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9BE" w:rsidRDefault="00C53F38">
      <w:pPr>
        <w:ind w:firstLine="709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Уважаемые жители Нововеличковского сельского поселения!!</w:t>
      </w:r>
    </w:p>
    <w:p w:rsidR="00D169BE" w:rsidRDefault="00D169BE">
      <w:pPr>
        <w:ind w:firstLine="709"/>
        <w:jc w:val="both"/>
        <w:rPr>
          <w:sz w:val="32"/>
          <w:szCs w:val="32"/>
        </w:rPr>
      </w:pPr>
    </w:p>
    <w:p w:rsidR="00D169BE" w:rsidRDefault="00C53F3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Оргкомитет по проведению публичных слушаний информирует:</w:t>
      </w:r>
    </w:p>
    <w:p w:rsidR="00D169BE" w:rsidRDefault="00D169BE">
      <w:pPr>
        <w:ind w:firstLine="709"/>
        <w:jc w:val="both"/>
        <w:rPr>
          <w:b/>
          <w:sz w:val="32"/>
          <w:szCs w:val="32"/>
        </w:rPr>
      </w:pPr>
      <w:bookmarkStart w:id="0" w:name="_GoBack"/>
      <w:bookmarkEnd w:id="0"/>
    </w:p>
    <w:p w:rsidR="00D169BE" w:rsidRDefault="00C53F3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Постановлением администрации Нововеличковского сельского поселения Динского района от 0</w:t>
      </w:r>
      <w:r w:rsidR="00B41FF0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.11.202</w:t>
      </w:r>
      <w:r w:rsidR="002218E5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№ </w:t>
      </w:r>
      <w:r w:rsidR="0086591C" w:rsidRPr="0086591C">
        <w:rPr>
          <w:b/>
          <w:sz w:val="32"/>
          <w:szCs w:val="32"/>
        </w:rPr>
        <w:t>753</w:t>
      </w:r>
      <w:r>
        <w:rPr>
          <w:b/>
          <w:sz w:val="32"/>
          <w:szCs w:val="32"/>
        </w:rPr>
        <w:t xml:space="preserve"> назначены публичные слушания </w:t>
      </w:r>
      <w:r>
        <w:rPr>
          <w:b/>
          <w:bCs/>
          <w:sz w:val="32"/>
          <w:szCs w:val="32"/>
        </w:rPr>
        <w:t>по проекту решения Совета Нововеличковского сельского поселения Динского района</w:t>
      </w:r>
      <w:bookmarkStart w:id="1" w:name="OLE_LINK1"/>
      <w:bookmarkStart w:id="2" w:name="OLE_LINK2"/>
      <w:r>
        <w:rPr>
          <w:b/>
          <w:bCs/>
          <w:sz w:val="32"/>
          <w:szCs w:val="32"/>
        </w:rPr>
        <w:t xml:space="preserve"> </w:t>
      </w:r>
      <w:bookmarkEnd w:id="1"/>
      <w:bookmarkEnd w:id="2"/>
      <w:r>
        <w:rPr>
          <w:b/>
          <w:bCs/>
          <w:sz w:val="32"/>
          <w:szCs w:val="32"/>
        </w:rPr>
        <w:t>«О бюджете Нововеличковского сельского п</w:t>
      </w:r>
      <w:r w:rsidR="002218E5">
        <w:rPr>
          <w:b/>
          <w:bCs/>
          <w:sz w:val="32"/>
          <w:szCs w:val="32"/>
        </w:rPr>
        <w:t>оселения Динского района на 2026</w:t>
      </w:r>
      <w:r>
        <w:rPr>
          <w:b/>
          <w:bCs/>
          <w:sz w:val="32"/>
          <w:szCs w:val="32"/>
        </w:rPr>
        <w:t xml:space="preserve"> год».</w:t>
      </w:r>
    </w:p>
    <w:p w:rsidR="00D169BE" w:rsidRDefault="00C53F38">
      <w:pPr>
        <w:ind w:firstLine="709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Проект решения </w:t>
      </w:r>
      <w:r>
        <w:rPr>
          <w:b/>
          <w:bCs/>
          <w:sz w:val="32"/>
          <w:szCs w:val="32"/>
        </w:rPr>
        <w:t>Совета Нововеличковского сельского поселения Динского района «О бюджете Нововеличковского сельского п</w:t>
      </w:r>
      <w:r w:rsidR="00806407">
        <w:rPr>
          <w:b/>
          <w:bCs/>
          <w:sz w:val="32"/>
          <w:szCs w:val="32"/>
        </w:rPr>
        <w:t>оселения Динского района на 202</w:t>
      </w:r>
      <w:r w:rsidR="002218E5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год»</w:t>
      </w:r>
      <w:r>
        <w:rPr>
          <w:b/>
          <w:sz w:val="32"/>
          <w:szCs w:val="32"/>
        </w:rPr>
        <w:t xml:space="preserve"> размещен в сети «Интернет» на официальном сайте Нововеличковского сельского поселения Динского района </w:t>
      </w:r>
      <w:proofErr w:type="spellStart"/>
      <w:r>
        <w:rPr>
          <w:b/>
          <w:sz w:val="32"/>
          <w:szCs w:val="32"/>
        </w:rPr>
        <w:t>www</w:t>
      </w:r>
      <w:proofErr w:type="spellEnd"/>
      <w:r>
        <w:rPr>
          <w:b/>
          <w:sz w:val="32"/>
          <w:szCs w:val="32"/>
        </w:rPr>
        <w:t>.</w:t>
      </w:r>
      <w:proofErr w:type="spellStart"/>
      <w:r>
        <w:rPr>
          <w:b/>
          <w:sz w:val="32"/>
          <w:szCs w:val="32"/>
          <w:lang w:val="en-US"/>
        </w:rPr>
        <w:t>novovelichkov</w:t>
      </w:r>
      <w:r w:rsidR="00D97FDA">
        <w:rPr>
          <w:b/>
          <w:sz w:val="32"/>
          <w:szCs w:val="32"/>
        </w:rPr>
        <w:t>sk</w:t>
      </w:r>
      <w:r w:rsidR="00D97FDA">
        <w:rPr>
          <w:b/>
          <w:sz w:val="32"/>
          <w:szCs w:val="32"/>
          <w:lang w:val="en-US"/>
        </w:rPr>
        <w:t>aya</w:t>
      </w:r>
      <w:proofErr w:type="spellEnd"/>
      <w:r>
        <w:rPr>
          <w:b/>
          <w:sz w:val="32"/>
          <w:szCs w:val="32"/>
        </w:rPr>
        <w:t>.</w:t>
      </w:r>
      <w:proofErr w:type="spellStart"/>
      <w:r>
        <w:rPr>
          <w:b/>
          <w:sz w:val="32"/>
          <w:szCs w:val="32"/>
        </w:rPr>
        <w:t>ru</w:t>
      </w:r>
      <w:proofErr w:type="spellEnd"/>
      <w:r>
        <w:rPr>
          <w:b/>
          <w:sz w:val="32"/>
          <w:szCs w:val="32"/>
        </w:rPr>
        <w:t xml:space="preserve"> в разделе в разделе Общая информация/Информация для сведения жителей «Публичные слушания».</w:t>
      </w:r>
    </w:p>
    <w:p w:rsidR="00D169BE" w:rsidRDefault="00C53F3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Предложения по вопросам, вносимым на обсуждение по теме публичных слушаний, представляют в оргкомитет в письменной </w:t>
      </w:r>
      <w:r w:rsidR="00F3222D">
        <w:rPr>
          <w:b/>
          <w:sz w:val="32"/>
          <w:szCs w:val="32"/>
        </w:rPr>
        <w:t>форме не позднее 02 декабря 202</w:t>
      </w:r>
      <w:r w:rsidR="002218E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года в рабочие дни с 9.00 до 17.00 часов по адресу: ст. Нововеличковская, ул. Красная, 53, 2 этаж, финансовый отдел тел./факс 8(86162) 76-7-62, </w:t>
      </w:r>
      <w:proofErr w:type="spellStart"/>
      <w:r>
        <w:rPr>
          <w:b/>
          <w:sz w:val="32"/>
          <w:szCs w:val="32"/>
        </w:rPr>
        <w:t>e-mail</w:t>
      </w:r>
      <w:proofErr w:type="spellEnd"/>
      <w:r>
        <w:rPr>
          <w:b/>
          <w:sz w:val="32"/>
          <w:szCs w:val="32"/>
        </w:rPr>
        <w:t xml:space="preserve">: </w:t>
      </w:r>
      <w:proofErr w:type="spellStart"/>
      <w:r>
        <w:rPr>
          <w:b/>
          <w:sz w:val="32"/>
          <w:szCs w:val="32"/>
          <w:lang w:val="en-US"/>
        </w:rPr>
        <w:t>novovelfin</w:t>
      </w:r>
      <w:r w:rsidR="002218E5">
        <w:rPr>
          <w:b/>
          <w:sz w:val="32"/>
          <w:szCs w:val="32"/>
          <w:lang w:val="en-US"/>
        </w:rPr>
        <w:t>otdel</w:t>
      </w:r>
      <w:proofErr w:type="spellEnd"/>
      <w:r>
        <w:rPr>
          <w:b/>
          <w:sz w:val="32"/>
          <w:szCs w:val="32"/>
        </w:rPr>
        <w:t>@</w:t>
      </w:r>
      <w:proofErr w:type="spellStart"/>
      <w:r w:rsidR="002218E5">
        <w:rPr>
          <w:b/>
          <w:sz w:val="32"/>
          <w:szCs w:val="32"/>
          <w:lang w:val="en-US"/>
        </w:rPr>
        <w:t>yandex</w:t>
      </w:r>
      <w:proofErr w:type="spellEnd"/>
      <w:r w:rsidR="002218E5" w:rsidRPr="002218E5">
        <w:rPr>
          <w:b/>
          <w:sz w:val="32"/>
          <w:szCs w:val="32"/>
        </w:rPr>
        <w:t>.</w:t>
      </w:r>
      <w:proofErr w:type="spellStart"/>
      <w:r>
        <w:rPr>
          <w:b/>
          <w:sz w:val="32"/>
          <w:szCs w:val="32"/>
        </w:rPr>
        <w:t>ru</w:t>
      </w:r>
      <w:proofErr w:type="spellEnd"/>
      <w:r>
        <w:rPr>
          <w:b/>
          <w:sz w:val="32"/>
          <w:szCs w:val="32"/>
        </w:rPr>
        <w:t>.</w:t>
      </w:r>
    </w:p>
    <w:p w:rsidR="00D169BE" w:rsidRDefault="00C53F38">
      <w:pPr>
        <w:ind w:firstLine="709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Проведение публичных слушаний </w:t>
      </w:r>
      <w:r w:rsidR="00D97FDA">
        <w:rPr>
          <w:b/>
          <w:sz w:val="32"/>
          <w:szCs w:val="32"/>
          <w:u w:val="single"/>
        </w:rPr>
        <w:t>состоится 0</w:t>
      </w:r>
      <w:r w:rsidR="002218E5" w:rsidRPr="002218E5">
        <w:rPr>
          <w:b/>
          <w:sz w:val="32"/>
          <w:szCs w:val="32"/>
          <w:u w:val="single"/>
        </w:rPr>
        <w:t>8</w:t>
      </w:r>
      <w:r>
        <w:rPr>
          <w:b/>
          <w:sz w:val="32"/>
          <w:szCs w:val="32"/>
          <w:u w:val="single"/>
        </w:rPr>
        <w:t xml:space="preserve"> декабря 202</w:t>
      </w:r>
      <w:r w:rsidR="002218E5">
        <w:rPr>
          <w:b/>
          <w:sz w:val="32"/>
          <w:szCs w:val="32"/>
          <w:u w:val="single"/>
        </w:rPr>
        <w:t>5</w:t>
      </w:r>
      <w:r>
        <w:rPr>
          <w:b/>
          <w:sz w:val="32"/>
          <w:szCs w:val="32"/>
          <w:u w:val="single"/>
        </w:rPr>
        <w:t xml:space="preserve"> года в 1</w:t>
      </w:r>
      <w:r w:rsidR="00823D51">
        <w:rPr>
          <w:b/>
          <w:sz w:val="32"/>
          <w:szCs w:val="32"/>
          <w:u w:val="single"/>
        </w:rPr>
        <w:t>0</w:t>
      </w:r>
      <w:r>
        <w:rPr>
          <w:b/>
          <w:sz w:val="32"/>
          <w:szCs w:val="32"/>
          <w:u w:val="single"/>
        </w:rPr>
        <w:t>-00 часов по адресу: ст</w:t>
      </w:r>
      <w:proofErr w:type="gramStart"/>
      <w:r>
        <w:rPr>
          <w:b/>
          <w:sz w:val="32"/>
          <w:szCs w:val="32"/>
          <w:u w:val="single"/>
        </w:rPr>
        <w:t>.Н</w:t>
      </w:r>
      <w:proofErr w:type="gramEnd"/>
      <w:r>
        <w:rPr>
          <w:b/>
          <w:sz w:val="32"/>
          <w:szCs w:val="32"/>
          <w:u w:val="single"/>
        </w:rPr>
        <w:t>ововеличковская, ул. Красная, 53,    2 этаж, актовый зал.</w:t>
      </w:r>
    </w:p>
    <w:p w:rsidR="00D169BE" w:rsidRDefault="00C53F38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ind w:firstLine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Вопросы, вносимые на обсуждение, по теме публичных слушаний:</w:t>
      </w:r>
    </w:p>
    <w:p w:rsidR="00D169BE" w:rsidRDefault="00C53F38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1. Основные направления бюджетной и налоговой политики </w:t>
      </w:r>
      <w:r>
        <w:rPr>
          <w:b/>
          <w:bCs/>
          <w:sz w:val="32"/>
          <w:szCs w:val="32"/>
        </w:rPr>
        <w:t>Нововеличковского сельского поселения Динского района на 202</w:t>
      </w:r>
      <w:r w:rsidR="002218E5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год.</w:t>
      </w:r>
    </w:p>
    <w:p w:rsidR="00D169BE" w:rsidRDefault="00C53F38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2. Формирование доходов бюджета </w:t>
      </w:r>
      <w:r>
        <w:rPr>
          <w:b/>
          <w:bCs/>
          <w:sz w:val="32"/>
          <w:szCs w:val="32"/>
        </w:rPr>
        <w:t>Нововеличковского сельского поселения Динского района на 202</w:t>
      </w:r>
      <w:r w:rsidR="002218E5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год.</w:t>
      </w:r>
    </w:p>
    <w:p w:rsidR="00D169BE" w:rsidRDefault="00C53F38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3. Основные направления расходов бюджета </w:t>
      </w:r>
      <w:r>
        <w:rPr>
          <w:b/>
          <w:bCs/>
          <w:sz w:val="32"/>
          <w:szCs w:val="32"/>
        </w:rPr>
        <w:t>Нововеличковского сельского поселения Динского района на 202</w:t>
      </w:r>
      <w:r w:rsidR="002218E5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год.</w:t>
      </w:r>
    </w:p>
    <w:p w:rsidR="00D169BE" w:rsidRDefault="00C53F38">
      <w:pPr>
        <w:ind w:firstLine="709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Оргкомитет</w:t>
      </w:r>
    </w:p>
    <w:sectPr w:rsidR="00D169BE" w:rsidSect="00D169B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D24" w:rsidRDefault="00133D24">
      <w:r>
        <w:separator/>
      </w:r>
    </w:p>
  </w:endnote>
  <w:endnote w:type="continuationSeparator" w:id="0">
    <w:p w:rsidR="00133D24" w:rsidRDefault="00133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D24" w:rsidRDefault="00133D24">
      <w:r>
        <w:separator/>
      </w:r>
    </w:p>
  </w:footnote>
  <w:footnote w:type="continuationSeparator" w:id="0">
    <w:p w:rsidR="00133D24" w:rsidRDefault="00133D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37FE"/>
    <w:rsid w:val="00005080"/>
    <w:rsid w:val="0004260D"/>
    <w:rsid w:val="00082C43"/>
    <w:rsid w:val="00085406"/>
    <w:rsid w:val="000921B3"/>
    <w:rsid w:val="00130482"/>
    <w:rsid w:val="00133D24"/>
    <w:rsid w:val="001604AC"/>
    <w:rsid w:val="00170938"/>
    <w:rsid w:val="002218E5"/>
    <w:rsid w:val="002842FC"/>
    <w:rsid w:val="002F5A69"/>
    <w:rsid w:val="00346DAE"/>
    <w:rsid w:val="003800E6"/>
    <w:rsid w:val="00393F8F"/>
    <w:rsid w:val="003B247A"/>
    <w:rsid w:val="0043292B"/>
    <w:rsid w:val="004923CA"/>
    <w:rsid w:val="005309F7"/>
    <w:rsid w:val="00563FD1"/>
    <w:rsid w:val="005810DA"/>
    <w:rsid w:val="00594A37"/>
    <w:rsid w:val="005C03DB"/>
    <w:rsid w:val="005D6CCB"/>
    <w:rsid w:val="00623D5C"/>
    <w:rsid w:val="0065726E"/>
    <w:rsid w:val="0068585E"/>
    <w:rsid w:val="006A0248"/>
    <w:rsid w:val="007146B9"/>
    <w:rsid w:val="00720351"/>
    <w:rsid w:val="00777A83"/>
    <w:rsid w:val="00806407"/>
    <w:rsid w:val="0081547E"/>
    <w:rsid w:val="00823D51"/>
    <w:rsid w:val="00843F19"/>
    <w:rsid w:val="0086591C"/>
    <w:rsid w:val="00876837"/>
    <w:rsid w:val="00902F1D"/>
    <w:rsid w:val="009145A7"/>
    <w:rsid w:val="00972C6C"/>
    <w:rsid w:val="009A736E"/>
    <w:rsid w:val="009B6BAB"/>
    <w:rsid w:val="00A024B5"/>
    <w:rsid w:val="00A03EEA"/>
    <w:rsid w:val="00A270F1"/>
    <w:rsid w:val="00A541BF"/>
    <w:rsid w:val="00A750BC"/>
    <w:rsid w:val="00AB4842"/>
    <w:rsid w:val="00B41FF0"/>
    <w:rsid w:val="00B4259C"/>
    <w:rsid w:val="00C13C87"/>
    <w:rsid w:val="00C1565A"/>
    <w:rsid w:val="00C53F38"/>
    <w:rsid w:val="00C608CF"/>
    <w:rsid w:val="00C73059"/>
    <w:rsid w:val="00CC0648"/>
    <w:rsid w:val="00CF37FE"/>
    <w:rsid w:val="00D169BE"/>
    <w:rsid w:val="00D20E41"/>
    <w:rsid w:val="00D677E1"/>
    <w:rsid w:val="00D929D2"/>
    <w:rsid w:val="00D97FDA"/>
    <w:rsid w:val="00E34F4E"/>
    <w:rsid w:val="00E5774D"/>
    <w:rsid w:val="00E65473"/>
    <w:rsid w:val="00EA06B4"/>
    <w:rsid w:val="00F3222D"/>
    <w:rsid w:val="00FC6EB0"/>
    <w:rsid w:val="00FE28F3"/>
    <w:rsid w:val="1863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9BE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D169B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D169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5CE976-54E4-4707-8AEC-098807647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1409</Characters>
  <Application>Microsoft Office Word</Application>
  <DocSecurity>0</DocSecurity>
  <Lines>11</Lines>
  <Paragraphs>3</Paragraphs>
  <ScaleCrop>false</ScaleCrop>
  <Company>ФУ АМО Динской район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Анатольевна Бережная</dc:creator>
  <cp:lastModifiedBy>Пользователь</cp:lastModifiedBy>
  <cp:revision>2</cp:revision>
  <cp:lastPrinted>2023-11-09T13:10:00Z</cp:lastPrinted>
  <dcterms:created xsi:type="dcterms:W3CDTF">2025-12-08T12:12:00Z</dcterms:created>
  <dcterms:modified xsi:type="dcterms:W3CDTF">2025-12-08T12:12:00Z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9CDEEDC47C704E8BA8EE2BA2D262D59D_12</vt:lpwstr>
  </property>
</Properties>
</file>