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7D7" w:rsidRPr="00FF19FE" w:rsidRDefault="00BE4172" w:rsidP="002B2CD5">
      <w:pPr>
        <w:pStyle w:val="aa"/>
        <w:rPr>
          <w:noProof/>
          <w:lang w:val="en-US" w:eastAsia="ru-RU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6" o:title="Нововеличковское СП динского р-на"/>
          </v:shape>
        </w:pic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АДМИНИСТРАЦИЯ Нововеличковского</w:t>
      </w:r>
    </w:p>
    <w:p w:rsidR="001D2307" w:rsidRPr="005F103F" w:rsidRDefault="001D2307" w:rsidP="001D2307">
      <w:pPr>
        <w:contextualSpacing/>
        <w:jc w:val="center"/>
        <w:rPr>
          <w:b/>
          <w:bCs/>
          <w:caps/>
          <w:sz w:val="28"/>
          <w:szCs w:val="28"/>
        </w:rPr>
      </w:pPr>
      <w:r w:rsidRPr="005F103F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1D2307" w:rsidRPr="00531472" w:rsidRDefault="001D2307" w:rsidP="001D2307">
      <w:pPr>
        <w:pStyle w:val="8"/>
        <w:ind w:firstLine="0"/>
        <w:contextualSpacing/>
        <w:jc w:val="center"/>
        <w:rPr>
          <w:rFonts w:ascii="Times New Roman" w:hAnsi="Times New Roman"/>
          <w:b/>
          <w:i w:val="0"/>
          <w:sz w:val="28"/>
          <w:szCs w:val="28"/>
        </w:rPr>
      </w:pPr>
      <w:r w:rsidRPr="00531472"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1D2307" w:rsidRPr="00531472" w:rsidRDefault="001D2307" w:rsidP="001D2307">
      <w:pPr>
        <w:rPr>
          <w:szCs w:val="28"/>
        </w:rPr>
      </w:pPr>
    </w:p>
    <w:p w:rsidR="001D2307" w:rsidRPr="003E1AD3" w:rsidRDefault="00B06096" w:rsidP="001D2307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1D2307" w:rsidRPr="00065E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656691">
        <w:rPr>
          <w:sz w:val="28"/>
          <w:szCs w:val="28"/>
        </w:rPr>
        <w:t>17.11.2022</w:t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1D2307" w:rsidRPr="00065E79">
        <w:rPr>
          <w:sz w:val="28"/>
          <w:szCs w:val="28"/>
        </w:rPr>
        <w:tab/>
      </w:r>
      <w:r w:rsidR="007877EA">
        <w:rPr>
          <w:sz w:val="28"/>
          <w:szCs w:val="28"/>
        </w:rPr>
        <w:t xml:space="preserve">  </w:t>
      </w:r>
      <w:r w:rsidR="00A3022D">
        <w:rPr>
          <w:sz w:val="28"/>
          <w:szCs w:val="28"/>
        </w:rPr>
        <w:t xml:space="preserve">      </w:t>
      </w:r>
      <w:r w:rsidR="005A1EAB">
        <w:rPr>
          <w:sz w:val="28"/>
          <w:szCs w:val="28"/>
        </w:rPr>
        <w:t xml:space="preserve">  </w:t>
      </w:r>
      <w:r w:rsidR="00144783">
        <w:rPr>
          <w:sz w:val="28"/>
          <w:szCs w:val="28"/>
        </w:rPr>
        <w:t xml:space="preserve">         </w:t>
      </w:r>
      <w:r w:rsidR="005A1EAB">
        <w:rPr>
          <w:sz w:val="28"/>
          <w:szCs w:val="28"/>
        </w:rPr>
        <w:t xml:space="preserve">        </w:t>
      </w:r>
      <w:r w:rsidR="001D2307" w:rsidRPr="007877E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656691">
        <w:rPr>
          <w:sz w:val="28"/>
          <w:szCs w:val="28"/>
        </w:rPr>
        <w:t>348</w:t>
      </w:r>
      <w:r w:rsidR="001D2307" w:rsidRPr="007877EA">
        <w:rPr>
          <w:sz w:val="28"/>
          <w:szCs w:val="28"/>
        </w:rPr>
        <w:t xml:space="preserve"> </w:t>
      </w:r>
    </w:p>
    <w:p w:rsidR="001D2307" w:rsidRPr="00531472" w:rsidRDefault="001D2307" w:rsidP="001D2307">
      <w:pPr>
        <w:rPr>
          <w:szCs w:val="28"/>
        </w:rPr>
      </w:pPr>
    </w:p>
    <w:p w:rsidR="001D2307" w:rsidRPr="00C557C6" w:rsidRDefault="001D2307" w:rsidP="001D2307">
      <w:pPr>
        <w:jc w:val="center"/>
        <w:rPr>
          <w:sz w:val="28"/>
          <w:szCs w:val="28"/>
        </w:rPr>
      </w:pPr>
      <w:r w:rsidRPr="00C557C6">
        <w:rPr>
          <w:sz w:val="28"/>
          <w:szCs w:val="28"/>
        </w:rPr>
        <w:t>станица Нововеличковская</w:t>
      </w:r>
    </w:p>
    <w:p w:rsidR="00770DF5" w:rsidRDefault="00770DF5">
      <w:pPr>
        <w:rPr>
          <w:sz w:val="28"/>
        </w:rPr>
      </w:pPr>
      <w:r>
        <w:rPr>
          <w:sz w:val="28"/>
        </w:rPr>
        <w:t xml:space="preserve">                                                    </w:t>
      </w:r>
    </w:p>
    <w:p w:rsidR="00C557C6" w:rsidRDefault="00C557C6">
      <w:pPr>
        <w:rPr>
          <w:sz w:val="28"/>
        </w:rPr>
      </w:pPr>
    </w:p>
    <w:p w:rsidR="005A1EAB" w:rsidRDefault="005A1EAB" w:rsidP="005A1EAB">
      <w:pPr>
        <w:jc w:val="center"/>
        <w:rPr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«Энергосбережение и повышение энергетической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эффективности на территории Нововеличковского сельского</w:t>
      </w:r>
    </w:p>
    <w:p w:rsidR="005A1EAB" w:rsidRDefault="005A1EAB" w:rsidP="005A1EA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на 202</w:t>
      </w:r>
      <w:r w:rsidR="00DB0284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год»</w:t>
      </w:r>
    </w:p>
    <w:p w:rsidR="00770DF5" w:rsidRDefault="00770DF5">
      <w:pPr>
        <w:rPr>
          <w:b/>
          <w:sz w:val="26"/>
          <w:szCs w:val="26"/>
        </w:rPr>
      </w:pPr>
    </w:p>
    <w:p w:rsidR="001D2307" w:rsidRDefault="001D2307">
      <w:pPr>
        <w:rPr>
          <w:b/>
          <w:sz w:val="26"/>
          <w:szCs w:val="26"/>
        </w:rPr>
      </w:pPr>
    </w:p>
    <w:p w:rsidR="00770DF5" w:rsidRPr="00405163" w:rsidRDefault="00770DF5" w:rsidP="0040516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</w:t>
      </w:r>
      <w:r w:rsidR="00405163">
        <w:rPr>
          <w:sz w:val="28"/>
          <w:szCs w:val="28"/>
        </w:rPr>
        <w:t>ом от 23 ноября 2009 года               № 261-</w:t>
      </w:r>
      <w:r>
        <w:rPr>
          <w:sz w:val="28"/>
          <w:szCs w:val="28"/>
        </w:rPr>
        <w:t xml:space="preserve">ФЗ «Об энергосбережении и о повышении энергетической эффективности и о внесении изменений в отдельные законодательные акты Российской Федерации», Федеральным законом от 06 октября 2003 года </w:t>
      </w:r>
      <w:r w:rsidR="00405163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 w:rsidR="00577BB0">
        <w:rPr>
          <w:sz w:val="28"/>
          <w:szCs w:val="28"/>
        </w:rPr>
        <w:t xml:space="preserve">Федеральным законом от </w:t>
      </w:r>
      <w:r w:rsidR="00F23259">
        <w:rPr>
          <w:sz w:val="28"/>
          <w:szCs w:val="28"/>
        </w:rPr>
        <w:t>24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июня</w:t>
      </w:r>
      <w:r w:rsidR="00577BB0">
        <w:rPr>
          <w:sz w:val="28"/>
          <w:szCs w:val="28"/>
        </w:rPr>
        <w:t xml:space="preserve"> </w:t>
      </w:r>
      <w:r w:rsidR="00F23259">
        <w:rPr>
          <w:sz w:val="28"/>
          <w:szCs w:val="28"/>
        </w:rPr>
        <w:t>1998</w:t>
      </w:r>
      <w:r w:rsidR="00577BB0">
        <w:rPr>
          <w:sz w:val="28"/>
          <w:szCs w:val="28"/>
        </w:rPr>
        <w:t xml:space="preserve"> года </w:t>
      </w:r>
      <w:r w:rsidR="00A84520">
        <w:rPr>
          <w:sz w:val="28"/>
          <w:szCs w:val="28"/>
        </w:rPr>
        <w:t xml:space="preserve">№ </w:t>
      </w:r>
      <w:r w:rsidR="00F23259">
        <w:rPr>
          <w:sz w:val="28"/>
          <w:szCs w:val="28"/>
        </w:rPr>
        <w:t>89</w:t>
      </w:r>
      <w:r w:rsidR="00A84520">
        <w:rPr>
          <w:sz w:val="28"/>
          <w:szCs w:val="28"/>
        </w:rPr>
        <w:t xml:space="preserve">-ФЗ «Об </w:t>
      </w:r>
      <w:r w:rsidR="00F23259">
        <w:rPr>
          <w:sz w:val="28"/>
          <w:szCs w:val="28"/>
        </w:rPr>
        <w:t>отходах производства и потребления</w:t>
      </w:r>
      <w:r w:rsidR="00A84520">
        <w:rPr>
          <w:sz w:val="28"/>
          <w:szCs w:val="28"/>
        </w:rPr>
        <w:t xml:space="preserve">», </w:t>
      </w:r>
      <w:r>
        <w:rPr>
          <w:sz w:val="28"/>
          <w:szCs w:val="28"/>
        </w:rPr>
        <w:t>Указом Пре</w:t>
      </w:r>
      <w:r w:rsidR="00A84520">
        <w:rPr>
          <w:sz w:val="28"/>
          <w:szCs w:val="28"/>
        </w:rPr>
        <w:t xml:space="preserve">зидента Российской Федерации от </w:t>
      </w:r>
      <w:r>
        <w:rPr>
          <w:sz w:val="28"/>
          <w:szCs w:val="28"/>
        </w:rPr>
        <w:t>04 июля 2008 года № 889 «О некоторых мерах по повышению энергетической и экологической эффективности российской экономики»,</w:t>
      </w:r>
      <w:r w:rsidR="00F23259">
        <w:rPr>
          <w:sz w:val="28"/>
          <w:szCs w:val="28"/>
        </w:rPr>
        <w:t xml:space="preserve"> Постановлением правительства Российской Федерации от 28 декабря 2020 года № 2314 «Об утверждении </w:t>
      </w:r>
      <w:r w:rsidR="00F23259" w:rsidRPr="00F23259">
        <w:rPr>
          <w:bCs/>
          <w:sz w:val="28"/>
          <w:szCs w:val="28"/>
          <w:shd w:val="clear" w:color="auto" w:fill="FFFFFF"/>
        </w:rPr>
        <w:t>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F23259">
        <w:rPr>
          <w:bCs/>
          <w:sz w:val="28"/>
          <w:szCs w:val="28"/>
          <w:shd w:val="clear" w:color="auto" w:fill="FFFFFF"/>
        </w:rPr>
        <w:t>»,</w:t>
      </w:r>
      <w:r>
        <w:rPr>
          <w:sz w:val="28"/>
          <w:szCs w:val="28"/>
        </w:rPr>
        <w:t xml:space="preserve"> распоряжением Правительства Росси</w:t>
      </w:r>
      <w:r w:rsidR="00405163">
        <w:rPr>
          <w:sz w:val="28"/>
          <w:szCs w:val="28"/>
        </w:rPr>
        <w:t>йской Федерации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1225 </w:t>
      </w:r>
      <w:r>
        <w:rPr>
          <w:sz w:val="28"/>
          <w:szCs w:val="28"/>
        </w:rPr>
        <w:t>«О требованиях к региональным и муниципальным программам в области энергосбережения и повышения энергетической эффективности», Распоряжением П</w:t>
      </w:r>
      <w:r w:rsidR="00405163">
        <w:rPr>
          <w:sz w:val="28"/>
          <w:szCs w:val="28"/>
        </w:rPr>
        <w:t>равительства РФ от 31</w:t>
      </w:r>
      <w:r w:rsidR="00A3022D">
        <w:rPr>
          <w:sz w:val="28"/>
          <w:szCs w:val="28"/>
        </w:rPr>
        <w:t xml:space="preserve"> декабря </w:t>
      </w:r>
      <w:r w:rsidR="00405163">
        <w:rPr>
          <w:sz w:val="28"/>
          <w:szCs w:val="28"/>
        </w:rPr>
        <w:t>2009 года</w:t>
      </w:r>
      <w:r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  </w:t>
      </w:r>
      <w:r>
        <w:rPr>
          <w:sz w:val="28"/>
          <w:szCs w:val="28"/>
        </w:rPr>
        <w:t>№</w:t>
      </w:r>
      <w:r w:rsidR="00405163">
        <w:rPr>
          <w:sz w:val="28"/>
          <w:szCs w:val="28"/>
        </w:rPr>
        <w:t xml:space="preserve"> </w:t>
      </w:r>
      <w:r w:rsidR="00A84520">
        <w:rPr>
          <w:sz w:val="28"/>
          <w:szCs w:val="28"/>
        </w:rPr>
        <w:t xml:space="preserve">1830-р </w:t>
      </w:r>
      <w:r>
        <w:rPr>
          <w:sz w:val="28"/>
          <w:szCs w:val="28"/>
        </w:rPr>
        <w:t xml:space="preserve">«План мероприятий по энергосбережению и повышению энергетической эффективности в Российской Федерации, направленных на реализацию Федерального закона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A3022D">
        <w:rPr>
          <w:color w:val="000000"/>
          <w:sz w:val="28"/>
          <w:szCs w:val="28"/>
        </w:rPr>
        <w:t>руководствуясь</w:t>
      </w:r>
      <w:r>
        <w:rPr>
          <w:color w:val="000000"/>
          <w:sz w:val="28"/>
          <w:szCs w:val="28"/>
        </w:rPr>
        <w:t xml:space="preserve"> </w:t>
      </w:r>
      <w:r w:rsidR="00DB0284">
        <w:rPr>
          <w:color w:val="000000"/>
          <w:sz w:val="28"/>
          <w:szCs w:val="28"/>
        </w:rPr>
        <w:t>п.</w:t>
      </w:r>
      <w:r w:rsidR="00A3022D">
        <w:rPr>
          <w:color w:val="000000"/>
          <w:sz w:val="28"/>
          <w:szCs w:val="28"/>
        </w:rPr>
        <w:t xml:space="preserve"> 14 </w:t>
      </w:r>
      <w:r w:rsidR="008D7C66">
        <w:rPr>
          <w:color w:val="000000"/>
          <w:sz w:val="28"/>
          <w:szCs w:val="28"/>
        </w:rPr>
        <w:t>статьи 10</w:t>
      </w:r>
      <w:r>
        <w:rPr>
          <w:color w:val="000000"/>
          <w:sz w:val="28"/>
          <w:szCs w:val="28"/>
        </w:rPr>
        <w:t xml:space="preserve"> Устава </w:t>
      </w:r>
      <w:r w:rsidR="001D2307">
        <w:rPr>
          <w:color w:val="000000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</w:t>
      </w:r>
      <w:r w:rsidR="00C557C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</w:t>
      </w:r>
      <w:proofErr w:type="spellEnd"/>
      <w:r>
        <w:rPr>
          <w:color w:val="000000"/>
          <w:sz w:val="28"/>
          <w:szCs w:val="28"/>
        </w:rPr>
        <w:t xml:space="preserve">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6A59B4" w:rsidRPr="006A59B4" w:rsidRDefault="00C347E5" w:rsidP="006A59B4">
      <w:pPr>
        <w:jc w:val="both"/>
        <w:rPr>
          <w:bCs/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ab/>
      </w:r>
      <w:r w:rsidR="006A59B4" w:rsidRPr="006A59B4">
        <w:rPr>
          <w:sz w:val="28"/>
          <w:szCs w:val="28"/>
          <w:lang w:eastAsia="ru-RU"/>
        </w:rPr>
        <w:t xml:space="preserve">1. </w:t>
      </w:r>
      <w:r w:rsidR="005A1EAB" w:rsidRPr="006A59B4">
        <w:rPr>
          <w:sz w:val="28"/>
          <w:szCs w:val="28"/>
          <w:lang w:eastAsia="ru-RU"/>
        </w:rPr>
        <w:t>Утвердить муниципальную программу «</w:t>
      </w:r>
      <w:r w:rsidR="005A1EAB" w:rsidRPr="006A59B4">
        <w:rPr>
          <w:bCs/>
          <w:sz w:val="28"/>
          <w:szCs w:val="28"/>
        </w:rPr>
        <w:t>Энергосбережение и повышение энергетической</w:t>
      </w:r>
      <w:r w:rsidR="005A1EAB">
        <w:rPr>
          <w:bCs/>
          <w:sz w:val="28"/>
          <w:szCs w:val="28"/>
        </w:rPr>
        <w:t xml:space="preserve"> </w:t>
      </w:r>
      <w:r w:rsidR="005A1EAB" w:rsidRPr="006A59B4">
        <w:rPr>
          <w:bCs/>
          <w:sz w:val="28"/>
          <w:szCs w:val="28"/>
        </w:rPr>
        <w:t>эффективности на территории Нововеличковского</w:t>
      </w:r>
      <w:r w:rsidR="005A1EAB">
        <w:rPr>
          <w:bCs/>
          <w:sz w:val="28"/>
          <w:szCs w:val="28"/>
        </w:rPr>
        <w:t xml:space="preserve"> сельского поселения на 202</w:t>
      </w:r>
      <w:r w:rsidR="00DB0284">
        <w:rPr>
          <w:bCs/>
          <w:sz w:val="28"/>
          <w:szCs w:val="28"/>
        </w:rPr>
        <w:t>3</w:t>
      </w:r>
      <w:r w:rsidR="005A1EAB" w:rsidRPr="006A59B4">
        <w:rPr>
          <w:bCs/>
          <w:sz w:val="28"/>
          <w:szCs w:val="28"/>
        </w:rPr>
        <w:t xml:space="preserve"> год</w:t>
      </w:r>
      <w:r w:rsidR="005A1EAB">
        <w:rPr>
          <w:sz w:val="28"/>
          <w:szCs w:val="28"/>
          <w:lang w:eastAsia="ru-RU"/>
        </w:rPr>
        <w:t>»</w:t>
      </w:r>
      <w:r w:rsidR="00065E79">
        <w:rPr>
          <w:sz w:val="28"/>
          <w:szCs w:val="28"/>
          <w:lang w:eastAsia="ru-RU"/>
        </w:rPr>
        <w:t xml:space="preserve"> (прилагается</w:t>
      </w:r>
      <w:r w:rsidR="006A59B4" w:rsidRPr="006A59B4">
        <w:rPr>
          <w:sz w:val="28"/>
          <w:szCs w:val="28"/>
          <w:lang w:eastAsia="ru-RU"/>
        </w:rPr>
        <w:t>).</w:t>
      </w:r>
    </w:p>
    <w:p w:rsidR="006A59B4" w:rsidRPr="006A59B4" w:rsidRDefault="006A59B4" w:rsidP="006A59B4">
      <w:pPr>
        <w:suppressAutoHyphens w:val="0"/>
        <w:ind w:firstLine="708"/>
        <w:jc w:val="both"/>
        <w:rPr>
          <w:b/>
          <w:bCs/>
          <w:sz w:val="28"/>
          <w:szCs w:val="28"/>
          <w:lang w:eastAsia="en-US"/>
        </w:rPr>
      </w:pPr>
      <w:r w:rsidRPr="006A59B4">
        <w:rPr>
          <w:sz w:val="28"/>
          <w:szCs w:val="26"/>
          <w:lang w:eastAsia="ru-RU"/>
        </w:rPr>
        <w:t xml:space="preserve">2. </w:t>
      </w:r>
      <w:r w:rsidRPr="006A59B4">
        <w:rPr>
          <w:sz w:val="28"/>
          <w:szCs w:val="28"/>
          <w:lang w:eastAsia="ru-RU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C347E5">
        <w:rPr>
          <w:sz w:val="28"/>
          <w:szCs w:val="28"/>
          <w:lang w:eastAsia="ru-RU"/>
        </w:rPr>
        <w:t>Вуймина</w:t>
      </w:r>
      <w:proofErr w:type="spellEnd"/>
      <w:r w:rsidRPr="006A59B4">
        <w:rPr>
          <w:sz w:val="28"/>
          <w:szCs w:val="28"/>
          <w:lang w:eastAsia="ru-RU"/>
        </w:rPr>
        <w:t>) обеспечить финансирование мероприятий муниципальной программы «</w:t>
      </w:r>
      <w:r w:rsidRPr="006A59B4">
        <w:rPr>
          <w:bCs/>
          <w:sz w:val="28"/>
          <w:szCs w:val="28"/>
        </w:rPr>
        <w:t>Энергосбережение и повышение энергетической</w:t>
      </w:r>
      <w:r>
        <w:rPr>
          <w:bCs/>
          <w:sz w:val="28"/>
          <w:szCs w:val="28"/>
        </w:rPr>
        <w:t xml:space="preserve"> </w:t>
      </w:r>
      <w:r w:rsidRPr="006A59B4">
        <w:rPr>
          <w:bCs/>
          <w:sz w:val="28"/>
          <w:szCs w:val="28"/>
        </w:rPr>
        <w:t>эффективности на территории Нововеличковского</w:t>
      </w:r>
      <w:r>
        <w:rPr>
          <w:bCs/>
          <w:sz w:val="28"/>
          <w:szCs w:val="28"/>
        </w:rPr>
        <w:t xml:space="preserve"> сельского </w:t>
      </w:r>
      <w:r w:rsidR="00A3022D">
        <w:rPr>
          <w:bCs/>
          <w:sz w:val="28"/>
          <w:szCs w:val="28"/>
        </w:rPr>
        <w:t xml:space="preserve">поселения на </w:t>
      </w:r>
      <w:r w:rsidR="00C347E5">
        <w:rPr>
          <w:bCs/>
          <w:sz w:val="28"/>
          <w:szCs w:val="28"/>
        </w:rPr>
        <w:t>20</w:t>
      </w:r>
      <w:r w:rsidR="00A3022D">
        <w:rPr>
          <w:bCs/>
          <w:sz w:val="28"/>
          <w:szCs w:val="28"/>
        </w:rPr>
        <w:t>2</w:t>
      </w:r>
      <w:r w:rsidR="00DB0284">
        <w:rPr>
          <w:bCs/>
          <w:sz w:val="28"/>
          <w:szCs w:val="28"/>
        </w:rPr>
        <w:t>3</w:t>
      </w:r>
      <w:r w:rsidRPr="006A59B4">
        <w:rPr>
          <w:bCs/>
          <w:sz w:val="28"/>
          <w:szCs w:val="28"/>
        </w:rPr>
        <w:t xml:space="preserve"> год</w:t>
      </w:r>
      <w:r w:rsidRPr="006A59B4">
        <w:rPr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6"/>
          <w:lang w:eastAsia="ru-RU"/>
        </w:rPr>
        <w:tab/>
      </w:r>
      <w:r w:rsidR="006A59B4" w:rsidRPr="006A59B4">
        <w:rPr>
          <w:sz w:val="28"/>
          <w:szCs w:val="26"/>
          <w:lang w:eastAsia="ru-RU"/>
        </w:rPr>
        <w:t>3.</w:t>
      </w:r>
      <w:r w:rsidR="006A59B4" w:rsidRPr="006A59B4">
        <w:rPr>
          <w:sz w:val="28"/>
          <w:szCs w:val="28"/>
          <w:lang w:eastAsia="ru-RU"/>
        </w:rPr>
        <w:t xml:space="preserve"> Отделу ЖКХ, </w:t>
      </w:r>
      <w:r>
        <w:rPr>
          <w:sz w:val="28"/>
          <w:szCs w:val="28"/>
          <w:lang w:eastAsia="ru-RU"/>
        </w:rPr>
        <w:t xml:space="preserve">малого и среднего бизнеса </w:t>
      </w:r>
      <w:r w:rsidR="006A59B4" w:rsidRPr="006A59B4">
        <w:rPr>
          <w:sz w:val="28"/>
          <w:szCs w:val="28"/>
          <w:lang w:eastAsia="ru-RU"/>
        </w:rPr>
        <w:t xml:space="preserve">администрации Нововеличковского сельского поселения </w:t>
      </w:r>
      <w:r w:rsidR="00165B54">
        <w:rPr>
          <w:sz w:val="28"/>
          <w:szCs w:val="28"/>
          <w:lang w:eastAsia="ru-RU"/>
        </w:rPr>
        <w:t>(</w:t>
      </w:r>
      <w:proofErr w:type="spellStart"/>
      <w:r w:rsidR="00DB0284">
        <w:rPr>
          <w:sz w:val="28"/>
          <w:szCs w:val="28"/>
          <w:lang w:eastAsia="ru-RU"/>
        </w:rPr>
        <w:t>Моренченко</w:t>
      </w:r>
      <w:proofErr w:type="spellEnd"/>
      <w:r w:rsidR="006A59B4" w:rsidRPr="006A59B4">
        <w:rPr>
          <w:sz w:val="28"/>
          <w:szCs w:val="28"/>
          <w:lang w:eastAsia="ru-RU"/>
        </w:rPr>
        <w:t>) обеспечить выполнение мероприятий программы.</w:t>
      </w:r>
    </w:p>
    <w:p w:rsidR="000F6E12" w:rsidRPr="000F6E12" w:rsidRDefault="00C347E5" w:rsidP="000F6E12">
      <w:pPr>
        <w:jc w:val="both"/>
        <w:rPr>
          <w:sz w:val="28"/>
          <w:szCs w:val="26"/>
        </w:rPr>
      </w:pPr>
      <w:r>
        <w:rPr>
          <w:sz w:val="28"/>
          <w:szCs w:val="28"/>
        </w:rPr>
        <w:tab/>
      </w:r>
      <w:r w:rsidR="005A1EAB">
        <w:rPr>
          <w:sz w:val="28"/>
          <w:szCs w:val="28"/>
        </w:rPr>
        <w:t>4</w:t>
      </w:r>
      <w:r w:rsidR="000F6E12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="000F6E12">
        <w:rPr>
          <w:sz w:val="28"/>
          <w:szCs w:val="28"/>
        </w:rPr>
        <w:t xml:space="preserve">тделу </w:t>
      </w:r>
      <w:r>
        <w:rPr>
          <w:sz w:val="28"/>
          <w:szCs w:val="28"/>
        </w:rPr>
        <w:t xml:space="preserve">по общим и правовым вопросам </w:t>
      </w:r>
      <w:r w:rsidR="000F6E12">
        <w:rPr>
          <w:sz w:val="28"/>
          <w:szCs w:val="28"/>
        </w:rPr>
        <w:t>администрации Нововеличковского сельского поселения (</w:t>
      </w:r>
      <w:r w:rsidR="00B661AA">
        <w:rPr>
          <w:sz w:val="28"/>
          <w:szCs w:val="28"/>
        </w:rPr>
        <w:t>Калитка</w:t>
      </w:r>
      <w:r w:rsidR="000F6E12">
        <w:rPr>
          <w:sz w:val="28"/>
          <w:szCs w:val="28"/>
        </w:rPr>
        <w:t xml:space="preserve">) разместить </w:t>
      </w:r>
      <w:r w:rsidR="00BB2B31">
        <w:rPr>
          <w:sz w:val="28"/>
          <w:szCs w:val="28"/>
        </w:rPr>
        <w:t xml:space="preserve">настоящее </w:t>
      </w:r>
      <w:r w:rsidR="000F6E12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6A59B4" w:rsidRPr="006A59B4" w:rsidRDefault="00C347E5" w:rsidP="00467412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5</w:t>
      </w:r>
      <w:r w:rsidR="006A59B4" w:rsidRPr="006A59B4">
        <w:rPr>
          <w:sz w:val="28"/>
          <w:szCs w:val="28"/>
          <w:lang w:eastAsia="ru-RU"/>
        </w:rPr>
        <w:t>. Контроль за выполнением постановления оставляю за собой.</w:t>
      </w:r>
    </w:p>
    <w:p w:rsidR="006A59B4" w:rsidRPr="006A59B4" w:rsidRDefault="00C347E5" w:rsidP="006A59B4">
      <w:pPr>
        <w:suppressAutoHyphens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 w:rsidR="005A1EAB">
        <w:rPr>
          <w:sz w:val="28"/>
          <w:szCs w:val="28"/>
          <w:lang w:eastAsia="ru-RU"/>
        </w:rPr>
        <w:t>6</w:t>
      </w:r>
      <w:r w:rsidR="006A59B4" w:rsidRPr="006A59B4">
        <w:rPr>
          <w:sz w:val="28"/>
          <w:szCs w:val="28"/>
          <w:lang w:eastAsia="ru-RU"/>
        </w:rPr>
        <w:t>. Постановление вступ</w:t>
      </w:r>
      <w:r w:rsidR="00751581">
        <w:rPr>
          <w:sz w:val="28"/>
          <w:szCs w:val="28"/>
          <w:lang w:eastAsia="ru-RU"/>
        </w:rPr>
        <w:t>ает в силу с</w:t>
      </w:r>
      <w:r w:rsidR="00065E79">
        <w:rPr>
          <w:sz w:val="28"/>
          <w:szCs w:val="28"/>
          <w:lang w:eastAsia="ru-RU"/>
        </w:rPr>
        <w:t xml:space="preserve">о дня его </w:t>
      </w:r>
      <w:r w:rsidR="00BB2B31">
        <w:rPr>
          <w:sz w:val="28"/>
          <w:szCs w:val="28"/>
          <w:lang w:eastAsia="ru-RU"/>
        </w:rPr>
        <w:t>подписания</w:t>
      </w:r>
      <w:r>
        <w:rPr>
          <w:sz w:val="28"/>
          <w:szCs w:val="28"/>
          <w:lang w:eastAsia="ru-RU"/>
        </w:rPr>
        <w:t>.</w:t>
      </w: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770DF5" w:rsidRPr="0013309E" w:rsidRDefault="00770DF5">
      <w:pPr>
        <w:ind w:left="-14" w:firstLine="657"/>
        <w:jc w:val="both"/>
        <w:rPr>
          <w:sz w:val="28"/>
          <w:szCs w:val="28"/>
        </w:rPr>
      </w:pPr>
    </w:p>
    <w:p w:rsidR="0013309E" w:rsidRPr="0013309E" w:rsidRDefault="0013309E">
      <w:pPr>
        <w:ind w:left="-14" w:firstLine="657"/>
        <w:jc w:val="both"/>
        <w:rPr>
          <w:sz w:val="28"/>
          <w:szCs w:val="28"/>
        </w:rPr>
      </w:pPr>
    </w:p>
    <w:p w:rsidR="00151E7A" w:rsidRDefault="00151E7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главы</w:t>
      </w:r>
      <w:r w:rsidR="00751581">
        <w:rPr>
          <w:sz w:val="28"/>
          <w:szCs w:val="28"/>
        </w:rPr>
        <w:t xml:space="preserve"> </w:t>
      </w:r>
    </w:p>
    <w:p w:rsidR="00770DF5" w:rsidRDefault="001D2307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151E7A">
        <w:rPr>
          <w:sz w:val="28"/>
          <w:szCs w:val="28"/>
        </w:rPr>
        <w:t xml:space="preserve"> </w:t>
      </w:r>
      <w:r w:rsidR="00770DF5">
        <w:rPr>
          <w:sz w:val="28"/>
          <w:szCs w:val="28"/>
        </w:rPr>
        <w:t xml:space="preserve">сельского поселения       </w:t>
      </w:r>
      <w:r w:rsidR="00151E7A">
        <w:rPr>
          <w:sz w:val="28"/>
          <w:szCs w:val="28"/>
        </w:rPr>
        <w:t xml:space="preserve">                             </w:t>
      </w:r>
      <w:r w:rsidR="00770DF5">
        <w:rPr>
          <w:sz w:val="28"/>
          <w:szCs w:val="28"/>
        </w:rPr>
        <w:t xml:space="preserve">  </w:t>
      </w:r>
      <w:r w:rsidR="00151E7A">
        <w:rPr>
          <w:sz w:val="28"/>
          <w:szCs w:val="28"/>
        </w:rPr>
        <w:t xml:space="preserve">    И.Л. Кочетков</w:t>
      </w: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13309E" w:rsidRDefault="0013309E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C347E5" w:rsidRDefault="00C347E5" w:rsidP="001D2307">
      <w:pPr>
        <w:jc w:val="center"/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627E7" w:rsidRDefault="00A627E7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A84520" w:rsidRDefault="00A84520" w:rsidP="00B3324A">
      <w:pPr>
        <w:rPr>
          <w:rFonts w:ascii="Times New Roman CYR" w:eastAsia="Times New Roman CYR" w:hAnsi="Times New Roman CYR" w:cs="Times New Roman CYR"/>
          <w:b/>
          <w:bCs/>
          <w:sz w:val="28"/>
          <w:szCs w:val="28"/>
        </w:rPr>
      </w:pPr>
    </w:p>
    <w:p w:rsidR="00F23259" w:rsidRDefault="00F23259" w:rsidP="00B3324A">
      <w:pPr>
        <w:rPr>
          <w:caps/>
          <w:sz w:val="28"/>
          <w:szCs w:val="28"/>
        </w:rPr>
      </w:pPr>
    </w:p>
    <w:p w:rsidR="00770DF5" w:rsidRDefault="00770DF5">
      <w:pPr>
        <w:ind w:firstLine="5286"/>
        <w:rPr>
          <w:caps/>
          <w:sz w:val="28"/>
          <w:szCs w:val="28"/>
        </w:rPr>
      </w:pPr>
      <w:r>
        <w:rPr>
          <w:caps/>
          <w:sz w:val="28"/>
          <w:szCs w:val="28"/>
        </w:rPr>
        <w:lastRenderedPageBreak/>
        <w:t xml:space="preserve">Приложение 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4E31BB">
        <w:rPr>
          <w:sz w:val="28"/>
          <w:szCs w:val="28"/>
        </w:rPr>
        <w:t>А</w:t>
      </w:r>
    </w:p>
    <w:p w:rsidR="00770DF5" w:rsidRDefault="00770DF5">
      <w:pPr>
        <w:ind w:firstLine="5265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770DF5" w:rsidRDefault="001D2307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770DF5">
        <w:rPr>
          <w:sz w:val="28"/>
          <w:szCs w:val="28"/>
        </w:rPr>
        <w:t xml:space="preserve"> сельского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770DF5" w:rsidRDefault="00770DF5">
      <w:pPr>
        <w:ind w:left="52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76BAF">
        <w:rPr>
          <w:sz w:val="28"/>
          <w:szCs w:val="28"/>
        </w:rPr>
        <w:t>______________</w:t>
      </w:r>
      <w:r w:rsidR="00B3324A">
        <w:rPr>
          <w:sz w:val="28"/>
          <w:szCs w:val="28"/>
        </w:rPr>
        <w:t xml:space="preserve"> № </w:t>
      </w:r>
      <w:r w:rsidR="00476BAF" w:rsidRPr="00476BAF">
        <w:rPr>
          <w:sz w:val="28"/>
          <w:szCs w:val="28"/>
        </w:rPr>
        <w:t>____</w:t>
      </w:r>
    </w:p>
    <w:p w:rsidR="00770DF5" w:rsidRDefault="00770DF5">
      <w:pPr>
        <w:rPr>
          <w:sz w:val="28"/>
        </w:rPr>
      </w:pPr>
    </w:p>
    <w:p w:rsidR="00C24292" w:rsidRDefault="00C24292" w:rsidP="00C24292"/>
    <w:p w:rsidR="004E31BB" w:rsidRPr="004E31BB" w:rsidRDefault="004E31BB" w:rsidP="004E31BB">
      <w:pPr>
        <w:suppressAutoHyphens w:val="0"/>
        <w:jc w:val="center"/>
        <w:rPr>
          <w:b/>
          <w:sz w:val="28"/>
          <w:szCs w:val="28"/>
          <w:lang w:eastAsia="en-US"/>
        </w:rPr>
      </w:pPr>
      <w:r w:rsidRPr="004E31BB">
        <w:rPr>
          <w:b/>
          <w:sz w:val="28"/>
          <w:szCs w:val="28"/>
          <w:lang w:eastAsia="en-US"/>
        </w:rPr>
        <w:t>МУНИЦИПАЛЬНАЯ ПРОГРАММА</w:t>
      </w:r>
    </w:p>
    <w:p w:rsidR="004E31BB" w:rsidRPr="004E31BB" w:rsidRDefault="004E31BB" w:rsidP="004E31BB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4E31BB" w:rsidRPr="004E31BB" w:rsidRDefault="004E31BB" w:rsidP="004E31BB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Нововеличковского сельс</w:t>
      </w:r>
      <w:r w:rsidR="00584810">
        <w:rPr>
          <w:sz w:val="28"/>
          <w:szCs w:val="28"/>
        </w:rPr>
        <w:t>кого поселения на 202</w:t>
      </w:r>
      <w:r w:rsidR="00DB0284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4E31BB" w:rsidRDefault="004E31BB" w:rsidP="00C24292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C24292" w:rsidRPr="00C24292" w:rsidRDefault="00C24292" w:rsidP="00C24292">
      <w:pPr>
        <w:suppressAutoHyphens w:val="0"/>
        <w:jc w:val="center"/>
        <w:rPr>
          <w:b/>
          <w:sz w:val="28"/>
          <w:szCs w:val="28"/>
          <w:lang w:eastAsia="ru-RU"/>
        </w:rPr>
      </w:pPr>
      <w:r w:rsidRPr="00C24292">
        <w:rPr>
          <w:b/>
          <w:sz w:val="28"/>
          <w:szCs w:val="28"/>
          <w:lang w:eastAsia="ru-RU"/>
        </w:rPr>
        <w:t>ПАСПОРТ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 xml:space="preserve">муниципальной программы Нововеличковского сельского </w:t>
      </w:r>
    </w:p>
    <w:p w:rsidR="00C24292" w:rsidRPr="004E31BB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  <w:lang w:eastAsia="ru-RU"/>
        </w:rPr>
        <w:t>поселения Динского района</w:t>
      </w:r>
    </w:p>
    <w:p w:rsidR="00C24292" w:rsidRPr="004E31BB" w:rsidRDefault="00C24292" w:rsidP="00C24292">
      <w:pPr>
        <w:jc w:val="center"/>
        <w:rPr>
          <w:sz w:val="28"/>
          <w:szCs w:val="28"/>
        </w:rPr>
      </w:pPr>
      <w:r w:rsidRPr="004E31BB">
        <w:rPr>
          <w:sz w:val="28"/>
          <w:szCs w:val="28"/>
          <w:lang w:eastAsia="ru-RU"/>
        </w:rPr>
        <w:t>«</w:t>
      </w:r>
      <w:r w:rsidRPr="004E31BB">
        <w:rPr>
          <w:sz w:val="28"/>
          <w:szCs w:val="28"/>
        </w:rPr>
        <w:t>Энергосбережение и повышение энергетической эффективности</w:t>
      </w:r>
    </w:p>
    <w:p w:rsidR="00C24292" w:rsidRPr="004E31BB" w:rsidRDefault="00C24292" w:rsidP="00077CB2">
      <w:pPr>
        <w:suppressAutoHyphens w:val="0"/>
        <w:ind w:left="-142"/>
        <w:jc w:val="center"/>
        <w:rPr>
          <w:sz w:val="28"/>
          <w:szCs w:val="28"/>
          <w:lang w:eastAsia="ru-RU"/>
        </w:rPr>
      </w:pPr>
      <w:r w:rsidRPr="004E31BB">
        <w:rPr>
          <w:sz w:val="28"/>
          <w:szCs w:val="28"/>
        </w:rPr>
        <w:t>на территории Нововеличковс</w:t>
      </w:r>
      <w:r w:rsidR="005A1EAB">
        <w:rPr>
          <w:sz w:val="28"/>
          <w:szCs w:val="28"/>
        </w:rPr>
        <w:t xml:space="preserve">кого сельского </w:t>
      </w:r>
      <w:r w:rsidR="00584810">
        <w:rPr>
          <w:sz w:val="28"/>
          <w:szCs w:val="28"/>
        </w:rPr>
        <w:t>поселения на 202</w:t>
      </w:r>
      <w:r w:rsidR="00DB0284">
        <w:rPr>
          <w:sz w:val="28"/>
          <w:szCs w:val="28"/>
        </w:rPr>
        <w:t>3</w:t>
      </w:r>
      <w:r w:rsidRPr="004E31BB">
        <w:rPr>
          <w:sz w:val="28"/>
          <w:szCs w:val="28"/>
        </w:rPr>
        <w:t xml:space="preserve"> год</w:t>
      </w:r>
      <w:r w:rsidRPr="004E31BB">
        <w:rPr>
          <w:sz w:val="28"/>
          <w:szCs w:val="28"/>
          <w:lang w:eastAsia="ru-RU"/>
        </w:rPr>
        <w:t>»</w:t>
      </w:r>
    </w:p>
    <w:p w:rsidR="00C24292" w:rsidRDefault="00C24292" w:rsidP="00C24292">
      <w:pPr>
        <w:suppressAutoHyphens w:val="0"/>
        <w:jc w:val="center"/>
        <w:rPr>
          <w:sz w:val="28"/>
          <w:szCs w:val="28"/>
          <w:lang w:eastAsia="ru-RU"/>
        </w:rPr>
      </w:pPr>
    </w:p>
    <w:p w:rsidR="0031389E" w:rsidRPr="004E31BB" w:rsidRDefault="0031389E" w:rsidP="00C24292">
      <w:pPr>
        <w:suppressAutoHyphens w:val="0"/>
        <w:jc w:val="center"/>
        <w:rPr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19"/>
        <w:gridCol w:w="5387"/>
      </w:tblGrid>
      <w:tr w:rsidR="00D304AD" w:rsidRPr="00D304AD" w:rsidTr="007E07A2">
        <w:trPr>
          <w:trHeight w:val="851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 xml:space="preserve">Координатор муниципальной 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D304AD" w:rsidRPr="00D304AD" w:rsidTr="007E07A2">
        <w:trPr>
          <w:trHeight w:val="710"/>
        </w:trPr>
        <w:tc>
          <w:tcPr>
            <w:tcW w:w="4219" w:type="dxa"/>
          </w:tcPr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Участники муниципальной</w:t>
            </w:r>
          </w:p>
          <w:p w:rsidR="00D304AD" w:rsidRPr="00D304AD" w:rsidRDefault="00D304AD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D304AD" w:rsidRPr="00D304AD" w:rsidRDefault="00D304AD" w:rsidP="00EE240C">
            <w:pPr>
              <w:jc w:val="both"/>
            </w:pPr>
            <w:r w:rsidRPr="00D304AD">
              <w:rPr>
                <w:rFonts w:eastAsia="Calibri"/>
                <w:spacing w:val="-1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Цель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C24292" w:rsidRPr="00D304AD" w:rsidTr="007E07A2">
        <w:trPr>
          <w:trHeight w:val="635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Задачи муниципальной программы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</w:p>
        </w:tc>
        <w:tc>
          <w:tcPr>
            <w:tcW w:w="5387" w:type="dxa"/>
          </w:tcPr>
          <w:p w:rsidR="00C24292" w:rsidRPr="00D304AD" w:rsidRDefault="00C24292" w:rsidP="00C24292">
            <w:r w:rsidRPr="00D304AD"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C24292" w:rsidRPr="00D304AD" w:rsidRDefault="00C24292" w:rsidP="00C24292">
            <w:r w:rsidRPr="00D304AD">
              <w:t>- оснащение приборами учета используемых энергетических ресурсов;</w:t>
            </w:r>
          </w:p>
          <w:p w:rsidR="00C24292" w:rsidRPr="00D304AD" w:rsidRDefault="00C24292" w:rsidP="00C24292">
            <w:r w:rsidRPr="00D304AD">
              <w:t>- повышение эффективности системы теплоснабжения;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электроснабжения;</w:t>
            </w:r>
          </w:p>
          <w:p w:rsidR="00C24292" w:rsidRPr="00D304AD" w:rsidRDefault="00C24292" w:rsidP="00C24292">
            <w:r w:rsidRPr="00D304AD">
              <w:t>- повышение эффективности системы водоснабжения и водоотведения;</w:t>
            </w:r>
          </w:p>
          <w:p w:rsidR="00C24292" w:rsidRDefault="00C24292" w:rsidP="00C24292">
            <w:r w:rsidRPr="00D304AD">
              <w:t>- уменьшение потребления энергии и связанных с этим затрат по муниципальным контрактам.</w:t>
            </w:r>
          </w:p>
          <w:p w:rsidR="00F23259" w:rsidRPr="00D304AD" w:rsidRDefault="00F23259" w:rsidP="00C24292"/>
        </w:tc>
      </w:tr>
      <w:tr w:rsidR="00C24292" w:rsidRPr="00D304AD" w:rsidTr="007E07A2">
        <w:trPr>
          <w:trHeight w:val="776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24292" w:rsidRPr="00D304AD" w:rsidRDefault="00C24292" w:rsidP="00C24292">
            <w:pPr>
              <w:snapToGrid w:val="0"/>
            </w:pPr>
            <w:r w:rsidRPr="00D304AD">
              <w:t>- снижение нагрузки по оплате энергоносителей на местный бюджет;</w:t>
            </w:r>
          </w:p>
          <w:p w:rsidR="00C24292" w:rsidRPr="00D304AD" w:rsidRDefault="00C24292" w:rsidP="00C24292">
            <w:r w:rsidRPr="00D304AD">
              <w:t>- обеспечение наиболее полного учета потребления энергетических ресурсов;</w:t>
            </w:r>
          </w:p>
          <w:p w:rsidR="00C24292" w:rsidRPr="00D304AD" w:rsidRDefault="00C24292" w:rsidP="00C24292">
            <w:r w:rsidRPr="00D304AD">
              <w:t>- снижение удельных показателей энергопотребления;</w:t>
            </w:r>
          </w:p>
          <w:p w:rsidR="00C24292" w:rsidRDefault="00C24292" w:rsidP="00C24292">
            <w:pPr>
              <w:suppressAutoHyphens w:val="0"/>
            </w:pPr>
            <w:r w:rsidRPr="00D304AD">
              <w:lastRenderedPageBreak/>
              <w:t>- наличие актов энергетических обследований и энергетических паспортов.</w:t>
            </w:r>
          </w:p>
          <w:p w:rsidR="00F23259" w:rsidRPr="00D304AD" w:rsidRDefault="00F23259" w:rsidP="00F23259">
            <w:pPr>
              <w:pStyle w:val="ad"/>
              <w:spacing w:before="0" w:after="0"/>
              <w:jc w:val="both"/>
            </w:pPr>
            <w:r>
              <w:t xml:space="preserve">- </w:t>
            </w:r>
            <w:r>
              <w:rPr>
                <w:lang w:eastAsia="ru-RU"/>
              </w:rPr>
              <w:t>предотвращение</w:t>
            </w:r>
            <w:r w:rsidRPr="00F23259">
              <w:rPr>
                <w:lang w:eastAsia="ru-RU"/>
              </w:rPr>
              <w:t xml:space="preserve"> </w:t>
            </w:r>
            <w:r w:rsidRPr="00F23259">
              <w:rPr>
                <w:color w:val="000000"/>
                <w:shd w:val="clear" w:color="auto" w:fill="FFFFFF"/>
              </w:rPr>
              <w:t>причинени</w:t>
            </w:r>
            <w:r>
              <w:rPr>
                <w:color w:val="000000"/>
                <w:shd w:val="clear" w:color="auto" w:fill="FFFFFF"/>
              </w:rPr>
              <w:t>я</w:t>
            </w:r>
            <w:r w:rsidRPr="00F23259">
              <w:rPr>
                <w:color w:val="000000"/>
                <w:shd w:val="clear" w:color="auto" w:fill="FFFFFF"/>
              </w:rPr>
              <w:t xml:space="preserve"> вреда жизни, здоровья граждан, вреда животным, растениям и окружающей среде.</w:t>
            </w:r>
          </w:p>
        </w:tc>
      </w:tr>
      <w:tr w:rsidR="00C24292" w:rsidRPr="00D304AD" w:rsidTr="007E07A2">
        <w:trPr>
          <w:trHeight w:val="720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lastRenderedPageBreak/>
              <w:t>Этапы и сроки реализации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5A1EAB" w:rsidP="00584810">
            <w:pPr>
              <w:suppressAutoHyphens w:val="0"/>
              <w:jc w:val="center"/>
              <w:rPr>
                <w:lang w:eastAsia="ru-RU"/>
              </w:rPr>
            </w:pPr>
            <w:r>
              <w:rPr>
                <w:rFonts w:eastAsia="Calibri"/>
                <w:spacing w:val="-1"/>
                <w:lang w:eastAsia="ru-RU"/>
              </w:rPr>
              <w:t>202</w:t>
            </w:r>
            <w:r w:rsidR="00DB0284">
              <w:rPr>
                <w:rFonts w:eastAsia="Calibri"/>
                <w:spacing w:val="-1"/>
                <w:lang w:eastAsia="ru-RU"/>
              </w:rPr>
              <w:t>3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год</w:t>
            </w:r>
          </w:p>
        </w:tc>
      </w:tr>
      <w:tr w:rsidR="00C24292" w:rsidRPr="00D304AD" w:rsidTr="007E07A2">
        <w:trPr>
          <w:trHeight w:val="797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C24292" w:rsidRPr="005A1EAB" w:rsidRDefault="00C24292" w:rsidP="006E2E70">
            <w:pPr>
              <w:suppressAutoHyphens w:val="0"/>
              <w:jc w:val="both"/>
              <w:rPr>
                <w:rFonts w:eastAsia="Calibri"/>
                <w:spacing w:val="-1"/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 xml:space="preserve">Бюджет Нововеличковского сельского поселения </w:t>
            </w:r>
            <w:r w:rsidRPr="00C5555C">
              <w:rPr>
                <w:rFonts w:eastAsia="Calibri"/>
                <w:spacing w:val="-1"/>
                <w:lang w:eastAsia="ru-RU"/>
              </w:rPr>
              <w:t>–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="006E2E70">
              <w:rPr>
                <w:rFonts w:eastAsia="Calibri"/>
                <w:spacing w:val="-1"/>
                <w:lang w:eastAsia="ru-RU"/>
              </w:rPr>
              <w:t>5</w:t>
            </w:r>
            <w:r w:rsidR="00F749B1">
              <w:rPr>
                <w:rFonts w:eastAsia="Calibri"/>
                <w:spacing w:val="-1"/>
                <w:lang w:eastAsia="ru-RU"/>
              </w:rPr>
              <w:t>0,0</w:t>
            </w:r>
            <w:r w:rsidR="00A3022D">
              <w:rPr>
                <w:rFonts w:eastAsia="Calibri"/>
                <w:spacing w:val="-1"/>
                <w:lang w:eastAsia="ru-RU"/>
              </w:rPr>
              <w:t xml:space="preserve"> </w:t>
            </w:r>
            <w:r w:rsidRPr="00C5555C">
              <w:rPr>
                <w:rFonts w:eastAsia="Calibri"/>
                <w:spacing w:val="-1"/>
                <w:lang w:eastAsia="ru-RU"/>
              </w:rPr>
              <w:t>тыс. рублей</w:t>
            </w:r>
          </w:p>
        </w:tc>
      </w:tr>
      <w:tr w:rsidR="00C24292" w:rsidRPr="00D304AD" w:rsidTr="007E07A2">
        <w:trPr>
          <w:trHeight w:val="651"/>
        </w:trPr>
        <w:tc>
          <w:tcPr>
            <w:tcW w:w="4219" w:type="dxa"/>
          </w:tcPr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Контроль за выполнением</w:t>
            </w:r>
          </w:p>
          <w:p w:rsidR="00C24292" w:rsidRPr="00D304AD" w:rsidRDefault="00C24292" w:rsidP="00C24292">
            <w:pPr>
              <w:suppressAutoHyphens w:val="0"/>
              <w:rPr>
                <w:b/>
                <w:lang w:eastAsia="ru-RU"/>
              </w:rPr>
            </w:pPr>
            <w:r w:rsidRPr="00D304AD">
              <w:rPr>
                <w:b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C24292" w:rsidRPr="00D304AD" w:rsidRDefault="00D304AD" w:rsidP="00BE2B7B">
            <w:pPr>
              <w:suppressAutoHyphens w:val="0"/>
              <w:jc w:val="both"/>
              <w:rPr>
                <w:lang w:eastAsia="ru-RU"/>
              </w:rPr>
            </w:pPr>
            <w:r w:rsidRPr="00D304AD">
              <w:rPr>
                <w:rFonts w:eastAsia="Calibri"/>
                <w:spacing w:val="-1"/>
                <w:lang w:eastAsia="ru-RU"/>
              </w:rPr>
              <w:t>Администрация</w:t>
            </w:r>
            <w:r w:rsidR="00C24292" w:rsidRPr="00D304AD">
              <w:rPr>
                <w:rFonts w:eastAsia="Calibri"/>
                <w:spacing w:val="-1"/>
                <w:lang w:eastAsia="ru-RU"/>
              </w:rPr>
              <w:t xml:space="preserve">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6A59B4" w:rsidRDefault="006A59B4">
      <w:pPr>
        <w:rPr>
          <w:b/>
          <w:sz w:val="28"/>
          <w:szCs w:val="28"/>
        </w:rPr>
      </w:pPr>
    </w:p>
    <w:p w:rsidR="005F1C9F" w:rsidRDefault="00770DF5" w:rsidP="005A1EA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Введение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в жилищно-коммунальном и бюджетном секторе поселения является актуальным и необходимым условием нормального функционирования, так как повышение эффективности использования топливно-энергетических ресурсов (ТЭР), при непрерывном росте цен на топливо и соответственно росте стоимости электрической и тепловой энергии позволяет добиться существенной экономии как ТЭР, так и финансовых  ресурсов.</w:t>
      </w:r>
    </w:p>
    <w:p w:rsidR="00770DF5" w:rsidRDefault="00770DF5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Программа энергосбережения должна обеспечить снижение потребления ТЭР и воды за счет внедрения предлагаемых данной программой решений и мероприятий, и соответственно, перехода на экономичное и рациональное расходование ТЭР, при полном удовлетворении потребностей в количестве и качестве, превратить энергосбережение в значительный фактор функционирования поселения.</w:t>
      </w:r>
    </w:p>
    <w:p w:rsidR="00770DF5" w:rsidRDefault="00770DF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 xml:space="preserve">Факторы, влияющие на процессы энергосбережения в </w:t>
      </w:r>
      <w:proofErr w:type="spellStart"/>
      <w:r w:rsidR="00196EA1">
        <w:rPr>
          <w:rStyle w:val="a3"/>
          <w:sz w:val="28"/>
          <w:szCs w:val="28"/>
        </w:rPr>
        <w:t>Нововеличковском</w:t>
      </w:r>
      <w:proofErr w:type="spellEnd"/>
      <w:r>
        <w:rPr>
          <w:rStyle w:val="a3"/>
          <w:sz w:val="28"/>
          <w:szCs w:val="28"/>
        </w:rPr>
        <w:t xml:space="preserve"> сельском поселении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Энергосбережение - комплекс ме</w:t>
      </w:r>
      <w:r w:rsidR="006A59B4">
        <w:rPr>
          <w:sz w:val="28"/>
          <w:szCs w:val="28"/>
        </w:rPr>
        <w:t>р или действий, предпринимаемых</w:t>
      </w:r>
      <w:r w:rsidR="00597D09">
        <w:rPr>
          <w:sz w:val="28"/>
          <w:szCs w:val="28"/>
        </w:rPr>
        <w:t xml:space="preserve"> для обеспечения более</w:t>
      </w:r>
      <w:r>
        <w:rPr>
          <w:sz w:val="28"/>
          <w:szCs w:val="28"/>
        </w:rPr>
        <w:t xml:space="preserve"> эффективного использования  ресурсов.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Факторы, стимулирующие процессы энергосбережения: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рост стоимости энергоресурсов;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и количества приборов учета энергоресурсов, автоматизация процессов энергопотребления;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качества эксплуатации жилищного фонда.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 энергосбережения - это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во всех отраслях на территории поселения.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Задача Администрации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- определить, какими мерами необходимо осуществить повышение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>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</w:p>
    <w:p w:rsidR="005F1C9F" w:rsidRPr="005F1C9F" w:rsidRDefault="00770DF5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  <w:r>
        <w:rPr>
          <w:rStyle w:val="a3"/>
          <w:sz w:val="28"/>
          <w:szCs w:val="28"/>
        </w:rPr>
        <w:t>Основные направления энергосбережения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Поведенческое энергосбережение.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Это укоренение у населения привычки к минимизации использования энергии, когда она им не нужна. Необходимо осознание положения, что энергосбережение – экономически выгодно. Достигается информационной поддержкой, методами пропаганды, обучением энергосбережению.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Энергосбережение в зданиях и сооружениях, улучшение их конструкций.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Большая часть этих мер актуальна в части тепловой энергии, а также в экономии электроэнергии, используемой для термических целей и на освещение.</w:t>
      </w:r>
    </w:p>
    <w:p w:rsidR="00770DF5" w:rsidRDefault="00770DF5">
      <w:pPr>
        <w:pStyle w:val="ad"/>
        <w:numPr>
          <w:ilvl w:val="0"/>
          <w:numId w:val="1"/>
        </w:numPr>
        <w:spacing w:before="0" w:after="0"/>
        <w:ind w:left="0" w:firstLine="8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системы контроля потребления энергоресурсов. </w:t>
      </w:r>
    </w:p>
    <w:p w:rsidR="00770DF5" w:rsidRDefault="00770DF5">
      <w:pPr>
        <w:pStyle w:val="ad"/>
        <w:spacing w:before="0" w:after="0"/>
        <w:ind w:firstLine="857"/>
        <w:jc w:val="both"/>
        <w:rPr>
          <w:sz w:val="28"/>
          <w:szCs w:val="28"/>
        </w:rPr>
      </w:pPr>
      <w:r>
        <w:rPr>
          <w:sz w:val="28"/>
          <w:szCs w:val="28"/>
        </w:rPr>
        <w:t>На сегодняшний день сложились все предпосылки для организации</w:t>
      </w:r>
      <w:r w:rsidR="006A59B4">
        <w:rPr>
          <w:sz w:val="28"/>
          <w:szCs w:val="28"/>
        </w:rPr>
        <w:t xml:space="preserve"> надежной и экономичной системы </w:t>
      </w:r>
      <w:r>
        <w:rPr>
          <w:sz w:val="28"/>
          <w:szCs w:val="28"/>
        </w:rPr>
        <w:t>учета энергии. При этом целью установки приборов учета является не только экономия от разницы реальной и договорной величины энергетической нагрузки, но и налаживание приборного учета энергии для создания системы контроля потребления энергоресурсов на конкретном объекте.</w:t>
      </w:r>
    </w:p>
    <w:p w:rsidR="00770DF5" w:rsidRDefault="00770DF5">
      <w:pPr>
        <w:pStyle w:val="ad"/>
        <w:spacing w:before="0"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основу такой системы контроля должен быть положен документ, хар</w:t>
      </w:r>
      <w:r w:rsidR="00D449B6">
        <w:rPr>
          <w:sz w:val="28"/>
          <w:szCs w:val="28"/>
        </w:rPr>
        <w:t>а</w:t>
      </w:r>
      <w:r>
        <w:rPr>
          <w:sz w:val="28"/>
          <w:szCs w:val="28"/>
        </w:rPr>
        <w:t xml:space="preserve">ктеризующий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объекта — энергетический паспорт. Главной мотивацией при введении и анализе энергетических паспортов на территории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должно стать наведение </w:t>
      </w:r>
      <w:r w:rsidR="006A59B4">
        <w:rPr>
          <w:sz w:val="28"/>
          <w:szCs w:val="28"/>
        </w:rPr>
        <w:t>порядка в системе</w:t>
      </w:r>
      <w:r>
        <w:rPr>
          <w:sz w:val="28"/>
          <w:szCs w:val="28"/>
        </w:rPr>
        <w:t xml:space="preserve"> потребления энергоресурсов, что приведет к оптимизации контроля тарифов на услуги </w:t>
      </w:r>
      <w:proofErr w:type="spellStart"/>
      <w:r>
        <w:rPr>
          <w:sz w:val="28"/>
          <w:szCs w:val="28"/>
        </w:rPr>
        <w:t>энергоснабжающих</w:t>
      </w:r>
      <w:proofErr w:type="spellEnd"/>
      <w:r>
        <w:rPr>
          <w:sz w:val="28"/>
          <w:szCs w:val="28"/>
        </w:rPr>
        <w:t xml:space="preserve"> организаций за счет получения достоверной информации.</w:t>
      </w:r>
    </w:p>
    <w:p w:rsidR="00770DF5" w:rsidRDefault="00770DF5">
      <w:pPr>
        <w:pStyle w:val="ad"/>
        <w:spacing w:before="0" w:after="0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муниципальных учреждениях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проведение энергетических обследований, в</w:t>
      </w:r>
      <w:r w:rsidR="006A59B4">
        <w:rPr>
          <w:sz w:val="28"/>
          <w:szCs w:val="28"/>
        </w:rPr>
        <w:t>едение энергетических паспортов</w:t>
      </w:r>
      <w:r>
        <w:rPr>
          <w:sz w:val="28"/>
          <w:szCs w:val="28"/>
        </w:rPr>
        <w:t xml:space="preserve"> в муниципальных организациях;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установить и обеспечить соблюдение нормативов затрат топлива и энергии, лимитов потребления энергетических ресурсов;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обеспечить приборами учета коммунальных ресурсов и устройствами регулирования потребления тепловой энергии;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тепловую защиту зданий, строений, сооружений при капитальном ремонте, утепление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оптимизировать потребление тепловой энергии зданиями, строениями, сооружениями;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повысить энергетическую эффективность систем освещения зданий, строений, сооружений;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производить закупку энергопотребляющего оборудования высоких классов энергетической эффективности;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осуществлять контроль за реализа</w:t>
      </w:r>
      <w:r w:rsidR="00307ECC">
        <w:rPr>
          <w:sz w:val="28"/>
          <w:szCs w:val="28"/>
        </w:rPr>
        <w:t xml:space="preserve">цией </w:t>
      </w:r>
      <w:proofErr w:type="spellStart"/>
      <w:r w:rsidR="00307ECC">
        <w:rPr>
          <w:sz w:val="28"/>
          <w:szCs w:val="28"/>
        </w:rPr>
        <w:t>энергосервисных</w:t>
      </w:r>
      <w:proofErr w:type="spellEnd"/>
      <w:r w:rsidR="00307ECC">
        <w:rPr>
          <w:sz w:val="28"/>
          <w:szCs w:val="28"/>
        </w:rPr>
        <w:t xml:space="preserve"> контрактов;</w:t>
      </w:r>
    </w:p>
    <w:p w:rsidR="0031389E" w:rsidRDefault="0031389E" w:rsidP="00BB1A7D">
      <w:pPr>
        <w:pStyle w:val="ad"/>
        <w:spacing w:before="0" w:after="0"/>
        <w:jc w:val="both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Энергосбережение в жилых домах</w:t>
      </w:r>
    </w:p>
    <w:p w:rsidR="0031389E" w:rsidRPr="005F1C9F" w:rsidRDefault="0031389E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t>Для создания условий выполнения энергосберегающих мероприятий необходимо:</w:t>
      </w:r>
    </w:p>
    <w:p w:rsidR="00770DF5" w:rsidRDefault="00770DF5">
      <w:pPr>
        <w:pStyle w:val="ad"/>
        <w:spacing w:before="0" w:after="0"/>
        <w:ind w:firstLine="87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C409A8">
        <w:rPr>
          <w:sz w:val="28"/>
          <w:szCs w:val="28"/>
        </w:rPr>
        <w:t>проведение мероприятий по информированию</w:t>
      </w:r>
      <w:r>
        <w:rPr>
          <w:sz w:val="28"/>
          <w:szCs w:val="28"/>
        </w:rPr>
        <w:t xml:space="preserve"> для обеспечения жилищного фонда муниципального образования приборами учета коммунальных ресурсов;</w:t>
      </w:r>
    </w:p>
    <w:p w:rsidR="006A59B4" w:rsidRDefault="006A59B4" w:rsidP="006A59B4">
      <w:pPr>
        <w:pStyle w:val="ad"/>
        <w:spacing w:before="0" w:after="0"/>
        <w:jc w:val="both"/>
        <w:rPr>
          <w:sz w:val="28"/>
          <w:szCs w:val="28"/>
        </w:rPr>
      </w:pPr>
    </w:p>
    <w:p w:rsidR="005F1C9F" w:rsidRDefault="00770DF5" w:rsidP="005A1EAB">
      <w:pPr>
        <w:pStyle w:val="ad"/>
        <w:spacing w:before="0" w:after="0"/>
        <w:ind w:firstLine="720"/>
        <w:jc w:val="center"/>
        <w:rPr>
          <w:rStyle w:val="a3"/>
          <w:sz w:val="28"/>
          <w:szCs w:val="28"/>
        </w:rPr>
      </w:pPr>
      <w:r>
        <w:rPr>
          <w:rStyle w:val="a3"/>
          <w:sz w:val="28"/>
          <w:szCs w:val="28"/>
        </w:rPr>
        <w:t>Система коммунальной инфраструктуры</w:t>
      </w:r>
    </w:p>
    <w:p w:rsidR="0031389E" w:rsidRPr="005F1C9F" w:rsidRDefault="0031389E" w:rsidP="005A1EAB">
      <w:pPr>
        <w:pStyle w:val="ad"/>
        <w:spacing w:before="0" w:after="0"/>
        <w:ind w:firstLine="720"/>
        <w:jc w:val="center"/>
        <w:rPr>
          <w:b/>
          <w:bCs/>
          <w:sz w:val="28"/>
          <w:szCs w:val="28"/>
        </w:rPr>
      </w:pP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энергосбережению и повышению энергетической эффективности системы коммунальной инфраструктуры </w:t>
      </w:r>
      <w:r w:rsidR="001D2307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включают в себя: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мероприятия по уменьшению </w:t>
      </w:r>
      <w:proofErr w:type="spellStart"/>
      <w:r>
        <w:rPr>
          <w:sz w:val="28"/>
          <w:szCs w:val="28"/>
        </w:rPr>
        <w:t>энергопотерь</w:t>
      </w:r>
      <w:proofErr w:type="spellEnd"/>
      <w:r>
        <w:rPr>
          <w:sz w:val="28"/>
          <w:szCs w:val="28"/>
        </w:rPr>
        <w:t xml:space="preserve"> в работе объектов теплоснабжения;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мероприятия по оптимизации работы объектов водоснабжения, обеспечение своевременных реконструкции и ремонтов;</w:t>
      </w:r>
    </w:p>
    <w:p w:rsidR="00770DF5" w:rsidRDefault="00770DF5">
      <w:pPr>
        <w:pStyle w:val="ad"/>
        <w:spacing w:before="0" w:after="0"/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-    мероприятия по оптимизации работы уличного освещения.</w:t>
      </w:r>
    </w:p>
    <w:p w:rsidR="005F1C9F" w:rsidRDefault="005F1C9F" w:rsidP="005F1C9F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5F1C9F" w:rsidRDefault="00C3441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Ожидаемые результаты</w:t>
      </w:r>
    </w:p>
    <w:p w:rsidR="0031389E" w:rsidRPr="00C3441E" w:rsidRDefault="0031389E" w:rsidP="005A1EAB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DF5" w:rsidRDefault="00770DF5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энергосбережения обеспечит перевод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путь развития. В бюджетной сфере - минимальные затраты на ТЭР. Программа предусматривает организацию энергетических обследований для выявления нерационального использования энергоресурсов; разработку и реализацию энергосберегающих мероприятий. Программа обеспечит наличие актов энергетических обследований, энергетических паспортов.</w:t>
      </w:r>
    </w:p>
    <w:p w:rsidR="00770DF5" w:rsidRDefault="00770DF5" w:rsidP="00C3441E">
      <w:pPr>
        <w:pStyle w:val="ConsPlusNormal"/>
        <w:widowControl/>
        <w:ind w:firstLine="843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Учет топливно-энергетических ресурсов, их экономия, нормирование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лими</w:t>
      </w:r>
      <w:r w:rsidR="0081422B">
        <w:rPr>
          <w:rFonts w:ascii="Times New Roman" w:hAnsi="Times New Roman" w:cs="Times New Roman"/>
          <w:sz w:val="28"/>
          <w:szCs w:val="28"/>
        </w:rPr>
        <w:t>тирование</w:t>
      </w:r>
      <w:proofErr w:type="spellEnd"/>
      <w:r w:rsidR="0081422B">
        <w:rPr>
          <w:rFonts w:ascii="Times New Roman" w:hAnsi="Times New Roman" w:cs="Times New Roman"/>
          <w:sz w:val="28"/>
          <w:szCs w:val="28"/>
        </w:rPr>
        <w:t xml:space="preserve">, оптимизация </w:t>
      </w:r>
      <w:proofErr w:type="spellStart"/>
      <w:r w:rsidR="0081422B">
        <w:rPr>
          <w:rFonts w:ascii="Times New Roman" w:hAnsi="Times New Roman" w:cs="Times New Roman"/>
          <w:sz w:val="28"/>
          <w:szCs w:val="28"/>
        </w:rPr>
        <w:t>топливно-</w:t>
      </w:r>
      <w:r>
        <w:rPr>
          <w:rFonts w:ascii="Times New Roman" w:hAnsi="Times New Roman" w:cs="Times New Roman"/>
          <w:sz w:val="28"/>
          <w:szCs w:val="28"/>
        </w:rPr>
        <w:t>энгергетического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баланса позволяет снизить удельные показатели расхода энергоносителей, кризис неплатежей, уменьшить бюджетн</w:t>
      </w:r>
      <w:r w:rsidR="00C3441E">
        <w:rPr>
          <w:rFonts w:ascii="Times New Roman" w:hAnsi="Times New Roman" w:cs="Times New Roman"/>
          <w:sz w:val="28"/>
          <w:szCs w:val="28"/>
        </w:rPr>
        <w:t>ые затраты на приобретение ТЭР.</w:t>
      </w:r>
    </w:p>
    <w:p w:rsidR="00D31498" w:rsidRPr="006E7359" w:rsidRDefault="00D31498" w:rsidP="00D31498">
      <w:pPr>
        <w:ind w:firstLine="708"/>
        <w:jc w:val="both"/>
        <w:rPr>
          <w:rStyle w:val="1"/>
          <w:bCs/>
          <w:sz w:val="28"/>
          <w:szCs w:val="28"/>
        </w:rPr>
      </w:pPr>
      <w:r>
        <w:rPr>
          <w:rStyle w:val="1"/>
          <w:sz w:val="28"/>
          <w:szCs w:val="28"/>
        </w:rPr>
        <w:t>Оценка эффективности муниципальной программы Нововеличковского</w:t>
      </w:r>
      <w:r w:rsidRPr="005550EC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 xml:space="preserve">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5B537E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"/>
          <w:sz w:val="28"/>
          <w:szCs w:val="28"/>
        </w:rPr>
        <w:t xml:space="preserve"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 xml:space="preserve">Динского района от 09.06.2016 </w:t>
      </w:r>
      <w:r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 </w:t>
      </w:r>
      <w:r>
        <w:rPr>
          <w:rStyle w:val="1"/>
          <w:sz w:val="28"/>
          <w:szCs w:val="28"/>
        </w:rPr>
        <w:t>293  «</w:t>
      </w:r>
      <w:r w:rsidRPr="008B5C35">
        <w:rPr>
          <w:rStyle w:val="1"/>
          <w:sz w:val="28"/>
          <w:szCs w:val="28"/>
        </w:rPr>
        <w:t>Об утверждении Порядка принятия решения о разработке, формирования, реализации и оценки эффективности реализации</w:t>
      </w:r>
      <w:r>
        <w:rPr>
          <w:rStyle w:val="1"/>
          <w:sz w:val="28"/>
          <w:szCs w:val="28"/>
        </w:rPr>
        <w:t xml:space="preserve"> </w:t>
      </w:r>
      <w:r w:rsidRPr="008B5C35">
        <w:rPr>
          <w:rStyle w:val="1"/>
          <w:sz w:val="28"/>
          <w:szCs w:val="28"/>
        </w:rPr>
        <w:t xml:space="preserve">муниципальных программ </w:t>
      </w:r>
      <w:r>
        <w:rPr>
          <w:rStyle w:val="1"/>
          <w:sz w:val="28"/>
          <w:szCs w:val="28"/>
        </w:rPr>
        <w:t>Нововеличковского</w:t>
      </w:r>
      <w:r w:rsidRPr="008B5C35">
        <w:rPr>
          <w:rStyle w:val="1"/>
          <w:sz w:val="28"/>
          <w:szCs w:val="28"/>
        </w:rPr>
        <w:t xml:space="preserve"> сельского поселения Динского района</w:t>
      </w:r>
      <w:r>
        <w:rPr>
          <w:rStyle w:val="1"/>
          <w:sz w:val="28"/>
          <w:szCs w:val="28"/>
        </w:rPr>
        <w:t>».</w:t>
      </w:r>
    </w:p>
    <w:p w:rsidR="005F103F" w:rsidRDefault="005F103F" w:rsidP="00BB1A7D">
      <w:pPr>
        <w:rPr>
          <w:rStyle w:val="1"/>
          <w:b/>
          <w:sz w:val="28"/>
          <w:szCs w:val="28"/>
        </w:rPr>
      </w:pPr>
    </w:p>
    <w:p w:rsidR="005F1C9F" w:rsidRPr="00A81515" w:rsidRDefault="005F1C9F" w:rsidP="005F1C9F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Механизм реализации муниципальной программы</w:t>
      </w:r>
    </w:p>
    <w:p w:rsidR="005F1C9F" w:rsidRPr="005F1C9F" w:rsidRDefault="005F1C9F" w:rsidP="005A1EAB">
      <w:pPr>
        <w:jc w:val="center"/>
        <w:rPr>
          <w:rStyle w:val="1"/>
          <w:b/>
          <w:sz w:val="28"/>
          <w:szCs w:val="28"/>
        </w:rPr>
      </w:pPr>
      <w:r w:rsidRPr="00A81515">
        <w:rPr>
          <w:rStyle w:val="1"/>
          <w:b/>
          <w:sz w:val="28"/>
          <w:szCs w:val="28"/>
        </w:rPr>
        <w:t>и контроль за ее выполнением</w:t>
      </w:r>
    </w:p>
    <w:p w:rsidR="005F1C9F" w:rsidRDefault="00D31498" w:rsidP="00D31498">
      <w:pPr>
        <w:tabs>
          <w:tab w:val="num" w:pos="0"/>
        </w:tabs>
        <w:jc w:val="both"/>
        <w:rPr>
          <w:rStyle w:val="1"/>
          <w:sz w:val="28"/>
          <w:szCs w:val="28"/>
        </w:rPr>
      </w:pPr>
      <w:r>
        <w:rPr>
          <w:rStyle w:val="1"/>
          <w:sz w:val="28"/>
          <w:szCs w:val="28"/>
        </w:rPr>
        <w:tab/>
      </w:r>
      <w:r w:rsidR="005F1C9F" w:rsidRPr="00A81515">
        <w:rPr>
          <w:rStyle w:val="1"/>
          <w:sz w:val="28"/>
          <w:szCs w:val="28"/>
        </w:rPr>
        <w:t>Механизм реализации муниципальной программы Нововеличковского</w:t>
      </w:r>
    </w:p>
    <w:p w:rsidR="005F1C9F" w:rsidRPr="00A81515" w:rsidRDefault="005F1C9F" w:rsidP="00D31498">
      <w:pPr>
        <w:jc w:val="both"/>
        <w:rPr>
          <w:sz w:val="28"/>
          <w:szCs w:val="28"/>
        </w:rPr>
      </w:pPr>
      <w:r w:rsidRPr="00A81515">
        <w:rPr>
          <w:rStyle w:val="1"/>
          <w:sz w:val="28"/>
          <w:szCs w:val="28"/>
        </w:rPr>
        <w:t xml:space="preserve">сельского поселения Динского района </w:t>
      </w:r>
      <w:r w:rsidRPr="005F1C9F">
        <w:rPr>
          <w:sz w:val="28"/>
          <w:szCs w:val="28"/>
          <w:lang w:eastAsia="ru-RU"/>
        </w:rPr>
        <w:t>«</w:t>
      </w:r>
      <w:r w:rsidRPr="005F1C9F">
        <w:rPr>
          <w:sz w:val="28"/>
          <w:szCs w:val="28"/>
        </w:rPr>
        <w:t>Энергосбережение и повышение энергетической эффективности</w:t>
      </w:r>
      <w:r>
        <w:rPr>
          <w:sz w:val="28"/>
          <w:szCs w:val="28"/>
        </w:rPr>
        <w:t xml:space="preserve"> </w:t>
      </w:r>
      <w:r w:rsidRPr="005F1C9F">
        <w:rPr>
          <w:sz w:val="28"/>
          <w:szCs w:val="28"/>
        </w:rPr>
        <w:t>на территории Нововеличковского сельс</w:t>
      </w:r>
      <w:r w:rsidR="00A3022D">
        <w:rPr>
          <w:sz w:val="28"/>
          <w:szCs w:val="28"/>
        </w:rPr>
        <w:t>кого поселения на 202</w:t>
      </w:r>
      <w:r w:rsidR="005B537E">
        <w:rPr>
          <w:sz w:val="28"/>
          <w:szCs w:val="28"/>
        </w:rPr>
        <w:t>3</w:t>
      </w:r>
      <w:r w:rsidR="005A1EAB">
        <w:rPr>
          <w:sz w:val="28"/>
          <w:szCs w:val="28"/>
        </w:rPr>
        <w:t xml:space="preserve"> год</w:t>
      </w:r>
      <w:r w:rsidRPr="005F1C9F">
        <w:rPr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осуществляется в соответствии с разделом 5 порядка принятия решения о разработке, формирования, реализации и оценки </w:t>
      </w:r>
      <w:r w:rsidRPr="00A81515">
        <w:rPr>
          <w:rStyle w:val="1"/>
          <w:sz w:val="28"/>
          <w:szCs w:val="28"/>
        </w:rPr>
        <w:lastRenderedPageBreak/>
        <w:t xml:space="preserve">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</w:t>
      </w:r>
      <w:r w:rsidR="00C409A8">
        <w:rPr>
          <w:rStyle w:val="1"/>
          <w:sz w:val="28"/>
          <w:szCs w:val="28"/>
        </w:rPr>
        <w:t>Динского района от 09.06.201</w:t>
      </w:r>
      <w:r w:rsidR="005B537E">
        <w:rPr>
          <w:rStyle w:val="1"/>
          <w:sz w:val="28"/>
          <w:szCs w:val="28"/>
        </w:rPr>
        <w:t>6</w:t>
      </w:r>
      <w:r w:rsidR="00C409A8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 №</w:t>
      </w:r>
      <w:r w:rsidR="00584810">
        <w:rPr>
          <w:rStyle w:val="1"/>
          <w:sz w:val="28"/>
          <w:szCs w:val="28"/>
        </w:rPr>
        <w:t xml:space="preserve"> </w:t>
      </w:r>
      <w:r w:rsidRPr="00A81515">
        <w:rPr>
          <w:rStyle w:val="1"/>
          <w:sz w:val="28"/>
          <w:szCs w:val="28"/>
        </w:rPr>
        <w:t xml:space="preserve">293. </w:t>
      </w:r>
      <w:r w:rsidR="00D31498">
        <w:rPr>
          <w:rStyle w:val="1"/>
          <w:sz w:val="28"/>
          <w:szCs w:val="28"/>
        </w:rPr>
        <w:t xml:space="preserve">Контроль </w:t>
      </w:r>
      <w:r w:rsidR="00D31498"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</w:t>
      </w:r>
      <w:r w:rsidRPr="00A81515">
        <w:rPr>
          <w:sz w:val="28"/>
          <w:szCs w:val="28"/>
        </w:rPr>
        <w:t>.</w:t>
      </w: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F1C9F" w:rsidRDefault="005F1C9F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B537E" w:rsidRDefault="005B537E" w:rsidP="00C24292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C85B29" w:rsidRDefault="00C85B29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Исполняющий обязанности н</w:t>
      </w:r>
      <w:r w:rsidR="00077CB2">
        <w:rPr>
          <w:rFonts w:ascii="Times New Roman CYR" w:hAnsi="Times New Roman CYR" w:cs="Times New Roman CYR"/>
          <w:sz w:val="28"/>
          <w:szCs w:val="28"/>
        </w:rPr>
        <w:t>ачальник</w:t>
      </w:r>
      <w:r>
        <w:rPr>
          <w:rFonts w:ascii="Times New Roman CYR" w:hAnsi="Times New Roman CYR" w:cs="Times New Roman CYR"/>
          <w:sz w:val="28"/>
          <w:szCs w:val="28"/>
        </w:rPr>
        <w:t>а</w:t>
      </w:r>
      <w:r w:rsidR="00077CB2">
        <w:rPr>
          <w:rFonts w:ascii="Times New Roman CYR" w:hAnsi="Times New Roman CYR" w:cs="Times New Roman CYR"/>
          <w:sz w:val="28"/>
          <w:szCs w:val="28"/>
        </w:rPr>
        <w:t xml:space="preserve"> отдела ЖКХ, </w:t>
      </w:r>
    </w:p>
    <w:p w:rsidR="00C85B29" w:rsidRDefault="00077CB2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малого и</w:t>
      </w:r>
      <w:r w:rsidR="00DC6244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среднего </w:t>
      </w:r>
      <w:r w:rsidR="005A1EAB">
        <w:rPr>
          <w:rFonts w:ascii="Times New Roman CYR" w:hAnsi="Times New Roman CYR" w:cs="Times New Roman CYR"/>
          <w:sz w:val="28"/>
          <w:szCs w:val="28"/>
        </w:rPr>
        <w:t>б</w:t>
      </w:r>
      <w:r>
        <w:rPr>
          <w:rFonts w:ascii="Times New Roman CYR" w:hAnsi="Times New Roman CYR" w:cs="Times New Roman CYR"/>
          <w:sz w:val="28"/>
          <w:szCs w:val="28"/>
        </w:rPr>
        <w:t>изнеса</w:t>
      </w:r>
      <w:r w:rsidR="005A1EAB">
        <w:rPr>
          <w:rFonts w:ascii="Times New Roman CYR" w:hAnsi="Times New Roman CYR" w:cs="Times New Roman CYR"/>
          <w:sz w:val="28"/>
          <w:szCs w:val="28"/>
        </w:rPr>
        <w:t xml:space="preserve"> администрации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770DF5" w:rsidRPr="00DC6244" w:rsidRDefault="00DA4CA3" w:rsidP="00077CB2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Нововеличковского сельского поселения </w:t>
      </w:r>
      <w:r w:rsidR="00C85B29">
        <w:rPr>
          <w:sz w:val="28"/>
          <w:szCs w:val="28"/>
          <w:lang w:eastAsia="ru-RU"/>
        </w:rPr>
        <w:t xml:space="preserve">               </w:t>
      </w:r>
      <w:r w:rsidR="00DC6244">
        <w:rPr>
          <w:sz w:val="28"/>
          <w:szCs w:val="28"/>
          <w:lang w:eastAsia="ru-RU"/>
        </w:rPr>
        <w:t xml:space="preserve">     </w:t>
      </w:r>
      <w:r w:rsidR="002778A9">
        <w:rPr>
          <w:sz w:val="28"/>
          <w:szCs w:val="28"/>
          <w:lang w:eastAsia="ru-RU"/>
        </w:rPr>
        <w:t xml:space="preserve">    </w:t>
      </w:r>
      <w:r>
        <w:rPr>
          <w:sz w:val="28"/>
          <w:szCs w:val="28"/>
          <w:lang w:eastAsia="ru-RU"/>
        </w:rPr>
        <w:t xml:space="preserve">         </w:t>
      </w:r>
      <w:r w:rsidR="00C85B29">
        <w:rPr>
          <w:sz w:val="28"/>
          <w:szCs w:val="28"/>
          <w:lang w:eastAsia="ru-RU"/>
        </w:rPr>
        <w:t xml:space="preserve">Л.С. </w:t>
      </w:r>
      <w:proofErr w:type="spellStart"/>
      <w:r w:rsidR="00C85B29">
        <w:rPr>
          <w:sz w:val="28"/>
          <w:szCs w:val="28"/>
          <w:lang w:eastAsia="ru-RU"/>
        </w:rPr>
        <w:t>Моренченко</w:t>
      </w:r>
      <w:proofErr w:type="spellEnd"/>
    </w:p>
    <w:p w:rsidR="00770DF5" w:rsidRDefault="00770DF5">
      <w:pPr>
        <w:sectPr w:rsidR="00770DF5" w:rsidSect="005F103F">
          <w:pgSz w:w="11906" w:h="16838"/>
          <w:pgMar w:top="1134" w:right="567" w:bottom="1134" w:left="1701" w:header="720" w:footer="720" w:gutter="0"/>
          <w:cols w:space="720"/>
          <w:docGrid w:linePitch="360"/>
        </w:sectPr>
      </w:pPr>
    </w:p>
    <w:p w:rsidR="006074A9" w:rsidRPr="006074A9" w:rsidRDefault="006074A9" w:rsidP="00DA4CA3">
      <w:pPr>
        <w:pStyle w:val="ad"/>
        <w:shd w:val="clear" w:color="auto" w:fill="FFFFFF"/>
        <w:spacing w:before="0" w:after="0"/>
        <w:ind w:left="9498"/>
        <w:jc w:val="both"/>
        <w:rPr>
          <w:sz w:val="28"/>
          <w:szCs w:val="28"/>
          <w:lang w:eastAsia="ru-RU"/>
        </w:rPr>
      </w:pPr>
      <w:r w:rsidRPr="006074A9">
        <w:rPr>
          <w:sz w:val="28"/>
          <w:szCs w:val="28"/>
          <w:lang w:eastAsia="ru-RU"/>
        </w:rPr>
        <w:lastRenderedPageBreak/>
        <w:t xml:space="preserve">Приложение к паспорту </w:t>
      </w:r>
      <w:r w:rsidR="00992FAB">
        <w:rPr>
          <w:sz w:val="28"/>
          <w:szCs w:val="28"/>
          <w:lang w:eastAsia="ru-RU"/>
        </w:rPr>
        <w:t>муниципальной</w:t>
      </w:r>
      <w:r w:rsidRPr="006074A9">
        <w:rPr>
          <w:sz w:val="28"/>
          <w:szCs w:val="28"/>
          <w:lang w:eastAsia="ru-RU"/>
        </w:rPr>
        <w:t xml:space="preserve"> программы «</w:t>
      </w:r>
      <w:r w:rsidRPr="006074A9">
        <w:rPr>
          <w:sz w:val="28"/>
          <w:szCs w:val="28"/>
        </w:rPr>
        <w:t>Энергосбережение и повышение энергетической эффективности на территории Нововеличковского сельск</w:t>
      </w:r>
      <w:r w:rsidR="00835166">
        <w:rPr>
          <w:sz w:val="28"/>
          <w:szCs w:val="28"/>
        </w:rPr>
        <w:t>ого поселения на 202</w:t>
      </w:r>
      <w:r w:rsidR="005B537E">
        <w:rPr>
          <w:sz w:val="28"/>
          <w:szCs w:val="28"/>
        </w:rPr>
        <w:t>3</w:t>
      </w:r>
      <w:r w:rsidRPr="006074A9">
        <w:rPr>
          <w:sz w:val="28"/>
          <w:szCs w:val="28"/>
        </w:rPr>
        <w:t xml:space="preserve"> год</w:t>
      </w:r>
      <w:r w:rsidRPr="006074A9">
        <w:rPr>
          <w:bCs/>
          <w:sz w:val="28"/>
          <w:szCs w:val="28"/>
          <w:lang w:eastAsia="ru-RU"/>
        </w:rPr>
        <w:t>»</w:t>
      </w:r>
    </w:p>
    <w:p w:rsidR="006074A9" w:rsidRPr="006074A9" w:rsidRDefault="006074A9" w:rsidP="001212AB">
      <w:pPr>
        <w:suppressAutoHyphens w:val="0"/>
        <w:rPr>
          <w:b/>
          <w:bCs/>
          <w:color w:val="000000"/>
          <w:lang w:eastAsia="ru-RU"/>
        </w:rPr>
      </w:pPr>
    </w:p>
    <w:p w:rsidR="006074A9" w:rsidRPr="006074A9" w:rsidRDefault="006074A9" w:rsidP="006074A9">
      <w:pPr>
        <w:suppressAutoHyphens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6074A9" w:rsidRPr="00C24292" w:rsidRDefault="006074A9" w:rsidP="006074A9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 xml:space="preserve"> 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6074A9" w:rsidRDefault="006074A9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 w:rsidR="00835166">
        <w:rPr>
          <w:b/>
          <w:sz w:val="28"/>
          <w:szCs w:val="28"/>
        </w:rPr>
        <w:t>кого сельского поселения на 202</w:t>
      </w:r>
      <w:r w:rsidR="005B537E">
        <w:rPr>
          <w:b/>
          <w:sz w:val="28"/>
          <w:szCs w:val="28"/>
        </w:rPr>
        <w:t>3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6074A9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157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3260"/>
        <w:gridCol w:w="2694"/>
        <w:gridCol w:w="1700"/>
        <w:gridCol w:w="1417"/>
        <w:gridCol w:w="2977"/>
        <w:gridCol w:w="3118"/>
      </w:tblGrid>
      <w:tr w:rsidR="00DA4CA3" w:rsidRPr="006074A9" w:rsidTr="00DA4CA3">
        <w:trPr>
          <w:cantSplit/>
          <w:trHeight w:val="1211"/>
        </w:trPr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Объем </w:t>
            </w:r>
            <w:proofErr w:type="spellStart"/>
            <w:r w:rsidRPr="006074A9">
              <w:rPr>
                <w:shd w:val="clear" w:color="auto" w:fill="FFFFFF"/>
                <w:lang w:eastAsia="ru-RU"/>
              </w:rPr>
              <w:t>финан-сирования</w:t>
            </w:r>
            <w:proofErr w:type="spellEnd"/>
            <w:r w:rsidRPr="006074A9">
              <w:rPr>
                <w:shd w:val="clear" w:color="auto" w:fill="FFFFFF"/>
                <w:lang w:eastAsia="ru-RU"/>
              </w:rPr>
              <w:t xml:space="preserve">, 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всего</w:t>
            </w:r>
          </w:p>
          <w:p w:rsidR="00DA4CA3" w:rsidRPr="006074A9" w:rsidRDefault="00DA4CA3" w:rsidP="006074A9">
            <w:pPr>
              <w:suppressAutoHyphens w:val="0"/>
              <w:spacing w:line="216" w:lineRule="auto"/>
              <w:ind w:left="-113" w:right="-57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(тыс. руб.)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835166" w:rsidP="005B537E">
            <w:pPr>
              <w:suppressAutoHyphens w:val="0"/>
              <w:spacing w:line="216" w:lineRule="auto"/>
              <w:jc w:val="center"/>
              <w:rPr>
                <w:shd w:val="clear" w:color="auto" w:fill="FFFFFF"/>
                <w:lang w:eastAsia="ru-RU"/>
              </w:rPr>
            </w:pPr>
            <w:r>
              <w:rPr>
                <w:lang w:eastAsia="ru-RU"/>
              </w:rPr>
              <w:t>202</w:t>
            </w:r>
            <w:r w:rsidR="005B537E">
              <w:rPr>
                <w:lang w:eastAsia="ru-RU"/>
              </w:rPr>
              <w:t>3</w:t>
            </w:r>
            <w:r w:rsidR="00DA4CA3" w:rsidRPr="006074A9">
              <w:rPr>
                <w:lang w:eastAsia="ru-RU"/>
              </w:rPr>
              <w:t xml:space="preserve"> год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 w:right="-57"/>
              <w:jc w:val="center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DA4CA3" w:rsidRPr="006074A9" w:rsidRDefault="00DA4CA3" w:rsidP="00616232">
            <w:pPr>
              <w:tabs>
                <w:tab w:val="left" w:pos="175"/>
              </w:tabs>
              <w:suppressAutoHyphens w:val="0"/>
              <w:spacing w:line="216" w:lineRule="auto"/>
              <w:ind w:left="-113"/>
              <w:jc w:val="center"/>
              <w:rPr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shd w:val="clear" w:color="auto" w:fill="FFFFFF"/>
                <w:lang w:eastAsia="ru-RU"/>
              </w:rPr>
            </w:pPr>
            <w:r w:rsidRPr="006074A9">
              <w:rPr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DA4CA3" w:rsidRPr="006074A9" w:rsidRDefault="00DA4CA3" w:rsidP="006074A9">
            <w:pPr>
              <w:shd w:val="clear" w:color="auto" w:fill="FFFFFF"/>
              <w:suppressAutoHyphens w:val="0"/>
              <w:spacing w:line="216" w:lineRule="auto"/>
              <w:ind w:left="-113" w:right="-57"/>
              <w:jc w:val="center"/>
              <w:textAlignment w:val="baseline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 w:rsidRPr="006074A9">
              <w:rPr>
                <w:lang w:eastAsia="ru-RU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9</w:t>
            </w:r>
          </w:p>
        </w:tc>
      </w:tr>
      <w:tr w:rsidR="0062315A" w:rsidRPr="006074A9" w:rsidTr="00DA4CA3">
        <w:tc>
          <w:tcPr>
            <w:tcW w:w="568" w:type="dxa"/>
            <w:vMerge w:val="restart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  <w:r w:rsidRPr="006074A9">
              <w:rPr>
                <w:lang w:eastAsia="ru-RU"/>
              </w:rPr>
              <w:t>.</w:t>
            </w:r>
          </w:p>
        </w:tc>
        <w:tc>
          <w:tcPr>
            <w:tcW w:w="3260" w:type="dxa"/>
            <w:vMerge w:val="restart"/>
            <w:shd w:val="clear" w:color="auto" w:fill="auto"/>
          </w:tcPr>
          <w:p w:rsidR="0062315A" w:rsidRPr="006074A9" w:rsidRDefault="0062315A" w:rsidP="00CF7049">
            <w:pPr>
              <w:pStyle w:val="ad"/>
              <w:snapToGrid w:val="0"/>
              <w:spacing w:before="0" w:after="0"/>
            </w:pPr>
            <w:r w:rsidRPr="006074A9">
              <w:t xml:space="preserve">Закупка </w:t>
            </w:r>
            <w:r>
              <w:t xml:space="preserve">и замена </w:t>
            </w:r>
            <w:r w:rsidRPr="006074A9">
              <w:t>энергосберегающих ламп</w:t>
            </w:r>
            <w:r>
              <w:t>, светильников</w:t>
            </w:r>
            <w:r w:rsidRPr="006074A9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31389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9A4C93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31389E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 w:val="restart"/>
            <w:shd w:val="clear" w:color="auto" w:fill="auto"/>
          </w:tcPr>
          <w:p w:rsidR="0062315A" w:rsidRPr="006074A9" w:rsidRDefault="0062315A" w:rsidP="005F1C9F">
            <w:pPr>
              <w:spacing w:line="216" w:lineRule="auto"/>
              <w:rPr>
                <w:lang w:eastAsia="ru-RU"/>
              </w:rPr>
            </w:pPr>
            <w:r w:rsidRPr="006074A9">
              <w:t xml:space="preserve">- </w:t>
            </w:r>
            <w:r>
              <w:t>повышение энергетической эффективности систем освещения</w:t>
            </w:r>
          </w:p>
        </w:tc>
        <w:tc>
          <w:tcPr>
            <w:tcW w:w="3118" w:type="dxa"/>
            <w:vMerge w:val="restart"/>
            <w:shd w:val="clear" w:color="auto" w:fill="auto"/>
          </w:tcPr>
          <w:p w:rsidR="0062315A" w:rsidRPr="006074A9" w:rsidRDefault="0062315A" w:rsidP="00370A49">
            <w:pPr>
              <w:spacing w:line="216" w:lineRule="auto"/>
              <w:rPr>
                <w:lang w:eastAsia="ru-RU"/>
              </w:rPr>
            </w:pPr>
            <w:r>
              <w:rPr>
                <w:lang w:eastAsia="ru-RU"/>
              </w:rPr>
              <w:t>Отдел ЖКХ, малого и среднего бизнеса администрации</w:t>
            </w:r>
            <w:r w:rsidRPr="006074A9">
              <w:rPr>
                <w:lang w:eastAsia="ru-RU"/>
              </w:rPr>
              <w:t xml:space="preserve"> Нововеличковского сельского поселения, подрядчик</w:t>
            </w: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C409A8" w:rsidRDefault="0031389E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1417" w:type="dxa"/>
            <w:shd w:val="clear" w:color="auto" w:fill="auto"/>
          </w:tcPr>
          <w:p w:rsidR="0062315A" w:rsidRPr="00C409A8" w:rsidRDefault="0031389E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5B537E">
              <w:rPr>
                <w:lang w:eastAsia="ru-RU"/>
              </w:rPr>
              <w:t>0</w:t>
            </w:r>
            <w:r w:rsidR="0062315A" w:rsidRPr="00C409A8">
              <w:rPr>
                <w:lang w:eastAsia="ru-RU"/>
              </w:rPr>
              <w:t>,0</w:t>
            </w: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5F1C9F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62315A" w:rsidRPr="006074A9" w:rsidTr="00DA4CA3">
        <w:tc>
          <w:tcPr>
            <w:tcW w:w="56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vMerge/>
            <w:shd w:val="clear" w:color="auto" w:fill="auto"/>
          </w:tcPr>
          <w:p w:rsidR="0062315A" w:rsidRPr="006074A9" w:rsidRDefault="0062315A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 w:val="restart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Итого</w:t>
            </w: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всего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E2E70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6E2E70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местный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C409A8" w:rsidRDefault="006E2E70" w:rsidP="002778A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1417" w:type="dxa"/>
            <w:shd w:val="clear" w:color="auto" w:fill="auto"/>
          </w:tcPr>
          <w:p w:rsidR="00DA4CA3" w:rsidRPr="00C409A8" w:rsidRDefault="006E2E70" w:rsidP="00370A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  <w:r>
              <w:rPr>
                <w:lang w:eastAsia="ru-RU"/>
              </w:rPr>
              <w:t>5</w:t>
            </w:r>
            <w:r w:rsidR="000E19F3" w:rsidRPr="00C409A8">
              <w:rPr>
                <w:lang w:eastAsia="ru-RU"/>
              </w:rPr>
              <w:t>0,0</w:t>
            </w: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370A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краевой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федеральный бюджет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  <w:tr w:rsidR="00DA4CA3" w:rsidRPr="006074A9" w:rsidTr="00DA4CA3">
        <w:tc>
          <w:tcPr>
            <w:tcW w:w="568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260" w:type="dxa"/>
            <w:vMerge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2694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  <w:r w:rsidRPr="006074A9">
              <w:rPr>
                <w:lang w:eastAsia="ru-RU"/>
              </w:rPr>
              <w:t>внебюджетные источники</w:t>
            </w:r>
          </w:p>
        </w:tc>
        <w:tc>
          <w:tcPr>
            <w:tcW w:w="1700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jc w:val="center"/>
              <w:rPr>
                <w:lang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DA4CA3" w:rsidRPr="006074A9" w:rsidRDefault="00DA4CA3" w:rsidP="00CF7049">
            <w:pPr>
              <w:suppressAutoHyphens w:val="0"/>
              <w:spacing w:line="216" w:lineRule="auto"/>
              <w:rPr>
                <w:lang w:eastAsia="ru-RU"/>
              </w:rPr>
            </w:pPr>
          </w:p>
        </w:tc>
      </w:tr>
    </w:tbl>
    <w:p w:rsidR="00E76574" w:rsidRDefault="00E76574" w:rsidP="006074A9">
      <w:pPr>
        <w:suppressAutoHyphens w:val="0"/>
        <w:rPr>
          <w:sz w:val="28"/>
          <w:szCs w:val="28"/>
          <w:lang w:eastAsia="ru-RU"/>
        </w:rPr>
      </w:pPr>
    </w:p>
    <w:p w:rsidR="0031389E" w:rsidRDefault="0031389E" w:rsidP="006074A9">
      <w:pPr>
        <w:suppressAutoHyphens w:val="0"/>
        <w:rPr>
          <w:sz w:val="28"/>
          <w:szCs w:val="28"/>
          <w:lang w:eastAsia="ru-RU"/>
        </w:rPr>
      </w:pPr>
    </w:p>
    <w:p w:rsidR="0031389E" w:rsidRDefault="0031389E" w:rsidP="006074A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616232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="006074A9"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="006074A9" w:rsidRPr="006074A9">
        <w:rPr>
          <w:sz w:val="28"/>
          <w:szCs w:val="28"/>
          <w:lang w:eastAsia="ru-RU"/>
        </w:rPr>
        <w:t xml:space="preserve"> отдела ЖКХ, </w:t>
      </w:r>
      <w:r w:rsidR="00616232">
        <w:rPr>
          <w:sz w:val="28"/>
          <w:szCs w:val="28"/>
          <w:lang w:eastAsia="ru-RU"/>
        </w:rPr>
        <w:t xml:space="preserve">малого и среднего </w:t>
      </w:r>
    </w:p>
    <w:p w:rsidR="006F4EBA" w:rsidRPr="001212AB" w:rsidRDefault="00C85B29" w:rsidP="001212AB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</w:t>
      </w:r>
      <w:r w:rsidR="00616232">
        <w:rPr>
          <w:sz w:val="28"/>
          <w:szCs w:val="28"/>
          <w:lang w:eastAsia="ru-RU"/>
        </w:rPr>
        <w:t>изнеса</w:t>
      </w:r>
      <w:r>
        <w:rPr>
          <w:sz w:val="28"/>
          <w:szCs w:val="28"/>
          <w:lang w:eastAsia="ru-RU"/>
        </w:rPr>
        <w:t xml:space="preserve"> </w:t>
      </w:r>
      <w:r w:rsidR="00DA4CA3">
        <w:rPr>
          <w:sz w:val="28"/>
          <w:szCs w:val="28"/>
          <w:lang w:eastAsia="ru-RU"/>
        </w:rPr>
        <w:t>администрации Нововеличковского сельского поселения</w:t>
      </w:r>
      <w:r w:rsidR="00616232">
        <w:rPr>
          <w:sz w:val="28"/>
          <w:szCs w:val="28"/>
          <w:lang w:eastAsia="ru-RU"/>
        </w:rPr>
        <w:t xml:space="preserve"> </w:t>
      </w:r>
      <w:r w:rsidR="006074A9" w:rsidRPr="006074A9">
        <w:rPr>
          <w:sz w:val="28"/>
          <w:szCs w:val="28"/>
          <w:lang w:eastAsia="ru-RU"/>
        </w:rPr>
        <w:t xml:space="preserve"> </w:t>
      </w:r>
      <w:r w:rsidR="00E76574">
        <w:rPr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sz w:val="28"/>
          <w:szCs w:val="28"/>
          <w:lang w:eastAsia="ru-RU"/>
        </w:rPr>
        <w:t xml:space="preserve">    </w:t>
      </w:r>
      <w:r w:rsidR="00DA4CA3">
        <w:rPr>
          <w:sz w:val="28"/>
          <w:szCs w:val="28"/>
          <w:lang w:eastAsia="ru-RU"/>
        </w:rPr>
        <w:t xml:space="preserve">   </w:t>
      </w:r>
      <w:r w:rsidR="00E76574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Л.С. </w:t>
      </w:r>
      <w:proofErr w:type="spellStart"/>
      <w:r>
        <w:rPr>
          <w:sz w:val="28"/>
          <w:szCs w:val="28"/>
          <w:lang w:eastAsia="ru-RU"/>
        </w:rPr>
        <w:t>Моренченко</w:t>
      </w:r>
      <w:proofErr w:type="spellEnd"/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31389E" w:rsidRDefault="0031389E" w:rsidP="00DA4CA3">
      <w:pPr>
        <w:ind w:left="9923"/>
        <w:jc w:val="both"/>
        <w:rPr>
          <w:rFonts w:eastAsia="Calibri"/>
        </w:rPr>
      </w:pPr>
    </w:p>
    <w:p w:rsidR="00F06F78" w:rsidRPr="00F06F78" w:rsidRDefault="00CA3710" w:rsidP="00DA4CA3">
      <w:pPr>
        <w:ind w:left="9923"/>
        <w:jc w:val="both"/>
        <w:rPr>
          <w:rFonts w:eastAsia="Calibri"/>
          <w:sz w:val="28"/>
          <w:szCs w:val="28"/>
        </w:rPr>
      </w:pPr>
      <w:r w:rsidRPr="00F06F78">
        <w:rPr>
          <w:rFonts w:eastAsia="Calibri"/>
        </w:rPr>
        <w:t xml:space="preserve">Приложение к </w:t>
      </w:r>
      <w:r w:rsidR="000400D8">
        <w:rPr>
          <w:rFonts w:eastAsia="Calibri"/>
        </w:rPr>
        <w:t>паспорту муниципальной программы</w:t>
      </w:r>
      <w:r w:rsidR="00584810">
        <w:rPr>
          <w:rFonts w:eastAsia="Calibri"/>
        </w:rPr>
        <w:t xml:space="preserve"> </w:t>
      </w:r>
      <w:r w:rsidR="00F06F78" w:rsidRPr="00770DF5">
        <w:t>«Энергосбережение и повышение энергетической эффективности на территории Нововеличковского с</w:t>
      </w:r>
      <w:r w:rsidR="00F06F78">
        <w:t>ельс</w:t>
      </w:r>
      <w:r w:rsidR="00C23EE0">
        <w:t>кого поселения на 202</w:t>
      </w:r>
      <w:r w:rsidR="00A45F08">
        <w:t>3</w:t>
      </w:r>
      <w:r w:rsidR="00C23EE0">
        <w:t xml:space="preserve"> год</w:t>
      </w:r>
      <w:r w:rsidR="00F06F78" w:rsidRPr="00770DF5">
        <w:t>»</w:t>
      </w:r>
    </w:p>
    <w:p w:rsidR="00CA3710" w:rsidRDefault="00CA3710" w:rsidP="00F06F78">
      <w:pPr>
        <w:ind w:left="9923"/>
        <w:rPr>
          <w:rFonts w:eastAsia="Calibri"/>
          <w:sz w:val="28"/>
          <w:szCs w:val="28"/>
        </w:rPr>
      </w:pPr>
    </w:p>
    <w:p w:rsidR="00F06F78" w:rsidRDefault="00F06F78" w:rsidP="00F06F78">
      <w:pPr>
        <w:ind w:left="9923"/>
        <w:rPr>
          <w:rFonts w:eastAsia="Calibri"/>
          <w:sz w:val="28"/>
          <w:szCs w:val="28"/>
        </w:rPr>
      </w:pPr>
    </w:p>
    <w:p w:rsidR="00CA3710" w:rsidRPr="00B37767" w:rsidRDefault="00CA3710" w:rsidP="00CA3710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AC14A4" w:rsidRPr="00C24292" w:rsidRDefault="00AC14A4" w:rsidP="00AC14A4">
      <w:pPr>
        <w:jc w:val="center"/>
        <w:rPr>
          <w:b/>
          <w:sz w:val="28"/>
          <w:szCs w:val="28"/>
        </w:rPr>
      </w:pPr>
      <w:r w:rsidRPr="006074A9">
        <w:rPr>
          <w:b/>
          <w:sz w:val="28"/>
          <w:szCs w:val="28"/>
          <w:shd w:val="clear" w:color="auto" w:fill="FFFFFF"/>
          <w:lang w:eastAsia="ru-RU"/>
        </w:rPr>
        <w:t>«</w:t>
      </w:r>
      <w:r w:rsidRPr="00C24292">
        <w:rPr>
          <w:b/>
          <w:sz w:val="28"/>
          <w:szCs w:val="28"/>
        </w:rPr>
        <w:t>Энергосбережение и повышение энергетической эффективности</w:t>
      </w:r>
    </w:p>
    <w:p w:rsidR="00AC14A4" w:rsidRDefault="00AC14A4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  <w:r w:rsidRPr="00C24292">
        <w:rPr>
          <w:b/>
          <w:sz w:val="28"/>
          <w:szCs w:val="28"/>
        </w:rPr>
        <w:t>на территории Нововеличковс</w:t>
      </w:r>
      <w:r>
        <w:rPr>
          <w:b/>
          <w:sz w:val="28"/>
          <w:szCs w:val="28"/>
        </w:rPr>
        <w:t xml:space="preserve">кого </w:t>
      </w:r>
      <w:r w:rsidR="00835166">
        <w:rPr>
          <w:b/>
          <w:sz w:val="28"/>
          <w:szCs w:val="28"/>
        </w:rPr>
        <w:t>сельского поселения на 202</w:t>
      </w:r>
      <w:r w:rsidR="00A45F08">
        <w:rPr>
          <w:b/>
          <w:sz w:val="28"/>
          <w:szCs w:val="28"/>
        </w:rPr>
        <w:t>3</w:t>
      </w:r>
      <w:r w:rsidRPr="00C24292">
        <w:rPr>
          <w:b/>
          <w:sz w:val="28"/>
          <w:szCs w:val="28"/>
        </w:rPr>
        <w:t xml:space="preserve"> год</w:t>
      </w:r>
      <w:r w:rsidRPr="006074A9">
        <w:rPr>
          <w:b/>
          <w:sz w:val="28"/>
          <w:szCs w:val="28"/>
          <w:shd w:val="clear" w:color="auto" w:fill="FFFFFF"/>
          <w:lang w:eastAsia="ru-RU"/>
        </w:rPr>
        <w:t>»</w:t>
      </w:r>
    </w:p>
    <w:p w:rsidR="006F4EBA" w:rsidRPr="006074A9" w:rsidRDefault="006F4EBA" w:rsidP="00AC14A4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CB4605">
        <w:rPr>
          <w:rFonts w:ascii="Calibri" w:eastAsia="Calibri" w:hAnsi="Calibri"/>
        </w:rPr>
        <w:t xml:space="preserve"> </w:t>
      </w:r>
      <w:r w:rsidRPr="00B37767">
        <w:rPr>
          <w:rFonts w:eastAsia="Calibri"/>
        </w:rPr>
        <w:t xml:space="preserve">(наименование программы, срок действия, </w:t>
      </w:r>
    </w:p>
    <w:p w:rsidR="00CA3710" w:rsidRPr="00B37767" w:rsidRDefault="00CA3710" w:rsidP="00CA3710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 w:rsidRPr="00B37767"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A45F08">
        <w:rPr>
          <w:rFonts w:eastAsia="Calibri"/>
        </w:rPr>
        <w:t xml:space="preserve"> </w:t>
      </w:r>
      <w:r w:rsidR="00AC14A4">
        <w:t>№</w:t>
      </w:r>
      <w:r w:rsidR="00F06F78">
        <w:t xml:space="preserve"> </w:t>
      </w:r>
      <w:r w:rsidRPr="00B37767">
        <w:rPr>
          <w:rFonts w:eastAsia="Calibri"/>
        </w:rPr>
        <w:t xml:space="preserve"> </w:t>
      </w:r>
    </w:p>
    <w:p w:rsidR="00CA3710" w:rsidRPr="00B37767" w:rsidRDefault="00CA3710" w:rsidP="00CA3710">
      <w:pPr>
        <w:jc w:val="center"/>
        <w:rPr>
          <w:rFonts w:eastAsia="Calibri"/>
        </w:rPr>
      </w:pPr>
      <w:r w:rsidRPr="00B37767">
        <w:rPr>
          <w:rFonts w:eastAsia="Calibri"/>
        </w:rPr>
        <w:t>реквизиты правого акта, которым утверждена программа)</w:t>
      </w:r>
    </w:p>
    <w:p w:rsidR="00CA3710" w:rsidRPr="00B37767" w:rsidRDefault="00CA3710" w:rsidP="00CA3710">
      <w:pPr>
        <w:rPr>
          <w:rFonts w:eastAsia="Calibri"/>
          <w:sz w:val="20"/>
          <w:szCs w:val="20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39"/>
        <w:gridCol w:w="1139"/>
        <w:gridCol w:w="3830"/>
        <w:gridCol w:w="1984"/>
      </w:tblGrid>
      <w:tr w:rsidR="00DA4CA3" w:rsidRPr="00B37767" w:rsidTr="00DA4CA3">
        <w:trPr>
          <w:trHeight w:val="374"/>
        </w:trPr>
        <w:tc>
          <w:tcPr>
            <w:tcW w:w="80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9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Единица</w:t>
            </w:r>
          </w:p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измерения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 xml:space="preserve">Предусмотренное программой значение показателя </w:t>
            </w:r>
          </w:p>
        </w:tc>
        <w:tc>
          <w:tcPr>
            <w:tcW w:w="1984" w:type="dxa"/>
            <w:vMerge w:val="restart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Примечание*</w:t>
            </w:r>
          </w:p>
        </w:tc>
      </w:tr>
      <w:tr w:rsidR="00DA4CA3" w:rsidRPr="00B37767" w:rsidTr="00DA4CA3">
        <w:trPr>
          <w:trHeight w:val="374"/>
        </w:trPr>
        <w:tc>
          <w:tcPr>
            <w:tcW w:w="80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139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830" w:type="dxa"/>
          </w:tcPr>
          <w:p w:rsidR="00DA4CA3" w:rsidRPr="00B37767" w:rsidRDefault="00835166" w:rsidP="00A45F0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202</w:t>
            </w:r>
            <w:r w:rsidR="00A45F08">
              <w:rPr>
                <w:rFonts w:eastAsia="Calibri"/>
                <w:sz w:val="20"/>
                <w:szCs w:val="20"/>
              </w:rPr>
              <w:t>3</w:t>
            </w:r>
            <w:r w:rsidR="00DA4CA3">
              <w:rPr>
                <w:rFonts w:eastAsia="Calibri"/>
                <w:sz w:val="20"/>
                <w:szCs w:val="20"/>
              </w:rPr>
              <w:t xml:space="preserve"> г.</w:t>
            </w:r>
          </w:p>
        </w:tc>
        <w:tc>
          <w:tcPr>
            <w:tcW w:w="1984" w:type="dxa"/>
            <w:vMerge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139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3830" w:type="dxa"/>
          </w:tcPr>
          <w:p w:rsidR="00DA4CA3" w:rsidRPr="00B37767" w:rsidRDefault="00DA4CA3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 w:rsidRPr="00B37767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984" w:type="dxa"/>
          </w:tcPr>
          <w:p w:rsidR="00DA4CA3" w:rsidRDefault="00C23EE0" w:rsidP="00C32C6C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</w:t>
            </w:r>
          </w:p>
        </w:tc>
      </w:tr>
      <w:tr w:rsidR="00DA4CA3" w:rsidRPr="00B37767" w:rsidTr="001C7224">
        <w:tc>
          <w:tcPr>
            <w:tcW w:w="14992" w:type="dxa"/>
            <w:gridSpan w:val="4"/>
          </w:tcPr>
          <w:p w:rsidR="00DA4CA3" w:rsidRPr="00B37767" w:rsidRDefault="00DA4CA3" w:rsidP="00A45F08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B37767"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Энергосбережение и повышение энергетической эффективности на территории  Нововеличковского сельского поселе</w:t>
            </w:r>
            <w:r w:rsidR="00835166">
              <w:rPr>
                <w:sz w:val="20"/>
                <w:szCs w:val="20"/>
                <w:u w:val="single"/>
              </w:rPr>
              <w:t>ния Динского района на 202</w:t>
            </w:r>
            <w:r w:rsidR="00A45F08">
              <w:rPr>
                <w:sz w:val="20"/>
                <w:szCs w:val="20"/>
                <w:u w:val="single"/>
              </w:rPr>
              <w:t>3</w:t>
            </w:r>
            <w:r w:rsidRPr="00B37767"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 w:rsidRPr="00B37767"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DA4CA3" w:rsidRPr="00DB604B" w:rsidTr="00EF5E80">
        <w:tc>
          <w:tcPr>
            <w:tcW w:w="14992" w:type="dxa"/>
            <w:gridSpan w:val="4"/>
          </w:tcPr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DA4CA3" w:rsidRPr="004C78C4" w:rsidRDefault="00DA4CA3" w:rsidP="00C32C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Обеспечение рационального использования энергетических ресурсов за счет реализации мероприятий по энергосбережению и повышению энергетической эффективности.</w:t>
            </w:r>
          </w:p>
        </w:tc>
      </w:tr>
      <w:tr w:rsidR="00DA4CA3" w:rsidRPr="00DB604B" w:rsidTr="002A3571">
        <w:tc>
          <w:tcPr>
            <w:tcW w:w="14992" w:type="dxa"/>
            <w:gridSpan w:val="4"/>
          </w:tcPr>
          <w:p w:rsidR="00DA4CA3" w:rsidRPr="004C78C4" w:rsidRDefault="00DA4CA3" w:rsidP="00C32C6C">
            <w:pPr>
              <w:rPr>
                <w:rFonts w:eastAsia="Calibri"/>
                <w:sz w:val="22"/>
                <w:szCs w:val="22"/>
              </w:rPr>
            </w:pPr>
            <w:r w:rsidRPr="004C78C4">
              <w:rPr>
                <w:rFonts w:eastAsia="Calibri"/>
                <w:sz w:val="22"/>
                <w:szCs w:val="22"/>
              </w:rPr>
              <w:t>Задача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реализация организационных мероприятий по энергосбережению и повышению энергетической эффективности;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оснащение приборами учета используемых энергетических ресурсов;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повышение эффективности системы теплоснабжения;</w:t>
            </w:r>
          </w:p>
          <w:p w:rsidR="00DA4CA3" w:rsidRPr="004C78C4" w:rsidRDefault="00DA4CA3" w:rsidP="00852E65">
            <w:pPr>
              <w:rPr>
                <w:sz w:val="22"/>
                <w:szCs w:val="22"/>
              </w:rPr>
            </w:pPr>
            <w:r w:rsidRPr="004C78C4">
              <w:rPr>
                <w:sz w:val="22"/>
                <w:szCs w:val="22"/>
              </w:rPr>
              <w:t>- уменьшение потребления энергии и связанных с этим затрат по муниципальным контрактам.</w:t>
            </w:r>
          </w:p>
          <w:p w:rsidR="00A45F08" w:rsidRPr="004C78C4" w:rsidRDefault="00A45F08" w:rsidP="00852E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A4CA3" w:rsidRPr="00B37767" w:rsidTr="00DA4CA3">
        <w:tc>
          <w:tcPr>
            <w:tcW w:w="8039" w:type="dxa"/>
          </w:tcPr>
          <w:p w:rsidR="00DA4CA3" w:rsidRPr="00B8656E" w:rsidRDefault="00DA4CA3" w:rsidP="00E35235">
            <w:pPr>
              <w:pStyle w:val="af3"/>
              <w:numPr>
                <w:ilvl w:val="0"/>
                <w:numId w:val="4"/>
              </w:numPr>
              <w:spacing w:after="0" w:line="240" w:lineRule="auto"/>
              <w:ind w:left="284" w:hanging="284"/>
              <w:rPr>
                <w:rFonts w:ascii="Times New Roman" w:hAnsi="Times New Roman"/>
                <w:i/>
                <w:sz w:val="20"/>
                <w:szCs w:val="20"/>
              </w:rPr>
            </w:pPr>
            <w:r w:rsidRPr="00B8656E">
              <w:rPr>
                <w:rFonts w:ascii="Times New Roman" w:hAnsi="Times New Roman"/>
                <w:i/>
                <w:sz w:val="20"/>
                <w:szCs w:val="20"/>
              </w:rPr>
              <w:t>Основное мероприятие</w:t>
            </w:r>
            <w:r w:rsidR="006F4EBA">
              <w:rPr>
                <w:rFonts w:ascii="Times New Roman" w:hAnsi="Times New Roman"/>
                <w:i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: </w:t>
            </w:r>
            <w:r w:rsidRPr="006F4EBA">
              <w:rPr>
                <w:rFonts w:ascii="Times New Roman" w:hAnsi="Times New Roman"/>
                <w:sz w:val="20"/>
                <w:szCs w:val="20"/>
              </w:rPr>
              <w:t>Закупка и замена энергосберегающих ламп, светильников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9" w:type="dxa"/>
          </w:tcPr>
          <w:p w:rsidR="00DA4CA3" w:rsidRPr="00B37767" w:rsidRDefault="00DA4CA3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proofErr w:type="spellStart"/>
            <w:r>
              <w:rPr>
                <w:rFonts w:eastAsia="Calibri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3830" w:type="dxa"/>
          </w:tcPr>
          <w:p w:rsidR="00DA4CA3" w:rsidRPr="00B37767" w:rsidRDefault="00A45F08" w:rsidP="00F06F78">
            <w:pPr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20</w:t>
            </w:r>
          </w:p>
        </w:tc>
        <w:tc>
          <w:tcPr>
            <w:tcW w:w="1984" w:type="dxa"/>
          </w:tcPr>
          <w:p w:rsidR="00DA4CA3" w:rsidRPr="00B37767" w:rsidRDefault="00DA4CA3" w:rsidP="00F06F78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</w:p>
    <w:p w:rsidR="004C78C4" w:rsidRDefault="004C78C4" w:rsidP="00C85B29">
      <w:pPr>
        <w:suppressAutoHyphens w:val="0"/>
        <w:rPr>
          <w:sz w:val="28"/>
          <w:szCs w:val="28"/>
          <w:lang w:eastAsia="ru-RU"/>
        </w:rPr>
      </w:pPr>
    </w:p>
    <w:p w:rsidR="00C85B29" w:rsidRDefault="00C85B29" w:rsidP="00C85B29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Исполняющий обязанности н</w:t>
      </w:r>
      <w:r w:rsidRPr="006074A9">
        <w:rPr>
          <w:sz w:val="28"/>
          <w:szCs w:val="28"/>
          <w:lang w:eastAsia="ru-RU"/>
        </w:rPr>
        <w:t>ачальник</w:t>
      </w:r>
      <w:r>
        <w:rPr>
          <w:sz w:val="28"/>
          <w:szCs w:val="28"/>
          <w:lang w:eastAsia="ru-RU"/>
        </w:rPr>
        <w:t>а</w:t>
      </w:r>
      <w:r w:rsidRPr="006074A9">
        <w:rPr>
          <w:sz w:val="28"/>
          <w:szCs w:val="28"/>
          <w:lang w:eastAsia="ru-RU"/>
        </w:rPr>
        <w:t xml:space="preserve"> отдела ЖКХ, </w:t>
      </w:r>
      <w:r>
        <w:rPr>
          <w:sz w:val="28"/>
          <w:szCs w:val="28"/>
          <w:lang w:eastAsia="ru-RU"/>
        </w:rPr>
        <w:t xml:space="preserve">малого и среднего </w:t>
      </w:r>
    </w:p>
    <w:p w:rsidR="00065E79" w:rsidRDefault="00C85B29" w:rsidP="00C82CCF">
      <w:pPr>
        <w:suppressAutoHyphens w:val="0"/>
        <w:rPr>
          <w:caps/>
          <w:sz w:val="28"/>
          <w:szCs w:val="28"/>
        </w:rPr>
      </w:pPr>
      <w:r>
        <w:rPr>
          <w:sz w:val="28"/>
          <w:szCs w:val="28"/>
          <w:lang w:eastAsia="ru-RU"/>
        </w:rPr>
        <w:t xml:space="preserve">бизнеса администрации Нововеличковского сельского поселения </w:t>
      </w:r>
      <w:r w:rsidRPr="006074A9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                                                                             Л.С. </w:t>
      </w:r>
      <w:r w:rsidR="00C82CCF">
        <w:rPr>
          <w:sz w:val="28"/>
          <w:szCs w:val="28"/>
          <w:lang w:eastAsia="ru-RU"/>
        </w:rPr>
        <w:t>Моренченко</w:t>
      </w:r>
    </w:p>
    <w:p w:rsidR="00CA3710" w:rsidRPr="00F1176A" w:rsidRDefault="00CA3710" w:rsidP="00EF6C45">
      <w:pPr>
        <w:suppressAutoHyphens w:val="0"/>
        <w:rPr>
          <w:rFonts w:ascii="Times New Roman CYR" w:hAnsi="Times New Roman CYR" w:cs="Times New Roman CYR"/>
          <w:sz w:val="28"/>
          <w:szCs w:val="28"/>
        </w:rPr>
      </w:pPr>
    </w:p>
    <w:sectPr w:rsidR="00CA3710" w:rsidRPr="00F1176A" w:rsidSect="00C82CCF">
      <w:pgSz w:w="16838" w:h="11906" w:orient="landscape"/>
      <w:pgMar w:top="567" w:right="568" w:bottom="851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jaVu Sans">
    <w:charset w:val="CC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68BB24D8"/>
    <w:multiLevelType w:val="hybridMultilevel"/>
    <w:tmpl w:val="752A271A"/>
    <w:lvl w:ilvl="0" w:tplc="479CA06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307"/>
    <w:rsid w:val="0000681F"/>
    <w:rsid w:val="00026A38"/>
    <w:rsid w:val="00036C73"/>
    <w:rsid w:val="000400D8"/>
    <w:rsid w:val="00065AA1"/>
    <w:rsid w:val="00065E79"/>
    <w:rsid w:val="00074909"/>
    <w:rsid w:val="00077CB2"/>
    <w:rsid w:val="00087B26"/>
    <w:rsid w:val="000B2334"/>
    <w:rsid w:val="000E19F3"/>
    <w:rsid w:val="000F6E12"/>
    <w:rsid w:val="001212AB"/>
    <w:rsid w:val="0012583C"/>
    <w:rsid w:val="0013309E"/>
    <w:rsid w:val="00134B70"/>
    <w:rsid w:val="00144783"/>
    <w:rsid w:val="00151E7A"/>
    <w:rsid w:val="00165B54"/>
    <w:rsid w:val="00194490"/>
    <w:rsid w:val="0019555B"/>
    <w:rsid w:val="00196EA1"/>
    <w:rsid w:val="001D0EFB"/>
    <w:rsid w:val="001D2307"/>
    <w:rsid w:val="002021EA"/>
    <w:rsid w:val="002034E8"/>
    <w:rsid w:val="002047D7"/>
    <w:rsid w:val="002079FD"/>
    <w:rsid w:val="00215152"/>
    <w:rsid w:val="00221860"/>
    <w:rsid w:val="002434E2"/>
    <w:rsid w:val="00250EE7"/>
    <w:rsid w:val="00252DE4"/>
    <w:rsid w:val="00266C4F"/>
    <w:rsid w:val="00267961"/>
    <w:rsid w:val="002778A9"/>
    <w:rsid w:val="00281BCE"/>
    <w:rsid w:val="00283DFE"/>
    <w:rsid w:val="002B1823"/>
    <w:rsid w:val="002B2CD5"/>
    <w:rsid w:val="002B6938"/>
    <w:rsid w:val="002B6B3D"/>
    <w:rsid w:val="00301A7B"/>
    <w:rsid w:val="00307ECC"/>
    <w:rsid w:val="0031389E"/>
    <w:rsid w:val="00344DBF"/>
    <w:rsid w:val="00370A49"/>
    <w:rsid w:val="00373E11"/>
    <w:rsid w:val="0038044B"/>
    <w:rsid w:val="003E1AD3"/>
    <w:rsid w:val="00405163"/>
    <w:rsid w:val="00421DB7"/>
    <w:rsid w:val="00422AB8"/>
    <w:rsid w:val="00466A28"/>
    <w:rsid w:val="00467412"/>
    <w:rsid w:val="00470E26"/>
    <w:rsid w:val="004760D2"/>
    <w:rsid w:val="00476BAF"/>
    <w:rsid w:val="00491313"/>
    <w:rsid w:val="004A0636"/>
    <w:rsid w:val="004A794A"/>
    <w:rsid w:val="004C78C4"/>
    <w:rsid w:val="004D1651"/>
    <w:rsid w:val="004D473D"/>
    <w:rsid w:val="004E31BB"/>
    <w:rsid w:val="004E32AD"/>
    <w:rsid w:val="004F37E2"/>
    <w:rsid w:val="00525D8B"/>
    <w:rsid w:val="00537CE8"/>
    <w:rsid w:val="00577BB0"/>
    <w:rsid w:val="00584810"/>
    <w:rsid w:val="00597D09"/>
    <w:rsid w:val="005A1EAB"/>
    <w:rsid w:val="005B537E"/>
    <w:rsid w:val="005C7E69"/>
    <w:rsid w:val="005F0C70"/>
    <w:rsid w:val="005F103F"/>
    <w:rsid w:val="005F1C9F"/>
    <w:rsid w:val="006074A9"/>
    <w:rsid w:val="00616232"/>
    <w:rsid w:val="0062315A"/>
    <w:rsid w:val="00652E40"/>
    <w:rsid w:val="00654265"/>
    <w:rsid w:val="00656691"/>
    <w:rsid w:val="00671580"/>
    <w:rsid w:val="00690578"/>
    <w:rsid w:val="006A59B4"/>
    <w:rsid w:val="006E2E70"/>
    <w:rsid w:val="006F4EBA"/>
    <w:rsid w:val="0070039D"/>
    <w:rsid w:val="0074289F"/>
    <w:rsid w:val="00751581"/>
    <w:rsid w:val="00770DF5"/>
    <w:rsid w:val="00775291"/>
    <w:rsid w:val="00782F9B"/>
    <w:rsid w:val="007877EA"/>
    <w:rsid w:val="00790B8D"/>
    <w:rsid w:val="00796ABE"/>
    <w:rsid w:val="007B7079"/>
    <w:rsid w:val="007C3025"/>
    <w:rsid w:val="007D7CA5"/>
    <w:rsid w:val="007E07A2"/>
    <w:rsid w:val="00802AAF"/>
    <w:rsid w:val="00807D7C"/>
    <w:rsid w:val="0081422B"/>
    <w:rsid w:val="00821690"/>
    <w:rsid w:val="00835166"/>
    <w:rsid w:val="00835A88"/>
    <w:rsid w:val="00852E65"/>
    <w:rsid w:val="00856494"/>
    <w:rsid w:val="00880961"/>
    <w:rsid w:val="00892640"/>
    <w:rsid w:val="008A1CFE"/>
    <w:rsid w:val="008D7C66"/>
    <w:rsid w:val="00903056"/>
    <w:rsid w:val="009109BE"/>
    <w:rsid w:val="009339EE"/>
    <w:rsid w:val="00992FAB"/>
    <w:rsid w:val="009A1987"/>
    <w:rsid w:val="009A4C93"/>
    <w:rsid w:val="009D3AF5"/>
    <w:rsid w:val="009F60FC"/>
    <w:rsid w:val="00A16EB4"/>
    <w:rsid w:val="00A3022D"/>
    <w:rsid w:val="00A41247"/>
    <w:rsid w:val="00A41D53"/>
    <w:rsid w:val="00A45F08"/>
    <w:rsid w:val="00A53636"/>
    <w:rsid w:val="00A627E7"/>
    <w:rsid w:val="00A6541B"/>
    <w:rsid w:val="00A84520"/>
    <w:rsid w:val="00AB7FE2"/>
    <w:rsid w:val="00AC14A4"/>
    <w:rsid w:val="00AD7AF3"/>
    <w:rsid w:val="00AE15C5"/>
    <w:rsid w:val="00AF1912"/>
    <w:rsid w:val="00B0030F"/>
    <w:rsid w:val="00B06096"/>
    <w:rsid w:val="00B13A4C"/>
    <w:rsid w:val="00B32AED"/>
    <w:rsid w:val="00B3324A"/>
    <w:rsid w:val="00B35557"/>
    <w:rsid w:val="00B46227"/>
    <w:rsid w:val="00B661AA"/>
    <w:rsid w:val="00BB1A7D"/>
    <w:rsid w:val="00BB2B31"/>
    <w:rsid w:val="00BC5885"/>
    <w:rsid w:val="00BD1EBB"/>
    <w:rsid w:val="00BE2B7B"/>
    <w:rsid w:val="00BE2FC7"/>
    <w:rsid w:val="00BE4172"/>
    <w:rsid w:val="00BE7AAC"/>
    <w:rsid w:val="00C179C2"/>
    <w:rsid w:val="00C23EE0"/>
    <w:rsid w:val="00C24292"/>
    <w:rsid w:val="00C32C6C"/>
    <w:rsid w:val="00C3441E"/>
    <w:rsid w:val="00C347E5"/>
    <w:rsid w:val="00C409A8"/>
    <w:rsid w:val="00C551E9"/>
    <w:rsid w:val="00C5555C"/>
    <w:rsid w:val="00C557C6"/>
    <w:rsid w:val="00C57979"/>
    <w:rsid w:val="00C82CCF"/>
    <w:rsid w:val="00C85B29"/>
    <w:rsid w:val="00CA3710"/>
    <w:rsid w:val="00CB1C9A"/>
    <w:rsid w:val="00CC589E"/>
    <w:rsid w:val="00CF0FE3"/>
    <w:rsid w:val="00CF7049"/>
    <w:rsid w:val="00D06CDB"/>
    <w:rsid w:val="00D24080"/>
    <w:rsid w:val="00D304AD"/>
    <w:rsid w:val="00D31498"/>
    <w:rsid w:val="00D449B6"/>
    <w:rsid w:val="00D645CC"/>
    <w:rsid w:val="00D81E84"/>
    <w:rsid w:val="00D952BD"/>
    <w:rsid w:val="00DA4CA3"/>
    <w:rsid w:val="00DB0284"/>
    <w:rsid w:val="00DC3957"/>
    <w:rsid w:val="00DC6244"/>
    <w:rsid w:val="00DC7072"/>
    <w:rsid w:val="00DD5BF1"/>
    <w:rsid w:val="00E17AA2"/>
    <w:rsid w:val="00E22794"/>
    <w:rsid w:val="00E35235"/>
    <w:rsid w:val="00E7241E"/>
    <w:rsid w:val="00E76574"/>
    <w:rsid w:val="00EA6833"/>
    <w:rsid w:val="00ED49CF"/>
    <w:rsid w:val="00EE240C"/>
    <w:rsid w:val="00EF6C45"/>
    <w:rsid w:val="00F06F78"/>
    <w:rsid w:val="00F1176A"/>
    <w:rsid w:val="00F12FA3"/>
    <w:rsid w:val="00F148B5"/>
    <w:rsid w:val="00F23259"/>
    <w:rsid w:val="00F749B1"/>
    <w:rsid w:val="00F84D9D"/>
    <w:rsid w:val="00F917FF"/>
    <w:rsid w:val="00FA1084"/>
    <w:rsid w:val="00FA73AA"/>
    <w:rsid w:val="00FE6F90"/>
    <w:rsid w:val="00FF1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056"/>
    <w:pPr>
      <w:suppressAutoHyphens/>
    </w:pPr>
    <w:rPr>
      <w:sz w:val="24"/>
      <w:szCs w:val="24"/>
      <w:lang w:eastAsia="ar-SA"/>
    </w:rPr>
  </w:style>
  <w:style w:type="paragraph" w:styleId="8">
    <w:name w:val="heading 8"/>
    <w:basedOn w:val="a"/>
    <w:next w:val="a"/>
    <w:link w:val="80"/>
    <w:semiHidden/>
    <w:unhideWhenUsed/>
    <w:qFormat/>
    <w:rsid w:val="001D2307"/>
    <w:pPr>
      <w:suppressAutoHyphens w:val="0"/>
      <w:spacing w:before="240" w:after="60"/>
      <w:ind w:firstLine="720"/>
      <w:jc w:val="both"/>
      <w:outlineLvl w:val="7"/>
    </w:pPr>
    <w:rPr>
      <w:rFonts w:ascii="Calibri" w:hAnsi="Calibri"/>
      <w:i/>
      <w:iCs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03056"/>
    <w:rPr>
      <w:rFonts w:cs="Times New Roman"/>
    </w:rPr>
  </w:style>
  <w:style w:type="character" w:customStyle="1" w:styleId="WW8Num5z0">
    <w:name w:val="WW8Num5z0"/>
    <w:rsid w:val="00903056"/>
    <w:rPr>
      <w:rFonts w:ascii="Times New Roman" w:hAnsi="Times New Roman" w:cs="Times New Roman"/>
    </w:rPr>
  </w:style>
  <w:style w:type="character" w:customStyle="1" w:styleId="WW8Num6z0">
    <w:name w:val="WW8Num6z0"/>
    <w:rsid w:val="00903056"/>
    <w:rPr>
      <w:rFonts w:ascii="Times New Roman" w:hAnsi="Times New Roman" w:cs="Times New Roman"/>
    </w:rPr>
  </w:style>
  <w:style w:type="character" w:customStyle="1" w:styleId="WW8Num7z0">
    <w:name w:val="WW8Num7z0"/>
    <w:rsid w:val="00903056"/>
    <w:rPr>
      <w:rFonts w:ascii="Times New Roman" w:hAnsi="Times New Roman" w:cs="Times New Roman"/>
    </w:rPr>
  </w:style>
  <w:style w:type="character" w:customStyle="1" w:styleId="WW8NumSt2z0">
    <w:name w:val="WW8NumSt2z0"/>
    <w:rsid w:val="00903056"/>
    <w:rPr>
      <w:rFonts w:ascii="Times New Roman" w:hAnsi="Times New Roman"/>
    </w:rPr>
  </w:style>
  <w:style w:type="character" w:customStyle="1" w:styleId="1">
    <w:name w:val="Основной шрифт абзаца1"/>
    <w:rsid w:val="00903056"/>
  </w:style>
  <w:style w:type="character" w:customStyle="1" w:styleId="WW-Absatz-Standardschriftart">
    <w:name w:val="WW-Absatz-Standardschriftart"/>
    <w:rsid w:val="00903056"/>
  </w:style>
  <w:style w:type="character" w:customStyle="1" w:styleId="apple-converted-space">
    <w:name w:val="apple-converted-space"/>
    <w:basedOn w:val="1"/>
    <w:rsid w:val="00903056"/>
  </w:style>
  <w:style w:type="character" w:styleId="a3">
    <w:name w:val="Strong"/>
    <w:qFormat/>
    <w:rsid w:val="00903056"/>
    <w:rPr>
      <w:b/>
      <w:bCs/>
    </w:rPr>
  </w:style>
  <w:style w:type="character" w:customStyle="1" w:styleId="a4">
    <w:name w:val="Символ нумерации"/>
    <w:rsid w:val="00903056"/>
  </w:style>
  <w:style w:type="character" w:customStyle="1" w:styleId="FontStyle13">
    <w:name w:val="Font Style13"/>
    <w:rsid w:val="00903056"/>
    <w:rPr>
      <w:rFonts w:ascii="Times New Roman" w:hAnsi="Times New Roman" w:cs="Times New Roman"/>
      <w:b/>
      <w:bCs/>
      <w:sz w:val="24"/>
      <w:szCs w:val="24"/>
    </w:rPr>
  </w:style>
  <w:style w:type="paragraph" w:customStyle="1" w:styleId="a5">
    <w:name w:val="Заголовок"/>
    <w:basedOn w:val="a"/>
    <w:next w:val="a6"/>
    <w:rsid w:val="0090305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903056"/>
    <w:pPr>
      <w:spacing w:after="120"/>
    </w:pPr>
  </w:style>
  <w:style w:type="paragraph" w:styleId="a7">
    <w:name w:val="List"/>
    <w:basedOn w:val="a6"/>
    <w:rsid w:val="00903056"/>
    <w:rPr>
      <w:rFonts w:cs="Mangal"/>
    </w:rPr>
  </w:style>
  <w:style w:type="paragraph" w:customStyle="1" w:styleId="10">
    <w:name w:val="Название1"/>
    <w:basedOn w:val="a"/>
    <w:rsid w:val="00903056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rsid w:val="00903056"/>
    <w:pPr>
      <w:suppressLineNumbers/>
    </w:pPr>
    <w:rPr>
      <w:rFonts w:cs="Mangal"/>
    </w:rPr>
  </w:style>
  <w:style w:type="paragraph" w:customStyle="1" w:styleId="ConsPlusNormal">
    <w:name w:val="ConsPlusNormal"/>
    <w:rsid w:val="0090305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rmal">
    <w:name w:val="ConsNormal"/>
    <w:rsid w:val="00903056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903056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Cell">
    <w:name w:val="ConsCell"/>
    <w:rsid w:val="00903056"/>
    <w:pPr>
      <w:widowControl w:val="0"/>
      <w:suppressAutoHyphens/>
      <w:autoSpaceDE w:val="0"/>
      <w:ind w:right="19772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"/>
    <w:basedOn w:val="a"/>
    <w:rsid w:val="00903056"/>
    <w:pPr>
      <w:spacing w:before="280" w:after="280"/>
    </w:pPr>
    <w:rPr>
      <w:rFonts w:ascii="Tahoma" w:hAnsi="Tahoma"/>
      <w:sz w:val="20"/>
      <w:szCs w:val="20"/>
      <w:lang w:val="en-US"/>
    </w:rPr>
  </w:style>
  <w:style w:type="paragraph" w:styleId="a9">
    <w:name w:val="Title"/>
    <w:basedOn w:val="a"/>
    <w:next w:val="aa"/>
    <w:qFormat/>
    <w:rsid w:val="00903056"/>
    <w:pPr>
      <w:jc w:val="center"/>
    </w:pPr>
    <w:rPr>
      <w:b/>
      <w:bCs/>
      <w:sz w:val="28"/>
    </w:rPr>
  </w:style>
  <w:style w:type="paragraph" w:styleId="aa">
    <w:name w:val="Subtitle"/>
    <w:basedOn w:val="a5"/>
    <w:next w:val="a6"/>
    <w:qFormat/>
    <w:rsid w:val="00903056"/>
    <w:pPr>
      <w:jc w:val="center"/>
    </w:pPr>
    <w:rPr>
      <w:i/>
      <w:iCs/>
    </w:rPr>
  </w:style>
  <w:style w:type="paragraph" w:styleId="ab">
    <w:name w:val="envelope address"/>
    <w:basedOn w:val="a"/>
    <w:rsid w:val="00903056"/>
    <w:pPr>
      <w:ind w:left="2880"/>
    </w:pPr>
    <w:rPr>
      <w:rFonts w:ascii="Monotype Corsiva" w:hAnsi="Monotype Corsiva" w:cs="Arial"/>
      <w:i/>
      <w:sz w:val="32"/>
    </w:rPr>
  </w:style>
  <w:style w:type="paragraph" w:styleId="ac">
    <w:name w:val="Body Text Indent"/>
    <w:basedOn w:val="a"/>
    <w:rsid w:val="00903056"/>
    <w:pPr>
      <w:spacing w:after="120"/>
      <w:ind w:left="283"/>
    </w:pPr>
  </w:style>
  <w:style w:type="paragraph" w:customStyle="1" w:styleId="21">
    <w:name w:val="Основной текст 21"/>
    <w:basedOn w:val="a"/>
    <w:rsid w:val="00903056"/>
    <w:pPr>
      <w:spacing w:after="120" w:line="480" w:lineRule="auto"/>
    </w:pPr>
  </w:style>
  <w:style w:type="paragraph" w:styleId="ad">
    <w:name w:val="Normal (Web)"/>
    <w:basedOn w:val="a"/>
    <w:rsid w:val="00903056"/>
    <w:pPr>
      <w:spacing w:before="280" w:after="280"/>
    </w:pPr>
  </w:style>
  <w:style w:type="paragraph" w:customStyle="1" w:styleId="ConsPlusTitle">
    <w:name w:val="ConsPlusTitle"/>
    <w:rsid w:val="00903056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e">
    <w:name w:val="подпись к объекту"/>
    <w:basedOn w:val="a"/>
    <w:next w:val="a"/>
    <w:rsid w:val="00903056"/>
    <w:pPr>
      <w:tabs>
        <w:tab w:val="left" w:pos="3060"/>
      </w:tabs>
      <w:spacing w:line="240" w:lineRule="atLeast"/>
      <w:jc w:val="center"/>
    </w:pPr>
    <w:rPr>
      <w:b/>
      <w:caps/>
      <w:sz w:val="28"/>
      <w:szCs w:val="20"/>
    </w:rPr>
  </w:style>
  <w:style w:type="paragraph" w:customStyle="1" w:styleId="af">
    <w:name w:val="Содержимое таблицы"/>
    <w:basedOn w:val="a"/>
    <w:rsid w:val="00903056"/>
    <w:pPr>
      <w:suppressLineNumbers/>
    </w:pPr>
  </w:style>
  <w:style w:type="paragraph" w:customStyle="1" w:styleId="af0">
    <w:name w:val="Заголовок таблицы"/>
    <w:basedOn w:val="af"/>
    <w:rsid w:val="00903056"/>
    <w:pPr>
      <w:jc w:val="center"/>
    </w:pPr>
    <w:rPr>
      <w:b/>
      <w:bCs/>
    </w:rPr>
  </w:style>
  <w:style w:type="paragraph" w:customStyle="1" w:styleId="WW-">
    <w:name w:val="WW-Базовый"/>
    <w:rsid w:val="00903056"/>
    <w:pPr>
      <w:tabs>
        <w:tab w:val="left" w:pos="709"/>
      </w:tabs>
      <w:suppressAutoHyphens/>
      <w:spacing w:line="100" w:lineRule="atLeast"/>
    </w:pPr>
    <w:rPr>
      <w:rFonts w:eastAsia="DejaVu Sans"/>
      <w:lang w:eastAsia="ar-SA"/>
    </w:rPr>
  </w:style>
  <w:style w:type="paragraph" w:customStyle="1" w:styleId="Style5">
    <w:name w:val="Style5"/>
    <w:basedOn w:val="a"/>
    <w:rsid w:val="00903056"/>
    <w:pPr>
      <w:widowControl w:val="0"/>
      <w:spacing w:line="324" w:lineRule="exact"/>
      <w:jc w:val="center"/>
    </w:pPr>
  </w:style>
  <w:style w:type="character" w:customStyle="1" w:styleId="80">
    <w:name w:val="Заголовок 8 Знак"/>
    <w:link w:val="8"/>
    <w:semiHidden/>
    <w:rsid w:val="001D2307"/>
    <w:rPr>
      <w:rFonts w:ascii="Calibri" w:hAnsi="Calibri"/>
      <w:i/>
      <w:iCs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1D0EFB"/>
    <w:rPr>
      <w:rFonts w:ascii="Segoe UI" w:hAnsi="Segoe UI"/>
      <w:sz w:val="18"/>
      <w:szCs w:val="18"/>
      <w:lang/>
    </w:rPr>
  </w:style>
  <w:style w:type="character" w:customStyle="1" w:styleId="af2">
    <w:name w:val="Текст выноски Знак"/>
    <w:link w:val="af1"/>
    <w:uiPriority w:val="99"/>
    <w:semiHidden/>
    <w:rsid w:val="001D0EFB"/>
    <w:rPr>
      <w:rFonts w:ascii="Segoe UI" w:hAnsi="Segoe UI" w:cs="Segoe UI"/>
      <w:sz w:val="18"/>
      <w:szCs w:val="18"/>
      <w:lang w:eastAsia="ar-SA"/>
    </w:rPr>
  </w:style>
  <w:style w:type="paragraph" w:styleId="af3">
    <w:name w:val="List Paragraph"/>
    <w:basedOn w:val="a"/>
    <w:uiPriority w:val="34"/>
    <w:qFormat/>
    <w:rsid w:val="00F06F7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272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CA2A0B-F705-41C3-BFD4-6ECBF18DC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2251</Words>
  <Characters>12834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ЭНЕРГОСБЕРЕЖЕНИЯ</vt:lpstr>
    </vt:vector>
  </TitlesOfParts>
  <Company>Microsoft</Company>
  <LinksUpToDate>false</LinksUpToDate>
  <CharactersWithSpaces>15055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ЭНЕРГОСБЕРЕЖЕНИЯ</dc:title>
  <dc:creator>Компьютер</dc:creator>
  <cp:lastModifiedBy>Пользователь</cp:lastModifiedBy>
  <cp:revision>31</cp:revision>
  <cp:lastPrinted>2024-01-24T07:55:00Z</cp:lastPrinted>
  <dcterms:created xsi:type="dcterms:W3CDTF">2021-10-20T10:28:00Z</dcterms:created>
  <dcterms:modified xsi:type="dcterms:W3CDTF">2024-01-31T08:54:00Z</dcterms:modified>
</cp:coreProperties>
</file>