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C2783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C27832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7.55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1434">
        <w:rPr>
          <w:rFonts w:ascii="Times New Roman" w:hAnsi="Times New Roman"/>
          <w:color w:val="000000"/>
          <w:sz w:val="28"/>
          <w:szCs w:val="28"/>
        </w:rPr>
        <w:t>01.03.2023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D31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F71A0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B36E7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1434">
        <w:rPr>
          <w:rFonts w:ascii="Times New Roman" w:hAnsi="Times New Roman"/>
          <w:color w:val="000000"/>
          <w:sz w:val="28"/>
          <w:szCs w:val="28"/>
        </w:rPr>
        <w:t>62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D07D87" w:rsidRPr="00B36E74" w:rsidRDefault="007D3122" w:rsidP="00B36E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>
        <w:rPr>
          <w:rFonts w:ascii="Times New Roman" w:hAnsi="Times New Roman"/>
          <w:b/>
          <w:sz w:val="28"/>
          <w:szCs w:val="28"/>
        </w:rPr>
        <w:t>от 17.11.2022 № 349 «</w:t>
      </w:r>
      <w:r w:rsidR="00D07D87" w:rsidRPr="00BE2103">
        <w:rPr>
          <w:rFonts w:ascii="Times New Roman" w:hAnsi="Times New Roman"/>
          <w:b/>
          <w:sz w:val="28"/>
          <w:szCs w:val="28"/>
        </w:rPr>
        <w:t>О</w:t>
      </w:r>
      <w:r w:rsidR="00D07D87">
        <w:rPr>
          <w:rFonts w:ascii="Times New Roman" w:hAnsi="Times New Roman"/>
          <w:b/>
          <w:sz w:val="28"/>
          <w:szCs w:val="28"/>
        </w:rPr>
        <w:t>б утверждении</w:t>
      </w:r>
      <w:r w:rsidR="00D07D87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D07D87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D07D87" w:rsidRPr="00011439">
        <w:rPr>
          <w:rFonts w:ascii="Times New Roman" w:hAnsi="Times New Roman"/>
          <w:sz w:val="28"/>
          <w:szCs w:val="28"/>
        </w:rPr>
        <w:t>«</w:t>
      </w:r>
      <w:r w:rsidR="00D07D87" w:rsidRPr="007D3122">
        <w:rPr>
          <w:rFonts w:ascii="Times New Roman" w:hAnsi="Times New Roman"/>
          <w:b/>
          <w:color w:val="000000"/>
          <w:sz w:val="28"/>
          <w:szCs w:val="28"/>
        </w:rPr>
        <w:t>Благоустройство территории муниципального</w:t>
      </w:r>
      <w:r w:rsidR="00D07D87" w:rsidRPr="0001143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7D87" w:rsidRPr="00B36E74">
        <w:rPr>
          <w:rFonts w:ascii="Times New Roman" w:hAnsi="Times New Roman"/>
          <w:b/>
          <w:color w:val="000000"/>
          <w:sz w:val="28"/>
          <w:szCs w:val="28"/>
        </w:rPr>
        <w:t xml:space="preserve">образования </w:t>
      </w:r>
      <w:proofErr w:type="spellStart"/>
      <w:r w:rsidR="00D07D87" w:rsidRPr="00B36E74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="00D07D87" w:rsidRPr="00B36E74">
        <w:rPr>
          <w:rFonts w:ascii="Times New Roman" w:hAnsi="Times New Roman"/>
          <w:b/>
          <w:sz w:val="28"/>
          <w:szCs w:val="28"/>
        </w:rPr>
        <w:t xml:space="preserve"> сельское поселение Динского района на 202</w:t>
      </w:r>
      <w:r w:rsidR="004C5D81" w:rsidRPr="00B36E74">
        <w:rPr>
          <w:rFonts w:ascii="Times New Roman" w:hAnsi="Times New Roman"/>
          <w:b/>
          <w:sz w:val="28"/>
          <w:szCs w:val="28"/>
        </w:rPr>
        <w:t>3</w:t>
      </w:r>
      <w:r w:rsidR="00D07D87" w:rsidRPr="00B36E74">
        <w:rPr>
          <w:rFonts w:ascii="Times New Roman" w:hAnsi="Times New Roman"/>
          <w:b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</w:t>
      </w:r>
      <w:r w:rsidR="007D3122">
        <w:rPr>
          <w:rFonts w:ascii="Times New Roman" w:hAnsi="Times New Roman"/>
          <w:sz w:val="28"/>
          <w:szCs w:val="28"/>
        </w:rPr>
        <w:t>м законом от 6 октября 2003 г.</w:t>
      </w:r>
      <w:r w:rsidR="00B36E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17390E">
        <w:rPr>
          <w:rFonts w:ascii="Times New Roman" w:hAnsi="Times New Roman"/>
          <w:sz w:val="28"/>
          <w:szCs w:val="28"/>
        </w:rPr>
        <w:t>п.п. 15, 19 статьи</w:t>
      </w:r>
      <w:r w:rsidR="00610E2D">
        <w:rPr>
          <w:rFonts w:ascii="Times New Roman" w:hAnsi="Times New Roman"/>
          <w:sz w:val="28"/>
          <w:szCs w:val="28"/>
        </w:rPr>
        <w:t xml:space="preserve"> 8, </w:t>
      </w:r>
      <w:r w:rsidR="0017390E">
        <w:rPr>
          <w:rFonts w:ascii="Times New Roman" w:hAnsi="Times New Roman"/>
          <w:sz w:val="28"/>
          <w:szCs w:val="28"/>
        </w:rPr>
        <w:t xml:space="preserve">п.п. 4, 5, 7 </w:t>
      </w:r>
      <w:r w:rsidR="00610E2D">
        <w:rPr>
          <w:rFonts w:ascii="Times New Roman" w:hAnsi="Times New Roman"/>
          <w:sz w:val="28"/>
          <w:szCs w:val="28"/>
        </w:rPr>
        <w:t>стать</w:t>
      </w:r>
      <w:r w:rsidR="0017390E">
        <w:rPr>
          <w:rFonts w:ascii="Times New Roman" w:hAnsi="Times New Roman"/>
          <w:sz w:val="28"/>
          <w:szCs w:val="28"/>
        </w:rPr>
        <w:t>и</w:t>
      </w:r>
      <w:r w:rsidR="00610E2D">
        <w:rPr>
          <w:rFonts w:ascii="Times New Roman" w:hAnsi="Times New Roman"/>
          <w:sz w:val="28"/>
          <w:szCs w:val="28"/>
        </w:rPr>
        <w:t xml:space="preserve"> 37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7D3122">
        <w:rPr>
          <w:rFonts w:ascii="Times New Roman" w:hAnsi="Times New Roman"/>
          <w:sz w:val="28"/>
          <w:szCs w:val="28"/>
        </w:rPr>
        <w:t>,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C51C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C51C8C">
        <w:rPr>
          <w:rFonts w:ascii="Times New Roman" w:hAnsi="Times New Roman"/>
          <w:color w:val="FFFFFF" w:themeColor="background1"/>
          <w:sz w:val="28"/>
          <w:szCs w:val="28"/>
        </w:rPr>
        <w:t>щ</w:t>
      </w:r>
      <w:r w:rsidR="007D3122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17.11.2022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7D3122">
        <w:rPr>
          <w:rFonts w:ascii="Times New Roman" w:hAnsi="Times New Roman"/>
          <w:sz w:val="28"/>
          <w:szCs w:val="28"/>
        </w:rPr>
        <w:t>№ 349 «Об у</w:t>
      </w:r>
      <w:r w:rsidR="00D07D87" w:rsidRPr="00605245">
        <w:rPr>
          <w:rFonts w:ascii="Times New Roman" w:hAnsi="Times New Roman"/>
          <w:sz w:val="28"/>
          <w:szCs w:val="28"/>
        </w:rPr>
        <w:t>тве</w:t>
      </w:r>
      <w:r w:rsidR="007D3122">
        <w:rPr>
          <w:rFonts w:ascii="Times New Roman" w:hAnsi="Times New Roman"/>
          <w:sz w:val="28"/>
          <w:szCs w:val="28"/>
        </w:rPr>
        <w:t>рждении муниципальной программы</w:t>
      </w:r>
      <w:r w:rsidR="00D07D87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D07D87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07D87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07D87">
        <w:rPr>
          <w:rFonts w:ascii="Times New Roman" w:hAnsi="Times New Roman"/>
          <w:sz w:val="28"/>
          <w:szCs w:val="28"/>
        </w:rPr>
        <w:t xml:space="preserve"> </w:t>
      </w:r>
      <w:r w:rsidR="00D07D87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07D87">
        <w:rPr>
          <w:rFonts w:ascii="Times New Roman" w:hAnsi="Times New Roman"/>
          <w:sz w:val="28"/>
          <w:szCs w:val="28"/>
        </w:rPr>
        <w:t>Динского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D07D87">
        <w:rPr>
          <w:rFonts w:ascii="Times New Roman" w:hAnsi="Times New Roman"/>
          <w:sz w:val="28"/>
          <w:szCs w:val="28"/>
        </w:rPr>
        <w:t xml:space="preserve"> год»</w:t>
      </w:r>
      <w:r w:rsidR="007D3122">
        <w:rPr>
          <w:rFonts w:ascii="Times New Roman" w:hAnsi="Times New Roman"/>
          <w:sz w:val="28"/>
          <w:szCs w:val="28"/>
        </w:rPr>
        <w:t xml:space="preserve"> утвердив приложение в новой редакции</w:t>
      </w:r>
      <w:r w:rsidR="00D07D87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F86854">
        <w:rPr>
          <w:rFonts w:ascii="Times New Roman" w:hAnsi="Times New Roman"/>
          <w:sz w:val="28"/>
          <w:szCs w:val="28"/>
        </w:rPr>
        <w:t>Моренченко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B36E74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  <w:color w:val="000000"/>
          <w:sz w:val="28"/>
          <w:szCs w:val="28"/>
        </w:rPr>
        <w:t>30.01.2023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25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r w:rsidRPr="00041D59">
        <w:rPr>
          <w:rFonts w:ascii="Times New Roman" w:hAnsi="Times New Roman"/>
          <w:color w:val="000000"/>
          <w:sz w:val="28"/>
          <w:szCs w:val="28"/>
        </w:rPr>
        <w:lastRenderedPageBreak/>
        <w:t>Динского района от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17.11.2022</w:t>
      </w:r>
      <w:r w:rsidRPr="00041D59">
        <w:rPr>
          <w:rFonts w:ascii="Times New Roman" w:hAnsi="Times New Roman"/>
          <w:sz w:val="28"/>
          <w:szCs w:val="28"/>
        </w:rPr>
        <w:t xml:space="preserve"> № 3</w:t>
      </w:r>
      <w:r>
        <w:rPr>
          <w:rFonts w:ascii="Times New Roman" w:hAnsi="Times New Roman"/>
          <w:sz w:val="28"/>
          <w:szCs w:val="28"/>
        </w:rPr>
        <w:t>49</w:t>
      </w:r>
      <w:r w:rsidRPr="00041D59">
        <w:rPr>
          <w:rFonts w:ascii="Times New Roman" w:hAnsi="Times New Roman"/>
          <w:sz w:val="28"/>
          <w:szCs w:val="28"/>
        </w:rPr>
        <w:t xml:space="preserve"> «</w:t>
      </w:r>
      <w:r w:rsidRPr="00041D59">
        <w:rPr>
          <w:rFonts w:ascii="Times New Roman" w:hAnsi="Times New Roman"/>
          <w:bCs/>
          <w:sz w:val="28"/>
          <w:szCs w:val="28"/>
        </w:rPr>
        <w:t>Об утверждении муниципальной программы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3B186E"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</w:t>
      </w:r>
      <w:r>
        <w:rPr>
          <w:rFonts w:ascii="Times New Roman" w:hAnsi="Times New Roman"/>
          <w:sz w:val="28"/>
          <w:szCs w:val="28"/>
        </w:rPr>
        <w:t>е Динского района на 2023</w:t>
      </w:r>
      <w:r w:rsidRPr="003B186E">
        <w:rPr>
          <w:rFonts w:ascii="Times New Roman" w:hAnsi="Times New Roman"/>
          <w:sz w:val="28"/>
          <w:szCs w:val="28"/>
        </w:rPr>
        <w:t xml:space="preserve"> год»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041D59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0C045C" w:rsidRDefault="000C04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122" w:rsidRDefault="007D31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1C8C" w:rsidRDefault="00B36E74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C51C8C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Default="00AF367F" w:rsidP="007B2F78">
      <w:pPr>
        <w:spacing w:after="0" w:line="240" w:lineRule="auto"/>
        <w:rPr>
          <w:rFonts w:ascii="Times New Roman" w:hAnsi="Times New Roman"/>
          <w:b/>
          <w:sz w:val="28"/>
        </w:rPr>
        <w:sectPr w:rsidR="00AF367F" w:rsidSect="00B36E74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7D3122">
        <w:rPr>
          <w:rFonts w:ascii="Times New Roman" w:hAnsi="Times New Roman"/>
          <w:sz w:val="28"/>
          <w:szCs w:val="28"/>
        </w:rPr>
        <w:t xml:space="preserve">   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C51C8C">
        <w:rPr>
          <w:rFonts w:ascii="Times New Roman" w:hAnsi="Times New Roman"/>
          <w:sz w:val="28"/>
          <w:szCs w:val="28"/>
        </w:rPr>
        <w:t xml:space="preserve">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B36E74">
        <w:rPr>
          <w:rFonts w:ascii="Times New Roman" w:hAnsi="Times New Roman"/>
          <w:sz w:val="28"/>
          <w:szCs w:val="28"/>
        </w:rPr>
        <w:t xml:space="preserve">            Г.М. </w:t>
      </w:r>
      <w:proofErr w:type="spellStart"/>
      <w:r w:rsidR="00B36E74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7159D5" w:rsidRDefault="007159D5" w:rsidP="007159D5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</w:t>
      </w:r>
      <w:r w:rsidRPr="008A50E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2023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4367BA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  <w:r w:rsidR="00F0343E">
              <w:rPr>
                <w:rFonts w:ascii="Times New Roman" w:hAnsi="Times New Roman"/>
              </w:rPr>
              <w:t>4</w:t>
            </w:r>
            <w:r w:rsidR="007159D5"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4367BA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  <w:r w:rsidR="00F0343E">
              <w:rPr>
                <w:rFonts w:ascii="Times New Roman" w:hAnsi="Times New Roman"/>
              </w:rPr>
              <w:t>4</w:t>
            </w:r>
            <w:r w:rsidR="007159D5"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7159D5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13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 xml:space="preserve">(Стадион, ул. Новая, ул. </w:t>
            </w:r>
            <w:r w:rsidRPr="00E00411">
              <w:rPr>
                <w:rFonts w:ascii="Times New Roman" w:hAnsi="Times New Roman"/>
              </w:rPr>
              <w:lastRenderedPageBreak/>
              <w:t xml:space="preserve">Ровная, ул. Краснодарская, уличное освещение-7 точек, ул. Почтовая, ул. Красная, ул. Луначарского, ул. </w:t>
            </w:r>
            <w:proofErr w:type="spellStart"/>
            <w:r w:rsidRPr="00E00411">
              <w:rPr>
                <w:rFonts w:ascii="Times New Roman" w:hAnsi="Times New Roman"/>
              </w:rPr>
              <w:t>Бежко</w:t>
            </w:r>
            <w:proofErr w:type="spellEnd"/>
            <w:r w:rsidRPr="00E00411">
              <w:rPr>
                <w:rFonts w:ascii="Times New Roman" w:hAnsi="Times New Roman"/>
              </w:rPr>
              <w:t xml:space="preserve">, ул. Таманская,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ул.Красная-Братская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ул.Красная-Пушкина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Производ</w:t>
            </w:r>
            <w:proofErr w:type="spellEnd"/>
            <w:r w:rsidRPr="00E00411">
              <w:rPr>
                <w:rFonts w:ascii="Times New Roman" w:hAnsi="Times New Roman"/>
              </w:rPr>
              <w:t xml:space="preserve">. мастерская, Котельная, Эл. </w:t>
            </w:r>
            <w:proofErr w:type="spellStart"/>
            <w:r w:rsidRPr="00E00411">
              <w:rPr>
                <w:rFonts w:ascii="Times New Roman" w:hAnsi="Times New Roman"/>
              </w:rPr>
              <w:t>уст-ки</w:t>
            </w:r>
            <w:proofErr w:type="spellEnd"/>
            <w:r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Pr="00E00411">
              <w:rPr>
                <w:rFonts w:ascii="Times New Roman" w:hAnsi="Times New Roman"/>
              </w:rPr>
              <w:t>нежелого</w:t>
            </w:r>
            <w:proofErr w:type="spellEnd"/>
            <w:r w:rsidRPr="00E00411">
              <w:rPr>
                <w:rFonts w:ascii="Times New Roman" w:hAnsi="Times New Roman"/>
              </w:rPr>
              <w:t xml:space="preserve"> зд.-2 точки, Эл. установки объектов – 2 точки)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ООО </w:t>
            </w:r>
            <w:r>
              <w:rPr>
                <w:rFonts w:ascii="Times New Roman" w:hAnsi="Times New Roman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  <w:r w:rsidR="007159D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</w:t>
            </w:r>
            <w:r>
              <w:rPr>
                <w:rFonts w:ascii="Times New Roman" w:hAnsi="Times New Roman"/>
              </w:rPr>
              <w:lastRenderedPageBreak/>
              <w:t>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51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 (по заявкам присоединение впервые вводимых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rPr>
          <w:trHeight w:val="316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Установка указателей с названиями улиц и номерами домов в ст. Нововеличковской, ст. </w:t>
            </w:r>
            <w:proofErr w:type="spellStart"/>
            <w:r>
              <w:rPr>
                <w:rFonts w:ascii="Times New Roman" w:hAnsi="Times New Roman"/>
              </w:rPr>
              <w:t>Воронцовской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17"/>
        </w:trPr>
        <w:tc>
          <w:tcPr>
            <w:tcW w:w="710" w:type="dxa"/>
            <w:vMerge w:val="restart"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3793" w:type="dxa"/>
            <w:vMerge w:val="restart"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по выполнению </w:t>
            </w:r>
            <w:r w:rsidR="004367BA">
              <w:rPr>
                <w:rFonts w:ascii="Times New Roman" w:hAnsi="Times New Roman"/>
              </w:rPr>
              <w:t>ремонта уличного освещения                     ст. Н</w:t>
            </w:r>
            <w:r>
              <w:rPr>
                <w:rFonts w:ascii="Times New Roman" w:hAnsi="Times New Roman"/>
              </w:rPr>
              <w:t>ововеличковской, в рамках реализации основного мероприятия «Поощрение и распространение примеров лучшей муниципальной практики деятельности органов</w:t>
            </w:r>
            <w:r w:rsidR="004367BA">
              <w:rPr>
                <w:rFonts w:ascii="Times New Roman" w:hAnsi="Times New Roman"/>
              </w:rPr>
              <w:t xml:space="preserve"> местного самоуправления по премированию победителей Всероссийского конкурса «лучшая муниципальная практика»</w:t>
            </w: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 w:val="restart"/>
          </w:tcPr>
          <w:p w:rsidR="004367BA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  <w:p w:rsidR="00945DFF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4367BA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945DFF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45DFF" w:rsidTr="00945DFF">
        <w:trPr>
          <w:trHeight w:val="236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53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72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F0343E">
        <w:trPr>
          <w:trHeight w:val="388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88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Озеленение :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создание зелёных зон для </w:t>
            </w:r>
            <w:r>
              <w:rPr>
                <w:rFonts w:ascii="Times New Roman" w:hAnsi="Times New Roman"/>
                <w:iCs/>
              </w:rPr>
              <w:lastRenderedPageBreak/>
              <w:t>отдыха жителей и гостей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Нововеличковского сельского поселения, подрядчик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1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60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3793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содержание мест захоронения ул. Садовая, ул. Д.Бедного ст. Нововеличковская (содержание 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E00411">
              <w:rPr>
                <w:rFonts w:ascii="Times New Roman" w:hAnsi="Times New Roman"/>
              </w:rPr>
              <w:t>сего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- результаты реализации программных мероприятий должны                 обеспечить </w:t>
            </w:r>
          </w:p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Pr="00E00411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4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сельского поселения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Pr="001D2558" w:rsidRDefault="00B36E7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1519,6</w:t>
            </w:r>
          </w:p>
        </w:tc>
        <w:tc>
          <w:tcPr>
            <w:tcW w:w="1276" w:type="dxa"/>
          </w:tcPr>
          <w:p w:rsidR="007159D5" w:rsidRPr="001D2558" w:rsidRDefault="00B36E7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1519,6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Pr="001D2558" w:rsidRDefault="00B36E7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1519,6</w:t>
            </w:r>
          </w:p>
        </w:tc>
        <w:tc>
          <w:tcPr>
            <w:tcW w:w="1276" w:type="dxa"/>
          </w:tcPr>
          <w:p w:rsidR="007159D5" w:rsidRPr="001D2558" w:rsidRDefault="00B36E7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1519,6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Pr="00D960E4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6" w:type="dxa"/>
          </w:tcPr>
          <w:p w:rsidR="007159D5" w:rsidRPr="00D960E4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 парка)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1276" w:type="dxa"/>
          </w:tcPr>
          <w:p w:rsidR="007159D5" w:rsidRDefault="0057780C" w:rsidP="004367B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1276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7961,6</w:t>
            </w:r>
          </w:p>
        </w:tc>
        <w:tc>
          <w:tcPr>
            <w:tcW w:w="1276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7961,6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57780C" w:rsidP="00C51C8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5261,6</w:t>
            </w:r>
          </w:p>
        </w:tc>
        <w:tc>
          <w:tcPr>
            <w:tcW w:w="1276" w:type="dxa"/>
          </w:tcPr>
          <w:p w:rsidR="007159D5" w:rsidRDefault="0057780C" w:rsidP="00C51C8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5261,6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C51C8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</w:t>
            </w:r>
          </w:p>
        </w:tc>
        <w:tc>
          <w:tcPr>
            <w:tcW w:w="1276" w:type="dxa"/>
          </w:tcPr>
          <w:p w:rsidR="007159D5" w:rsidRDefault="00C51C8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465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начальника отдела ЖКХ, 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администрации </w:t>
      </w:r>
    </w:p>
    <w:p w:rsidR="00AF367F" w:rsidRDefault="007159D5" w:rsidP="007B2F78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              Л.С. </w:t>
      </w:r>
      <w:proofErr w:type="spellStart"/>
      <w:r>
        <w:rPr>
          <w:rFonts w:ascii="Times New Roman" w:hAnsi="Times New Roman"/>
          <w:sz w:val="28"/>
          <w:szCs w:val="28"/>
        </w:rPr>
        <w:t>Моренченко</w:t>
      </w:r>
      <w:proofErr w:type="spellEnd"/>
    </w:p>
    <w:sectPr w:rsidR="00AF367F" w:rsidSect="007B2F78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D6694"/>
    <w:rsid w:val="000E165D"/>
    <w:rsid w:val="000E574F"/>
    <w:rsid w:val="000F3551"/>
    <w:rsid w:val="000F71A0"/>
    <w:rsid w:val="00104040"/>
    <w:rsid w:val="001041B9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6706B"/>
    <w:rsid w:val="00170F78"/>
    <w:rsid w:val="001715C1"/>
    <w:rsid w:val="0017390E"/>
    <w:rsid w:val="0017466E"/>
    <w:rsid w:val="00177282"/>
    <w:rsid w:val="0018276F"/>
    <w:rsid w:val="001A6CA2"/>
    <w:rsid w:val="001A79DE"/>
    <w:rsid w:val="001B1875"/>
    <w:rsid w:val="001C3FB9"/>
    <w:rsid w:val="001C58E8"/>
    <w:rsid w:val="001C6B8B"/>
    <w:rsid w:val="001D02AC"/>
    <w:rsid w:val="001D1C75"/>
    <w:rsid w:val="001D2558"/>
    <w:rsid w:val="001D40F2"/>
    <w:rsid w:val="001D7D61"/>
    <w:rsid w:val="00207278"/>
    <w:rsid w:val="0021637F"/>
    <w:rsid w:val="00217C2D"/>
    <w:rsid w:val="002271EF"/>
    <w:rsid w:val="00227AC0"/>
    <w:rsid w:val="00227D02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173"/>
    <w:rsid w:val="002E7A7F"/>
    <w:rsid w:val="00303A0C"/>
    <w:rsid w:val="00303AF1"/>
    <w:rsid w:val="003161D3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64C3"/>
    <w:rsid w:val="0036782E"/>
    <w:rsid w:val="003720B0"/>
    <w:rsid w:val="00372B71"/>
    <w:rsid w:val="003737FE"/>
    <w:rsid w:val="00376158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C2517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31434"/>
    <w:rsid w:val="004367BA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B7887"/>
    <w:rsid w:val="004C157C"/>
    <w:rsid w:val="004C5D81"/>
    <w:rsid w:val="004C759C"/>
    <w:rsid w:val="004C7A28"/>
    <w:rsid w:val="004D4E27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0E1F"/>
    <w:rsid w:val="005543B2"/>
    <w:rsid w:val="00560842"/>
    <w:rsid w:val="00564D8A"/>
    <w:rsid w:val="00571DC6"/>
    <w:rsid w:val="0057780C"/>
    <w:rsid w:val="0058023F"/>
    <w:rsid w:val="00593451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2490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9D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2F78"/>
    <w:rsid w:val="007B3F62"/>
    <w:rsid w:val="007C3076"/>
    <w:rsid w:val="007C6723"/>
    <w:rsid w:val="007D3122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45DFF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699E"/>
    <w:rsid w:val="00AB39D1"/>
    <w:rsid w:val="00AC12BF"/>
    <w:rsid w:val="00AC134B"/>
    <w:rsid w:val="00AC165B"/>
    <w:rsid w:val="00AC3E99"/>
    <w:rsid w:val="00AD59B2"/>
    <w:rsid w:val="00AD68F0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3337D"/>
    <w:rsid w:val="00B33C18"/>
    <w:rsid w:val="00B35489"/>
    <w:rsid w:val="00B36E74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2103"/>
    <w:rsid w:val="00BE7B67"/>
    <w:rsid w:val="00BF3B3C"/>
    <w:rsid w:val="00BF55C9"/>
    <w:rsid w:val="00C0102B"/>
    <w:rsid w:val="00C16335"/>
    <w:rsid w:val="00C16EAF"/>
    <w:rsid w:val="00C27832"/>
    <w:rsid w:val="00C31E53"/>
    <w:rsid w:val="00C33AD6"/>
    <w:rsid w:val="00C367B7"/>
    <w:rsid w:val="00C51C8C"/>
    <w:rsid w:val="00C55B77"/>
    <w:rsid w:val="00C6241A"/>
    <w:rsid w:val="00C64A8B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1D17"/>
    <w:rsid w:val="00CD37C3"/>
    <w:rsid w:val="00D01596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63BBE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DF5AF7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61D8"/>
    <w:rsid w:val="00FA2887"/>
    <w:rsid w:val="00FA35FA"/>
    <w:rsid w:val="00FA65BC"/>
    <w:rsid w:val="00FB2E34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1692</Words>
  <Characters>9648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2023-02-27T07:23:00Z</cp:lastPrinted>
  <dcterms:created xsi:type="dcterms:W3CDTF">2023-01-30T12:19:00Z</dcterms:created>
  <dcterms:modified xsi:type="dcterms:W3CDTF">2023-06-30T10:50:00Z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