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6158" w:rsidRDefault="00456F75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 w:rsidRPr="00456F75"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Изображение 1" o:spid="_x0000_i1025" type="#_x0000_t75" style="width:37.55pt;height:45.1pt;mso-position-horizontal-relative:page;mso-position-vertical-relative:page">
            <v:imagedata r:id="rId4" o:title="Нововеличковское СП динского р-на"/>
          </v:shape>
        </w:pic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AF367F" w:rsidRDefault="00AF367F">
      <w:pPr>
        <w:spacing w:after="0" w:line="240" w:lineRule="auto"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AF367F" w:rsidRDefault="00AF367F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4"/>
        </w:rPr>
      </w:pPr>
    </w:p>
    <w:p w:rsidR="00AF367F" w:rsidRDefault="00AF367F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ПОСТАНОВЛЕНИЕ</w:t>
      </w:r>
    </w:p>
    <w:p w:rsidR="00AF367F" w:rsidRDefault="00AF367F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C0102B" w:rsidRDefault="00FD18BF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</w:t>
      </w:r>
      <w:r w:rsidR="00AF367F">
        <w:rPr>
          <w:rFonts w:ascii="Times New Roman" w:hAnsi="Times New Roman"/>
          <w:color w:val="000000"/>
          <w:sz w:val="28"/>
          <w:szCs w:val="28"/>
        </w:rPr>
        <w:t>т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91908">
        <w:rPr>
          <w:rFonts w:ascii="Times New Roman" w:hAnsi="Times New Roman"/>
          <w:color w:val="000000"/>
          <w:sz w:val="28"/>
          <w:szCs w:val="28"/>
        </w:rPr>
        <w:t>20.04.2023</w:t>
      </w:r>
      <w:r w:rsidR="00EC377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345F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C3774">
        <w:rPr>
          <w:rFonts w:ascii="Times New Roman" w:hAnsi="Times New Roman"/>
          <w:color w:val="000000"/>
          <w:sz w:val="28"/>
          <w:szCs w:val="28"/>
        </w:rPr>
        <w:t xml:space="preserve">                                       </w:t>
      </w:r>
      <w:r w:rsidR="001A79DE">
        <w:rPr>
          <w:rFonts w:ascii="Times New Roman" w:hAnsi="Times New Roman"/>
          <w:color w:val="000000"/>
          <w:sz w:val="28"/>
          <w:szCs w:val="28"/>
        </w:rPr>
        <w:t xml:space="preserve">                            </w:t>
      </w:r>
      <w:r w:rsidR="002359FB">
        <w:rPr>
          <w:rFonts w:ascii="Times New Roman" w:hAnsi="Times New Roman"/>
          <w:color w:val="000000"/>
          <w:sz w:val="28"/>
          <w:szCs w:val="28"/>
        </w:rPr>
        <w:t xml:space="preserve">        </w:t>
      </w:r>
      <w:r w:rsidR="00EC0A5D"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="000F71A0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B36E74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165980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EC3774">
        <w:rPr>
          <w:rFonts w:ascii="Times New Roman" w:hAnsi="Times New Roman"/>
          <w:color w:val="000000"/>
          <w:sz w:val="28"/>
          <w:szCs w:val="28"/>
        </w:rPr>
        <w:t>№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91908">
        <w:rPr>
          <w:rFonts w:ascii="Times New Roman" w:hAnsi="Times New Roman"/>
          <w:color w:val="000000"/>
          <w:sz w:val="28"/>
          <w:szCs w:val="28"/>
        </w:rPr>
        <w:t>122</w:t>
      </w:r>
      <w:r w:rsidR="000D6694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AF367F" w:rsidRDefault="00AF367F" w:rsidP="007D3122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8"/>
          <w:szCs w:val="28"/>
        </w:rPr>
        <w:t>станица Нововеличковская</w:t>
      </w:r>
    </w:p>
    <w:p w:rsidR="00AF367F" w:rsidRDefault="00AF367F">
      <w:pPr>
        <w:spacing w:after="0" w:line="240" w:lineRule="auto"/>
        <w:jc w:val="center"/>
        <w:rPr>
          <w:rFonts w:ascii="Times New Roman" w:eastAsia="Calibri" w:hAnsi="Times New Roman"/>
          <w:sz w:val="28"/>
          <w:szCs w:val="28"/>
        </w:rPr>
      </w:pPr>
    </w:p>
    <w:p w:rsidR="00C6241A" w:rsidRDefault="00C6241A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7D3122" w:rsidRDefault="007D3122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7D3122" w:rsidRDefault="007D3122" w:rsidP="007D3122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внесении изменений в постановление администрации </w:t>
      </w:r>
    </w:p>
    <w:p w:rsidR="007D3122" w:rsidRDefault="007D3122" w:rsidP="007D3122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Нововеличковского сельского поселения Динского района </w:t>
      </w:r>
    </w:p>
    <w:p w:rsidR="00D07D87" w:rsidRPr="00B36E74" w:rsidRDefault="007D3122" w:rsidP="00B36E74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6"/>
        </w:rPr>
      </w:pPr>
      <w:r>
        <w:rPr>
          <w:rFonts w:ascii="Times New Roman" w:hAnsi="Times New Roman"/>
          <w:b/>
          <w:sz w:val="28"/>
          <w:szCs w:val="28"/>
        </w:rPr>
        <w:t>от 17.11.2022 № 349 «</w:t>
      </w:r>
      <w:r w:rsidR="00D07D87" w:rsidRPr="00BE2103">
        <w:rPr>
          <w:rFonts w:ascii="Times New Roman" w:hAnsi="Times New Roman"/>
          <w:b/>
          <w:sz w:val="28"/>
          <w:szCs w:val="28"/>
        </w:rPr>
        <w:t>О</w:t>
      </w:r>
      <w:r w:rsidR="00D07D87">
        <w:rPr>
          <w:rFonts w:ascii="Times New Roman" w:hAnsi="Times New Roman"/>
          <w:b/>
          <w:sz w:val="28"/>
          <w:szCs w:val="28"/>
        </w:rPr>
        <w:t>б утверждении</w:t>
      </w:r>
      <w:r w:rsidR="00D07D87">
        <w:rPr>
          <w:rFonts w:ascii="Times New Roman" w:hAnsi="Times New Roman"/>
          <w:b/>
          <w:bCs/>
          <w:sz w:val="28"/>
          <w:szCs w:val="26"/>
        </w:rPr>
        <w:t xml:space="preserve"> муниципальной</w:t>
      </w:r>
      <w:r w:rsidR="00D07D87" w:rsidRPr="00BE2103">
        <w:rPr>
          <w:rFonts w:ascii="Times New Roman" w:hAnsi="Times New Roman"/>
          <w:b/>
          <w:bCs/>
          <w:sz w:val="28"/>
          <w:szCs w:val="26"/>
        </w:rPr>
        <w:t xml:space="preserve"> программы</w:t>
      </w:r>
      <w:r>
        <w:rPr>
          <w:rFonts w:ascii="Times New Roman" w:hAnsi="Times New Roman"/>
          <w:b/>
          <w:bCs/>
          <w:sz w:val="28"/>
          <w:szCs w:val="26"/>
        </w:rPr>
        <w:t xml:space="preserve"> </w:t>
      </w:r>
      <w:r w:rsidR="00D07D87" w:rsidRPr="00011439">
        <w:rPr>
          <w:rFonts w:ascii="Times New Roman" w:hAnsi="Times New Roman"/>
          <w:sz w:val="28"/>
          <w:szCs w:val="28"/>
        </w:rPr>
        <w:t>«</w:t>
      </w:r>
      <w:r w:rsidR="00D07D87" w:rsidRPr="007D3122">
        <w:rPr>
          <w:rFonts w:ascii="Times New Roman" w:hAnsi="Times New Roman"/>
          <w:b/>
          <w:color w:val="000000"/>
          <w:sz w:val="28"/>
          <w:szCs w:val="28"/>
        </w:rPr>
        <w:t>Благоустройство территории муниципального</w:t>
      </w:r>
      <w:r w:rsidR="00D07D87" w:rsidRPr="0001143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07D87" w:rsidRPr="00B36E74">
        <w:rPr>
          <w:rFonts w:ascii="Times New Roman" w:hAnsi="Times New Roman"/>
          <w:b/>
          <w:color w:val="000000"/>
          <w:sz w:val="28"/>
          <w:szCs w:val="28"/>
        </w:rPr>
        <w:t xml:space="preserve">образования </w:t>
      </w:r>
      <w:proofErr w:type="spellStart"/>
      <w:r w:rsidR="00D07D87" w:rsidRPr="00B36E74">
        <w:rPr>
          <w:rFonts w:ascii="Times New Roman" w:hAnsi="Times New Roman"/>
          <w:b/>
          <w:sz w:val="28"/>
          <w:szCs w:val="28"/>
        </w:rPr>
        <w:t>Нововеличковское</w:t>
      </w:r>
      <w:proofErr w:type="spellEnd"/>
      <w:r w:rsidR="00D07D87" w:rsidRPr="00B36E74">
        <w:rPr>
          <w:rFonts w:ascii="Times New Roman" w:hAnsi="Times New Roman"/>
          <w:b/>
          <w:sz w:val="28"/>
          <w:szCs w:val="28"/>
        </w:rPr>
        <w:t xml:space="preserve"> сельское поселение Динского района на 202</w:t>
      </w:r>
      <w:r w:rsidR="004C5D81" w:rsidRPr="00B36E74">
        <w:rPr>
          <w:rFonts w:ascii="Times New Roman" w:hAnsi="Times New Roman"/>
          <w:b/>
          <w:sz w:val="28"/>
          <w:szCs w:val="28"/>
        </w:rPr>
        <w:t>3</w:t>
      </w:r>
      <w:r w:rsidR="00D07D87" w:rsidRPr="00B36E74">
        <w:rPr>
          <w:rFonts w:ascii="Times New Roman" w:hAnsi="Times New Roman"/>
          <w:b/>
          <w:sz w:val="28"/>
          <w:szCs w:val="28"/>
        </w:rPr>
        <w:t xml:space="preserve"> год»</w:t>
      </w:r>
    </w:p>
    <w:p w:rsidR="00AF367F" w:rsidRDefault="00AF367F" w:rsidP="0016598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AF367F" w:rsidRDefault="00AF367F" w:rsidP="0016598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7D3122" w:rsidRDefault="007D3122" w:rsidP="00165980">
      <w:pPr>
        <w:spacing w:after="0" w:line="240" w:lineRule="auto"/>
        <w:rPr>
          <w:rFonts w:ascii="Times New Roman" w:eastAsia="Calibri" w:hAnsi="Times New Roman"/>
          <w:sz w:val="28"/>
          <w:szCs w:val="28"/>
        </w:rPr>
      </w:pPr>
    </w:p>
    <w:p w:rsidR="00AF367F" w:rsidRDefault="00AF367F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6"/>
        </w:rPr>
      </w:pPr>
      <w:r>
        <w:rPr>
          <w:rFonts w:ascii="Times New Roman" w:hAnsi="Times New Roman"/>
          <w:sz w:val="28"/>
          <w:szCs w:val="28"/>
        </w:rPr>
        <w:t>В соответствии с Федеральны</w:t>
      </w:r>
      <w:r w:rsidR="007D3122">
        <w:rPr>
          <w:rFonts w:ascii="Times New Roman" w:hAnsi="Times New Roman"/>
          <w:sz w:val="28"/>
          <w:szCs w:val="28"/>
        </w:rPr>
        <w:t>м законом от 6 октября 2003 г.</w:t>
      </w:r>
      <w:r w:rsidR="00B36E7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№ 131-ФЗ «Об общих принципах организации</w:t>
      </w:r>
      <w:r w:rsidR="00165980">
        <w:rPr>
          <w:rFonts w:ascii="Times New Roman" w:hAnsi="Times New Roman"/>
          <w:sz w:val="28"/>
          <w:szCs w:val="28"/>
        </w:rPr>
        <w:t xml:space="preserve"> местного самоуправления в</w:t>
      </w:r>
      <w:r>
        <w:rPr>
          <w:rFonts w:ascii="Times New Roman" w:hAnsi="Times New Roman"/>
          <w:sz w:val="28"/>
          <w:szCs w:val="28"/>
        </w:rPr>
        <w:t xml:space="preserve">        Российской Федерации», </w:t>
      </w:r>
      <w:r w:rsidR="00610E2D">
        <w:rPr>
          <w:rFonts w:ascii="Times New Roman" w:hAnsi="Times New Roman"/>
          <w:sz w:val="28"/>
          <w:szCs w:val="28"/>
        </w:rPr>
        <w:t>руководствуясь</w:t>
      </w:r>
      <w:r>
        <w:rPr>
          <w:rFonts w:ascii="Times New Roman" w:hAnsi="Times New Roman"/>
          <w:sz w:val="28"/>
          <w:szCs w:val="28"/>
        </w:rPr>
        <w:t xml:space="preserve"> </w:t>
      </w:r>
      <w:r w:rsidR="0017390E">
        <w:rPr>
          <w:rFonts w:ascii="Times New Roman" w:hAnsi="Times New Roman"/>
          <w:sz w:val="28"/>
          <w:szCs w:val="28"/>
        </w:rPr>
        <w:t>п.п. 15, 19 статьи</w:t>
      </w:r>
      <w:r w:rsidR="00610E2D">
        <w:rPr>
          <w:rFonts w:ascii="Times New Roman" w:hAnsi="Times New Roman"/>
          <w:sz w:val="28"/>
          <w:szCs w:val="28"/>
        </w:rPr>
        <w:t xml:space="preserve"> 8, </w:t>
      </w:r>
      <w:r w:rsidR="0017390E">
        <w:rPr>
          <w:rFonts w:ascii="Times New Roman" w:hAnsi="Times New Roman"/>
          <w:sz w:val="28"/>
          <w:szCs w:val="28"/>
        </w:rPr>
        <w:t xml:space="preserve">п.п. 4, 5, 7 </w:t>
      </w:r>
      <w:r w:rsidR="00610E2D">
        <w:rPr>
          <w:rFonts w:ascii="Times New Roman" w:hAnsi="Times New Roman"/>
          <w:sz w:val="28"/>
          <w:szCs w:val="28"/>
        </w:rPr>
        <w:t>стать</w:t>
      </w:r>
      <w:r w:rsidR="0017390E">
        <w:rPr>
          <w:rFonts w:ascii="Times New Roman" w:hAnsi="Times New Roman"/>
          <w:sz w:val="28"/>
          <w:szCs w:val="28"/>
        </w:rPr>
        <w:t>и</w:t>
      </w:r>
      <w:r w:rsidR="00610E2D">
        <w:rPr>
          <w:rFonts w:ascii="Times New Roman" w:hAnsi="Times New Roman"/>
          <w:sz w:val="28"/>
          <w:szCs w:val="28"/>
        </w:rPr>
        <w:t xml:space="preserve"> 37 </w:t>
      </w:r>
      <w:r>
        <w:rPr>
          <w:rFonts w:ascii="Times New Roman" w:hAnsi="Times New Roman"/>
          <w:sz w:val="28"/>
          <w:szCs w:val="28"/>
        </w:rPr>
        <w:t>Устава Нововеличковского сельского поселения Динского района</w:t>
      </w:r>
      <w:r w:rsidR="007D3122">
        <w:rPr>
          <w:rFonts w:ascii="Times New Roman" w:hAnsi="Times New Roman"/>
          <w:sz w:val="28"/>
          <w:szCs w:val="28"/>
        </w:rPr>
        <w:t>,</w:t>
      </w:r>
      <w:r w:rsidR="00610E2D">
        <w:rPr>
          <w:rFonts w:ascii="Times New Roman" w:hAnsi="Times New Roman"/>
          <w:sz w:val="28"/>
          <w:szCs w:val="28"/>
        </w:rPr>
        <w:t xml:space="preserve"> в целях повышения общего уровня благоустройства территории Нововеличковского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п</w:t>
      </w:r>
      <w:proofErr w:type="spellEnd"/>
      <w:r>
        <w:rPr>
          <w:rFonts w:ascii="Times New Roman" w:hAnsi="Times New Roman"/>
          <w:sz w:val="28"/>
          <w:szCs w:val="28"/>
        </w:rPr>
        <w:t xml:space="preserve"> о с т а </w:t>
      </w:r>
      <w:proofErr w:type="spellStart"/>
      <w:r>
        <w:rPr>
          <w:rFonts w:ascii="Times New Roman" w:hAnsi="Times New Roman"/>
          <w:sz w:val="28"/>
          <w:szCs w:val="28"/>
        </w:rPr>
        <w:t>н</w:t>
      </w:r>
      <w:proofErr w:type="spellEnd"/>
      <w:r>
        <w:rPr>
          <w:rFonts w:ascii="Times New Roman" w:hAnsi="Times New Roman"/>
          <w:sz w:val="28"/>
          <w:szCs w:val="28"/>
        </w:rPr>
        <w:t xml:space="preserve"> о в л я ю:</w:t>
      </w:r>
    </w:p>
    <w:p w:rsidR="00AF367F" w:rsidRDefault="00C51C8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Pr="00C51C8C">
        <w:rPr>
          <w:rFonts w:ascii="Times New Roman" w:hAnsi="Times New Roman"/>
          <w:color w:val="FFFFFF" w:themeColor="background1"/>
          <w:sz w:val="28"/>
          <w:szCs w:val="28"/>
        </w:rPr>
        <w:t>щ</w:t>
      </w:r>
      <w:r w:rsidR="007D3122">
        <w:rPr>
          <w:rFonts w:ascii="Times New Roman" w:hAnsi="Times New Roman"/>
          <w:sz w:val="28"/>
          <w:szCs w:val="28"/>
        </w:rPr>
        <w:t xml:space="preserve">Внести изменения в постановление администрации Нововеличковского сельского поселения Динского района от 17.11.2022 </w:t>
      </w:r>
      <w:r>
        <w:rPr>
          <w:rFonts w:ascii="Times New Roman" w:hAnsi="Times New Roman"/>
          <w:sz w:val="28"/>
          <w:szCs w:val="28"/>
        </w:rPr>
        <w:t xml:space="preserve">                </w:t>
      </w:r>
      <w:r w:rsidR="007D3122">
        <w:rPr>
          <w:rFonts w:ascii="Times New Roman" w:hAnsi="Times New Roman"/>
          <w:sz w:val="28"/>
          <w:szCs w:val="28"/>
        </w:rPr>
        <w:t>№ 349 «Об у</w:t>
      </w:r>
      <w:r w:rsidR="00D07D87" w:rsidRPr="00605245">
        <w:rPr>
          <w:rFonts w:ascii="Times New Roman" w:hAnsi="Times New Roman"/>
          <w:sz w:val="28"/>
          <w:szCs w:val="28"/>
        </w:rPr>
        <w:t>тве</w:t>
      </w:r>
      <w:r w:rsidR="007D3122">
        <w:rPr>
          <w:rFonts w:ascii="Times New Roman" w:hAnsi="Times New Roman"/>
          <w:sz w:val="28"/>
          <w:szCs w:val="28"/>
        </w:rPr>
        <w:t>рждении муниципальной программы</w:t>
      </w:r>
      <w:r w:rsidR="00D07D87" w:rsidRPr="00605245">
        <w:rPr>
          <w:rFonts w:ascii="Times New Roman" w:hAnsi="Times New Roman"/>
          <w:sz w:val="28"/>
          <w:szCs w:val="28"/>
        </w:rPr>
        <w:t xml:space="preserve"> «Благоустройство территории муниципального образования </w:t>
      </w:r>
      <w:proofErr w:type="spellStart"/>
      <w:r w:rsidR="00D07D87">
        <w:rPr>
          <w:rFonts w:ascii="Times New Roman" w:hAnsi="Times New Roman"/>
          <w:sz w:val="28"/>
          <w:szCs w:val="28"/>
        </w:rPr>
        <w:t>Нововеличковское</w:t>
      </w:r>
      <w:proofErr w:type="spellEnd"/>
      <w:r w:rsidR="00D07D87" w:rsidRPr="00605245">
        <w:rPr>
          <w:rFonts w:ascii="Times New Roman" w:hAnsi="Times New Roman"/>
          <w:sz w:val="28"/>
          <w:szCs w:val="28"/>
        </w:rPr>
        <w:t xml:space="preserve"> сельское</w:t>
      </w:r>
      <w:r w:rsidR="00D07D87">
        <w:rPr>
          <w:rFonts w:ascii="Times New Roman" w:hAnsi="Times New Roman"/>
          <w:sz w:val="28"/>
          <w:szCs w:val="28"/>
        </w:rPr>
        <w:t xml:space="preserve"> </w:t>
      </w:r>
      <w:r w:rsidR="00D07D87" w:rsidRPr="00605245">
        <w:rPr>
          <w:rFonts w:ascii="Times New Roman" w:hAnsi="Times New Roman"/>
          <w:sz w:val="28"/>
          <w:szCs w:val="28"/>
        </w:rPr>
        <w:t xml:space="preserve">поселение </w:t>
      </w:r>
      <w:r w:rsidR="00D07D87">
        <w:rPr>
          <w:rFonts w:ascii="Times New Roman" w:hAnsi="Times New Roman"/>
          <w:sz w:val="28"/>
          <w:szCs w:val="28"/>
        </w:rPr>
        <w:t>Динского района на 202</w:t>
      </w:r>
      <w:r w:rsidR="00F86854">
        <w:rPr>
          <w:rFonts w:ascii="Times New Roman" w:hAnsi="Times New Roman"/>
          <w:sz w:val="28"/>
          <w:szCs w:val="28"/>
        </w:rPr>
        <w:t>3</w:t>
      </w:r>
      <w:r w:rsidR="00D07D87">
        <w:rPr>
          <w:rFonts w:ascii="Times New Roman" w:hAnsi="Times New Roman"/>
          <w:sz w:val="28"/>
          <w:szCs w:val="28"/>
        </w:rPr>
        <w:t xml:space="preserve"> год»</w:t>
      </w:r>
      <w:r w:rsidR="007D3122">
        <w:rPr>
          <w:rFonts w:ascii="Times New Roman" w:hAnsi="Times New Roman"/>
          <w:sz w:val="28"/>
          <w:szCs w:val="28"/>
        </w:rPr>
        <w:t xml:space="preserve"> утвердив приложение в новой редакции</w:t>
      </w:r>
      <w:r w:rsidR="00D07D87">
        <w:rPr>
          <w:rFonts w:ascii="Times New Roman" w:hAnsi="Times New Roman"/>
          <w:sz w:val="28"/>
          <w:szCs w:val="28"/>
        </w:rPr>
        <w:t xml:space="preserve"> (прилагается).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6"/>
        </w:rPr>
        <w:t xml:space="preserve">2. </w:t>
      </w:r>
      <w:r>
        <w:rPr>
          <w:rFonts w:ascii="Times New Roman" w:hAnsi="Times New Roman"/>
          <w:sz w:val="28"/>
          <w:szCs w:val="28"/>
        </w:rPr>
        <w:t>Отделу финансов и муниципальных закупок администрации Нововеличковского сельского поселения (</w:t>
      </w:r>
      <w:proofErr w:type="spellStart"/>
      <w:r w:rsidR="00610E2D">
        <w:rPr>
          <w:rFonts w:ascii="Times New Roman" w:hAnsi="Times New Roman"/>
          <w:sz w:val="28"/>
          <w:szCs w:val="28"/>
        </w:rPr>
        <w:t>Вуймина</w:t>
      </w:r>
      <w:proofErr w:type="spellEnd"/>
      <w:r>
        <w:rPr>
          <w:rFonts w:ascii="Times New Roman" w:hAnsi="Times New Roman"/>
          <w:sz w:val="28"/>
          <w:szCs w:val="28"/>
        </w:rPr>
        <w:t xml:space="preserve">) обеспечить финансирование мероприятий муниципальной программы «Благоустройство территории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Д</w:t>
      </w:r>
      <w:r w:rsidR="00165980">
        <w:rPr>
          <w:rFonts w:ascii="Times New Roman" w:hAnsi="Times New Roman"/>
          <w:sz w:val="28"/>
          <w:szCs w:val="28"/>
        </w:rPr>
        <w:t>инского района на 202</w:t>
      </w:r>
      <w:r w:rsidR="00F86854">
        <w:rPr>
          <w:rFonts w:ascii="Times New Roman" w:hAnsi="Times New Roman"/>
          <w:sz w:val="28"/>
          <w:szCs w:val="28"/>
        </w:rPr>
        <w:t>3</w:t>
      </w:r>
      <w:r w:rsidR="00165980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>» в пределах средств, предусмотренных на эти цели в бюджете Нововеличковского сельского поселения.</w:t>
      </w:r>
    </w:p>
    <w:p w:rsidR="00AF367F" w:rsidRDefault="00AF367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6"/>
        </w:rPr>
        <w:t>3.</w:t>
      </w:r>
      <w:r>
        <w:rPr>
          <w:rFonts w:ascii="Times New Roman" w:hAnsi="Times New Roman"/>
          <w:sz w:val="28"/>
          <w:szCs w:val="28"/>
        </w:rPr>
        <w:t xml:space="preserve"> Отделу ЖКХ, малого и среднего бизнеса администрации Нововеличковского сельского поселения Динского района (</w:t>
      </w:r>
      <w:proofErr w:type="spellStart"/>
      <w:r w:rsidR="00F86854">
        <w:rPr>
          <w:rFonts w:ascii="Times New Roman" w:hAnsi="Times New Roman"/>
          <w:sz w:val="28"/>
          <w:szCs w:val="28"/>
        </w:rPr>
        <w:t>Моренченко</w:t>
      </w:r>
      <w:proofErr w:type="spellEnd"/>
      <w:r>
        <w:rPr>
          <w:rFonts w:ascii="Times New Roman" w:hAnsi="Times New Roman"/>
          <w:sz w:val="28"/>
          <w:szCs w:val="28"/>
        </w:rPr>
        <w:t>) обеспечить выполнение мероприятий программы.</w:t>
      </w:r>
    </w:p>
    <w:p w:rsidR="00B36E74" w:rsidRDefault="00B36E7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Pr="00041D59">
        <w:rPr>
          <w:rFonts w:ascii="Times New Roman" w:hAnsi="Times New Roman"/>
          <w:color w:val="000000"/>
          <w:sz w:val="28"/>
          <w:szCs w:val="28"/>
        </w:rPr>
        <w:t xml:space="preserve">Постановление администрации Нововеличковского сельского поселения Динского района от </w:t>
      </w:r>
      <w:r w:rsidR="00C26182">
        <w:rPr>
          <w:rFonts w:ascii="Times New Roman" w:hAnsi="Times New Roman"/>
          <w:color w:val="000000"/>
          <w:sz w:val="28"/>
          <w:szCs w:val="28"/>
        </w:rPr>
        <w:t>01.03</w:t>
      </w:r>
      <w:r>
        <w:rPr>
          <w:rFonts w:ascii="Times New Roman" w:hAnsi="Times New Roman"/>
          <w:color w:val="000000"/>
          <w:sz w:val="28"/>
          <w:szCs w:val="28"/>
        </w:rPr>
        <w:t>.2023</w:t>
      </w:r>
      <w:r w:rsidRPr="00041D5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41D59">
        <w:rPr>
          <w:rFonts w:ascii="Times New Roman" w:hAnsi="Times New Roman"/>
          <w:sz w:val="28"/>
          <w:szCs w:val="28"/>
        </w:rPr>
        <w:t xml:space="preserve"> № </w:t>
      </w:r>
      <w:r w:rsidR="00C26182">
        <w:rPr>
          <w:rFonts w:ascii="Times New Roman" w:hAnsi="Times New Roman"/>
          <w:sz w:val="28"/>
          <w:szCs w:val="28"/>
        </w:rPr>
        <w:t>62</w:t>
      </w:r>
      <w:r w:rsidRPr="00041D59">
        <w:rPr>
          <w:rFonts w:ascii="Times New Roman" w:hAnsi="Times New Roman"/>
          <w:color w:val="000000"/>
          <w:sz w:val="28"/>
          <w:szCs w:val="28"/>
        </w:rPr>
        <w:t xml:space="preserve"> «О внесении изменений в постановление администрации Нововеличковского сельского поселения </w:t>
      </w:r>
      <w:r w:rsidRPr="00041D59">
        <w:rPr>
          <w:rFonts w:ascii="Times New Roman" w:hAnsi="Times New Roman"/>
          <w:color w:val="000000"/>
          <w:sz w:val="28"/>
          <w:szCs w:val="28"/>
        </w:rPr>
        <w:lastRenderedPageBreak/>
        <w:t>Динского района от</w:t>
      </w:r>
      <w:r w:rsidRPr="00041D5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17.11.2022</w:t>
      </w:r>
      <w:r w:rsidRPr="00041D59">
        <w:rPr>
          <w:rFonts w:ascii="Times New Roman" w:hAnsi="Times New Roman"/>
          <w:sz w:val="28"/>
          <w:szCs w:val="28"/>
        </w:rPr>
        <w:t xml:space="preserve"> № 3</w:t>
      </w:r>
      <w:r>
        <w:rPr>
          <w:rFonts w:ascii="Times New Roman" w:hAnsi="Times New Roman"/>
          <w:sz w:val="28"/>
          <w:szCs w:val="28"/>
        </w:rPr>
        <w:t>49</w:t>
      </w:r>
      <w:r w:rsidRPr="00041D59">
        <w:rPr>
          <w:rFonts w:ascii="Times New Roman" w:hAnsi="Times New Roman"/>
          <w:sz w:val="28"/>
          <w:szCs w:val="28"/>
        </w:rPr>
        <w:t xml:space="preserve"> «</w:t>
      </w:r>
      <w:r w:rsidRPr="00041D59">
        <w:rPr>
          <w:rFonts w:ascii="Times New Roman" w:hAnsi="Times New Roman"/>
          <w:bCs/>
          <w:sz w:val="28"/>
          <w:szCs w:val="28"/>
        </w:rPr>
        <w:t>Об утверждении муниципальной программы</w:t>
      </w:r>
      <w:r w:rsidRPr="00041D59">
        <w:rPr>
          <w:rFonts w:ascii="Times New Roman" w:hAnsi="Times New Roman"/>
          <w:sz w:val="28"/>
          <w:szCs w:val="28"/>
        </w:rPr>
        <w:t xml:space="preserve"> </w:t>
      </w:r>
      <w:r w:rsidRPr="003B186E">
        <w:rPr>
          <w:rFonts w:ascii="Times New Roman" w:hAnsi="Times New Roman"/>
          <w:sz w:val="28"/>
          <w:szCs w:val="28"/>
        </w:rPr>
        <w:t xml:space="preserve">«Благоустройство территории муниципального образования </w:t>
      </w:r>
      <w:proofErr w:type="spellStart"/>
      <w:r w:rsidRPr="003B186E">
        <w:rPr>
          <w:rFonts w:ascii="Times New Roman" w:hAnsi="Times New Roman"/>
          <w:sz w:val="28"/>
          <w:szCs w:val="28"/>
        </w:rPr>
        <w:t>Нововеличковское</w:t>
      </w:r>
      <w:proofErr w:type="spellEnd"/>
      <w:r w:rsidRPr="003B186E">
        <w:rPr>
          <w:rFonts w:ascii="Times New Roman" w:hAnsi="Times New Roman"/>
          <w:sz w:val="28"/>
          <w:szCs w:val="28"/>
        </w:rPr>
        <w:t xml:space="preserve"> сельское поселени</w:t>
      </w:r>
      <w:r>
        <w:rPr>
          <w:rFonts w:ascii="Times New Roman" w:hAnsi="Times New Roman"/>
          <w:sz w:val="28"/>
          <w:szCs w:val="28"/>
        </w:rPr>
        <w:t>е Динского района на 2023</w:t>
      </w:r>
      <w:r w:rsidRPr="003B186E">
        <w:rPr>
          <w:rFonts w:ascii="Times New Roman" w:hAnsi="Times New Roman"/>
          <w:sz w:val="28"/>
          <w:szCs w:val="28"/>
        </w:rPr>
        <w:t xml:space="preserve"> год»</w:t>
      </w:r>
      <w:r w:rsidRPr="00041D59">
        <w:rPr>
          <w:rFonts w:ascii="Times New Roman" w:hAnsi="Times New Roman"/>
          <w:sz w:val="28"/>
          <w:szCs w:val="28"/>
        </w:rPr>
        <w:t xml:space="preserve"> </w:t>
      </w:r>
      <w:r w:rsidRPr="00041D59">
        <w:rPr>
          <w:rFonts w:ascii="Times New Roman" w:hAnsi="Times New Roman"/>
          <w:color w:val="000000"/>
          <w:sz w:val="28"/>
          <w:szCs w:val="28"/>
        </w:rPr>
        <w:t>считать утратившим силу.</w:t>
      </w:r>
    </w:p>
    <w:p w:rsidR="00AF367F" w:rsidRDefault="00B36E7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6"/>
        </w:rPr>
      </w:pPr>
      <w:r>
        <w:rPr>
          <w:rFonts w:ascii="Times New Roman" w:hAnsi="Times New Roman"/>
          <w:sz w:val="28"/>
          <w:szCs w:val="28"/>
        </w:rPr>
        <w:t>5</w:t>
      </w:r>
      <w:r w:rsidR="00AF367F">
        <w:rPr>
          <w:rFonts w:ascii="Times New Roman" w:hAnsi="Times New Roman"/>
          <w:sz w:val="28"/>
          <w:szCs w:val="28"/>
        </w:rPr>
        <w:t>. Отделу по общим и правовым вопросам администрации Нововеличковского сельского поселения Динского района (</w:t>
      </w:r>
      <w:r w:rsidR="002B4935">
        <w:rPr>
          <w:rFonts w:ascii="Times New Roman" w:hAnsi="Times New Roman"/>
          <w:sz w:val="28"/>
          <w:szCs w:val="28"/>
        </w:rPr>
        <w:t>Калитка</w:t>
      </w:r>
      <w:r w:rsidR="00AF367F">
        <w:rPr>
          <w:rFonts w:ascii="Times New Roman" w:hAnsi="Times New Roman"/>
          <w:sz w:val="28"/>
          <w:szCs w:val="28"/>
        </w:rPr>
        <w:t xml:space="preserve">) разместить настоящее постановление на официальном сайте Нововеличковского сельского поселения Динского района в сети Интернет. </w:t>
      </w:r>
    </w:p>
    <w:p w:rsidR="00AF367F" w:rsidRDefault="00B36E7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AF367F">
        <w:rPr>
          <w:rFonts w:ascii="Times New Roman" w:hAnsi="Times New Roman"/>
          <w:sz w:val="28"/>
          <w:szCs w:val="28"/>
        </w:rPr>
        <w:t>. Контроль за выполнением постановления оставляю за собой.</w:t>
      </w:r>
    </w:p>
    <w:p w:rsidR="00AF367F" w:rsidRDefault="00B36E7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</w:t>
      </w:r>
      <w:r w:rsidR="00AF367F">
        <w:rPr>
          <w:rFonts w:ascii="Times New Roman" w:hAnsi="Times New Roman"/>
          <w:sz w:val="28"/>
          <w:szCs w:val="28"/>
        </w:rPr>
        <w:t xml:space="preserve">. Постановление вступает в силу со дня его </w:t>
      </w:r>
      <w:r w:rsidR="00C16335">
        <w:rPr>
          <w:rFonts w:ascii="Times New Roman" w:hAnsi="Times New Roman"/>
          <w:sz w:val="28"/>
          <w:szCs w:val="28"/>
        </w:rPr>
        <w:t>подписания</w:t>
      </w:r>
      <w:r w:rsidR="00AF367F">
        <w:rPr>
          <w:rFonts w:ascii="Times New Roman" w:hAnsi="Times New Roman"/>
          <w:sz w:val="28"/>
          <w:szCs w:val="28"/>
        </w:rPr>
        <w:t>.</w:t>
      </w:r>
    </w:p>
    <w:p w:rsidR="004C759C" w:rsidRPr="00FD18BF" w:rsidRDefault="00AF36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</w:p>
    <w:p w:rsidR="000C045C" w:rsidRDefault="000C045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D3122" w:rsidRDefault="007D312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26182" w:rsidRDefault="00C26182" w:rsidP="00D07D8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Исполняющий обязанности главы</w:t>
      </w:r>
      <w:r w:rsidR="00C51C8C">
        <w:rPr>
          <w:rFonts w:ascii="Times New Roman" w:hAnsi="Times New Roman"/>
          <w:sz w:val="28"/>
          <w:szCs w:val="28"/>
        </w:rPr>
        <w:t xml:space="preserve"> </w:t>
      </w:r>
    </w:p>
    <w:p w:rsidR="00AF367F" w:rsidRDefault="00AF367F" w:rsidP="00B73FF6">
      <w:pPr>
        <w:spacing w:after="0" w:line="240" w:lineRule="auto"/>
        <w:rPr>
          <w:rFonts w:ascii="Times New Roman" w:hAnsi="Times New Roman"/>
          <w:b/>
          <w:sz w:val="28"/>
        </w:rPr>
        <w:sectPr w:rsidR="00AF367F" w:rsidSect="00B36E74">
          <w:pgSz w:w="11906" w:h="16838"/>
          <w:pgMar w:top="1134" w:right="567" w:bottom="1134" w:left="1701" w:header="709" w:footer="709" w:gutter="0"/>
          <w:cols w:space="720"/>
          <w:docGrid w:linePitch="360"/>
        </w:sectPr>
      </w:pPr>
      <w:r>
        <w:rPr>
          <w:rFonts w:ascii="Times New Roman" w:hAnsi="Times New Roman"/>
          <w:sz w:val="28"/>
          <w:szCs w:val="28"/>
        </w:rPr>
        <w:t>Нововеличковского сель</w:t>
      </w:r>
      <w:r w:rsidR="00D45648">
        <w:rPr>
          <w:rFonts w:ascii="Times New Roman" w:hAnsi="Times New Roman"/>
          <w:sz w:val="28"/>
          <w:szCs w:val="28"/>
        </w:rPr>
        <w:t>ского поселения</w:t>
      </w:r>
      <w:r w:rsidR="00D45648">
        <w:rPr>
          <w:rFonts w:ascii="Times New Roman" w:hAnsi="Times New Roman"/>
          <w:sz w:val="28"/>
          <w:szCs w:val="28"/>
        </w:rPr>
        <w:tab/>
        <w:t xml:space="preserve">        </w:t>
      </w:r>
      <w:r w:rsidR="00177282">
        <w:rPr>
          <w:rFonts w:ascii="Times New Roman" w:hAnsi="Times New Roman"/>
          <w:sz w:val="28"/>
          <w:szCs w:val="28"/>
        </w:rPr>
        <w:t xml:space="preserve">                  </w:t>
      </w:r>
      <w:r w:rsidR="00C16335">
        <w:rPr>
          <w:rFonts w:ascii="Times New Roman" w:hAnsi="Times New Roman"/>
          <w:sz w:val="28"/>
          <w:szCs w:val="28"/>
        </w:rPr>
        <w:t xml:space="preserve">  </w:t>
      </w:r>
      <w:r w:rsidR="00C26182">
        <w:rPr>
          <w:rFonts w:ascii="Times New Roman" w:hAnsi="Times New Roman"/>
          <w:sz w:val="28"/>
          <w:szCs w:val="28"/>
        </w:rPr>
        <w:t xml:space="preserve">    </w:t>
      </w:r>
      <w:r w:rsidR="00B36E74">
        <w:rPr>
          <w:rFonts w:ascii="Times New Roman" w:hAnsi="Times New Roman"/>
          <w:sz w:val="28"/>
          <w:szCs w:val="28"/>
        </w:rPr>
        <w:t xml:space="preserve">  </w:t>
      </w:r>
      <w:r w:rsidR="00C26182">
        <w:rPr>
          <w:rFonts w:ascii="Times New Roman" w:hAnsi="Times New Roman"/>
          <w:sz w:val="28"/>
          <w:szCs w:val="28"/>
        </w:rPr>
        <w:t xml:space="preserve">        И.Л. Кочетков</w:t>
      </w:r>
    </w:p>
    <w:p w:rsidR="007159D5" w:rsidRDefault="007159D5" w:rsidP="007159D5">
      <w:pPr>
        <w:spacing w:after="0" w:line="240" w:lineRule="auto"/>
        <w:ind w:left="1020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Приложение к паспорту муниципальной целевой программы «Благоустройство территории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Нововеличковское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Динского района на 20</w:t>
      </w:r>
      <w:r w:rsidRPr="008A50ED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3 год</w:t>
      </w:r>
      <w:r>
        <w:rPr>
          <w:rFonts w:ascii="Times New Roman" w:hAnsi="Times New Roman"/>
          <w:bCs/>
          <w:sz w:val="28"/>
          <w:szCs w:val="28"/>
        </w:rPr>
        <w:t>»</w:t>
      </w:r>
    </w:p>
    <w:p w:rsidR="007159D5" w:rsidRDefault="007159D5" w:rsidP="007159D5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7159D5" w:rsidRDefault="007159D5" w:rsidP="007159D5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7159D5" w:rsidRDefault="007159D5" w:rsidP="007159D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ПЕРЕЧЕНЬ ОСНОВНЫХ МЕРОПРИЯТИЙ МУНИЦИПАЛЬНОЙ ПРОГРАММЫ </w:t>
      </w:r>
    </w:p>
    <w:p w:rsidR="007159D5" w:rsidRDefault="007159D5" w:rsidP="007159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«</w:t>
      </w:r>
      <w:r>
        <w:rPr>
          <w:rFonts w:ascii="Times New Roman" w:hAnsi="Times New Roman"/>
          <w:b/>
          <w:bCs/>
          <w:sz w:val="28"/>
          <w:szCs w:val="28"/>
        </w:rPr>
        <w:t xml:space="preserve">Благоустройство территории муниципального образования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Нововеличковское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сельское поселение </w:t>
      </w:r>
    </w:p>
    <w:p w:rsidR="007159D5" w:rsidRDefault="007159D5" w:rsidP="007159D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/>
          <w:b/>
          <w:bCs/>
          <w:sz w:val="28"/>
          <w:szCs w:val="28"/>
        </w:rPr>
        <w:t>Динского района на 20</w:t>
      </w:r>
      <w:r>
        <w:rPr>
          <w:rFonts w:ascii="Times New Roman" w:hAnsi="Times New Roman"/>
          <w:b/>
          <w:bCs/>
          <w:sz w:val="28"/>
          <w:szCs w:val="28"/>
          <w:lang w:val="en-US"/>
        </w:rPr>
        <w:t>2</w:t>
      </w:r>
      <w:r>
        <w:rPr>
          <w:rFonts w:ascii="Times New Roman" w:hAnsi="Times New Roman"/>
          <w:b/>
          <w:bCs/>
          <w:sz w:val="28"/>
          <w:szCs w:val="28"/>
        </w:rPr>
        <w:t>3 год</w:t>
      </w:r>
      <w:r>
        <w:rPr>
          <w:rFonts w:ascii="Times New Roman" w:hAnsi="Times New Roman"/>
          <w:b/>
          <w:sz w:val="28"/>
          <w:szCs w:val="28"/>
          <w:shd w:val="clear" w:color="auto" w:fill="FFFFFF"/>
        </w:rPr>
        <w:t>»</w:t>
      </w:r>
    </w:p>
    <w:p w:rsidR="007159D5" w:rsidRDefault="007159D5" w:rsidP="007159D5">
      <w:pPr>
        <w:spacing w:after="0" w:line="240" w:lineRule="auto"/>
        <w:rPr>
          <w:rFonts w:ascii="Times New Roman" w:hAnsi="Times New Roman"/>
          <w:b/>
          <w:sz w:val="28"/>
          <w:szCs w:val="28"/>
          <w:shd w:val="clear" w:color="auto" w:fill="FFFFFF"/>
        </w:rPr>
      </w:pPr>
    </w:p>
    <w:tbl>
      <w:tblPr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10"/>
        <w:gridCol w:w="3793"/>
        <w:gridCol w:w="2410"/>
        <w:gridCol w:w="1417"/>
        <w:gridCol w:w="1276"/>
        <w:gridCol w:w="3119"/>
        <w:gridCol w:w="2976"/>
      </w:tblGrid>
      <w:tr w:rsidR="007159D5" w:rsidTr="00F0343E">
        <w:trPr>
          <w:cantSplit/>
          <w:trHeight w:val="1211"/>
        </w:trPr>
        <w:tc>
          <w:tcPr>
            <w:tcW w:w="710" w:type="dxa"/>
            <w:vAlign w:val="center"/>
          </w:tcPr>
          <w:p w:rsidR="007159D5" w:rsidRDefault="007159D5" w:rsidP="00F0343E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  <w:p w:rsidR="007159D5" w:rsidRDefault="007159D5" w:rsidP="00F0343E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</w:t>
            </w:r>
            <w:proofErr w:type="spellEnd"/>
            <w:r>
              <w:rPr>
                <w:rFonts w:ascii="Times New Roman" w:hAnsi="Times New Roman"/>
              </w:rPr>
              <w:t>/</w:t>
            </w:r>
            <w:proofErr w:type="spellStart"/>
            <w:r>
              <w:rPr>
                <w:rFonts w:ascii="Times New Roman" w:hAnsi="Times New Roman"/>
              </w:rPr>
              <w:t>п</w:t>
            </w:r>
            <w:proofErr w:type="spellEnd"/>
          </w:p>
        </w:tc>
        <w:tc>
          <w:tcPr>
            <w:tcW w:w="3793" w:type="dxa"/>
            <w:vAlign w:val="center"/>
          </w:tcPr>
          <w:p w:rsidR="007159D5" w:rsidRDefault="007159D5" w:rsidP="00F0343E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410" w:type="dxa"/>
            <w:vAlign w:val="center"/>
          </w:tcPr>
          <w:p w:rsidR="007159D5" w:rsidRDefault="007159D5" w:rsidP="00F0343E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417" w:type="dxa"/>
            <w:vAlign w:val="center"/>
          </w:tcPr>
          <w:p w:rsidR="007159D5" w:rsidRDefault="007159D5" w:rsidP="00F0343E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Объем </w:t>
            </w:r>
            <w:proofErr w:type="spellStart"/>
            <w:r>
              <w:rPr>
                <w:rFonts w:ascii="Times New Roman" w:hAnsi="Times New Roman"/>
                <w:shd w:val="clear" w:color="auto" w:fill="FFFFFF"/>
              </w:rPr>
              <w:t>финан-сирования</w:t>
            </w:r>
            <w:proofErr w:type="spellEnd"/>
            <w:r>
              <w:rPr>
                <w:rFonts w:ascii="Times New Roman" w:hAnsi="Times New Roman"/>
                <w:shd w:val="clear" w:color="auto" w:fill="FFFFFF"/>
              </w:rPr>
              <w:t xml:space="preserve">, </w:t>
            </w:r>
          </w:p>
          <w:p w:rsidR="007159D5" w:rsidRDefault="007159D5" w:rsidP="00F0343E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всего</w:t>
            </w:r>
          </w:p>
          <w:p w:rsidR="007159D5" w:rsidRDefault="007159D5" w:rsidP="00F0343E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(тыс. руб.)</w:t>
            </w:r>
          </w:p>
        </w:tc>
        <w:tc>
          <w:tcPr>
            <w:tcW w:w="1276" w:type="dxa"/>
            <w:vAlign w:val="center"/>
          </w:tcPr>
          <w:p w:rsidR="007159D5" w:rsidRDefault="007159D5" w:rsidP="00F0343E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2023 год</w:t>
            </w:r>
          </w:p>
        </w:tc>
        <w:tc>
          <w:tcPr>
            <w:tcW w:w="3119" w:type="dxa"/>
            <w:vAlign w:val="center"/>
          </w:tcPr>
          <w:p w:rsidR="007159D5" w:rsidRDefault="007159D5" w:rsidP="00F0343E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Непосредственный </w:t>
            </w:r>
          </w:p>
          <w:p w:rsidR="007159D5" w:rsidRDefault="007159D5" w:rsidP="00F0343E">
            <w:pPr>
              <w:spacing w:after="0" w:line="216" w:lineRule="auto"/>
              <w:ind w:left="-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976" w:type="dxa"/>
            <w:vAlign w:val="center"/>
          </w:tcPr>
          <w:p w:rsidR="007159D5" w:rsidRDefault="007159D5" w:rsidP="00F0343E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Участник муниципальной программы </w:t>
            </w:r>
          </w:p>
          <w:p w:rsidR="007159D5" w:rsidRDefault="007159D5" w:rsidP="00F0343E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Align w:val="center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3793" w:type="dxa"/>
            <w:vAlign w:val="center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410" w:type="dxa"/>
            <w:vAlign w:val="center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417" w:type="dxa"/>
            <w:vAlign w:val="center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Align w:val="center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976" w:type="dxa"/>
            <w:vAlign w:val="center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</w:tr>
      <w:tr w:rsidR="007159D5" w:rsidTr="00F0343E">
        <w:tc>
          <w:tcPr>
            <w:tcW w:w="710" w:type="dxa"/>
            <w:vMerge w:val="restart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3793" w:type="dxa"/>
            <w:vMerge w:val="restart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Организация освещения улиц </w:t>
            </w:r>
          </w:p>
        </w:tc>
        <w:tc>
          <w:tcPr>
            <w:tcW w:w="2410" w:type="dxa"/>
          </w:tcPr>
          <w:p w:rsidR="007159D5" w:rsidRDefault="007159D5" w:rsidP="006E70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7159D5" w:rsidRDefault="004367BA" w:rsidP="006E70E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61</w:t>
            </w:r>
            <w:r w:rsidR="00F0343E">
              <w:rPr>
                <w:rFonts w:ascii="Times New Roman" w:hAnsi="Times New Roman"/>
              </w:rPr>
              <w:t>4</w:t>
            </w:r>
            <w:r w:rsidR="007159D5">
              <w:rPr>
                <w:rFonts w:ascii="Times New Roman" w:hAnsi="Times New Roman"/>
              </w:rPr>
              <w:t>2,0</w:t>
            </w:r>
          </w:p>
        </w:tc>
        <w:tc>
          <w:tcPr>
            <w:tcW w:w="1276" w:type="dxa"/>
          </w:tcPr>
          <w:p w:rsidR="007159D5" w:rsidRDefault="004367BA" w:rsidP="006E70E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61</w:t>
            </w:r>
            <w:r w:rsidR="00F0343E">
              <w:rPr>
                <w:rFonts w:ascii="Times New Roman" w:hAnsi="Times New Roman"/>
              </w:rPr>
              <w:t>4</w:t>
            </w:r>
            <w:r w:rsidR="007159D5">
              <w:rPr>
                <w:rFonts w:ascii="Times New Roman" w:hAnsi="Times New Roman"/>
              </w:rPr>
              <w:t>2,0</w:t>
            </w:r>
          </w:p>
        </w:tc>
        <w:tc>
          <w:tcPr>
            <w:tcW w:w="3119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 w:val="restart"/>
          </w:tcPr>
          <w:p w:rsidR="007159D5" w:rsidRDefault="007159D5" w:rsidP="006E70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администрации Нововеличковского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7159D5" w:rsidRDefault="007159D5" w:rsidP="006E70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6E70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7159D5" w:rsidRDefault="007159D5" w:rsidP="006E70E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F0343E">
              <w:rPr>
                <w:rFonts w:ascii="Times New Roman" w:hAnsi="Times New Roman"/>
              </w:rPr>
              <w:t>44</w:t>
            </w:r>
            <w:r>
              <w:rPr>
                <w:rFonts w:ascii="Times New Roman" w:hAnsi="Times New Roman"/>
              </w:rPr>
              <w:t>2,0</w:t>
            </w:r>
          </w:p>
        </w:tc>
        <w:tc>
          <w:tcPr>
            <w:tcW w:w="1276" w:type="dxa"/>
          </w:tcPr>
          <w:p w:rsidR="007159D5" w:rsidRDefault="007159D5" w:rsidP="006E70E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F0343E">
              <w:rPr>
                <w:rFonts w:ascii="Times New Roman" w:hAnsi="Times New Roman"/>
              </w:rPr>
              <w:t>44</w:t>
            </w:r>
            <w:r>
              <w:rPr>
                <w:rFonts w:ascii="Times New Roman" w:hAnsi="Times New Roman"/>
              </w:rPr>
              <w:t>2,0</w:t>
            </w:r>
          </w:p>
        </w:tc>
        <w:tc>
          <w:tcPr>
            <w:tcW w:w="3119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6E70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7159D5" w:rsidRDefault="004367BA" w:rsidP="006E70E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2700,0</w:t>
            </w:r>
          </w:p>
        </w:tc>
        <w:tc>
          <w:tcPr>
            <w:tcW w:w="1276" w:type="dxa"/>
          </w:tcPr>
          <w:p w:rsidR="007159D5" w:rsidRDefault="004367BA" w:rsidP="006E70E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2700,0</w:t>
            </w:r>
          </w:p>
        </w:tc>
        <w:tc>
          <w:tcPr>
            <w:tcW w:w="3119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 w:val="restart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</w:t>
            </w:r>
          </w:p>
        </w:tc>
        <w:tc>
          <w:tcPr>
            <w:tcW w:w="3793" w:type="dxa"/>
            <w:vMerge w:val="restart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Оплата за электроэнергию уличного освещения, освещение территории парка</w:t>
            </w:r>
          </w:p>
        </w:tc>
        <w:tc>
          <w:tcPr>
            <w:tcW w:w="2410" w:type="dxa"/>
          </w:tcPr>
          <w:p w:rsidR="007159D5" w:rsidRDefault="007159D5" w:rsidP="006E70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7159D5" w:rsidRDefault="007159D5" w:rsidP="006E70E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2792,0</w:t>
            </w:r>
          </w:p>
        </w:tc>
        <w:tc>
          <w:tcPr>
            <w:tcW w:w="1276" w:type="dxa"/>
          </w:tcPr>
          <w:p w:rsidR="007159D5" w:rsidRDefault="007159D5" w:rsidP="006E70E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2792,0</w:t>
            </w:r>
          </w:p>
        </w:tc>
        <w:tc>
          <w:tcPr>
            <w:tcW w:w="3119" w:type="dxa"/>
            <w:vMerge w:val="restart"/>
          </w:tcPr>
          <w:p w:rsidR="007159D5" w:rsidRDefault="007159D5" w:rsidP="006E70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своевременность оплаты за предоставляемую электроэнергию</w:t>
            </w:r>
          </w:p>
        </w:tc>
        <w:tc>
          <w:tcPr>
            <w:tcW w:w="2976" w:type="dxa"/>
            <w:vMerge w:val="restart"/>
          </w:tcPr>
          <w:p w:rsidR="007159D5" w:rsidRDefault="007159D5" w:rsidP="006E70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администрации Нововеличковского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7159D5" w:rsidRDefault="007159D5" w:rsidP="006E70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6E70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7159D5" w:rsidRDefault="007159D5" w:rsidP="006E70E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2792,0</w:t>
            </w:r>
          </w:p>
        </w:tc>
        <w:tc>
          <w:tcPr>
            <w:tcW w:w="1276" w:type="dxa"/>
          </w:tcPr>
          <w:p w:rsidR="007159D5" w:rsidRDefault="007159D5" w:rsidP="006E70E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2792,0</w:t>
            </w: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rPr>
          <w:trHeight w:val="313"/>
        </w:trPr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 w:val="restart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</w:t>
            </w:r>
          </w:p>
        </w:tc>
        <w:tc>
          <w:tcPr>
            <w:tcW w:w="3793" w:type="dxa"/>
            <w:vMerge w:val="restart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Ремонт, реконструкция и техническое обслуживание наружных сетей уличного освещения территории поселения, территории парка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00411">
              <w:rPr>
                <w:rFonts w:ascii="Times New Roman" w:hAnsi="Times New Roman"/>
              </w:rPr>
              <w:t xml:space="preserve">(Стадион, ул. Новая, ул. Ровная, ул. Краснодарская, уличное </w:t>
            </w:r>
            <w:r w:rsidRPr="00E00411">
              <w:rPr>
                <w:rFonts w:ascii="Times New Roman" w:hAnsi="Times New Roman"/>
              </w:rPr>
              <w:lastRenderedPageBreak/>
              <w:t xml:space="preserve">освещение-7 точек, ул. Почтовая, ул. Красная, ул. Луначарского, ул. </w:t>
            </w:r>
            <w:proofErr w:type="spellStart"/>
            <w:r w:rsidRPr="00E00411">
              <w:rPr>
                <w:rFonts w:ascii="Times New Roman" w:hAnsi="Times New Roman"/>
              </w:rPr>
              <w:t>Бежко</w:t>
            </w:r>
            <w:proofErr w:type="spellEnd"/>
            <w:r w:rsidRPr="00E00411">
              <w:rPr>
                <w:rFonts w:ascii="Times New Roman" w:hAnsi="Times New Roman"/>
              </w:rPr>
              <w:t xml:space="preserve">, ул. Таманская, </w:t>
            </w:r>
            <w:proofErr w:type="spellStart"/>
            <w:r w:rsidRPr="00E00411">
              <w:rPr>
                <w:rFonts w:ascii="Times New Roman" w:hAnsi="Times New Roman"/>
              </w:rPr>
              <w:t>ул.Красная-Братская</w:t>
            </w:r>
            <w:proofErr w:type="spellEnd"/>
            <w:r w:rsidRPr="00E00411">
              <w:rPr>
                <w:rFonts w:ascii="Times New Roman" w:hAnsi="Times New Roman"/>
              </w:rPr>
              <w:t xml:space="preserve">, </w:t>
            </w:r>
            <w:proofErr w:type="spellStart"/>
            <w:r w:rsidRPr="00E00411">
              <w:rPr>
                <w:rFonts w:ascii="Times New Roman" w:hAnsi="Times New Roman"/>
              </w:rPr>
              <w:t>ул.Красная-Пушкина</w:t>
            </w:r>
            <w:proofErr w:type="spellEnd"/>
            <w:r w:rsidRPr="00E00411">
              <w:rPr>
                <w:rFonts w:ascii="Times New Roman" w:hAnsi="Times New Roman"/>
              </w:rPr>
              <w:t xml:space="preserve">, </w:t>
            </w:r>
            <w:proofErr w:type="spellStart"/>
            <w:r w:rsidRPr="00E00411">
              <w:rPr>
                <w:rFonts w:ascii="Times New Roman" w:hAnsi="Times New Roman"/>
              </w:rPr>
              <w:t>Производ</w:t>
            </w:r>
            <w:proofErr w:type="spellEnd"/>
            <w:r w:rsidRPr="00E00411">
              <w:rPr>
                <w:rFonts w:ascii="Times New Roman" w:hAnsi="Times New Roman"/>
              </w:rPr>
              <w:t xml:space="preserve">. мастерская, Котельная, Эл. </w:t>
            </w:r>
            <w:proofErr w:type="spellStart"/>
            <w:r w:rsidRPr="00E00411">
              <w:rPr>
                <w:rFonts w:ascii="Times New Roman" w:hAnsi="Times New Roman"/>
              </w:rPr>
              <w:t>уст-ки</w:t>
            </w:r>
            <w:proofErr w:type="spellEnd"/>
            <w:r w:rsidRPr="00E00411">
              <w:rPr>
                <w:rFonts w:ascii="Times New Roman" w:hAnsi="Times New Roman"/>
              </w:rPr>
              <w:t xml:space="preserve"> </w:t>
            </w:r>
            <w:proofErr w:type="spellStart"/>
            <w:r w:rsidRPr="00E00411">
              <w:rPr>
                <w:rFonts w:ascii="Times New Roman" w:hAnsi="Times New Roman"/>
              </w:rPr>
              <w:t>нежелого</w:t>
            </w:r>
            <w:proofErr w:type="spellEnd"/>
            <w:r w:rsidRPr="00E00411">
              <w:rPr>
                <w:rFonts w:ascii="Times New Roman" w:hAnsi="Times New Roman"/>
              </w:rPr>
              <w:t xml:space="preserve"> зд.-2 точки, Эл. установки объектов – 2 точки)</w:t>
            </w:r>
          </w:p>
          <w:p w:rsidR="007159D5" w:rsidRPr="00E00411" w:rsidRDefault="007159D5" w:rsidP="00F0343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всего</w:t>
            </w:r>
          </w:p>
        </w:tc>
        <w:tc>
          <w:tcPr>
            <w:tcW w:w="1417" w:type="dxa"/>
          </w:tcPr>
          <w:p w:rsidR="007159D5" w:rsidRDefault="00F0343E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</w:t>
            </w:r>
            <w:r w:rsidR="007159D5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7159D5" w:rsidRDefault="00F0343E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</w:t>
            </w:r>
            <w:r w:rsidR="007159D5">
              <w:rPr>
                <w:rFonts w:ascii="Times New Roman" w:hAnsi="Times New Roman"/>
              </w:rPr>
              <w:t>0,0</w:t>
            </w:r>
          </w:p>
        </w:tc>
        <w:tc>
          <w:tcPr>
            <w:tcW w:w="3119" w:type="dxa"/>
            <w:vMerge w:val="restart"/>
          </w:tcPr>
          <w:p w:rsidR="007159D5" w:rsidRDefault="007159D5" w:rsidP="00F0343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- соответствие наружного освещения </w:t>
            </w:r>
            <w:proofErr w:type="spellStart"/>
            <w:r>
              <w:rPr>
                <w:rFonts w:ascii="Times New Roman" w:hAnsi="Times New Roman"/>
                <w:color w:val="000000"/>
              </w:rPr>
              <w:t>ГОСТу</w:t>
            </w:r>
            <w:proofErr w:type="spellEnd"/>
          </w:p>
        </w:tc>
        <w:tc>
          <w:tcPr>
            <w:tcW w:w="2976" w:type="dxa"/>
            <w:vMerge w:val="restart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администрации Нововеличковского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7159D5" w:rsidRDefault="007159D5" w:rsidP="00F0343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подрядчики</w:t>
            </w: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7159D5" w:rsidRDefault="00F0343E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</w:t>
            </w:r>
            <w:r w:rsidR="007159D5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</w:tcPr>
          <w:p w:rsidR="007159D5" w:rsidRDefault="00F0343E" w:rsidP="00F034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40</w:t>
            </w:r>
            <w:r w:rsidR="007159D5">
              <w:rPr>
                <w:rFonts w:ascii="Times New Roman" w:hAnsi="Times New Roman"/>
                <w:color w:val="000000"/>
              </w:rPr>
              <w:t>0,0</w:t>
            </w: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rPr>
          <w:trHeight w:val="251"/>
        </w:trPr>
        <w:tc>
          <w:tcPr>
            <w:tcW w:w="710" w:type="dxa"/>
            <w:vMerge w:val="restart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1.3</w:t>
            </w:r>
          </w:p>
        </w:tc>
        <w:tc>
          <w:tcPr>
            <w:tcW w:w="3793" w:type="dxa"/>
            <w:vMerge w:val="restart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Оформление документации по техническому присоединению </w:t>
            </w:r>
            <w:proofErr w:type="spellStart"/>
            <w:r>
              <w:rPr>
                <w:rFonts w:ascii="Times New Roman" w:hAnsi="Times New Roman"/>
              </w:rPr>
              <w:t>энергопринимающих</w:t>
            </w:r>
            <w:proofErr w:type="spellEnd"/>
            <w:r>
              <w:rPr>
                <w:rFonts w:ascii="Times New Roman" w:hAnsi="Times New Roman"/>
              </w:rPr>
              <w:t xml:space="preserve"> устройств (по заявкам присоединение впервые вводимых </w:t>
            </w:r>
            <w:proofErr w:type="spellStart"/>
            <w:r>
              <w:rPr>
                <w:rFonts w:ascii="Times New Roman" w:hAnsi="Times New Roman"/>
              </w:rPr>
              <w:t>энергопринимающих</w:t>
            </w:r>
            <w:proofErr w:type="spellEnd"/>
            <w:r>
              <w:rPr>
                <w:rFonts w:ascii="Times New Roman" w:hAnsi="Times New Roman"/>
              </w:rPr>
              <w:t xml:space="preserve"> устройств, увеличение мощности ранее присоединенных </w:t>
            </w:r>
            <w:proofErr w:type="spellStart"/>
            <w:r>
              <w:rPr>
                <w:rFonts w:ascii="Times New Roman" w:hAnsi="Times New Roman"/>
              </w:rPr>
              <w:t>энергопринимающих</w:t>
            </w:r>
            <w:proofErr w:type="spellEnd"/>
            <w:r>
              <w:rPr>
                <w:rFonts w:ascii="Times New Roman" w:hAnsi="Times New Roman"/>
              </w:rPr>
              <w:t xml:space="preserve"> устройств)</w:t>
            </w:r>
          </w:p>
        </w:tc>
        <w:tc>
          <w:tcPr>
            <w:tcW w:w="2410" w:type="dxa"/>
          </w:tcPr>
          <w:p w:rsidR="007159D5" w:rsidRDefault="007159D5" w:rsidP="006E70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7159D5" w:rsidRDefault="007159D5" w:rsidP="006E70E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150,0</w:t>
            </w:r>
          </w:p>
        </w:tc>
        <w:tc>
          <w:tcPr>
            <w:tcW w:w="1276" w:type="dxa"/>
          </w:tcPr>
          <w:p w:rsidR="007159D5" w:rsidRDefault="007159D5" w:rsidP="006E70E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150,0</w:t>
            </w:r>
          </w:p>
        </w:tc>
        <w:tc>
          <w:tcPr>
            <w:tcW w:w="3119" w:type="dxa"/>
            <w:vMerge w:val="restart"/>
          </w:tcPr>
          <w:p w:rsidR="007159D5" w:rsidRDefault="007159D5" w:rsidP="00F0343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- соответствие наружного освещения </w:t>
            </w:r>
            <w:proofErr w:type="spellStart"/>
            <w:r>
              <w:rPr>
                <w:rFonts w:ascii="Times New Roman" w:hAnsi="Times New Roman"/>
                <w:color w:val="000000"/>
              </w:rPr>
              <w:t>ГОСТу</w:t>
            </w:r>
            <w:proofErr w:type="spellEnd"/>
          </w:p>
        </w:tc>
        <w:tc>
          <w:tcPr>
            <w:tcW w:w="2976" w:type="dxa"/>
            <w:vMerge w:val="restart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администрации Нововеличковского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7159D5" w:rsidRDefault="007159D5" w:rsidP="00F0343E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7159D5" w:rsidTr="00F0343E">
        <w:trPr>
          <w:trHeight w:val="316"/>
        </w:trPr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6E70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7159D5" w:rsidRDefault="007159D5" w:rsidP="006E70E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150,0</w:t>
            </w:r>
          </w:p>
        </w:tc>
        <w:tc>
          <w:tcPr>
            <w:tcW w:w="1276" w:type="dxa"/>
          </w:tcPr>
          <w:p w:rsidR="007159D5" w:rsidRDefault="007159D5" w:rsidP="006E70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150,0</w:t>
            </w: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6E70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7159D5" w:rsidRDefault="007159D5" w:rsidP="006E70E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6E70E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 w:val="restart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1.4</w:t>
            </w:r>
          </w:p>
        </w:tc>
        <w:tc>
          <w:tcPr>
            <w:tcW w:w="3793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Установка указателей с названиями улиц и номерами домов в ст. Нововеличковской, ст. </w:t>
            </w:r>
            <w:proofErr w:type="spellStart"/>
            <w:r>
              <w:rPr>
                <w:rFonts w:ascii="Times New Roman" w:hAnsi="Times New Roman"/>
              </w:rPr>
              <w:t>Воронцовской</w:t>
            </w:r>
            <w:proofErr w:type="spellEnd"/>
            <w:r>
              <w:rPr>
                <w:rFonts w:ascii="Times New Roman" w:hAnsi="Times New Roman"/>
              </w:rPr>
              <w:t xml:space="preserve">, п. </w:t>
            </w:r>
            <w:proofErr w:type="spellStart"/>
            <w:r>
              <w:rPr>
                <w:rFonts w:ascii="Times New Roman" w:hAnsi="Times New Roman"/>
              </w:rPr>
              <w:t>Найдорф</w:t>
            </w:r>
            <w:proofErr w:type="spellEnd"/>
            <w:r>
              <w:rPr>
                <w:rFonts w:ascii="Times New Roman" w:hAnsi="Times New Roman"/>
              </w:rPr>
              <w:t>, п. Дальний</w:t>
            </w: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7159D5" w:rsidRDefault="00F0343E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7159D5">
              <w:rPr>
                <w:rFonts w:ascii="Times New Roman" w:hAnsi="Times New Roman"/>
              </w:rPr>
              <w:t>00,0</w:t>
            </w:r>
          </w:p>
        </w:tc>
        <w:tc>
          <w:tcPr>
            <w:tcW w:w="1276" w:type="dxa"/>
          </w:tcPr>
          <w:p w:rsidR="007159D5" w:rsidRDefault="00F0343E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7159D5">
              <w:rPr>
                <w:rFonts w:ascii="Times New Roman" w:hAnsi="Times New Roman"/>
              </w:rPr>
              <w:t>00,0</w:t>
            </w:r>
          </w:p>
        </w:tc>
        <w:tc>
          <w:tcPr>
            <w:tcW w:w="3119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совершенствование эстетического состояния территории;</w:t>
            </w:r>
          </w:p>
        </w:tc>
        <w:tc>
          <w:tcPr>
            <w:tcW w:w="2976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7159D5" w:rsidRDefault="00F0343E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7159D5">
              <w:rPr>
                <w:rFonts w:ascii="Times New Roman" w:hAnsi="Times New Roman"/>
              </w:rPr>
              <w:t>00,0</w:t>
            </w:r>
          </w:p>
        </w:tc>
        <w:tc>
          <w:tcPr>
            <w:tcW w:w="1276" w:type="dxa"/>
          </w:tcPr>
          <w:p w:rsidR="007159D5" w:rsidRDefault="00F0343E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7159D5">
              <w:rPr>
                <w:rFonts w:ascii="Times New Roman" w:hAnsi="Times New Roman"/>
              </w:rPr>
              <w:t>00,0</w:t>
            </w: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45DFF" w:rsidTr="00945DFF">
        <w:trPr>
          <w:trHeight w:val="217"/>
        </w:trPr>
        <w:tc>
          <w:tcPr>
            <w:tcW w:w="710" w:type="dxa"/>
            <w:vMerge w:val="restart"/>
          </w:tcPr>
          <w:p w:rsidR="00945DFF" w:rsidRDefault="00945DFF" w:rsidP="00945DF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1.5</w:t>
            </w:r>
          </w:p>
        </w:tc>
        <w:tc>
          <w:tcPr>
            <w:tcW w:w="3793" w:type="dxa"/>
            <w:vMerge w:val="restart"/>
          </w:tcPr>
          <w:p w:rsidR="00945DFF" w:rsidRDefault="00945DFF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Мероприятия по выполнению </w:t>
            </w:r>
            <w:r w:rsidR="004367BA">
              <w:rPr>
                <w:rFonts w:ascii="Times New Roman" w:hAnsi="Times New Roman"/>
              </w:rPr>
              <w:t>ремонта уличного освещения                     ст. Н</w:t>
            </w:r>
            <w:r>
              <w:rPr>
                <w:rFonts w:ascii="Times New Roman" w:hAnsi="Times New Roman"/>
              </w:rPr>
              <w:t>ововеличковской, в рамках реализации основного мероприятия «Поощрение и распространение примеров лучшей муниципальной практики деятельности органов</w:t>
            </w:r>
            <w:r w:rsidR="004367BA">
              <w:rPr>
                <w:rFonts w:ascii="Times New Roman" w:hAnsi="Times New Roman"/>
              </w:rPr>
              <w:t xml:space="preserve"> местного самоуправления по премированию победителей Всероссийского конкурса «лучшая муниципальная практика»</w:t>
            </w:r>
          </w:p>
        </w:tc>
        <w:tc>
          <w:tcPr>
            <w:tcW w:w="2410" w:type="dxa"/>
          </w:tcPr>
          <w:p w:rsidR="00945DFF" w:rsidRDefault="00945DFF" w:rsidP="00B36E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945DFF" w:rsidRDefault="004367BA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2700,0</w:t>
            </w:r>
          </w:p>
        </w:tc>
        <w:tc>
          <w:tcPr>
            <w:tcW w:w="1276" w:type="dxa"/>
          </w:tcPr>
          <w:p w:rsidR="00945DFF" w:rsidRDefault="004367BA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2700,0</w:t>
            </w:r>
          </w:p>
        </w:tc>
        <w:tc>
          <w:tcPr>
            <w:tcW w:w="3119" w:type="dxa"/>
            <w:vMerge w:val="restart"/>
          </w:tcPr>
          <w:p w:rsidR="004367BA" w:rsidRDefault="004367BA" w:rsidP="004367B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- соответствие наружного освещения </w:t>
            </w:r>
            <w:proofErr w:type="spellStart"/>
            <w:r>
              <w:rPr>
                <w:rFonts w:ascii="Times New Roman" w:hAnsi="Times New Roman"/>
                <w:color w:val="000000"/>
              </w:rPr>
              <w:t>ГОСТу</w:t>
            </w:r>
            <w:proofErr w:type="spellEnd"/>
          </w:p>
          <w:p w:rsidR="00945DFF" w:rsidRDefault="004367BA" w:rsidP="004367B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улучшение и создание среды, комфортной для проживания жителей поселения.</w:t>
            </w:r>
          </w:p>
        </w:tc>
        <w:tc>
          <w:tcPr>
            <w:tcW w:w="2976" w:type="dxa"/>
            <w:vMerge w:val="restart"/>
          </w:tcPr>
          <w:p w:rsidR="004367BA" w:rsidRDefault="004367BA" w:rsidP="004367B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Отдел ЖКХ, малого и среднего бизнеса администрации Нововеличковского сельского поселения, ООО «</w:t>
            </w:r>
            <w:proofErr w:type="spellStart"/>
            <w:r>
              <w:rPr>
                <w:rFonts w:ascii="Times New Roman" w:hAnsi="Times New Roman"/>
              </w:rPr>
              <w:t>Кубаньэнергосбыт</w:t>
            </w:r>
            <w:proofErr w:type="spellEnd"/>
            <w:r>
              <w:rPr>
                <w:rFonts w:ascii="Times New Roman" w:hAnsi="Times New Roman"/>
              </w:rPr>
              <w:t>»,</w:t>
            </w:r>
          </w:p>
          <w:p w:rsidR="00945DFF" w:rsidRDefault="004367BA" w:rsidP="004367B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подрядчики</w:t>
            </w:r>
          </w:p>
        </w:tc>
      </w:tr>
      <w:tr w:rsidR="00945DFF" w:rsidTr="00945DFF">
        <w:trPr>
          <w:trHeight w:val="236"/>
        </w:trPr>
        <w:tc>
          <w:tcPr>
            <w:tcW w:w="710" w:type="dxa"/>
            <w:vMerge/>
          </w:tcPr>
          <w:p w:rsidR="00945DFF" w:rsidRDefault="00945DFF" w:rsidP="00945DF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945DFF" w:rsidRDefault="00945DFF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45DFF" w:rsidRDefault="00945DFF" w:rsidP="00B36E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945DFF" w:rsidRDefault="006E70EC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</w:tcPr>
          <w:p w:rsidR="00945DFF" w:rsidRDefault="006E70EC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119" w:type="dxa"/>
            <w:vMerge/>
          </w:tcPr>
          <w:p w:rsidR="00945DFF" w:rsidRDefault="00945DFF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945DFF" w:rsidRDefault="00945DFF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45DFF" w:rsidTr="00945DFF">
        <w:trPr>
          <w:trHeight w:val="253"/>
        </w:trPr>
        <w:tc>
          <w:tcPr>
            <w:tcW w:w="710" w:type="dxa"/>
            <w:vMerge/>
          </w:tcPr>
          <w:p w:rsidR="00945DFF" w:rsidRDefault="00945DFF" w:rsidP="00945DF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945DFF" w:rsidRDefault="00945DFF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45DFF" w:rsidRDefault="00945DFF" w:rsidP="00B36E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945DFF" w:rsidRDefault="004367BA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2700,0</w:t>
            </w:r>
          </w:p>
        </w:tc>
        <w:tc>
          <w:tcPr>
            <w:tcW w:w="1276" w:type="dxa"/>
          </w:tcPr>
          <w:p w:rsidR="00945DFF" w:rsidRDefault="004367BA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2700,0</w:t>
            </w:r>
          </w:p>
        </w:tc>
        <w:tc>
          <w:tcPr>
            <w:tcW w:w="3119" w:type="dxa"/>
            <w:vMerge/>
          </w:tcPr>
          <w:p w:rsidR="00945DFF" w:rsidRDefault="00945DFF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945DFF" w:rsidRDefault="00945DFF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45DFF" w:rsidTr="00945DFF">
        <w:trPr>
          <w:trHeight w:val="272"/>
        </w:trPr>
        <w:tc>
          <w:tcPr>
            <w:tcW w:w="710" w:type="dxa"/>
            <w:vMerge/>
          </w:tcPr>
          <w:p w:rsidR="00945DFF" w:rsidRDefault="00945DFF" w:rsidP="00945DF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945DFF" w:rsidRDefault="00945DFF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45DFF" w:rsidRDefault="00945DFF" w:rsidP="00B36E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945DFF" w:rsidRDefault="00945DFF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945DFF" w:rsidRDefault="00945DFF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945DFF" w:rsidRDefault="00945DFF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945DFF" w:rsidRDefault="00945DFF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45DFF" w:rsidTr="00F0343E">
        <w:trPr>
          <w:trHeight w:val="388"/>
        </w:trPr>
        <w:tc>
          <w:tcPr>
            <w:tcW w:w="710" w:type="dxa"/>
            <w:vMerge/>
          </w:tcPr>
          <w:p w:rsidR="00945DFF" w:rsidRDefault="00945DFF" w:rsidP="00945DF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945DFF" w:rsidRDefault="00945DFF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945DFF" w:rsidRDefault="00945DFF" w:rsidP="00B36E74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945DFF" w:rsidRDefault="00945DFF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945DFF" w:rsidRDefault="00945DFF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945DFF" w:rsidRDefault="00945DFF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945DFF" w:rsidRDefault="00945DFF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rPr>
          <w:trHeight w:val="388"/>
        </w:trPr>
        <w:tc>
          <w:tcPr>
            <w:tcW w:w="710" w:type="dxa"/>
            <w:vMerge w:val="restart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3793" w:type="dxa"/>
            <w:vMerge w:val="restart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Озеленение :</w:t>
            </w:r>
          </w:p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Приобретение саженцев деревьев и цветов, разбивка клумб, </w:t>
            </w:r>
          </w:p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омоложение и валка деревьев (территории парковой зоны, центральной площади ст. Нововеличковская)</w:t>
            </w: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3119" w:type="dxa"/>
            <w:vMerge w:val="restart"/>
          </w:tcPr>
          <w:p w:rsidR="007159D5" w:rsidRDefault="007159D5" w:rsidP="006E70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совершенствование эстетического состояния территории;</w:t>
            </w:r>
          </w:p>
          <w:p w:rsidR="007159D5" w:rsidRDefault="007159D5" w:rsidP="006E70EC">
            <w:pPr>
              <w:spacing w:after="0" w:line="240" w:lineRule="auto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 xml:space="preserve">- увеличение площади благоустроенных зелёных насаждений в поселении; </w:t>
            </w:r>
          </w:p>
          <w:p w:rsidR="007159D5" w:rsidRDefault="007159D5" w:rsidP="006E70EC">
            <w:pPr>
              <w:spacing w:after="0" w:line="240" w:lineRule="auto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 xml:space="preserve">- создание зелёных зон для отдыха жителей и гостей </w:t>
            </w:r>
            <w:r>
              <w:rPr>
                <w:rFonts w:ascii="Times New Roman" w:hAnsi="Times New Roman"/>
                <w:iCs/>
              </w:rPr>
              <w:lastRenderedPageBreak/>
              <w:t>поселения;</w:t>
            </w:r>
          </w:p>
          <w:p w:rsidR="007159D5" w:rsidRDefault="007159D5" w:rsidP="006E70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Cs/>
              </w:rPr>
              <w:t>- п</w:t>
            </w:r>
            <w:r>
              <w:rPr>
                <w:rFonts w:ascii="Times New Roman" w:hAnsi="Times New Roman"/>
              </w:rPr>
              <w:t>редотвращение сокращения зелёных насаждений;</w:t>
            </w:r>
          </w:p>
          <w:p w:rsidR="007159D5" w:rsidRDefault="007159D5" w:rsidP="006E70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увеличение количества высаживаемых деревьев;</w:t>
            </w:r>
          </w:p>
          <w:p w:rsidR="007159D5" w:rsidRDefault="007159D5" w:rsidP="006E70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увеличение площади цветочного оформления;</w:t>
            </w:r>
          </w:p>
        </w:tc>
        <w:tc>
          <w:tcPr>
            <w:tcW w:w="2976" w:type="dxa"/>
            <w:vMerge w:val="restart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Администрация Нововеличковского сельского поселения, подрядчик </w:t>
            </w:r>
          </w:p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rPr>
          <w:trHeight w:val="217"/>
        </w:trPr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100,0</w:t>
            </w:r>
          </w:p>
        </w:tc>
        <w:tc>
          <w:tcPr>
            <w:tcW w:w="3119" w:type="dxa"/>
            <w:vMerge/>
          </w:tcPr>
          <w:p w:rsidR="007159D5" w:rsidRDefault="007159D5" w:rsidP="006E70E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rPr>
          <w:trHeight w:val="60"/>
        </w:trPr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6E70E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6E70E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6E70EC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 w:val="restart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3.</w:t>
            </w:r>
          </w:p>
        </w:tc>
        <w:tc>
          <w:tcPr>
            <w:tcW w:w="3793" w:type="dxa"/>
            <w:vMerge w:val="restart"/>
          </w:tcPr>
          <w:p w:rsidR="007159D5" w:rsidRPr="00E00411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 w:rsidRPr="00E00411">
              <w:rPr>
                <w:rFonts w:ascii="Times New Roman" w:hAnsi="Times New Roman"/>
              </w:rPr>
              <w:t xml:space="preserve">Организация ритуальных услуг и содержание мест захоронения ул. Садовая, ул. Д.Бедного ст. Нововеличковская (содержание </w:t>
            </w:r>
          </w:p>
          <w:p w:rsidR="007159D5" w:rsidRPr="00E00411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 w:rsidRPr="00E00411">
              <w:rPr>
                <w:rFonts w:ascii="Times New Roman" w:hAnsi="Times New Roman"/>
              </w:rPr>
              <w:t>территорий кладбищ, вывоз мусора, уборка территорий, окраска ограждений,)</w:t>
            </w: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</w:t>
            </w:r>
            <w:r w:rsidRPr="00E00411">
              <w:rPr>
                <w:rFonts w:ascii="Times New Roman" w:hAnsi="Times New Roman"/>
              </w:rPr>
              <w:t>сего</w:t>
            </w:r>
          </w:p>
          <w:p w:rsidR="007159D5" w:rsidRPr="00E00411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7159D5" w:rsidRPr="00E00411" w:rsidRDefault="00F0343E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7159D5">
              <w:rPr>
                <w:rFonts w:ascii="Times New Roman" w:hAnsi="Times New Roman"/>
              </w:rPr>
              <w:t>00,0</w:t>
            </w:r>
          </w:p>
        </w:tc>
        <w:tc>
          <w:tcPr>
            <w:tcW w:w="1276" w:type="dxa"/>
          </w:tcPr>
          <w:p w:rsidR="007159D5" w:rsidRPr="00E00411" w:rsidRDefault="00F0343E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7159D5" w:rsidRPr="00E00411">
              <w:rPr>
                <w:rFonts w:ascii="Times New Roman" w:hAnsi="Times New Roman"/>
              </w:rPr>
              <w:t>00,0</w:t>
            </w:r>
          </w:p>
        </w:tc>
        <w:tc>
          <w:tcPr>
            <w:tcW w:w="3119" w:type="dxa"/>
            <w:vMerge w:val="restart"/>
          </w:tcPr>
          <w:p w:rsidR="007159D5" w:rsidRPr="00E00411" w:rsidRDefault="007159D5" w:rsidP="006E70EC">
            <w:pPr>
              <w:spacing w:after="0" w:line="240" w:lineRule="auto"/>
              <w:rPr>
                <w:rFonts w:ascii="Times New Roman" w:hAnsi="Times New Roman"/>
              </w:rPr>
            </w:pPr>
            <w:r w:rsidRPr="00E00411">
              <w:rPr>
                <w:rFonts w:ascii="Times New Roman" w:hAnsi="Times New Roman"/>
              </w:rPr>
              <w:t xml:space="preserve">- результаты реализации программных мероприятий должны                 обеспечить </w:t>
            </w:r>
          </w:p>
          <w:p w:rsidR="007159D5" w:rsidRPr="00E00411" w:rsidRDefault="006E70EC" w:rsidP="006E70EC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="007159D5" w:rsidRPr="00E00411">
              <w:rPr>
                <w:rFonts w:ascii="Times New Roman" w:hAnsi="Times New Roman"/>
              </w:rPr>
              <w:t>планомерное и рациональное содержание мест захоронений на территории муниципального образования</w:t>
            </w:r>
          </w:p>
        </w:tc>
        <w:tc>
          <w:tcPr>
            <w:tcW w:w="2976" w:type="dxa"/>
            <w:vMerge w:val="restart"/>
          </w:tcPr>
          <w:p w:rsidR="007159D5" w:rsidRPr="00E00411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 w:rsidRPr="00E00411"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7159D5" w:rsidRPr="00E00411" w:rsidRDefault="007159D5" w:rsidP="00F0343E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7159D5" w:rsidRDefault="00F0343E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7159D5">
              <w:rPr>
                <w:rFonts w:ascii="Times New Roman" w:hAnsi="Times New Roman"/>
              </w:rPr>
              <w:t>00,0</w:t>
            </w:r>
          </w:p>
        </w:tc>
        <w:tc>
          <w:tcPr>
            <w:tcW w:w="1276" w:type="dxa"/>
          </w:tcPr>
          <w:p w:rsidR="007159D5" w:rsidRDefault="00F0343E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7159D5">
              <w:rPr>
                <w:rFonts w:ascii="Times New Roman" w:hAnsi="Times New Roman"/>
              </w:rPr>
              <w:t>00,0</w:t>
            </w: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rPr>
          <w:trHeight w:val="267"/>
        </w:trPr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7159D5" w:rsidTr="00F0343E">
        <w:trPr>
          <w:trHeight w:val="264"/>
        </w:trPr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 w:val="restart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3793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Прочие мероприятия по благоустройству сельского поселения</w:t>
            </w: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7159D5" w:rsidRPr="001D2558" w:rsidRDefault="00C26182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5289,9</w:t>
            </w:r>
          </w:p>
        </w:tc>
        <w:tc>
          <w:tcPr>
            <w:tcW w:w="1276" w:type="dxa"/>
          </w:tcPr>
          <w:p w:rsidR="007159D5" w:rsidRPr="001D2558" w:rsidRDefault="00C26182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5289,9</w:t>
            </w:r>
          </w:p>
        </w:tc>
        <w:tc>
          <w:tcPr>
            <w:tcW w:w="3119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7159D5" w:rsidRDefault="007159D5" w:rsidP="00F0343E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7159D5" w:rsidRPr="001D2558" w:rsidRDefault="00B36E74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1519,6</w:t>
            </w:r>
          </w:p>
        </w:tc>
        <w:tc>
          <w:tcPr>
            <w:tcW w:w="1276" w:type="dxa"/>
          </w:tcPr>
          <w:p w:rsidR="007159D5" w:rsidRPr="001D2558" w:rsidRDefault="00B36E74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1519,6</w:t>
            </w:r>
          </w:p>
        </w:tc>
        <w:tc>
          <w:tcPr>
            <w:tcW w:w="3119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7159D5" w:rsidRPr="002911D4" w:rsidRDefault="002911D4" w:rsidP="004D4D3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2911D4">
              <w:rPr>
                <w:rFonts w:ascii="Times New Roman" w:hAnsi="Times New Roman"/>
              </w:rPr>
              <w:t>3770,</w:t>
            </w:r>
            <w:r w:rsidR="004D4D3F">
              <w:rPr>
                <w:rFonts w:ascii="Times New Roman" w:hAnsi="Times New Roman"/>
              </w:rPr>
              <w:t>7</w:t>
            </w:r>
          </w:p>
        </w:tc>
        <w:tc>
          <w:tcPr>
            <w:tcW w:w="1276" w:type="dxa"/>
          </w:tcPr>
          <w:p w:rsidR="007159D5" w:rsidRPr="002911D4" w:rsidRDefault="002911D4" w:rsidP="004D4D3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bookmarkStart w:id="0" w:name="_GoBack"/>
            <w:bookmarkEnd w:id="0"/>
            <w:r w:rsidRPr="002911D4">
              <w:rPr>
                <w:rFonts w:ascii="Times New Roman" w:hAnsi="Times New Roman"/>
              </w:rPr>
              <w:t>3770,</w:t>
            </w:r>
            <w:r w:rsidR="004D4D3F">
              <w:rPr>
                <w:rFonts w:ascii="Times New Roman" w:hAnsi="Times New Roman"/>
              </w:rPr>
              <w:t>7</w:t>
            </w:r>
          </w:p>
        </w:tc>
        <w:tc>
          <w:tcPr>
            <w:tcW w:w="3119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 w:val="restart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4.1</w:t>
            </w:r>
          </w:p>
        </w:tc>
        <w:tc>
          <w:tcPr>
            <w:tcW w:w="3793" w:type="dxa"/>
            <w:vMerge w:val="restart"/>
          </w:tcPr>
          <w:p w:rsidR="007159D5" w:rsidRDefault="007159D5" w:rsidP="00F0343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Услуги по содержанию имущества: уборка общественных мест, парковых зон ст. Нововеличковская ул. Красная, ст. </w:t>
            </w:r>
            <w:proofErr w:type="spellStart"/>
            <w:r>
              <w:rPr>
                <w:rFonts w:ascii="Times New Roman" w:hAnsi="Times New Roman"/>
              </w:rPr>
              <w:t>Воронцовская</w:t>
            </w:r>
            <w:proofErr w:type="spellEnd"/>
            <w:r>
              <w:rPr>
                <w:rFonts w:ascii="Times New Roman" w:hAnsi="Times New Roman"/>
              </w:rPr>
              <w:t xml:space="preserve"> ул. Красная, санитарное содержание, вывоз несанкционированных свалок, спил деревьев, благоустройство территории поселения (тротуарные дорожки,  приобретение строительных материалов для благоустройства парка)</w:t>
            </w: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7159D5" w:rsidRDefault="001D2558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7159D5">
              <w:rPr>
                <w:rFonts w:ascii="Times New Roman" w:hAnsi="Times New Roman"/>
              </w:rPr>
              <w:t>00,0</w:t>
            </w:r>
          </w:p>
        </w:tc>
        <w:tc>
          <w:tcPr>
            <w:tcW w:w="1276" w:type="dxa"/>
          </w:tcPr>
          <w:p w:rsidR="007159D5" w:rsidRDefault="001D2558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7159D5">
              <w:rPr>
                <w:rFonts w:ascii="Times New Roman" w:hAnsi="Times New Roman"/>
              </w:rPr>
              <w:t>00,0</w:t>
            </w:r>
          </w:p>
        </w:tc>
        <w:tc>
          <w:tcPr>
            <w:tcW w:w="3119" w:type="dxa"/>
            <w:vMerge w:val="restart"/>
          </w:tcPr>
          <w:p w:rsidR="007159D5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работы и отдыха жителей поселения;</w:t>
            </w:r>
          </w:p>
          <w:p w:rsidR="007159D5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- улучшение состояния территорий </w:t>
            </w:r>
            <w:r>
              <w:rPr>
                <w:rFonts w:ascii="Times New Roman" w:hAnsi="Times New Roman"/>
              </w:rPr>
              <w:t xml:space="preserve">муниципального образования </w:t>
            </w:r>
            <w:proofErr w:type="spellStart"/>
            <w:r>
              <w:rPr>
                <w:rFonts w:ascii="Times New Roman" w:hAnsi="Times New Roman"/>
              </w:rPr>
              <w:t>Нововеличковское</w:t>
            </w:r>
            <w:proofErr w:type="spellEnd"/>
            <w:r>
              <w:rPr>
                <w:rFonts w:ascii="Times New Roman" w:hAnsi="Times New Roman"/>
              </w:rPr>
              <w:t xml:space="preserve"> сельское поселение Динского района;</w:t>
            </w:r>
          </w:p>
          <w:p w:rsidR="007159D5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- привитие жителям муниципального образования любви и уважения к своему поселению, к соблюдению чистоты и порядка на территории </w:t>
            </w:r>
            <w:r>
              <w:rPr>
                <w:rFonts w:ascii="Times New Roman" w:hAnsi="Times New Roman"/>
              </w:rPr>
              <w:t xml:space="preserve">муниципального образования </w:t>
            </w:r>
            <w:proofErr w:type="spellStart"/>
            <w:r>
              <w:rPr>
                <w:rFonts w:ascii="Times New Roman" w:hAnsi="Times New Roman"/>
              </w:rPr>
              <w:t>Нововеличковское</w:t>
            </w:r>
            <w:proofErr w:type="spellEnd"/>
            <w:r>
              <w:rPr>
                <w:rFonts w:ascii="Times New Roman" w:hAnsi="Times New Roman"/>
              </w:rPr>
              <w:t xml:space="preserve"> сельское поселение Динского района.</w:t>
            </w:r>
          </w:p>
        </w:tc>
        <w:tc>
          <w:tcPr>
            <w:tcW w:w="2976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7159D5" w:rsidRDefault="007159D5" w:rsidP="00F0343E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7159D5" w:rsidRDefault="001D2558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7159D5">
              <w:rPr>
                <w:rFonts w:ascii="Times New Roman" w:hAnsi="Times New Roman"/>
              </w:rPr>
              <w:t>00,0</w:t>
            </w:r>
          </w:p>
        </w:tc>
        <w:tc>
          <w:tcPr>
            <w:tcW w:w="1276" w:type="dxa"/>
          </w:tcPr>
          <w:p w:rsidR="007159D5" w:rsidRDefault="001D2558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7159D5">
              <w:rPr>
                <w:rFonts w:ascii="Times New Roman" w:hAnsi="Times New Roman"/>
              </w:rPr>
              <w:t>00,0</w:t>
            </w: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 w:val="restart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4.2</w:t>
            </w:r>
          </w:p>
        </w:tc>
        <w:tc>
          <w:tcPr>
            <w:tcW w:w="3793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Приобретение МАФ для парковой зоны (скамейки, урны по мере необходимости), комплектующих для </w:t>
            </w:r>
            <w:r>
              <w:rPr>
                <w:rFonts w:ascii="Times New Roman" w:hAnsi="Times New Roman"/>
              </w:rPr>
              <w:lastRenderedPageBreak/>
              <w:t>оборудования детской площадки, обустройства парка, обустройство детской площадки (</w:t>
            </w:r>
            <w:proofErr w:type="spellStart"/>
            <w:r>
              <w:rPr>
                <w:rFonts w:ascii="Times New Roman" w:hAnsi="Times New Roman"/>
              </w:rPr>
              <w:t>скейт-площадка</w:t>
            </w:r>
            <w:proofErr w:type="spellEnd"/>
            <w:r>
              <w:rPr>
                <w:rFonts w:ascii="Times New Roman" w:hAnsi="Times New Roman"/>
              </w:rPr>
              <w:t>) ст. Нововеличковская ул. Красная</w:t>
            </w: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всего</w:t>
            </w:r>
          </w:p>
        </w:tc>
        <w:tc>
          <w:tcPr>
            <w:tcW w:w="1417" w:type="dxa"/>
          </w:tcPr>
          <w:p w:rsidR="007159D5" w:rsidRDefault="0057780C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314,6</w:t>
            </w:r>
          </w:p>
        </w:tc>
        <w:tc>
          <w:tcPr>
            <w:tcW w:w="1276" w:type="dxa"/>
          </w:tcPr>
          <w:p w:rsidR="007159D5" w:rsidRDefault="0057780C" w:rsidP="004367BA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314,6</w:t>
            </w:r>
          </w:p>
        </w:tc>
        <w:tc>
          <w:tcPr>
            <w:tcW w:w="3119" w:type="dxa"/>
            <w:vMerge w:val="restart"/>
          </w:tcPr>
          <w:p w:rsidR="007159D5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работы и отдыха жителей поселения;</w:t>
            </w:r>
          </w:p>
          <w:p w:rsidR="007159D5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lastRenderedPageBreak/>
              <w:t xml:space="preserve">- улучшение состояния парковой зоны, территорий </w:t>
            </w:r>
            <w:r>
              <w:rPr>
                <w:rFonts w:ascii="Times New Roman" w:hAnsi="Times New Roman"/>
              </w:rPr>
              <w:t>Нововеличковского сельского поселения;</w:t>
            </w:r>
          </w:p>
          <w:p w:rsidR="007159D5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благоустройство аллеи </w:t>
            </w:r>
          </w:p>
        </w:tc>
        <w:tc>
          <w:tcPr>
            <w:tcW w:w="2976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Отдел ЖКХ, малого и среднего бизнеса администрации </w:t>
            </w:r>
            <w:r>
              <w:rPr>
                <w:rFonts w:ascii="Times New Roman" w:hAnsi="Times New Roman"/>
              </w:rPr>
              <w:lastRenderedPageBreak/>
              <w:t xml:space="preserve">Нововеличковского сельского поселения, </w:t>
            </w:r>
          </w:p>
          <w:p w:rsidR="007159D5" w:rsidRDefault="007159D5" w:rsidP="00F0343E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7159D5" w:rsidRDefault="0057780C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314,6</w:t>
            </w:r>
          </w:p>
        </w:tc>
        <w:tc>
          <w:tcPr>
            <w:tcW w:w="1276" w:type="dxa"/>
          </w:tcPr>
          <w:p w:rsidR="007159D5" w:rsidRDefault="0057780C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314,6</w:t>
            </w: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 w:val="restart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4.3</w:t>
            </w:r>
          </w:p>
        </w:tc>
        <w:tc>
          <w:tcPr>
            <w:tcW w:w="3793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Уничтожение карантинной растительности (амброзии) </w:t>
            </w: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3119" w:type="dxa"/>
            <w:vMerge w:val="restart"/>
          </w:tcPr>
          <w:p w:rsidR="007159D5" w:rsidRDefault="007159D5" w:rsidP="00F0343E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улучшение экологической обстановки и создание среды, комфортной для проживания жителей поселения.</w:t>
            </w:r>
          </w:p>
        </w:tc>
        <w:tc>
          <w:tcPr>
            <w:tcW w:w="2976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7159D5" w:rsidRDefault="007159D5" w:rsidP="00F0343E">
            <w:pPr>
              <w:spacing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 w:val="restart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4.4</w:t>
            </w:r>
          </w:p>
        </w:tc>
        <w:tc>
          <w:tcPr>
            <w:tcW w:w="3793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Противонасекомная</w:t>
            </w:r>
            <w:proofErr w:type="spellEnd"/>
            <w:r>
              <w:rPr>
                <w:rFonts w:ascii="Times New Roman" w:hAnsi="Times New Roman"/>
              </w:rPr>
              <w:t xml:space="preserve"> обработка общественных мест территории поселения (комары, клещи)</w:t>
            </w: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3119" w:type="dxa"/>
            <w:vMerge w:val="restart"/>
          </w:tcPr>
          <w:p w:rsidR="007159D5" w:rsidRDefault="007159D5" w:rsidP="00F0343E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обработка лесополос, парков</w:t>
            </w:r>
          </w:p>
        </w:tc>
        <w:tc>
          <w:tcPr>
            <w:tcW w:w="2976" w:type="dxa"/>
            <w:vMerge w:val="restart"/>
          </w:tcPr>
          <w:p w:rsidR="007159D5" w:rsidRDefault="007159D5" w:rsidP="00F0343E">
            <w:pPr>
              <w:spacing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Специализированная организация</w:t>
            </w: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50,0</w:t>
            </w: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 w:val="restart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4.5</w:t>
            </w:r>
          </w:p>
        </w:tc>
        <w:tc>
          <w:tcPr>
            <w:tcW w:w="3793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Покос сорной растительности (по мере произрастания согласно перечня улиц, общественных территорий  в ст. Нововеличковская, ст. </w:t>
            </w:r>
            <w:proofErr w:type="spellStart"/>
            <w:r>
              <w:rPr>
                <w:rFonts w:ascii="Times New Roman" w:hAnsi="Times New Roman"/>
              </w:rPr>
              <w:t>Воронцовская</w:t>
            </w:r>
            <w:proofErr w:type="spellEnd"/>
            <w:r>
              <w:rPr>
                <w:rFonts w:ascii="Times New Roman" w:hAnsi="Times New Roman"/>
              </w:rPr>
              <w:t xml:space="preserve">, п. </w:t>
            </w:r>
            <w:proofErr w:type="spellStart"/>
            <w:r>
              <w:rPr>
                <w:rFonts w:ascii="Times New Roman" w:hAnsi="Times New Roman"/>
              </w:rPr>
              <w:t>Найдорф</w:t>
            </w:r>
            <w:proofErr w:type="spellEnd"/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400,0</w:t>
            </w: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400,0</w:t>
            </w:r>
          </w:p>
        </w:tc>
        <w:tc>
          <w:tcPr>
            <w:tcW w:w="3119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улучшение экологической обстановки и создание среды, комфортной для проживания жителей поселения.</w:t>
            </w:r>
          </w:p>
        </w:tc>
        <w:tc>
          <w:tcPr>
            <w:tcW w:w="2976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400,0</w:t>
            </w: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400,0</w:t>
            </w: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 w:val="restart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4.6</w:t>
            </w:r>
          </w:p>
        </w:tc>
        <w:tc>
          <w:tcPr>
            <w:tcW w:w="3793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Утилизация </w:t>
            </w:r>
            <w:proofErr w:type="spellStart"/>
            <w:r>
              <w:rPr>
                <w:rFonts w:ascii="Times New Roman" w:hAnsi="Times New Roman"/>
              </w:rPr>
              <w:t>биоотходов</w:t>
            </w:r>
            <w:proofErr w:type="spellEnd"/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5,0</w:t>
            </w: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5,0</w:t>
            </w:r>
          </w:p>
        </w:tc>
        <w:tc>
          <w:tcPr>
            <w:tcW w:w="3119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</w:t>
            </w:r>
            <w:r w:rsidRPr="00571DC6">
              <w:rPr>
                <w:rFonts w:ascii="Times New Roman" w:hAnsi="Times New Roman"/>
              </w:rPr>
              <w:t>лучшение экологической обстановки и создание среды, комфортной для проживания жите</w:t>
            </w:r>
            <w:r>
              <w:rPr>
                <w:rFonts w:ascii="Times New Roman" w:hAnsi="Times New Roman"/>
              </w:rPr>
              <w:t>лей поселения.</w:t>
            </w:r>
          </w:p>
        </w:tc>
        <w:tc>
          <w:tcPr>
            <w:tcW w:w="2976" w:type="dxa"/>
            <w:vMerge w:val="restart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Специализированная организация</w:t>
            </w: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5,0</w:t>
            </w: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5,0</w:t>
            </w: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7159D5" w:rsidTr="00F0343E">
        <w:tc>
          <w:tcPr>
            <w:tcW w:w="710" w:type="dxa"/>
            <w:vMerge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7159D5" w:rsidRDefault="007159D5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7159D5" w:rsidRDefault="007159D5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2911D4" w:rsidTr="00F0343E">
        <w:tc>
          <w:tcPr>
            <w:tcW w:w="710" w:type="dxa"/>
            <w:vMerge w:val="restart"/>
          </w:tcPr>
          <w:p w:rsidR="002911D4" w:rsidRDefault="002911D4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4.7</w:t>
            </w:r>
          </w:p>
        </w:tc>
        <w:tc>
          <w:tcPr>
            <w:tcW w:w="3793" w:type="dxa"/>
            <w:vMerge w:val="restart"/>
          </w:tcPr>
          <w:p w:rsidR="002911D4" w:rsidRDefault="002911D4" w:rsidP="002911D4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Мероприятия по благоустройству территории парка в п. Дальний в рамках реализации краевого конкурса «Лучший орган ТОС»</w:t>
            </w:r>
          </w:p>
        </w:tc>
        <w:tc>
          <w:tcPr>
            <w:tcW w:w="2410" w:type="dxa"/>
          </w:tcPr>
          <w:p w:rsidR="002911D4" w:rsidRDefault="002911D4" w:rsidP="00BA4674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2911D4" w:rsidRDefault="002911D4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511,3</w:t>
            </w:r>
          </w:p>
        </w:tc>
        <w:tc>
          <w:tcPr>
            <w:tcW w:w="1276" w:type="dxa"/>
          </w:tcPr>
          <w:p w:rsidR="002911D4" w:rsidRDefault="002911D4" w:rsidP="00BA4674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511,3</w:t>
            </w:r>
          </w:p>
        </w:tc>
        <w:tc>
          <w:tcPr>
            <w:tcW w:w="3119" w:type="dxa"/>
            <w:vMerge w:val="restart"/>
          </w:tcPr>
          <w:p w:rsidR="002911D4" w:rsidRDefault="002911D4" w:rsidP="002911D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работы и отдыха жителей поселения;</w:t>
            </w:r>
          </w:p>
          <w:p w:rsidR="002911D4" w:rsidRDefault="002911D4" w:rsidP="002911D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- улучшение состояния парковой зоны, территорий </w:t>
            </w:r>
            <w:r>
              <w:rPr>
                <w:rFonts w:ascii="Times New Roman" w:hAnsi="Times New Roman"/>
              </w:rPr>
              <w:t>Нововеличковского сельского поселения;</w:t>
            </w:r>
          </w:p>
        </w:tc>
        <w:tc>
          <w:tcPr>
            <w:tcW w:w="2976" w:type="dxa"/>
            <w:vMerge w:val="restart"/>
          </w:tcPr>
          <w:p w:rsidR="002911D4" w:rsidRDefault="002911D4" w:rsidP="002911D4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2911D4" w:rsidRDefault="002911D4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2911D4" w:rsidTr="00F0343E">
        <w:tc>
          <w:tcPr>
            <w:tcW w:w="710" w:type="dxa"/>
            <w:vMerge/>
          </w:tcPr>
          <w:p w:rsidR="002911D4" w:rsidRDefault="002911D4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2911D4" w:rsidRDefault="002911D4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2911D4" w:rsidRDefault="002911D4" w:rsidP="00BA4674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2911D4" w:rsidRDefault="002911D4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</w:tcPr>
          <w:p w:rsidR="002911D4" w:rsidRDefault="002911D4" w:rsidP="00BA4674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119" w:type="dxa"/>
            <w:vMerge/>
          </w:tcPr>
          <w:p w:rsidR="002911D4" w:rsidRDefault="002911D4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2911D4" w:rsidRDefault="002911D4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2911D4" w:rsidTr="00F0343E">
        <w:tc>
          <w:tcPr>
            <w:tcW w:w="710" w:type="dxa"/>
            <w:vMerge/>
          </w:tcPr>
          <w:p w:rsidR="002911D4" w:rsidRDefault="002911D4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2911D4" w:rsidRDefault="002911D4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2911D4" w:rsidRDefault="002911D4" w:rsidP="00BA4674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2911D4" w:rsidRDefault="002911D4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511,3</w:t>
            </w:r>
          </w:p>
        </w:tc>
        <w:tc>
          <w:tcPr>
            <w:tcW w:w="1276" w:type="dxa"/>
          </w:tcPr>
          <w:p w:rsidR="002911D4" w:rsidRDefault="002911D4" w:rsidP="00BA4674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511,3</w:t>
            </w:r>
          </w:p>
        </w:tc>
        <w:tc>
          <w:tcPr>
            <w:tcW w:w="3119" w:type="dxa"/>
            <w:vMerge/>
          </w:tcPr>
          <w:p w:rsidR="002911D4" w:rsidRDefault="002911D4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2911D4" w:rsidRDefault="002911D4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2911D4" w:rsidTr="00F0343E">
        <w:tc>
          <w:tcPr>
            <w:tcW w:w="710" w:type="dxa"/>
            <w:vMerge/>
          </w:tcPr>
          <w:p w:rsidR="002911D4" w:rsidRDefault="002911D4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2911D4" w:rsidRDefault="002911D4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2911D4" w:rsidRDefault="002911D4" w:rsidP="00BA4674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2911D4" w:rsidRDefault="002911D4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2911D4" w:rsidRDefault="002911D4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2911D4" w:rsidRDefault="002911D4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2911D4" w:rsidRDefault="002911D4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2911D4" w:rsidTr="00F0343E">
        <w:tc>
          <w:tcPr>
            <w:tcW w:w="710" w:type="dxa"/>
            <w:vMerge/>
          </w:tcPr>
          <w:p w:rsidR="002911D4" w:rsidRDefault="002911D4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2911D4" w:rsidRDefault="002911D4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2911D4" w:rsidRDefault="002911D4" w:rsidP="00BA4674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2911D4" w:rsidRDefault="002911D4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2911D4" w:rsidRDefault="002911D4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2911D4" w:rsidRDefault="002911D4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2911D4" w:rsidRDefault="002911D4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F484E" w:rsidTr="00F0343E">
        <w:tc>
          <w:tcPr>
            <w:tcW w:w="710" w:type="dxa"/>
            <w:vMerge w:val="restart"/>
          </w:tcPr>
          <w:p w:rsidR="00CF484E" w:rsidRDefault="00CF484E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4.8</w:t>
            </w:r>
          </w:p>
        </w:tc>
        <w:tc>
          <w:tcPr>
            <w:tcW w:w="3793" w:type="dxa"/>
            <w:vMerge w:val="restart"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Мероприятия по благоустройству территории парка в п. Дальний </w:t>
            </w:r>
            <w:r w:rsidR="00E43090">
              <w:rPr>
                <w:rFonts w:ascii="Times New Roman" w:hAnsi="Times New Roman"/>
              </w:rPr>
              <w:t xml:space="preserve">по ул. Центральная, 2б </w:t>
            </w:r>
            <w:r>
              <w:rPr>
                <w:rFonts w:ascii="Times New Roman" w:hAnsi="Times New Roman"/>
              </w:rPr>
              <w:t>в рамках реализации краевого конкурса проектов местных инициатив</w:t>
            </w:r>
          </w:p>
        </w:tc>
        <w:tc>
          <w:tcPr>
            <w:tcW w:w="2410" w:type="dxa"/>
          </w:tcPr>
          <w:p w:rsidR="00CF484E" w:rsidRDefault="00CF484E" w:rsidP="00BA4674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CF484E" w:rsidRDefault="00CF484E" w:rsidP="004D4D3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3259,</w:t>
            </w:r>
            <w:r w:rsidR="004D4D3F"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</w:tcPr>
          <w:p w:rsidR="00CF484E" w:rsidRDefault="00CF484E" w:rsidP="004D4D3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3259,</w:t>
            </w:r>
            <w:r w:rsidR="004D4D3F">
              <w:rPr>
                <w:rFonts w:ascii="Times New Roman" w:hAnsi="Times New Roman"/>
              </w:rPr>
              <w:t>4</w:t>
            </w:r>
          </w:p>
        </w:tc>
        <w:tc>
          <w:tcPr>
            <w:tcW w:w="3119" w:type="dxa"/>
            <w:vMerge w:val="restart"/>
          </w:tcPr>
          <w:p w:rsidR="00CF484E" w:rsidRDefault="00CF484E" w:rsidP="00BA467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 создание условий для работы и отдыха жителей поселения;</w:t>
            </w:r>
          </w:p>
          <w:p w:rsidR="00CF484E" w:rsidRDefault="00CF484E" w:rsidP="00BA467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 xml:space="preserve">- улучшение состояния парковой зоны, территорий </w:t>
            </w:r>
            <w:r>
              <w:rPr>
                <w:rFonts w:ascii="Times New Roman" w:hAnsi="Times New Roman"/>
              </w:rPr>
              <w:t>Нововеличковского сельского поселения;</w:t>
            </w:r>
          </w:p>
        </w:tc>
        <w:tc>
          <w:tcPr>
            <w:tcW w:w="2976" w:type="dxa"/>
            <w:vMerge w:val="restart"/>
          </w:tcPr>
          <w:p w:rsidR="00CF484E" w:rsidRDefault="00CF484E" w:rsidP="00BA4674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Отдел ЖКХ, малого и среднего бизнеса администрации Нововеличковского сельского поселения, </w:t>
            </w:r>
          </w:p>
          <w:p w:rsidR="00CF484E" w:rsidRDefault="00CF484E" w:rsidP="00BA4674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F484E" w:rsidTr="00F0343E">
        <w:tc>
          <w:tcPr>
            <w:tcW w:w="710" w:type="dxa"/>
            <w:vMerge/>
          </w:tcPr>
          <w:p w:rsidR="00CF484E" w:rsidRDefault="00CF484E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CF484E" w:rsidRDefault="00CF484E" w:rsidP="00BA4674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CF484E" w:rsidRDefault="00CF484E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</w:tcPr>
          <w:p w:rsidR="00CF484E" w:rsidRDefault="00CF484E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3119" w:type="dxa"/>
            <w:vMerge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F484E" w:rsidTr="00F0343E">
        <w:tc>
          <w:tcPr>
            <w:tcW w:w="710" w:type="dxa"/>
            <w:vMerge/>
          </w:tcPr>
          <w:p w:rsidR="00CF484E" w:rsidRDefault="00CF484E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CF484E" w:rsidRDefault="00CF484E" w:rsidP="00BA4674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CF484E" w:rsidRDefault="00CF484E" w:rsidP="004D4D3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3259,</w:t>
            </w:r>
            <w:r w:rsidR="004D4D3F"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</w:tcPr>
          <w:p w:rsidR="00CF484E" w:rsidRDefault="00CF484E" w:rsidP="004D4D3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3259,</w:t>
            </w:r>
            <w:r w:rsidR="004D4D3F">
              <w:rPr>
                <w:rFonts w:ascii="Times New Roman" w:hAnsi="Times New Roman"/>
              </w:rPr>
              <w:t>4</w:t>
            </w:r>
          </w:p>
        </w:tc>
        <w:tc>
          <w:tcPr>
            <w:tcW w:w="3119" w:type="dxa"/>
            <w:vMerge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F484E" w:rsidTr="00F0343E">
        <w:tc>
          <w:tcPr>
            <w:tcW w:w="710" w:type="dxa"/>
            <w:vMerge/>
          </w:tcPr>
          <w:p w:rsidR="00CF484E" w:rsidRDefault="00CF484E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CF484E" w:rsidRDefault="00CF484E" w:rsidP="00BA4674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CF484E" w:rsidRDefault="00CF484E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CF484E" w:rsidRDefault="00CF484E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F484E" w:rsidTr="00F0343E">
        <w:tc>
          <w:tcPr>
            <w:tcW w:w="710" w:type="dxa"/>
            <w:vMerge/>
          </w:tcPr>
          <w:p w:rsidR="00CF484E" w:rsidRDefault="00CF484E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CF484E" w:rsidRDefault="00CF484E" w:rsidP="00BA4674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CF484E" w:rsidRDefault="00CF484E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CF484E" w:rsidRDefault="00CF484E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  <w:vMerge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  <w:vMerge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F484E" w:rsidTr="00F0343E">
        <w:tc>
          <w:tcPr>
            <w:tcW w:w="710" w:type="dxa"/>
            <w:vMerge w:val="restart"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 w:val="restart"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</w:t>
            </w:r>
          </w:p>
        </w:tc>
        <w:tc>
          <w:tcPr>
            <w:tcW w:w="2410" w:type="dxa"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</w:t>
            </w:r>
          </w:p>
        </w:tc>
        <w:tc>
          <w:tcPr>
            <w:tcW w:w="1417" w:type="dxa"/>
          </w:tcPr>
          <w:p w:rsidR="00CF484E" w:rsidRDefault="00CF484E" w:rsidP="004D4D3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1173</w:t>
            </w:r>
            <w:r w:rsidR="004D4D3F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,</w:t>
            </w:r>
            <w:r w:rsidR="004D4D3F">
              <w:rPr>
                <w:rFonts w:ascii="Times New Roman" w:hAnsi="Times New Roman"/>
              </w:rPr>
              <w:t>3</w:t>
            </w:r>
          </w:p>
        </w:tc>
        <w:tc>
          <w:tcPr>
            <w:tcW w:w="1276" w:type="dxa"/>
          </w:tcPr>
          <w:p w:rsidR="00CF484E" w:rsidRDefault="00CF484E" w:rsidP="004D4D3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1173</w:t>
            </w:r>
            <w:r w:rsidR="004D4D3F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,</w:t>
            </w:r>
            <w:r w:rsidR="004D4D3F">
              <w:rPr>
                <w:rFonts w:ascii="Times New Roman" w:hAnsi="Times New Roman"/>
              </w:rPr>
              <w:t>3</w:t>
            </w:r>
          </w:p>
        </w:tc>
        <w:tc>
          <w:tcPr>
            <w:tcW w:w="3119" w:type="dxa"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F484E" w:rsidTr="00F0343E">
        <w:tc>
          <w:tcPr>
            <w:tcW w:w="710" w:type="dxa"/>
            <w:vMerge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417" w:type="dxa"/>
          </w:tcPr>
          <w:p w:rsidR="00CF484E" w:rsidRDefault="00CF484E" w:rsidP="00C51C8C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5261,6</w:t>
            </w:r>
          </w:p>
        </w:tc>
        <w:tc>
          <w:tcPr>
            <w:tcW w:w="1276" w:type="dxa"/>
          </w:tcPr>
          <w:p w:rsidR="00CF484E" w:rsidRDefault="00CF484E" w:rsidP="00C51C8C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5261,6</w:t>
            </w:r>
          </w:p>
        </w:tc>
        <w:tc>
          <w:tcPr>
            <w:tcW w:w="3119" w:type="dxa"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F484E" w:rsidTr="00F0343E">
        <w:tc>
          <w:tcPr>
            <w:tcW w:w="710" w:type="dxa"/>
            <w:vMerge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краевой бюджет</w:t>
            </w:r>
          </w:p>
        </w:tc>
        <w:tc>
          <w:tcPr>
            <w:tcW w:w="1417" w:type="dxa"/>
          </w:tcPr>
          <w:p w:rsidR="00CF484E" w:rsidRDefault="00CF484E" w:rsidP="004D4D3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6470,</w:t>
            </w:r>
            <w:r w:rsidR="004D4D3F">
              <w:rPr>
                <w:rFonts w:ascii="Times New Roman" w:hAnsi="Times New Roman"/>
              </w:rPr>
              <w:t>7</w:t>
            </w:r>
          </w:p>
        </w:tc>
        <w:tc>
          <w:tcPr>
            <w:tcW w:w="1276" w:type="dxa"/>
          </w:tcPr>
          <w:p w:rsidR="00CF484E" w:rsidRDefault="00CF484E" w:rsidP="004D4D3F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6470,</w:t>
            </w:r>
            <w:r w:rsidR="004D4D3F">
              <w:rPr>
                <w:rFonts w:ascii="Times New Roman" w:hAnsi="Times New Roman"/>
              </w:rPr>
              <w:t>7</w:t>
            </w:r>
          </w:p>
        </w:tc>
        <w:tc>
          <w:tcPr>
            <w:tcW w:w="3119" w:type="dxa"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F484E" w:rsidTr="00F0343E">
        <w:tc>
          <w:tcPr>
            <w:tcW w:w="710" w:type="dxa"/>
            <w:vMerge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417" w:type="dxa"/>
          </w:tcPr>
          <w:p w:rsidR="00CF484E" w:rsidRDefault="00CF484E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CF484E" w:rsidRDefault="00CF484E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  <w:tr w:rsidR="00CF484E" w:rsidTr="00F0343E">
        <w:trPr>
          <w:trHeight w:val="465"/>
        </w:trPr>
        <w:tc>
          <w:tcPr>
            <w:tcW w:w="710" w:type="dxa"/>
            <w:vMerge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3793" w:type="dxa"/>
            <w:vMerge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410" w:type="dxa"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7" w:type="dxa"/>
          </w:tcPr>
          <w:p w:rsidR="00CF484E" w:rsidRDefault="00CF484E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:rsidR="00CF484E" w:rsidRDefault="00CF484E" w:rsidP="00F0343E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19" w:type="dxa"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  <w:tc>
          <w:tcPr>
            <w:tcW w:w="2976" w:type="dxa"/>
          </w:tcPr>
          <w:p w:rsidR="00CF484E" w:rsidRDefault="00CF484E" w:rsidP="00F0343E">
            <w:pPr>
              <w:spacing w:after="0" w:line="216" w:lineRule="auto"/>
              <w:rPr>
                <w:rFonts w:ascii="Times New Roman" w:hAnsi="Times New Roman"/>
              </w:rPr>
            </w:pPr>
          </w:p>
        </w:tc>
      </w:tr>
    </w:tbl>
    <w:p w:rsidR="007159D5" w:rsidRDefault="007159D5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F484E" w:rsidRDefault="00CF484E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F484E" w:rsidRDefault="00CF484E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159D5" w:rsidRDefault="00CF484E" w:rsidP="007159D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главы</w:t>
      </w:r>
      <w:r w:rsidR="007159D5">
        <w:rPr>
          <w:rFonts w:ascii="Times New Roman" w:hAnsi="Times New Roman"/>
          <w:sz w:val="28"/>
          <w:szCs w:val="28"/>
        </w:rPr>
        <w:t xml:space="preserve">  администрации </w:t>
      </w:r>
    </w:p>
    <w:p w:rsidR="00AF367F" w:rsidRDefault="007159D5" w:rsidP="00B73FF6">
      <w:pPr>
        <w:spacing w:after="0" w:line="240" w:lineRule="auto"/>
        <w:rPr>
          <w:rFonts w:ascii="Times New Roman" w:eastAsia="Calibri" w:hAnsi="Times New Roman"/>
          <w:spacing w:val="-1"/>
          <w:sz w:val="26"/>
          <w:szCs w:val="26"/>
        </w:rPr>
      </w:pPr>
      <w:r>
        <w:rPr>
          <w:rFonts w:ascii="Times New Roman" w:hAnsi="Times New Roman"/>
          <w:sz w:val="28"/>
          <w:szCs w:val="28"/>
        </w:rPr>
        <w:t xml:space="preserve">Нововеличковского сельского поселения                                                                                                                          </w:t>
      </w:r>
      <w:r w:rsidR="00CF484E">
        <w:rPr>
          <w:rFonts w:ascii="Times New Roman" w:hAnsi="Times New Roman"/>
          <w:sz w:val="28"/>
          <w:szCs w:val="28"/>
        </w:rPr>
        <w:t>Л.В. Кравченко</w:t>
      </w:r>
    </w:p>
    <w:p w:rsidR="00AF367F" w:rsidRDefault="00AF367F">
      <w:pPr>
        <w:spacing w:after="0" w:line="240" w:lineRule="auto"/>
        <w:jc w:val="both"/>
        <w:rPr>
          <w:rFonts w:ascii="Times New Roman" w:eastAsia="Calibri" w:hAnsi="Times New Roman"/>
          <w:spacing w:val="-1"/>
          <w:sz w:val="26"/>
          <w:szCs w:val="26"/>
        </w:rPr>
      </w:pPr>
    </w:p>
    <w:sectPr w:rsidR="00AF367F" w:rsidSect="00B73FF6">
      <w:pgSz w:w="16838" w:h="11906" w:orient="landscape"/>
      <w:pgMar w:top="567" w:right="568" w:bottom="851" w:left="709" w:header="708" w:footer="708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oNotTrackMoves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367E7"/>
    <w:rsid w:val="00003A2F"/>
    <w:rsid w:val="00005CEF"/>
    <w:rsid w:val="00011439"/>
    <w:rsid w:val="00015699"/>
    <w:rsid w:val="00030294"/>
    <w:rsid w:val="00030365"/>
    <w:rsid w:val="00034ECB"/>
    <w:rsid w:val="000352C4"/>
    <w:rsid w:val="00036CE7"/>
    <w:rsid w:val="00041A27"/>
    <w:rsid w:val="00044C66"/>
    <w:rsid w:val="00044F57"/>
    <w:rsid w:val="00047E89"/>
    <w:rsid w:val="0005173D"/>
    <w:rsid w:val="00052010"/>
    <w:rsid w:val="000553F2"/>
    <w:rsid w:val="00062EDD"/>
    <w:rsid w:val="00065762"/>
    <w:rsid w:val="00082011"/>
    <w:rsid w:val="0009350C"/>
    <w:rsid w:val="00096ECA"/>
    <w:rsid w:val="00097F25"/>
    <w:rsid w:val="000A0086"/>
    <w:rsid w:val="000A05CC"/>
    <w:rsid w:val="000B220F"/>
    <w:rsid w:val="000B4AEF"/>
    <w:rsid w:val="000C045C"/>
    <w:rsid w:val="000C15C9"/>
    <w:rsid w:val="000D6694"/>
    <w:rsid w:val="000E165D"/>
    <w:rsid w:val="000E574F"/>
    <w:rsid w:val="000F3551"/>
    <w:rsid w:val="000F71A0"/>
    <w:rsid w:val="00104040"/>
    <w:rsid w:val="001041B9"/>
    <w:rsid w:val="00107537"/>
    <w:rsid w:val="00112015"/>
    <w:rsid w:val="00115B05"/>
    <w:rsid w:val="00117800"/>
    <w:rsid w:val="00121AB1"/>
    <w:rsid w:val="001231C5"/>
    <w:rsid w:val="00126CA4"/>
    <w:rsid w:val="00126F1C"/>
    <w:rsid w:val="001345F0"/>
    <w:rsid w:val="0014001C"/>
    <w:rsid w:val="00141568"/>
    <w:rsid w:val="001547B6"/>
    <w:rsid w:val="00156120"/>
    <w:rsid w:val="0016408A"/>
    <w:rsid w:val="00165980"/>
    <w:rsid w:val="0016706B"/>
    <w:rsid w:val="00170F78"/>
    <w:rsid w:val="001715C1"/>
    <w:rsid w:val="0017390E"/>
    <w:rsid w:val="0017466E"/>
    <w:rsid w:val="00177282"/>
    <w:rsid w:val="0018276F"/>
    <w:rsid w:val="001A6CA2"/>
    <w:rsid w:val="001A79DE"/>
    <w:rsid w:val="001B1875"/>
    <w:rsid w:val="001C3FB9"/>
    <w:rsid w:val="001C58E8"/>
    <w:rsid w:val="001C6B8B"/>
    <w:rsid w:val="001D02AC"/>
    <w:rsid w:val="001D1C75"/>
    <w:rsid w:val="001D2558"/>
    <w:rsid w:val="001D40F2"/>
    <w:rsid w:val="001D7D61"/>
    <w:rsid w:val="00207278"/>
    <w:rsid w:val="0021637F"/>
    <w:rsid w:val="00217C2D"/>
    <w:rsid w:val="002271EF"/>
    <w:rsid w:val="00227AC0"/>
    <w:rsid w:val="00227D02"/>
    <w:rsid w:val="002359FB"/>
    <w:rsid w:val="0024466C"/>
    <w:rsid w:val="00244BAC"/>
    <w:rsid w:val="00247A49"/>
    <w:rsid w:val="00254566"/>
    <w:rsid w:val="00261149"/>
    <w:rsid w:val="002713D0"/>
    <w:rsid w:val="002718D6"/>
    <w:rsid w:val="00273005"/>
    <w:rsid w:val="00276189"/>
    <w:rsid w:val="00281935"/>
    <w:rsid w:val="00282A9D"/>
    <w:rsid w:val="002911D4"/>
    <w:rsid w:val="002A4B04"/>
    <w:rsid w:val="002A6D85"/>
    <w:rsid w:val="002B2EA0"/>
    <w:rsid w:val="002B4935"/>
    <w:rsid w:val="002C25E9"/>
    <w:rsid w:val="002C27EC"/>
    <w:rsid w:val="002C4BA8"/>
    <w:rsid w:val="002D3679"/>
    <w:rsid w:val="002D7DAA"/>
    <w:rsid w:val="002E04A5"/>
    <w:rsid w:val="002E0F49"/>
    <w:rsid w:val="002E5F1F"/>
    <w:rsid w:val="002E7173"/>
    <w:rsid w:val="002E7A7F"/>
    <w:rsid w:val="00303A0C"/>
    <w:rsid w:val="00303AF1"/>
    <w:rsid w:val="003161D3"/>
    <w:rsid w:val="00326866"/>
    <w:rsid w:val="00326BF9"/>
    <w:rsid w:val="00327516"/>
    <w:rsid w:val="00345342"/>
    <w:rsid w:val="0034650D"/>
    <w:rsid w:val="00347B62"/>
    <w:rsid w:val="003508EC"/>
    <w:rsid w:val="003509E6"/>
    <w:rsid w:val="00355024"/>
    <w:rsid w:val="003664C3"/>
    <w:rsid w:val="0036782E"/>
    <w:rsid w:val="003720B0"/>
    <w:rsid w:val="00372B71"/>
    <w:rsid w:val="003737FE"/>
    <w:rsid w:val="00376158"/>
    <w:rsid w:val="00384952"/>
    <w:rsid w:val="00386D10"/>
    <w:rsid w:val="0039741A"/>
    <w:rsid w:val="003A335E"/>
    <w:rsid w:val="003A564B"/>
    <w:rsid w:val="003A75D1"/>
    <w:rsid w:val="003B03E7"/>
    <w:rsid w:val="003B2B09"/>
    <w:rsid w:val="003B7A63"/>
    <w:rsid w:val="003C2517"/>
    <w:rsid w:val="003D2E99"/>
    <w:rsid w:val="003D7E8D"/>
    <w:rsid w:val="003E0139"/>
    <w:rsid w:val="003E0252"/>
    <w:rsid w:val="003E095B"/>
    <w:rsid w:val="003E5BE2"/>
    <w:rsid w:val="00407D9E"/>
    <w:rsid w:val="00410BB8"/>
    <w:rsid w:val="00411785"/>
    <w:rsid w:val="0042243F"/>
    <w:rsid w:val="00431434"/>
    <w:rsid w:val="004367BA"/>
    <w:rsid w:val="00444888"/>
    <w:rsid w:val="00450414"/>
    <w:rsid w:val="0045380E"/>
    <w:rsid w:val="00456F75"/>
    <w:rsid w:val="00465A65"/>
    <w:rsid w:val="00471A3E"/>
    <w:rsid w:val="00474356"/>
    <w:rsid w:val="00477C06"/>
    <w:rsid w:val="00486E12"/>
    <w:rsid w:val="004A014E"/>
    <w:rsid w:val="004A34A7"/>
    <w:rsid w:val="004B7887"/>
    <w:rsid w:val="004C157C"/>
    <w:rsid w:val="004C5D81"/>
    <w:rsid w:val="004C759C"/>
    <w:rsid w:val="004C7A28"/>
    <w:rsid w:val="004C7C4E"/>
    <w:rsid w:val="004D4D3F"/>
    <w:rsid w:val="004D4E27"/>
    <w:rsid w:val="004E099F"/>
    <w:rsid w:val="004E5FE1"/>
    <w:rsid w:val="004F11E8"/>
    <w:rsid w:val="004F16A7"/>
    <w:rsid w:val="004F449E"/>
    <w:rsid w:val="004F67D1"/>
    <w:rsid w:val="0050160D"/>
    <w:rsid w:val="005071DC"/>
    <w:rsid w:val="00521F20"/>
    <w:rsid w:val="005236AE"/>
    <w:rsid w:val="00534000"/>
    <w:rsid w:val="00536097"/>
    <w:rsid w:val="00537345"/>
    <w:rsid w:val="005449E0"/>
    <w:rsid w:val="00545A14"/>
    <w:rsid w:val="00545F0B"/>
    <w:rsid w:val="00550E1F"/>
    <w:rsid w:val="005543B2"/>
    <w:rsid w:val="00560842"/>
    <w:rsid w:val="00564D8A"/>
    <w:rsid w:val="00571DC6"/>
    <w:rsid w:val="0057780C"/>
    <w:rsid w:val="0058023F"/>
    <w:rsid w:val="00593451"/>
    <w:rsid w:val="005A0EF6"/>
    <w:rsid w:val="005A498A"/>
    <w:rsid w:val="005A4B1B"/>
    <w:rsid w:val="005A6917"/>
    <w:rsid w:val="005B06E8"/>
    <w:rsid w:val="005B3276"/>
    <w:rsid w:val="005B47E7"/>
    <w:rsid w:val="005B487C"/>
    <w:rsid w:val="005B7737"/>
    <w:rsid w:val="005C2047"/>
    <w:rsid w:val="005C2490"/>
    <w:rsid w:val="005C3D15"/>
    <w:rsid w:val="005C52BC"/>
    <w:rsid w:val="005C557B"/>
    <w:rsid w:val="005C676E"/>
    <w:rsid w:val="005D09F7"/>
    <w:rsid w:val="005D0EC3"/>
    <w:rsid w:val="005D3FFD"/>
    <w:rsid w:val="005E3E9B"/>
    <w:rsid w:val="005E6387"/>
    <w:rsid w:val="005E6E8F"/>
    <w:rsid w:val="005F01EF"/>
    <w:rsid w:val="005F191A"/>
    <w:rsid w:val="005F7351"/>
    <w:rsid w:val="005F7558"/>
    <w:rsid w:val="005F7F4D"/>
    <w:rsid w:val="00601626"/>
    <w:rsid w:val="00605245"/>
    <w:rsid w:val="00610E2D"/>
    <w:rsid w:val="006203FE"/>
    <w:rsid w:val="0063565B"/>
    <w:rsid w:val="00636B8A"/>
    <w:rsid w:val="00636E2F"/>
    <w:rsid w:val="00644860"/>
    <w:rsid w:val="00650D41"/>
    <w:rsid w:val="006531C1"/>
    <w:rsid w:val="00653A73"/>
    <w:rsid w:val="00654366"/>
    <w:rsid w:val="00663B71"/>
    <w:rsid w:val="00671246"/>
    <w:rsid w:val="00675DC8"/>
    <w:rsid w:val="00687A13"/>
    <w:rsid w:val="00690EF7"/>
    <w:rsid w:val="00693072"/>
    <w:rsid w:val="00693444"/>
    <w:rsid w:val="00694894"/>
    <w:rsid w:val="006975EB"/>
    <w:rsid w:val="006C7B07"/>
    <w:rsid w:val="006E1B39"/>
    <w:rsid w:val="006E6311"/>
    <w:rsid w:val="006E68E5"/>
    <w:rsid w:val="006E70EC"/>
    <w:rsid w:val="006F30A0"/>
    <w:rsid w:val="006F3806"/>
    <w:rsid w:val="006F4348"/>
    <w:rsid w:val="00701010"/>
    <w:rsid w:val="007037E8"/>
    <w:rsid w:val="0070557A"/>
    <w:rsid w:val="00705AE9"/>
    <w:rsid w:val="00707406"/>
    <w:rsid w:val="00713C05"/>
    <w:rsid w:val="007159D5"/>
    <w:rsid w:val="0071687A"/>
    <w:rsid w:val="00742EE9"/>
    <w:rsid w:val="007441B9"/>
    <w:rsid w:val="00747B04"/>
    <w:rsid w:val="00751160"/>
    <w:rsid w:val="0075593E"/>
    <w:rsid w:val="00761177"/>
    <w:rsid w:val="00761C62"/>
    <w:rsid w:val="00763632"/>
    <w:rsid w:val="00771F18"/>
    <w:rsid w:val="00772BB4"/>
    <w:rsid w:val="00775B48"/>
    <w:rsid w:val="00784A34"/>
    <w:rsid w:val="00785347"/>
    <w:rsid w:val="007858CC"/>
    <w:rsid w:val="00786441"/>
    <w:rsid w:val="00791130"/>
    <w:rsid w:val="007A0B9B"/>
    <w:rsid w:val="007A0DD1"/>
    <w:rsid w:val="007A358D"/>
    <w:rsid w:val="007B3F62"/>
    <w:rsid w:val="007C3076"/>
    <w:rsid w:val="007C6723"/>
    <w:rsid w:val="007D3122"/>
    <w:rsid w:val="007D3966"/>
    <w:rsid w:val="007D6EF7"/>
    <w:rsid w:val="007E02B9"/>
    <w:rsid w:val="007E077B"/>
    <w:rsid w:val="007F5EFF"/>
    <w:rsid w:val="007F78C8"/>
    <w:rsid w:val="008016E9"/>
    <w:rsid w:val="00803943"/>
    <w:rsid w:val="00803BB7"/>
    <w:rsid w:val="00807BB2"/>
    <w:rsid w:val="0082118E"/>
    <w:rsid w:val="008234E7"/>
    <w:rsid w:val="008350F5"/>
    <w:rsid w:val="00836E63"/>
    <w:rsid w:val="00841DE9"/>
    <w:rsid w:val="00845292"/>
    <w:rsid w:val="0084739F"/>
    <w:rsid w:val="00852CA4"/>
    <w:rsid w:val="008543EB"/>
    <w:rsid w:val="00866226"/>
    <w:rsid w:val="00875970"/>
    <w:rsid w:val="008760ED"/>
    <w:rsid w:val="00894D7B"/>
    <w:rsid w:val="008A110B"/>
    <w:rsid w:val="008A11E3"/>
    <w:rsid w:val="008A2270"/>
    <w:rsid w:val="008A4654"/>
    <w:rsid w:val="008A50ED"/>
    <w:rsid w:val="008B069E"/>
    <w:rsid w:val="008B0BAB"/>
    <w:rsid w:val="008B11A5"/>
    <w:rsid w:val="008B18B4"/>
    <w:rsid w:val="008B3E18"/>
    <w:rsid w:val="008D4D65"/>
    <w:rsid w:val="008D6101"/>
    <w:rsid w:val="008E29A5"/>
    <w:rsid w:val="008E2F1E"/>
    <w:rsid w:val="008F1D08"/>
    <w:rsid w:val="008F4604"/>
    <w:rsid w:val="008F5571"/>
    <w:rsid w:val="00901EA2"/>
    <w:rsid w:val="009147F1"/>
    <w:rsid w:val="0091547B"/>
    <w:rsid w:val="009154D5"/>
    <w:rsid w:val="009237A8"/>
    <w:rsid w:val="0092603E"/>
    <w:rsid w:val="00930CAB"/>
    <w:rsid w:val="00931AEF"/>
    <w:rsid w:val="009353F8"/>
    <w:rsid w:val="00936517"/>
    <w:rsid w:val="00937735"/>
    <w:rsid w:val="0094306F"/>
    <w:rsid w:val="00945DFF"/>
    <w:rsid w:val="00954733"/>
    <w:rsid w:val="00956E38"/>
    <w:rsid w:val="00960866"/>
    <w:rsid w:val="00972F3C"/>
    <w:rsid w:val="00974148"/>
    <w:rsid w:val="00981FD4"/>
    <w:rsid w:val="009878A8"/>
    <w:rsid w:val="00991908"/>
    <w:rsid w:val="00995423"/>
    <w:rsid w:val="009966FE"/>
    <w:rsid w:val="00996E22"/>
    <w:rsid w:val="009A6DAE"/>
    <w:rsid w:val="009A77ED"/>
    <w:rsid w:val="009B0C2E"/>
    <w:rsid w:val="009B3085"/>
    <w:rsid w:val="009C2678"/>
    <w:rsid w:val="009C371A"/>
    <w:rsid w:val="009D1ABC"/>
    <w:rsid w:val="009E0B08"/>
    <w:rsid w:val="00A0699B"/>
    <w:rsid w:val="00A110AF"/>
    <w:rsid w:val="00A170EC"/>
    <w:rsid w:val="00A250AA"/>
    <w:rsid w:val="00A32917"/>
    <w:rsid w:val="00A33DEA"/>
    <w:rsid w:val="00A353CC"/>
    <w:rsid w:val="00A3586E"/>
    <w:rsid w:val="00A36934"/>
    <w:rsid w:val="00A400B5"/>
    <w:rsid w:val="00A42008"/>
    <w:rsid w:val="00A42040"/>
    <w:rsid w:val="00A43BE3"/>
    <w:rsid w:val="00A50B1C"/>
    <w:rsid w:val="00A53DEB"/>
    <w:rsid w:val="00A55D59"/>
    <w:rsid w:val="00A65165"/>
    <w:rsid w:val="00A72E7E"/>
    <w:rsid w:val="00A74835"/>
    <w:rsid w:val="00A76901"/>
    <w:rsid w:val="00A77D60"/>
    <w:rsid w:val="00A82F9F"/>
    <w:rsid w:val="00A83CEF"/>
    <w:rsid w:val="00A8663D"/>
    <w:rsid w:val="00A87C68"/>
    <w:rsid w:val="00A91CD0"/>
    <w:rsid w:val="00A93732"/>
    <w:rsid w:val="00AA2241"/>
    <w:rsid w:val="00AA699E"/>
    <w:rsid w:val="00AB39D1"/>
    <w:rsid w:val="00AC12BF"/>
    <w:rsid w:val="00AC134B"/>
    <w:rsid w:val="00AC165B"/>
    <w:rsid w:val="00AC3E99"/>
    <w:rsid w:val="00AD59B2"/>
    <w:rsid w:val="00AD68F0"/>
    <w:rsid w:val="00AD7B1C"/>
    <w:rsid w:val="00AE4375"/>
    <w:rsid w:val="00AF3357"/>
    <w:rsid w:val="00AF367F"/>
    <w:rsid w:val="00B0522B"/>
    <w:rsid w:val="00B061BE"/>
    <w:rsid w:val="00B13526"/>
    <w:rsid w:val="00B16117"/>
    <w:rsid w:val="00B242FA"/>
    <w:rsid w:val="00B3337D"/>
    <w:rsid w:val="00B33C18"/>
    <w:rsid w:val="00B35489"/>
    <w:rsid w:val="00B36E74"/>
    <w:rsid w:val="00B4034D"/>
    <w:rsid w:val="00B40A7B"/>
    <w:rsid w:val="00B427E0"/>
    <w:rsid w:val="00B440CF"/>
    <w:rsid w:val="00B446E6"/>
    <w:rsid w:val="00B45383"/>
    <w:rsid w:val="00B52A01"/>
    <w:rsid w:val="00B5724E"/>
    <w:rsid w:val="00B603A3"/>
    <w:rsid w:val="00B66463"/>
    <w:rsid w:val="00B70899"/>
    <w:rsid w:val="00B73FF6"/>
    <w:rsid w:val="00B74F70"/>
    <w:rsid w:val="00B756FD"/>
    <w:rsid w:val="00B766EE"/>
    <w:rsid w:val="00B80A62"/>
    <w:rsid w:val="00B80CD2"/>
    <w:rsid w:val="00B82029"/>
    <w:rsid w:val="00B83036"/>
    <w:rsid w:val="00B91AC9"/>
    <w:rsid w:val="00B94B48"/>
    <w:rsid w:val="00B95DC9"/>
    <w:rsid w:val="00BA4757"/>
    <w:rsid w:val="00BA5A12"/>
    <w:rsid w:val="00BA7C37"/>
    <w:rsid w:val="00BB3855"/>
    <w:rsid w:val="00BB666E"/>
    <w:rsid w:val="00BD113A"/>
    <w:rsid w:val="00BD23B0"/>
    <w:rsid w:val="00BD4F9F"/>
    <w:rsid w:val="00BE0136"/>
    <w:rsid w:val="00BE1347"/>
    <w:rsid w:val="00BE2103"/>
    <w:rsid w:val="00BE7B67"/>
    <w:rsid w:val="00BF3B3C"/>
    <w:rsid w:val="00BF55C9"/>
    <w:rsid w:val="00C0102B"/>
    <w:rsid w:val="00C16335"/>
    <w:rsid w:val="00C16EAF"/>
    <w:rsid w:val="00C26182"/>
    <w:rsid w:val="00C31E53"/>
    <w:rsid w:val="00C33AD6"/>
    <w:rsid w:val="00C367B7"/>
    <w:rsid w:val="00C51C8C"/>
    <w:rsid w:val="00C55B77"/>
    <w:rsid w:val="00C6241A"/>
    <w:rsid w:val="00C64A8B"/>
    <w:rsid w:val="00C73ACE"/>
    <w:rsid w:val="00C747FD"/>
    <w:rsid w:val="00C81F92"/>
    <w:rsid w:val="00C912E5"/>
    <w:rsid w:val="00C940E3"/>
    <w:rsid w:val="00CA25BE"/>
    <w:rsid w:val="00CA4878"/>
    <w:rsid w:val="00CA6248"/>
    <w:rsid w:val="00CA731B"/>
    <w:rsid w:val="00CB751F"/>
    <w:rsid w:val="00CB7F65"/>
    <w:rsid w:val="00CC3333"/>
    <w:rsid w:val="00CC3528"/>
    <w:rsid w:val="00CD1D17"/>
    <w:rsid w:val="00CD37C3"/>
    <w:rsid w:val="00CF484E"/>
    <w:rsid w:val="00D01596"/>
    <w:rsid w:val="00D07D87"/>
    <w:rsid w:val="00D13120"/>
    <w:rsid w:val="00D15921"/>
    <w:rsid w:val="00D16AD0"/>
    <w:rsid w:val="00D216CC"/>
    <w:rsid w:val="00D234BA"/>
    <w:rsid w:val="00D2351A"/>
    <w:rsid w:val="00D30CFC"/>
    <w:rsid w:val="00D31AA2"/>
    <w:rsid w:val="00D32033"/>
    <w:rsid w:val="00D345F7"/>
    <w:rsid w:val="00D45648"/>
    <w:rsid w:val="00D52613"/>
    <w:rsid w:val="00D53879"/>
    <w:rsid w:val="00D5756A"/>
    <w:rsid w:val="00D6037D"/>
    <w:rsid w:val="00D63BBE"/>
    <w:rsid w:val="00D77352"/>
    <w:rsid w:val="00D92D8D"/>
    <w:rsid w:val="00D949EC"/>
    <w:rsid w:val="00D960E4"/>
    <w:rsid w:val="00D960F7"/>
    <w:rsid w:val="00DA150F"/>
    <w:rsid w:val="00DA1E35"/>
    <w:rsid w:val="00DA24A0"/>
    <w:rsid w:val="00DA2524"/>
    <w:rsid w:val="00DA569A"/>
    <w:rsid w:val="00DB763F"/>
    <w:rsid w:val="00DC23C6"/>
    <w:rsid w:val="00DC744F"/>
    <w:rsid w:val="00DD152A"/>
    <w:rsid w:val="00DD7247"/>
    <w:rsid w:val="00DE340F"/>
    <w:rsid w:val="00DE435E"/>
    <w:rsid w:val="00DF1050"/>
    <w:rsid w:val="00DF5AF7"/>
    <w:rsid w:val="00E0175A"/>
    <w:rsid w:val="00E06B75"/>
    <w:rsid w:val="00E111C4"/>
    <w:rsid w:val="00E11B6B"/>
    <w:rsid w:val="00E2013D"/>
    <w:rsid w:val="00E23D78"/>
    <w:rsid w:val="00E258AB"/>
    <w:rsid w:val="00E271F9"/>
    <w:rsid w:val="00E3417B"/>
    <w:rsid w:val="00E37C9C"/>
    <w:rsid w:val="00E422E2"/>
    <w:rsid w:val="00E43090"/>
    <w:rsid w:val="00E52661"/>
    <w:rsid w:val="00E547C0"/>
    <w:rsid w:val="00E56582"/>
    <w:rsid w:val="00E62205"/>
    <w:rsid w:val="00E74097"/>
    <w:rsid w:val="00E76622"/>
    <w:rsid w:val="00E772B4"/>
    <w:rsid w:val="00E77DF8"/>
    <w:rsid w:val="00E82A60"/>
    <w:rsid w:val="00E9103A"/>
    <w:rsid w:val="00E92895"/>
    <w:rsid w:val="00E933B8"/>
    <w:rsid w:val="00E96C68"/>
    <w:rsid w:val="00E97517"/>
    <w:rsid w:val="00EA7715"/>
    <w:rsid w:val="00EB04D6"/>
    <w:rsid w:val="00EB0C15"/>
    <w:rsid w:val="00EB1200"/>
    <w:rsid w:val="00EB2917"/>
    <w:rsid w:val="00EB747E"/>
    <w:rsid w:val="00EC0086"/>
    <w:rsid w:val="00EC0A5D"/>
    <w:rsid w:val="00EC1EF4"/>
    <w:rsid w:val="00EC3774"/>
    <w:rsid w:val="00EC492A"/>
    <w:rsid w:val="00ED42D7"/>
    <w:rsid w:val="00EE1900"/>
    <w:rsid w:val="00EE74E0"/>
    <w:rsid w:val="00EE7B81"/>
    <w:rsid w:val="00F0343E"/>
    <w:rsid w:val="00F1027C"/>
    <w:rsid w:val="00F1165E"/>
    <w:rsid w:val="00F11F73"/>
    <w:rsid w:val="00F12F82"/>
    <w:rsid w:val="00F15208"/>
    <w:rsid w:val="00F22E4D"/>
    <w:rsid w:val="00F22EC2"/>
    <w:rsid w:val="00F23EFC"/>
    <w:rsid w:val="00F354CA"/>
    <w:rsid w:val="00F367E7"/>
    <w:rsid w:val="00F400B4"/>
    <w:rsid w:val="00F42718"/>
    <w:rsid w:val="00F42EC7"/>
    <w:rsid w:val="00F43F0A"/>
    <w:rsid w:val="00F44608"/>
    <w:rsid w:val="00F51E24"/>
    <w:rsid w:val="00F62F1F"/>
    <w:rsid w:val="00F8093D"/>
    <w:rsid w:val="00F8625D"/>
    <w:rsid w:val="00F86854"/>
    <w:rsid w:val="00F95888"/>
    <w:rsid w:val="00F95E5B"/>
    <w:rsid w:val="00F961D8"/>
    <w:rsid w:val="00FA2887"/>
    <w:rsid w:val="00FA35FA"/>
    <w:rsid w:val="00FA65BC"/>
    <w:rsid w:val="00FB2E34"/>
    <w:rsid w:val="00FB67E2"/>
    <w:rsid w:val="00FD1811"/>
    <w:rsid w:val="00FD18BF"/>
    <w:rsid w:val="00FD3FD1"/>
    <w:rsid w:val="00FD7591"/>
    <w:rsid w:val="00FE13A7"/>
    <w:rsid w:val="00FE72B3"/>
    <w:rsid w:val="00FF529B"/>
    <w:rsid w:val="00FF6575"/>
    <w:rsid w:val="0DBE080D"/>
    <w:rsid w:val="1056207D"/>
    <w:rsid w:val="1BB30417"/>
    <w:rsid w:val="258F7A4F"/>
    <w:rsid w:val="2D2A6D57"/>
    <w:rsid w:val="36CB754D"/>
    <w:rsid w:val="45203825"/>
    <w:rsid w:val="49A6186F"/>
    <w:rsid w:val="4B2D5959"/>
    <w:rsid w:val="78323F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 fillcolor="white">
      <v:fill color="white"/>
    </o:shapedefaults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/>
    <w:lsdException w:name="caption" w:uiPriority="35" w:qFormat="1"/>
    <w:lsdException w:name="annotation reference" w:semiHidden="0"/>
    <w:lsdException w:name="Title" w:semiHidden="0" w:uiPriority="10" w:unhideWhenUsed="0" w:qFormat="1"/>
    <w:lsdException w:name="Default Paragraph Font" w:semiHidden="0" w:uiPriority="1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semiHidden="0" w:qFormat="1"/>
    <w:lsdException w:name="annotation subject" w:semiHidden="0"/>
    <w:lsdException w:name="Balloon Text" w:semiHidden="0"/>
    <w:lsdException w:name="Table Grid" w:semiHidden="0" w:uiPriority="59" w:unhideWhenUsed="0"/>
    <w:lsdException w:name="No Spacing" w:semiHidden="0" w:unhideWhenUsed="0" w:qFormat="1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13A7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FE13A7"/>
    <w:pPr>
      <w:keepNext/>
      <w:widowControl w:val="0"/>
      <w:autoSpaceDE w:val="0"/>
      <w:autoSpaceDN w:val="0"/>
      <w:adjustRightInd w:val="0"/>
      <w:spacing w:before="240" w:after="60" w:line="240" w:lineRule="auto"/>
      <w:outlineLvl w:val="0"/>
    </w:pPr>
    <w:rPr>
      <w:rFonts w:ascii="Arial" w:hAnsi="Arial"/>
      <w:b/>
      <w:bCs/>
      <w:kern w:val="32"/>
      <w:sz w:val="32"/>
      <w:szCs w:val="32"/>
      <w:lang/>
    </w:rPr>
  </w:style>
  <w:style w:type="paragraph" w:styleId="3">
    <w:name w:val="heading 3"/>
    <w:basedOn w:val="a"/>
    <w:next w:val="a"/>
    <w:link w:val="30"/>
    <w:uiPriority w:val="9"/>
    <w:qFormat/>
    <w:rsid w:val="00FE13A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ма примечания Знак"/>
    <w:link w:val="a4"/>
    <w:uiPriority w:val="99"/>
    <w:semiHidden/>
    <w:rsid w:val="00FE13A7"/>
    <w:rPr>
      <w:b/>
      <w:bCs/>
    </w:rPr>
  </w:style>
  <w:style w:type="character" w:customStyle="1" w:styleId="a5">
    <w:name w:val="Текст примечания Знак"/>
    <w:basedOn w:val="a0"/>
    <w:link w:val="a6"/>
    <w:uiPriority w:val="99"/>
    <w:semiHidden/>
    <w:rsid w:val="00FE13A7"/>
  </w:style>
  <w:style w:type="character" w:styleId="a7">
    <w:name w:val="annotation reference"/>
    <w:uiPriority w:val="99"/>
    <w:unhideWhenUsed/>
    <w:rsid w:val="00FE13A7"/>
    <w:rPr>
      <w:sz w:val="16"/>
      <w:szCs w:val="16"/>
    </w:rPr>
  </w:style>
  <w:style w:type="character" w:customStyle="1" w:styleId="a8">
    <w:name w:val="Текст выноски Знак"/>
    <w:link w:val="a9"/>
    <w:uiPriority w:val="99"/>
    <w:semiHidden/>
    <w:rsid w:val="00FE13A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E13A7"/>
    <w:rPr>
      <w:rFonts w:ascii="Arial" w:hAnsi="Arial" w:cs="Arial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FE13A7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11">
    <w:name w:val="Основной шрифт абзаца1"/>
    <w:rsid w:val="00FE13A7"/>
  </w:style>
  <w:style w:type="paragraph" w:styleId="aa">
    <w:name w:val="Normal (Web)"/>
    <w:basedOn w:val="a"/>
    <w:uiPriority w:val="99"/>
    <w:unhideWhenUsed/>
    <w:rsid w:val="00FE13A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6">
    <w:name w:val="annotation text"/>
    <w:basedOn w:val="a"/>
    <w:link w:val="a5"/>
    <w:uiPriority w:val="99"/>
    <w:unhideWhenUsed/>
    <w:rsid w:val="00FE13A7"/>
    <w:rPr>
      <w:sz w:val="20"/>
      <w:szCs w:val="20"/>
    </w:rPr>
  </w:style>
  <w:style w:type="paragraph" w:styleId="ab">
    <w:name w:val="Body Text Indent"/>
    <w:basedOn w:val="a"/>
    <w:rsid w:val="00FE13A7"/>
    <w:pPr>
      <w:spacing w:after="0" w:line="240" w:lineRule="auto"/>
      <w:ind w:left="5580"/>
    </w:pPr>
    <w:rPr>
      <w:rFonts w:ascii="Times New Roman" w:hAnsi="Times New Roman"/>
      <w:sz w:val="28"/>
      <w:szCs w:val="24"/>
    </w:rPr>
  </w:style>
  <w:style w:type="paragraph" w:styleId="a4">
    <w:name w:val="annotation subject"/>
    <w:basedOn w:val="a6"/>
    <w:next w:val="a6"/>
    <w:link w:val="a3"/>
    <w:uiPriority w:val="99"/>
    <w:unhideWhenUsed/>
    <w:rsid w:val="00FE13A7"/>
    <w:rPr>
      <w:b/>
      <w:bCs/>
      <w:lang/>
    </w:rPr>
  </w:style>
  <w:style w:type="paragraph" w:styleId="a9">
    <w:name w:val="Balloon Text"/>
    <w:basedOn w:val="a"/>
    <w:link w:val="a8"/>
    <w:uiPriority w:val="99"/>
    <w:unhideWhenUsed/>
    <w:rsid w:val="00FE13A7"/>
    <w:pPr>
      <w:spacing w:after="0" w:line="240" w:lineRule="auto"/>
    </w:pPr>
    <w:rPr>
      <w:rFonts w:ascii="Tahoma" w:hAnsi="Tahoma"/>
      <w:sz w:val="16"/>
      <w:szCs w:val="16"/>
      <w:lang/>
    </w:rPr>
  </w:style>
  <w:style w:type="paragraph" w:styleId="ac">
    <w:name w:val="List Paragraph"/>
    <w:basedOn w:val="a"/>
    <w:uiPriority w:val="34"/>
    <w:qFormat/>
    <w:rsid w:val="00FE13A7"/>
    <w:pPr>
      <w:ind w:left="720"/>
      <w:contextualSpacing/>
    </w:pPr>
    <w:rPr>
      <w:rFonts w:eastAsia="Calibri"/>
      <w:lang w:eastAsia="en-US"/>
    </w:rPr>
  </w:style>
  <w:style w:type="table" w:styleId="ad">
    <w:name w:val="Table Grid"/>
    <w:basedOn w:val="a1"/>
    <w:uiPriority w:val="59"/>
    <w:rsid w:val="00FE13A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282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1837</Words>
  <Characters>10471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Нововеличковская</Company>
  <LinksUpToDate>false</LinksUpToDate>
  <CharactersWithSpaces>12284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17</cp:revision>
  <cp:lastPrinted>2023-04-28T07:01:00Z</cp:lastPrinted>
  <dcterms:created xsi:type="dcterms:W3CDTF">2023-01-30T12:19:00Z</dcterms:created>
  <dcterms:modified xsi:type="dcterms:W3CDTF">2023-06-30T10:51:00Z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