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16335" w:rsidRDefault="00684CC5">
      <w:pPr>
        <w:spacing w:after="0" w:line="240" w:lineRule="auto"/>
        <w:jc w:val="center"/>
        <w:rPr>
          <w:rFonts w:ascii="Times New Roman" w:hAnsi="Times New Roman"/>
          <w:b/>
          <w:bCs/>
          <w:caps/>
          <w:sz w:val="28"/>
          <w:szCs w:val="28"/>
        </w:rPr>
      </w:pPr>
      <w:r w:rsidRPr="00684CC5">
        <w:rPr>
          <w:i/>
          <w:iCs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Изображение 1" o:spid="_x0000_i1025" type="#_x0000_t75" style="width:41.3pt;height:45.1pt;mso-position-horizontal-relative:page;mso-position-vertical-relative:page">
            <v:imagedata r:id="rId4" o:title="Нововеличковское СП динского р-на"/>
          </v:shape>
        </w:pict>
      </w:r>
    </w:p>
    <w:p w:rsidR="00AF367F" w:rsidRDefault="00AF367F">
      <w:pPr>
        <w:spacing w:after="0" w:line="240" w:lineRule="auto"/>
        <w:jc w:val="center"/>
        <w:rPr>
          <w:rFonts w:ascii="Times New Roman" w:hAnsi="Times New Roman"/>
          <w:b/>
          <w:bCs/>
          <w:caps/>
          <w:sz w:val="28"/>
          <w:szCs w:val="28"/>
        </w:rPr>
      </w:pPr>
      <w:r>
        <w:rPr>
          <w:rFonts w:ascii="Times New Roman" w:hAnsi="Times New Roman"/>
          <w:b/>
          <w:bCs/>
          <w:caps/>
          <w:sz w:val="28"/>
          <w:szCs w:val="28"/>
        </w:rPr>
        <w:t xml:space="preserve">АДМИНИСТРАЦИЯ Нововеличковского </w:t>
      </w:r>
    </w:p>
    <w:p w:rsidR="00AF367F" w:rsidRDefault="00AF367F">
      <w:pPr>
        <w:spacing w:after="0" w:line="240" w:lineRule="auto"/>
        <w:jc w:val="center"/>
        <w:rPr>
          <w:rFonts w:ascii="Times New Roman" w:hAnsi="Times New Roman"/>
          <w:b/>
          <w:bCs/>
          <w:caps/>
          <w:sz w:val="28"/>
          <w:szCs w:val="28"/>
        </w:rPr>
      </w:pPr>
      <w:r>
        <w:rPr>
          <w:rFonts w:ascii="Times New Roman" w:hAnsi="Times New Roman"/>
          <w:b/>
          <w:bCs/>
          <w:caps/>
          <w:sz w:val="28"/>
          <w:szCs w:val="28"/>
        </w:rPr>
        <w:t xml:space="preserve">сельского поселения Динского района </w:t>
      </w:r>
    </w:p>
    <w:p w:rsidR="00AF367F" w:rsidRDefault="00AF367F">
      <w:pPr>
        <w:keepNext/>
        <w:spacing w:after="0" w:line="240" w:lineRule="auto"/>
        <w:jc w:val="center"/>
        <w:outlineLvl w:val="1"/>
        <w:rPr>
          <w:rFonts w:ascii="Times New Roman" w:hAnsi="Times New Roman"/>
          <w:b/>
          <w:sz w:val="28"/>
          <w:szCs w:val="24"/>
        </w:rPr>
      </w:pPr>
    </w:p>
    <w:p w:rsidR="00AF367F" w:rsidRDefault="00AF367F">
      <w:pPr>
        <w:keepNext/>
        <w:spacing w:after="0" w:line="240" w:lineRule="auto"/>
        <w:jc w:val="center"/>
        <w:outlineLvl w:val="1"/>
        <w:rPr>
          <w:rFonts w:ascii="Times New Roman" w:hAnsi="Times New Roman"/>
          <w:b/>
          <w:sz w:val="28"/>
          <w:szCs w:val="24"/>
        </w:rPr>
      </w:pPr>
      <w:r>
        <w:rPr>
          <w:rFonts w:ascii="Times New Roman" w:hAnsi="Times New Roman"/>
          <w:b/>
          <w:sz w:val="28"/>
          <w:szCs w:val="24"/>
        </w:rPr>
        <w:t>ПОСТАНОВЛЕНИЕ</w:t>
      </w:r>
    </w:p>
    <w:p w:rsidR="00AF367F" w:rsidRDefault="00AF367F">
      <w:pPr>
        <w:shd w:val="clear" w:color="auto" w:fill="FFFFFF"/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</w:rPr>
      </w:pPr>
    </w:p>
    <w:p w:rsidR="00C0102B" w:rsidRDefault="00FD18BF">
      <w:pPr>
        <w:shd w:val="clear" w:color="auto" w:fill="FFFFFF"/>
        <w:tabs>
          <w:tab w:val="left" w:leader="underscore" w:pos="547"/>
          <w:tab w:val="left" w:leader="underscore" w:pos="2237"/>
        </w:tabs>
        <w:spacing w:after="0" w:line="240" w:lineRule="auto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о</w:t>
      </w:r>
      <w:r w:rsidR="00AF367F">
        <w:rPr>
          <w:rFonts w:ascii="Times New Roman" w:hAnsi="Times New Roman"/>
          <w:color w:val="000000"/>
          <w:sz w:val="28"/>
          <w:szCs w:val="28"/>
        </w:rPr>
        <w:t>т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A27EC2">
        <w:rPr>
          <w:rFonts w:ascii="Times New Roman" w:hAnsi="Times New Roman"/>
          <w:color w:val="000000"/>
          <w:sz w:val="28"/>
          <w:szCs w:val="28"/>
        </w:rPr>
        <w:t>01.02.2021</w:t>
      </w:r>
      <w:r w:rsidR="00EC3774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1345F0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EC3774">
        <w:rPr>
          <w:rFonts w:ascii="Times New Roman" w:hAnsi="Times New Roman"/>
          <w:color w:val="000000"/>
          <w:sz w:val="28"/>
          <w:szCs w:val="28"/>
        </w:rPr>
        <w:t xml:space="preserve">                                       </w:t>
      </w:r>
      <w:r w:rsidR="001A79DE">
        <w:rPr>
          <w:rFonts w:ascii="Times New Roman" w:hAnsi="Times New Roman"/>
          <w:color w:val="000000"/>
          <w:sz w:val="28"/>
          <w:szCs w:val="28"/>
        </w:rPr>
        <w:t xml:space="preserve">                            </w:t>
      </w:r>
      <w:r w:rsidR="002359FB">
        <w:rPr>
          <w:rFonts w:ascii="Times New Roman" w:hAnsi="Times New Roman"/>
          <w:color w:val="000000"/>
          <w:sz w:val="28"/>
          <w:szCs w:val="28"/>
        </w:rPr>
        <w:t xml:space="preserve">        </w:t>
      </w:r>
      <w:r w:rsidR="00EC0A5D">
        <w:rPr>
          <w:rFonts w:ascii="Times New Roman" w:hAnsi="Times New Roman"/>
          <w:color w:val="000000"/>
          <w:sz w:val="28"/>
          <w:szCs w:val="28"/>
        </w:rPr>
        <w:t xml:space="preserve">      </w:t>
      </w:r>
      <w:r w:rsidR="00165980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6C7B07">
        <w:rPr>
          <w:rFonts w:ascii="Times New Roman" w:hAnsi="Times New Roman"/>
          <w:color w:val="000000"/>
          <w:sz w:val="28"/>
          <w:szCs w:val="28"/>
        </w:rPr>
        <w:t xml:space="preserve">      </w:t>
      </w:r>
      <w:r w:rsidR="009E0B08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DE340F">
        <w:rPr>
          <w:rFonts w:ascii="Times New Roman" w:hAnsi="Times New Roman"/>
          <w:color w:val="000000"/>
          <w:sz w:val="28"/>
          <w:szCs w:val="28"/>
        </w:rPr>
        <w:t xml:space="preserve">    </w:t>
      </w:r>
      <w:r w:rsidR="00165980">
        <w:rPr>
          <w:rFonts w:ascii="Times New Roman" w:hAnsi="Times New Roman"/>
          <w:color w:val="000000"/>
          <w:sz w:val="28"/>
          <w:szCs w:val="28"/>
        </w:rPr>
        <w:t xml:space="preserve">  </w:t>
      </w:r>
      <w:r w:rsidR="00EC3774">
        <w:rPr>
          <w:rFonts w:ascii="Times New Roman" w:hAnsi="Times New Roman"/>
          <w:color w:val="000000"/>
          <w:sz w:val="28"/>
          <w:szCs w:val="28"/>
        </w:rPr>
        <w:t>№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A27EC2">
        <w:rPr>
          <w:rFonts w:ascii="Times New Roman" w:hAnsi="Times New Roman"/>
          <w:color w:val="000000"/>
          <w:sz w:val="28"/>
          <w:szCs w:val="28"/>
        </w:rPr>
        <w:t>15</w:t>
      </w:r>
      <w:r w:rsidR="000D6694">
        <w:rPr>
          <w:rFonts w:ascii="Times New Roman" w:hAnsi="Times New Roman"/>
          <w:color w:val="000000"/>
          <w:sz w:val="28"/>
          <w:szCs w:val="28"/>
        </w:rPr>
        <w:t xml:space="preserve"> </w:t>
      </w:r>
    </w:p>
    <w:p w:rsidR="00AF367F" w:rsidRDefault="00AF367F">
      <w:pPr>
        <w:shd w:val="clear" w:color="auto" w:fill="FFFFFF"/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color w:val="000000"/>
          <w:spacing w:val="-1"/>
          <w:sz w:val="28"/>
          <w:szCs w:val="28"/>
        </w:rPr>
        <w:t xml:space="preserve">                                   станица Нововеличковская</w:t>
      </w:r>
    </w:p>
    <w:p w:rsidR="00C6241A" w:rsidRDefault="00C6241A">
      <w:pPr>
        <w:spacing w:after="0" w:line="240" w:lineRule="auto"/>
        <w:rPr>
          <w:rFonts w:ascii="Times New Roman" w:eastAsia="Calibri" w:hAnsi="Times New Roman"/>
          <w:sz w:val="28"/>
          <w:szCs w:val="28"/>
        </w:rPr>
      </w:pPr>
    </w:p>
    <w:p w:rsidR="00D33C6D" w:rsidRPr="00C6241A" w:rsidRDefault="00D33C6D" w:rsidP="00D33C6D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C6241A">
        <w:rPr>
          <w:rFonts w:ascii="Times New Roman" w:hAnsi="Times New Roman"/>
          <w:b/>
          <w:bCs/>
          <w:sz w:val="28"/>
          <w:szCs w:val="28"/>
        </w:rPr>
        <w:t xml:space="preserve">О внесении изменений в постановление администрации </w:t>
      </w:r>
    </w:p>
    <w:p w:rsidR="00D33C6D" w:rsidRPr="00C6241A" w:rsidRDefault="00D33C6D" w:rsidP="00D33C6D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C6241A">
        <w:rPr>
          <w:rFonts w:ascii="Times New Roman" w:hAnsi="Times New Roman"/>
          <w:b/>
          <w:bCs/>
          <w:sz w:val="28"/>
          <w:szCs w:val="28"/>
        </w:rPr>
        <w:t xml:space="preserve">Нововеличковского сельского поселения от </w:t>
      </w:r>
      <w:r>
        <w:rPr>
          <w:rFonts w:ascii="Times New Roman" w:hAnsi="Times New Roman"/>
          <w:b/>
          <w:bCs/>
          <w:sz w:val="28"/>
          <w:szCs w:val="28"/>
        </w:rPr>
        <w:t>01</w:t>
      </w:r>
      <w:r w:rsidRPr="00C6241A">
        <w:rPr>
          <w:rFonts w:ascii="Times New Roman" w:hAnsi="Times New Roman"/>
          <w:b/>
          <w:bCs/>
          <w:sz w:val="28"/>
          <w:szCs w:val="28"/>
        </w:rPr>
        <w:t>.12.20</w:t>
      </w:r>
      <w:r>
        <w:rPr>
          <w:rFonts w:ascii="Times New Roman" w:hAnsi="Times New Roman"/>
          <w:b/>
          <w:bCs/>
          <w:sz w:val="28"/>
          <w:szCs w:val="28"/>
        </w:rPr>
        <w:t>20</w:t>
      </w:r>
      <w:r w:rsidRPr="00C6241A">
        <w:rPr>
          <w:rFonts w:ascii="Times New Roman" w:hAnsi="Times New Roman"/>
          <w:b/>
          <w:bCs/>
          <w:sz w:val="28"/>
          <w:szCs w:val="28"/>
        </w:rPr>
        <w:t xml:space="preserve"> № </w:t>
      </w:r>
      <w:r>
        <w:rPr>
          <w:rFonts w:ascii="Times New Roman" w:hAnsi="Times New Roman"/>
          <w:b/>
          <w:bCs/>
          <w:sz w:val="28"/>
          <w:szCs w:val="28"/>
        </w:rPr>
        <w:t>266</w:t>
      </w:r>
      <w:r w:rsidRPr="00C6241A">
        <w:rPr>
          <w:rFonts w:ascii="Times New Roman" w:hAnsi="Times New Roman"/>
          <w:b/>
          <w:bCs/>
          <w:sz w:val="28"/>
          <w:szCs w:val="28"/>
        </w:rPr>
        <w:t xml:space="preserve"> </w:t>
      </w:r>
    </w:p>
    <w:p w:rsidR="00D33C6D" w:rsidRDefault="00D33C6D" w:rsidP="00D33C6D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color w:val="000000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«</w:t>
      </w:r>
      <w:r w:rsidRPr="00BE2103">
        <w:rPr>
          <w:rFonts w:ascii="Times New Roman" w:hAnsi="Times New Roman"/>
          <w:b/>
          <w:sz w:val="28"/>
          <w:szCs w:val="28"/>
        </w:rPr>
        <w:t>О</w:t>
      </w:r>
      <w:r>
        <w:rPr>
          <w:rFonts w:ascii="Times New Roman" w:hAnsi="Times New Roman"/>
          <w:b/>
          <w:sz w:val="28"/>
          <w:szCs w:val="28"/>
        </w:rPr>
        <w:t>б утверждении</w:t>
      </w:r>
      <w:r>
        <w:rPr>
          <w:rFonts w:ascii="Times New Roman" w:hAnsi="Times New Roman"/>
          <w:b/>
          <w:bCs/>
          <w:sz w:val="28"/>
          <w:szCs w:val="26"/>
        </w:rPr>
        <w:t xml:space="preserve"> муниципальной</w:t>
      </w:r>
      <w:r w:rsidRPr="00BE2103">
        <w:rPr>
          <w:rFonts w:ascii="Times New Roman" w:hAnsi="Times New Roman"/>
          <w:b/>
          <w:bCs/>
          <w:sz w:val="28"/>
          <w:szCs w:val="26"/>
        </w:rPr>
        <w:t xml:space="preserve"> программы</w:t>
      </w:r>
      <w:r>
        <w:rPr>
          <w:rFonts w:ascii="Times New Roman" w:hAnsi="Times New Roman"/>
          <w:b/>
          <w:bCs/>
          <w:sz w:val="28"/>
          <w:szCs w:val="26"/>
        </w:rPr>
        <w:t xml:space="preserve"> </w:t>
      </w:r>
      <w:r w:rsidRPr="00C6241A">
        <w:rPr>
          <w:rFonts w:ascii="Times New Roman" w:hAnsi="Times New Roman"/>
          <w:b/>
          <w:sz w:val="28"/>
          <w:szCs w:val="28"/>
        </w:rPr>
        <w:t>«</w:t>
      </w:r>
      <w:r w:rsidRPr="00C6241A">
        <w:rPr>
          <w:rFonts w:ascii="Times New Roman" w:hAnsi="Times New Roman"/>
          <w:b/>
          <w:color w:val="000000"/>
          <w:sz w:val="28"/>
          <w:szCs w:val="28"/>
        </w:rPr>
        <w:t xml:space="preserve">Благоустройство </w:t>
      </w:r>
    </w:p>
    <w:p w:rsidR="00D33C6D" w:rsidRPr="00C6241A" w:rsidRDefault="00D33C6D" w:rsidP="00D33C6D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C6241A">
        <w:rPr>
          <w:rFonts w:ascii="Times New Roman" w:hAnsi="Times New Roman"/>
          <w:b/>
          <w:color w:val="000000"/>
          <w:sz w:val="28"/>
          <w:szCs w:val="28"/>
        </w:rPr>
        <w:t xml:space="preserve">территории муниципального образования </w:t>
      </w:r>
      <w:proofErr w:type="spellStart"/>
      <w:r w:rsidRPr="00C6241A">
        <w:rPr>
          <w:rFonts w:ascii="Times New Roman" w:hAnsi="Times New Roman"/>
          <w:b/>
          <w:sz w:val="28"/>
          <w:szCs w:val="28"/>
        </w:rPr>
        <w:t>Нововеличковское</w:t>
      </w:r>
      <w:proofErr w:type="spellEnd"/>
      <w:r w:rsidRPr="00C6241A">
        <w:rPr>
          <w:rFonts w:ascii="Times New Roman" w:hAnsi="Times New Roman"/>
          <w:b/>
          <w:sz w:val="28"/>
          <w:szCs w:val="28"/>
        </w:rPr>
        <w:t xml:space="preserve"> </w:t>
      </w:r>
    </w:p>
    <w:p w:rsidR="00D07D87" w:rsidRPr="00605245" w:rsidRDefault="00D33C6D" w:rsidP="00D33C6D">
      <w:pPr>
        <w:pStyle w:val="1"/>
        <w:spacing w:before="0" w:after="0"/>
        <w:jc w:val="center"/>
        <w:rPr>
          <w:rFonts w:ascii="Times New Roman" w:hAnsi="Times New Roman"/>
          <w:sz w:val="28"/>
          <w:szCs w:val="28"/>
        </w:rPr>
      </w:pPr>
      <w:r w:rsidRPr="00C6241A">
        <w:rPr>
          <w:rFonts w:ascii="Times New Roman" w:hAnsi="Times New Roman"/>
          <w:sz w:val="28"/>
          <w:szCs w:val="28"/>
        </w:rPr>
        <w:t>сельское п</w:t>
      </w:r>
      <w:r>
        <w:rPr>
          <w:rFonts w:ascii="Times New Roman" w:hAnsi="Times New Roman"/>
          <w:sz w:val="28"/>
          <w:szCs w:val="28"/>
        </w:rPr>
        <w:t xml:space="preserve">оселение </w:t>
      </w:r>
      <w:proofErr w:type="spellStart"/>
      <w:r>
        <w:rPr>
          <w:rFonts w:ascii="Times New Roman" w:hAnsi="Times New Roman"/>
          <w:sz w:val="28"/>
          <w:szCs w:val="28"/>
        </w:rPr>
        <w:t>Динского</w:t>
      </w:r>
      <w:proofErr w:type="spellEnd"/>
      <w:r>
        <w:rPr>
          <w:rFonts w:ascii="Times New Roman" w:hAnsi="Times New Roman"/>
          <w:sz w:val="28"/>
          <w:szCs w:val="28"/>
        </w:rPr>
        <w:t xml:space="preserve"> района на 2021</w:t>
      </w:r>
      <w:r w:rsidRPr="00C6241A">
        <w:rPr>
          <w:rFonts w:ascii="Times New Roman" w:hAnsi="Times New Roman"/>
          <w:sz w:val="28"/>
          <w:szCs w:val="28"/>
        </w:rPr>
        <w:t xml:space="preserve"> год»</w:t>
      </w:r>
    </w:p>
    <w:p w:rsidR="00AF367F" w:rsidRDefault="00AF367F" w:rsidP="00165980">
      <w:pPr>
        <w:spacing w:after="0" w:line="240" w:lineRule="auto"/>
        <w:rPr>
          <w:rFonts w:ascii="Times New Roman" w:eastAsia="Calibri" w:hAnsi="Times New Roman"/>
          <w:sz w:val="28"/>
          <w:szCs w:val="28"/>
        </w:rPr>
      </w:pPr>
    </w:p>
    <w:p w:rsidR="00AF367F" w:rsidRDefault="00AF367F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/>
          <w:bCs/>
          <w:sz w:val="28"/>
          <w:szCs w:val="26"/>
        </w:rPr>
      </w:pPr>
      <w:r>
        <w:rPr>
          <w:rFonts w:ascii="Times New Roman" w:hAnsi="Times New Roman"/>
          <w:sz w:val="28"/>
          <w:szCs w:val="28"/>
        </w:rPr>
        <w:t xml:space="preserve">В соответствии с Федеральным законом от 6 октября 2003 года                </w:t>
      </w:r>
      <w:r w:rsidR="00386D10">
        <w:rPr>
          <w:rFonts w:ascii="Times New Roman" w:hAnsi="Times New Roman"/>
          <w:sz w:val="28"/>
          <w:szCs w:val="28"/>
        </w:rPr>
        <w:t xml:space="preserve">  </w:t>
      </w:r>
      <w:r>
        <w:rPr>
          <w:rFonts w:ascii="Times New Roman" w:hAnsi="Times New Roman"/>
          <w:sz w:val="28"/>
          <w:szCs w:val="28"/>
        </w:rPr>
        <w:t>№ 131-ФЗ «Об общих принципах организации</w:t>
      </w:r>
      <w:r w:rsidR="00165980">
        <w:rPr>
          <w:rFonts w:ascii="Times New Roman" w:hAnsi="Times New Roman"/>
          <w:sz w:val="28"/>
          <w:szCs w:val="28"/>
        </w:rPr>
        <w:t xml:space="preserve"> местного самоуправления в</w:t>
      </w:r>
      <w:r>
        <w:rPr>
          <w:rFonts w:ascii="Times New Roman" w:hAnsi="Times New Roman"/>
          <w:sz w:val="28"/>
          <w:szCs w:val="28"/>
        </w:rPr>
        <w:t xml:space="preserve">        Российской Федерации», </w:t>
      </w:r>
      <w:r w:rsidR="00610E2D">
        <w:rPr>
          <w:rFonts w:ascii="Times New Roman" w:hAnsi="Times New Roman"/>
          <w:sz w:val="28"/>
          <w:szCs w:val="28"/>
        </w:rPr>
        <w:t>руководствуясь</w:t>
      </w:r>
      <w:r>
        <w:rPr>
          <w:rFonts w:ascii="Times New Roman" w:hAnsi="Times New Roman"/>
          <w:sz w:val="28"/>
          <w:szCs w:val="28"/>
        </w:rPr>
        <w:t xml:space="preserve"> </w:t>
      </w:r>
      <w:r w:rsidR="00610E2D">
        <w:rPr>
          <w:rFonts w:ascii="Times New Roman" w:hAnsi="Times New Roman"/>
          <w:sz w:val="28"/>
          <w:szCs w:val="28"/>
        </w:rPr>
        <w:t>статьей 8 частями 15, 17, 19, статьей 37 частями 4, 5, 7</w:t>
      </w:r>
      <w:r>
        <w:rPr>
          <w:rFonts w:ascii="Times New Roman" w:hAnsi="Times New Roman"/>
          <w:sz w:val="28"/>
          <w:szCs w:val="28"/>
        </w:rPr>
        <w:t xml:space="preserve"> Устава Нововеличковского сельского поселения </w:t>
      </w:r>
      <w:proofErr w:type="spellStart"/>
      <w:r>
        <w:rPr>
          <w:rFonts w:ascii="Times New Roman" w:hAnsi="Times New Roman"/>
          <w:sz w:val="28"/>
          <w:szCs w:val="28"/>
        </w:rPr>
        <w:t>Динского</w:t>
      </w:r>
      <w:proofErr w:type="spellEnd"/>
      <w:r>
        <w:rPr>
          <w:rFonts w:ascii="Times New Roman" w:hAnsi="Times New Roman"/>
          <w:sz w:val="28"/>
          <w:szCs w:val="28"/>
        </w:rPr>
        <w:t xml:space="preserve"> района</w:t>
      </w:r>
      <w:r w:rsidR="00610E2D">
        <w:rPr>
          <w:rFonts w:ascii="Times New Roman" w:hAnsi="Times New Roman"/>
          <w:sz w:val="28"/>
          <w:szCs w:val="28"/>
        </w:rPr>
        <w:t xml:space="preserve"> в целях повышения общего уровня благоустройства территории Нововеличковского сельского поселения</w:t>
      </w:r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п</w:t>
      </w:r>
      <w:proofErr w:type="spellEnd"/>
      <w:r>
        <w:rPr>
          <w:rFonts w:ascii="Times New Roman" w:hAnsi="Times New Roman"/>
          <w:sz w:val="28"/>
          <w:szCs w:val="28"/>
        </w:rPr>
        <w:t xml:space="preserve"> о с т а н о в л я ю:</w:t>
      </w:r>
    </w:p>
    <w:p w:rsidR="00AF367F" w:rsidRDefault="00AF367F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1. </w:t>
      </w:r>
      <w:r w:rsidR="00D33C6D" w:rsidRPr="00C6241A">
        <w:rPr>
          <w:rFonts w:ascii="Times New Roman" w:hAnsi="Times New Roman"/>
          <w:sz w:val="28"/>
          <w:szCs w:val="28"/>
        </w:rPr>
        <w:t xml:space="preserve">Внести изменения в </w:t>
      </w:r>
      <w:r w:rsidR="00D33C6D" w:rsidRPr="00C6241A">
        <w:rPr>
          <w:rFonts w:ascii="Times New Roman" w:hAnsi="Times New Roman"/>
          <w:bCs/>
          <w:sz w:val="28"/>
          <w:szCs w:val="28"/>
        </w:rPr>
        <w:t>постановление администрации Нововеличковского сельско</w:t>
      </w:r>
      <w:r w:rsidR="00D33C6D">
        <w:rPr>
          <w:rFonts w:ascii="Times New Roman" w:hAnsi="Times New Roman"/>
          <w:bCs/>
          <w:sz w:val="28"/>
          <w:szCs w:val="28"/>
        </w:rPr>
        <w:t>го поселения от 01.12.2020 № 266</w:t>
      </w:r>
      <w:r w:rsidR="00D33C6D" w:rsidRPr="00C6241A">
        <w:rPr>
          <w:rFonts w:ascii="Times New Roman" w:hAnsi="Times New Roman"/>
          <w:bCs/>
          <w:sz w:val="28"/>
          <w:szCs w:val="28"/>
        </w:rPr>
        <w:t xml:space="preserve"> «Об утверждении муниципальной программы</w:t>
      </w:r>
      <w:r w:rsidR="00D33C6D" w:rsidRPr="00605245">
        <w:rPr>
          <w:rFonts w:ascii="Times New Roman" w:hAnsi="Times New Roman"/>
          <w:sz w:val="28"/>
          <w:szCs w:val="28"/>
        </w:rPr>
        <w:t xml:space="preserve"> «Благоустройство территории муниципального образования </w:t>
      </w:r>
      <w:proofErr w:type="spellStart"/>
      <w:r w:rsidR="00D33C6D">
        <w:rPr>
          <w:rFonts w:ascii="Times New Roman" w:hAnsi="Times New Roman"/>
          <w:sz w:val="28"/>
          <w:szCs w:val="28"/>
        </w:rPr>
        <w:t>Нововеличковское</w:t>
      </w:r>
      <w:proofErr w:type="spellEnd"/>
      <w:r w:rsidR="00D33C6D" w:rsidRPr="00605245">
        <w:rPr>
          <w:rFonts w:ascii="Times New Roman" w:hAnsi="Times New Roman"/>
          <w:sz w:val="28"/>
          <w:szCs w:val="28"/>
        </w:rPr>
        <w:t xml:space="preserve"> сельское</w:t>
      </w:r>
      <w:r w:rsidR="00D33C6D">
        <w:rPr>
          <w:rFonts w:ascii="Times New Roman" w:hAnsi="Times New Roman"/>
          <w:sz w:val="28"/>
          <w:szCs w:val="28"/>
        </w:rPr>
        <w:t xml:space="preserve"> </w:t>
      </w:r>
      <w:r w:rsidR="00D33C6D" w:rsidRPr="00605245">
        <w:rPr>
          <w:rFonts w:ascii="Times New Roman" w:hAnsi="Times New Roman"/>
          <w:sz w:val="28"/>
          <w:szCs w:val="28"/>
        </w:rPr>
        <w:t xml:space="preserve">поселение </w:t>
      </w:r>
      <w:proofErr w:type="spellStart"/>
      <w:r w:rsidR="00D33C6D">
        <w:rPr>
          <w:rFonts w:ascii="Times New Roman" w:hAnsi="Times New Roman"/>
          <w:sz w:val="28"/>
          <w:szCs w:val="28"/>
        </w:rPr>
        <w:t>Динского</w:t>
      </w:r>
      <w:proofErr w:type="spellEnd"/>
      <w:r w:rsidR="00D33C6D">
        <w:rPr>
          <w:rFonts w:ascii="Times New Roman" w:hAnsi="Times New Roman"/>
          <w:sz w:val="28"/>
          <w:szCs w:val="28"/>
        </w:rPr>
        <w:t xml:space="preserve"> района на 2021 год» утвердив приложение в новой редакции (прилагается).</w:t>
      </w:r>
    </w:p>
    <w:p w:rsidR="00AF367F" w:rsidRDefault="00AF367F">
      <w:pPr>
        <w:spacing w:after="0" w:line="240" w:lineRule="auto"/>
        <w:ind w:firstLine="708"/>
        <w:jc w:val="both"/>
        <w:rPr>
          <w:rFonts w:ascii="Times New Roman" w:hAnsi="Times New Roman"/>
          <w:b/>
          <w:bCs/>
          <w:sz w:val="28"/>
          <w:szCs w:val="28"/>
          <w:lang w:eastAsia="en-US"/>
        </w:rPr>
      </w:pPr>
      <w:r>
        <w:rPr>
          <w:rFonts w:ascii="Times New Roman" w:hAnsi="Times New Roman"/>
          <w:sz w:val="28"/>
          <w:szCs w:val="26"/>
        </w:rPr>
        <w:t xml:space="preserve">2. </w:t>
      </w:r>
      <w:r>
        <w:rPr>
          <w:rFonts w:ascii="Times New Roman" w:hAnsi="Times New Roman"/>
          <w:sz w:val="28"/>
          <w:szCs w:val="28"/>
        </w:rPr>
        <w:t>Отделу финансов и муниципальных закупок администрации Нововеличковского сельского поселения (</w:t>
      </w:r>
      <w:proofErr w:type="spellStart"/>
      <w:r w:rsidR="00610E2D">
        <w:rPr>
          <w:rFonts w:ascii="Times New Roman" w:hAnsi="Times New Roman"/>
          <w:sz w:val="28"/>
          <w:szCs w:val="28"/>
        </w:rPr>
        <w:t>Вуймина</w:t>
      </w:r>
      <w:proofErr w:type="spellEnd"/>
      <w:r>
        <w:rPr>
          <w:rFonts w:ascii="Times New Roman" w:hAnsi="Times New Roman"/>
          <w:sz w:val="28"/>
          <w:szCs w:val="28"/>
        </w:rPr>
        <w:t xml:space="preserve">) обеспечить финансирование мероприятий муниципальной программы «Благоустройство территории муниципального образования </w:t>
      </w:r>
      <w:proofErr w:type="spellStart"/>
      <w:r>
        <w:rPr>
          <w:rFonts w:ascii="Times New Roman" w:hAnsi="Times New Roman"/>
          <w:sz w:val="28"/>
          <w:szCs w:val="28"/>
        </w:rPr>
        <w:t>Нововеличковское</w:t>
      </w:r>
      <w:proofErr w:type="spellEnd"/>
      <w:r>
        <w:rPr>
          <w:rFonts w:ascii="Times New Roman" w:hAnsi="Times New Roman"/>
          <w:sz w:val="28"/>
          <w:szCs w:val="28"/>
        </w:rPr>
        <w:t xml:space="preserve"> сельское поселение </w:t>
      </w:r>
      <w:proofErr w:type="spellStart"/>
      <w:r>
        <w:rPr>
          <w:rFonts w:ascii="Times New Roman" w:hAnsi="Times New Roman"/>
          <w:sz w:val="28"/>
          <w:szCs w:val="28"/>
        </w:rPr>
        <w:t>Д</w:t>
      </w:r>
      <w:r w:rsidR="00165980">
        <w:rPr>
          <w:rFonts w:ascii="Times New Roman" w:hAnsi="Times New Roman"/>
          <w:sz w:val="28"/>
          <w:szCs w:val="28"/>
        </w:rPr>
        <w:t>инского</w:t>
      </w:r>
      <w:proofErr w:type="spellEnd"/>
      <w:r w:rsidR="00165980">
        <w:rPr>
          <w:rFonts w:ascii="Times New Roman" w:hAnsi="Times New Roman"/>
          <w:sz w:val="28"/>
          <w:szCs w:val="28"/>
        </w:rPr>
        <w:t xml:space="preserve"> района на 202</w:t>
      </w:r>
      <w:r w:rsidR="00D07D87">
        <w:rPr>
          <w:rFonts w:ascii="Times New Roman" w:hAnsi="Times New Roman"/>
          <w:sz w:val="28"/>
          <w:szCs w:val="28"/>
        </w:rPr>
        <w:t>1</w:t>
      </w:r>
      <w:r w:rsidR="00165980">
        <w:rPr>
          <w:rFonts w:ascii="Times New Roman" w:hAnsi="Times New Roman"/>
          <w:sz w:val="28"/>
          <w:szCs w:val="28"/>
        </w:rPr>
        <w:t xml:space="preserve"> год</w:t>
      </w:r>
      <w:r>
        <w:rPr>
          <w:rFonts w:ascii="Times New Roman" w:hAnsi="Times New Roman"/>
          <w:sz w:val="28"/>
          <w:szCs w:val="28"/>
        </w:rPr>
        <w:t>» в пределах средств, предусмотренных на эти цели в бюджете Нововеличковского сельского поселения.</w:t>
      </w:r>
    </w:p>
    <w:p w:rsidR="00AF367F" w:rsidRDefault="00AF367F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6"/>
        </w:rPr>
        <w:t>3.</w:t>
      </w:r>
      <w:r>
        <w:rPr>
          <w:rFonts w:ascii="Times New Roman" w:hAnsi="Times New Roman"/>
          <w:sz w:val="28"/>
          <w:szCs w:val="28"/>
        </w:rPr>
        <w:t xml:space="preserve"> Отделу ЖКХ, малого и среднего бизнеса администрации Нововеличковского сельского поселения Динского района (</w:t>
      </w:r>
      <w:r w:rsidR="00DA1E35">
        <w:rPr>
          <w:rFonts w:ascii="Times New Roman" w:hAnsi="Times New Roman"/>
          <w:sz w:val="28"/>
          <w:szCs w:val="28"/>
        </w:rPr>
        <w:t>Токаренко</w:t>
      </w:r>
      <w:r>
        <w:rPr>
          <w:rFonts w:ascii="Times New Roman" w:hAnsi="Times New Roman"/>
          <w:sz w:val="28"/>
          <w:szCs w:val="28"/>
        </w:rPr>
        <w:t>) обеспечить выполнение мероприятий программы.</w:t>
      </w:r>
    </w:p>
    <w:p w:rsidR="00AF367F" w:rsidRDefault="00D07D87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6"/>
        </w:rPr>
      </w:pPr>
      <w:r>
        <w:rPr>
          <w:rFonts w:ascii="Times New Roman" w:hAnsi="Times New Roman"/>
          <w:sz w:val="28"/>
          <w:szCs w:val="28"/>
        </w:rPr>
        <w:t>4</w:t>
      </w:r>
      <w:r w:rsidR="00AF367F">
        <w:rPr>
          <w:rFonts w:ascii="Times New Roman" w:hAnsi="Times New Roman"/>
          <w:sz w:val="28"/>
          <w:szCs w:val="28"/>
        </w:rPr>
        <w:t>. Отделу по общим и правовым вопросам администрации Нововеличковского сельского поселения Динского района (</w:t>
      </w:r>
      <w:r w:rsidR="002B4935">
        <w:rPr>
          <w:rFonts w:ascii="Times New Roman" w:hAnsi="Times New Roman"/>
          <w:sz w:val="28"/>
          <w:szCs w:val="28"/>
        </w:rPr>
        <w:t>Калитка</w:t>
      </w:r>
      <w:r w:rsidR="00AF367F">
        <w:rPr>
          <w:rFonts w:ascii="Times New Roman" w:hAnsi="Times New Roman"/>
          <w:sz w:val="28"/>
          <w:szCs w:val="28"/>
        </w:rPr>
        <w:t xml:space="preserve">) разместить настоящее постановление на официальном сайте Нововеличковского сельского поселения Динского района в сети Интернет. </w:t>
      </w:r>
    </w:p>
    <w:p w:rsidR="00AF367F" w:rsidRDefault="00D07D87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5</w:t>
      </w:r>
      <w:r w:rsidR="00AF367F">
        <w:rPr>
          <w:rFonts w:ascii="Times New Roman" w:hAnsi="Times New Roman"/>
          <w:sz w:val="28"/>
          <w:szCs w:val="28"/>
        </w:rPr>
        <w:t>. Контроль за выполнением постановления оставляю за собой.</w:t>
      </w:r>
    </w:p>
    <w:p w:rsidR="00AF367F" w:rsidRDefault="00D07D87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6</w:t>
      </w:r>
      <w:r w:rsidR="00AF367F">
        <w:rPr>
          <w:rFonts w:ascii="Times New Roman" w:hAnsi="Times New Roman"/>
          <w:sz w:val="28"/>
          <w:szCs w:val="28"/>
        </w:rPr>
        <w:t xml:space="preserve">. Постановление вступает в силу со дня его </w:t>
      </w:r>
      <w:r w:rsidR="00C16335">
        <w:rPr>
          <w:rFonts w:ascii="Times New Roman" w:hAnsi="Times New Roman"/>
          <w:sz w:val="28"/>
          <w:szCs w:val="28"/>
        </w:rPr>
        <w:t>подписания</w:t>
      </w:r>
      <w:r w:rsidR="00AF367F">
        <w:rPr>
          <w:rFonts w:ascii="Times New Roman" w:hAnsi="Times New Roman"/>
          <w:sz w:val="28"/>
          <w:szCs w:val="28"/>
        </w:rPr>
        <w:t>.</w:t>
      </w:r>
    </w:p>
    <w:p w:rsidR="004C759C" w:rsidRPr="00FD18BF" w:rsidRDefault="00AF367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</w:t>
      </w:r>
    </w:p>
    <w:p w:rsidR="00DA569A" w:rsidRDefault="00DA569A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Глава</w:t>
      </w:r>
      <w:r w:rsidR="00AF367F">
        <w:rPr>
          <w:rFonts w:ascii="Times New Roman" w:hAnsi="Times New Roman"/>
          <w:sz w:val="28"/>
          <w:szCs w:val="28"/>
        </w:rPr>
        <w:t xml:space="preserve"> Нововеличковского </w:t>
      </w:r>
    </w:p>
    <w:p w:rsidR="00D45648" w:rsidRPr="00D07D87" w:rsidRDefault="00AF367F" w:rsidP="00D07D87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сель</w:t>
      </w:r>
      <w:r w:rsidR="00D45648">
        <w:rPr>
          <w:rFonts w:ascii="Times New Roman" w:hAnsi="Times New Roman"/>
          <w:sz w:val="28"/>
          <w:szCs w:val="28"/>
        </w:rPr>
        <w:t>ского поселения</w:t>
      </w:r>
      <w:r w:rsidR="00D45648">
        <w:rPr>
          <w:rFonts w:ascii="Times New Roman" w:hAnsi="Times New Roman"/>
          <w:sz w:val="28"/>
          <w:szCs w:val="28"/>
        </w:rPr>
        <w:tab/>
        <w:t xml:space="preserve">        </w:t>
      </w:r>
      <w:r w:rsidR="00177282">
        <w:rPr>
          <w:rFonts w:ascii="Times New Roman" w:hAnsi="Times New Roman"/>
          <w:sz w:val="28"/>
          <w:szCs w:val="28"/>
        </w:rPr>
        <w:t xml:space="preserve">                  </w:t>
      </w:r>
      <w:r w:rsidR="00C16335">
        <w:rPr>
          <w:rFonts w:ascii="Times New Roman" w:hAnsi="Times New Roman"/>
          <w:sz w:val="28"/>
          <w:szCs w:val="28"/>
        </w:rPr>
        <w:t xml:space="preserve">  </w:t>
      </w:r>
      <w:r w:rsidR="004C759C">
        <w:rPr>
          <w:rFonts w:ascii="Times New Roman" w:hAnsi="Times New Roman"/>
          <w:sz w:val="28"/>
          <w:szCs w:val="28"/>
        </w:rPr>
        <w:t xml:space="preserve">       </w:t>
      </w:r>
      <w:r w:rsidR="00C16335">
        <w:rPr>
          <w:rFonts w:ascii="Times New Roman" w:hAnsi="Times New Roman"/>
          <w:sz w:val="28"/>
          <w:szCs w:val="28"/>
        </w:rPr>
        <w:t xml:space="preserve">    </w:t>
      </w:r>
      <w:r w:rsidR="00D45648">
        <w:rPr>
          <w:rFonts w:ascii="Times New Roman" w:hAnsi="Times New Roman"/>
          <w:sz w:val="28"/>
          <w:szCs w:val="28"/>
        </w:rPr>
        <w:t xml:space="preserve"> </w:t>
      </w:r>
      <w:r w:rsidR="00DA569A">
        <w:rPr>
          <w:rFonts w:ascii="Times New Roman" w:hAnsi="Times New Roman"/>
          <w:sz w:val="28"/>
          <w:szCs w:val="28"/>
        </w:rPr>
        <w:t xml:space="preserve">                                     </w:t>
      </w:r>
      <w:r w:rsidR="00D45648">
        <w:rPr>
          <w:rFonts w:ascii="Times New Roman" w:hAnsi="Times New Roman"/>
          <w:sz w:val="28"/>
          <w:szCs w:val="28"/>
        </w:rPr>
        <w:t xml:space="preserve">  </w:t>
      </w:r>
      <w:r w:rsidR="00177282">
        <w:rPr>
          <w:rFonts w:ascii="Times New Roman" w:hAnsi="Times New Roman"/>
          <w:sz w:val="28"/>
          <w:szCs w:val="28"/>
        </w:rPr>
        <w:t xml:space="preserve">  </w:t>
      </w:r>
      <w:r w:rsidR="00DA569A">
        <w:rPr>
          <w:rFonts w:ascii="Times New Roman" w:hAnsi="Times New Roman"/>
          <w:sz w:val="28"/>
          <w:szCs w:val="28"/>
        </w:rPr>
        <w:t xml:space="preserve">Г.М. </w:t>
      </w:r>
      <w:proofErr w:type="spellStart"/>
      <w:r w:rsidR="00DA569A">
        <w:rPr>
          <w:rFonts w:ascii="Times New Roman" w:hAnsi="Times New Roman"/>
          <w:sz w:val="28"/>
          <w:szCs w:val="28"/>
        </w:rPr>
        <w:t>Кова</w:t>
      </w:r>
      <w:proofErr w:type="spellEnd"/>
    </w:p>
    <w:p w:rsidR="00AF367F" w:rsidRDefault="00AF367F">
      <w:pPr>
        <w:spacing w:after="0" w:line="240" w:lineRule="auto"/>
        <w:contextualSpacing/>
        <w:rPr>
          <w:rFonts w:ascii="Times New Roman" w:hAnsi="Times New Roman"/>
          <w:b/>
          <w:sz w:val="28"/>
        </w:rPr>
        <w:sectPr w:rsidR="00AF367F" w:rsidSect="00165980">
          <w:pgSz w:w="11906" w:h="16838"/>
          <w:pgMar w:top="1134" w:right="567" w:bottom="851" w:left="1559" w:header="709" w:footer="709" w:gutter="0"/>
          <w:cols w:space="720"/>
          <w:docGrid w:linePitch="360"/>
        </w:sectPr>
      </w:pPr>
    </w:p>
    <w:p w:rsidR="00AF367F" w:rsidRDefault="00AF367F">
      <w:pPr>
        <w:spacing w:after="0" w:line="240" w:lineRule="auto"/>
        <w:ind w:left="10206"/>
        <w:rPr>
          <w:rFonts w:ascii="Times New Roman" w:hAnsi="Times New Roman"/>
          <w:sz w:val="28"/>
          <w:szCs w:val="28"/>
        </w:rPr>
      </w:pPr>
    </w:p>
    <w:p w:rsidR="00AF367F" w:rsidRDefault="00AF367F" w:rsidP="008A50ED">
      <w:pPr>
        <w:spacing w:after="0" w:line="240" w:lineRule="auto"/>
        <w:ind w:left="1020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Приложение к паспорту муниципальной целевой программы «Благоустройство территории муниципального образования </w:t>
      </w:r>
      <w:proofErr w:type="spellStart"/>
      <w:r>
        <w:rPr>
          <w:rFonts w:ascii="Times New Roman" w:hAnsi="Times New Roman"/>
          <w:sz w:val="28"/>
          <w:szCs w:val="28"/>
        </w:rPr>
        <w:t>Нововеличковское</w:t>
      </w:r>
      <w:proofErr w:type="spellEnd"/>
      <w:r>
        <w:rPr>
          <w:rFonts w:ascii="Times New Roman" w:hAnsi="Times New Roman"/>
          <w:sz w:val="28"/>
          <w:szCs w:val="28"/>
        </w:rPr>
        <w:t xml:space="preserve"> сельское поселение </w:t>
      </w:r>
      <w:proofErr w:type="spellStart"/>
      <w:r>
        <w:rPr>
          <w:rFonts w:ascii="Times New Roman" w:hAnsi="Times New Roman"/>
          <w:sz w:val="28"/>
          <w:szCs w:val="28"/>
        </w:rPr>
        <w:t>Д</w:t>
      </w:r>
      <w:r w:rsidR="008A50ED">
        <w:rPr>
          <w:rFonts w:ascii="Times New Roman" w:hAnsi="Times New Roman"/>
          <w:sz w:val="28"/>
          <w:szCs w:val="28"/>
        </w:rPr>
        <w:t>инского</w:t>
      </w:r>
      <w:proofErr w:type="spellEnd"/>
      <w:r w:rsidR="008A50ED">
        <w:rPr>
          <w:rFonts w:ascii="Times New Roman" w:hAnsi="Times New Roman"/>
          <w:sz w:val="28"/>
          <w:szCs w:val="28"/>
        </w:rPr>
        <w:t xml:space="preserve"> района на 20</w:t>
      </w:r>
      <w:r w:rsidR="008A50ED" w:rsidRPr="008A50ED">
        <w:rPr>
          <w:rFonts w:ascii="Times New Roman" w:hAnsi="Times New Roman"/>
          <w:sz w:val="28"/>
          <w:szCs w:val="28"/>
        </w:rPr>
        <w:t>2</w:t>
      </w:r>
      <w:r w:rsidR="00D15921">
        <w:rPr>
          <w:rFonts w:ascii="Times New Roman" w:hAnsi="Times New Roman"/>
          <w:sz w:val="28"/>
          <w:szCs w:val="28"/>
        </w:rPr>
        <w:t>1</w:t>
      </w:r>
      <w:r w:rsidR="008A50ED">
        <w:rPr>
          <w:rFonts w:ascii="Times New Roman" w:hAnsi="Times New Roman"/>
          <w:sz w:val="28"/>
          <w:szCs w:val="28"/>
        </w:rPr>
        <w:t xml:space="preserve"> год</w:t>
      </w:r>
      <w:r>
        <w:rPr>
          <w:rFonts w:ascii="Times New Roman" w:hAnsi="Times New Roman"/>
          <w:bCs/>
          <w:sz w:val="28"/>
          <w:szCs w:val="28"/>
        </w:rPr>
        <w:t>»</w:t>
      </w:r>
    </w:p>
    <w:p w:rsidR="00AF367F" w:rsidRDefault="00AF367F">
      <w:pPr>
        <w:spacing w:after="0" w:line="240" w:lineRule="auto"/>
        <w:jc w:val="both"/>
        <w:rPr>
          <w:rFonts w:ascii="Times New Roman" w:hAnsi="Times New Roman"/>
          <w:b/>
          <w:bCs/>
          <w:color w:val="000000"/>
          <w:sz w:val="24"/>
          <w:szCs w:val="24"/>
        </w:rPr>
      </w:pPr>
    </w:p>
    <w:p w:rsidR="00AF367F" w:rsidRDefault="00AF367F">
      <w:pPr>
        <w:spacing w:after="0" w:line="240" w:lineRule="auto"/>
        <w:jc w:val="both"/>
        <w:rPr>
          <w:rFonts w:ascii="Times New Roman" w:hAnsi="Times New Roman"/>
          <w:b/>
          <w:bCs/>
          <w:color w:val="000000"/>
          <w:sz w:val="24"/>
          <w:szCs w:val="24"/>
        </w:rPr>
      </w:pPr>
    </w:p>
    <w:p w:rsidR="00AF367F" w:rsidRDefault="00AF367F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shd w:val="clear" w:color="auto" w:fill="FFFFFF"/>
        </w:rPr>
      </w:pPr>
      <w:r>
        <w:rPr>
          <w:rFonts w:ascii="Times New Roman" w:hAnsi="Times New Roman"/>
          <w:b/>
          <w:sz w:val="28"/>
          <w:szCs w:val="28"/>
          <w:shd w:val="clear" w:color="auto" w:fill="FFFFFF"/>
        </w:rPr>
        <w:t xml:space="preserve">ПЕРЕЧЕНЬ ОСНОВНЫХ МЕРОПРИЯТИЙ МУНИЦИПАЛЬНОЙ ПРОГРАММЫ </w:t>
      </w:r>
    </w:p>
    <w:p w:rsidR="00AF367F" w:rsidRDefault="00AF367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  <w:shd w:val="clear" w:color="auto" w:fill="FFFFFF"/>
        </w:rPr>
        <w:t xml:space="preserve"> «</w:t>
      </w:r>
      <w:r>
        <w:rPr>
          <w:rFonts w:ascii="Times New Roman" w:hAnsi="Times New Roman"/>
          <w:b/>
          <w:bCs/>
          <w:sz w:val="28"/>
          <w:szCs w:val="28"/>
        </w:rPr>
        <w:t xml:space="preserve">Благоустройство территории муниципального образования Нововеличковское сельское поселение </w:t>
      </w:r>
    </w:p>
    <w:p w:rsidR="00AF367F" w:rsidRDefault="008A50E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  <w:shd w:val="clear" w:color="auto" w:fill="FFFFFF"/>
        </w:rPr>
      </w:pPr>
      <w:proofErr w:type="spellStart"/>
      <w:r>
        <w:rPr>
          <w:rFonts w:ascii="Times New Roman" w:hAnsi="Times New Roman"/>
          <w:b/>
          <w:bCs/>
          <w:sz w:val="28"/>
          <w:szCs w:val="28"/>
        </w:rPr>
        <w:t>Динского</w:t>
      </w:r>
      <w:proofErr w:type="spellEnd"/>
      <w:r>
        <w:rPr>
          <w:rFonts w:ascii="Times New Roman" w:hAnsi="Times New Roman"/>
          <w:b/>
          <w:bCs/>
          <w:sz w:val="28"/>
          <w:szCs w:val="28"/>
        </w:rPr>
        <w:t xml:space="preserve"> района на 20</w:t>
      </w:r>
      <w:r>
        <w:rPr>
          <w:rFonts w:ascii="Times New Roman" w:hAnsi="Times New Roman"/>
          <w:b/>
          <w:bCs/>
          <w:sz w:val="28"/>
          <w:szCs w:val="28"/>
          <w:lang w:val="en-US"/>
        </w:rPr>
        <w:t>2</w:t>
      </w:r>
      <w:r w:rsidR="00D15921">
        <w:rPr>
          <w:rFonts w:ascii="Times New Roman" w:hAnsi="Times New Roman"/>
          <w:b/>
          <w:bCs/>
          <w:sz w:val="28"/>
          <w:szCs w:val="28"/>
        </w:rPr>
        <w:t>1</w:t>
      </w:r>
      <w:r w:rsidR="00AF367F">
        <w:rPr>
          <w:rFonts w:ascii="Times New Roman" w:hAnsi="Times New Roman"/>
          <w:b/>
          <w:bCs/>
          <w:sz w:val="28"/>
          <w:szCs w:val="28"/>
        </w:rPr>
        <w:t xml:space="preserve"> год</w:t>
      </w:r>
      <w:r w:rsidR="00AF367F">
        <w:rPr>
          <w:rFonts w:ascii="Times New Roman" w:hAnsi="Times New Roman"/>
          <w:b/>
          <w:sz w:val="28"/>
          <w:szCs w:val="28"/>
          <w:shd w:val="clear" w:color="auto" w:fill="FFFFFF"/>
        </w:rPr>
        <w:t>»</w:t>
      </w:r>
    </w:p>
    <w:p w:rsidR="00AF367F" w:rsidRDefault="00AF367F" w:rsidP="00EB04D6">
      <w:pPr>
        <w:spacing w:after="0" w:line="240" w:lineRule="auto"/>
        <w:rPr>
          <w:rFonts w:ascii="Times New Roman" w:hAnsi="Times New Roman"/>
          <w:b/>
          <w:sz w:val="28"/>
          <w:szCs w:val="28"/>
          <w:shd w:val="clear" w:color="auto" w:fill="FFFFFF"/>
        </w:rPr>
      </w:pPr>
    </w:p>
    <w:p w:rsidR="00A91CD0" w:rsidRDefault="00A91CD0" w:rsidP="00EB04D6">
      <w:pPr>
        <w:spacing w:after="0" w:line="240" w:lineRule="auto"/>
        <w:rPr>
          <w:rFonts w:ascii="Times New Roman" w:hAnsi="Times New Roman"/>
          <w:b/>
          <w:sz w:val="28"/>
          <w:szCs w:val="28"/>
          <w:shd w:val="clear" w:color="auto" w:fill="FFFFFF"/>
        </w:rPr>
      </w:pPr>
    </w:p>
    <w:tbl>
      <w:tblPr>
        <w:tblW w:w="155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710"/>
        <w:gridCol w:w="3685"/>
        <w:gridCol w:w="2410"/>
        <w:gridCol w:w="1417"/>
        <w:gridCol w:w="1276"/>
        <w:gridCol w:w="3119"/>
        <w:gridCol w:w="2976"/>
      </w:tblGrid>
      <w:tr w:rsidR="008A50ED" w:rsidTr="009147F1">
        <w:trPr>
          <w:cantSplit/>
          <w:trHeight w:val="1211"/>
        </w:trPr>
        <w:tc>
          <w:tcPr>
            <w:tcW w:w="710" w:type="dxa"/>
            <w:vAlign w:val="center"/>
          </w:tcPr>
          <w:p w:rsidR="008A50ED" w:rsidRDefault="008A50ED">
            <w:pPr>
              <w:spacing w:after="0" w:line="216" w:lineRule="auto"/>
              <w:ind w:left="-113" w:right="-57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№</w:t>
            </w:r>
          </w:p>
          <w:p w:rsidR="008A50ED" w:rsidRDefault="008A50ED">
            <w:pPr>
              <w:spacing w:after="0" w:line="216" w:lineRule="auto"/>
              <w:ind w:left="-113" w:right="-57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п/п</w:t>
            </w:r>
          </w:p>
        </w:tc>
        <w:tc>
          <w:tcPr>
            <w:tcW w:w="3685" w:type="dxa"/>
            <w:vAlign w:val="center"/>
          </w:tcPr>
          <w:p w:rsidR="008A50ED" w:rsidRDefault="008A50ED">
            <w:pPr>
              <w:spacing w:after="0" w:line="216" w:lineRule="auto"/>
              <w:ind w:left="-113" w:right="-57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hd w:val="clear" w:color="auto" w:fill="FFFFFF"/>
              </w:rPr>
              <w:t>Наименование мероприятия</w:t>
            </w:r>
          </w:p>
        </w:tc>
        <w:tc>
          <w:tcPr>
            <w:tcW w:w="2410" w:type="dxa"/>
            <w:vAlign w:val="center"/>
          </w:tcPr>
          <w:p w:rsidR="008A50ED" w:rsidRDefault="008A50ED">
            <w:pPr>
              <w:spacing w:after="0" w:line="216" w:lineRule="auto"/>
              <w:ind w:left="-113" w:right="-57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hd w:val="clear" w:color="auto" w:fill="FFFFFF"/>
              </w:rPr>
              <w:t>Источники финансирования</w:t>
            </w:r>
          </w:p>
        </w:tc>
        <w:tc>
          <w:tcPr>
            <w:tcW w:w="1417" w:type="dxa"/>
            <w:vAlign w:val="center"/>
          </w:tcPr>
          <w:p w:rsidR="008A50ED" w:rsidRDefault="008A50ED">
            <w:pPr>
              <w:spacing w:after="0" w:line="216" w:lineRule="auto"/>
              <w:ind w:left="-113" w:right="-57"/>
              <w:jc w:val="center"/>
              <w:rPr>
                <w:rFonts w:ascii="Times New Roman" w:hAnsi="Times New Roman"/>
                <w:shd w:val="clear" w:color="auto" w:fill="FFFFFF"/>
              </w:rPr>
            </w:pPr>
            <w:r>
              <w:rPr>
                <w:rFonts w:ascii="Times New Roman" w:hAnsi="Times New Roman"/>
                <w:shd w:val="clear" w:color="auto" w:fill="FFFFFF"/>
              </w:rPr>
              <w:t xml:space="preserve">Объем финан-сирования, </w:t>
            </w:r>
          </w:p>
          <w:p w:rsidR="008A50ED" w:rsidRDefault="008A50ED">
            <w:pPr>
              <w:spacing w:after="0" w:line="216" w:lineRule="auto"/>
              <w:ind w:left="-113" w:right="-57"/>
              <w:jc w:val="center"/>
              <w:rPr>
                <w:rFonts w:ascii="Times New Roman" w:hAnsi="Times New Roman"/>
                <w:shd w:val="clear" w:color="auto" w:fill="FFFFFF"/>
              </w:rPr>
            </w:pPr>
            <w:r>
              <w:rPr>
                <w:rFonts w:ascii="Times New Roman" w:hAnsi="Times New Roman"/>
                <w:shd w:val="clear" w:color="auto" w:fill="FFFFFF"/>
              </w:rPr>
              <w:t>всего</w:t>
            </w:r>
          </w:p>
          <w:p w:rsidR="008A50ED" w:rsidRDefault="008A50ED">
            <w:pPr>
              <w:spacing w:after="0" w:line="216" w:lineRule="auto"/>
              <w:ind w:left="-113" w:right="-57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hd w:val="clear" w:color="auto" w:fill="FFFFFF"/>
              </w:rPr>
              <w:t>(тыс. руб.)</w:t>
            </w:r>
          </w:p>
        </w:tc>
        <w:tc>
          <w:tcPr>
            <w:tcW w:w="1276" w:type="dxa"/>
            <w:vAlign w:val="center"/>
          </w:tcPr>
          <w:p w:rsidR="008A50ED" w:rsidRDefault="008A50ED" w:rsidP="002713D0">
            <w:pPr>
              <w:spacing w:after="0" w:line="216" w:lineRule="auto"/>
              <w:ind w:left="-113" w:right="-57"/>
              <w:jc w:val="center"/>
              <w:rPr>
                <w:rFonts w:ascii="Times New Roman" w:hAnsi="Times New Roman"/>
                <w:shd w:val="clear" w:color="auto" w:fill="FFFFFF"/>
              </w:rPr>
            </w:pPr>
            <w:r>
              <w:rPr>
                <w:rFonts w:ascii="Times New Roman" w:hAnsi="Times New Roman"/>
                <w:shd w:val="clear" w:color="auto" w:fill="FFFFFF"/>
              </w:rPr>
              <w:t>20</w:t>
            </w:r>
            <w:r w:rsidR="00EC0A5D">
              <w:rPr>
                <w:rFonts w:ascii="Times New Roman" w:hAnsi="Times New Roman"/>
                <w:shd w:val="clear" w:color="auto" w:fill="FFFFFF"/>
              </w:rPr>
              <w:t>2</w:t>
            </w:r>
            <w:r w:rsidR="002713D0">
              <w:rPr>
                <w:rFonts w:ascii="Times New Roman" w:hAnsi="Times New Roman"/>
                <w:shd w:val="clear" w:color="auto" w:fill="FFFFFF"/>
              </w:rPr>
              <w:t>1</w:t>
            </w:r>
            <w:r>
              <w:rPr>
                <w:rFonts w:ascii="Times New Roman" w:hAnsi="Times New Roman"/>
                <w:shd w:val="clear" w:color="auto" w:fill="FFFFFF"/>
              </w:rPr>
              <w:t xml:space="preserve"> год</w:t>
            </w:r>
          </w:p>
        </w:tc>
        <w:tc>
          <w:tcPr>
            <w:tcW w:w="3119" w:type="dxa"/>
            <w:vAlign w:val="center"/>
          </w:tcPr>
          <w:p w:rsidR="008A50ED" w:rsidRDefault="008A50ED">
            <w:pPr>
              <w:spacing w:after="0" w:line="216" w:lineRule="auto"/>
              <w:ind w:left="-113" w:right="-57"/>
              <w:jc w:val="center"/>
              <w:rPr>
                <w:rFonts w:ascii="Times New Roman" w:hAnsi="Times New Roman"/>
                <w:shd w:val="clear" w:color="auto" w:fill="FFFFFF"/>
              </w:rPr>
            </w:pPr>
            <w:r>
              <w:rPr>
                <w:rFonts w:ascii="Times New Roman" w:hAnsi="Times New Roman"/>
                <w:shd w:val="clear" w:color="auto" w:fill="FFFFFF"/>
              </w:rPr>
              <w:t xml:space="preserve">Непосредственный </w:t>
            </w:r>
          </w:p>
          <w:p w:rsidR="008A50ED" w:rsidRDefault="008A50ED">
            <w:pPr>
              <w:spacing w:after="0" w:line="216" w:lineRule="auto"/>
              <w:ind w:left="-11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hd w:val="clear" w:color="auto" w:fill="FFFFFF"/>
              </w:rPr>
              <w:t>результат реализации мероприятия</w:t>
            </w:r>
          </w:p>
        </w:tc>
        <w:tc>
          <w:tcPr>
            <w:tcW w:w="2976" w:type="dxa"/>
            <w:vAlign w:val="center"/>
          </w:tcPr>
          <w:p w:rsidR="008A50ED" w:rsidRDefault="008A50ED">
            <w:pPr>
              <w:shd w:val="clear" w:color="auto" w:fill="FFFFFF"/>
              <w:spacing w:after="0" w:line="216" w:lineRule="auto"/>
              <w:ind w:left="-113" w:right="-57"/>
              <w:jc w:val="center"/>
              <w:textAlignment w:val="baseline"/>
              <w:rPr>
                <w:rFonts w:ascii="Times New Roman" w:hAnsi="Times New Roman"/>
                <w:shd w:val="clear" w:color="auto" w:fill="FFFFFF"/>
              </w:rPr>
            </w:pPr>
            <w:r>
              <w:rPr>
                <w:rFonts w:ascii="Times New Roman" w:hAnsi="Times New Roman"/>
                <w:shd w:val="clear" w:color="auto" w:fill="FFFFFF"/>
              </w:rPr>
              <w:t xml:space="preserve">Участник муниципальной программы </w:t>
            </w:r>
          </w:p>
          <w:p w:rsidR="008A50ED" w:rsidRDefault="008A50ED">
            <w:pPr>
              <w:shd w:val="clear" w:color="auto" w:fill="FFFFFF"/>
              <w:spacing w:after="0" w:line="216" w:lineRule="auto"/>
              <w:ind w:left="-113" w:right="-57"/>
              <w:jc w:val="center"/>
              <w:textAlignment w:val="baseline"/>
              <w:rPr>
                <w:rFonts w:ascii="Times New Roman" w:hAnsi="Times New Roman"/>
              </w:rPr>
            </w:pPr>
          </w:p>
        </w:tc>
      </w:tr>
      <w:tr w:rsidR="008A50ED" w:rsidTr="008A50ED">
        <w:tc>
          <w:tcPr>
            <w:tcW w:w="710" w:type="dxa"/>
            <w:vAlign w:val="center"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3685" w:type="dxa"/>
            <w:vAlign w:val="center"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2410" w:type="dxa"/>
            <w:vAlign w:val="center"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</w:p>
        </w:tc>
        <w:tc>
          <w:tcPr>
            <w:tcW w:w="1417" w:type="dxa"/>
            <w:vAlign w:val="center"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</w:t>
            </w:r>
          </w:p>
        </w:tc>
        <w:tc>
          <w:tcPr>
            <w:tcW w:w="1276" w:type="dxa"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  <w:vAlign w:val="center"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</w:t>
            </w:r>
          </w:p>
        </w:tc>
        <w:tc>
          <w:tcPr>
            <w:tcW w:w="2976" w:type="dxa"/>
            <w:vAlign w:val="center"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</w:t>
            </w:r>
          </w:p>
        </w:tc>
      </w:tr>
      <w:tr w:rsidR="008A50ED" w:rsidTr="008A50ED">
        <w:tc>
          <w:tcPr>
            <w:tcW w:w="710" w:type="dxa"/>
            <w:vMerge w:val="restart"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</w:t>
            </w:r>
          </w:p>
        </w:tc>
        <w:tc>
          <w:tcPr>
            <w:tcW w:w="3685" w:type="dxa"/>
            <w:vMerge w:val="restart"/>
          </w:tcPr>
          <w:p w:rsidR="008A50ED" w:rsidRDefault="008A50ED" w:rsidP="002B4935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Организация освещения улиц </w:t>
            </w: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всего</w:t>
            </w:r>
          </w:p>
        </w:tc>
        <w:tc>
          <w:tcPr>
            <w:tcW w:w="1417" w:type="dxa"/>
          </w:tcPr>
          <w:p w:rsidR="008A50ED" w:rsidRDefault="0084739F" w:rsidP="00841DE9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2750,0</w:t>
            </w:r>
          </w:p>
        </w:tc>
        <w:tc>
          <w:tcPr>
            <w:tcW w:w="1276" w:type="dxa"/>
          </w:tcPr>
          <w:p w:rsidR="008A50ED" w:rsidRDefault="0084739F" w:rsidP="00841DE9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2750,0</w:t>
            </w:r>
          </w:p>
        </w:tc>
        <w:tc>
          <w:tcPr>
            <w:tcW w:w="3119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 w:val="restart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Отдел ЖКХ, малого и среднего бизнеса администрации Нововеличковского сельского поселения, ООО «Кубаньэнергосбыт»,</w:t>
            </w:r>
          </w:p>
          <w:p w:rsidR="008A50ED" w:rsidRDefault="008A50ED" w:rsidP="00E62205">
            <w:pPr>
              <w:spacing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подрядчики</w:t>
            </w:r>
          </w:p>
        </w:tc>
      </w:tr>
      <w:tr w:rsidR="00937735" w:rsidTr="008A50ED">
        <w:tc>
          <w:tcPr>
            <w:tcW w:w="710" w:type="dxa"/>
            <w:vMerge/>
          </w:tcPr>
          <w:p w:rsidR="00937735" w:rsidRDefault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5" w:type="dxa"/>
            <w:vMerge/>
          </w:tcPr>
          <w:p w:rsidR="00937735" w:rsidRDefault="00937735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937735" w:rsidRDefault="00937735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местный бюджет</w:t>
            </w:r>
          </w:p>
        </w:tc>
        <w:tc>
          <w:tcPr>
            <w:tcW w:w="1417" w:type="dxa"/>
          </w:tcPr>
          <w:p w:rsidR="00937735" w:rsidRDefault="0084739F" w:rsidP="00841DE9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2750,0</w:t>
            </w:r>
          </w:p>
        </w:tc>
        <w:tc>
          <w:tcPr>
            <w:tcW w:w="1276" w:type="dxa"/>
          </w:tcPr>
          <w:p w:rsidR="00937735" w:rsidRDefault="0084739F" w:rsidP="00841DE9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2750,0</w:t>
            </w:r>
          </w:p>
        </w:tc>
        <w:tc>
          <w:tcPr>
            <w:tcW w:w="3119" w:type="dxa"/>
          </w:tcPr>
          <w:p w:rsidR="00937735" w:rsidRDefault="00937735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937735" w:rsidRDefault="00937735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A50ED" w:rsidTr="008A50ED">
        <w:tc>
          <w:tcPr>
            <w:tcW w:w="710" w:type="dxa"/>
            <w:vMerge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5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краевой бюджет</w:t>
            </w:r>
          </w:p>
        </w:tc>
        <w:tc>
          <w:tcPr>
            <w:tcW w:w="1417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A50ED" w:rsidTr="008A50ED">
        <w:tc>
          <w:tcPr>
            <w:tcW w:w="710" w:type="dxa"/>
            <w:vMerge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5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федеральный бюджет</w:t>
            </w:r>
          </w:p>
        </w:tc>
        <w:tc>
          <w:tcPr>
            <w:tcW w:w="1417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A50ED" w:rsidTr="008A50ED">
        <w:tc>
          <w:tcPr>
            <w:tcW w:w="710" w:type="dxa"/>
            <w:vMerge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5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внебюджетные источники</w:t>
            </w:r>
          </w:p>
        </w:tc>
        <w:tc>
          <w:tcPr>
            <w:tcW w:w="1417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A50ED" w:rsidTr="008A50ED">
        <w:tc>
          <w:tcPr>
            <w:tcW w:w="710" w:type="dxa"/>
            <w:vMerge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5" w:type="dxa"/>
          </w:tcPr>
          <w:p w:rsidR="008A50ED" w:rsidRDefault="008A50ED" w:rsidP="005E6387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 том числе:</w:t>
            </w: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1417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A50ED" w:rsidTr="008A50ED">
        <w:tc>
          <w:tcPr>
            <w:tcW w:w="710" w:type="dxa"/>
            <w:vMerge w:val="restart"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1.1.</w:t>
            </w:r>
          </w:p>
        </w:tc>
        <w:tc>
          <w:tcPr>
            <w:tcW w:w="3685" w:type="dxa"/>
            <w:vMerge w:val="restart"/>
          </w:tcPr>
          <w:p w:rsidR="008A50ED" w:rsidRDefault="008A50ED" w:rsidP="00536097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Оплата за электроэнергию уличного освещения, освещение территории парка</w:t>
            </w: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всего</w:t>
            </w:r>
          </w:p>
        </w:tc>
        <w:tc>
          <w:tcPr>
            <w:tcW w:w="1417" w:type="dxa"/>
          </w:tcPr>
          <w:p w:rsidR="008A50ED" w:rsidRDefault="00791130" w:rsidP="00937735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2100,0</w:t>
            </w:r>
          </w:p>
        </w:tc>
        <w:tc>
          <w:tcPr>
            <w:tcW w:w="1276" w:type="dxa"/>
          </w:tcPr>
          <w:p w:rsidR="008A50ED" w:rsidRDefault="00791130" w:rsidP="00937735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2100,0</w:t>
            </w:r>
          </w:p>
        </w:tc>
        <w:tc>
          <w:tcPr>
            <w:tcW w:w="3119" w:type="dxa"/>
            <w:vMerge w:val="restart"/>
          </w:tcPr>
          <w:p w:rsidR="008A50ED" w:rsidRDefault="00A91CD0" w:rsidP="00E62205">
            <w:pPr>
              <w:spacing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с</w:t>
            </w:r>
            <w:r w:rsidR="008A50ED">
              <w:rPr>
                <w:rFonts w:ascii="Times New Roman" w:hAnsi="Times New Roman"/>
              </w:rPr>
              <w:t>воевременность оплаты за предоставляемую электроэнергию</w:t>
            </w:r>
          </w:p>
        </w:tc>
        <w:tc>
          <w:tcPr>
            <w:tcW w:w="2976" w:type="dxa"/>
            <w:vMerge w:val="restart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Отдел ЖКХ, малого и среднего бизнеса администрации Нововеличковского сельского поселения, ООО «Кубаньэнергосбыт»,</w:t>
            </w:r>
          </w:p>
          <w:p w:rsidR="008A50ED" w:rsidRDefault="008A50ED" w:rsidP="00E62205">
            <w:pPr>
              <w:spacing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подрядчики</w:t>
            </w:r>
          </w:p>
        </w:tc>
      </w:tr>
      <w:tr w:rsidR="008A50ED" w:rsidTr="008A50ED">
        <w:tc>
          <w:tcPr>
            <w:tcW w:w="710" w:type="dxa"/>
            <w:vMerge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5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местный бюджет</w:t>
            </w:r>
          </w:p>
        </w:tc>
        <w:tc>
          <w:tcPr>
            <w:tcW w:w="1417" w:type="dxa"/>
          </w:tcPr>
          <w:p w:rsidR="008A50ED" w:rsidRDefault="00807BB2" w:rsidP="00937735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2100,0</w:t>
            </w:r>
          </w:p>
        </w:tc>
        <w:tc>
          <w:tcPr>
            <w:tcW w:w="1276" w:type="dxa"/>
          </w:tcPr>
          <w:p w:rsidR="008A50ED" w:rsidRDefault="00807BB2" w:rsidP="00937735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2100,0</w:t>
            </w:r>
          </w:p>
        </w:tc>
        <w:tc>
          <w:tcPr>
            <w:tcW w:w="3119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A50ED" w:rsidTr="008A50ED">
        <w:tc>
          <w:tcPr>
            <w:tcW w:w="710" w:type="dxa"/>
            <w:vMerge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5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краевой бюджет</w:t>
            </w:r>
          </w:p>
        </w:tc>
        <w:tc>
          <w:tcPr>
            <w:tcW w:w="1417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A50ED" w:rsidTr="008A50ED">
        <w:tc>
          <w:tcPr>
            <w:tcW w:w="710" w:type="dxa"/>
            <w:vMerge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5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федеральный бюджет</w:t>
            </w:r>
          </w:p>
        </w:tc>
        <w:tc>
          <w:tcPr>
            <w:tcW w:w="1417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A50ED" w:rsidTr="008A50ED">
        <w:trPr>
          <w:trHeight w:val="313"/>
        </w:trPr>
        <w:tc>
          <w:tcPr>
            <w:tcW w:w="710" w:type="dxa"/>
            <w:vMerge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5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внебюджетные источники</w:t>
            </w:r>
          </w:p>
        </w:tc>
        <w:tc>
          <w:tcPr>
            <w:tcW w:w="1417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A50ED" w:rsidTr="008A50ED">
        <w:tc>
          <w:tcPr>
            <w:tcW w:w="710" w:type="dxa"/>
            <w:vMerge w:val="restart"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1.2</w:t>
            </w:r>
          </w:p>
        </w:tc>
        <w:tc>
          <w:tcPr>
            <w:tcW w:w="3685" w:type="dxa"/>
            <w:vMerge w:val="restart"/>
          </w:tcPr>
          <w:p w:rsidR="008A50ED" w:rsidRDefault="008A50ED" w:rsidP="0097414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</w:rPr>
              <w:t xml:space="preserve">Ремонт, реконструкция и техническое обслуживание </w:t>
            </w:r>
            <w:r>
              <w:rPr>
                <w:rFonts w:ascii="Times New Roman" w:hAnsi="Times New Roman"/>
              </w:rPr>
              <w:lastRenderedPageBreak/>
              <w:t>наружных сетей уличного освещения территории поселения, территории парка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18"/>
                <w:szCs w:val="18"/>
              </w:rPr>
              <w:t>(Стадион, ул. Новая, ул. Ровная, ул. Кр</w:t>
            </w:r>
            <w:r w:rsidR="003664C3">
              <w:rPr>
                <w:rFonts w:ascii="Times New Roman" w:hAnsi="Times New Roman"/>
                <w:sz w:val="18"/>
                <w:szCs w:val="18"/>
              </w:rPr>
              <w:t>аснодарская, уличное освещение-7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 точек, ул. Почтовая, ул. Красная, ул. Луначарского, ул. Бежко, ул. Таманская, ул.Красная-Братская,</w:t>
            </w:r>
            <w:r w:rsidR="003664C3">
              <w:rPr>
                <w:rFonts w:ascii="Times New Roman" w:hAnsi="Times New Roman"/>
                <w:sz w:val="18"/>
                <w:szCs w:val="18"/>
              </w:rPr>
              <w:t xml:space="preserve"> ул.Красная-Пушкина, Производ. м</w:t>
            </w:r>
            <w:r>
              <w:rPr>
                <w:rFonts w:ascii="Times New Roman" w:hAnsi="Times New Roman"/>
                <w:sz w:val="18"/>
                <w:szCs w:val="18"/>
              </w:rPr>
              <w:t>астерская, Котельная</w:t>
            </w:r>
            <w:r w:rsidR="003664C3">
              <w:rPr>
                <w:rFonts w:ascii="Times New Roman" w:hAnsi="Times New Roman"/>
                <w:sz w:val="18"/>
                <w:szCs w:val="18"/>
              </w:rPr>
              <w:t>, Эл. уст-ки нежелого зд.</w:t>
            </w:r>
            <w:r>
              <w:rPr>
                <w:rFonts w:ascii="Times New Roman" w:hAnsi="Times New Roman"/>
                <w:sz w:val="18"/>
                <w:szCs w:val="18"/>
              </w:rPr>
              <w:t>)</w:t>
            </w: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всего</w:t>
            </w:r>
          </w:p>
        </w:tc>
        <w:tc>
          <w:tcPr>
            <w:tcW w:w="1417" w:type="dxa"/>
          </w:tcPr>
          <w:p w:rsidR="008A50ED" w:rsidRDefault="003B129B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249,1</w:t>
            </w:r>
          </w:p>
        </w:tc>
        <w:tc>
          <w:tcPr>
            <w:tcW w:w="1276" w:type="dxa"/>
          </w:tcPr>
          <w:p w:rsidR="008A50ED" w:rsidRDefault="003B129B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249,1</w:t>
            </w:r>
          </w:p>
        </w:tc>
        <w:tc>
          <w:tcPr>
            <w:tcW w:w="3119" w:type="dxa"/>
            <w:vMerge w:val="restart"/>
          </w:tcPr>
          <w:p w:rsidR="008A50ED" w:rsidRDefault="00A91CD0" w:rsidP="00E62205">
            <w:pPr>
              <w:spacing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>- с</w:t>
            </w:r>
            <w:r w:rsidR="008A50ED">
              <w:rPr>
                <w:rFonts w:ascii="Times New Roman" w:hAnsi="Times New Roman"/>
                <w:color w:val="000000"/>
              </w:rPr>
              <w:t>оответствие наружного освещения ГОСТу</w:t>
            </w:r>
          </w:p>
        </w:tc>
        <w:tc>
          <w:tcPr>
            <w:tcW w:w="2976" w:type="dxa"/>
            <w:vMerge w:val="restart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Отдел ЖКХ, малого и среднего бизнеса администрации </w:t>
            </w:r>
            <w:r>
              <w:rPr>
                <w:rFonts w:ascii="Times New Roman" w:hAnsi="Times New Roman"/>
              </w:rPr>
              <w:lastRenderedPageBreak/>
              <w:t>Нововеличковского сельского поселения, ООО «Кубаньэнергосбыт»,</w:t>
            </w:r>
          </w:p>
          <w:p w:rsidR="008A50ED" w:rsidRDefault="008A50ED" w:rsidP="008A50ED">
            <w:pPr>
              <w:spacing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подрядчики</w:t>
            </w:r>
          </w:p>
        </w:tc>
      </w:tr>
      <w:tr w:rsidR="008A50ED" w:rsidTr="008A50ED">
        <w:tc>
          <w:tcPr>
            <w:tcW w:w="710" w:type="dxa"/>
            <w:vMerge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5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местный бюджет</w:t>
            </w:r>
          </w:p>
        </w:tc>
        <w:tc>
          <w:tcPr>
            <w:tcW w:w="1417" w:type="dxa"/>
          </w:tcPr>
          <w:p w:rsidR="008A50ED" w:rsidRDefault="003B129B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249,1</w:t>
            </w:r>
          </w:p>
        </w:tc>
        <w:tc>
          <w:tcPr>
            <w:tcW w:w="1276" w:type="dxa"/>
          </w:tcPr>
          <w:p w:rsidR="008A50ED" w:rsidRDefault="003B129B" w:rsidP="00937735">
            <w:pPr>
              <w:spacing w:after="0" w:line="216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249,1</w:t>
            </w:r>
          </w:p>
        </w:tc>
        <w:tc>
          <w:tcPr>
            <w:tcW w:w="3119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A50ED" w:rsidTr="008A50ED">
        <w:tc>
          <w:tcPr>
            <w:tcW w:w="710" w:type="dxa"/>
            <w:vMerge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5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краевой бюджет</w:t>
            </w:r>
          </w:p>
        </w:tc>
        <w:tc>
          <w:tcPr>
            <w:tcW w:w="1417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A50ED" w:rsidTr="008A50ED">
        <w:tc>
          <w:tcPr>
            <w:tcW w:w="710" w:type="dxa"/>
            <w:vMerge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5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федеральный бюджет</w:t>
            </w:r>
          </w:p>
        </w:tc>
        <w:tc>
          <w:tcPr>
            <w:tcW w:w="1417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A50ED" w:rsidTr="008A50ED">
        <w:tc>
          <w:tcPr>
            <w:tcW w:w="710" w:type="dxa"/>
            <w:vMerge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5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внебюджетные источники</w:t>
            </w:r>
          </w:p>
        </w:tc>
        <w:tc>
          <w:tcPr>
            <w:tcW w:w="1417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A50ED" w:rsidTr="00936517">
        <w:trPr>
          <w:trHeight w:val="251"/>
        </w:trPr>
        <w:tc>
          <w:tcPr>
            <w:tcW w:w="710" w:type="dxa"/>
            <w:vMerge w:val="restart"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1.3</w:t>
            </w:r>
          </w:p>
        </w:tc>
        <w:tc>
          <w:tcPr>
            <w:tcW w:w="3685" w:type="dxa"/>
            <w:vMerge w:val="restart"/>
          </w:tcPr>
          <w:p w:rsidR="008A50ED" w:rsidRDefault="00A32917" w:rsidP="00A32917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Оформление документации по техническому присоединению</w:t>
            </w:r>
            <w:r w:rsidR="008A50ED">
              <w:rPr>
                <w:rFonts w:ascii="Times New Roman" w:hAnsi="Times New Roman"/>
              </w:rPr>
              <w:t xml:space="preserve"> </w:t>
            </w:r>
            <w:proofErr w:type="spellStart"/>
            <w:r w:rsidR="008A50ED">
              <w:rPr>
                <w:rFonts w:ascii="Times New Roman" w:hAnsi="Times New Roman"/>
              </w:rPr>
              <w:t>энергопринимающих</w:t>
            </w:r>
            <w:proofErr w:type="spellEnd"/>
            <w:r w:rsidR="008A50ED">
              <w:rPr>
                <w:rFonts w:ascii="Times New Roman" w:hAnsi="Times New Roman"/>
              </w:rPr>
              <w:t xml:space="preserve"> устройств.</w:t>
            </w: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Всего</w:t>
            </w:r>
          </w:p>
        </w:tc>
        <w:tc>
          <w:tcPr>
            <w:tcW w:w="1417" w:type="dxa"/>
          </w:tcPr>
          <w:p w:rsidR="008A50ED" w:rsidRDefault="003B129B" w:rsidP="00937735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250,9</w:t>
            </w:r>
          </w:p>
        </w:tc>
        <w:tc>
          <w:tcPr>
            <w:tcW w:w="1276" w:type="dxa"/>
          </w:tcPr>
          <w:p w:rsidR="008A50ED" w:rsidRDefault="003B129B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250,9</w:t>
            </w:r>
          </w:p>
        </w:tc>
        <w:tc>
          <w:tcPr>
            <w:tcW w:w="3119" w:type="dxa"/>
            <w:vMerge w:val="restart"/>
          </w:tcPr>
          <w:p w:rsidR="008A50ED" w:rsidRDefault="00A91CD0" w:rsidP="00E62205">
            <w:pPr>
              <w:spacing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>- с</w:t>
            </w:r>
            <w:r w:rsidR="008A50ED">
              <w:rPr>
                <w:rFonts w:ascii="Times New Roman" w:hAnsi="Times New Roman"/>
                <w:color w:val="000000"/>
              </w:rPr>
              <w:t>оответствие наружного освещения ГОСТу</w:t>
            </w:r>
          </w:p>
        </w:tc>
        <w:tc>
          <w:tcPr>
            <w:tcW w:w="2976" w:type="dxa"/>
            <w:vMerge w:val="restart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Отдел ЖКХ, малого и среднего бизнеса администрации Нововеличковского сельского поселения, ООО «Кубаньэнергосбыт»,</w:t>
            </w:r>
          </w:p>
          <w:p w:rsidR="008A50ED" w:rsidRDefault="008A50ED" w:rsidP="008A50ED">
            <w:pPr>
              <w:spacing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подрядчики</w:t>
            </w:r>
          </w:p>
        </w:tc>
      </w:tr>
      <w:tr w:rsidR="008A50ED" w:rsidTr="00936517">
        <w:trPr>
          <w:trHeight w:val="316"/>
        </w:trPr>
        <w:tc>
          <w:tcPr>
            <w:tcW w:w="710" w:type="dxa"/>
            <w:vMerge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5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местный бюджет</w:t>
            </w:r>
          </w:p>
        </w:tc>
        <w:tc>
          <w:tcPr>
            <w:tcW w:w="1417" w:type="dxa"/>
          </w:tcPr>
          <w:p w:rsidR="008A50ED" w:rsidRDefault="003B129B" w:rsidP="00937735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250,9</w:t>
            </w:r>
          </w:p>
        </w:tc>
        <w:tc>
          <w:tcPr>
            <w:tcW w:w="1276" w:type="dxa"/>
          </w:tcPr>
          <w:p w:rsidR="008A50ED" w:rsidRDefault="003B129B" w:rsidP="00937735">
            <w:pPr>
              <w:spacing w:after="0" w:line="216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250,9</w:t>
            </w:r>
          </w:p>
        </w:tc>
        <w:tc>
          <w:tcPr>
            <w:tcW w:w="3119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A50ED" w:rsidTr="008A50ED">
        <w:tc>
          <w:tcPr>
            <w:tcW w:w="710" w:type="dxa"/>
            <w:vMerge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5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краевой бюджет</w:t>
            </w:r>
          </w:p>
        </w:tc>
        <w:tc>
          <w:tcPr>
            <w:tcW w:w="1417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8A50ED" w:rsidRDefault="008A50ED" w:rsidP="0093773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19" w:type="dxa"/>
            <w:vMerge/>
          </w:tcPr>
          <w:p w:rsidR="008A50ED" w:rsidRDefault="008A50ED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A50ED" w:rsidTr="008A50ED">
        <w:tc>
          <w:tcPr>
            <w:tcW w:w="710" w:type="dxa"/>
            <w:vMerge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5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федеральный бюджет</w:t>
            </w:r>
          </w:p>
        </w:tc>
        <w:tc>
          <w:tcPr>
            <w:tcW w:w="1417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A50ED" w:rsidTr="008A50ED">
        <w:tc>
          <w:tcPr>
            <w:tcW w:w="710" w:type="dxa"/>
            <w:vMerge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5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внебюджетные источники</w:t>
            </w:r>
          </w:p>
        </w:tc>
        <w:tc>
          <w:tcPr>
            <w:tcW w:w="1417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D45648" w:rsidTr="008A50ED">
        <w:tc>
          <w:tcPr>
            <w:tcW w:w="710" w:type="dxa"/>
            <w:vMerge w:val="restart"/>
          </w:tcPr>
          <w:p w:rsidR="00D45648" w:rsidRDefault="00D45648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1.4</w:t>
            </w:r>
          </w:p>
        </w:tc>
        <w:tc>
          <w:tcPr>
            <w:tcW w:w="3685" w:type="dxa"/>
            <w:vMerge w:val="restart"/>
          </w:tcPr>
          <w:p w:rsidR="00D45648" w:rsidRDefault="00D45648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Установка указателей с названиями улиц и номерами домов</w:t>
            </w:r>
            <w:r w:rsidR="00A32917">
              <w:rPr>
                <w:rFonts w:ascii="Times New Roman" w:hAnsi="Times New Roman"/>
              </w:rPr>
              <w:t xml:space="preserve"> в ст. Нововеличковской, ст. </w:t>
            </w:r>
            <w:proofErr w:type="spellStart"/>
            <w:r w:rsidR="00A32917">
              <w:rPr>
                <w:rFonts w:ascii="Times New Roman" w:hAnsi="Times New Roman"/>
              </w:rPr>
              <w:t>Воронцовской</w:t>
            </w:r>
            <w:proofErr w:type="spellEnd"/>
            <w:r w:rsidR="00A32917">
              <w:rPr>
                <w:rFonts w:ascii="Times New Roman" w:hAnsi="Times New Roman"/>
              </w:rPr>
              <w:t xml:space="preserve">, п. </w:t>
            </w:r>
            <w:proofErr w:type="spellStart"/>
            <w:r w:rsidR="00A32917">
              <w:rPr>
                <w:rFonts w:ascii="Times New Roman" w:hAnsi="Times New Roman"/>
              </w:rPr>
              <w:t>Найдорф</w:t>
            </w:r>
            <w:proofErr w:type="spellEnd"/>
            <w:r w:rsidR="00A32917">
              <w:rPr>
                <w:rFonts w:ascii="Times New Roman" w:hAnsi="Times New Roman"/>
              </w:rPr>
              <w:t>, п. Дальний</w:t>
            </w:r>
          </w:p>
        </w:tc>
        <w:tc>
          <w:tcPr>
            <w:tcW w:w="2410" w:type="dxa"/>
          </w:tcPr>
          <w:p w:rsidR="00D45648" w:rsidRDefault="00D45648" w:rsidP="00474356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Всего</w:t>
            </w:r>
          </w:p>
        </w:tc>
        <w:tc>
          <w:tcPr>
            <w:tcW w:w="1417" w:type="dxa"/>
          </w:tcPr>
          <w:p w:rsidR="00D45648" w:rsidRDefault="00852CA4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150,0</w:t>
            </w:r>
          </w:p>
        </w:tc>
        <w:tc>
          <w:tcPr>
            <w:tcW w:w="1276" w:type="dxa"/>
          </w:tcPr>
          <w:p w:rsidR="00D45648" w:rsidRDefault="00852CA4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150,0</w:t>
            </w:r>
          </w:p>
        </w:tc>
        <w:tc>
          <w:tcPr>
            <w:tcW w:w="3119" w:type="dxa"/>
            <w:vMerge w:val="restart"/>
          </w:tcPr>
          <w:p w:rsidR="00D45648" w:rsidRDefault="00A91CD0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- </w:t>
            </w:r>
            <w:r w:rsidR="00D45648">
              <w:rPr>
                <w:rFonts w:ascii="Times New Roman" w:hAnsi="Times New Roman"/>
              </w:rPr>
              <w:t>совершенствование эстетического состояния территории;</w:t>
            </w:r>
          </w:p>
        </w:tc>
        <w:tc>
          <w:tcPr>
            <w:tcW w:w="2976" w:type="dxa"/>
            <w:vMerge w:val="restart"/>
          </w:tcPr>
          <w:p w:rsidR="00D45648" w:rsidRDefault="00D45648" w:rsidP="00D45648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Отдел ЖКХ, малого и среднего бизнеса администрации Нововеличковского сельского поселения, </w:t>
            </w:r>
          </w:p>
          <w:p w:rsidR="00D45648" w:rsidRDefault="00D45648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D45648" w:rsidTr="008A50ED">
        <w:tc>
          <w:tcPr>
            <w:tcW w:w="710" w:type="dxa"/>
            <w:vMerge/>
          </w:tcPr>
          <w:p w:rsidR="00D45648" w:rsidRDefault="00D45648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5" w:type="dxa"/>
            <w:vMerge/>
          </w:tcPr>
          <w:p w:rsidR="00D45648" w:rsidRDefault="00D45648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D45648" w:rsidRDefault="00D45648" w:rsidP="00474356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местный бюджет</w:t>
            </w:r>
          </w:p>
        </w:tc>
        <w:tc>
          <w:tcPr>
            <w:tcW w:w="1417" w:type="dxa"/>
          </w:tcPr>
          <w:p w:rsidR="00D45648" w:rsidRDefault="00852CA4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150,0</w:t>
            </w:r>
          </w:p>
        </w:tc>
        <w:tc>
          <w:tcPr>
            <w:tcW w:w="1276" w:type="dxa"/>
          </w:tcPr>
          <w:p w:rsidR="00D45648" w:rsidRDefault="00852CA4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150,0</w:t>
            </w:r>
          </w:p>
        </w:tc>
        <w:tc>
          <w:tcPr>
            <w:tcW w:w="3119" w:type="dxa"/>
            <w:vMerge/>
          </w:tcPr>
          <w:p w:rsidR="00D45648" w:rsidRDefault="00D45648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D45648" w:rsidRDefault="00D45648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D45648" w:rsidTr="008A50ED">
        <w:tc>
          <w:tcPr>
            <w:tcW w:w="710" w:type="dxa"/>
            <w:vMerge/>
          </w:tcPr>
          <w:p w:rsidR="00D45648" w:rsidRDefault="00D45648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5" w:type="dxa"/>
            <w:vMerge/>
          </w:tcPr>
          <w:p w:rsidR="00D45648" w:rsidRDefault="00D45648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D45648" w:rsidRDefault="00D45648" w:rsidP="00474356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краевой бюджет</w:t>
            </w:r>
          </w:p>
        </w:tc>
        <w:tc>
          <w:tcPr>
            <w:tcW w:w="1417" w:type="dxa"/>
          </w:tcPr>
          <w:p w:rsidR="00D45648" w:rsidRDefault="00D45648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D45648" w:rsidRDefault="00D45648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  <w:vMerge/>
          </w:tcPr>
          <w:p w:rsidR="00D45648" w:rsidRDefault="00D45648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D45648" w:rsidRDefault="00D45648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D45648" w:rsidTr="008A50ED">
        <w:tc>
          <w:tcPr>
            <w:tcW w:w="710" w:type="dxa"/>
            <w:vMerge/>
          </w:tcPr>
          <w:p w:rsidR="00D45648" w:rsidRDefault="00D45648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5" w:type="dxa"/>
            <w:vMerge/>
          </w:tcPr>
          <w:p w:rsidR="00D45648" w:rsidRDefault="00D45648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D45648" w:rsidRDefault="00D45648" w:rsidP="00474356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федеральный бюджет</w:t>
            </w:r>
          </w:p>
        </w:tc>
        <w:tc>
          <w:tcPr>
            <w:tcW w:w="1417" w:type="dxa"/>
          </w:tcPr>
          <w:p w:rsidR="00D45648" w:rsidRDefault="00D45648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D45648" w:rsidRDefault="00D45648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  <w:vMerge/>
          </w:tcPr>
          <w:p w:rsidR="00D45648" w:rsidRDefault="00D45648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D45648" w:rsidRDefault="00D45648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D45648" w:rsidTr="008A50ED">
        <w:tc>
          <w:tcPr>
            <w:tcW w:w="710" w:type="dxa"/>
            <w:vMerge/>
          </w:tcPr>
          <w:p w:rsidR="00D45648" w:rsidRDefault="00D45648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5" w:type="dxa"/>
            <w:vMerge/>
          </w:tcPr>
          <w:p w:rsidR="00D45648" w:rsidRDefault="00D45648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D45648" w:rsidRDefault="00D45648" w:rsidP="00474356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внебюджетные источники</w:t>
            </w:r>
          </w:p>
        </w:tc>
        <w:tc>
          <w:tcPr>
            <w:tcW w:w="1417" w:type="dxa"/>
          </w:tcPr>
          <w:p w:rsidR="00D45648" w:rsidRDefault="00D45648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D45648" w:rsidRDefault="00D45648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  <w:vMerge/>
          </w:tcPr>
          <w:p w:rsidR="00D45648" w:rsidRDefault="00D45648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D45648" w:rsidRDefault="00D45648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A50ED" w:rsidTr="008A50ED">
        <w:trPr>
          <w:trHeight w:val="388"/>
        </w:trPr>
        <w:tc>
          <w:tcPr>
            <w:tcW w:w="710" w:type="dxa"/>
            <w:vMerge w:val="restart"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2.</w:t>
            </w:r>
          </w:p>
        </w:tc>
        <w:tc>
          <w:tcPr>
            <w:tcW w:w="3685" w:type="dxa"/>
            <w:vMerge w:val="restart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Озеленение </w:t>
            </w:r>
            <w:r w:rsidR="00DA150F">
              <w:rPr>
                <w:rFonts w:ascii="Times New Roman" w:hAnsi="Times New Roman"/>
              </w:rPr>
              <w:t>:</w:t>
            </w:r>
          </w:p>
          <w:p w:rsidR="00DA150F" w:rsidRDefault="00DA150F" w:rsidP="002D7DAA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Приобретение саженцев деревьев и цветов, разбивка клумб, омоложение и валка деревьев </w:t>
            </w:r>
            <w:r w:rsidR="002D7DAA">
              <w:rPr>
                <w:rFonts w:ascii="Times New Roman" w:hAnsi="Times New Roman"/>
              </w:rPr>
              <w:t>(территории парковой зоны, центральной площади ст. Нововеличковская)</w:t>
            </w:r>
          </w:p>
        </w:tc>
        <w:tc>
          <w:tcPr>
            <w:tcW w:w="2410" w:type="dxa"/>
          </w:tcPr>
          <w:p w:rsidR="008A50ED" w:rsidRDefault="008A50ED" w:rsidP="008A50ED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всего</w:t>
            </w:r>
          </w:p>
        </w:tc>
        <w:tc>
          <w:tcPr>
            <w:tcW w:w="1417" w:type="dxa"/>
          </w:tcPr>
          <w:p w:rsidR="008A50ED" w:rsidRDefault="008D4247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100,0</w:t>
            </w:r>
          </w:p>
        </w:tc>
        <w:tc>
          <w:tcPr>
            <w:tcW w:w="1276" w:type="dxa"/>
          </w:tcPr>
          <w:p w:rsidR="008A50ED" w:rsidRDefault="008D4247" w:rsidP="0093773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100,0</w:t>
            </w:r>
          </w:p>
        </w:tc>
        <w:tc>
          <w:tcPr>
            <w:tcW w:w="3119" w:type="dxa"/>
            <w:vMerge w:val="restart"/>
          </w:tcPr>
          <w:p w:rsidR="008A50ED" w:rsidRDefault="008A50ED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совершенствование эстетического состояния территории;</w:t>
            </w:r>
          </w:p>
          <w:p w:rsidR="008A50ED" w:rsidRDefault="008A50ED">
            <w:pPr>
              <w:spacing w:after="0" w:line="240" w:lineRule="auto"/>
              <w:jc w:val="both"/>
              <w:rPr>
                <w:rFonts w:ascii="Times New Roman" w:hAnsi="Times New Roman"/>
                <w:iCs/>
              </w:rPr>
            </w:pPr>
            <w:r>
              <w:rPr>
                <w:rFonts w:ascii="Times New Roman" w:hAnsi="Times New Roman"/>
                <w:iCs/>
              </w:rPr>
              <w:t xml:space="preserve">- увеличение площади благоустроенных зелёных насаждений в поселении; </w:t>
            </w:r>
          </w:p>
          <w:p w:rsidR="008A50ED" w:rsidRDefault="008A50ED">
            <w:pPr>
              <w:spacing w:after="0" w:line="240" w:lineRule="auto"/>
              <w:jc w:val="both"/>
              <w:rPr>
                <w:rFonts w:ascii="Times New Roman" w:hAnsi="Times New Roman"/>
                <w:iCs/>
              </w:rPr>
            </w:pPr>
            <w:r>
              <w:rPr>
                <w:rFonts w:ascii="Times New Roman" w:hAnsi="Times New Roman"/>
                <w:iCs/>
              </w:rPr>
              <w:t>- создание зелёных зон для отдыха жителей и гостей поселения;</w:t>
            </w:r>
          </w:p>
          <w:p w:rsidR="008A50ED" w:rsidRDefault="008A50ED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iCs/>
              </w:rPr>
              <w:t>- п</w:t>
            </w:r>
            <w:r>
              <w:rPr>
                <w:rFonts w:ascii="Times New Roman" w:hAnsi="Times New Roman"/>
              </w:rPr>
              <w:t>редотвращение сокращения зелёных насаждений;</w:t>
            </w:r>
          </w:p>
          <w:p w:rsidR="008A50ED" w:rsidRDefault="008A50ED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увеличение количества высаживаемых деревьев;</w:t>
            </w:r>
          </w:p>
          <w:p w:rsidR="008A50ED" w:rsidRDefault="008A50ED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увеличение площади цветочного оформления;</w:t>
            </w:r>
          </w:p>
        </w:tc>
        <w:tc>
          <w:tcPr>
            <w:tcW w:w="2976" w:type="dxa"/>
            <w:vMerge w:val="restart"/>
          </w:tcPr>
          <w:p w:rsidR="008A50ED" w:rsidRDefault="00A91CD0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Администрация Нововеличковского сельского поселения, подрядчик</w:t>
            </w:r>
            <w:r w:rsidR="008A50ED">
              <w:rPr>
                <w:rFonts w:ascii="Times New Roman" w:hAnsi="Times New Roman"/>
              </w:rPr>
              <w:t xml:space="preserve"> </w:t>
            </w:r>
          </w:p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A50ED" w:rsidTr="008A50ED">
        <w:trPr>
          <w:trHeight w:val="217"/>
        </w:trPr>
        <w:tc>
          <w:tcPr>
            <w:tcW w:w="710" w:type="dxa"/>
            <w:vMerge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5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местный бюджет</w:t>
            </w:r>
          </w:p>
        </w:tc>
        <w:tc>
          <w:tcPr>
            <w:tcW w:w="1417" w:type="dxa"/>
          </w:tcPr>
          <w:p w:rsidR="008A50ED" w:rsidRDefault="008D4247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100,0</w:t>
            </w:r>
          </w:p>
        </w:tc>
        <w:tc>
          <w:tcPr>
            <w:tcW w:w="1276" w:type="dxa"/>
          </w:tcPr>
          <w:p w:rsidR="008A50ED" w:rsidRDefault="008D4247" w:rsidP="0093773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100,0</w:t>
            </w:r>
          </w:p>
        </w:tc>
        <w:tc>
          <w:tcPr>
            <w:tcW w:w="3119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A50ED" w:rsidTr="00F23EFC">
        <w:trPr>
          <w:trHeight w:val="60"/>
        </w:trPr>
        <w:tc>
          <w:tcPr>
            <w:tcW w:w="710" w:type="dxa"/>
            <w:vMerge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5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краевой бюджет</w:t>
            </w:r>
          </w:p>
        </w:tc>
        <w:tc>
          <w:tcPr>
            <w:tcW w:w="1417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A50ED" w:rsidTr="008A50ED">
        <w:tc>
          <w:tcPr>
            <w:tcW w:w="710" w:type="dxa"/>
            <w:vMerge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5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федеральный бюджет</w:t>
            </w:r>
          </w:p>
        </w:tc>
        <w:tc>
          <w:tcPr>
            <w:tcW w:w="1417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A50ED" w:rsidTr="008A50ED">
        <w:tc>
          <w:tcPr>
            <w:tcW w:w="710" w:type="dxa"/>
            <w:vMerge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5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внебюджетные источники</w:t>
            </w:r>
          </w:p>
        </w:tc>
        <w:tc>
          <w:tcPr>
            <w:tcW w:w="1417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936517" w:rsidTr="008A50ED">
        <w:tc>
          <w:tcPr>
            <w:tcW w:w="710" w:type="dxa"/>
            <w:vMerge w:val="restart"/>
          </w:tcPr>
          <w:p w:rsidR="00936517" w:rsidRDefault="00936517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3.</w:t>
            </w:r>
          </w:p>
        </w:tc>
        <w:tc>
          <w:tcPr>
            <w:tcW w:w="3685" w:type="dxa"/>
            <w:vMerge w:val="restart"/>
          </w:tcPr>
          <w:p w:rsidR="00936517" w:rsidRDefault="00936517" w:rsidP="00B3337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Организация ритуальных услуг и содержание мест захоронения </w:t>
            </w:r>
            <w:r w:rsidR="00E111C4">
              <w:rPr>
                <w:rFonts w:ascii="Times New Roman" w:hAnsi="Times New Roman"/>
              </w:rPr>
              <w:t xml:space="preserve">ул. Садовая, ул. Д.Бедного ст. Нововеличковская </w:t>
            </w:r>
            <w:r>
              <w:rPr>
                <w:rFonts w:ascii="Times New Roman" w:hAnsi="Times New Roman"/>
              </w:rPr>
              <w:t xml:space="preserve">(содержание </w:t>
            </w:r>
            <w:r>
              <w:rPr>
                <w:rFonts w:ascii="Times New Roman" w:hAnsi="Times New Roman"/>
              </w:rPr>
              <w:lastRenderedPageBreak/>
              <w:t>территорий кладбищ, вывоз мусора, уборка территорий, окраска ограждений,)</w:t>
            </w:r>
          </w:p>
        </w:tc>
        <w:tc>
          <w:tcPr>
            <w:tcW w:w="2410" w:type="dxa"/>
          </w:tcPr>
          <w:p w:rsidR="00936517" w:rsidRDefault="00936517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всего</w:t>
            </w:r>
          </w:p>
        </w:tc>
        <w:tc>
          <w:tcPr>
            <w:tcW w:w="1417" w:type="dxa"/>
          </w:tcPr>
          <w:p w:rsidR="00936517" w:rsidRDefault="00852CA4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350,0</w:t>
            </w:r>
          </w:p>
        </w:tc>
        <w:tc>
          <w:tcPr>
            <w:tcW w:w="1276" w:type="dxa"/>
          </w:tcPr>
          <w:p w:rsidR="00936517" w:rsidRDefault="00852CA4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350,0</w:t>
            </w:r>
          </w:p>
        </w:tc>
        <w:tc>
          <w:tcPr>
            <w:tcW w:w="3119" w:type="dxa"/>
            <w:vMerge w:val="restart"/>
          </w:tcPr>
          <w:p w:rsidR="00936517" w:rsidRDefault="00A91CD0" w:rsidP="007A0DD1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р</w:t>
            </w:r>
            <w:r w:rsidR="00936517">
              <w:rPr>
                <w:rFonts w:ascii="Times New Roman" w:hAnsi="Times New Roman"/>
              </w:rPr>
              <w:t xml:space="preserve">езультаты реализации программных мероприятий должны обеспечить </w:t>
            </w:r>
            <w:r w:rsidR="00936517">
              <w:rPr>
                <w:rFonts w:ascii="Times New Roman" w:hAnsi="Times New Roman"/>
              </w:rPr>
              <w:lastRenderedPageBreak/>
              <w:t>планомерное и рациональное содержание мест захоронений на территории муниципального образования</w:t>
            </w:r>
          </w:p>
        </w:tc>
        <w:tc>
          <w:tcPr>
            <w:tcW w:w="2976" w:type="dxa"/>
            <w:vMerge w:val="restart"/>
          </w:tcPr>
          <w:p w:rsidR="00936517" w:rsidRDefault="00936517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 xml:space="preserve">Отдел ЖКХ, малого и среднего бизнеса администрации Нововеличковского </w:t>
            </w:r>
            <w:r>
              <w:rPr>
                <w:rFonts w:ascii="Times New Roman" w:hAnsi="Times New Roman"/>
              </w:rPr>
              <w:lastRenderedPageBreak/>
              <w:t xml:space="preserve">сельского поселения, </w:t>
            </w:r>
          </w:p>
          <w:p w:rsidR="00936517" w:rsidRDefault="00936517" w:rsidP="00F23EFC">
            <w:pPr>
              <w:spacing w:line="216" w:lineRule="auto"/>
              <w:rPr>
                <w:rFonts w:ascii="Times New Roman" w:hAnsi="Times New Roman"/>
              </w:rPr>
            </w:pPr>
          </w:p>
        </w:tc>
      </w:tr>
      <w:tr w:rsidR="00936517" w:rsidTr="008A50ED">
        <w:tc>
          <w:tcPr>
            <w:tcW w:w="710" w:type="dxa"/>
            <w:vMerge/>
          </w:tcPr>
          <w:p w:rsidR="00936517" w:rsidRDefault="00936517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5" w:type="dxa"/>
            <w:vMerge/>
          </w:tcPr>
          <w:p w:rsidR="00936517" w:rsidRDefault="00936517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936517" w:rsidRDefault="00936517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местный бюджет</w:t>
            </w:r>
          </w:p>
        </w:tc>
        <w:tc>
          <w:tcPr>
            <w:tcW w:w="1417" w:type="dxa"/>
          </w:tcPr>
          <w:p w:rsidR="00936517" w:rsidRDefault="00852CA4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350,0</w:t>
            </w:r>
          </w:p>
        </w:tc>
        <w:tc>
          <w:tcPr>
            <w:tcW w:w="1276" w:type="dxa"/>
          </w:tcPr>
          <w:p w:rsidR="00936517" w:rsidRDefault="00852CA4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350,0</w:t>
            </w:r>
          </w:p>
        </w:tc>
        <w:tc>
          <w:tcPr>
            <w:tcW w:w="3119" w:type="dxa"/>
            <w:vMerge/>
          </w:tcPr>
          <w:p w:rsidR="00936517" w:rsidRDefault="00936517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936517" w:rsidRDefault="00936517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936517" w:rsidTr="008A50ED">
        <w:trPr>
          <w:trHeight w:val="267"/>
        </w:trPr>
        <w:tc>
          <w:tcPr>
            <w:tcW w:w="710" w:type="dxa"/>
            <w:vMerge/>
          </w:tcPr>
          <w:p w:rsidR="00936517" w:rsidRDefault="00936517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5" w:type="dxa"/>
            <w:vMerge/>
          </w:tcPr>
          <w:p w:rsidR="00936517" w:rsidRDefault="00936517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936517" w:rsidRDefault="00936517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краевой бюджет</w:t>
            </w:r>
          </w:p>
        </w:tc>
        <w:tc>
          <w:tcPr>
            <w:tcW w:w="1417" w:type="dxa"/>
          </w:tcPr>
          <w:p w:rsidR="00936517" w:rsidRDefault="00936517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936517" w:rsidRDefault="00936517" w:rsidP="00937735">
            <w:pPr>
              <w:spacing w:after="0" w:line="21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19" w:type="dxa"/>
            <w:vMerge/>
          </w:tcPr>
          <w:p w:rsidR="00936517" w:rsidRDefault="00936517">
            <w:pPr>
              <w:spacing w:after="0" w:line="21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6" w:type="dxa"/>
            <w:vMerge/>
          </w:tcPr>
          <w:p w:rsidR="00936517" w:rsidRDefault="00936517">
            <w:pPr>
              <w:rPr>
                <w:rFonts w:ascii="Times New Roman" w:hAnsi="Times New Roman"/>
              </w:rPr>
            </w:pPr>
          </w:p>
        </w:tc>
      </w:tr>
      <w:tr w:rsidR="00936517" w:rsidTr="008A50ED">
        <w:tc>
          <w:tcPr>
            <w:tcW w:w="710" w:type="dxa"/>
            <w:vMerge/>
          </w:tcPr>
          <w:p w:rsidR="00936517" w:rsidRDefault="00936517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5" w:type="dxa"/>
            <w:vMerge/>
          </w:tcPr>
          <w:p w:rsidR="00936517" w:rsidRDefault="00936517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936517" w:rsidRDefault="00936517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федеральный бюджет</w:t>
            </w:r>
          </w:p>
        </w:tc>
        <w:tc>
          <w:tcPr>
            <w:tcW w:w="1417" w:type="dxa"/>
          </w:tcPr>
          <w:p w:rsidR="00936517" w:rsidRDefault="00936517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936517" w:rsidRDefault="00936517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  <w:vMerge/>
          </w:tcPr>
          <w:p w:rsidR="00936517" w:rsidRDefault="00936517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936517" w:rsidRDefault="00936517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936517" w:rsidTr="008A50ED">
        <w:trPr>
          <w:trHeight w:val="264"/>
        </w:trPr>
        <w:tc>
          <w:tcPr>
            <w:tcW w:w="710" w:type="dxa"/>
            <w:vMerge/>
          </w:tcPr>
          <w:p w:rsidR="00936517" w:rsidRDefault="00936517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5" w:type="dxa"/>
            <w:vMerge/>
          </w:tcPr>
          <w:p w:rsidR="00936517" w:rsidRDefault="00936517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936517" w:rsidRDefault="00936517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внебюджетные источники</w:t>
            </w:r>
          </w:p>
        </w:tc>
        <w:tc>
          <w:tcPr>
            <w:tcW w:w="1417" w:type="dxa"/>
          </w:tcPr>
          <w:p w:rsidR="00936517" w:rsidRDefault="00936517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936517" w:rsidRDefault="00936517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  <w:vMerge/>
          </w:tcPr>
          <w:p w:rsidR="00936517" w:rsidRDefault="00936517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936517" w:rsidRDefault="00936517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A50ED" w:rsidTr="008A50ED">
        <w:tc>
          <w:tcPr>
            <w:tcW w:w="710" w:type="dxa"/>
            <w:vMerge w:val="restart"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4.</w:t>
            </w:r>
          </w:p>
        </w:tc>
        <w:tc>
          <w:tcPr>
            <w:tcW w:w="3685" w:type="dxa"/>
            <w:vMerge w:val="restart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Прочие мероприятия по благоустройству сельских поселений</w:t>
            </w: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всего</w:t>
            </w:r>
          </w:p>
        </w:tc>
        <w:tc>
          <w:tcPr>
            <w:tcW w:w="1417" w:type="dxa"/>
          </w:tcPr>
          <w:p w:rsidR="008A50ED" w:rsidRDefault="00ED42D7" w:rsidP="00610E2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1635,0</w:t>
            </w:r>
          </w:p>
        </w:tc>
        <w:tc>
          <w:tcPr>
            <w:tcW w:w="1276" w:type="dxa"/>
          </w:tcPr>
          <w:p w:rsidR="008A50ED" w:rsidRPr="00065762" w:rsidRDefault="00ED42D7" w:rsidP="00610E2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1635,0</w:t>
            </w:r>
          </w:p>
        </w:tc>
        <w:tc>
          <w:tcPr>
            <w:tcW w:w="3119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 w:val="restart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Отдел ЖКХ, малого и среднего бизнеса администрации Нововеличковского сельского поселения, </w:t>
            </w:r>
          </w:p>
          <w:p w:rsidR="008A50ED" w:rsidRDefault="008A50ED" w:rsidP="00E62205">
            <w:pPr>
              <w:spacing w:line="216" w:lineRule="auto"/>
              <w:rPr>
                <w:rFonts w:ascii="Times New Roman" w:hAnsi="Times New Roman"/>
              </w:rPr>
            </w:pPr>
          </w:p>
        </w:tc>
      </w:tr>
      <w:tr w:rsidR="008A50ED" w:rsidTr="008A50ED">
        <w:tc>
          <w:tcPr>
            <w:tcW w:w="710" w:type="dxa"/>
            <w:vMerge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5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местный бюджет</w:t>
            </w:r>
          </w:p>
        </w:tc>
        <w:tc>
          <w:tcPr>
            <w:tcW w:w="1417" w:type="dxa"/>
          </w:tcPr>
          <w:p w:rsidR="008A50ED" w:rsidRDefault="00ED42D7" w:rsidP="00610E2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1635,0</w:t>
            </w:r>
          </w:p>
        </w:tc>
        <w:tc>
          <w:tcPr>
            <w:tcW w:w="1276" w:type="dxa"/>
          </w:tcPr>
          <w:p w:rsidR="008A50ED" w:rsidRPr="00065762" w:rsidRDefault="00ED42D7" w:rsidP="00610E2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1635,0</w:t>
            </w:r>
          </w:p>
        </w:tc>
        <w:tc>
          <w:tcPr>
            <w:tcW w:w="3119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A50ED" w:rsidTr="008A50ED">
        <w:tc>
          <w:tcPr>
            <w:tcW w:w="710" w:type="dxa"/>
            <w:vMerge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5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краевой бюджет</w:t>
            </w:r>
          </w:p>
        </w:tc>
        <w:tc>
          <w:tcPr>
            <w:tcW w:w="1417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8A50ED" w:rsidRPr="00D32033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A50ED" w:rsidTr="008A50ED">
        <w:tc>
          <w:tcPr>
            <w:tcW w:w="710" w:type="dxa"/>
            <w:vMerge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5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федеральный бюджет</w:t>
            </w:r>
          </w:p>
        </w:tc>
        <w:tc>
          <w:tcPr>
            <w:tcW w:w="1417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A50ED" w:rsidTr="008A50ED">
        <w:tc>
          <w:tcPr>
            <w:tcW w:w="710" w:type="dxa"/>
            <w:vMerge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5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внебюджетные источники</w:t>
            </w:r>
          </w:p>
        </w:tc>
        <w:tc>
          <w:tcPr>
            <w:tcW w:w="1417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A50ED" w:rsidTr="008A50ED">
        <w:tc>
          <w:tcPr>
            <w:tcW w:w="710" w:type="dxa"/>
            <w:vMerge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5" w:type="dxa"/>
          </w:tcPr>
          <w:p w:rsidR="008A50ED" w:rsidRDefault="008A50ED" w:rsidP="005E6387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 том числе:</w:t>
            </w: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1417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A50ED" w:rsidTr="008A50ED">
        <w:tc>
          <w:tcPr>
            <w:tcW w:w="710" w:type="dxa"/>
            <w:vMerge w:val="restart"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4.1</w:t>
            </w:r>
          </w:p>
        </w:tc>
        <w:tc>
          <w:tcPr>
            <w:tcW w:w="3685" w:type="dxa"/>
            <w:vMerge w:val="restart"/>
          </w:tcPr>
          <w:p w:rsidR="008A50ED" w:rsidRDefault="008A50ED" w:rsidP="00E111C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Услуги по содержанию имущества: уборка </w:t>
            </w:r>
            <w:r w:rsidR="00E111C4">
              <w:rPr>
                <w:rFonts w:ascii="Times New Roman" w:hAnsi="Times New Roman"/>
              </w:rPr>
              <w:t xml:space="preserve">общественных мест, парковых зон ст. Нововеличковская, ст. </w:t>
            </w:r>
            <w:proofErr w:type="spellStart"/>
            <w:r w:rsidR="00E111C4">
              <w:rPr>
                <w:rFonts w:ascii="Times New Roman" w:hAnsi="Times New Roman"/>
              </w:rPr>
              <w:t>Воронцовская</w:t>
            </w:r>
            <w:proofErr w:type="spellEnd"/>
            <w:r>
              <w:rPr>
                <w:rFonts w:ascii="Times New Roman" w:hAnsi="Times New Roman"/>
              </w:rPr>
              <w:t>, санитарное содержание, вывоз несанкционированных свалок, спил деревьев, благоустройство территории</w:t>
            </w:r>
            <w:r w:rsidR="00936517">
              <w:rPr>
                <w:rFonts w:ascii="Times New Roman" w:hAnsi="Times New Roman"/>
              </w:rPr>
              <w:t xml:space="preserve"> поселения (тротуарные дорожки</w:t>
            </w:r>
            <w:r>
              <w:rPr>
                <w:rFonts w:ascii="Times New Roman" w:hAnsi="Times New Roman"/>
              </w:rPr>
              <w:t>,  приобретение строительных материалов для благоустройства</w:t>
            </w:r>
            <w:r w:rsidR="00791130">
              <w:rPr>
                <w:rFonts w:ascii="Times New Roman" w:hAnsi="Times New Roman"/>
              </w:rPr>
              <w:t>)</w:t>
            </w: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всего</w:t>
            </w:r>
          </w:p>
        </w:tc>
        <w:tc>
          <w:tcPr>
            <w:tcW w:w="1417" w:type="dxa"/>
          </w:tcPr>
          <w:p w:rsidR="008A50ED" w:rsidRDefault="00ED42D7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500,0</w:t>
            </w:r>
          </w:p>
        </w:tc>
        <w:tc>
          <w:tcPr>
            <w:tcW w:w="1276" w:type="dxa"/>
          </w:tcPr>
          <w:p w:rsidR="008A50ED" w:rsidRDefault="00ED42D7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500,0</w:t>
            </w:r>
          </w:p>
        </w:tc>
        <w:tc>
          <w:tcPr>
            <w:tcW w:w="3119" w:type="dxa"/>
            <w:vMerge w:val="restart"/>
          </w:tcPr>
          <w:p w:rsidR="008A50ED" w:rsidRDefault="008A50ED" w:rsidP="00936517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- создание условий для работы и отдыха жителей поселения;</w:t>
            </w:r>
          </w:p>
          <w:p w:rsidR="008A50ED" w:rsidRDefault="008A50ED" w:rsidP="00936517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- улучшение состояния территорий </w:t>
            </w:r>
            <w:r>
              <w:rPr>
                <w:rFonts w:ascii="Times New Roman" w:hAnsi="Times New Roman"/>
              </w:rPr>
              <w:t>муниципального образования Нововеличковское сельское поселение Динского района;</w:t>
            </w:r>
          </w:p>
          <w:p w:rsidR="008A50ED" w:rsidRDefault="008A50ED" w:rsidP="00936517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 xml:space="preserve">- привитие жителям муниципального образования любви и уважения к своему поселению, к соблюдению чистоты и порядка на территории </w:t>
            </w:r>
            <w:r>
              <w:rPr>
                <w:rFonts w:ascii="Times New Roman" w:hAnsi="Times New Roman"/>
              </w:rPr>
              <w:t>муниципального образования Нововеличковское сельское поселение Динского района.</w:t>
            </w:r>
          </w:p>
        </w:tc>
        <w:tc>
          <w:tcPr>
            <w:tcW w:w="2976" w:type="dxa"/>
            <w:vMerge w:val="restart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Отдел ЖКХ, малого и среднего бизнеса администрации Нововеличковского сельского поселения, </w:t>
            </w:r>
          </w:p>
          <w:p w:rsidR="008A50ED" w:rsidRDefault="008A50ED" w:rsidP="00E62205">
            <w:pPr>
              <w:spacing w:line="216" w:lineRule="auto"/>
              <w:rPr>
                <w:rFonts w:ascii="Times New Roman" w:hAnsi="Times New Roman"/>
              </w:rPr>
            </w:pPr>
          </w:p>
        </w:tc>
      </w:tr>
      <w:tr w:rsidR="008A50ED" w:rsidTr="008A50ED">
        <w:tc>
          <w:tcPr>
            <w:tcW w:w="710" w:type="dxa"/>
            <w:vMerge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5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местный бюджет</w:t>
            </w:r>
          </w:p>
        </w:tc>
        <w:tc>
          <w:tcPr>
            <w:tcW w:w="1417" w:type="dxa"/>
          </w:tcPr>
          <w:p w:rsidR="008A50ED" w:rsidRDefault="00ED42D7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500,0</w:t>
            </w:r>
          </w:p>
        </w:tc>
        <w:tc>
          <w:tcPr>
            <w:tcW w:w="1276" w:type="dxa"/>
          </w:tcPr>
          <w:p w:rsidR="008A50ED" w:rsidRDefault="00ED42D7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500,0</w:t>
            </w:r>
          </w:p>
        </w:tc>
        <w:tc>
          <w:tcPr>
            <w:tcW w:w="3119" w:type="dxa"/>
            <w:vMerge/>
          </w:tcPr>
          <w:p w:rsidR="008A50ED" w:rsidRDefault="008A50ED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A50ED" w:rsidTr="008A50ED">
        <w:tc>
          <w:tcPr>
            <w:tcW w:w="710" w:type="dxa"/>
            <w:vMerge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5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краевой бюджет</w:t>
            </w:r>
          </w:p>
        </w:tc>
        <w:tc>
          <w:tcPr>
            <w:tcW w:w="1417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A50ED" w:rsidTr="008A50ED">
        <w:tc>
          <w:tcPr>
            <w:tcW w:w="710" w:type="dxa"/>
            <w:vMerge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5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федеральный бюджет</w:t>
            </w:r>
          </w:p>
        </w:tc>
        <w:tc>
          <w:tcPr>
            <w:tcW w:w="1417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A50ED" w:rsidTr="008A50ED">
        <w:tc>
          <w:tcPr>
            <w:tcW w:w="710" w:type="dxa"/>
            <w:vMerge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5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внебюджетные источники</w:t>
            </w:r>
          </w:p>
        </w:tc>
        <w:tc>
          <w:tcPr>
            <w:tcW w:w="1417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A50ED" w:rsidTr="008A50ED">
        <w:tc>
          <w:tcPr>
            <w:tcW w:w="710" w:type="dxa"/>
            <w:vMerge w:val="restart"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4.2</w:t>
            </w:r>
          </w:p>
        </w:tc>
        <w:tc>
          <w:tcPr>
            <w:tcW w:w="3685" w:type="dxa"/>
            <w:vMerge w:val="restart"/>
          </w:tcPr>
          <w:p w:rsidR="008A50ED" w:rsidRDefault="00E37C9C" w:rsidP="00D15921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Приобретение МАФ</w:t>
            </w:r>
            <w:r w:rsidR="00474356">
              <w:rPr>
                <w:rFonts w:ascii="Times New Roman" w:hAnsi="Times New Roman"/>
              </w:rPr>
              <w:t xml:space="preserve"> для парковой зоны, </w:t>
            </w:r>
            <w:r w:rsidR="008A50ED">
              <w:rPr>
                <w:rFonts w:ascii="Times New Roman" w:hAnsi="Times New Roman"/>
              </w:rPr>
              <w:t>комплектующих для оборудования детской площадки, обустройства парка</w:t>
            </w:r>
            <w:r w:rsidR="004F16A7">
              <w:rPr>
                <w:rFonts w:ascii="Times New Roman" w:hAnsi="Times New Roman"/>
              </w:rPr>
              <w:t>, обустройство детской площадки (</w:t>
            </w:r>
            <w:proofErr w:type="spellStart"/>
            <w:r w:rsidR="004F16A7">
              <w:rPr>
                <w:rFonts w:ascii="Times New Roman" w:hAnsi="Times New Roman"/>
              </w:rPr>
              <w:t>скейт-площадка</w:t>
            </w:r>
            <w:proofErr w:type="spellEnd"/>
            <w:r w:rsidR="004F16A7">
              <w:rPr>
                <w:rFonts w:ascii="Times New Roman" w:hAnsi="Times New Roman"/>
              </w:rPr>
              <w:t>)</w:t>
            </w:r>
            <w:r w:rsidR="00E111C4">
              <w:rPr>
                <w:rFonts w:ascii="Times New Roman" w:hAnsi="Times New Roman"/>
              </w:rPr>
              <w:t xml:space="preserve"> ст. Нововеличковская</w:t>
            </w: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всего</w:t>
            </w:r>
          </w:p>
        </w:tc>
        <w:tc>
          <w:tcPr>
            <w:tcW w:w="1417" w:type="dxa"/>
          </w:tcPr>
          <w:p w:rsidR="008A50ED" w:rsidRDefault="00ED42D7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800,0</w:t>
            </w:r>
          </w:p>
        </w:tc>
        <w:tc>
          <w:tcPr>
            <w:tcW w:w="1276" w:type="dxa"/>
          </w:tcPr>
          <w:p w:rsidR="008A50ED" w:rsidRDefault="00ED42D7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800,0</w:t>
            </w:r>
          </w:p>
        </w:tc>
        <w:tc>
          <w:tcPr>
            <w:tcW w:w="3119" w:type="dxa"/>
            <w:vMerge w:val="restart"/>
          </w:tcPr>
          <w:p w:rsidR="008A50ED" w:rsidRDefault="008A50ED" w:rsidP="00936517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- создание условий для работы и отдыха жителей поселения;</w:t>
            </w:r>
          </w:p>
          <w:p w:rsidR="008A50ED" w:rsidRDefault="008A50ED" w:rsidP="00936517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 xml:space="preserve">- улучшение состояния парковой зоны, территорий </w:t>
            </w:r>
            <w:r>
              <w:rPr>
                <w:rFonts w:ascii="Times New Roman" w:hAnsi="Times New Roman"/>
              </w:rPr>
              <w:t>Нововеличковского сельского поселения;</w:t>
            </w:r>
          </w:p>
          <w:p w:rsidR="008A50ED" w:rsidRDefault="008A50ED" w:rsidP="00936517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- благоустройство аллеи </w:t>
            </w:r>
          </w:p>
        </w:tc>
        <w:tc>
          <w:tcPr>
            <w:tcW w:w="2976" w:type="dxa"/>
            <w:vMerge w:val="restart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Отдел ЖКХ, малого и среднего бизнеса администрации Нововеличковского сельского поселения, </w:t>
            </w:r>
          </w:p>
          <w:p w:rsidR="008A50ED" w:rsidRDefault="008A50ED" w:rsidP="00E62205">
            <w:pPr>
              <w:spacing w:line="216" w:lineRule="auto"/>
              <w:rPr>
                <w:rFonts w:ascii="Times New Roman" w:hAnsi="Times New Roman"/>
              </w:rPr>
            </w:pPr>
          </w:p>
        </w:tc>
      </w:tr>
      <w:tr w:rsidR="008A50ED" w:rsidTr="008A50ED">
        <w:tc>
          <w:tcPr>
            <w:tcW w:w="710" w:type="dxa"/>
            <w:vMerge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5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местный бюджет</w:t>
            </w:r>
          </w:p>
        </w:tc>
        <w:tc>
          <w:tcPr>
            <w:tcW w:w="1417" w:type="dxa"/>
          </w:tcPr>
          <w:p w:rsidR="008A50ED" w:rsidRDefault="00ED42D7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800,0</w:t>
            </w:r>
          </w:p>
        </w:tc>
        <w:tc>
          <w:tcPr>
            <w:tcW w:w="1276" w:type="dxa"/>
          </w:tcPr>
          <w:p w:rsidR="008A50ED" w:rsidRDefault="00ED42D7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800,0</w:t>
            </w:r>
          </w:p>
        </w:tc>
        <w:tc>
          <w:tcPr>
            <w:tcW w:w="3119" w:type="dxa"/>
            <w:vMerge/>
          </w:tcPr>
          <w:p w:rsidR="008A50ED" w:rsidRDefault="008A50ED" w:rsidP="00CA6248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A50ED" w:rsidTr="008A50ED">
        <w:tc>
          <w:tcPr>
            <w:tcW w:w="710" w:type="dxa"/>
            <w:vMerge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5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краевой бюджет</w:t>
            </w:r>
          </w:p>
        </w:tc>
        <w:tc>
          <w:tcPr>
            <w:tcW w:w="1417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A50ED" w:rsidTr="008A50ED">
        <w:tc>
          <w:tcPr>
            <w:tcW w:w="710" w:type="dxa"/>
            <w:vMerge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5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федеральный бюджет</w:t>
            </w:r>
          </w:p>
        </w:tc>
        <w:tc>
          <w:tcPr>
            <w:tcW w:w="1417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A50ED" w:rsidTr="008A50ED">
        <w:tc>
          <w:tcPr>
            <w:tcW w:w="710" w:type="dxa"/>
            <w:vMerge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5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внебюджетные источники</w:t>
            </w:r>
          </w:p>
        </w:tc>
        <w:tc>
          <w:tcPr>
            <w:tcW w:w="1417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A50ED" w:rsidTr="008A50ED">
        <w:tc>
          <w:tcPr>
            <w:tcW w:w="710" w:type="dxa"/>
            <w:vMerge w:val="restart"/>
          </w:tcPr>
          <w:p w:rsidR="008A50ED" w:rsidRDefault="008A50ED" w:rsidP="00D15921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4.</w:t>
            </w:r>
            <w:r w:rsidR="00D15921">
              <w:rPr>
                <w:rFonts w:ascii="Times New Roman" w:hAnsi="Times New Roman"/>
              </w:rPr>
              <w:t>3</w:t>
            </w:r>
          </w:p>
        </w:tc>
        <w:tc>
          <w:tcPr>
            <w:tcW w:w="3685" w:type="dxa"/>
            <w:vMerge w:val="restart"/>
          </w:tcPr>
          <w:p w:rsidR="008A50ED" w:rsidRDefault="008A50ED" w:rsidP="00273005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Уничтожение карантинной растительности (амброзии)</w:t>
            </w: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всего</w:t>
            </w:r>
          </w:p>
        </w:tc>
        <w:tc>
          <w:tcPr>
            <w:tcW w:w="1417" w:type="dxa"/>
          </w:tcPr>
          <w:p w:rsidR="008A50ED" w:rsidRDefault="00841DE9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</w:t>
            </w:r>
            <w:r w:rsidR="00EB04D6">
              <w:rPr>
                <w:rFonts w:ascii="Times New Roman" w:hAnsi="Times New Roman"/>
              </w:rPr>
              <w:t>5,0</w:t>
            </w:r>
          </w:p>
        </w:tc>
        <w:tc>
          <w:tcPr>
            <w:tcW w:w="1276" w:type="dxa"/>
          </w:tcPr>
          <w:p w:rsidR="008A50ED" w:rsidRDefault="00841DE9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</w:t>
            </w:r>
            <w:r w:rsidR="00EB04D6">
              <w:rPr>
                <w:rFonts w:ascii="Times New Roman" w:hAnsi="Times New Roman"/>
              </w:rPr>
              <w:t>5,0</w:t>
            </w:r>
          </w:p>
        </w:tc>
        <w:tc>
          <w:tcPr>
            <w:tcW w:w="3119" w:type="dxa"/>
            <w:vMerge w:val="restart"/>
          </w:tcPr>
          <w:p w:rsidR="008A50ED" w:rsidRDefault="008A50ED" w:rsidP="00E62205">
            <w:pPr>
              <w:spacing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улучшение экологической обстановки и создание среды, комфортной для проживания жителей поселения.</w:t>
            </w:r>
          </w:p>
        </w:tc>
        <w:tc>
          <w:tcPr>
            <w:tcW w:w="2976" w:type="dxa"/>
            <w:vMerge w:val="restart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Отдел ЖКХ, малого и среднего бизнеса администрации Нововеличковского сельского поселения, </w:t>
            </w:r>
          </w:p>
          <w:p w:rsidR="008A50ED" w:rsidRDefault="008A50ED" w:rsidP="00E62205">
            <w:pPr>
              <w:spacing w:line="216" w:lineRule="auto"/>
              <w:rPr>
                <w:rFonts w:ascii="Times New Roman" w:hAnsi="Times New Roman"/>
              </w:rPr>
            </w:pPr>
          </w:p>
        </w:tc>
      </w:tr>
      <w:tr w:rsidR="008A50ED" w:rsidTr="008A50ED">
        <w:tc>
          <w:tcPr>
            <w:tcW w:w="710" w:type="dxa"/>
            <w:vMerge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5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местный бюджет</w:t>
            </w:r>
          </w:p>
        </w:tc>
        <w:tc>
          <w:tcPr>
            <w:tcW w:w="1417" w:type="dxa"/>
          </w:tcPr>
          <w:p w:rsidR="008A50ED" w:rsidRDefault="00841DE9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</w:t>
            </w:r>
            <w:r w:rsidR="00EB04D6">
              <w:rPr>
                <w:rFonts w:ascii="Times New Roman" w:hAnsi="Times New Roman"/>
              </w:rPr>
              <w:t>5,0</w:t>
            </w:r>
          </w:p>
        </w:tc>
        <w:tc>
          <w:tcPr>
            <w:tcW w:w="1276" w:type="dxa"/>
          </w:tcPr>
          <w:p w:rsidR="008A50ED" w:rsidRDefault="00841DE9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</w:t>
            </w:r>
            <w:r w:rsidR="00EB04D6">
              <w:rPr>
                <w:rFonts w:ascii="Times New Roman" w:hAnsi="Times New Roman"/>
              </w:rPr>
              <w:t>5,0</w:t>
            </w:r>
          </w:p>
        </w:tc>
        <w:tc>
          <w:tcPr>
            <w:tcW w:w="3119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A50ED" w:rsidTr="008A50ED">
        <w:tc>
          <w:tcPr>
            <w:tcW w:w="710" w:type="dxa"/>
            <w:vMerge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5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краевой бюджет</w:t>
            </w:r>
          </w:p>
        </w:tc>
        <w:tc>
          <w:tcPr>
            <w:tcW w:w="1417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A50ED" w:rsidTr="008A50ED">
        <w:tc>
          <w:tcPr>
            <w:tcW w:w="710" w:type="dxa"/>
            <w:vMerge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5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федеральный бюджет</w:t>
            </w:r>
          </w:p>
        </w:tc>
        <w:tc>
          <w:tcPr>
            <w:tcW w:w="1417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A50ED" w:rsidTr="008A50ED">
        <w:tc>
          <w:tcPr>
            <w:tcW w:w="710" w:type="dxa"/>
            <w:vMerge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5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внебюджетные источники</w:t>
            </w:r>
          </w:p>
        </w:tc>
        <w:tc>
          <w:tcPr>
            <w:tcW w:w="1417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A50ED" w:rsidTr="008A50ED">
        <w:tc>
          <w:tcPr>
            <w:tcW w:w="710" w:type="dxa"/>
            <w:vMerge w:val="restart"/>
          </w:tcPr>
          <w:p w:rsidR="008A50ED" w:rsidRDefault="008A50ED" w:rsidP="00D15921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4.</w:t>
            </w:r>
            <w:r w:rsidR="00D15921">
              <w:rPr>
                <w:rFonts w:ascii="Times New Roman" w:hAnsi="Times New Roman"/>
              </w:rPr>
              <w:t>4</w:t>
            </w:r>
          </w:p>
        </w:tc>
        <w:tc>
          <w:tcPr>
            <w:tcW w:w="3685" w:type="dxa"/>
            <w:vMerge w:val="restart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Противонасекомная</w:t>
            </w:r>
            <w:proofErr w:type="spellEnd"/>
            <w:r>
              <w:rPr>
                <w:rFonts w:ascii="Times New Roman" w:hAnsi="Times New Roman"/>
              </w:rPr>
              <w:t xml:space="preserve"> обработка </w:t>
            </w:r>
            <w:r w:rsidR="00694894">
              <w:rPr>
                <w:rFonts w:ascii="Times New Roman" w:hAnsi="Times New Roman"/>
              </w:rPr>
              <w:t xml:space="preserve">общественных мест </w:t>
            </w:r>
            <w:r>
              <w:rPr>
                <w:rFonts w:ascii="Times New Roman" w:hAnsi="Times New Roman"/>
              </w:rPr>
              <w:t>территории поселения (комары, клещи)</w:t>
            </w: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всего</w:t>
            </w:r>
          </w:p>
        </w:tc>
        <w:tc>
          <w:tcPr>
            <w:tcW w:w="1417" w:type="dxa"/>
          </w:tcPr>
          <w:p w:rsidR="008A50ED" w:rsidRDefault="00EB04D6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60,0</w:t>
            </w:r>
          </w:p>
        </w:tc>
        <w:tc>
          <w:tcPr>
            <w:tcW w:w="1276" w:type="dxa"/>
          </w:tcPr>
          <w:p w:rsidR="008A50ED" w:rsidRDefault="00EB04D6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60,0</w:t>
            </w:r>
          </w:p>
        </w:tc>
        <w:tc>
          <w:tcPr>
            <w:tcW w:w="3119" w:type="dxa"/>
            <w:vMerge w:val="restart"/>
          </w:tcPr>
          <w:p w:rsidR="008A50ED" w:rsidRDefault="00A91CD0">
            <w:pPr>
              <w:spacing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о</w:t>
            </w:r>
            <w:r w:rsidR="008A50ED">
              <w:rPr>
                <w:rFonts w:ascii="Times New Roman" w:hAnsi="Times New Roman"/>
              </w:rPr>
              <w:t>бработка лесополос, парков</w:t>
            </w:r>
          </w:p>
        </w:tc>
        <w:tc>
          <w:tcPr>
            <w:tcW w:w="2976" w:type="dxa"/>
            <w:vMerge w:val="restart"/>
          </w:tcPr>
          <w:p w:rsidR="008A50ED" w:rsidRDefault="008A50ED">
            <w:pPr>
              <w:spacing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Специализированная организация</w:t>
            </w:r>
          </w:p>
        </w:tc>
      </w:tr>
      <w:tr w:rsidR="008A50ED" w:rsidTr="008A50ED">
        <w:tc>
          <w:tcPr>
            <w:tcW w:w="710" w:type="dxa"/>
            <w:vMerge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5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местный бюджет</w:t>
            </w:r>
          </w:p>
        </w:tc>
        <w:tc>
          <w:tcPr>
            <w:tcW w:w="1417" w:type="dxa"/>
          </w:tcPr>
          <w:p w:rsidR="008A50ED" w:rsidRDefault="00EB04D6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60,0</w:t>
            </w:r>
          </w:p>
        </w:tc>
        <w:tc>
          <w:tcPr>
            <w:tcW w:w="1276" w:type="dxa"/>
          </w:tcPr>
          <w:p w:rsidR="008A50ED" w:rsidRDefault="00EB04D6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60,0</w:t>
            </w:r>
          </w:p>
        </w:tc>
        <w:tc>
          <w:tcPr>
            <w:tcW w:w="3119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A50ED" w:rsidTr="008A50ED">
        <w:tc>
          <w:tcPr>
            <w:tcW w:w="710" w:type="dxa"/>
            <w:vMerge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5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краевой бюджет</w:t>
            </w:r>
          </w:p>
        </w:tc>
        <w:tc>
          <w:tcPr>
            <w:tcW w:w="1417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A50ED" w:rsidTr="008A50ED">
        <w:tc>
          <w:tcPr>
            <w:tcW w:w="710" w:type="dxa"/>
            <w:vMerge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5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федеральный бюджет</w:t>
            </w:r>
          </w:p>
        </w:tc>
        <w:tc>
          <w:tcPr>
            <w:tcW w:w="1417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A50ED" w:rsidTr="008A50ED">
        <w:tc>
          <w:tcPr>
            <w:tcW w:w="710" w:type="dxa"/>
            <w:vMerge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5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внебюджетные источники</w:t>
            </w:r>
          </w:p>
        </w:tc>
        <w:tc>
          <w:tcPr>
            <w:tcW w:w="1417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A50ED" w:rsidTr="008A50ED">
        <w:tc>
          <w:tcPr>
            <w:tcW w:w="710" w:type="dxa"/>
            <w:vMerge w:val="restart"/>
          </w:tcPr>
          <w:p w:rsidR="008A50ED" w:rsidRDefault="008A50ED" w:rsidP="00D15921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 w:rsidRPr="007A0DD1">
              <w:rPr>
                <w:rFonts w:ascii="Times New Roman" w:hAnsi="Times New Roman"/>
              </w:rPr>
              <w:t>4.</w:t>
            </w:r>
            <w:r w:rsidR="00D15921">
              <w:rPr>
                <w:rFonts w:ascii="Times New Roman" w:hAnsi="Times New Roman"/>
              </w:rPr>
              <w:t>5</w:t>
            </w:r>
          </w:p>
        </w:tc>
        <w:tc>
          <w:tcPr>
            <w:tcW w:w="3685" w:type="dxa"/>
            <w:vMerge w:val="restart"/>
          </w:tcPr>
          <w:p w:rsidR="008A50ED" w:rsidRDefault="0094306F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Отлов</w:t>
            </w:r>
            <w:r w:rsidR="008A50ED">
              <w:rPr>
                <w:rFonts w:ascii="Times New Roman" w:hAnsi="Times New Roman"/>
              </w:rPr>
              <w:t xml:space="preserve">  безнадзорных животных</w:t>
            </w:r>
            <w:r w:rsidR="00E111C4"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всего</w:t>
            </w:r>
          </w:p>
        </w:tc>
        <w:tc>
          <w:tcPr>
            <w:tcW w:w="1417" w:type="dxa"/>
          </w:tcPr>
          <w:p w:rsidR="008A50ED" w:rsidRDefault="00EB04D6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50,0</w:t>
            </w:r>
          </w:p>
        </w:tc>
        <w:tc>
          <w:tcPr>
            <w:tcW w:w="1276" w:type="dxa"/>
          </w:tcPr>
          <w:p w:rsidR="008A50ED" w:rsidRDefault="00EB04D6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50,0</w:t>
            </w:r>
          </w:p>
        </w:tc>
        <w:tc>
          <w:tcPr>
            <w:tcW w:w="3119" w:type="dxa"/>
            <w:vMerge w:val="restart"/>
          </w:tcPr>
          <w:p w:rsidR="008A50ED" w:rsidRDefault="00A91CD0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о</w:t>
            </w:r>
            <w:r w:rsidR="0094306F">
              <w:rPr>
                <w:rFonts w:ascii="Times New Roman" w:hAnsi="Times New Roman"/>
              </w:rPr>
              <w:t>тлов</w:t>
            </w:r>
            <w:r w:rsidR="008A50ED">
              <w:rPr>
                <w:rFonts w:ascii="Times New Roman" w:hAnsi="Times New Roman"/>
              </w:rPr>
              <w:t xml:space="preserve"> безнадзорных животных</w:t>
            </w:r>
          </w:p>
        </w:tc>
        <w:tc>
          <w:tcPr>
            <w:tcW w:w="2976" w:type="dxa"/>
            <w:vMerge w:val="restart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Специализированная организация</w:t>
            </w:r>
          </w:p>
        </w:tc>
      </w:tr>
      <w:tr w:rsidR="008A50ED" w:rsidTr="008A50ED">
        <w:tc>
          <w:tcPr>
            <w:tcW w:w="710" w:type="dxa"/>
            <w:vMerge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5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местный бюджет</w:t>
            </w:r>
          </w:p>
        </w:tc>
        <w:tc>
          <w:tcPr>
            <w:tcW w:w="1417" w:type="dxa"/>
          </w:tcPr>
          <w:p w:rsidR="008A50ED" w:rsidRDefault="00EB04D6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50,0</w:t>
            </w:r>
          </w:p>
        </w:tc>
        <w:tc>
          <w:tcPr>
            <w:tcW w:w="1276" w:type="dxa"/>
          </w:tcPr>
          <w:p w:rsidR="008A50ED" w:rsidRDefault="00EB04D6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50,0</w:t>
            </w:r>
          </w:p>
        </w:tc>
        <w:tc>
          <w:tcPr>
            <w:tcW w:w="3119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A50ED" w:rsidTr="008A50ED">
        <w:tc>
          <w:tcPr>
            <w:tcW w:w="710" w:type="dxa"/>
            <w:vMerge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5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краевой бюджет</w:t>
            </w:r>
          </w:p>
        </w:tc>
        <w:tc>
          <w:tcPr>
            <w:tcW w:w="1417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A50ED" w:rsidTr="008A50ED">
        <w:tc>
          <w:tcPr>
            <w:tcW w:w="710" w:type="dxa"/>
            <w:vMerge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5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федеральный бюджет</w:t>
            </w:r>
          </w:p>
        </w:tc>
        <w:tc>
          <w:tcPr>
            <w:tcW w:w="1417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A50ED" w:rsidTr="008A50ED">
        <w:tc>
          <w:tcPr>
            <w:tcW w:w="710" w:type="dxa"/>
            <w:vMerge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5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внебюджетные источники</w:t>
            </w:r>
          </w:p>
        </w:tc>
        <w:tc>
          <w:tcPr>
            <w:tcW w:w="1417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A50ED" w:rsidTr="008A50ED">
        <w:tc>
          <w:tcPr>
            <w:tcW w:w="710" w:type="dxa"/>
            <w:vMerge w:val="restart"/>
          </w:tcPr>
          <w:p w:rsidR="008A50ED" w:rsidRDefault="008A50ED" w:rsidP="00D15921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4.</w:t>
            </w:r>
            <w:r w:rsidR="00D15921">
              <w:rPr>
                <w:rFonts w:ascii="Times New Roman" w:hAnsi="Times New Roman"/>
              </w:rPr>
              <w:t>6</w:t>
            </w:r>
          </w:p>
        </w:tc>
        <w:tc>
          <w:tcPr>
            <w:tcW w:w="3685" w:type="dxa"/>
            <w:vMerge w:val="restart"/>
          </w:tcPr>
          <w:p w:rsidR="008A50ED" w:rsidRDefault="008A50ED" w:rsidP="00E111C4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Покос сорной растительности</w:t>
            </w:r>
            <w:r w:rsidR="00E111C4"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всего</w:t>
            </w:r>
          </w:p>
        </w:tc>
        <w:tc>
          <w:tcPr>
            <w:tcW w:w="1417" w:type="dxa"/>
          </w:tcPr>
          <w:p w:rsidR="008A50ED" w:rsidRDefault="0084739F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150,0</w:t>
            </w:r>
          </w:p>
        </w:tc>
        <w:tc>
          <w:tcPr>
            <w:tcW w:w="1276" w:type="dxa"/>
          </w:tcPr>
          <w:p w:rsidR="008A50ED" w:rsidRDefault="0084739F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150,0</w:t>
            </w:r>
          </w:p>
        </w:tc>
        <w:tc>
          <w:tcPr>
            <w:tcW w:w="3119" w:type="dxa"/>
            <w:vMerge w:val="restart"/>
          </w:tcPr>
          <w:p w:rsidR="008A50ED" w:rsidRDefault="00A91CD0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у</w:t>
            </w:r>
            <w:r w:rsidR="008A50ED">
              <w:rPr>
                <w:rFonts w:ascii="Times New Roman" w:hAnsi="Times New Roman"/>
              </w:rPr>
              <w:t>лучшение экологической обстановки и создание среды, комфортной для проживания жителей поселения.</w:t>
            </w:r>
          </w:p>
        </w:tc>
        <w:tc>
          <w:tcPr>
            <w:tcW w:w="2976" w:type="dxa"/>
            <w:vMerge w:val="restart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Отдел ЖКХ, малого и среднего бизнеса администрации Нововеличковского сельского поселения, </w:t>
            </w:r>
          </w:p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A50ED" w:rsidTr="008A50ED">
        <w:tc>
          <w:tcPr>
            <w:tcW w:w="710" w:type="dxa"/>
            <w:vMerge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5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местный бюджет</w:t>
            </w:r>
          </w:p>
        </w:tc>
        <w:tc>
          <w:tcPr>
            <w:tcW w:w="1417" w:type="dxa"/>
          </w:tcPr>
          <w:p w:rsidR="008A50ED" w:rsidRDefault="0084739F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150,0</w:t>
            </w:r>
          </w:p>
        </w:tc>
        <w:tc>
          <w:tcPr>
            <w:tcW w:w="1276" w:type="dxa"/>
          </w:tcPr>
          <w:p w:rsidR="008A50ED" w:rsidRDefault="0084739F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150,0</w:t>
            </w:r>
          </w:p>
        </w:tc>
        <w:tc>
          <w:tcPr>
            <w:tcW w:w="3119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A50ED" w:rsidTr="008A50ED">
        <w:tc>
          <w:tcPr>
            <w:tcW w:w="710" w:type="dxa"/>
            <w:vMerge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5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краевой бюджет</w:t>
            </w:r>
          </w:p>
        </w:tc>
        <w:tc>
          <w:tcPr>
            <w:tcW w:w="1417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A50ED" w:rsidTr="008A50ED">
        <w:tc>
          <w:tcPr>
            <w:tcW w:w="710" w:type="dxa"/>
            <w:vMerge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5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федеральный бюджет</w:t>
            </w:r>
          </w:p>
        </w:tc>
        <w:tc>
          <w:tcPr>
            <w:tcW w:w="1417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A50ED" w:rsidTr="008A50ED">
        <w:tc>
          <w:tcPr>
            <w:tcW w:w="710" w:type="dxa"/>
            <w:vMerge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5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внебюджетные источники</w:t>
            </w:r>
          </w:p>
        </w:tc>
        <w:tc>
          <w:tcPr>
            <w:tcW w:w="1417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A50ED" w:rsidTr="008A50ED">
        <w:tc>
          <w:tcPr>
            <w:tcW w:w="710" w:type="dxa"/>
            <w:vMerge w:val="restart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3685" w:type="dxa"/>
            <w:vMerge w:val="restart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Итого</w:t>
            </w: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всего</w:t>
            </w:r>
          </w:p>
        </w:tc>
        <w:tc>
          <w:tcPr>
            <w:tcW w:w="1417" w:type="dxa"/>
          </w:tcPr>
          <w:p w:rsidR="008A50ED" w:rsidRDefault="008D4247" w:rsidP="00030294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4835,0</w:t>
            </w:r>
          </w:p>
        </w:tc>
        <w:tc>
          <w:tcPr>
            <w:tcW w:w="1276" w:type="dxa"/>
          </w:tcPr>
          <w:p w:rsidR="008A50ED" w:rsidRDefault="008D4247" w:rsidP="00A91CD0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4835,0</w:t>
            </w:r>
          </w:p>
        </w:tc>
        <w:tc>
          <w:tcPr>
            <w:tcW w:w="3119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A50ED" w:rsidTr="008A50ED">
        <w:tc>
          <w:tcPr>
            <w:tcW w:w="710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3685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местный бюджет</w:t>
            </w:r>
          </w:p>
        </w:tc>
        <w:tc>
          <w:tcPr>
            <w:tcW w:w="1417" w:type="dxa"/>
          </w:tcPr>
          <w:p w:rsidR="008A50ED" w:rsidRDefault="008D4247" w:rsidP="00030294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4835,0</w:t>
            </w:r>
          </w:p>
        </w:tc>
        <w:tc>
          <w:tcPr>
            <w:tcW w:w="1276" w:type="dxa"/>
          </w:tcPr>
          <w:p w:rsidR="008A50ED" w:rsidRDefault="008D4247" w:rsidP="00030294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4835,0</w:t>
            </w:r>
          </w:p>
        </w:tc>
        <w:tc>
          <w:tcPr>
            <w:tcW w:w="3119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A50ED" w:rsidTr="008A50ED">
        <w:tc>
          <w:tcPr>
            <w:tcW w:w="710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3685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краевой бюджет</w:t>
            </w:r>
          </w:p>
        </w:tc>
        <w:tc>
          <w:tcPr>
            <w:tcW w:w="1417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A50ED" w:rsidTr="008A50ED">
        <w:tc>
          <w:tcPr>
            <w:tcW w:w="710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3685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федеральный бюджет</w:t>
            </w:r>
          </w:p>
        </w:tc>
        <w:tc>
          <w:tcPr>
            <w:tcW w:w="1417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A50ED" w:rsidTr="008A50ED">
        <w:trPr>
          <w:trHeight w:val="465"/>
        </w:trPr>
        <w:tc>
          <w:tcPr>
            <w:tcW w:w="710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3685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внебюджетные источники</w:t>
            </w:r>
          </w:p>
        </w:tc>
        <w:tc>
          <w:tcPr>
            <w:tcW w:w="1417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</w:tbl>
    <w:p w:rsidR="00E23D78" w:rsidRPr="008A50ED" w:rsidRDefault="00E23D78" w:rsidP="00E23D78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en-US"/>
        </w:rPr>
      </w:pPr>
    </w:p>
    <w:p w:rsidR="000A0086" w:rsidRDefault="000A0086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0A0086" w:rsidRDefault="000A0086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841DE9" w:rsidRDefault="00841DE9" w:rsidP="00282A9D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Начальник</w:t>
      </w:r>
      <w:r w:rsidR="002A6D85">
        <w:rPr>
          <w:rFonts w:ascii="Times New Roman" w:hAnsi="Times New Roman"/>
          <w:sz w:val="28"/>
          <w:szCs w:val="28"/>
        </w:rPr>
        <w:t xml:space="preserve"> </w:t>
      </w:r>
      <w:r w:rsidR="00AF367F">
        <w:rPr>
          <w:rFonts w:ascii="Times New Roman" w:hAnsi="Times New Roman"/>
          <w:sz w:val="28"/>
          <w:szCs w:val="28"/>
        </w:rPr>
        <w:t xml:space="preserve">отдела ЖКХ, малого и среднего </w:t>
      </w:r>
      <w:r w:rsidR="00DA569A">
        <w:rPr>
          <w:rFonts w:ascii="Times New Roman" w:hAnsi="Times New Roman"/>
          <w:sz w:val="28"/>
          <w:szCs w:val="28"/>
        </w:rPr>
        <w:t xml:space="preserve">бизнеса  </w:t>
      </w:r>
    </w:p>
    <w:p w:rsidR="00D15921" w:rsidRPr="00644860" w:rsidRDefault="00355024" w:rsidP="00644860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администрации Нововеличковского сельского поселения                                                </w:t>
      </w:r>
      <w:r w:rsidR="00DA569A">
        <w:rPr>
          <w:rFonts w:ascii="Times New Roman" w:hAnsi="Times New Roman"/>
          <w:sz w:val="28"/>
          <w:szCs w:val="28"/>
        </w:rPr>
        <w:t xml:space="preserve">                  </w:t>
      </w:r>
      <w:r>
        <w:rPr>
          <w:rFonts w:ascii="Times New Roman" w:hAnsi="Times New Roman"/>
          <w:sz w:val="28"/>
          <w:szCs w:val="28"/>
        </w:rPr>
        <w:t xml:space="preserve">            </w:t>
      </w:r>
      <w:r w:rsidR="00841DE9">
        <w:rPr>
          <w:rFonts w:ascii="Times New Roman" w:hAnsi="Times New Roman"/>
          <w:sz w:val="28"/>
          <w:szCs w:val="28"/>
        </w:rPr>
        <w:t xml:space="preserve">                    В.В. </w:t>
      </w:r>
      <w:proofErr w:type="spellStart"/>
      <w:r w:rsidR="00841DE9">
        <w:rPr>
          <w:rFonts w:ascii="Times New Roman" w:hAnsi="Times New Roman"/>
          <w:sz w:val="28"/>
          <w:szCs w:val="28"/>
        </w:rPr>
        <w:t>Токаренко</w:t>
      </w:r>
      <w:proofErr w:type="spellEnd"/>
    </w:p>
    <w:p w:rsidR="00E111C4" w:rsidRDefault="00E111C4" w:rsidP="000A0086">
      <w:pPr>
        <w:spacing w:after="0" w:line="240" w:lineRule="auto"/>
        <w:ind w:left="10261"/>
        <w:jc w:val="both"/>
        <w:rPr>
          <w:rFonts w:ascii="Times New Roman" w:eastAsia="Calibri" w:hAnsi="Times New Roman"/>
          <w:sz w:val="28"/>
          <w:szCs w:val="28"/>
        </w:rPr>
      </w:pPr>
    </w:p>
    <w:p w:rsidR="00E111C4" w:rsidRDefault="00E111C4" w:rsidP="000A0086">
      <w:pPr>
        <w:spacing w:after="0" w:line="240" w:lineRule="auto"/>
        <w:ind w:left="10261"/>
        <w:jc w:val="both"/>
        <w:rPr>
          <w:rFonts w:ascii="Times New Roman" w:eastAsia="Calibri" w:hAnsi="Times New Roman"/>
          <w:sz w:val="28"/>
          <w:szCs w:val="28"/>
        </w:rPr>
      </w:pPr>
    </w:p>
    <w:p w:rsidR="00E111C4" w:rsidRDefault="00E111C4" w:rsidP="000A0086">
      <w:pPr>
        <w:spacing w:after="0" w:line="240" w:lineRule="auto"/>
        <w:ind w:left="10261"/>
        <w:jc w:val="both"/>
        <w:rPr>
          <w:rFonts w:ascii="Times New Roman" w:eastAsia="Calibri" w:hAnsi="Times New Roman"/>
          <w:sz w:val="28"/>
          <w:szCs w:val="28"/>
        </w:rPr>
      </w:pPr>
    </w:p>
    <w:p w:rsidR="00E111C4" w:rsidRDefault="00E111C4" w:rsidP="000A0086">
      <w:pPr>
        <w:spacing w:after="0" w:line="240" w:lineRule="auto"/>
        <w:ind w:left="10261"/>
        <w:jc w:val="both"/>
        <w:rPr>
          <w:rFonts w:ascii="Times New Roman" w:eastAsia="Calibri" w:hAnsi="Times New Roman"/>
          <w:sz w:val="28"/>
          <w:szCs w:val="28"/>
        </w:rPr>
      </w:pPr>
    </w:p>
    <w:p w:rsidR="00E111C4" w:rsidRDefault="00E111C4" w:rsidP="000A0086">
      <w:pPr>
        <w:spacing w:after="0" w:line="240" w:lineRule="auto"/>
        <w:ind w:left="10261"/>
        <w:jc w:val="both"/>
        <w:rPr>
          <w:rFonts w:ascii="Times New Roman" w:eastAsia="Calibri" w:hAnsi="Times New Roman"/>
          <w:sz w:val="28"/>
          <w:szCs w:val="28"/>
        </w:rPr>
      </w:pPr>
    </w:p>
    <w:p w:rsidR="00E111C4" w:rsidRDefault="00E111C4" w:rsidP="000A0086">
      <w:pPr>
        <w:spacing w:after="0" w:line="240" w:lineRule="auto"/>
        <w:ind w:left="10261"/>
        <w:jc w:val="both"/>
        <w:rPr>
          <w:rFonts w:ascii="Times New Roman" w:eastAsia="Calibri" w:hAnsi="Times New Roman"/>
          <w:sz w:val="28"/>
          <w:szCs w:val="28"/>
        </w:rPr>
      </w:pPr>
    </w:p>
    <w:p w:rsidR="00E111C4" w:rsidRDefault="00E111C4" w:rsidP="000A0086">
      <w:pPr>
        <w:spacing w:after="0" w:line="240" w:lineRule="auto"/>
        <w:ind w:left="10261"/>
        <w:jc w:val="both"/>
        <w:rPr>
          <w:rFonts w:ascii="Times New Roman" w:eastAsia="Calibri" w:hAnsi="Times New Roman"/>
          <w:sz w:val="28"/>
          <w:szCs w:val="28"/>
        </w:rPr>
      </w:pPr>
    </w:p>
    <w:p w:rsidR="00E111C4" w:rsidRDefault="00E111C4" w:rsidP="000A0086">
      <w:pPr>
        <w:spacing w:after="0" w:line="240" w:lineRule="auto"/>
        <w:ind w:left="10261"/>
        <w:jc w:val="both"/>
        <w:rPr>
          <w:rFonts w:ascii="Times New Roman" w:eastAsia="Calibri" w:hAnsi="Times New Roman"/>
          <w:sz w:val="28"/>
          <w:szCs w:val="28"/>
        </w:rPr>
      </w:pPr>
    </w:p>
    <w:p w:rsidR="00E111C4" w:rsidRDefault="00E111C4" w:rsidP="000A0086">
      <w:pPr>
        <w:spacing w:after="0" w:line="240" w:lineRule="auto"/>
        <w:ind w:left="10261"/>
        <w:jc w:val="both"/>
        <w:rPr>
          <w:rFonts w:ascii="Times New Roman" w:eastAsia="Calibri" w:hAnsi="Times New Roman"/>
          <w:sz w:val="28"/>
          <w:szCs w:val="28"/>
        </w:rPr>
      </w:pPr>
    </w:p>
    <w:p w:rsidR="00AF367F" w:rsidRDefault="00AF367F" w:rsidP="000A0086">
      <w:pPr>
        <w:spacing w:after="0" w:line="240" w:lineRule="auto"/>
        <w:ind w:left="10261"/>
        <w:jc w:val="both"/>
        <w:rPr>
          <w:rFonts w:ascii="Times New Roman" w:eastAsia="Calibri" w:hAnsi="Times New Roman"/>
          <w:spacing w:val="-1"/>
          <w:sz w:val="28"/>
          <w:szCs w:val="28"/>
        </w:rPr>
      </w:pPr>
      <w:r>
        <w:rPr>
          <w:rFonts w:ascii="Times New Roman" w:eastAsia="Calibri" w:hAnsi="Times New Roman"/>
          <w:sz w:val="28"/>
          <w:szCs w:val="28"/>
        </w:rPr>
        <w:lastRenderedPageBreak/>
        <w:t xml:space="preserve">Приложение к муниципальной программе </w:t>
      </w:r>
      <w:r>
        <w:rPr>
          <w:rFonts w:ascii="Times New Roman" w:hAnsi="Times New Roman"/>
          <w:sz w:val="28"/>
          <w:szCs w:val="28"/>
        </w:rPr>
        <w:t xml:space="preserve">«Благоустройство территории муниципального образования </w:t>
      </w:r>
      <w:proofErr w:type="spellStart"/>
      <w:r>
        <w:rPr>
          <w:rFonts w:ascii="Times New Roman" w:hAnsi="Times New Roman"/>
          <w:sz w:val="28"/>
          <w:szCs w:val="28"/>
        </w:rPr>
        <w:t>Нововеличковское</w:t>
      </w:r>
      <w:proofErr w:type="spellEnd"/>
      <w:r>
        <w:rPr>
          <w:rFonts w:ascii="Times New Roman" w:hAnsi="Times New Roman"/>
          <w:sz w:val="28"/>
          <w:szCs w:val="28"/>
        </w:rPr>
        <w:t xml:space="preserve"> сельское поселение </w:t>
      </w:r>
      <w:proofErr w:type="spellStart"/>
      <w:r>
        <w:rPr>
          <w:rFonts w:ascii="Times New Roman" w:hAnsi="Times New Roman"/>
          <w:sz w:val="28"/>
          <w:szCs w:val="28"/>
        </w:rPr>
        <w:t>Д</w:t>
      </w:r>
      <w:r w:rsidR="000A0086">
        <w:rPr>
          <w:rFonts w:ascii="Times New Roman" w:hAnsi="Times New Roman"/>
          <w:sz w:val="28"/>
          <w:szCs w:val="28"/>
        </w:rPr>
        <w:t>инского</w:t>
      </w:r>
      <w:proofErr w:type="spellEnd"/>
      <w:r w:rsidR="000A0086">
        <w:rPr>
          <w:rFonts w:ascii="Times New Roman" w:hAnsi="Times New Roman"/>
          <w:sz w:val="28"/>
          <w:szCs w:val="28"/>
        </w:rPr>
        <w:t xml:space="preserve"> района на 202</w:t>
      </w:r>
      <w:r w:rsidR="00D15921">
        <w:rPr>
          <w:rFonts w:ascii="Times New Roman" w:hAnsi="Times New Roman"/>
          <w:sz w:val="28"/>
          <w:szCs w:val="28"/>
        </w:rPr>
        <w:t>1</w:t>
      </w:r>
      <w:r w:rsidR="000A0086">
        <w:rPr>
          <w:rFonts w:ascii="Times New Roman" w:hAnsi="Times New Roman"/>
          <w:sz w:val="28"/>
          <w:szCs w:val="28"/>
        </w:rPr>
        <w:t xml:space="preserve"> год</w:t>
      </w:r>
      <w:r>
        <w:rPr>
          <w:rFonts w:ascii="Times New Roman" w:hAnsi="Times New Roman"/>
          <w:bCs/>
          <w:sz w:val="28"/>
          <w:szCs w:val="28"/>
        </w:rPr>
        <w:t>»</w:t>
      </w:r>
    </w:p>
    <w:p w:rsidR="00AF367F" w:rsidRDefault="00AF367F">
      <w:pPr>
        <w:spacing w:after="0" w:line="240" w:lineRule="auto"/>
        <w:ind w:left="9923"/>
        <w:rPr>
          <w:rFonts w:ascii="Times New Roman" w:eastAsia="Calibri" w:hAnsi="Times New Roman"/>
          <w:sz w:val="28"/>
          <w:szCs w:val="28"/>
        </w:rPr>
      </w:pPr>
    </w:p>
    <w:p w:rsidR="00AF367F" w:rsidRDefault="00AF367F">
      <w:pPr>
        <w:spacing w:after="0" w:line="240" w:lineRule="auto"/>
        <w:ind w:left="9923"/>
        <w:rPr>
          <w:rFonts w:ascii="Times New Roman" w:eastAsia="Calibri" w:hAnsi="Times New Roman"/>
          <w:sz w:val="28"/>
          <w:szCs w:val="28"/>
        </w:rPr>
      </w:pPr>
    </w:p>
    <w:p w:rsidR="00AF367F" w:rsidRDefault="00AF367F">
      <w:pPr>
        <w:spacing w:after="0" w:line="240" w:lineRule="auto"/>
        <w:jc w:val="center"/>
        <w:rPr>
          <w:rFonts w:ascii="Times New Roman" w:eastAsia="Calibri" w:hAnsi="Times New Roman"/>
          <w:b/>
          <w:sz w:val="28"/>
          <w:szCs w:val="28"/>
        </w:rPr>
      </w:pPr>
      <w:r>
        <w:rPr>
          <w:rFonts w:ascii="Times New Roman" w:eastAsia="Calibri" w:hAnsi="Times New Roman"/>
          <w:b/>
          <w:sz w:val="28"/>
          <w:szCs w:val="28"/>
        </w:rPr>
        <w:t>ЦЕЛИ, ЗАДАЧИ И ЦЕЛЕВЫЕ ПОКАЗАТЕЛИ МУНИЦИПАЛЬНОЙ ПРОГРАММЫ</w:t>
      </w:r>
    </w:p>
    <w:p w:rsidR="00AF367F" w:rsidRDefault="00AF367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  <w:shd w:val="clear" w:color="auto" w:fill="FFFFFF"/>
        </w:rPr>
        <w:t>«</w:t>
      </w:r>
      <w:r>
        <w:rPr>
          <w:rFonts w:ascii="Times New Roman" w:hAnsi="Times New Roman"/>
          <w:b/>
          <w:bCs/>
          <w:sz w:val="28"/>
          <w:szCs w:val="28"/>
        </w:rPr>
        <w:t xml:space="preserve">Благоустройство территории муниципального образования Нововеличковское сельское поселение </w:t>
      </w:r>
    </w:p>
    <w:p w:rsidR="00AF367F" w:rsidRDefault="00AF367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  <w:shd w:val="clear" w:color="auto" w:fill="FFFFFF"/>
        </w:rPr>
      </w:pPr>
      <w:proofErr w:type="spellStart"/>
      <w:r>
        <w:rPr>
          <w:rFonts w:ascii="Times New Roman" w:hAnsi="Times New Roman"/>
          <w:b/>
          <w:bCs/>
          <w:sz w:val="28"/>
          <w:szCs w:val="28"/>
        </w:rPr>
        <w:t>Динского</w:t>
      </w:r>
      <w:proofErr w:type="spellEnd"/>
      <w:r>
        <w:rPr>
          <w:rFonts w:ascii="Times New Roman" w:hAnsi="Times New Roman"/>
          <w:b/>
          <w:bCs/>
          <w:sz w:val="28"/>
          <w:szCs w:val="28"/>
        </w:rPr>
        <w:t xml:space="preserve"> района на 20</w:t>
      </w:r>
      <w:r w:rsidR="000A0086">
        <w:rPr>
          <w:rFonts w:ascii="Times New Roman" w:hAnsi="Times New Roman"/>
          <w:b/>
          <w:bCs/>
          <w:sz w:val="28"/>
          <w:szCs w:val="28"/>
        </w:rPr>
        <w:t>2</w:t>
      </w:r>
      <w:r w:rsidR="00D15921">
        <w:rPr>
          <w:rFonts w:ascii="Times New Roman" w:hAnsi="Times New Roman"/>
          <w:b/>
          <w:bCs/>
          <w:sz w:val="28"/>
          <w:szCs w:val="28"/>
        </w:rPr>
        <w:t xml:space="preserve">1 </w:t>
      </w:r>
      <w:r>
        <w:rPr>
          <w:rFonts w:ascii="Times New Roman" w:hAnsi="Times New Roman"/>
          <w:b/>
          <w:bCs/>
          <w:sz w:val="28"/>
          <w:szCs w:val="28"/>
        </w:rPr>
        <w:t>год</w:t>
      </w:r>
      <w:r>
        <w:rPr>
          <w:rFonts w:ascii="Times New Roman" w:hAnsi="Times New Roman"/>
          <w:b/>
          <w:sz w:val="28"/>
          <w:szCs w:val="28"/>
          <w:shd w:val="clear" w:color="auto" w:fill="FFFFFF"/>
        </w:rPr>
        <w:t>»</w:t>
      </w:r>
    </w:p>
    <w:p w:rsidR="00AF367F" w:rsidRDefault="00AF367F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  <w:lang w:eastAsia="en-US"/>
        </w:rPr>
      </w:pPr>
    </w:p>
    <w:p w:rsidR="00AF367F" w:rsidRDefault="00AF367F">
      <w:pPr>
        <w:pBdr>
          <w:top w:val="single" w:sz="12" w:space="1" w:color="auto"/>
          <w:bottom w:val="single" w:sz="12" w:space="1" w:color="auto"/>
        </w:pBdr>
        <w:spacing w:after="0" w:line="240" w:lineRule="auto"/>
        <w:jc w:val="center"/>
        <w:rPr>
          <w:rFonts w:ascii="Times New Roman" w:eastAsia="Calibri" w:hAnsi="Times New Roman"/>
        </w:rPr>
      </w:pPr>
      <w:r>
        <w:rPr>
          <w:rFonts w:ascii="Times New Roman" w:eastAsia="Calibri" w:hAnsi="Times New Roman"/>
        </w:rPr>
        <w:t xml:space="preserve"> (наименование программы, срок действия, </w:t>
      </w:r>
    </w:p>
    <w:p w:rsidR="00AF367F" w:rsidRDefault="00AF367F">
      <w:pPr>
        <w:pBdr>
          <w:top w:val="single" w:sz="12" w:space="1" w:color="auto"/>
          <w:bottom w:val="single" w:sz="12" w:space="1" w:color="auto"/>
        </w:pBdr>
        <w:spacing w:after="0" w:line="240" w:lineRule="auto"/>
        <w:jc w:val="center"/>
        <w:rPr>
          <w:rFonts w:ascii="Times New Roman" w:eastAsia="Calibri" w:hAnsi="Times New Roman"/>
        </w:rPr>
      </w:pPr>
      <w:r>
        <w:rPr>
          <w:rFonts w:ascii="Times New Roman" w:eastAsia="Calibri" w:hAnsi="Times New Roman"/>
        </w:rPr>
        <w:t xml:space="preserve">Постановление администрации Нововеличковского сельского поселения </w:t>
      </w:r>
      <w:proofErr w:type="spellStart"/>
      <w:r>
        <w:rPr>
          <w:rFonts w:ascii="Times New Roman" w:eastAsia="Calibri" w:hAnsi="Times New Roman"/>
        </w:rPr>
        <w:t>Динского</w:t>
      </w:r>
      <w:proofErr w:type="spellEnd"/>
      <w:r>
        <w:rPr>
          <w:rFonts w:ascii="Times New Roman" w:eastAsia="Calibri" w:hAnsi="Times New Roman"/>
        </w:rPr>
        <w:t xml:space="preserve"> района от </w:t>
      </w:r>
      <w:r w:rsidR="00D15921">
        <w:rPr>
          <w:rFonts w:ascii="Times New Roman" w:eastAsia="Calibri" w:hAnsi="Times New Roman"/>
        </w:rPr>
        <w:t xml:space="preserve">   </w:t>
      </w:r>
      <w:r w:rsidR="000A0086">
        <w:rPr>
          <w:rFonts w:ascii="Times New Roman" w:hAnsi="Times New Roman"/>
        </w:rPr>
        <w:t xml:space="preserve">№ </w:t>
      </w:r>
    </w:p>
    <w:p w:rsidR="00AF367F" w:rsidRDefault="00AF367F">
      <w:pPr>
        <w:spacing w:after="0" w:line="240" w:lineRule="auto"/>
        <w:jc w:val="center"/>
        <w:rPr>
          <w:rFonts w:ascii="Times New Roman" w:eastAsia="Calibri" w:hAnsi="Times New Roman"/>
        </w:rPr>
      </w:pPr>
      <w:r>
        <w:rPr>
          <w:rFonts w:ascii="Times New Roman" w:eastAsia="Calibri" w:hAnsi="Times New Roman"/>
        </w:rPr>
        <w:t>реквизиты правого акта, которым утверждена программа)</w:t>
      </w:r>
    </w:p>
    <w:p w:rsidR="00AF367F" w:rsidRDefault="00AF367F">
      <w:pPr>
        <w:spacing w:after="0" w:line="240" w:lineRule="auto"/>
        <w:rPr>
          <w:rFonts w:ascii="Times New Roman" w:eastAsia="Calibri" w:hAnsi="Times New Roman"/>
          <w:sz w:val="20"/>
          <w:szCs w:val="20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/>
      </w:tblPr>
      <w:tblGrid>
        <w:gridCol w:w="9606"/>
        <w:gridCol w:w="1559"/>
        <w:gridCol w:w="1984"/>
        <w:gridCol w:w="2552"/>
      </w:tblGrid>
      <w:tr w:rsidR="00A8663D" w:rsidTr="00A8663D">
        <w:trPr>
          <w:trHeight w:val="374"/>
        </w:trPr>
        <w:tc>
          <w:tcPr>
            <w:tcW w:w="9606" w:type="dxa"/>
            <w:vMerge w:val="restart"/>
          </w:tcPr>
          <w:p w:rsidR="00A8663D" w:rsidRDefault="00A8663D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Наименование показателя</w:t>
            </w:r>
          </w:p>
        </w:tc>
        <w:tc>
          <w:tcPr>
            <w:tcW w:w="1559" w:type="dxa"/>
            <w:vMerge w:val="restart"/>
          </w:tcPr>
          <w:p w:rsidR="00A8663D" w:rsidRDefault="00A8663D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Единица</w:t>
            </w:r>
          </w:p>
          <w:p w:rsidR="00A8663D" w:rsidRDefault="00A8663D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измерения</w:t>
            </w:r>
          </w:p>
        </w:tc>
        <w:tc>
          <w:tcPr>
            <w:tcW w:w="1984" w:type="dxa"/>
          </w:tcPr>
          <w:p w:rsidR="00A8663D" w:rsidRDefault="00A8663D" w:rsidP="00F23EFC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 xml:space="preserve">Предусмотренное программой значение показателя </w:t>
            </w:r>
          </w:p>
        </w:tc>
        <w:tc>
          <w:tcPr>
            <w:tcW w:w="2552" w:type="dxa"/>
            <w:vMerge w:val="restart"/>
          </w:tcPr>
          <w:p w:rsidR="00A8663D" w:rsidRDefault="00A8663D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Примечание*</w:t>
            </w:r>
          </w:p>
        </w:tc>
      </w:tr>
      <w:tr w:rsidR="00A8663D" w:rsidTr="00A8663D">
        <w:trPr>
          <w:trHeight w:val="374"/>
        </w:trPr>
        <w:tc>
          <w:tcPr>
            <w:tcW w:w="9606" w:type="dxa"/>
            <w:vMerge/>
          </w:tcPr>
          <w:p w:rsidR="00A8663D" w:rsidRDefault="00A8663D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</w:tcPr>
          <w:p w:rsidR="00A8663D" w:rsidRDefault="00A8663D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:rsidR="00A8663D" w:rsidRDefault="007A0DD1" w:rsidP="00D15921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202</w:t>
            </w:r>
            <w:r w:rsidR="00D15921">
              <w:rPr>
                <w:rFonts w:ascii="Times New Roman" w:eastAsia="Calibri" w:hAnsi="Times New Roman"/>
                <w:sz w:val="24"/>
                <w:szCs w:val="24"/>
              </w:rPr>
              <w:t>1</w:t>
            </w:r>
            <w:r w:rsidR="00A8663D">
              <w:rPr>
                <w:rFonts w:ascii="Times New Roman" w:eastAsia="Calibri" w:hAnsi="Times New Roman"/>
                <w:sz w:val="24"/>
                <w:szCs w:val="24"/>
              </w:rPr>
              <w:t xml:space="preserve"> г.</w:t>
            </w:r>
          </w:p>
        </w:tc>
        <w:tc>
          <w:tcPr>
            <w:tcW w:w="2552" w:type="dxa"/>
            <w:vMerge/>
          </w:tcPr>
          <w:p w:rsidR="00A8663D" w:rsidRDefault="00A8663D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</w:tr>
      <w:tr w:rsidR="00A8663D" w:rsidTr="00A8663D">
        <w:tc>
          <w:tcPr>
            <w:tcW w:w="9606" w:type="dxa"/>
          </w:tcPr>
          <w:p w:rsidR="00A8663D" w:rsidRDefault="00A8663D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1</w:t>
            </w:r>
          </w:p>
        </w:tc>
        <w:tc>
          <w:tcPr>
            <w:tcW w:w="1559" w:type="dxa"/>
          </w:tcPr>
          <w:p w:rsidR="00A8663D" w:rsidRDefault="00A8663D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2</w:t>
            </w:r>
          </w:p>
        </w:tc>
        <w:tc>
          <w:tcPr>
            <w:tcW w:w="1984" w:type="dxa"/>
          </w:tcPr>
          <w:p w:rsidR="00A8663D" w:rsidRDefault="00A8663D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3</w:t>
            </w:r>
          </w:p>
        </w:tc>
        <w:tc>
          <w:tcPr>
            <w:tcW w:w="2552" w:type="dxa"/>
          </w:tcPr>
          <w:p w:rsidR="00A8663D" w:rsidRDefault="00A8663D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6</w:t>
            </w:r>
          </w:p>
        </w:tc>
      </w:tr>
      <w:tr w:rsidR="00A8663D" w:rsidTr="00F23EFC">
        <w:tc>
          <w:tcPr>
            <w:tcW w:w="15701" w:type="dxa"/>
            <w:gridSpan w:val="4"/>
          </w:tcPr>
          <w:p w:rsidR="00A8663D" w:rsidRDefault="00A8663D" w:rsidP="00D15921">
            <w:pPr>
              <w:spacing w:after="0" w:line="240" w:lineRule="auto"/>
              <w:jc w:val="center"/>
              <w:rPr>
                <w:rFonts w:ascii="Times New Roman" w:eastAsia="Calibri" w:hAnsi="Times New Roman"/>
                <w:i/>
                <w:sz w:val="20"/>
                <w:szCs w:val="20"/>
              </w:rPr>
            </w:pPr>
            <w:r>
              <w:rPr>
                <w:rFonts w:ascii="Times New Roman" w:eastAsia="Calibri" w:hAnsi="Times New Roman"/>
                <w:i/>
                <w:sz w:val="20"/>
                <w:szCs w:val="20"/>
              </w:rPr>
              <w:t xml:space="preserve">Муниципальная программа </w:t>
            </w:r>
            <w:r>
              <w:rPr>
                <w:rFonts w:ascii="Times New Roman" w:eastAsia="Calibri" w:hAnsi="Times New Roman"/>
                <w:i/>
                <w:sz w:val="20"/>
                <w:szCs w:val="20"/>
                <w:u w:val="single"/>
              </w:rPr>
              <w:t>«</w:t>
            </w:r>
            <w:r>
              <w:rPr>
                <w:rFonts w:ascii="Times New Roman" w:hAnsi="Times New Roman"/>
                <w:sz w:val="20"/>
                <w:szCs w:val="20"/>
                <w:u w:val="single"/>
              </w:rPr>
              <w:t xml:space="preserve">Благоустройство территории муниципального образования  </w:t>
            </w:r>
            <w:proofErr w:type="spellStart"/>
            <w:r>
              <w:rPr>
                <w:rFonts w:ascii="Times New Roman" w:hAnsi="Times New Roman"/>
                <w:sz w:val="20"/>
                <w:szCs w:val="20"/>
                <w:u w:val="single"/>
              </w:rPr>
              <w:t>Нововеличковское</w:t>
            </w:r>
            <w:proofErr w:type="spellEnd"/>
            <w:r>
              <w:rPr>
                <w:rFonts w:ascii="Times New Roman" w:hAnsi="Times New Roman"/>
                <w:sz w:val="20"/>
                <w:szCs w:val="20"/>
                <w:u w:val="single"/>
              </w:rPr>
              <w:t xml:space="preserve"> сельское поселение </w:t>
            </w:r>
            <w:proofErr w:type="spellStart"/>
            <w:r>
              <w:rPr>
                <w:rFonts w:ascii="Times New Roman" w:hAnsi="Times New Roman"/>
                <w:sz w:val="20"/>
                <w:szCs w:val="20"/>
                <w:u w:val="single"/>
              </w:rPr>
              <w:t>Дин</w:t>
            </w:r>
            <w:r w:rsidR="007A0DD1">
              <w:rPr>
                <w:rFonts w:ascii="Times New Roman" w:hAnsi="Times New Roman"/>
                <w:sz w:val="20"/>
                <w:szCs w:val="20"/>
                <w:u w:val="single"/>
              </w:rPr>
              <w:t>ского</w:t>
            </w:r>
            <w:proofErr w:type="spellEnd"/>
            <w:r w:rsidR="007A0DD1">
              <w:rPr>
                <w:rFonts w:ascii="Times New Roman" w:hAnsi="Times New Roman"/>
                <w:sz w:val="20"/>
                <w:szCs w:val="20"/>
                <w:u w:val="single"/>
              </w:rPr>
              <w:t xml:space="preserve"> района на 202</w:t>
            </w:r>
            <w:r w:rsidR="00D15921">
              <w:rPr>
                <w:rFonts w:ascii="Times New Roman" w:hAnsi="Times New Roman"/>
                <w:sz w:val="20"/>
                <w:szCs w:val="20"/>
                <w:u w:val="single"/>
              </w:rPr>
              <w:t>1</w:t>
            </w:r>
            <w:r>
              <w:rPr>
                <w:rFonts w:ascii="Times New Roman" w:eastAsia="Calibri" w:hAnsi="Times New Roman"/>
                <w:sz w:val="20"/>
                <w:szCs w:val="20"/>
                <w:u w:val="single"/>
              </w:rPr>
              <w:t xml:space="preserve"> год</w:t>
            </w:r>
            <w:r>
              <w:rPr>
                <w:rFonts w:ascii="Times New Roman" w:eastAsia="Calibri" w:hAnsi="Times New Roman"/>
                <w:i/>
                <w:sz w:val="20"/>
                <w:szCs w:val="20"/>
                <w:u w:val="single"/>
              </w:rPr>
              <w:t>»</w:t>
            </w:r>
          </w:p>
        </w:tc>
      </w:tr>
      <w:tr w:rsidR="00A8663D" w:rsidTr="00F23EFC">
        <w:tc>
          <w:tcPr>
            <w:tcW w:w="15701" w:type="dxa"/>
            <w:gridSpan w:val="4"/>
          </w:tcPr>
          <w:p w:rsidR="00A8663D" w:rsidRPr="00996E22" w:rsidRDefault="00A866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/>
              </w:rPr>
            </w:pPr>
            <w:r w:rsidRPr="00996E22">
              <w:rPr>
                <w:rFonts w:ascii="Times New Roman" w:eastAsia="Calibri" w:hAnsi="Times New Roman"/>
              </w:rPr>
              <w:t xml:space="preserve">Цель </w:t>
            </w:r>
          </w:p>
          <w:p w:rsidR="00A8663D" w:rsidRPr="00996E22" w:rsidRDefault="00A866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Courier New"/>
                <w:color w:val="000000"/>
              </w:rPr>
            </w:pPr>
            <w:r w:rsidRPr="00996E22">
              <w:rPr>
                <w:rFonts w:ascii="Times New Roman" w:hAnsi="Times New Roman" w:cs="Courier New"/>
              </w:rPr>
              <w:t xml:space="preserve">-  </w:t>
            </w:r>
            <w:r w:rsidRPr="00996E22">
              <w:rPr>
                <w:rFonts w:ascii="Times New Roman" w:hAnsi="Times New Roman" w:cs="Courier New"/>
                <w:color w:val="000000"/>
              </w:rPr>
              <w:t xml:space="preserve">совершенствование системы комплексного благоустройства муниципального образования </w:t>
            </w:r>
            <w:r w:rsidRPr="00996E22">
              <w:rPr>
                <w:rFonts w:ascii="Times New Roman" w:hAnsi="Times New Roman"/>
              </w:rPr>
              <w:t>Нововеличковского сельского поселения Динского района</w:t>
            </w:r>
          </w:p>
          <w:p w:rsidR="00A8663D" w:rsidRPr="00996E22" w:rsidRDefault="00A866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996E22">
              <w:rPr>
                <w:rFonts w:ascii="Times New Roman" w:hAnsi="Times New Roman" w:cs="Courier New"/>
                <w:color w:val="000000"/>
              </w:rPr>
              <w:t xml:space="preserve">- </w:t>
            </w:r>
            <w:r w:rsidRPr="00996E22">
              <w:rPr>
                <w:rFonts w:ascii="Times New Roman" w:hAnsi="Times New Roman" w:cs="Courier New"/>
              </w:rPr>
              <w:t xml:space="preserve">повышение уровня внешнего благоустройства и санитарного содержания населенных пунктов </w:t>
            </w:r>
            <w:r w:rsidRPr="00996E22">
              <w:rPr>
                <w:rFonts w:ascii="Times New Roman" w:hAnsi="Times New Roman"/>
              </w:rPr>
              <w:t xml:space="preserve">Нововеличковского сельского поселения Динского района </w:t>
            </w:r>
          </w:p>
          <w:p w:rsidR="00A8663D" w:rsidRPr="00996E22" w:rsidRDefault="00A866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Courier New"/>
              </w:rPr>
            </w:pPr>
            <w:r w:rsidRPr="00996E22">
              <w:rPr>
                <w:rFonts w:ascii="Times New Roman" w:hAnsi="Times New Roman" w:cs="Courier New"/>
              </w:rPr>
              <w:t xml:space="preserve">- совершенствование эстетического вида </w:t>
            </w:r>
            <w:r w:rsidRPr="00996E22">
              <w:rPr>
                <w:rFonts w:ascii="Times New Roman" w:hAnsi="Times New Roman"/>
              </w:rPr>
              <w:t>Нововеличковского сельского поселения Динского района,</w:t>
            </w:r>
            <w:r w:rsidRPr="00996E22">
              <w:rPr>
                <w:rFonts w:ascii="Times New Roman" w:hAnsi="Times New Roman" w:cs="Courier New"/>
              </w:rPr>
              <w:t xml:space="preserve"> создание гармоничной архитектурно-ландшафтной среды</w:t>
            </w:r>
          </w:p>
          <w:p w:rsidR="00A8663D" w:rsidRPr="00996E22" w:rsidRDefault="00A8663D" w:rsidP="00A8663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 w:cs="Courier New"/>
              </w:rPr>
            </w:pPr>
            <w:r w:rsidRPr="00996E22">
              <w:rPr>
                <w:rFonts w:ascii="Times New Roman" w:hAnsi="Times New Roman" w:cs="Courier New"/>
              </w:rPr>
              <w:t>- активизации работ по благоустройству территории поселения в границах населенных пунктов, строительству и реконструкции систем наружного освещения улиц населенных пунктов территорий парковых зон;</w:t>
            </w:r>
          </w:p>
          <w:p w:rsidR="00A8663D" w:rsidRPr="00996E22" w:rsidRDefault="00A8663D" w:rsidP="00A8663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 w:cs="Courier New"/>
              </w:rPr>
            </w:pPr>
            <w:r w:rsidRPr="00996E22">
              <w:rPr>
                <w:rFonts w:ascii="Times New Roman" w:hAnsi="Times New Roman" w:cs="Courier New"/>
              </w:rPr>
              <w:t>- развитие и поддержка инициатив жителей населенных пунктов по благоустройству санитарной очистке придомовых территорий</w:t>
            </w:r>
          </w:p>
          <w:p w:rsidR="00A8663D" w:rsidRPr="00996E22" w:rsidRDefault="00A866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/>
              </w:rPr>
            </w:pPr>
            <w:r w:rsidRPr="00996E22">
              <w:rPr>
                <w:rFonts w:ascii="Times New Roman" w:hAnsi="Times New Roman"/>
              </w:rPr>
              <w:t>-повышение общего уровня благоустройства поселения</w:t>
            </w:r>
          </w:p>
        </w:tc>
      </w:tr>
      <w:tr w:rsidR="00A8663D" w:rsidTr="00F23EFC">
        <w:tc>
          <w:tcPr>
            <w:tcW w:w="15701" w:type="dxa"/>
            <w:gridSpan w:val="4"/>
          </w:tcPr>
          <w:p w:rsidR="00A8663D" w:rsidRPr="00996E22" w:rsidRDefault="00A8663D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996E22">
              <w:rPr>
                <w:rFonts w:ascii="Times New Roman" w:hAnsi="Times New Roman"/>
                <w:color w:val="000000"/>
              </w:rPr>
              <w:t>Задачи</w:t>
            </w:r>
          </w:p>
          <w:p w:rsidR="00A8663D" w:rsidRPr="00996E22" w:rsidRDefault="00A8663D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996E22">
              <w:rPr>
                <w:rFonts w:ascii="Times New Roman" w:hAnsi="Times New Roman"/>
                <w:color w:val="000000"/>
              </w:rPr>
              <w:t>- организация взаимодействия между предприятиями, организациями и учреждениями при решении вопросов благоустройства территории поселения.</w:t>
            </w:r>
          </w:p>
          <w:p w:rsidR="00A8663D" w:rsidRPr="00996E22" w:rsidRDefault="00A8663D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996E22">
              <w:rPr>
                <w:rFonts w:ascii="Times New Roman" w:hAnsi="Times New Roman"/>
                <w:color w:val="000000"/>
              </w:rPr>
              <w:t>- приведение в качественное состояние элементов благоустройства.</w:t>
            </w:r>
          </w:p>
          <w:p w:rsidR="00A8663D" w:rsidRPr="00996E22" w:rsidRDefault="00A8663D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996E22">
              <w:rPr>
                <w:rFonts w:ascii="Times New Roman" w:hAnsi="Times New Roman"/>
                <w:color w:val="000000"/>
              </w:rPr>
              <w:t>- привлечение жителей к участию в решении проблем благоустройства.</w:t>
            </w:r>
          </w:p>
          <w:p w:rsidR="00A8663D" w:rsidRPr="00996E22" w:rsidRDefault="00A8663D" w:rsidP="00A8663D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996E22">
              <w:rPr>
                <w:rFonts w:ascii="Times New Roman" w:hAnsi="Times New Roman"/>
              </w:rPr>
              <w:t>- восстановление и реконструкция уличного освещения в населенных пунктах, территорий парковых зон,</w:t>
            </w:r>
          </w:p>
          <w:p w:rsidR="00A8663D" w:rsidRPr="00996E22" w:rsidRDefault="00A8663D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996E22">
              <w:rPr>
                <w:rFonts w:ascii="Times New Roman" w:hAnsi="Times New Roman"/>
              </w:rPr>
              <w:t>- оздоровление санитарной экологической обстановки в поселении и на свободных территориях, ликвидация свалок бытового мусора;</w:t>
            </w:r>
          </w:p>
          <w:p w:rsidR="00A8663D" w:rsidRPr="00996E22" w:rsidRDefault="00A8663D">
            <w:pPr>
              <w:spacing w:after="0" w:line="240" w:lineRule="auto"/>
              <w:rPr>
                <w:rFonts w:ascii="Times New Roman" w:hAnsi="Times New Roman"/>
              </w:rPr>
            </w:pPr>
            <w:r w:rsidRPr="00996E22">
              <w:rPr>
                <w:rFonts w:ascii="Times New Roman" w:hAnsi="Times New Roman"/>
              </w:rPr>
              <w:t xml:space="preserve">- вовлечение жителей поселения в систему экологического образования через развитие навыков рационального природопользования, внедрения передовых </w:t>
            </w:r>
            <w:r w:rsidRPr="00996E22">
              <w:rPr>
                <w:rFonts w:ascii="Times New Roman" w:hAnsi="Times New Roman"/>
              </w:rPr>
              <w:lastRenderedPageBreak/>
              <w:t>методов обращения с отходами.</w:t>
            </w:r>
          </w:p>
        </w:tc>
      </w:tr>
      <w:tr w:rsidR="00A8663D" w:rsidTr="00A8663D">
        <w:tc>
          <w:tcPr>
            <w:tcW w:w="9606" w:type="dxa"/>
          </w:tcPr>
          <w:p w:rsidR="00A8663D" w:rsidRPr="00996E22" w:rsidRDefault="00A8663D" w:rsidP="00A8663D">
            <w:pPr>
              <w:pStyle w:val="ac"/>
              <w:tabs>
                <w:tab w:val="left" w:pos="0"/>
              </w:tabs>
              <w:spacing w:after="0" w:line="240" w:lineRule="auto"/>
              <w:ind w:left="0"/>
              <w:rPr>
                <w:rFonts w:ascii="Times New Roman" w:hAnsi="Times New Roman"/>
              </w:rPr>
            </w:pPr>
            <w:r w:rsidRPr="00996E22">
              <w:rPr>
                <w:rFonts w:ascii="Times New Roman" w:hAnsi="Times New Roman"/>
                <w:i/>
              </w:rPr>
              <w:lastRenderedPageBreak/>
              <w:t xml:space="preserve">Основное мероприятие №1: Организация освещения улиц </w:t>
            </w:r>
          </w:p>
        </w:tc>
        <w:tc>
          <w:tcPr>
            <w:tcW w:w="1559" w:type="dxa"/>
          </w:tcPr>
          <w:p w:rsidR="00A8663D" w:rsidRDefault="00A8663D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</w:p>
        </w:tc>
        <w:tc>
          <w:tcPr>
            <w:tcW w:w="1984" w:type="dxa"/>
          </w:tcPr>
          <w:p w:rsidR="00A8663D" w:rsidRDefault="00A8663D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</w:p>
        </w:tc>
        <w:tc>
          <w:tcPr>
            <w:tcW w:w="2552" w:type="dxa"/>
          </w:tcPr>
          <w:p w:rsidR="00A8663D" w:rsidRDefault="00A8663D">
            <w:pPr>
              <w:spacing w:after="0" w:line="240" w:lineRule="auto"/>
              <w:rPr>
                <w:rFonts w:ascii="Times New Roman" w:eastAsia="Calibri" w:hAnsi="Times New Roman"/>
                <w:sz w:val="20"/>
                <w:szCs w:val="20"/>
              </w:rPr>
            </w:pPr>
          </w:p>
        </w:tc>
      </w:tr>
      <w:tr w:rsidR="00A8663D" w:rsidTr="00A8663D">
        <w:tc>
          <w:tcPr>
            <w:tcW w:w="9606" w:type="dxa"/>
          </w:tcPr>
          <w:p w:rsidR="00A8663D" w:rsidRPr="00996E22" w:rsidRDefault="00A8663D">
            <w:pPr>
              <w:spacing w:after="0" w:line="216" w:lineRule="auto"/>
              <w:rPr>
                <w:rFonts w:ascii="Times New Roman" w:hAnsi="Times New Roman"/>
              </w:rPr>
            </w:pPr>
            <w:r w:rsidRPr="00996E22">
              <w:rPr>
                <w:rFonts w:ascii="Times New Roman" w:hAnsi="Times New Roman"/>
              </w:rPr>
              <w:t xml:space="preserve">1.1 Оплата за электроэнергию уличного освещения, освещения территории парка </w:t>
            </w:r>
          </w:p>
        </w:tc>
        <w:tc>
          <w:tcPr>
            <w:tcW w:w="1559" w:type="dxa"/>
          </w:tcPr>
          <w:p w:rsidR="00A8663D" w:rsidRPr="00996E22" w:rsidRDefault="00A8663D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  <w:r w:rsidRPr="00996E22">
              <w:rPr>
                <w:rFonts w:ascii="Times New Roman" w:eastAsia="Calibri" w:hAnsi="Times New Roman"/>
              </w:rPr>
              <w:t>тыс. кВт/ч</w:t>
            </w:r>
          </w:p>
        </w:tc>
        <w:tc>
          <w:tcPr>
            <w:tcW w:w="1984" w:type="dxa"/>
          </w:tcPr>
          <w:p w:rsidR="00A8663D" w:rsidRPr="00996E22" w:rsidRDefault="00ED42D7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180,0</w:t>
            </w:r>
          </w:p>
        </w:tc>
        <w:tc>
          <w:tcPr>
            <w:tcW w:w="2552" w:type="dxa"/>
          </w:tcPr>
          <w:p w:rsidR="00A8663D" w:rsidRPr="00996E22" w:rsidRDefault="00A8663D">
            <w:pPr>
              <w:spacing w:after="0" w:line="240" w:lineRule="auto"/>
              <w:rPr>
                <w:rFonts w:ascii="Times New Roman" w:eastAsia="Calibri" w:hAnsi="Times New Roman"/>
              </w:rPr>
            </w:pPr>
          </w:p>
        </w:tc>
      </w:tr>
      <w:tr w:rsidR="00A8663D" w:rsidTr="00A8663D">
        <w:tc>
          <w:tcPr>
            <w:tcW w:w="9606" w:type="dxa"/>
          </w:tcPr>
          <w:p w:rsidR="00A8663D" w:rsidRDefault="00A8663D" w:rsidP="0071687A">
            <w:pPr>
              <w:spacing w:after="0" w:line="240" w:lineRule="auto"/>
              <w:rPr>
                <w:rFonts w:ascii="Times New Roman" w:hAnsi="Times New Roman"/>
              </w:rPr>
            </w:pPr>
            <w:r w:rsidRPr="00996E22">
              <w:rPr>
                <w:rFonts w:ascii="Times New Roman" w:hAnsi="Times New Roman"/>
              </w:rPr>
              <w:t>1.2 Ремонт, реконструкция и техническое обслуживание наружных сетей уличного освещения территории поселения, территории парка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18"/>
                <w:szCs w:val="18"/>
              </w:rPr>
              <w:t>(Стадион, ул. Новая, ул. Ровная, ул. Краснодарская, уличное освещение-6 точек, ул. Почтовая, ул. Красная, ул. Луначарского, ул. Бежко, ул. Таманская, ул.Красная-Братская, ул.Красная-Пушкина, Производ. Мастерская, Котельная)</w:t>
            </w:r>
          </w:p>
        </w:tc>
        <w:tc>
          <w:tcPr>
            <w:tcW w:w="1559" w:type="dxa"/>
          </w:tcPr>
          <w:p w:rsidR="00A8663D" w:rsidRDefault="00A8663D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точка</w:t>
            </w:r>
          </w:p>
        </w:tc>
        <w:tc>
          <w:tcPr>
            <w:tcW w:w="1984" w:type="dxa"/>
          </w:tcPr>
          <w:p w:rsidR="00A8663D" w:rsidRDefault="00A77D60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21</w:t>
            </w:r>
          </w:p>
        </w:tc>
        <w:tc>
          <w:tcPr>
            <w:tcW w:w="2552" w:type="dxa"/>
          </w:tcPr>
          <w:p w:rsidR="00A8663D" w:rsidRDefault="00A8663D">
            <w:pPr>
              <w:spacing w:after="0" w:line="240" w:lineRule="auto"/>
              <w:rPr>
                <w:rFonts w:ascii="Times New Roman" w:eastAsia="Calibri" w:hAnsi="Times New Roman"/>
                <w:sz w:val="20"/>
                <w:szCs w:val="20"/>
              </w:rPr>
            </w:pPr>
          </w:p>
        </w:tc>
      </w:tr>
      <w:tr w:rsidR="00A8663D" w:rsidTr="00A8663D">
        <w:tc>
          <w:tcPr>
            <w:tcW w:w="9606" w:type="dxa"/>
          </w:tcPr>
          <w:p w:rsidR="00A8663D" w:rsidRPr="00996E22" w:rsidRDefault="00A8663D">
            <w:pPr>
              <w:spacing w:after="0" w:line="216" w:lineRule="auto"/>
              <w:rPr>
                <w:rFonts w:ascii="Times New Roman" w:hAnsi="Times New Roman"/>
              </w:rPr>
            </w:pPr>
            <w:r w:rsidRPr="00996E22">
              <w:rPr>
                <w:rFonts w:ascii="Times New Roman" w:hAnsi="Times New Roman"/>
              </w:rPr>
              <w:t xml:space="preserve">1.3 </w:t>
            </w:r>
            <w:r w:rsidR="00694894">
              <w:rPr>
                <w:rFonts w:ascii="Times New Roman" w:hAnsi="Times New Roman"/>
              </w:rPr>
              <w:t xml:space="preserve">Оформление документации по техническому присоединению </w:t>
            </w:r>
            <w:proofErr w:type="spellStart"/>
            <w:r w:rsidR="00694894">
              <w:rPr>
                <w:rFonts w:ascii="Times New Roman" w:hAnsi="Times New Roman"/>
              </w:rPr>
              <w:t>энергопринимающих</w:t>
            </w:r>
            <w:proofErr w:type="spellEnd"/>
            <w:r w:rsidR="00694894">
              <w:rPr>
                <w:rFonts w:ascii="Times New Roman" w:hAnsi="Times New Roman"/>
              </w:rPr>
              <w:t xml:space="preserve"> устройств.</w:t>
            </w:r>
          </w:p>
        </w:tc>
        <w:tc>
          <w:tcPr>
            <w:tcW w:w="1559" w:type="dxa"/>
          </w:tcPr>
          <w:p w:rsidR="00A8663D" w:rsidRPr="00996E22" w:rsidRDefault="00A8663D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  <w:r w:rsidRPr="00996E22">
              <w:rPr>
                <w:rFonts w:ascii="Times New Roman" w:eastAsia="Calibri" w:hAnsi="Times New Roman"/>
              </w:rPr>
              <w:t>точка</w:t>
            </w:r>
          </w:p>
        </w:tc>
        <w:tc>
          <w:tcPr>
            <w:tcW w:w="1984" w:type="dxa"/>
          </w:tcPr>
          <w:p w:rsidR="00A8663D" w:rsidRPr="00996E22" w:rsidRDefault="00D15921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3</w:t>
            </w:r>
          </w:p>
        </w:tc>
        <w:tc>
          <w:tcPr>
            <w:tcW w:w="2552" w:type="dxa"/>
          </w:tcPr>
          <w:p w:rsidR="00A8663D" w:rsidRDefault="00A8663D">
            <w:pPr>
              <w:spacing w:after="0" w:line="240" w:lineRule="auto"/>
              <w:rPr>
                <w:rFonts w:ascii="Times New Roman" w:eastAsia="Calibri" w:hAnsi="Times New Roman"/>
                <w:sz w:val="20"/>
                <w:szCs w:val="20"/>
              </w:rPr>
            </w:pPr>
          </w:p>
        </w:tc>
      </w:tr>
      <w:tr w:rsidR="00282A9D" w:rsidTr="00A8663D">
        <w:tc>
          <w:tcPr>
            <w:tcW w:w="9606" w:type="dxa"/>
          </w:tcPr>
          <w:p w:rsidR="00282A9D" w:rsidRPr="00996E22" w:rsidRDefault="00282A9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1.4 </w:t>
            </w:r>
            <w:r w:rsidR="00694894">
              <w:rPr>
                <w:rFonts w:ascii="Times New Roman" w:hAnsi="Times New Roman"/>
              </w:rPr>
              <w:t xml:space="preserve">Установка указателей с названиями улиц и номерами домов в ст. Нововеличковской, ст. </w:t>
            </w:r>
            <w:proofErr w:type="spellStart"/>
            <w:r w:rsidR="00694894">
              <w:rPr>
                <w:rFonts w:ascii="Times New Roman" w:hAnsi="Times New Roman"/>
              </w:rPr>
              <w:t>Воронцовской</w:t>
            </w:r>
            <w:proofErr w:type="spellEnd"/>
            <w:r w:rsidR="00694894">
              <w:rPr>
                <w:rFonts w:ascii="Times New Roman" w:hAnsi="Times New Roman"/>
              </w:rPr>
              <w:t xml:space="preserve">, п. </w:t>
            </w:r>
            <w:proofErr w:type="spellStart"/>
            <w:r w:rsidR="00694894">
              <w:rPr>
                <w:rFonts w:ascii="Times New Roman" w:hAnsi="Times New Roman"/>
              </w:rPr>
              <w:t>Найдорф</w:t>
            </w:r>
            <w:proofErr w:type="spellEnd"/>
            <w:r w:rsidR="00694894">
              <w:rPr>
                <w:rFonts w:ascii="Times New Roman" w:hAnsi="Times New Roman"/>
              </w:rPr>
              <w:t>, п. Дальний</w:t>
            </w:r>
          </w:p>
        </w:tc>
        <w:tc>
          <w:tcPr>
            <w:tcW w:w="1559" w:type="dxa"/>
          </w:tcPr>
          <w:p w:rsidR="00282A9D" w:rsidRDefault="00282A9D" w:rsidP="00474356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нас.пункт</w:t>
            </w:r>
          </w:p>
        </w:tc>
        <w:tc>
          <w:tcPr>
            <w:tcW w:w="1984" w:type="dxa"/>
          </w:tcPr>
          <w:p w:rsidR="00282A9D" w:rsidRDefault="00282A9D" w:rsidP="00474356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4</w:t>
            </w:r>
          </w:p>
        </w:tc>
        <w:tc>
          <w:tcPr>
            <w:tcW w:w="2552" w:type="dxa"/>
          </w:tcPr>
          <w:p w:rsidR="00282A9D" w:rsidRDefault="00282A9D">
            <w:pPr>
              <w:spacing w:after="0" w:line="240" w:lineRule="auto"/>
              <w:rPr>
                <w:rFonts w:ascii="Times New Roman" w:eastAsia="Calibri" w:hAnsi="Times New Roman"/>
                <w:sz w:val="20"/>
                <w:szCs w:val="20"/>
              </w:rPr>
            </w:pPr>
          </w:p>
        </w:tc>
      </w:tr>
      <w:tr w:rsidR="00A8663D" w:rsidRPr="00996E22" w:rsidTr="00A8663D">
        <w:tc>
          <w:tcPr>
            <w:tcW w:w="9606" w:type="dxa"/>
          </w:tcPr>
          <w:p w:rsidR="00694894" w:rsidRDefault="00A8663D" w:rsidP="00694894">
            <w:pPr>
              <w:spacing w:after="0" w:line="216" w:lineRule="auto"/>
              <w:rPr>
                <w:rFonts w:ascii="Times New Roman" w:hAnsi="Times New Roman"/>
              </w:rPr>
            </w:pPr>
            <w:r w:rsidRPr="00996E22">
              <w:rPr>
                <w:rFonts w:ascii="Times New Roman" w:hAnsi="Times New Roman"/>
                <w:i/>
              </w:rPr>
              <w:t xml:space="preserve">Основное мероприятие №2: </w:t>
            </w:r>
            <w:r w:rsidR="00694894">
              <w:rPr>
                <w:rFonts w:ascii="Times New Roman" w:hAnsi="Times New Roman"/>
              </w:rPr>
              <w:t>Озеленение :</w:t>
            </w:r>
          </w:p>
          <w:p w:rsidR="00A8663D" w:rsidRPr="00996E22" w:rsidRDefault="00694894" w:rsidP="00694894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Приобретение саженцев деревьев и цветов, разбивка клумб, омоложение и валка деревьев (территории парковой зоны, центральной площади ст. Нововеличковская)</w:t>
            </w:r>
          </w:p>
        </w:tc>
        <w:tc>
          <w:tcPr>
            <w:tcW w:w="1559" w:type="dxa"/>
          </w:tcPr>
          <w:p w:rsidR="00A8663D" w:rsidRPr="00996E22" w:rsidRDefault="00694894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  <w:proofErr w:type="spellStart"/>
            <w:r>
              <w:rPr>
                <w:rFonts w:ascii="Times New Roman" w:eastAsia="Calibri" w:hAnsi="Times New Roman"/>
              </w:rPr>
              <w:t>нас.пункт</w:t>
            </w:r>
            <w:proofErr w:type="spellEnd"/>
          </w:p>
        </w:tc>
        <w:tc>
          <w:tcPr>
            <w:tcW w:w="1984" w:type="dxa"/>
          </w:tcPr>
          <w:p w:rsidR="00A8663D" w:rsidRPr="00996E22" w:rsidRDefault="00694894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1</w:t>
            </w:r>
          </w:p>
        </w:tc>
        <w:tc>
          <w:tcPr>
            <w:tcW w:w="2552" w:type="dxa"/>
          </w:tcPr>
          <w:p w:rsidR="00A8663D" w:rsidRPr="00996E22" w:rsidRDefault="00A8663D">
            <w:pPr>
              <w:spacing w:after="0" w:line="240" w:lineRule="auto"/>
              <w:rPr>
                <w:rFonts w:ascii="Times New Roman" w:eastAsia="Calibri" w:hAnsi="Times New Roman"/>
              </w:rPr>
            </w:pPr>
          </w:p>
        </w:tc>
      </w:tr>
      <w:tr w:rsidR="00A8663D" w:rsidRPr="00996E22" w:rsidTr="00A8663D">
        <w:tc>
          <w:tcPr>
            <w:tcW w:w="9606" w:type="dxa"/>
          </w:tcPr>
          <w:p w:rsidR="00A8663D" w:rsidRPr="00996E22" w:rsidRDefault="00A8663D" w:rsidP="00B3337D">
            <w:pPr>
              <w:spacing w:after="0" w:line="216" w:lineRule="auto"/>
              <w:rPr>
                <w:rFonts w:ascii="Times New Roman" w:hAnsi="Times New Roman"/>
                <w:i/>
              </w:rPr>
            </w:pPr>
            <w:r w:rsidRPr="00996E22">
              <w:rPr>
                <w:rFonts w:ascii="Times New Roman" w:hAnsi="Times New Roman"/>
                <w:i/>
              </w:rPr>
              <w:t xml:space="preserve">Основное мероприятие №3: </w:t>
            </w:r>
            <w:r w:rsidR="00694894">
              <w:rPr>
                <w:rFonts w:ascii="Times New Roman" w:hAnsi="Times New Roman"/>
              </w:rPr>
              <w:t>Организация ритуальных услуг и содержание мест захоронения ул. Садовая, ул. Д.Бедного ст. Нововеличковская (содержание территорий кладбищ, вывоз мусора, уборка территорий, окраска ограждений,)</w:t>
            </w:r>
          </w:p>
        </w:tc>
        <w:tc>
          <w:tcPr>
            <w:tcW w:w="1559" w:type="dxa"/>
          </w:tcPr>
          <w:p w:rsidR="00A8663D" w:rsidRPr="00996E22" w:rsidRDefault="00A8663D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  <w:r w:rsidRPr="00996E22">
              <w:rPr>
                <w:rFonts w:ascii="Times New Roman" w:eastAsia="Calibri" w:hAnsi="Times New Roman"/>
              </w:rPr>
              <w:t>место</w:t>
            </w:r>
          </w:p>
        </w:tc>
        <w:tc>
          <w:tcPr>
            <w:tcW w:w="1984" w:type="dxa"/>
          </w:tcPr>
          <w:p w:rsidR="00A8663D" w:rsidRPr="00996E22" w:rsidRDefault="00A8663D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  <w:r w:rsidRPr="00996E22">
              <w:rPr>
                <w:rFonts w:ascii="Times New Roman" w:eastAsia="Calibri" w:hAnsi="Times New Roman"/>
              </w:rPr>
              <w:t>2</w:t>
            </w:r>
          </w:p>
        </w:tc>
        <w:tc>
          <w:tcPr>
            <w:tcW w:w="2552" w:type="dxa"/>
          </w:tcPr>
          <w:p w:rsidR="00A8663D" w:rsidRPr="00996E22" w:rsidRDefault="00A8663D">
            <w:pPr>
              <w:spacing w:after="0" w:line="240" w:lineRule="auto"/>
              <w:rPr>
                <w:rFonts w:ascii="Times New Roman" w:eastAsia="Calibri" w:hAnsi="Times New Roman"/>
              </w:rPr>
            </w:pPr>
          </w:p>
        </w:tc>
      </w:tr>
      <w:tr w:rsidR="00A8663D" w:rsidRPr="00996E22" w:rsidTr="00A8663D">
        <w:tc>
          <w:tcPr>
            <w:tcW w:w="9606" w:type="dxa"/>
          </w:tcPr>
          <w:p w:rsidR="00A8663D" w:rsidRPr="00996E22" w:rsidRDefault="00A8663D">
            <w:pPr>
              <w:spacing w:after="0" w:line="216" w:lineRule="auto"/>
              <w:rPr>
                <w:rFonts w:ascii="Times New Roman" w:hAnsi="Times New Roman"/>
              </w:rPr>
            </w:pPr>
            <w:r w:rsidRPr="00996E22">
              <w:rPr>
                <w:rFonts w:ascii="Times New Roman" w:hAnsi="Times New Roman"/>
                <w:i/>
              </w:rPr>
              <w:t>Основное мероприятие №4: Прочие мероприятия по благоустройству сельских поселений</w:t>
            </w:r>
          </w:p>
        </w:tc>
        <w:tc>
          <w:tcPr>
            <w:tcW w:w="1559" w:type="dxa"/>
          </w:tcPr>
          <w:p w:rsidR="00A8663D" w:rsidRPr="00996E22" w:rsidRDefault="00A8663D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</w:p>
        </w:tc>
        <w:tc>
          <w:tcPr>
            <w:tcW w:w="1984" w:type="dxa"/>
          </w:tcPr>
          <w:p w:rsidR="00A8663D" w:rsidRPr="00996E22" w:rsidRDefault="00A8663D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</w:p>
        </w:tc>
        <w:tc>
          <w:tcPr>
            <w:tcW w:w="2552" w:type="dxa"/>
          </w:tcPr>
          <w:p w:rsidR="00A8663D" w:rsidRPr="00996E22" w:rsidRDefault="00A8663D">
            <w:pPr>
              <w:spacing w:after="0" w:line="240" w:lineRule="auto"/>
              <w:rPr>
                <w:rFonts w:ascii="Times New Roman" w:eastAsia="Calibri" w:hAnsi="Times New Roman"/>
              </w:rPr>
            </w:pPr>
          </w:p>
        </w:tc>
      </w:tr>
      <w:tr w:rsidR="00A8663D" w:rsidTr="00A8663D">
        <w:tc>
          <w:tcPr>
            <w:tcW w:w="9606" w:type="dxa"/>
          </w:tcPr>
          <w:p w:rsidR="00A8663D" w:rsidRPr="00996E22" w:rsidRDefault="00A8663D" w:rsidP="00A8663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996E22">
              <w:rPr>
                <w:rFonts w:ascii="Times New Roman" w:hAnsi="Times New Roman"/>
              </w:rPr>
              <w:t xml:space="preserve">4.1 </w:t>
            </w:r>
            <w:r w:rsidR="00694894">
              <w:rPr>
                <w:rFonts w:ascii="Times New Roman" w:hAnsi="Times New Roman"/>
              </w:rPr>
              <w:t xml:space="preserve">Услуги по содержанию имущества: уборка общественных мест, парковых зон ст. Нововеличковская, ст. </w:t>
            </w:r>
            <w:proofErr w:type="spellStart"/>
            <w:r w:rsidR="00694894">
              <w:rPr>
                <w:rFonts w:ascii="Times New Roman" w:hAnsi="Times New Roman"/>
              </w:rPr>
              <w:t>Воронцовская</w:t>
            </w:r>
            <w:proofErr w:type="spellEnd"/>
            <w:r w:rsidR="00694894">
              <w:rPr>
                <w:rFonts w:ascii="Times New Roman" w:hAnsi="Times New Roman"/>
              </w:rPr>
              <w:t>, санитарное содержание, вывоз несанкционированных свалок, спил деревьев, благоустройство территории поселения (тротуарные дорожки,  приобретение строительных материалов для благоустройства)</w:t>
            </w:r>
          </w:p>
        </w:tc>
        <w:tc>
          <w:tcPr>
            <w:tcW w:w="1559" w:type="dxa"/>
          </w:tcPr>
          <w:p w:rsidR="00A8663D" w:rsidRPr="00996E22" w:rsidRDefault="00A8663D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  <w:r w:rsidRPr="00996E22">
              <w:rPr>
                <w:rFonts w:ascii="Times New Roman" w:eastAsia="Calibri" w:hAnsi="Times New Roman"/>
              </w:rPr>
              <w:t>нас.пункт</w:t>
            </w:r>
          </w:p>
        </w:tc>
        <w:tc>
          <w:tcPr>
            <w:tcW w:w="1984" w:type="dxa"/>
          </w:tcPr>
          <w:p w:rsidR="00A8663D" w:rsidRPr="00996E22" w:rsidRDefault="00694894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2</w:t>
            </w:r>
          </w:p>
        </w:tc>
        <w:tc>
          <w:tcPr>
            <w:tcW w:w="2552" w:type="dxa"/>
          </w:tcPr>
          <w:p w:rsidR="00A8663D" w:rsidRPr="00996E22" w:rsidRDefault="00A8663D">
            <w:pPr>
              <w:spacing w:after="0" w:line="240" w:lineRule="auto"/>
              <w:rPr>
                <w:rFonts w:ascii="Times New Roman" w:eastAsia="Calibri" w:hAnsi="Times New Roman"/>
              </w:rPr>
            </w:pPr>
          </w:p>
        </w:tc>
      </w:tr>
      <w:tr w:rsidR="00A8663D" w:rsidTr="00A8663D">
        <w:tc>
          <w:tcPr>
            <w:tcW w:w="9606" w:type="dxa"/>
          </w:tcPr>
          <w:p w:rsidR="00A8663D" w:rsidRPr="00996E22" w:rsidRDefault="00A8663D" w:rsidP="004E099F">
            <w:pPr>
              <w:spacing w:after="0" w:line="216" w:lineRule="auto"/>
              <w:rPr>
                <w:rFonts w:ascii="Times New Roman" w:hAnsi="Times New Roman"/>
              </w:rPr>
            </w:pPr>
            <w:r w:rsidRPr="00996E22">
              <w:rPr>
                <w:rFonts w:ascii="Times New Roman" w:hAnsi="Times New Roman"/>
              </w:rPr>
              <w:t xml:space="preserve">4.2 </w:t>
            </w:r>
            <w:r w:rsidR="00694894">
              <w:rPr>
                <w:rFonts w:ascii="Times New Roman" w:hAnsi="Times New Roman"/>
              </w:rPr>
              <w:t>Приобретение МАФ для парковой зоны, комплектующих для оборудования детской площадки, обустройства парка, обустройство детской площадки (</w:t>
            </w:r>
            <w:proofErr w:type="spellStart"/>
            <w:r w:rsidR="00694894">
              <w:rPr>
                <w:rFonts w:ascii="Times New Roman" w:hAnsi="Times New Roman"/>
              </w:rPr>
              <w:t>скейт-площадка</w:t>
            </w:r>
            <w:proofErr w:type="spellEnd"/>
            <w:r w:rsidR="00694894">
              <w:rPr>
                <w:rFonts w:ascii="Times New Roman" w:hAnsi="Times New Roman"/>
              </w:rPr>
              <w:t>) ст. Нововеличковская</w:t>
            </w:r>
          </w:p>
        </w:tc>
        <w:tc>
          <w:tcPr>
            <w:tcW w:w="1559" w:type="dxa"/>
          </w:tcPr>
          <w:p w:rsidR="00A8663D" w:rsidRPr="00996E22" w:rsidRDefault="00F62F1F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объект</w:t>
            </w:r>
          </w:p>
        </w:tc>
        <w:tc>
          <w:tcPr>
            <w:tcW w:w="1984" w:type="dxa"/>
          </w:tcPr>
          <w:p w:rsidR="00A8663D" w:rsidRPr="00F62F1F" w:rsidRDefault="00ED42D7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2</w:t>
            </w:r>
          </w:p>
        </w:tc>
        <w:tc>
          <w:tcPr>
            <w:tcW w:w="2552" w:type="dxa"/>
          </w:tcPr>
          <w:p w:rsidR="00A8663D" w:rsidRPr="00996E22" w:rsidRDefault="00A8663D">
            <w:pPr>
              <w:spacing w:after="0" w:line="240" w:lineRule="auto"/>
              <w:rPr>
                <w:rFonts w:ascii="Times New Roman" w:eastAsia="Calibri" w:hAnsi="Times New Roman"/>
              </w:rPr>
            </w:pPr>
          </w:p>
        </w:tc>
      </w:tr>
      <w:tr w:rsidR="00A8663D" w:rsidRPr="00996E22" w:rsidTr="00A8663D">
        <w:tc>
          <w:tcPr>
            <w:tcW w:w="9606" w:type="dxa"/>
          </w:tcPr>
          <w:p w:rsidR="00A8663D" w:rsidRPr="00996E22" w:rsidRDefault="00A8663D" w:rsidP="004E099F">
            <w:pPr>
              <w:spacing w:after="0" w:line="216" w:lineRule="auto"/>
              <w:rPr>
                <w:rFonts w:ascii="Times New Roman" w:hAnsi="Times New Roman"/>
              </w:rPr>
            </w:pPr>
            <w:r w:rsidRPr="00996E22">
              <w:rPr>
                <w:rFonts w:ascii="Times New Roman" w:hAnsi="Times New Roman"/>
              </w:rPr>
              <w:t>4.</w:t>
            </w:r>
            <w:r w:rsidR="004E099F">
              <w:rPr>
                <w:rFonts w:ascii="Times New Roman" w:hAnsi="Times New Roman"/>
              </w:rPr>
              <w:t>3</w:t>
            </w:r>
            <w:r w:rsidRPr="00996E22">
              <w:rPr>
                <w:rFonts w:ascii="Times New Roman" w:hAnsi="Times New Roman"/>
              </w:rPr>
              <w:t xml:space="preserve"> Уничтожение карантинной растительности (амброзии)</w:t>
            </w:r>
          </w:p>
        </w:tc>
        <w:tc>
          <w:tcPr>
            <w:tcW w:w="1559" w:type="dxa"/>
          </w:tcPr>
          <w:p w:rsidR="00A8663D" w:rsidRPr="00996E22" w:rsidRDefault="00A8663D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  <w:r w:rsidRPr="00996E22">
              <w:rPr>
                <w:rFonts w:ascii="Times New Roman" w:eastAsia="Calibri" w:hAnsi="Times New Roman"/>
              </w:rPr>
              <w:t>нас.пункт</w:t>
            </w:r>
          </w:p>
        </w:tc>
        <w:tc>
          <w:tcPr>
            <w:tcW w:w="1984" w:type="dxa"/>
          </w:tcPr>
          <w:p w:rsidR="00A8663D" w:rsidRPr="00996E22" w:rsidRDefault="00A8663D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  <w:r w:rsidRPr="00996E22">
              <w:rPr>
                <w:rFonts w:ascii="Times New Roman" w:eastAsia="Calibri" w:hAnsi="Times New Roman"/>
              </w:rPr>
              <w:t>4</w:t>
            </w:r>
          </w:p>
        </w:tc>
        <w:tc>
          <w:tcPr>
            <w:tcW w:w="2552" w:type="dxa"/>
          </w:tcPr>
          <w:p w:rsidR="00A8663D" w:rsidRPr="00996E22" w:rsidRDefault="00A8663D">
            <w:pPr>
              <w:spacing w:after="0" w:line="240" w:lineRule="auto"/>
              <w:rPr>
                <w:rFonts w:ascii="Times New Roman" w:eastAsia="Calibri" w:hAnsi="Times New Roman"/>
              </w:rPr>
            </w:pPr>
          </w:p>
        </w:tc>
      </w:tr>
      <w:tr w:rsidR="00A8663D" w:rsidRPr="00996E22" w:rsidTr="00A8663D">
        <w:tc>
          <w:tcPr>
            <w:tcW w:w="9606" w:type="dxa"/>
          </w:tcPr>
          <w:p w:rsidR="00A8663D" w:rsidRPr="00996E22" w:rsidRDefault="00A8663D" w:rsidP="004E099F">
            <w:pPr>
              <w:spacing w:after="0" w:line="216" w:lineRule="auto"/>
              <w:rPr>
                <w:rFonts w:ascii="Times New Roman" w:hAnsi="Times New Roman"/>
              </w:rPr>
            </w:pPr>
            <w:r w:rsidRPr="00996E22">
              <w:rPr>
                <w:rFonts w:ascii="Times New Roman" w:hAnsi="Times New Roman"/>
              </w:rPr>
              <w:t>4.</w:t>
            </w:r>
            <w:r w:rsidR="004E099F">
              <w:rPr>
                <w:rFonts w:ascii="Times New Roman" w:hAnsi="Times New Roman"/>
              </w:rPr>
              <w:t>4</w:t>
            </w:r>
            <w:r w:rsidRPr="00996E22">
              <w:rPr>
                <w:rFonts w:ascii="Times New Roman" w:hAnsi="Times New Roman"/>
              </w:rPr>
              <w:t xml:space="preserve">  </w:t>
            </w:r>
            <w:proofErr w:type="spellStart"/>
            <w:r w:rsidR="00694894">
              <w:rPr>
                <w:rFonts w:ascii="Times New Roman" w:hAnsi="Times New Roman"/>
              </w:rPr>
              <w:t>Противонасекомная</w:t>
            </w:r>
            <w:proofErr w:type="spellEnd"/>
            <w:r w:rsidR="00694894">
              <w:rPr>
                <w:rFonts w:ascii="Times New Roman" w:hAnsi="Times New Roman"/>
              </w:rPr>
              <w:t xml:space="preserve"> обработка общественных мест территории поселения (комары, клещи)</w:t>
            </w:r>
          </w:p>
        </w:tc>
        <w:tc>
          <w:tcPr>
            <w:tcW w:w="1559" w:type="dxa"/>
          </w:tcPr>
          <w:p w:rsidR="00A8663D" w:rsidRPr="00996E22" w:rsidRDefault="00A8663D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  <w:r w:rsidRPr="00996E22">
              <w:rPr>
                <w:rFonts w:ascii="Times New Roman" w:eastAsia="Calibri" w:hAnsi="Times New Roman"/>
              </w:rPr>
              <w:t>нас.пункт</w:t>
            </w:r>
          </w:p>
        </w:tc>
        <w:tc>
          <w:tcPr>
            <w:tcW w:w="1984" w:type="dxa"/>
          </w:tcPr>
          <w:p w:rsidR="00A8663D" w:rsidRPr="00996E22" w:rsidRDefault="00A8663D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  <w:r w:rsidRPr="00996E22">
              <w:rPr>
                <w:rFonts w:ascii="Times New Roman" w:eastAsia="Calibri" w:hAnsi="Times New Roman"/>
              </w:rPr>
              <w:t>4</w:t>
            </w:r>
          </w:p>
        </w:tc>
        <w:tc>
          <w:tcPr>
            <w:tcW w:w="2552" w:type="dxa"/>
          </w:tcPr>
          <w:p w:rsidR="00A8663D" w:rsidRPr="00996E22" w:rsidRDefault="00A8663D">
            <w:pPr>
              <w:spacing w:after="0" w:line="240" w:lineRule="auto"/>
              <w:rPr>
                <w:rFonts w:ascii="Times New Roman" w:eastAsia="Calibri" w:hAnsi="Times New Roman"/>
              </w:rPr>
            </w:pPr>
          </w:p>
        </w:tc>
      </w:tr>
      <w:tr w:rsidR="00A8663D" w:rsidRPr="00996E22" w:rsidTr="00A8663D">
        <w:tc>
          <w:tcPr>
            <w:tcW w:w="9606" w:type="dxa"/>
          </w:tcPr>
          <w:p w:rsidR="00A8663D" w:rsidRPr="00996E22" w:rsidRDefault="00A8663D" w:rsidP="004E099F">
            <w:pPr>
              <w:spacing w:after="0" w:line="240" w:lineRule="auto"/>
              <w:ind w:left="-43" w:firstLine="43"/>
              <w:rPr>
                <w:rFonts w:ascii="Times New Roman" w:hAnsi="Times New Roman"/>
              </w:rPr>
            </w:pPr>
            <w:r w:rsidRPr="007A0DD1">
              <w:rPr>
                <w:rFonts w:ascii="Times New Roman" w:hAnsi="Times New Roman"/>
              </w:rPr>
              <w:t>4.</w:t>
            </w:r>
            <w:r w:rsidR="004E099F">
              <w:rPr>
                <w:rFonts w:ascii="Times New Roman" w:hAnsi="Times New Roman"/>
              </w:rPr>
              <w:t>5</w:t>
            </w:r>
            <w:r w:rsidRPr="00996E22">
              <w:rPr>
                <w:rFonts w:ascii="Times New Roman" w:hAnsi="Times New Roman"/>
              </w:rPr>
              <w:t xml:space="preserve">  </w:t>
            </w:r>
            <w:r w:rsidR="0094306F">
              <w:rPr>
                <w:rFonts w:ascii="Times New Roman" w:hAnsi="Times New Roman"/>
              </w:rPr>
              <w:t>Отлов</w:t>
            </w:r>
            <w:r w:rsidRPr="00996E22">
              <w:rPr>
                <w:rFonts w:ascii="Times New Roman" w:hAnsi="Times New Roman"/>
              </w:rPr>
              <w:t xml:space="preserve">  безнадзорных животных</w:t>
            </w:r>
          </w:p>
        </w:tc>
        <w:tc>
          <w:tcPr>
            <w:tcW w:w="1559" w:type="dxa"/>
          </w:tcPr>
          <w:p w:rsidR="00A8663D" w:rsidRPr="00996E22" w:rsidRDefault="00A8663D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  <w:r w:rsidRPr="00996E22">
              <w:rPr>
                <w:rFonts w:ascii="Times New Roman" w:eastAsia="Calibri" w:hAnsi="Times New Roman"/>
              </w:rPr>
              <w:t>нас.пункт</w:t>
            </w:r>
          </w:p>
        </w:tc>
        <w:tc>
          <w:tcPr>
            <w:tcW w:w="1984" w:type="dxa"/>
          </w:tcPr>
          <w:p w:rsidR="00A8663D" w:rsidRPr="00996E22" w:rsidRDefault="007A0DD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</w:t>
            </w:r>
          </w:p>
        </w:tc>
        <w:tc>
          <w:tcPr>
            <w:tcW w:w="2552" w:type="dxa"/>
          </w:tcPr>
          <w:p w:rsidR="00A8663D" w:rsidRPr="00996E22" w:rsidRDefault="00A8663D">
            <w:pPr>
              <w:spacing w:after="0" w:line="240" w:lineRule="auto"/>
              <w:rPr>
                <w:rFonts w:ascii="Times New Roman" w:eastAsia="Calibri" w:hAnsi="Times New Roman"/>
              </w:rPr>
            </w:pPr>
          </w:p>
        </w:tc>
      </w:tr>
      <w:tr w:rsidR="00A8663D" w:rsidRPr="00996E22" w:rsidTr="00A8663D">
        <w:tc>
          <w:tcPr>
            <w:tcW w:w="9606" w:type="dxa"/>
          </w:tcPr>
          <w:p w:rsidR="00A8663D" w:rsidRPr="00996E22" w:rsidRDefault="00A8663D" w:rsidP="004E099F">
            <w:pPr>
              <w:spacing w:after="0" w:line="240" w:lineRule="auto"/>
              <w:ind w:left="-43" w:firstLine="43"/>
              <w:rPr>
                <w:rFonts w:ascii="Times New Roman" w:hAnsi="Times New Roman"/>
              </w:rPr>
            </w:pPr>
            <w:r w:rsidRPr="00996E22">
              <w:rPr>
                <w:rFonts w:ascii="Times New Roman" w:hAnsi="Times New Roman"/>
              </w:rPr>
              <w:t>4.</w:t>
            </w:r>
            <w:r w:rsidR="004E099F">
              <w:rPr>
                <w:rFonts w:ascii="Times New Roman" w:hAnsi="Times New Roman"/>
              </w:rPr>
              <w:t>6</w:t>
            </w:r>
            <w:r w:rsidRPr="00996E22">
              <w:rPr>
                <w:rFonts w:ascii="Times New Roman" w:hAnsi="Times New Roman"/>
              </w:rPr>
              <w:t xml:space="preserve">  Покос сорной растительности</w:t>
            </w:r>
          </w:p>
        </w:tc>
        <w:tc>
          <w:tcPr>
            <w:tcW w:w="1559" w:type="dxa"/>
          </w:tcPr>
          <w:p w:rsidR="00A8663D" w:rsidRPr="00996E22" w:rsidRDefault="00A8663D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  <w:r w:rsidRPr="00996E22">
              <w:rPr>
                <w:rFonts w:ascii="Times New Roman" w:eastAsia="Calibri" w:hAnsi="Times New Roman"/>
              </w:rPr>
              <w:t>нас.пункт</w:t>
            </w:r>
          </w:p>
        </w:tc>
        <w:tc>
          <w:tcPr>
            <w:tcW w:w="1984" w:type="dxa"/>
          </w:tcPr>
          <w:p w:rsidR="00A8663D" w:rsidRPr="00996E22" w:rsidRDefault="00A77D6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</w:t>
            </w:r>
          </w:p>
        </w:tc>
        <w:tc>
          <w:tcPr>
            <w:tcW w:w="2552" w:type="dxa"/>
          </w:tcPr>
          <w:p w:rsidR="00A8663D" w:rsidRPr="00996E22" w:rsidRDefault="00A8663D">
            <w:pPr>
              <w:spacing w:after="0" w:line="240" w:lineRule="auto"/>
              <w:rPr>
                <w:rFonts w:ascii="Times New Roman" w:eastAsia="Calibri" w:hAnsi="Times New Roman"/>
              </w:rPr>
            </w:pPr>
          </w:p>
        </w:tc>
      </w:tr>
    </w:tbl>
    <w:p w:rsidR="00AF367F" w:rsidRPr="00996E22" w:rsidRDefault="00AF367F">
      <w:pPr>
        <w:spacing w:after="0" w:line="240" w:lineRule="auto"/>
        <w:rPr>
          <w:rFonts w:ascii="Times New Roman" w:eastAsia="Calibri" w:hAnsi="Times New Roman"/>
        </w:rPr>
      </w:pPr>
    </w:p>
    <w:p w:rsidR="00707406" w:rsidRDefault="00707406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0A0086" w:rsidRDefault="000A0086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841DE9" w:rsidRDefault="00841DE9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Начальник</w:t>
      </w:r>
      <w:r w:rsidR="00AF367F">
        <w:rPr>
          <w:rFonts w:ascii="Times New Roman" w:hAnsi="Times New Roman"/>
          <w:sz w:val="28"/>
          <w:szCs w:val="28"/>
        </w:rPr>
        <w:t xml:space="preserve"> отдела ЖКХ, малого и среднего </w:t>
      </w:r>
      <w:r w:rsidR="008350F5">
        <w:rPr>
          <w:rFonts w:ascii="Times New Roman" w:hAnsi="Times New Roman"/>
          <w:sz w:val="28"/>
          <w:szCs w:val="28"/>
        </w:rPr>
        <w:t xml:space="preserve">бизнеса </w:t>
      </w:r>
    </w:p>
    <w:p w:rsidR="00AF367F" w:rsidRDefault="00355024" w:rsidP="00DA7943">
      <w:pPr>
        <w:spacing w:after="0" w:line="240" w:lineRule="auto"/>
        <w:rPr>
          <w:rFonts w:ascii="Times New Roman" w:eastAsia="Calibri" w:hAnsi="Times New Roman"/>
          <w:spacing w:val="-1"/>
          <w:sz w:val="26"/>
          <w:szCs w:val="26"/>
        </w:rPr>
      </w:pPr>
      <w:r>
        <w:rPr>
          <w:rFonts w:ascii="Times New Roman" w:hAnsi="Times New Roman"/>
          <w:sz w:val="28"/>
          <w:szCs w:val="28"/>
        </w:rPr>
        <w:t xml:space="preserve">администрации Нововеличковского сельского поселения                                                               </w:t>
      </w:r>
      <w:r w:rsidR="008350F5">
        <w:rPr>
          <w:rFonts w:ascii="Times New Roman" w:hAnsi="Times New Roman"/>
          <w:sz w:val="28"/>
          <w:szCs w:val="28"/>
        </w:rPr>
        <w:t xml:space="preserve">               </w:t>
      </w:r>
      <w:r>
        <w:rPr>
          <w:rFonts w:ascii="Times New Roman" w:hAnsi="Times New Roman"/>
          <w:sz w:val="28"/>
          <w:szCs w:val="28"/>
        </w:rPr>
        <w:t xml:space="preserve">  </w:t>
      </w:r>
      <w:r w:rsidR="00841DE9">
        <w:rPr>
          <w:rFonts w:ascii="Times New Roman" w:hAnsi="Times New Roman"/>
          <w:sz w:val="28"/>
          <w:szCs w:val="28"/>
        </w:rPr>
        <w:t xml:space="preserve">                  В.В. </w:t>
      </w:r>
      <w:proofErr w:type="spellStart"/>
      <w:r w:rsidR="00841DE9">
        <w:rPr>
          <w:rFonts w:ascii="Times New Roman" w:hAnsi="Times New Roman"/>
          <w:sz w:val="28"/>
          <w:szCs w:val="28"/>
        </w:rPr>
        <w:t>Токаренко</w:t>
      </w:r>
      <w:proofErr w:type="spellEnd"/>
    </w:p>
    <w:p w:rsidR="00AF367F" w:rsidRDefault="00AF367F">
      <w:pPr>
        <w:spacing w:after="0" w:line="240" w:lineRule="auto"/>
        <w:jc w:val="both"/>
        <w:rPr>
          <w:rFonts w:ascii="Times New Roman" w:eastAsia="Calibri" w:hAnsi="Times New Roman"/>
          <w:spacing w:val="-1"/>
          <w:sz w:val="26"/>
          <w:szCs w:val="26"/>
        </w:rPr>
      </w:pPr>
    </w:p>
    <w:sectPr w:rsidR="00AF367F" w:rsidSect="00DA7943">
      <w:pgSz w:w="16838" w:h="11906" w:orient="landscape"/>
      <w:pgMar w:top="567" w:right="568" w:bottom="851" w:left="709" w:header="708" w:footer="708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stylePaneFormatFilter w:val="3F01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F367E7"/>
    <w:rsid w:val="00003A2F"/>
    <w:rsid w:val="00005CEF"/>
    <w:rsid w:val="00011439"/>
    <w:rsid w:val="00015699"/>
    <w:rsid w:val="00030294"/>
    <w:rsid w:val="00030365"/>
    <w:rsid w:val="00034ECB"/>
    <w:rsid w:val="00036CE7"/>
    <w:rsid w:val="00041A27"/>
    <w:rsid w:val="00044C66"/>
    <w:rsid w:val="00044F57"/>
    <w:rsid w:val="00047E89"/>
    <w:rsid w:val="0005173D"/>
    <w:rsid w:val="00052010"/>
    <w:rsid w:val="000553F2"/>
    <w:rsid w:val="00062EDD"/>
    <w:rsid w:val="00065762"/>
    <w:rsid w:val="00096ECA"/>
    <w:rsid w:val="00097F25"/>
    <w:rsid w:val="000A0086"/>
    <w:rsid w:val="000A05CC"/>
    <w:rsid w:val="000B220F"/>
    <w:rsid w:val="000B4AEF"/>
    <w:rsid w:val="000C15C9"/>
    <w:rsid w:val="000D6694"/>
    <w:rsid w:val="000F3551"/>
    <w:rsid w:val="00104040"/>
    <w:rsid w:val="001041B9"/>
    <w:rsid w:val="00107537"/>
    <w:rsid w:val="00112015"/>
    <w:rsid w:val="00117800"/>
    <w:rsid w:val="00121AB1"/>
    <w:rsid w:val="001231C5"/>
    <w:rsid w:val="00126CA4"/>
    <w:rsid w:val="00126F1C"/>
    <w:rsid w:val="001345F0"/>
    <w:rsid w:val="0014001C"/>
    <w:rsid w:val="00141568"/>
    <w:rsid w:val="001547B6"/>
    <w:rsid w:val="00156120"/>
    <w:rsid w:val="0016408A"/>
    <w:rsid w:val="00165980"/>
    <w:rsid w:val="00170F78"/>
    <w:rsid w:val="001715C1"/>
    <w:rsid w:val="0017466E"/>
    <w:rsid w:val="00177282"/>
    <w:rsid w:val="0018276F"/>
    <w:rsid w:val="001A6CA2"/>
    <w:rsid w:val="001A79DE"/>
    <w:rsid w:val="001B1875"/>
    <w:rsid w:val="001C58E8"/>
    <w:rsid w:val="001C6B8B"/>
    <w:rsid w:val="001D02AC"/>
    <w:rsid w:val="001D1C75"/>
    <w:rsid w:val="001D40F2"/>
    <w:rsid w:val="001D7D61"/>
    <w:rsid w:val="00207278"/>
    <w:rsid w:val="0021637F"/>
    <w:rsid w:val="00217C2D"/>
    <w:rsid w:val="002271EF"/>
    <w:rsid w:val="00227AC0"/>
    <w:rsid w:val="002359FB"/>
    <w:rsid w:val="0024466C"/>
    <w:rsid w:val="00244BAC"/>
    <w:rsid w:val="00247A49"/>
    <w:rsid w:val="00261149"/>
    <w:rsid w:val="002713D0"/>
    <w:rsid w:val="002718D6"/>
    <w:rsid w:val="00273005"/>
    <w:rsid w:val="00276189"/>
    <w:rsid w:val="00281935"/>
    <w:rsid w:val="00282A9D"/>
    <w:rsid w:val="002A4B04"/>
    <w:rsid w:val="002A6D85"/>
    <w:rsid w:val="002B2EA0"/>
    <w:rsid w:val="002B4935"/>
    <w:rsid w:val="002C25E9"/>
    <w:rsid w:val="002C27EC"/>
    <w:rsid w:val="002C4BA8"/>
    <w:rsid w:val="002D3679"/>
    <w:rsid w:val="002D7DAA"/>
    <w:rsid w:val="002E04A5"/>
    <w:rsid w:val="002E0F49"/>
    <w:rsid w:val="002E5F1F"/>
    <w:rsid w:val="002E7A7F"/>
    <w:rsid w:val="002F2CD6"/>
    <w:rsid w:val="00303A0C"/>
    <w:rsid w:val="00303AF1"/>
    <w:rsid w:val="003161D3"/>
    <w:rsid w:val="00326BF9"/>
    <w:rsid w:val="00327516"/>
    <w:rsid w:val="0034650D"/>
    <w:rsid w:val="00347B62"/>
    <w:rsid w:val="003508EC"/>
    <w:rsid w:val="003509E6"/>
    <w:rsid w:val="00355024"/>
    <w:rsid w:val="003664C3"/>
    <w:rsid w:val="003720B0"/>
    <w:rsid w:val="00372B71"/>
    <w:rsid w:val="003737FE"/>
    <w:rsid w:val="00384952"/>
    <w:rsid w:val="00386D10"/>
    <w:rsid w:val="0039741A"/>
    <w:rsid w:val="003A335E"/>
    <w:rsid w:val="003A564B"/>
    <w:rsid w:val="003A75D1"/>
    <w:rsid w:val="003B03E7"/>
    <w:rsid w:val="003B129B"/>
    <w:rsid w:val="003B2B09"/>
    <w:rsid w:val="003B7A63"/>
    <w:rsid w:val="003D2E99"/>
    <w:rsid w:val="003D7E8D"/>
    <w:rsid w:val="003E0139"/>
    <w:rsid w:val="003E0252"/>
    <w:rsid w:val="003E095B"/>
    <w:rsid w:val="003E5BE2"/>
    <w:rsid w:val="00407D9E"/>
    <w:rsid w:val="00410BB8"/>
    <w:rsid w:val="00411785"/>
    <w:rsid w:val="0042243F"/>
    <w:rsid w:val="00444888"/>
    <w:rsid w:val="00450414"/>
    <w:rsid w:val="0045380E"/>
    <w:rsid w:val="00465A65"/>
    <w:rsid w:val="00471A3E"/>
    <w:rsid w:val="00474356"/>
    <w:rsid w:val="00477C06"/>
    <w:rsid w:val="00486E12"/>
    <w:rsid w:val="004A014E"/>
    <w:rsid w:val="004A34A7"/>
    <w:rsid w:val="004C157C"/>
    <w:rsid w:val="004C759C"/>
    <w:rsid w:val="004C7A28"/>
    <w:rsid w:val="004D4E27"/>
    <w:rsid w:val="004E099F"/>
    <w:rsid w:val="004E5FE1"/>
    <w:rsid w:val="004F16A7"/>
    <w:rsid w:val="004F449E"/>
    <w:rsid w:val="004F67D1"/>
    <w:rsid w:val="0050160D"/>
    <w:rsid w:val="005071DC"/>
    <w:rsid w:val="00521F20"/>
    <w:rsid w:val="005236AE"/>
    <w:rsid w:val="00534000"/>
    <w:rsid w:val="00536097"/>
    <w:rsid w:val="00537345"/>
    <w:rsid w:val="005449E0"/>
    <w:rsid w:val="00545A14"/>
    <w:rsid w:val="00545F0B"/>
    <w:rsid w:val="005543B2"/>
    <w:rsid w:val="00560842"/>
    <w:rsid w:val="00564D8A"/>
    <w:rsid w:val="00571DC6"/>
    <w:rsid w:val="0058023F"/>
    <w:rsid w:val="005A0EF6"/>
    <w:rsid w:val="005A498A"/>
    <w:rsid w:val="005A4B1B"/>
    <w:rsid w:val="005A6917"/>
    <w:rsid w:val="005B06E8"/>
    <w:rsid w:val="005B3276"/>
    <w:rsid w:val="005B47E7"/>
    <w:rsid w:val="005B487C"/>
    <w:rsid w:val="005B7737"/>
    <w:rsid w:val="005C2047"/>
    <w:rsid w:val="005C3D15"/>
    <w:rsid w:val="005C52BC"/>
    <w:rsid w:val="005C557B"/>
    <w:rsid w:val="005C676E"/>
    <w:rsid w:val="005D09F7"/>
    <w:rsid w:val="005D0EC3"/>
    <w:rsid w:val="005D3FFD"/>
    <w:rsid w:val="005E3E9B"/>
    <w:rsid w:val="005E6387"/>
    <w:rsid w:val="005E6E8F"/>
    <w:rsid w:val="005F01EF"/>
    <w:rsid w:val="005F191A"/>
    <w:rsid w:val="005F7351"/>
    <w:rsid w:val="005F7558"/>
    <w:rsid w:val="005F7F4D"/>
    <w:rsid w:val="00601626"/>
    <w:rsid w:val="00605245"/>
    <w:rsid w:val="00610E2D"/>
    <w:rsid w:val="006203FE"/>
    <w:rsid w:val="0063565B"/>
    <w:rsid w:val="00636B8A"/>
    <w:rsid w:val="00636E2F"/>
    <w:rsid w:val="00644860"/>
    <w:rsid w:val="00650607"/>
    <w:rsid w:val="00650D41"/>
    <w:rsid w:val="00653A73"/>
    <w:rsid w:val="00654366"/>
    <w:rsid w:val="00663B71"/>
    <w:rsid w:val="00671246"/>
    <w:rsid w:val="00675DC8"/>
    <w:rsid w:val="00684CC5"/>
    <w:rsid w:val="00687A13"/>
    <w:rsid w:val="00690EF7"/>
    <w:rsid w:val="00693072"/>
    <w:rsid w:val="00693444"/>
    <w:rsid w:val="00694894"/>
    <w:rsid w:val="006975EB"/>
    <w:rsid w:val="006C7B07"/>
    <w:rsid w:val="006E1B39"/>
    <w:rsid w:val="006E6311"/>
    <w:rsid w:val="006E68E5"/>
    <w:rsid w:val="006F30A0"/>
    <w:rsid w:val="006F3806"/>
    <w:rsid w:val="006F4348"/>
    <w:rsid w:val="00701010"/>
    <w:rsid w:val="007037E8"/>
    <w:rsid w:val="0070557A"/>
    <w:rsid w:val="00705AE9"/>
    <w:rsid w:val="00707406"/>
    <w:rsid w:val="00713C05"/>
    <w:rsid w:val="0071687A"/>
    <w:rsid w:val="00742EE9"/>
    <w:rsid w:val="007441B9"/>
    <w:rsid w:val="00747B04"/>
    <w:rsid w:val="00751160"/>
    <w:rsid w:val="0075593E"/>
    <w:rsid w:val="00761177"/>
    <w:rsid w:val="00761C62"/>
    <w:rsid w:val="00771F18"/>
    <w:rsid w:val="00772BB4"/>
    <w:rsid w:val="00775B48"/>
    <w:rsid w:val="00784A34"/>
    <w:rsid w:val="00785347"/>
    <w:rsid w:val="007858CC"/>
    <w:rsid w:val="00786441"/>
    <w:rsid w:val="00791130"/>
    <w:rsid w:val="007A0B9B"/>
    <w:rsid w:val="007A0DD1"/>
    <w:rsid w:val="007A358D"/>
    <w:rsid w:val="007B3F62"/>
    <w:rsid w:val="007C3076"/>
    <w:rsid w:val="007D6EF7"/>
    <w:rsid w:val="007E02B9"/>
    <w:rsid w:val="007E077B"/>
    <w:rsid w:val="007F5EFF"/>
    <w:rsid w:val="007F78C8"/>
    <w:rsid w:val="008016E9"/>
    <w:rsid w:val="00803943"/>
    <w:rsid w:val="00803BB7"/>
    <w:rsid w:val="00807BB2"/>
    <w:rsid w:val="0082118E"/>
    <w:rsid w:val="008234E7"/>
    <w:rsid w:val="008350F5"/>
    <w:rsid w:val="00841DE9"/>
    <w:rsid w:val="00845292"/>
    <w:rsid w:val="0084739F"/>
    <w:rsid w:val="00852CA4"/>
    <w:rsid w:val="008543EB"/>
    <w:rsid w:val="00866226"/>
    <w:rsid w:val="00875970"/>
    <w:rsid w:val="008760ED"/>
    <w:rsid w:val="00894D7B"/>
    <w:rsid w:val="008A110B"/>
    <w:rsid w:val="008A11E3"/>
    <w:rsid w:val="008A2270"/>
    <w:rsid w:val="008A4654"/>
    <w:rsid w:val="008A50ED"/>
    <w:rsid w:val="008B069E"/>
    <w:rsid w:val="008B11A5"/>
    <w:rsid w:val="008B18B4"/>
    <w:rsid w:val="008B3E18"/>
    <w:rsid w:val="008D4247"/>
    <w:rsid w:val="008D4D65"/>
    <w:rsid w:val="008D6101"/>
    <w:rsid w:val="008E29A5"/>
    <w:rsid w:val="008E2F1E"/>
    <w:rsid w:val="008F1D08"/>
    <w:rsid w:val="008F4604"/>
    <w:rsid w:val="00901EA2"/>
    <w:rsid w:val="009147F1"/>
    <w:rsid w:val="0091547B"/>
    <w:rsid w:val="009154D5"/>
    <w:rsid w:val="009237A8"/>
    <w:rsid w:val="0092603E"/>
    <w:rsid w:val="00930CAB"/>
    <w:rsid w:val="00931AEF"/>
    <w:rsid w:val="009353F8"/>
    <w:rsid w:val="00936517"/>
    <w:rsid w:val="00937735"/>
    <w:rsid w:val="0094306F"/>
    <w:rsid w:val="00954733"/>
    <w:rsid w:val="00956E38"/>
    <w:rsid w:val="00960866"/>
    <w:rsid w:val="00972F3C"/>
    <w:rsid w:val="00974148"/>
    <w:rsid w:val="00981FD4"/>
    <w:rsid w:val="00995423"/>
    <w:rsid w:val="009966FE"/>
    <w:rsid w:val="00996E22"/>
    <w:rsid w:val="009A6DAE"/>
    <w:rsid w:val="009A77ED"/>
    <w:rsid w:val="009B0C2E"/>
    <w:rsid w:val="009B3085"/>
    <w:rsid w:val="009C2678"/>
    <w:rsid w:val="009D1ABC"/>
    <w:rsid w:val="009E0B08"/>
    <w:rsid w:val="00A0699B"/>
    <w:rsid w:val="00A110AF"/>
    <w:rsid w:val="00A170EC"/>
    <w:rsid w:val="00A250AA"/>
    <w:rsid w:val="00A27EC2"/>
    <w:rsid w:val="00A32917"/>
    <w:rsid w:val="00A33DEA"/>
    <w:rsid w:val="00A353CC"/>
    <w:rsid w:val="00A3586E"/>
    <w:rsid w:val="00A36934"/>
    <w:rsid w:val="00A400B5"/>
    <w:rsid w:val="00A42008"/>
    <w:rsid w:val="00A42040"/>
    <w:rsid w:val="00A43BE3"/>
    <w:rsid w:val="00A50B1C"/>
    <w:rsid w:val="00A53DEB"/>
    <w:rsid w:val="00A55D59"/>
    <w:rsid w:val="00A65165"/>
    <w:rsid w:val="00A72E7E"/>
    <w:rsid w:val="00A74835"/>
    <w:rsid w:val="00A77D60"/>
    <w:rsid w:val="00A82F9F"/>
    <w:rsid w:val="00A83CEF"/>
    <w:rsid w:val="00A8663D"/>
    <w:rsid w:val="00A87C68"/>
    <w:rsid w:val="00A91CD0"/>
    <w:rsid w:val="00AA2241"/>
    <w:rsid w:val="00AA699E"/>
    <w:rsid w:val="00AB39D1"/>
    <w:rsid w:val="00AC12BF"/>
    <w:rsid w:val="00AC134B"/>
    <w:rsid w:val="00AC165B"/>
    <w:rsid w:val="00AC3E99"/>
    <w:rsid w:val="00AD59B2"/>
    <w:rsid w:val="00AD7B1C"/>
    <w:rsid w:val="00AE4375"/>
    <w:rsid w:val="00AF3357"/>
    <w:rsid w:val="00AF367F"/>
    <w:rsid w:val="00B0522B"/>
    <w:rsid w:val="00B061BE"/>
    <w:rsid w:val="00B13526"/>
    <w:rsid w:val="00B16117"/>
    <w:rsid w:val="00B27EFD"/>
    <w:rsid w:val="00B3337D"/>
    <w:rsid w:val="00B33C18"/>
    <w:rsid w:val="00B35489"/>
    <w:rsid w:val="00B4034D"/>
    <w:rsid w:val="00B40A7B"/>
    <w:rsid w:val="00B427E0"/>
    <w:rsid w:val="00B440CF"/>
    <w:rsid w:val="00B446E6"/>
    <w:rsid w:val="00B45383"/>
    <w:rsid w:val="00B52A01"/>
    <w:rsid w:val="00B5724E"/>
    <w:rsid w:val="00B603A3"/>
    <w:rsid w:val="00B66463"/>
    <w:rsid w:val="00B70899"/>
    <w:rsid w:val="00B74F70"/>
    <w:rsid w:val="00B756FD"/>
    <w:rsid w:val="00B766EE"/>
    <w:rsid w:val="00B80A62"/>
    <w:rsid w:val="00B80CD2"/>
    <w:rsid w:val="00B82029"/>
    <w:rsid w:val="00B83036"/>
    <w:rsid w:val="00B91AC9"/>
    <w:rsid w:val="00B94B48"/>
    <w:rsid w:val="00B95DC9"/>
    <w:rsid w:val="00BA4757"/>
    <w:rsid w:val="00BA5A12"/>
    <w:rsid w:val="00BA7C37"/>
    <w:rsid w:val="00BB3855"/>
    <w:rsid w:val="00BB666E"/>
    <w:rsid w:val="00BD23B0"/>
    <w:rsid w:val="00BD4F9F"/>
    <w:rsid w:val="00BE0136"/>
    <w:rsid w:val="00BE2103"/>
    <w:rsid w:val="00BF3B3C"/>
    <w:rsid w:val="00BF55C9"/>
    <w:rsid w:val="00C0102B"/>
    <w:rsid w:val="00C16335"/>
    <w:rsid w:val="00C16EAF"/>
    <w:rsid w:val="00C31E53"/>
    <w:rsid w:val="00C33AD6"/>
    <w:rsid w:val="00C367B7"/>
    <w:rsid w:val="00C55B77"/>
    <w:rsid w:val="00C6241A"/>
    <w:rsid w:val="00C73ACE"/>
    <w:rsid w:val="00C747FD"/>
    <w:rsid w:val="00C81F92"/>
    <w:rsid w:val="00C912E5"/>
    <w:rsid w:val="00C940E3"/>
    <w:rsid w:val="00CA25BE"/>
    <w:rsid w:val="00CA4878"/>
    <w:rsid w:val="00CA6248"/>
    <w:rsid w:val="00CA731B"/>
    <w:rsid w:val="00CB751F"/>
    <w:rsid w:val="00CB7F65"/>
    <w:rsid w:val="00CC3333"/>
    <w:rsid w:val="00CC3528"/>
    <w:rsid w:val="00CD37C3"/>
    <w:rsid w:val="00D07D87"/>
    <w:rsid w:val="00D13120"/>
    <w:rsid w:val="00D15921"/>
    <w:rsid w:val="00D16AD0"/>
    <w:rsid w:val="00D216CC"/>
    <w:rsid w:val="00D234BA"/>
    <w:rsid w:val="00D2351A"/>
    <w:rsid w:val="00D30CFC"/>
    <w:rsid w:val="00D31AA2"/>
    <w:rsid w:val="00D32033"/>
    <w:rsid w:val="00D33C6D"/>
    <w:rsid w:val="00D345F7"/>
    <w:rsid w:val="00D45648"/>
    <w:rsid w:val="00D52613"/>
    <w:rsid w:val="00D5756A"/>
    <w:rsid w:val="00D77352"/>
    <w:rsid w:val="00D92D8D"/>
    <w:rsid w:val="00D949EC"/>
    <w:rsid w:val="00D960F7"/>
    <w:rsid w:val="00DA150F"/>
    <w:rsid w:val="00DA1E35"/>
    <w:rsid w:val="00DA24A0"/>
    <w:rsid w:val="00DA2524"/>
    <w:rsid w:val="00DA569A"/>
    <w:rsid w:val="00DA7943"/>
    <w:rsid w:val="00DB763F"/>
    <w:rsid w:val="00DC23C6"/>
    <w:rsid w:val="00DC744F"/>
    <w:rsid w:val="00DD152A"/>
    <w:rsid w:val="00DD7247"/>
    <w:rsid w:val="00DE340F"/>
    <w:rsid w:val="00DE435E"/>
    <w:rsid w:val="00DF1050"/>
    <w:rsid w:val="00E0175A"/>
    <w:rsid w:val="00E06B75"/>
    <w:rsid w:val="00E111C4"/>
    <w:rsid w:val="00E11B6B"/>
    <w:rsid w:val="00E2013D"/>
    <w:rsid w:val="00E23D78"/>
    <w:rsid w:val="00E258AB"/>
    <w:rsid w:val="00E271F9"/>
    <w:rsid w:val="00E3417B"/>
    <w:rsid w:val="00E37C9C"/>
    <w:rsid w:val="00E422E2"/>
    <w:rsid w:val="00E52661"/>
    <w:rsid w:val="00E547C0"/>
    <w:rsid w:val="00E56582"/>
    <w:rsid w:val="00E62205"/>
    <w:rsid w:val="00E74097"/>
    <w:rsid w:val="00E772B4"/>
    <w:rsid w:val="00E77DF8"/>
    <w:rsid w:val="00E82A60"/>
    <w:rsid w:val="00E9103A"/>
    <w:rsid w:val="00E92895"/>
    <w:rsid w:val="00E933B8"/>
    <w:rsid w:val="00E96C68"/>
    <w:rsid w:val="00E97517"/>
    <w:rsid w:val="00EA7715"/>
    <w:rsid w:val="00EB04D6"/>
    <w:rsid w:val="00EB0C15"/>
    <w:rsid w:val="00EB2917"/>
    <w:rsid w:val="00EB747E"/>
    <w:rsid w:val="00EC0086"/>
    <w:rsid w:val="00EC0A5D"/>
    <w:rsid w:val="00EC1EF4"/>
    <w:rsid w:val="00EC3774"/>
    <w:rsid w:val="00EC492A"/>
    <w:rsid w:val="00ED42D7"/>
    <w:rsid w:val="00EE1900"/>
    <w:rsid w:val="00EE74E0"/>
    <w:rsid w:val="00EE7B81"/>
    <w:rsid w:val="00F1027C"/>
    <w:rsid w:val="00F1165E"/>
    <w:rsid w:val="00F11F73"/>
    <w:rsid w:val="00F12F82"/>
    <w:rsid w:val="00F15208"/>
    <w:rsid w:val="00F22E4D"/>
    <w:rsid w:val="00F22EC2"/>
    <w:rsid w:val="00F23EFC"/>
    <w:rsid w:val="00F354CA"/>
    <w:rsid w:val="00F367E7"/>
    <w:rsid w:val="00F42718"/>
    <w:rsid w:val="00F42EC7"/>
    <w:rsid w:val="00F43F0A"/>
    <w:rsid w:val="00F44608"/>
    <w:rsid w:val="00F62F1F"/>
    <w:rsid w:val="00F8093D"/>
    <w:rsid w:val="00F8625D"/>
    <w:rsid w:val="00F95888"/>
    <w:rsid w:val="00F95E5B"/>
    <w:rsid w:val="00F961D8"/>
    <w:rsid w:val="00FA2887"/>
    <w:rsid w:val="00FA35FA"/>
    <w:rsid w:val="00FA65BC"/>
    <w:rsid w:val="00FB67E2"/>
    <w:rsid w:val="00FD1811"/>
    <w:rsid w:val="00FD18BF"/>
    <w:rsid w:val="00FD3FD1"/>
    <w:rsid w:val="00FD7591"/>
    <w:rsid w:val="00FE13A7"/>
    <w:rsid w:val="00FE72B3"/>
    <w:rsid w:val="00FF529B"/>
    <w:rsid w:val="00FF6575"/>
    <w:rsid w:val="0DBE080D"/>
    <w:rsid w:val="1056207D"/>
    <w:rsid w:val="1BB30417"/>
    <w:rsid w:val="258F7A4F"/>
    <w:rsid w:val="2D2A6D57"/>
    <w:rsid w:val="36CB754D"/>
    <w:rsid w:val="45203825"/>
    <w:rsid w:val="49A6186F"/>
    <w:rsid w:val="4B2D5959"/>
    <w:rsid w:val="78323F3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 fillcolor="white">
      <v:fill color="white"/>
    </o:shapedefaults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semiHidden="0" w:uiPriority="9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semiHidden="0"/>
    <w:lsdException w:name="caption" w:uiPriority="35" w:qFormat="1"/>
    <w:lsdException w:name="annotation reference" w:semiHidden="0"/>
    <w:lsdException w:name="Title" w:semiHidden="0" w:uiPriority="10" w:unhideWhenUsed="0" w:qFormat="1"/>
    <w:lsdException w:name="Default Paragraph Font" w:semiHidden="0" w:uiPriority="1"/>
    <w:lsdException w:name="Body Text Indent" w:semiHidden="0" w:uiPriority="0" w:unhideWhenUsed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semiHidden="0"/>
    <w:lsdException w:name="Normal Table" w:semiHidden="0" w:qFormat="1"/>
    <w:lsdException w:name="annotation subject" w:semiHidden="0"/>
    <w:lsdException w:name="Balloon Text" w:semiHidden="0"/>
    <w:lsdException w:name="Table Grid" w:semiHidden="0" w:uiPriority="59" w:unhideWhenUsed="0"/>
    <w:lsdException w:name="No Spacing" w:semiHidden="0" w:unhideWhenUsed="0" w:qFormat="1"/>
    <w:lsdException w:name="List Paragraph" w:semiHidden="0" w:uiPriority="34" w:unhideWhenUsed="0" w:qFormat="1"/>
    <w:lsdException w:name="Quote" w:semiHidden="0" w:unhideWhenUsed="0" w:qFormat="1"/>
    <w:lsdException w:name="Intense Quote" w:semiHidden="0" w:unhideWhenUsed="0" w:qFormat="1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E13A7"/>
    <w:pPr>
      <w:spacing w:after="200" w:line="276" w:lineRule="auto"/>
    </w:pPr>
    <w:rPr>
      <w:sz w:val="22"/>
      <w:szCs w:val="22"/>
    </w:rPr>
  </w:style>
  <w:style w:type="paragraph" w:styleId="1">
    <w:name w:val="heading 1"/>
    <w:basedOn w:val="a"/>
    <w:next w:val="a"/>
    <w:link w:val="10"/>
    <w:qFormat/>
    <w:rsid w:val="00FE13A7"/>
    <w:pPr>
      <w:keepNext/>
      <w:widowControl w:val="0"/>
      <w:autoSpaceDE w:val="0"/>
      <w:autoSpaceDN w:val="0"/>
      <w:adjustRightInd w:val="0"/>
      <w:spacing w:before="240" w:after="60" w:line="240" w:lineRule="auto"/>
      <w:outlineLvl w:val="0"/>
    </w:pPr>
    <w:rPr>
      <w:rFonts w:ascii="Arial" w:hAnsi="Arial"/>
      <w:b/>
      <w:bCs/>
      <w:kern w:val="32"/>
      <w:sz w:val="32"/>
      <w:szCs w:val="32"/>
      <w:lang/>
    </w:rPr>
  </w:style>
  <w:style w:type="paragraph" w:styleId="3">
    <w:name w:val="heading 3"/>
    <w:basedOn w:val="a"/>
    <w:next w:val="a"/>
    <w:link w:val="30"/>
    <w:uiPriority w:val="9"/>
    <w:qFormat/>
    <w:rsid w:val="00FE13A7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Тема примечания Знак"/>
    <w:link w:val="a4"/>
    <w:uiPriority w:val="99"/>
    <w:semiHidden/>
    <w:rsid w:val="00FE13A7"/>
    <w:rPr>
      <w:b/>
      <w:bCs/>
    </w:rPr>
  </w:style>
  <w:style w:type="character" w:customStyle="1" w:styleId="a5">
    <w:name w:val="Текст примечания Знак"/>
    <w:basedOn w:val="a0"/>
    <w:link w:val="a6"/>
    <w:uiPriority w:val="99"/>
    <w:semiHidden/>
    <w:rsid w:val="00FE13A7"/>
  </w:style>
  <w:style w:type="character" w:styleId="a7">
    <w:name w:val="annotation reference"/>
    <w:uiPriority w:val="99"/>
    <w:unhideWhenUsed/>
    <w:rsid w:val="00FE13A7"/>
    <w:rPr>
      <w:sz w:val="16"/>
      <w:szCs w:val="16"/>
    </w:rPr>
  </w:style>
  <w:style w:type="character" w:customStyle="1" w:styleId="a8">
    <w:name w:val="Текст выноски Знак"/>
    <w:link w:val="a9"/>
    <w:uiPriority w:val="99"/>
    <w:semiHidden/>
    <w:rsid w:val="00FE13A7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link w:val="1"/>
    <w:rsid w:val="00FE13A7"/>
    <w:rPr>
      <w:rFonts w:ascii="Arial" w:hAnsi="Arial" w:cs="Arial"/>
      <w:b/>
      <w:bCs/>
      <w:kern w:val="32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rsid w:val="00FE13A7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11">
    <w:name w:val="Основной шрифт абзаца1"/>
    <w:rsid w:val="00FE13A7"/>
  </w:style>
  <w:style w:type="paragraph" w:styleId="aa">
    <w:name w:val="Normal (Web)"/>
    <w:basedOn w:val="a"/>
    <w:uiPriority w:val="99"/>
    <w:unhideWhenUsed/>
    <w:rsid w:val="00FE13A7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a6">
    <w:name w:val="annotation text"/>
    <w:basedOn w:val="a"/>
    <w:link w:val="a5"/>
    <w:uiPriority w:val="99"/>
    <w:unhideWhenUsed/>
    <w:rsid w:val="00FE13A7"/>
    <w:rPr>
      <w:sz w:val="20"/>
      <w:szCs w:val="20"/>
    </w:rPr>
  </w:style>
  <w:style w:type="paragraph" w:styleId="ab">
    <w:name w:val="Body Text Indent"/>
    <w:basedOn w:val="a"/>
    <w:rsid w:val="00FE13A7"/>
    <w:pPr>
      <w:spacing w:after="0" w:line="240" w:lineRule="auto"/>
      <w:ind w:left="5580"/>
    </w:pPr>
    <w:rPr>
      <w:rFonts w:ascii="Times New Roman" w:hAnsi="Times New Roman"/>
      <w:sz w:val="28"/>
      <w:szCs w:val="24"/>
    </w:rPr>
  </w:style>
  <w:style w:type="paragraph" w:styleId="a4">
    <w:name w:val="annotation subject"/>
    <w:basedOn w:val="a6"/>
    <w:next w:val="a6"/>
    <w:link w:val="a3"/>
    <w:uiPriority w:val="99"/>
    <w:unhideWhenUsed/>
    <w:rsid w:val="00FE13A7"/>
    <w:rPr>
      <w:b/>
      <w:bCs/>
      <w:lang/>
    </w:rPr>
  </w:style>
  <w:style w:type="paragraph" w:styleId="a9">
    <w:name w:val="Balloon Text"/>
    <w:basedOn w:val="a"/>
    <w:link w:val="a8"/>
    <w:uiPriority w:val="99"/>
    <w:unhideWhenUsed/>
    <w:rsid w:val="00FE13A7"/>
    <w:pPr>
      <w:spacing w:after="0" w:line="240" w:lineRule="auto"/>
    </w:pPr>
    <w:rPr>
      <w:rFonts w:ascii="Tahoma" w:hAnsi="Tahoma"/>
      <w:sz w:val="16"/>
      <w:szCs w:val="16"/>
      <w:lang/>
    </w:rPr>
  </w:style>
  <w:style w:type="paragraph" w:styleId="ac">
    <w:name w:val="List Paragraph"/>
    <w:basedOn w:val="a"/>
    <w:uiPriority w:val="34"/>
    <w:qFormat/>
    <w:rsid w:val="00FE13A7"/>
    <w:pPr>
      <w:ind w:left="720"/>
      <w:contextualSpacing/>
    </w:pPr>
    <w:rPr>
      <w:rFonts w:eastAsia="Calibri"/>
      <w:lang w:eastAsia="en-US"/>
    </w:rPr>
  </w:style>
  <w:style w:type="table" w:styleId="ad">
    <w:name w:val="Table Grid"/>
    <w:basedOn w:val="a1"/>
    <w:uiPriority w:val="59"/>
    <w:rsid w:val="00FE13A7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encoding w:val="utf-8"/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microsoft.com/office/2007/relationships/stylesWithEffects" Target="stylesWithEffect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2582</TotalTime>
  <Pages>1</Pages>
  <Words>2124</Words>
  <Characters>12112</Characters>
  <Application>Microsoft Office Word</Application>
  <DocSecurity>0</DocSecurity>
  <Lines>100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 Нововеличковская</Company>
  <LinksUpToDate>false</LinksUpToDate>
  <CharactersWithSpaces>14208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</cp:lastModifiedBy>
  <cp:revision>134</cp:revision>
  <cp:lastPrinted>2021-02-01T05:51:00Z</cp:lastPrinted>
  <dcterms:created xsi:type="dcterms:W3CDTF">2018-12-25T06:41:00Z</dcterms:created>
  <dcterms:modified xsi:type="dcterms:W3CDTF">2021-02-04T05:38:00Z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1049-10.2.0.6020</vt:lpwstr>
  </property>
</Properties>
</file>