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E18" w:rsidRDefault="00730E18" w:rsidP="007427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30E18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2BC217F3" wp14:editId="501D8005">
            <wp:extent cx="444500" cy="508000"/>
            <wp:effectExtent l="0" t="0" r="0" b="635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709" w:rsidRPr="00AA61A0" w:rsidRDefault="00742709" w:rsidP="007427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42709" w:rsidRPr="00AA61A0" w:rsidRDefault="00742709" w:rsidP="007427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42709" w:rsidRPr="00AA61A0" w:rsidRDefault="00742709" w:rsidP="00742709">
      <w:pPr>
        <w:keepNext/>
        <w:tabs>
          <w:tab w:val="left" w:pos="2184"/>
        </w:tabs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42709" w:rsidRPr="00AA61A0" w:rsidRDefault="00742709" w:rsidP="00742709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A61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от </w:t>
      </w:r>
      <w:r w:rsidR="000368A5">
        <w:rPr>
          <w:rFonts w:ascii="Times New Roman" w:eastAsia="Times New Roman" w:hAnsi="Times New Roman" w:cs="Arial"/>
          <w:sz w:val="28"/>
          <w:szCs w:val="28"/>
          <w:lang w:eastAsia="ru-RU"/>
        </w:rPr>
        <w:t>17.04.2026</w:t>
      </w:r>
      <w:bookmarkStart w:id="0" w:name="_GoBack"/>
      <w:bookmarkEnd w:id="0"/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               № </w:t>
      </w:r>
      <w:r w:rsidR="000368A5">
        <w:rPr>
          <w:rFonts w:ascii="Times New Roman" w:eastAsia="Times New Roman" w:hAnsi="Times New Roman" w:cs="Arial"/>
          <w:sz w:val="28"/>
          <w:szCs w:val="28"/>
          <w:lang w:eastAsia="ru-RU"/>
        </w:rPr>
        <w:t>221</w:t>
      </w:r>
    </w:p>
    <w:p w:rsidR="00742709" w:rsidRPr="00AA61A0" w:rsidRDefault="00742709" w:rsidP="006C1503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>станица Нововеличковская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742709" w:rsidRPr="00730E18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6C1503" w:rsidRPr="006C1503" w:rsidRDefault="006C1503" w:rsidP="006C150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6C150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 признании утратившим силу постановления администрации Нововеличковского сельского поселения Динского района</w:t>
      </w:r>
    </w:p>
    <w:p w:rsidR="00742709" w:rsidRPr="00AA61A0" w:rsidRDefault="006C1503" w:rsidP="006C1503">
      <w:pPr>
        <w:suppressAutoHyphens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C15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C150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от 12 мая 2021 г. № 125 «</w:t>
      </w:r>
      <w:r w:rsidR="00742709" w:rsidRPr="006C1503">
        <w:rPr>
          <w:rFonts w:ascii="Times New Roman" w:eastAsia="Calibri" w:hAnsi="Times New Roman" w:cs="Times New Roman"/>
          <w:b/>
          <w:sz w:val="28"/>
          <w:szCs w:val="28"/>
        </w:rPr>
        <w:t>Об</w:t>
      </w:r>
      <w:r w:rsidR="00742709" w:rsidRPr="00AA61A0">
        <w:rPr>
          <w:rFonts w:ascii="Times New Roman" w:eastAsia="Calibri" w:hAnsi="Times New Roman" w:cs="Times New Roman"/>
          <w:b/>
          <w:sz w:val="28"/>
          <w:szCs w:val="28"/>
        </w:rPr>
        <w:t xml:space="preserve"> утверждении Порядка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="00742709" w:rsidRPr="00AA61A0">
        <w:rPr>
          <w:rFonts w:ascii="PT Serif" w:eastAsia="Times New Roman" w:hAnsi="PT Serif" w:cs="Arial"/>
          <w:b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="00742709" w:rsidRPr="00AA61A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742709" w:rsidRPr="00AA61A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42709" w:rsidRPr="00AA61A0">
        <w:rPr>
          <w:rFonts w:ascii="Times New Roman" w:eastAsia="Calibri" w:hAnsi="Times New Roman" w:cs="Times New Roman"/>
          <w:b/>
          <w:sz w:val="28"/>
          <w:szCs w:val="28"/>
        </w:rPr>
        <w:t>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Нововеличковского сельского поселения Динского района и предоставления для опубликования средствам массовой информации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C322C9" w:rsidRPr="00730E18" w:rsidRDefault="00C322C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22C9" w:rsidRPr="00730E18" w:rsidRDefault="00C322C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1503" w:rsidRPr="007D258E" w:rsidRDefault="006C1503" w:rsidP="006C1503">
      <w:pPr>
        <w:pStyle w:val="ConsPlusTitle"/>
        <w:ind w:right="-1" w:firstLine="567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статьей 10 Федерального закона от 28 декабря 2025 г.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                       № 505</w:t>
      </w: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«О внесении изменений в отдельные законодательные акты Российской Феде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рации», на основании Устава Нововеличковского</w:t>
      </w: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Динского</w:t>
      </w: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муниципального района Краснодарского края, </w:t>
      </w:r>
      <w:r>
        <w:rPr>
          <w:rFonts w:ascii="Times New Roman" w:eastAsia="Times New Roman" w:hAnsi="Times New Roman"/>
          <w:b w:val="0"/>
          <w:sz w:val="28"/>
          <w:szCs w:val="28"/>
          <w:lang w:eastAsia="ar-SA"/>
        </w:rPr>
        <w:t>в</w:t>
      </w:r>
      <w:r w:rsidRPr="007D258E">
        <w:rPr>
          <w:rFonts w:ascii="Times New Roman" w:eastAsia="Times New Roman" w:hAnsi="Times New Roman"/>
          <w:b w:val="0"/>
          <w:sz w:val="28"/>
          <w:szCs w:val="28"/>
          <w:lang w:eastAsia="ar-SA"/>
        </w:rPr>
        <w:t xml:space="preserve"> целях приведения в соответствии с действующим законодательством муниципальных правовых актов администрации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Нововеличковского</w:t>
      </w: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Динского</w:t>
      </w: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муниципального района Краснодарского края п о с т а н о в л я ю:</w:t>
      </w:r>
    </w:p>
    <w:p w:rsidR="006C1503" w:rsidRPr="006C1503" w:rsidRDefault="00742709" w:rsidP="006C1503">
      <w:pPr>
        <w:widowControl w:val="0"/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6C1503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6C150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Признать утратившим силу постановление</w:t>
      </w:r>
      <w:r w:rsidR="006C1503" w:rsidRPr="006C150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</w:t>
      </w:r>
      <w:r w:rsidR="006C1503" w:rsidRPr="006C15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12 мая 2021 г. № 125 «</w:t>
      </w:r>
      <w:r w:rsidR="006C1503" w:rsidRPr="006C1503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Порядка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="006C1503" w:rsidRPr="006C1503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="006C1503" w:rsidRPr="006C1503">
        <w:rPr>
          <w:rFonts w:ascii="Times New Roman" w:eastAsia="Calibri" w:hAnsi="Times New Roman" w:cs="Times New Roman"/>
          <w:sz w:val="28"/>
          <w:szCs w:val="28"/>
        </w:rPr>
        <w:t>,</w:t>
      </w:r>
      <w:r w:rsidR="006C1503" w:rsidRPr="006C15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1503" w:rsidRPr="006C1503">
        <w:rPr>
          <w:rFonts w:ascii="Times New Roman" w:eastAsia="Calibri" w:hAnsi="Times New Roman" w:cs="Times New Roman"/>
          <w:sz w:val="28"/>
          <w:szCs w:val="28"/>
        </w:rPr>
        <w:t xml:space="preserve">предоставленных должностными лицами администрации </w:t>
      </w:r>
      <w:r w:rsidR="006C1503" w:rsidRPr="006C1503">
        <w:rPr>
          <w:rFonts w:ascii="Times New Roman" w:eastAsia="Calibri" w:hAnsi="Times New Roman" w:cs="Times New Roman"/>
          <w:sz w:val="28"/>
          <w:szCs w:val="28"/>
        </w:rPr>
        <w:lastRenderedPageBreak/>
        <w:t>Нововеличковского сельского поселения Динского района, в информационно-телекоммуникационной сети «Интернет» на официальном сайте Нововеличковского сельского поселения Динского района и предоставления для опубликования средствам массовой информации»</w:t>
      </w:r>
      <w:r w:rsidR="006C15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42709" w:rsidRPr="00AA61A0" w:rsidRDefault="00D722DC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6C1503">
        <w:rPr>
          <w:rFonts w:ascii="Times New Roman" w:eastAsia="Calibri" w:hAnsi="Times New Roman" w:cs="Times New Roman"/>
          <w:sz w:val="28"/>
          <w:szCs w:val="28"/>
        </w:rPr>
        <w:t>Общему отделу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 xml:space="preserve"> администрации Нововеличковского сельского </w:t>
      </w:r>
      <w:r w:rsidR="00742709" w:rsidRPr="00F2513A">
        <w:rPr>
          <w:rFonts w:ascii="Times New Roman" w:eastAsia="Calibri" w:hAnsi="Times New Roman" w:cs="Times New Roman"/>
          <w:sz w:val="28"/>
          <w:szCs w:val="28"/>
        </w:rPr>
        <w:t>поселения</w:t>
      </w:r>
      <w:r w:rsidR="00742709" w:rsidRPr="00F2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513A" w:rsidRPr="00F2513A">
        <w:rPr>
          <w:rFonts w:ascii="Times New Roman" w:eastAsia="Times New Roman" w:hAnsi="Times New Roman" w:cs="Times New Roman"/>
          <w:sz w:val="28"/>
          <w:szCs w:val="28"/>
          <w:lang w:eastAsia="ru-RU"/>
        </w:rPr>
        <w:t>(Калитка</w:t>
      </w:r>
      <w:r w:rsidR="006C1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 w:rsidR="00F2513A" w:rsidRPr="00F2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742709" w:rsidRPr="00F2513A">
        <w:rPr>
          <w:rFonts w:ascii="Times New Roman" w:eastAsia="Calibri" w:hAnsi="Times New Roman" w:cs="Times New Roman"/>
          <w:sz w:val="28"/>
          <w:szCs w:val="28"/>
        </w:rPr>
        <w:t>обнародовать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в установленном порядке и разместить на официальном сайте </w:t>
      </w:r>
      <w:r w:rsidR="00742709" w:rsidRPr="00AA61A0">
        <w:rPr>
          <w:rFonts w:ascii="Times New Roman" w:eastAsia="Calibri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>в сети «Интернет».</w:t>
      </w:r>
    </w:p>
    <w:p w:rsidR="006C1503" w:rsidRPr="006C1503" w:rsidRDefault="006C1503" w:rsidP="006C1503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C1503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Контроль за выполнением постановления оставляю за собой.</w:t>
      </w:r>
    </w:p>
    <w:p w:rsidR="006C1503" w:rsidRPr="006C1503" w:rsidRDefault="006C1503" w:rsidP="006C1503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C1503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Постановление вступает в силу после его официального обнародования.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Глава Нововеличковского</w:t>
      </w: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Динского района                                                                                          Г.М.Кова</w:t>
      </w:r>
    </w:p>
    <w:p w:rsidR="00742709" w:rsidRPr="00AA61A0" w:rsidRDefault="00742709" w:rsidP="007427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F6F3C" w:rsidRDefault="00DF6F3C" w:rsidP="006C150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DF6F3C" w:rsidSect="00730E18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81A" w:rsidRDefault="0008681A">
      <w:pPr>
        <w:spacing w:after="0" w:line="240" w:lineRule="auto"/>
      </w:pPr>
      <w:r>
        <w:separator/>
      </w:r>
    </w:p>
  </w:endnote>
  <w:endnote w:type="continuationSeparator" w:id="0">
    <w:p w:rsidR="0008681A" w:rsidRDefault="00086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81A" w:rsidRDefault="0008681A">
      <w:pPr>
        <w:spacing w:after="0" w:line="240" w:lineRule="auto"/>
      </w:pPr>
      <w:r>
        <w:separator/>
      </w:r>
    </w:p>
  </w:footnote>
  <w:footnote w:type="continuationSeparator" w:id="0">
    <w:p w:rsidR="0008681A" w:rsidRDefault="000868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120"/>
    <w:rsid w:val="000035F4"/>
    <w:rsid w:val="000368A5"/>
    <w:rsid w:val="00045A46"/>
    <w:rsid w:val="00053EE2"/>
    <w:rsid w:val="0006506E"/>
    <w:rsid w:val="0008681A"/>
    <w:rsid w:val="001232DD"/>
    <w:rsid w:val="00177236"/>
    <w:rsid w:val="0024173D"/>
    <w:rsid w:val="00252A38"/>
    <w:rsid w:val="002B20DB"/>
    <w:rsid w:val="002C39D1"/>
    <w:rsid w:val="002C7120"/>
    <w:rsid w:val="002E6586"/>
    <w:rsid w:val="00342465"/>
    <w:rsid w:val="00391DA1"/>
    <w:rsid w:val="003F36FE"/>
    <w:rsid w:val="004A6436"/>
    <w:rsid w:val="004C69D8"/>
    <w:rsid w:val="004E7C35"/>
    <w:rsid w:val="0056153F"/>
    <w:rsid w:val="006C1503"/>
    <w:rsid w:val="00730E18"/>
    <w:rsid w:val="00742709"/>
    <w:rsid w:val="00752164"/>
    <w:rsid w:val="00787C06"/>
    <w:rsid w:val="008A3AB8"/>
    <w:rsid w:val="00953FCA"/>
    <w:rsid w:val="00AA61A0"/>
    <w:rsid w:val="00AD2815"/>
    <w:rsid w:val="00AD77BD"/>
    <w:rsid w:val="00AF33A3"/>
    <w:rsid w:val="00B02102"/>
    <w:rsid w:val="00B16B88"/>
    <w:rsid w:val="00B52DDA"/>
    <w:rsid w:val="00B560A1"/>
    <w:rsid w:val="00BB16AA"/>
    <w:rsid w:val="00BF27F2"/>
    <w:rsid w:val="00C322C9"/>
    <w:rsid w:val="00C45F5B"/>
    <w:rsid w:val="00CF6A8A"/>
    <w:rsid w:val="00D17EA2"/>
    <w:rsid w:val="00D722DC"/>
    <w:rsid w:val="00D8435F"/>
    <w:rsid w:val="00DD652B"/>
    <w:rsid w:val="00DF6F3C"/>
    <w:rsid w:val="00E337D0"/>
    <w:rsid w:val="00E64CD2"/>
    <w:rsid w:val="00EF3A81"/>
    <w:rsid w:val="00F2513A"/>
    <w:rsid w:val="00F270F8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08E1D"/>
  <w15:docId w15:val="{1ABED044-C3DD-426A-9B4E-1A55AE16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270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42709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742709"/>
  </w:style>
  <w:style w:type="paragraph" w:styleId="a6">
    <w:name w:val="Balloon Text"/>
    <w:basedOn w:val="a"/>
    <w:link w:val="a7"/>
    <w:uiPriority w:val="99"/>
    <w:semiHidden/>
    <w:unhideWhenUsed/>
    <w:rsid w:val="00AD7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77B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6C15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23</cp:revision>
  <cp:lastPrinted>2026-04-16T10:39:00Z</cp:lastPrinted>
  <dcterms:created xsi:type="dcterms:W3CDTF">2021-03-10T11:33:00Z</dcterms:created>
  <dcterms:modified xsi:type="dcterms:W3CDTF">2026-04-20T08:11:00Z</dcterms:modified>
</cp:coreProperties>
</file>