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06C" w:rsidRPr="00AB206C" w:rsidRDefault="00AB206C" w:rsidP="00AB206C">
      <w:pPr>
        <w:spacing w:after="0" w:line="240" w:lineRule="auto"/>
        <w:jc w:val="center"/>
        <w:rPr>
          <w:rFonts w:ascii="Times New Roman" w:eastAsia="Times New Roman" w:hAnsi="Times New Roman" w:cs="Times New Roman"/>
          <w:b/>
          <w:sz w:val="28"/>
          <w:szCs w:val="28"/>
          <w:lang w:eastAsia="ru-RU"/>
        </w:rPr>
      </w:pPr>
      <w:r w:rsidRPr="00AB206C">
        <w:rPr>
          <w:rFonts w:ascii="Calibri" w:eastAsia="Calibri" w:hAnsi="Calibri" w:cs="Times New Roman"/>
          <w:noProof/>
          <w:color w:val="FFFFFF"/>
          <w:lang w:eastAsia="ru-RU"/>
        </w:rPr>
        <w:drawing>
          <wp:inline distT="0" distB="0" distL="0" distR="0" wp14:anchorId="69164C0B" wp14:editId="13BD31E3">
            <wp:extent cx="431800" cy="508000"/>
            <wp:effectExtent l="0" t="0" r="6350" b="6350"/>
            <wp:docPr id="1" name="Изображение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1800" cy="508000"/>
                    </a:xfrm>
                    <a:prstGeom prst="rect">
                      <a:avLst/>
                    </a:prstGeom>
                    <a:noFill/>
                    <a:ln>
                      <a:noFill/>
                    </a:ln>
                  </pic:spPr>
                </pic:pic>
              </a:graphicData>
            </a:graphic>
          </wp:inline>
        </w:drawing>
      </w:r>
    </w:p>
    <w:p w:rsidR="00AB206C" w:rsidRPr="00AB206C" w:rsidRDefault="00AB206C" w:rsidP="00AB206C">
      <w:pPr>
        <w:spacing w:after="0" w:line="240" w:lineRule="auto"/>
        <w:jc w:val="center"/>
        <w:rPr>
          <w:rFonts w:ascii="Times New Roman" w:eastAsia="Times New Roman" w:hAnsi="Times New Roman" w:cs="Times New Roman"/>
          <w:b/>
          <w:sz w:val="28"/>
          <w:szCs w:val="28"/>
          <w:lang w:eastAsia="ru-RU"/>
        </w:rPr>
      </w:pPr>
      <w:r w:rsidRPr="00AB206C">
        <w:rPr>
          <w:rFonts w:ascii="Times New Roman" w:eastAsia="Times New Roman" w:hAnsi="Times New Roman" w:cs="Times New Roman"/>
          <w:b/>
          <w:sz w:val="28"/>
          <w:szCs w:val="28"/>
          <w:lang w:eastAsia="ru-RU"/>
        </w:rPr>
        <w:t xml:space="preserve">СОВЕТ НОВОВЕЛИЧКОВСКОГО СЕЛЬСКОГО ПОСЕЛЕНИЯ </w:t>
      </w:r>
    </w:p>
    <w:p w:rsidR="000526F5" w:rsidRDefault="00AB206C" w:rsidP="00AB206C">
      <w:pPr>
        <w:spacing w:after="0" w:line="240" w:lineRule="auto"/>
        <w:ind w:left="-142" w:firstLine="709"/>
        <w:jc w:val="center"/>
        <w:rPr>
          <w:rFonts w:ascii="Times New Roman" w:eastAsia="Times New Roman" w:hAnsi="Times New Roman" w:cs="Times New Roman"/>
          <w:b/>
          <w:sz w:val="28"/>
          <w:szCs w:val="28"/>
          <w:lang w:eastAsia="ru-RU"/>
        </w:rPr>
      </w:pPr>
      <w:r w:rsidRPr="00AB206C">
        <w:rPr>
          <w:rFonts w:ascii="Times New Roman" w:eastAsia="Times New Roman" w:hAnsi="Times New Roman" w:cs="Times New Roman"/>
          <w:b/>
          <w:sz w:val="28"/>
          <w:szCs w:val="28"/>
          <w:lang w:eastAsia="ru-RU"/>
        </w:rPr>
        <w:t xml:space="preserve">ДИНСКОГО </w:t>
      </w:r>
      <w:r w:rsidR="000526F5">
        <w:rPr>
          <w:rFonts w:ascii="Times New Roman" w:eastAsia="Times New Roman" w:hAnsi="Times New Roman" w:cs="Times New Roman"/>
          <w:b/>
          <w:sz w:val="28"/>
          <w:szCs w:val="28"/>
          <w:lang w:eastAsia="ru-RU"/>
        </w:rPr>
        <w:t xml:space="preserve">МУНИЦИПАЛНОГО </w:t>
      </w:r>
      <w:r w:rsidRPr="00AB206C">
        <w:rPr>
          <w:rFonts w:ascii="Times New Roman" w:eastAsia="Times New Roman" w:hAnsi="Times New Roman" w:cs="Times New Roman"/>
          <w:b/>
          <w:sz w:val="28"/>
          <w:szCs w:val="28"/>
          <w:lang w:eastAsia="ru-RU"/>
        </w:rPr>
        <w:t>РАЙОН</w:t>
      </w:r>
    </w:p>
    <w:p w:rsidR="00AB206C" w:rsidRPr="00AB206C" w:rsidRDefault="000526F5" w:rsidP="00AB206C">
      <w:pPr>
        <w:spacing w:after="0" w:line="240" w:lineRule="auto"/>
        <w:ind w:left="-142"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rsidR="00AB206C" w:rsidRPr="00AB206C" w:rsidRDefault="00AB206C" w:rsidP="00AB206C">
      <w:pPr>
        <w:spacing w:after="0" w:line="240" w:lineRule="auto"/>
        <w:rPr>
          <w:rFonts w:ascii="Times New Roman" w:eastAsia="Times New Roman" w:hAnsi="Times New Roman" w:cs="Times New Roman"/>
          <w:b/>
          <w:sz w:val="28"/>
          <w:szCs w:val="28"/>
          <w:lang w:eastAsia="ru-RU"/>
        </w:rPr>
      </w:pPr>
    </w:p>
    <w:p w:rsidR="00AB206C" w:rsidRPr="00AB206C" w:rsidRDefault="00AB206C" w:rsidP="00AB206C">
      <w:pPr>
        <w:spacing w:after="0" w:line="240" w:lineRule="auto"/>
        <w:jc w:val="center"/>
        <w:rPr>
          <w:rFonts w:ascii="Times New Roman" w:eastAsia="Calibri" w:hAnsi="Times New Roman" w:cs="Times New Roman"/>
          <w:b/>
          <w:sz w:val="28"/>
          <w:szCs w:val="28"/>
          <w:lang w:eastAsia="ru-RU"/>
        </w:rPr>
      </w:pPr>
      <w:r w:rsidRPr="00AB206C">
        <w:rPr>
          <w:rFonts w:ascii="Times New Roman" w:eastAsia="Calibri" w:hAnsi="Times New Roman" w:cs="Times New Roman"/>
          <w:b/>
          <w:sz w:val="28"/>
          <w:szCs w:val="28"/>
          <w:lang w:eastAsia="ru-RU"/>
        </w:rPr>
        <w:t>РЕШЕНИЕ</w:t>
      </w:r>
    </w:p>
    <w:p w:rsidR="00AB206C" w:rsidRPr="00AB206C" w:rsidRDefault="00AB206C" w:rsidP="00AB206C">
      <w:pPr>
        <w:spacing w:after="0" w:line="240" w:lineRule="auto"/>
        <w:jc w:val="center"/>
        <w:rPr>
          <w:rFonts w:ascii="Times New Roman" w:eastAsia="Calibri" w:hAnsi="Times New Roman" w:cs="Times New Roman"/>
          <w:b/>
          <w:bCs/>
          <w:sz w:val="28"/>
          <w:szCs w:val="28"/>
          <w:lang w:eastAsia="ru-RU"/>
        </w:rPr>
      </w:pPr>
    </w:p>
    <w:p w:rsidR="00AB206C" w:rsidRPr="00AB206C" w:rsidRDefault="00AB206C" w:rsidP="00AB206C">
      <w:pPr>
        <w:spacing w:after="0" w:line="240" w:lineRule="auto"/>
        <w:jc w:val="both"/>
        <w:rPr>
          <w:rFonts w:ascii="Times New Roman" w:eastAsia="Times New Roman" w:hAnsi="Times New Roman" w:cs="Times New Roman"/>
          <w:sz w:val="28"/>
          <w:szCs w:val="28"/>
          <w:lang w:eastAsia="ar-SA"/>
        </w:rPr>
      </w:pPr>
      <w:r w:rsidRPr="00AB206C">
        <w:rPr>
          <w:rFonts w:ascii="Times New Roman" w:eastAsia="Times New Roman" w:hAnsi="Times New Roman" w:cs="Times New Roman"/>
          <w:sz w:val="28"/>
          <w:szCs w:val="28"/>
          <w:lang w:eastAsia="ar-SA"/>
        </w:rPr>
        <w:t xml:space="preserve">от </w:t>
      </w:r>
      <w:r w:rsidR="00BD2F5F">
        <w:rPr>
          <w:rFonts w:ascii="Times New Roman" w:eastAsia="Times New Roman" w:hAnsi="Times New Roman" w:cs="Times New Roman"/>
          <w:sz w:val="28"/>
          <w:szCs w:val="28"/>
          <w:lang w:eastAsia="ar-SA"/>
        </w:rPr>
        <w:t>24.03.2026</w:t>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r>
      <w:r w:rsidRPr="00AB206C">
        <w:rPr>
          <w:rFonts w:ascii="Times New Roman" w:eastAsia="Times New Roman" w:hAnsi="Times New Roman" w:cs="Times New Roman"/>
          <w:sz w:val="28"/>
          <w:szCs w:val="28"/>
          <w:lang w:eastAsia="ar-SA"/>
        </w:rPr>
        <w:tab/>
        <w:t xml:space="preserve"> № </w:t>
      </w:r>
      <w:r w:rsidR="00BD2F5F">
        <w:rPr>
          <w:rFonts w:ascii="Times New Roman" w:eastAsia="Times New Roman" w:hAnsi="Times New Roman" w:cs="Times New Roman"/>
          <w:sz w:val="28"/>
          <w:szCs w:val="28"/>
          <w:lang w:eastAsia="ar-SA"/>
        </w:rPr>
        <w:t>11</w:t>
      </w:r>
      <w:r w:rsidR="00862242">
        <w:rPr>
          <w:rFonts w:ascii="Times New Roman" w:eastAsia="Times New Roman" w:hAnsi="Times New Roman" w:cs="Times New Roman"/>
          <w:sz w:val="28"/>
          <w:szCs w:val="28"/>
          <w:lang w:eastAsia="ar-SA"/>
        </w:rPr>
        <w:t>1</w:t>
      </w:r>
      <w:r w:rsidR="00BD2F5F">
        <w:rPr>
          <w:rFonts w:ascii="Times New Roman" w:eastAsia="Times New Roman" w:hAnsi="Times New Roman" w:cs="Times New Roman"/>
          <w:sz w:val="28"/>
          <w:szCs w:val="28"/>
          <w:lang w:eastAsia="ar-SA"/>
        </w:rPr>
        <w:t>-26/5</w:t>
      </w:r>
    </w:p>
    <w:p w:rsidR="00AB206C" w:rsidRPr="00AB206C" w:rsidRDefault="00AB206C" w:rsidP="00AB206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B206C">
        <w:rPr>
          <w:rFonts w:ascii="Times New Roman" w:eastAsia="Times New Roman" w:hAnsi="Times New Roman" w:cs="Times New Roman"/>
          <w:sz w:val="28"/>
          <w:szCs w:val="28"/>
          <w:lang w:eastAsia="ru-RU"/>
        </w:rPr>
        <w:t>станица Нововеличковская</w:t>
      </w:r>
    </w:p>
    <w:p w:rsidR="001E45BD" w:rsidRPr="001E45BD" w:rsidRDefault="001E45BD" w:rsidP="001E45BD">
      <w:pPr>
        <w:spacing w:after="0" w:line="240" w:lineRule="auto"/>
        <w:jc w:val="center"/>
        <w:rPr>
          <w:rFonts w:ascii="Times New Roman" w:eastAsia="Times New Roman" w:hAnsi="Times New Roman" w:cs="Times New Roman"/>
          <w:sz w:val="28"/>
          <w:szCs w:val="28"/>
          <w:lang w:eastAsia="ru-RU"/>
        </w:rPr>
      </w:pPr>
    </w:p>
    <w:p w:rsidR="001E45BD" w:rsidRPr="001E45BD" w:rsidRDefault="001E45BD" w:rsidP="001E45BD">
      <w:pPr>
        <w:spacing w:after="0" w:line="240" w:lineRule="auto"/>
        <w:jc w:val="center"/>
        <w:rPr>
          <w:rFonts w:ascii="Times New Roman" w:eastAsia="Times New Roman" w:hAnsi="Times New Roman" w:cs="Times New Roman"/>
          <w:sz w:val="28"/>
          <w:szCs w:val="28"/>
          <w:lang w:eastAsia="ru-RU"/>
        </w:rPr>
      </w:pP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eastAsia="ru-RU"/>
        </w:rPr>
        <w:t xml:space="preserve">О принятии проекта решения Совета </w:t>
      </w:r>
    </w:p>
    <w:p w:rsid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eastAsia="ru-RU"/>
        </w:rPr>
        <w:t xml:space="preserve">Нововеличковского сельского </w:t>
      </w:r>
      <w:r w:rsidRPr="001E45BD">
        <w:rPr>
          <w:rFonts w:ascii="Times New Roman" w:eastAsia="Lucida Sans Unicode" w:hAnsi="Times New Roman" w:cs="Times New Roman"/>
          <w:b/>
          <w:bCs/>
          <w:kern w:val="2"/>
          <w:sz w:val="28"/>
          <w:szCs w:val="28"/>
          <w:lang w:val="x-none" w:eastAsia="ru-RU"/>
        </w:rPr>
        <w:t>поселения</w:t>
      </w:r>
      <w:r>
        <w:rPr>
          <w:rFonts w:ascii="Times New Roman" w:eastAsia="Lucida Sans Unicode" w:hAnsi="Times New Roman" w:cs="Times New Roman"/>
          <w:b/>
          <w:bCs/>
          <w:kern w:val="2"/>
          <w:sz w:val="28"/>
          <w:szCs w:val="28"/>
          <w:lang w:eastAsia="ru-RU"/>
        </w:rPr>
        <w:t xml:space="preserve"> Динского</w:t>
      </w: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Pr>
          <w:rFonts w:ascii="Times New Roman" w:eastAsia="Lucida Sans Unicode" w:hAnsi="Times New Roman" w:cs="Times New Roman"/>
          <w:b/>
          <w:bCs/>
          <w:kern w:val="2"/>
          <w:sz w:val="28"/>
          <w:szCs w:val="28"/>
          <w:lang w:eastAsia="ru-RU"/>
        </w:rPr>
        <w:t xml:space="preserve"> муниципального района Краснодарского края</w:t>
      </w: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val="x-none" w:eastAsia="ru-RU"/>
        </w:rPr>
        <w:t xml:space="preserve"> «</w:t>
      </w:r>
      <w:r w:rsidRPr="001E45BD">
        <w:rPr>
          <w:rFonts w:ascii="Times New Roman" w:eastAsia="Times New Roman" w:hAnsi="Times New Roman" w:cs="Times New Roman"/>
          <w:b/>
          <w:sz w:val="28"/>
          <w:szCs w:val="28"/>
          <w:lang w:val="x-none" w:eastAsia="x-none"/>
        </w:rPr>
        <w:t xml:space="preserve">О </w:t>
      </w:r>
      <w:r>
        <w:rPr>
          <w:rFonts w:ascii="Times New Roman" w:eastAsia="Times New Roman" w:hAnsi="Times New Roman" w:cs="Times New Roman"/>
          <w:b/>
          <w:sz w:val="28"/>
          <w:szCs w:val="28"/>
          <w:lang w:eastAsia="x-none"/>
        </w:rPr>
        <w:t>принятии</w:t>
      </w:r>
      <w:r w:rsidRPr="001E45BD">
        <w:rPr>
          <w:rFonts w:ascii="Times New Roman" w:eastAsia="Times New Roman" w:hAnsi="Times New Roman" w:cs="Times New Roman"/>
          <w:b/>
          <w:sz w:val="28"/>
          <w:szCs w:val="28"/>
          <w:lang w:val="x-none" w:eastAsia="x-none"/>
        </w:rPr>
        <w:t xml:space="preserve"> Устав</w:t>
      </w:r>
      <w:r>
        <w:rPr>
          <w:rFonts w:ascii="Times New Roman" w:eastAsia="Times New Roman" w:hAnsi="Times New Roman" w:cs="Times New Roman"/>
          <w:b/>
          <w:sz w:val="28"/>
          <w:szCs w:val="28"/>
          <w:lang w:eastAsia="x-none"/>
        </w:rPr>
        <w:t>а</w:t>
      </w:r>
      <w:r w:rsidRPr="001E45BD">
        <w:rPr>
          <w:rFonts w:ascii="Times New Roman" w:eastAsia="Times New Roman" w:hAnsi="Times New Roman" w:cs="Times New Roman"/>
          <w:b/>
          <w:sz w:val="28"/>
          <w:szCs w:val="28"/>
          <w:lang w:val="x-none" w:eastAsia="x-none"/>
        </w:rPr>
        <w:t xml:space="preserve"> </w:t>
      </w:r>
      <w:r w:rsidRPr="001E45BD">
        <w:rPr>
          <w:rFonts w:ascii="Times New Roman" w:eastAsia="Times New Roman" w:hAnsi="Times New Roman" w:cs="Times New Roman"/>
          <w:b/>
          <w:sz w:val="28"/>
          <w:szCs w:val="28"/>
          <w:lang w:eastAsia="x-none"/>
        </w:rPr>
        <w:t xml:space="preserve">Нововеличковского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sidRPr="001E45BD">
        <w:rPr>
          <w:rFonts w:ascii="Times New Roman" w:eastAsia="Times New Roman" w:hAnsi="Times New Roman" w:cs="Times New Roman"/>
          <w:b/>
          <w:sz w:val="28"/>
          <w:szCs w:val="28"/>
          <w:lang w:eastAsia="x-none"/>
        </w:rPr>
        <w:t xml:space="preserve">сельского поселения </w:t>
      </w:r>
      <w:r>
        <w:rPr>
          <w:rFonts w:ascii="Times New Roman" w:eastAsia="Lucida Sans Unicode" w:hAnsi="Times New Roman" w:cs="Times New Roman"/>
          <w:b/>
          <w:bCs/>
          <w:kern w:val="2"/>
          <w:sz w:val="28"/>
          <w:szCs w:val="28"/>
          <w:lang w:eastAsia="ru-RU"/>
        </w:rPr>
        <w:t xml:space="preserve">Динского муниципального района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val="x-none" w:eastAsia="ru-RU"/>
        </w:rPr>
      </w:pPr>
      <w:r>
        <w:rPr>
          <w:rFonts w:ascii="Times New Roman" w:eastAsia="Lucida Sans Unicode" w:hAnsi="Times New Roman" w:cs="Times New Roman"/>
          <w:b/>
          <w:bCs/>
          <w:kern w:val="2"/>
          <w:sz w:val="28"/>
          <w:szCs w:val="28"/>
          <w:lang w:eastAsia="ru-RU"/>
        </w:rPr>
        <w:t>Краснодарского края</w:t>
      </w:r>
      <w:r w:rsidRPr="001E45BD">
        <w:rPr>
          <w:rFonts w:ascii="Times New Roman" w:eastAsia="Lucida Sans Unicode" w:hAnsi="Times New Roman" w:cs="Times New Roman"/>
          <w:b/>
          <w:bCs/>
          <w:kern w:val="2"/>
          <w:sz w:val="28"/>
          <w:szCs w:val="28"/>
          <w:lang w:val="x-none" w:eastAsia="ru-RU"/>
        </w:rPr>
        <w:t xml:space="preserve">», назначении публичных слушаний, </w:t>
      </w:r>
    </w:p>
    <w:p w:rsidR="001E45BD" w:rsidRP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val="x-none" w:eastAsia="ru-RU"/>
        </w:rPr>
      </w:pPr>
      <w:r w:rsidRPr="001E45BD">
        <w:rPr>
          <w:rFonts w:ascii="Times New Roman" w:eastAsia="Lucida Sans Unicode" w:hAnsi="Times New Roman" w:cs="Times New Roman"/>
          <w:b/>
          <w:bCs/>
          <w:kern w:val="2"/>
          <w:sz w:val="28"/>
          <w:szCs w:val="28"/>
          <w:lang w:val="x-none" w:eastAsia="ru-RU"/>
        </w:rPr>
        <w:t>создании оргкомитета по проведению публичных слушаний,</w:t>
      </w:r>
    </w:p>
    <w:p w:rsidR="001E45BD" w:rsidRP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val="x-none" w:eastAsia="ru-RU"/>
        </w:rPr>
      </w:pPr>
      <w:r w:rsidRPr="001E45BD">
        <w:rPr>
          <w:rFonts w:ascii="Times New Roman" w:eastAsia="Lucida Sans Unicode" w:hAnsi="Times New Roman" w:cs="Times New Roman"/>
          <w:b/>
          <w:bCs/>
          <w:kern w:val="2"/>
          <w:sz w:val="28"/>
          <w:szCs w:val="28"/>
          <w:lang w:val="x-none" w:eastAsia="ru-RU"/>
        </w:rPr>
        <w:t xml:space="preserve"> установлении порядка учета предложений и участии граждан в обсуждении проекта решения Совета Нововеличковского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val="x-none" w:eastAsia="ru-RU"/>
        </w:rPr>
        <w:t xml:space="preserve">сельского поселения </w:t>
      </w:r>
      <w:r w:rsidRPr="001E45BD">
        <w:rPr>
          <w:rFonts w:ascii="Times New Roman" w:eastAsia="Lucida Sans Unicode" w:hAnsi="Times New Roman" w:cs="Times New Roman"/>
          <w:b/>
          <w:bCs/>
          <w:kern w:val="2"/>
          <w:sz w:val="28"/>
          <w:szCs w:val="28"/>
          <w:lang w:eastAsia="ru-RU"/>
        </w:rPr>
        <w:t xml:space="preserve">Динского </w:t>
      </w:r>
      <w:r>
        <w:rPr>
          <w:rFonts w:ascii="Times New Roman" w:eastAsia="Lucida Sans Unicode" w:hAnsi="Times New Roman" w:cs="Times New Roman"/>
          <w:b/>
          <w:bCs/>
          <w:kern w:val="2"/>
          <w:sz w:val="28"/>
          <w:szCs w:val="28"/>
          <w:lang w:eastAsia="ru-RU"/>
        </w:rPr>
        <w:t xml:space="preserve">муниципального </w:t>
      </w:r>
      <w:r w:rsidRPr="001E45BD">
        <w:rPr>
          <w:rFonts w:ascii="Times New Roman" w:eastAsia="Lucida Sans Unicode" w:hAnsi="Times New Roman" w:cs="Times New Roman"/>
          <w:b/>
          <w:bCs/>
          <w:kern w:val="2"/>
          <w:sz w:val="28"/>
          <w:szCs w:val="28"/>
          <w:lang w:eastAsia="ru-RU"/>
        </w:rPr>
        <w:t>района</w:t>
      </w:r>
    </w:p>
    <w:p w:rsidR="001E45BD" w:rsidRP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Pr>
          <w:rFonts w:ascii="Times New Roman" w:eastAsia="Lucida Sans Unicode" w:hAnsi="Times New Roman" w:cs="Times New Roman"/>
          <w:b/>
          <w:bCs/>
          <w:kern w:val="2"/>
          <w:sz w:val="28"/>
          <w:szCs w:val="28"/>
          <w:lang w:eastAsia="ru-RU"/>
        </w:rPr>
        <w:t xml:space="preserve">Краснодарского края </w:t>
      </w:r>
      <w:r w:rsidRPr="001E45BD">
        <w:rPr>
          <w:rFonts w:ascii="Times New Roman" w:eastAsia="Lucida Sans Unicode" w:hAnsi="Times New Roman" w:cs="Times New Roman"/>
          <w:b/>
          <w:bCs/>
          <w:kern w:val="2"/>
          <w:sz w:val="28"/>
          <w:szCs w:val="28"/>
          <w:lang w:val="x-none" w:eastAsia="ru-RU"/>
        </w:rPr>
        <w:t xml:space="preserve">«О </w:t>
      </w:r>
      <w:r>
        <w:rPr>
          <w:rFonts w:ascii="Times New Roman" w:eastAsia="Lucida Sans Unicode" w:hAnsi="Times New Roman" w:cs="Times New Roman"/>
          <w:b/>
          <w:bCs/>
          <w:kern w:val="2"/>
          <w:sz w:val="28"/>
          <w:szCs w:val="28"/>
          <w:lang w:eastAsia="ru-RU"/>
        </w:rPr>
        <w:t>принятии</w:t>
      </w:r>
      <w:r w:rsidRPr="001E45BD">
        <w:rPr>
          <w:rFonts w:ascii="Times New Roman" w:eastAsia="Times New Roman" w:hAnsi="Times New Roman" w:cs="Times New Roman"/>
          <w:b/>
          <w:sz w:val="28"/>
          <w:szCs w:val="28"/>
          <w:lang w:val="x-none" w:eastAsia="x-none"/>
        </w:rPr>
        <w:t xml:space="preserve"> Устав</w:t>
      </w:r>
      <w:r>
        <w:rPr>
          <w:rFonts w:ascii="Times New Roman" w:eastAsia="Times New Roman" w:hAnsi="Times New Roman" w:cs="Times New Roman"/>
          <w:b/>
          <w:sz w:val="28"/>
          <w:szCs w:val="28"/>
          <w:lang w:eastAsia="x-none"/>
        </w:rPr>
        <w:t>а</w:t>
      </w:r>
      <w:r w:rsidRPr="001E45BD">
        <w:rPr>
          <w:rFonts w:ascii="Times New Roman" w:eastAsia="Times New Roman" w:hAnsi="Times New Roman" w:cs="Times New Roman"/>
          <w:b/>
          <w:sz w:val="28"/>
          <w:szCs w:val="28"/>
          <w:lang w:val="x-none" w:eastAsia="x-none"/>
        </w:rPr>
        <w:t xml:space="preserve"> </w:t>
      </w:r>
      <w:r w:rsidRPr="001E45BD">
        <w:rPr>
          <w:rFonts w:ascii="Times New Roman" w:eastAsia="Times New Roman" w:hAnsi="Times New Roman" w:cs="Times New Roman"/>
          <w:b/>
          <w:sz w:val="28"/>
          <w:szCs w:val="28"/>
          <w:lang w:eastAsia="ru-RU"/>
        </w:rPr>
        <w:t>Нововеличковского</w:t>
      </w:r>
      <w:r w:rsidRPr="001E45BD">
        <w:rPr>
          <w:rFonts w:ascii="Times New Roman" w:eastAsia="Lucida Sans Unicode" w:hAnsi="Times New Roman" w:cs="Times New Roman"/>
          <w:b/>
          <w:bCs/>
          <w:kern w:val="2"/>
          <w:sz w:val="28"/>
          <w:szCs w:val="28"/>
          <w:lang w:eastAsia="ru-RU"/>
        </w:rPr>
        <w:t xml:space="preserve"> </w:t>
      </w:r>
    </w:p>
    <w:p w:rsidR="001E45BD" w:rsidRDefault="001E45BD" w:rsidP="001E45BD">
      <w:pPr>
        <w:widowControl w:val="0"/>
        <w:spacing w:after="0" w:line="240" w:lineRule="auto"/>
        <w:jc w:val="center"/>
        <w:rPr>
          <w:rFonts w:ascii="Times New Roman" w:eastAsia="Lucida Sans Unicode" w:hAnsi="Times New Roman" w:cs="Times New Roman"/>
          <w:b/>
          <w:bCs/>
          <w:kern w:val="2"/>
          <w:sz w:val="28"/>
          <w:szCs w:val="28"/>
          <w:lang w:eastAsia="ru-RU"/>
        </w:rPr>
      </w:pPr>
      <w:r w:rsidRPr="001E45BD">
        <w:rPr>
          <w:rFonts w:ascii="Times New Roman" w:eastAsia="Lucida Sans Unicode" w:hAnsi="Times New Roman" w:cs="Times New Roman"/>
          <w:b/>
          <w:bCs/>
          <w:kern w:val="2"/>
          <w:sz w:val="28"/>
          <w:szCs w:val="28"/>
          <w:lang w:eastAsia="ru-RU"/>
        </w:rPr>
        <w:t xml:space="preserve">сельского поселения Динского </w:t>
      </w:r>
      <w:r>
        <w:rPr>
          <w:rFonts w:ascii="Times New Roman" w:eastAsia="Lucida Sans Unicode" w:hAnsi="Times New Roman" w:cs="Times New Roman"/>
          <w:b/>
          <w:bCs/>
          <w:kern w:val="2"/>
          <w:sz w:val="28"/>
          <w:szCs w:val="28"/>
          <w:lang w:eastAsia="ru-RU"/>
        </w:rPr>
        <w:t xml:space="preserve">муниципального </w:t>
      </w:r>
      <w:r w:rsidRPr="001E45BD">
        <w:rPr>
          <w:rFonts w:ascii="Times New Roman" w:eastAsia="Lucida Sans Unicode" w:hAnsi="Times New Roman" w:cs="Times New Roman"/>
          <w:b/>
          <w:bCs/>
          <w:kern w:val="2"/>
          <w:sz w:val="28"/>
          <w:szCs w:val="28"/>
          <w:lang w:eastAsia="ru-RU"/>
        </w:rPr>
        <w:t>района</w:t>
      </w:r>
      <w:r>
        <w:rPr>
          <w:rFonts w:ascii="Times New Roman" w:eastAsia="Lucida Sans Unicode" w:hAnsi="Times New Roman" w:cs="Times New Roman"/>
          <w:b/>
          <w:bCs/>
          <w:kern w:val="2"/>
          <w:sz w:val="28"/>
          <w:szCs w:val="28"/>
          <w:lang w:eastAsia="ru-RU"/>
        </w:rPr>
        <w:t xml:space="preserve"> </w:t>
      </w:r>
    </w:p>
    <w:p w:rsidR="001E45BD" w:rsidRPr="001E45BD" w:rsidRDefault="001E45BD" w:rsidP="001E45BD">
      <w:pPr>
        <w:widowControl w:val="0"/>
        <w:spacing w:after="0" w:line="240" w:lineRule="auto"/>
        <w:jc w:val="center"/>
        <w:rPr>
          <w:rFonts w:ascii="Times New Roman" w:eastAsia="Times New Roman" w:hAnsi="Times New Roman" w:cs="Times New Roman"/>
          <w:b/>
          <w:sz w:val="28"/>
          <w:szCs w:val="28"/>
          <w:lang w:val="x-none" w:eastAsia="x-none"/>
        </w:rPr>
      </w:pPr>
      <w:r>
        <w:rPr>
          <w:rFonts w:ascii="Times New Roman" w:eastAsia="Lucida Sans Unicode" w:hAnsi="Times New Roman" w:cs="Times New Roman"/>
          <w:b/>
          <w:bCs/>
          <w:kern w:val="2"/>
          <w:sz w:val="28"/>
          <w:szCs w:val="28"/>
          <w:lang w:eastAsia="ru-RU"/>
        </w:rPr>
        <w:t>Краснодарского кая</w:t>
      </w:r>
      <w:r w:rsidRPr="001E45BD">
        <w:rPr>
          <w:rFonts w:ascii="Times New Roman" w:eastAsia="Lucida Sans Unicode" w:hAnsi="Times New Roman" w:cs="Times New Roman"/>
          <w:b/>
          <w:bCs/>
          <w:kern w:val="2"/>
          <w:sz w:val="28"/>
          <w:szCs w:val="28"/>
          <w:lang w:eastAsia="ru-RU"/>
        </w:rPr>
        <w:t>»</w:t>
      </w: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kern w:val="2"/>
          <w:sz w:val="28"/>
          <w:szCs w:val="28"/>
          <w:lang w:eastAsia="ru-RU"/>
        </w:rPr>
      </w:pPr>
    </w:p>
    <w:p w:rsidR="001E45BD" w:rsidRPr="001E45BD" w:rsidRDefault="001E45BD" w:rsidP="001E45BD">
      <w:pPr>
        <w:widowControl w:val="0"/>
        <w:suppressAutoHyphens/>
        <w:spacing w:after="0" w:line="240" w:lineRule="auto"/>
        <w:ind w:firstLine="15"/>
        <w:jc w:val="center"/>
        <w:rPr>
          <w:rFonts w:ascii="Times New Roman" w:eastAsia="Lucida Sans Unicode" w:hAnsi="Times New Roman" w:cs="Times New Roman"/>
          <w:kern w:val="2"/>
          <w:sz w:val="28"/>
          <w:szCs w:val="28"/>
          <w:lang w:eastAsia="ru-RU"/>
        </w:rPr>
      </w:pPr>
    </w:p>
    <w:p w:rsidR="001E45BD" w:rsidRPr="001E45BD" w:rsidRDefault="00A24E5C" w:rsidP="001E45BD">
      <w:pPr>
        <w:widowControl w:val="0"/>
        <w:suppressAutoHyphens/>
        <w:spacing w:after="0" w:line="240" w:lineRule="auto"/>
        <w:ind w:firstLine="851"/>
        <w:jc w:val="both"/>
        <w:rPr>
          <w:rFonts w:ascii="Times New Roman" w:eastAsia="Lucida Sans Unicode" w:hAnsi="Times New Roman" w:cs="Times New Roman"/>
          <w:kern w:val="2"/>
          <w:sz w:val="28"/>
          <w:szCs w:val="28"/>
          <w:lang w:eastAsia="ru-RU"/>
        </w:rPr>
      </w:pPr>
      <w:r>
        <w:rPr>
          <w:rFonts w:ascii="Times New Roman" w:eastAsia="Times New Roman" w:hAnsi="Times New Roman" w:cs="Times New Roman"/>
          <w:sz w:val="28"/>
          <w:szCs w:val="28"/>
          <w:lang w:eastAsia="ru-RU"/>
        </w:rPr>
        <w:t>В соответствии</w:t>
      </w:r>
      <w:r w:rsidRPr="002C19F0">
        <w:rPr>
          <w:rFonts w:ascii="Times New Roman" w:eastAsia="Times New Roman" w:hAnsi="Times New Roman" w:cs="Times New Roman"/>
          <w:sz w:val="28"/>
          <w:szCs w:val="28"/>
          <w:lang w:eastAsia="ru-RU"/>
        </w:rPr>
        <w:t xml:space="preserve"> с</w:t>
      </w:r>
      <w:r>
        <w:rPr>
          <w:rFonts w:ascii="Times New Roman" w:eastAsia="Times New Roman" w:hAnsi="Times New Roman" w:cs="Times New Roman"/>
          <w:sz w:val="28"/>
          <w:szCs w:val="28"/>
          <w:lang w:eastAsia="ru-RU"/>
        </w:rPr>
        <w:t>о</w:t>
      </w:r>
      <w:r w:rsidRPr="002C19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статьей 56 Федерального закона</w:t>
      </w:r>
      <w:r w:rsidRPr="002C19F0">
        <w:rPr>
          <w:rFonts w:ascii="Times New Roman" w:eastAsia="Times New Roman" w:hAnsi="Times New Roman" w:cs="Times New Roman"/>
          <w:sz w:val="28"/>
          <w:szCs w:val="28"/>
          <w:lang w:eastAsia="ru-RU"/>
        </w:rPr>
        <w:t xml:space="preserve"> </w:t>
      </w:r>
      <w:r>
        <w:rPr>
          <w:rFonts w:ascii="TimesNewRomanPSMT" w:hAnsi="TimesNewRomanPSMT" w:cs="TimesNewRomanPSMT"/>
          <w:color w:val="000000"/>
          <w:sz w:val="28"/>
          <w:szCs w:val="28"/>
        </w:rPr>
        <w:t xml:space="preserve">от 20 марта 2025 г.                    № 33-ФЗ «Об общих принципах организации местного самоуправления в единой системе публичной власти», </w:t>
      </w:r>
      <w:r w:rsidR="001E45BD" w:rsidRPr="001E45BD">
        <w:rPr>
          <w:rFonts w:ascii="Times New Roman" w:eastAsia="Lucida Sans Unicode" w:hAnsi="Times New Roman" w:cs="Times New Roman"/>
          <w:kern w:val="2"/>
          <w:sz w:val="28"/>
          <w:szCs w:val="28"/>
          <w:lang w:eastAsia="ru-RU"/>
        </w:rPr>
        <w:t xml:space="preserve">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 10 ноября 2006 г. № 18.1 и в целях приведения Устава </w:t>
      </w:r>
      <w:r w:rsidR="001E45BD" w:rsidRPr="001E45BD">
        <w:rPr>
          <w:rFonts w:ascii="Times New Roman" w:eastAsia="Lucida Sans Unicode" w:hAnsi="Times New Roman" w:cs="Times New Roman"/>
          <w:bCs/>
          <w:kern w:val="2"/>
          <w:sz w:val="28"/>
          <w:szCs w:val="28"/>
          <w:lang w:eastAsia="ru-RU"/>
        </w:rPr>
        <w:t xml:space="preserve">Нововеличковского </w:t>
      </w:r>
      <w:r w:rsidR="001E45BD" w:rsidRPr="001E45BD">
        <w:rPr>
          <w:rFonts w:ascii="Times New Roman" w:eastAsia="Lucida Sans Unicode" w:hAnsi="Times New Roman" w:cs="Times New Roman"/>
          <w:kern w:val="2"/>
          <w:sz w:val="28"/>
          <w:szCs w:val="28"/>
          <w:lang w:eastAsia="ru-RU"/>
        </w:rPr>
        <w:t xml:space="preserve">сельского поселения Динского района в соответствие с действующим законодательством, Совет </w:t>
      </w:r>
      <w:r w:rsidR="001E45BD" w:rsidRPr="001E45BD">
        <w:rPr>
          <w:rFonts w:ascii="Times New Roman" w:eastAsia="Lucida Sans Unicode" w:hAnsi="Times New Roman" w:cs="Times New Roman"/>
          <w:bCs/>
          <w:kern w:val="2"/>
          <w:sz w:val="28"/>
          <w:szCs w:val="28"/>
          <w:lang w:eastAsia="ru-RU"/>
        </w:rPr>
        <w:t xml:space="preserve">Нововеличковского </w:t>
      </w:r>
      <w:r w:rsidR="001E45BD" w:rsidRPr="001E45BD">
        <w:rPr>
          <w:rFonts w:ascii="Times New Roman" w:eastAsia="Lucida Sans Unicode" w:hAnsi="Times New Roman" w:cs="Times New Roman"/>
          <w:kern w:val="2"/>
          <w:sz w:val="28"/>
          <w:szCs w:val="28"/>
          <w:lang w:eastAsia="ru-RU"/>
        </w:rPr>
        <w:t xml:space="preserve">сельского поселения Динского </w:t>
      </w:r>
      <w:r w:rsidR="001E45BD">
        <w:rPr>
          <w:rFonts w:ascii="Times New Roman" w:eastAsia="Lucida Sans Unicode" w:hAnsi="Times New Roman" w:cs="Times New Roman"/>
          <w:kern w:val="2"/>
          <w:sz w:val="28"/>
          <w:szCs w:val="28"/>
          <w:lang w:eastAsia="ru-RU"/>
        </w:rPr>
        <w:t xml:space="preserve">муниципального </w:t>
      </w:r>
      <w:r w:rsidR="001E45BD" w:rsidRPr="001E45BD">
        <w:rPr>
          <w:rFonts w:ascii="Times New Roman" w:eastAsia="Lucida Sans Unicode" w:hAnsi="Times New Roman" w:cs="Times New Roman"/>
          <w:kern w:val="2"/>
          <w:sz w:val="28"/>
          <w:szCs w:val="28"/>
          <w:lang w:eastAsia="ru-RU"/>
        </w:rPr>
        <w:t>района</w:t>
      </w:r>
      <w:r w:rsidR="001E45BD">
        <w:rPr>
          <w:rFonts w:ascii="Times New Roman" w:eastAsia="Lucida Sans Unicode" w:hAnsi="Times New Roman" w:cs="Times New Roman"/>
          <w:kern w:val="2"/>
          <w:sz w:val="28"/>
          <w:szCs w:val="28"/>
          <w:lang w:eastAsia="ru-RU"/>
        </w:rPr>
        <w:t xml:space="preserve"> Краснодарского</w:t>
      </w:r>
      <w:r w:rsidR="001E45BD" w:rsidRPr="001E45BD">
        <w:rPr>
          <w:rFonts w:ascii="Times New Roman" w:eastAsia="Lucida Sans Unicode" w:hAnsi="Times New Roman" w:cs="Times New Roman"/>
          <w:kern w:val="2"/>
          <w:sz w:val="28"/>
          <w:szCs w:val="28"/>
          <w:lang w:eastAsia="ru-RU"/>
        </w:rPr>
        <w:t>, р е ш и л:</w:t>
      </w:r>
    </w:p>
    <w:p w:rsidR="001E45BD" w:rsidRPr="001E45BD" w:rsidRDefault="001E45BD" w:rsidP="001E45BD">
      <w:pPr>
        <w:widowControl w:val="0"/>
        <w:suppressAutoHyphens/>
        <w:spacing w:after="0" w:line="240" w:lineRule="auto"/>
        <w:ind w:firstLine="567"/>
        <w:jc w:val="both"/>
        <w:rPr>
          <w:rFonts w:ascii="Times New Roman" w:eastAsia="Lucida Sans Unicode" w:hAnsi="Times New Roman" w:cs="Times New Roman"/>
          <w:bCs/>
          <w:kern w:val="2"/>
          <w:sz w:val="28"/>
          <w:szCs w:val="28"/>
          <w:lang w:eastAsia="ru-RU"/>
        </w:rPr>
      </w:pPr>
      <w:r w:rsidRPr="001E45BD">
        <w:rPr>
          <w:rFonts w:ascii="Times New Roman" w:eastAsia="Lucida Sans Unicode" w:hAnsi="Times New Roman" w:cs="Times New Roman"/>
          <w:kern w:val="2"/>
          <w:sz w:val="28"/>
          <w:szCs w:val="28"/>
          <w:lang w:eastAsia="ar-SA"/>
        </w:rPr>
        <w:t xml:space="preserve">1. </w:t>
      </w:r>
      <w:r w:rsidRPr="001E45BD">
        <w:rPr>
          <w:rFonts w:ascii="Times New Roman" w:eastAsia="Lucida Sans Unicode" w:hAnsi="Times New Roman" w:cs="Times New Roman"/>
          <w:kern w:val="2"/>
          <w:sz w:val="28"/>
          <w:szCs w:val="28"/>
          <w:lang w:eastAsia="ru-RU"/>
        </w:rPr>
        <w:t xml:space="preserve">Принять проект решения Совета Нововеличковского сельского поселения </w:t>
      </w:r>
      <w:r>
        <w:rPr>
          <w:rFonts w:ascii="Times New Roman" w:eastAsia="Lucida Sans Unicode" w:hAnsi="Times New Roman" w:cs="Times New Roman"/>
          <w:kern w:val="2"/>
          <w:sz w:val="28"/>
          <w:szCs w:val="28"/>
          <w:lang w:eastAsia="ru-RU"/>
        </w:rPr>
        <w:t>Динского муниципального района Краснодарского края</w:t>
      </w:r>
      <w:r w:rsidRPr="001E45BD">
        <w:rPr>
          <w:rFonts w:ascii="Times New Roman" w:eastAsia="Lucida Sans Unicode" w:hAnsi="Times New Roman" w:cs="Times New Roman"/>
          <w:bCs/>
          <w:kern w:val="2"/>
          <w:sz w:val="28"/>
          <w:szCs w:val="28"/>
          <w:lang w:val="x-none" w:eastAsia="ru-RU"/>
        </w:rPr>
        <w:t xml:space="preserve"> «</w:t>
      </w:r>
      <w:r w:rsidRPr="001E45BD">
        <w:rPr>
          <w:rFonts w:ascii="Times New Roman" w:eastAsia="Times New Roman" w:hAnsi="Times New Roman" w:cs="Times New Roman"/>
          <w:sz w:val="28"/>
          <w:szCs w:val="28"/>
          <w:lang w:val="x-none" w:eastAsia="x-none"/>
        </w:rPr>
        <w:t xml:space="preserve">О </w:t>
      </w:r>
      <w:r w:rsidRPr="001E45BD">
        <w:rPr>
          <w:rFonts w:ascii="Times New Roman" w:eastAsia="Times New Roman" w:hAnsi="Times New Roman" w:cs="Times New Roman"/>
          <w:sz w:val="28"/>
          <w:szCs w:val="28"/>
          <w:lang w:eastAsia="x-none"/>
        </w:rPr>
        <w:t>принятии</w:t>
      </w:r>
      <w:r w:rsidRPr="001E45BD">
        <w:rPr>
          <w:rFonts w:ascii="Times New Roman" w:eastAsia="Times New Roman" w:hAnsi="Times New Roman" w:cs="Times New Roman"/>
          <w:sz w:val="28"/>
          <w:szCs w:val="28"/>
          <w:lang w:val="x-none" w:eastAsia="x-none"/>
        </w:rPr>
        <w:t xml:space="preserve"> Устав</w:t>
      </w:r>
      <w:r w:rsidRPr="001E45BD">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x-none"/>
        </w:rPr>
        <w:t xml:space="preserve">Нововеличковского сельского поселения </w:t>
      </w:r>
      <w:r>
        <w:rPr>
          <w:rFonts w:ascii="Times New Roman" w:eastAsia="Lucida Sans Unicode" w:hAnsi="Times New Roman" w:cs="Times New Roman"/>
          <w:bCs/>
          <w:kern w:val="2"/>
          <w:sz w:val="28"/>
          <w:szCs w:val="28"/>
          <w:lang w:eastAsia="ru-RU"/>
        </w:rPr>
        <w:t xml:space="preserve">Динского муниципального района </w:t>
      </w:r>
      <w:r w:rsidRPr="001E45BD">
        <w:rPr>
          <w:rFonts w:ascii="Times New Roman" w:eastAsia="Lucida Sans Unicode" w:hAnsi="Times New Roman" w:cs="Times New Roman"/>
          <w:bCs/>
          <w:kern w:val="2"/>
          <w:sz w:val="28"/>
          <w:szCs w:val="28"/>
          <w:lang w:eastAsia="ru-RU"/>
        </w:rPr>
        <w:t>Краснодарского края</w:t>
      </w:r>
      <w:r w:rsidRPr="001E45BD">
        <w:rPr>
          <w:rFonts w:ascii="Times New Roman" w:eastAsia="Lucida Sans Unicode" w:hAnsi="Times New Roman" w:cs="Times New Roman"/>
          <w:bCs/>
          <w:kern w:val="2"/>
          <w:sz w:val="28"/>
          <w:szCs w:val="28"/>
          <w:lang w:val="x-none" w:eastAsia="ru-RU"/>
        </w:rPr>
        <w:t xml:space="preserve">», назначении публичных слушаний, создании оргкомитета по проведению публичных слушаний, установлении порядка учета предложений и участии граждан в обсуждении проекта решения Совета Нововеличковского сельского поселения </w:t>
      </w:r>
      <w:r w:rsidRPr="001E45BD">
        <w:rPr>
          <w:rFonts w:ascii="Times New Roman" w:eastAsia="Lucida Sans Unicode" w:hAnsi="Times New Roman" w:cs="Times New Roman"/>
          <w:bCs/>
          <w:kern w:val="2"/>
          <w:sz w:val="28"/>
          <w:szCs w:val="28"/>
          <w:lang w:eastAsia="ru-RU"/>
        </w:rPr>
        <w:t>Динского муниципального района</w:t>
      </w:r>
      <w:r>
        <w:rPr>
          <w:rFonts w:ascii="Times New Roman" w:eastAsia="Lucida Sans Unicode" w:hAnsi="Times New Roman" w:cs="Times New Roman"/>
          <w:bCs/>
          <w:kern w:val="2"/>
          <w:sz w:val="28"/>
          <w:szCs w:val="28"/>
          <w:lang w:eastAsia="ru-RU"/>
        </w:rPr>
        <w:t xml:space="preserve"> </w:t>
      </w:r>
      <w:r w:rsidRPr="001E45BD">
        <w:rPr>
          <w:rFonts w:ascii="Times New Roman" w:eastAsia="Lucida Sans Unicode" w:hAnsi="Times New Roman" w:cs="Times New Roman"/>
          <w:bCs/>
          <w:kern w:val="2"/>
          <w:sz w:val="28"/>
          <w:szCs w:val="28"/>
          <w:lang w:eastAsia="ru-RU"/>
        </w:rPr>
        <w:t xml:space="preserve">Краснодарского края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lastRenderedPageBreak/>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 xml:space="preserve"> (приложение № 1) </w:t>
      </w:r>
      <w:r w:rsidRPr="001E45BD">
        <w:rPr>
          <w:rFonts w:ascii="Times New Roman" w:eastAsia="Lucida Sans Unicode" w:hAnsi="Times New Roman" w:cs="Times New Roman"/>
          <w:kern w:val="2"/>
          <w:sz w:val="28"/>
          <w:szCs w:val="28"/>
          <w:lang w:eastAsia="ar-SA"/>
        </w:rPr>
        <w:t>и вынести его на публичные слушания.</w:t>
      </w:r>
    </w:p>
    <w:p w:rsidR="001E45BD" w:rsidRPr="001E45BD" w:rsidRDefault="001E45BD" w:rsidP="001E45BD">
      <w:pPr>
        <w:spacing w:after="0" w:line="240" w:lineRule="auto"/>
        <w:ind w:firstLine="855"/>
        <w:jc w:val="both"/>
        <w:rPr>
          <w:rFonts w:ascii="Times New Roman" w:eastAsia="Lucida Sans Unicode" w:hAnsi="Times New Roman" w:cs="Times New Roman"/>
          <w:kern w:val="2"/>
          <w:sz w:val="28"/>
          <w:szCs w:val="28"/>
          <w:lang w:eastAsia="ru-RU"/>
        </w:rPr>
      </w:pPr>
      <w:r w:rsidRPr="001E45BD">
        <w:rPr>
          <w:rFonts w:ascii="Times New Roman" w:eastAsia="Lucida Sans Unicode" w:hAnsi="Times New Roman" w:cs="Times New Roman"/>
          <w:kern w:val="2"/>
          <w:sz w:val="28"/>
          <w:szCs w:val="28"/>
          <w:lang w:eastAsia="ar-SA"/>
        </w:rPr>
        <w:t xml:space="preserve">2. </w:t>
      </w:r>
      <w:r w:rsidRPr="001E45BD">
        <w:rPr>
          <w:rFonts w:ascii="Times New Roman" w:eastAsia="Lucida Sans Unicode" w:hAnsi="Times New Roman" w:cs="Times New Roman"/>
          <w:kern w:val="2"/>
          <w:sz w:val="28"/>
          <w:szCs w:val="28"/>
          <w:lang w:eastAsia="ru-RU"/>
        </w:rPr>
        <w:t>Назначить публичные слушания по теме: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 и провести их в течение одного месяца со дня обнародования проекта решения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w:t>
      </w:r>
    </w:p>
    <w:p w:rsidR="001E45BD" w:rsidRPr="001E45BD" w:rsidRDefault="001E45BD" w:rsidP="001E45BD">
      <w:pPr>
        <w:spacing w:after="0" w:line="240" w:lineRule="auto"/>
        <w:ind w:firstLine="851"/>
        <w:jc w:val="both"/>
        <w:rPr>
          <w:rFonts w:ascii="Times New Roman" w:eastAsia="Times New Roman" w:hAnsi="Times New Roman" w:cs="Times New Roman"/>
          <w:sz w:val="28"/>
          <w:szCs w:val="20"/>
          <w:lang w:eastAsia="ru-RU"/>
        </w:rPr>
      </w:pPr>
      <w:r w:rsidRPr="001E45BD">
        <w:rPr>
          <w:rFonts w:ascii="Times New Roman" w:eastAsia="Times New Roman" w:hAnsi="Times New Roman" w:cs="Times New Roman"/>
          <w:sz w:val="28"/>
          <w:szCs w:val="20"/>
          <w:lang w:eastAsia="ru-RU"/>
        </w:rPr>
        <w:t xml:space="preserve">3. Утвердить порядок учета предложений и участия граждан в обсуждении проекта </w:t>
      </w:r>
      <w:r w:rsidRPr="001E45BD">
        <w:rPr>
          <w:rFonts w:ascii="Times New Roman" w:eastAsia="Lucida Sans Unicode" w:hAnsi="Times New Roman" w:cs="Times New Roman"/>
          <w:kern w:val="2"/>
          <w:sz w:val="28"/>
          <w:szCs w:val="28"/>
          <w:lang w:eastAsia="ru-RU"/>
        </w:rPr>
        <w:t>решения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w:t>
      </w:r>
      <w:r w:rsidRPr="001E45BD">
        <w:rPr>
          <w:rFonts w:ascii="Times New Roman" w:eastAsia="Times New Roman" w:hAnsi="Times New Roman" w:cs="Times New Roman"/>
          <w:sz w:val="28"/>
          <w:szCs w:val="20"/>
          <w:lang w:eastAsia="ru-RU"/>
        </w:rPr>
        <w:t xml:space="preserve"> (приложение № 2) и обнародовать его одновременно с проектом </w:t>
      </w:r>
      <w:r w:rsidRPr="001E45BD">
        <w:rPr>
          <w:rFonts w:ascii="Times New Roman" w:eastAsia="Times New Roman" w:hAnsi="Times New Roman" w:cs="Times New Roman"/>
          <w:color w:val="000000"/>
          <w:sz w:val="28"/>
          <w:szCs w:val="28"/>
          <w:lang w:eastAsia="ru-RU"/>
        </w:rPr>
        <w:t xml:space="preserve">решения. </w:t>
      </w:r>
    </w:p>
    <w:p w:rsidR="001E45BD" w:rsidRPr="001E45BD" w:rsidRDefault="001E45BD" w:rsidP="001E45BD">
      <w:pPr>
        <w:spacing w:after="0" w:line="240" w:lineRule="auto"/>
        <w:ind w:firstLine="851"/>
        <w:jc w:val="both"/>
        <w:rPr>
          <w:rFonts w:ascii="Times New Roman" w:eastAsia="Times New Roman" w:hAnsi="Times New Roman" w:cs="Times New Roman"/>
          <w:sz w:val="28"/>
          <w:szCs w:val="20"/>
          <w:lang w:eastAsia="ru-RU"/>
        </w:rPr>
      </w:pPr>
      <w:r w:rsidRPr="001E45BD">
        <w:rPr>
          <w:rFonts w:ascii="Times New Roman" w:eastAsia="Times New Roman" w:hAnsi="Times New Roman" w:cs="Times New Roman"/>
          <w:sz w:val="28"/>
          <w:szCs w:val="20"/>
          <w:lang w:eastAsia="ru-RU"/>
        </w:rPr>
        <w:t>4. Создать оргкомитет по проведению публичных слушаний по теме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Times New Roman" w:hAnsi="Times New Roman" w:cs="Times New Roman"/>
          <w:sz w:val="28"/>
          <w:szCs w:val="20"/>
          <w:lang w:eastAsia="ru-RU"/>
        </w:rPr>
        <w:t>» и утвердить его состав (приложение № 3).</w:t>
      </w:r>
    </w:p>
    <w:p w:rsidR="001E45BD" w:rsidRPr="001E45BD" w:rsidRDefault="001E45BD" w:rsidP="001E45BD">
      <w:pPr>
        <w:spacing w:after="0" w:line="240" w:lineRule="auto"/>
        <w:ind w:firstLine="851"/>
        <w:jc w:val="both"/>
        <w:rPr>
          <w:rFonts w:ascii="Times New Roman" w:eastAsia="Times New Roman" w:hAnsi="Times New Roman" w:cs="Times New Roman"/>
          <w:sz w:val="28"/>
          <w:szCs w:val="20"/>
          <w:lang w:eastAsia="ru-RU"/>
        </w:rPr>
      </w:pPr>
      <w:r w:rsidRPr="001E45BD">
        <w:rPr>
          <w:rFonts w:ascii="Times New Roman" w:eastAsia="Times New Roman" w:hAnsi="Times New Roman" w:cs="Times New Roman"/>
          <w:sz w:val="28"/>
          <w:szCs w:val="20"/>
          <w:lang w:eastAsia="ru-RU"/>
        </w:rPr>
        <w:t xml:space="preserve">5. Создать рабочую группу по учету предложений по проекту решения </w:t>
      </w:r>
      <w:r w:rsidRPr="001E45BD">
        <w:rPr>
          <w:rFonts w:ascii="Times New Roman" w:eastAsia="Lucida Sans Unicode" w:hAnsi="Times New Roman" w:cs="Times New Roman"/>
          <w:kern w:val="2"/>
          <w:sz w:val="28"/>
          <w:szCs w:val="28"/>
          <w:lang w:eastAsia="ru-RU"/>
        </w:rPr>
        <w:t>Совета Нововеличковского сельского поселения «</w:t>
      </w:r>
      <w:r w:rsidRPr="001E45BD">
        <w:rPr>
          <w:rFonts w:ascii="Times New Roman" w:eastAsia="Lucida Sans Unicode" w:hAnsi="Times New Roman" w:cs="Times New Roman"/>
          <w:bCs/>
          <w:kern w:val="2"/>
          <w:sz w:val="28"/>
          <w:szCs w:val="28"/>
          <w:lang w:val="x-none" w:eastAsia="ru-RU"/>
        </w:rPr>
        <w:t xml:space="preserve">О </w:t>
      </w:r>
      <w:r w:rsidRPr="001E45BD">
        <w:rPr>
          <w:rFonts w:ascii="Times New Roman" w:eastAsia="Lucida Sans Unicode" w:hAnsi="Times New Roman" w:cs="Times New Roman"/>
          <w:bCs/>
          <w:kern w:val="2"/>
          <w:sz w:val="28"/>
          <w:szCs w:val="28"/>
          <w:lang w:eastAsia="ru-RU"/>
        </w:rPr>
        <w:t>принятии</w:t>
      </w:r>
      <w:r w:rsidRPr="001E45BD">
        <w:rPr>
          <w:rFonts w:ascii="Times New Roman" w:eastAsia="Times New Roman" w:hAnsi="Times New Roman" w:cs="Times New Roman"/>
          <w:sz w:val="28"/>
          <w:szCs w:val="28"/>
          <w:lang w:val="x-none" w:eastAsia="x-none"/>
        </w:rPr>
        <w:t xml:space="preserve"> Устав</w:t>
      </w:r>
      <w:r>
        <w:rPr>
          <w:rFonts w:ascii="Times New Roman" w:eastAsia="Times New Roman" w:hAnsi="Times New Roman" w:cs="Times New Roman"/>
          <w:sz w:val="28"/>
          <w:szCs w:val="28"/>
          <w:lang w:eastAsia="x-none"/>
        </w:rPr>
        <w:t>а</w:t>
      </w:r>
      <w:r w:rsidRPr="001E45BD">
        <w:rPr>
          <w:rFonts w:ascii="Times New Roman" w:eastAsia="Times New Roman" w:hAnsi="Times New Roman" w:cs="Times New Roman"/>
          <w:sz w:val="28"/>
          <w:szCs w:val="28"/>
          <w:lang w:val="x-none" w:eastAsia="x-none"/>
        </w:rPr>
        <w:t xml:space="preserve"> </w:t>
      </w:r>
      <w:r w:rsidRPr="001E45BD">
        <w:rPr>
          <w:rFonts w:ascii="Times New Roman" w:eastAsia="Times New Roman" w:hAnsi="Times New Roman" w:cs="Times New Roman"/>
          <w:sz w:val="28"/>
          <w:szCs w:val="28"/>
          <w:lang w:eastAsia="ru-RU"/>
        </w:rPr>
        <w:t>Нововеличковского</w:t>
      </w:r>
      <w:r w:rsidRPr="001E45BD">
        <w:rPr>
          <w:rFonts w:ascii="Times New Roman" w:eastAsia="Lucida Sans Unicode" w:hAnsi="Times New Roman" w:cs="Times New Roman"/>
          <w:bCs/>
          <w:kern w:val="2"/>
          <w:sz w:val="28"/>
          <w:szCs w:val="28"/>
          <w:lang w:eastAsia="ru-RU"/>
        </w:rPr>
        <w:t xml:space="preserve"> сельского поселения Динского муниципального района Краснодарского кая</w:t>
      </w:r>
      <w:r w:rsidRPr="001E45BD">
        <w:rPr>
          <w:rFonts w:ascii="Times New Roman" w:eastAsia="Lucida Sans Unicode" w:hAnsi="Times New Roman" w:cs="Times New Roman"/>
          <w:kern w:val="2"/>
          <w:sz w:val="28"/>
          <w:szCs w:val="28"/>
          <w:lang w:eastAsia="ru-RU"/>
        </w:rPr>
        <w:t>»</w:t>
      </w:r>
      <w:r w:rsidRPr="001E45BD">
        <w:rPr>
          <w:rFonts w:ascii="Times New Roman" w:eastAsia="Times New Roman" w:hAnsi="Times New Roman" w:cs="Times New Roman"/>
          <w:sz w:val="28"/>
          <w:szCs w:val="20"/>
          <w:lang w:eastAsia="ru-RU"/>
        </w:rPr>
        <w:t xml:space="preserve"> и утвердить ее состав (приложение № 4).</w:t>
      </w:r>
    </w:p>
    <w:p w:rsidR="001E45BD" w:rsidRPr="006F1399" w:rsidRDefault="001E45BD" w:rsidP="001E45BD">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1E45BD">
        <w:rPr>
          <w:rFonts w:ascii="Times New Roman" w:eastAsia="Lucida Sans Unicode" w:hAnsi="Times New Roman" w:cs="Times New Roman"/>
          <w:kern w:val="2"/>
          <w:sz w:val="28"/>
          <w:szCs w:val="28"/>
          <w:lang w:eastAsia="ar-SA"/>
        </w:rPr>
        <w:t xml:space="preserve">6. </w:t>
      </w:r>
      <w:r w:rsidRPr="006F1399">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Pr="006F1399">
        <w:rPr>
          <w:rFonts w:ascii="Times New Roman" w:eastAsia="Times New Roman" w:hAnsi="Times New Roman" w:cs="Times New Roman"/>
          <w:sz w:val="28"/>
          <w:szCs w:val="28"/>
          <w:lang w:eastAsia="x-none"/>
        </w:rPr>
        <w:t xml:space="preserve">комиссию по правовым и социальным вопросам Совета Нововеличковского сельского поселения Динского </w:t>
      </w:r>
      <w:r>
        <w:rPr>
          <w:rFonts w:ascii="Times New Roman" w:eastAsia="Times New Roman" w:hAnsi="Times New Roman" w:cs="Times New Roman"/>
          <w:sz w:val="28"/>
          <w:szCs w:val="28"/>
          <w:lang w:eastAsia="x-none"/>
        </w:rPr>
        <w:t xml:space="preserve">муниципального </w:t>
      </w:r>
      <w:r w:rsidRPr="006F1399">
        <w:rPr>
          <w:rFonts w:ascii="Times New Roman" w:eastAsia="Times New Roman" w:hAnsi="Times New Roman" w:cs="Times New Roman"/>
          <w:sz w:val="28"/>
          <w:szCs w:val="28"/>
          <w:lang w:eastAsia="x-none"/>
        </w:rPr>
        <w:t xml:space="preserve">района </w:t>
      </w:r>
      <w:r>
        <w:rPr>
          <w:rFonts w:ascii="Times New Roman" w:eastAsia="Times New Roman" w:hAnsi="Times New Roman" w:cs="Times New Roman"/>
          <w:sz w:val="28"/>
          <w:szCs w:val="28"/>
          <w:lang w:eastAsia="x-none"/>
        </w:rPr>
        <w:t xml:space="preserve">Краснодарского края                         </w:t>
      </w:r>
      <w:proofErr w:type="gramStart"/>
      <w:r>
        <w:rPr>
          <w:rFonts w:ascii="Times New Roman" w:eastAsia="Times New Roman" w:hAnsi="Times New Roman" w:cs="Times New Roman"/>
          <w:sz w:val="28"/>
          <w:szCs w:val="28"/>
          <w:lang w:eastAsia="x-none"/>
        </w:rPr>
        <w:t xml:space="preserve">   </w:t>
      </w:r>
      <w:r w:rsidRPr="006F1399">
        <w:rPr>
          <w:rFonts w:ascii="Times New Roman" w:eastAsia="Times New Roman" w:hAnsi="Times New Roman" w:cs="Times New Roman"/>
          <w:sz w:val="28"/>
          <w:szCs w:val="28"/>
          <w:lang w:eastAsia="x-none"/>
        </w:rPr>
        <w:t>(</w:t>
      </w:r>
      <w:proofErr w:type="spellStart"/>
      <w:proofErr w:type="gramEnd"/>
      <w:r w:rsidRPr="006F1399">
        <w:rPr>
          <w:rFonts w:ascii="Times New Roman" w:eastAsia="Times New Roman" w:hAnsi="Times New Roman" w:cs="Times New Roman"/>
          <w:sz w:val="28"/>
          <w:szCs w:val="28"/>
          <w:lang w:eastAsia="x-none"/>
        </w:rPr>
        <w:t>Максен</w:t>
      </w:r>
      <w:proofErr w:type="spellEnd"/>
      <w:r w:rsidRPr="006F1399">
        <w:rPr>
          <w:rFonts w:ascii="Times New Roman" w:eastAsia="Times New Roman" w:hAnsi="Times New Roman" w:cs="Times New Roman"/>
          <w:sz w:val="28"/>
          <w:szCs w:val="28"/>
          <w:lang w:eastAsia="x-none"/>
        </w:rPr>
        <w:t xml:space="preserve"> Е.А.).</w:t>
      </w:r>
    </w:p>
    <w:p w:rsidR="001E45BD" w:rsidRPr="001E45BD" w:rsidRDefault="001E45BD" w:rsidP="001E45BD">
      <w:pPr>
        <w:widowControl w:val="0"/>
        <w:spacing w:after="0" w:line="240" w:lineRule="auto"/>
        <w:ind w:firstLine="851"/>
        <w:jc w:val="both"/>
        <w:rPr>
          <w:rFonts w:ascii="Times New Roman" w:eastAsia="Lucida Sans Unicode" w:hAnsi="Times New Roman" w:cs="Times New Roman"/>
          <w:kern w:val="2"/>
          <w:sz w:val="28"/>
          <w:szCs w:val="28"/>
          <w:lang w:eastAsia="ar-SA"/>
        </w:rPr>
      </w:pPr>
      <w:r w:rsidRPr="001E45BD">
        <w:rPr>
          <w:rFonts w:ascii="Times New Roman" w:eastAsia="Lucida Sans Unicode" w:hAnsi="Times New Roman" w:cs="Times New Roman"/>
          <w:kern w:val="2"/>
          <w:sz w:val="28"/>
          <w:szCs w:val="28"/>
          <w:lang w:eastAsia="ar-SA"/>
        </w:rPr>
        <w:t>7. Настоящее решение вступает в силу после его официального опубликования.</w:t>
      </w:r>
    </w:p>
    <w:p w:rsidR="001E45BD" w:rsidRPr="001E45BD" w:rsidRDefault="001E45BD" w:rsidP="001E45BD">
      <w:pPr>
        <w:spacing w:after="0" w:line="240" w:lineRule="auto"/>
        <w:jc w:val="both"/>
        <w:rPr>
          <w:rFonts w:ascii="Times New Roman" w:eastAsia="Calibri" w:hAnsi="Times New Roman" w:cs="Times New Roman"/>
          <w:spacing w:val="-1"/>
          <w:sz w:val="28"/>
          <w:szCs w:val="28"/>
          <w:lang w:eastAsia="ru-RU"/>
        </w:rPr>
      </w:pPr>
    </w:p>
    <w:p w:rsidR="001E45BD" w:rsidRPr="001E45BD" w:rsidRDefault="001E45BD" w:rsidP="001E45BD">
      <w:pPr>
        <w:spacing w:after="0" w:line="240" w:lineRule="auto"/>
        <w:jc w:val="both"/>
        <w:rPr>
          <w:rFonts w:ascii="Times New Roman" w:eastAsia="Calibri" w:hAnsi="Times New Roman" w:cs="Times New Roman"/>
          <w:spacing w:val="-1"/>
          <w:sz w:val="28"/>
          <w:szCs w:val="28"/>
          <w:lang w:eastAsia="ru-RU"/>
        </w:rPr>
      </w:pPr>
    </w:p>
    <w:p w:rsidR="001E45BD" w:rsidRPr="001E45BD" w:rsidRDefault="001E45BD" w:rsidP="001E45BD">
      <w:pPr>
        <w:spacing w:after="0" w:line="240" w:lineRule="auto"/>
        <w:jc w:val="both"/>
        <w:rPr>
          <w:rFonts w:ascii="Times New Roman" w:eastAsia="Calibri" w:hAnsi="Times New Roman" w:cs="Times New Roman"/>
          <w:spacing w:val="-1"/>
          <w:sz w:val="28"/>
          <w:szCs w:val="28"/>
          <w:lang w:eastAsia="ru-RU"/>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Председатель Совета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Н.Н. Балванов</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Глава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Г.М.Кова</w:t>
      </w: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Pr="001E45BD" w:rsidRDefault="001E45BD" w:rsidP="001E45BD">
      <w:pPr>
        <w:spacing w:after="0" w:line="240" w:lineRule="auto"/>
        <w:jc w:val="right"/>
        <w:rPr>
          <w:rFonts w:ascii="Times New Roman" w:eastAsia="Calibri" w:hAnsi="Times New Roman" w:cs="Times New Roman"/>
          <w:sz w:val="28"/>
          <w:szCs w:val="28"/>
        </w:rPr>
      </w:pPr>
    </w:p>
    <w:p w:rsidR="001E45BD" w:rsidRDefault="001E45BD" w:rsidP="001E45BD">
      <w:pPr>
        <w:spacing w:after="0" w:line="240" w:lineRule="auto"/>
        <w:jc w:val="right"/>
        <w:rPr>
          <w:rFonts w:ascii="Times New Roman" w:eastAsia="Calibri" w:hAnsi="Times New Roman" w:cs="Times New Roman"/>
          <w:sz w:val="28"/>
          <w:szCs w:val="28"/>
        </w:rPr>
      </w:pPr>
    </w:p>
    <w:p w:rsidR="00A24E5C" w:rsidRDefault="00A24E5C" w:rsidP="001E45BD">
      <w:pPr>
        <w:spacing w:after="0" w:line="240" w:lineRule="auto"/>
        <w:jc w:val="right"/>
        <w:rPr>
          <w:rFonts w:ascii="Times New Roman" w:eastAsia="Calibri" w:hAnsi="Times New Roman" w:cs="Times New Roman"/>
          <w:sz w:val="28"/>
          <w:szCs w:val="28"/>
        </w:rPr>
      </w:pPr>
    </w:p>
    <w:p w:rsidR="00A24E5C" w:rsidRPr="001E45BD" w:rsidRDefault="00A24E5C" w:rsidP="001E45BD">
      <w:pPr>
        <w:spacing w:after="0" w:line="240" w:lineRule="auto"/>
        <w:jc w:val="right"/>
        <w:rPr>
          <w:rFonts w:ascii="Times New Roman" w:eastAsia="Calibri" w:hAnsi="Times New Roman" w:cs="Times New Roman"/>
          <w:sz w:val="28"/>
          <w:szCs w:val="28"/>
        </w:rPr>
      </w:pPr>
    </w:p>
    <w:p w:rsidR="001E45BD" w:rsidRDefault="001E45BD" w:rsidP="001E45BD">
      <w:pPr>
        <w:spacing w:after="0" w:line="240" w:lineRule="auto"/>
        <w:jc w:val="right"/>
        <w:rPr>
          <w:rFonts w:ascii="Times New Roman" w:eastAsia="Calibri" w:hAnsi="Times New Roman" w:cs="Times New Roman"/>
          <w:sz w:val="28"/>
          <w:szCs w:val="28"/>
        </w:rPr>
      </w:pPr>
    </w:p>
    <w:p w:rsidR="00D2223A" w:rsidRPr="001E45BD" w:rsidRDefault="00D2223A" w:rsidP="001E45BD">
      <w:pPr>
        <w:spacing w:after="0" w:line="240" w:lineRule="auto"/>
        <w:jc w:val="right"/>
        <w:rPr>
          <w:rFonts w:ascii="Times New Roman" w:eastAsia="Calibri" w:hAnsi="Times New Roman" w:cs="Times New Roman"/>
          <w:sz w:val="28"/>
          <w:szCs w:val="28"/>
        </w:rPr>
      </w:pPr>
    </w:p>
    <w:p w:rsidR="002D37A9" w:rsidRPr="002D37A9" w:rsidRDefault="002D37A9" w:rsidP="002D37A9">
      <w:pPr>
        <w:tabs>
          <w:tab w:val="left" w:pos="5103"/>
        </w:tabs>
        <w:spacing w:after="0" w:line="240" w:lineRule="atLeast"/>
        <w:ind w:firstLine="5245"/>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Приложение № 1</w:t>
      </w:r>
    </w:p>
    <w:p w:rsidR="002D37A9" w:rsidRPr="002D37A9" w:rsidRDefault="002D37A9" w:rsidP="002D37A9">
      <w:pPr>
        <w:tabs>
          <w:tab w:val="left" w:pos="5103"/>
        </w:tabs>
        <w:spacing w:after="0" w:line="240" w:lineRule="atLeast"/>
        <w:ind w:left="5245"/>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к решению Совета Нововеличковского сельского поселения Динского муниципального района</w:t>
      </w:r>
    </w:p>
    <w:p w:rsidR="002D37A9" w:rsidRPr="002D37A9" w:rsidRDefault="002D37A9" w:rsidP="002D37A9">
      <w:pPr>
        <w:tabs>
          <w:tab w:val="left" w:pos="5103"/>
        </w:tabs>
        <w:spacing w:after="0" w:line="240" w:lineRule="atLeast"/>
        <w:ind w:firstLine="5245"/>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Краснодарского района</w:t>
      </w:r>
    </w:p>
    <w:p w:rsidR="002D37A9" w:rsidRPr="002D37A9" w:rsidRDefault="002D37A9" w:rsidP="002D37A9">
      <w:pPr>
        <w:tabs>
          <w:tab w:val="left" w:pos="5103"/>
        </w:tabs>
        <w:spacing w:after="0" w:line="240" w:lineRule="atLeast"/>
        <w:ind w:firstLine="5245"/>
        <w:rPr>
          <w:rFonts w:ascii="Times New Roman" w:eastAsia="Calibri" w:hAnsi="Times New Roman" w:cs="Times New Roman"/>
          <w:sz w:val="24"/>
          <w:szCs w:val="24"/>
        </w:rPr>
      </w:pPr>
      <w:r w:rsidRPr="002D37A9">
        <w:rPr>
          <w:rFonts w:ascii="Times New Roman" w:eastAsia="Times New Roman" w:hAnsi="Times New Roman" w:cs="Times New Roman"/>
          <w:sz w:val="28"/>
          <w:szCs w:val="28"/>
          <w:lang w:eastAsia="ru-RU"/>
        </w:rPr>
        <w:t xml:space="preserve">от </w:t>
      </w:r>
      <w:r w:rsidRPr="002D37A9">
        <w:rPr>
          <w:rFonts w:ascii="Times New Roman" w:eastAsia="Times New Roman" w:hAnsi="Times New Roman" w:cs="Times New Roman"/>
          <w:color w:val="000000"/>
          <w:sz w:val="28"/>
          <w:szCs w:val="28"/>
          <w:lang w:eastAsia="ru-RU"/>
        </w:rPr>
        <w:t xml:space="preserve">24.03.2026 г. </w:t>
      </w:r>
      <w:r w:rsidRPr="002D37A9">
        <w:rPr>
          <w:rFonts w:ascii="Times New Roman" w:eastAsia="Times New Roman" w:hAnsi="Times New Roman" w:cs="Times New Roman"/>
          <w:sz w:val="28"/>
          <w:szCs w:val="28"/>
          <w:lang w:eastAsia="ru-RU"/>
        </w:rPr>
        <w:t xml:space="preserve">№ </w:t>
      </w:r>
      <w:r w:rsidRPr="002D37A9">
        <w:rPr>
          <w:rFonts w:ascii="Times New Roman" w:eastAsia="Times New Roman" w:hAnsi="Times New Roman" w:cs="Times New Roman"/>
          <w:color w:val="000000"/>
          <w:sz w:val="28"/>
          <w:szCs w:val="28"/>
          <w:lang w:eastAsia="ru-RU"/>
        </w:rPr>
        <w:t>111-26/5</w:t>
      </w:r>
    </w:p>
    <w:p w:rsidR="002D37A9" w:rsidRPr="002D37A9" w:rsidRDefault="002D37A9" w:rsidP="002D37A9">
      <w:pPr>
        <w:tabs>
          <w:tab w:val="left" w:pos="5103"/>
        </w:tabs>
        <w:spacing w:after="0" w:line="240" w:lineRule="atLeast"/>
        <w:ind w:left="5103"/>
        <w:rPr>
          <w:rFonts w:ascii="Times New Roman" w:eastAsia="Times New Roman" w:hAnsi="Times New Roman" w:cs="Times New Roman"/>
          <w:color w:val="000000"/>
          <w:sz w:val="28"/>
          <w:szCs w:val="28"/>
          <w:lang w:eastAsia="ru-RU"/>
        </w:rPr>
      </w:pPr>
    </w:p>
    <w:p w:rsidR="002D37A9" w:rsidRPr="002D37A9" w:rsidRDefault="002D37A9" w:rsidP="002D37A9">
      <w:pPr>
        <w:tabs>
          <w:tab w:val="left" w:pos="5103"/>
        </w:tabs>
        <w:spacing w:after="0" w:line="240" w:lineRule="atLeast"/>
        <w:ind w:left="5103"/>
        <w:rPr>
          <w:rFonts w:ascii="Times New Roman" w:eastAsia="Calibri" w:hAnsi="Times New Roman" w:cs="Times New Roman"/>
          <w:sz w:val="24"/>
          <w:szCs w:val="24"/>
        </w:rPr>
      </w:pPr>
    </w:p>
    <w:p w:rsidR="002D37A9" w:rsidRPr="002D37A9" w:rsidRDefault="002D37A9" w:rsidP="002D37A9">
      <w:pPr>
        <w:spacing w:after="0" w:line="240" w:lineRule="auto"/>
        <w:jc w:val="center"/>
        <w:rPr>
          <w:rFonts w:ascii="Times New Roman" w:eastAsia="Times New Roman" w:hAnsi="Times New Roman" w:cs="Times New Roman"/>
          <w:b/>
          <w:sz w:val="28"/>
          <w:szCs w:val="28"/>
          <w:lang w:eastAsia="ru-RU"/>
        </w:rPr>
      </w:pPr>
      <w:r w:rsidRPr="002D37A9">
        <w:rPr>
          <w:rFonts w:ascii="Times New Roman" w:eastAsia="Times New Roman" w:hAnsi="Times New Roman" w:cs="Times New Roman"/>
          <w:b/>
          <w:sz w:val="28"/>
          <w:szCs w:val="28"/>
          <w:lang w:eastAsia="ru-RU"/>
        </w:rPr>
        <w:t xml:space="preserve">СОВЕТ НОВОВЕЛИЧКОВСКОГО СЕЛЬСКОГО ПОСЕЛЕНИЯ </w:t>
      </w:r>
    </w:p>
    <w:p w:rsidR="002D37A9" w:rsidRPr="002D37A9" w:rsidRDefault="002D37A9" w:rsidP="002D37A9">
      <w:pPr>
        <w:spacing w:after="0" w:line="240" w:lineRule="auto"/>
        <w:ind w:left="-142" w:firstLine="709"/>
        <w:jc w:val="center"/>
        <w:rPr>
          <w:rFonts w:ascii="Times New Roman" w:eastAsia="Times New Roman" w:hAnsi="Times New Roman" w:cs="Times New Roman"/>
          <w:b/>
          <w:sz w:val="28"/>
          <w:szCs w:val="28"/>
          <w:lang w:eastAsia="ru-RU"/>
        </w:rPr>
      </w:pPr>
      <w:r w:rsidRPr="002D37A9">
        <w:rPr>
          <w:rFonts w:ascii="Times New Roman" w:eastAsia="Times New Roman" w:hAnsi="Times New Roman" w:cs="Times New Roman"/>
          <w:b/>
          <w:sz w:val="28"/>
          <w:szCs w:val="28"/>
          <w:lang w:eastAsia="ru-RU"/>
        </w:rPr>
        <w:t>ДИНСКОГО МУНИЦИПАЛЬНОГО РАЙОНА</w:t>
      </w:r>
    </w:p>
    <w:p w:rsidR="002D37A9" w:rsidRPr="002D37A9" w:rsidRDefault="002D37A9" w:rsidP="002D37A9">
      <w:pPr>
        <w:spacing w:after="0" w:line="240" w:lineRule="auto"/>
        <w:ind w:left="-142" w:firstLine="709"/>
        <w:jc w:val="center"/>
        <w:rPr>
          <w:rFonts w:ascii="Times New Roman" w:eastAsia="Times New Roman" w:hAnsi="Times New Roman" w:cs="Times New Roman"/>
          <w:b/>
          <w:sz w:val="28"/>
          <w:szCs w:val="28"/>
          <w:lang w:eastAsia="ru-RU"/>
        </w:rPr>
      </w:pPr>
      <w:r w:rsidRPr="002D37A9">
        <w:rPr>
          <w:rFonts w:ascii="Times New Roman" w:eastAsia="Times New Roman" w:hAnsi="Times New Roman" w:cs="Times New Roman"/>
          <w:b/>
          <w:sz w:val="28"/>
          <w:szCs w:val="28"/>
          <w:lang w:eastAsia="ru-RU"/>
        </w:rPr>
        <w:t>КРАСНОДАРСКОГО КРАЯ</w:t>
      </w:r>
    </w:p>
    <w:p w:rsidR="002D37A9" w:rsidRPr="002D37A9" w:rsidRDefault="002D37A9" w:rsidP="002D37A9">
      <w:pPr>
        <w:widowControl w:val="0"/>
        <w:suppressAutoHyphens/>
        <w:spacing w:after="0" w:line="240" w:lineRule="auto"/>
        <w:rPr>
          <w:rFonts w:ascii="Times New Roman" w:eastAsia="Lucida Sans Unicode" w:hAnsi="Times New Roman" w:cs="Times New Roman"/>
          <w:b/>
          <w:kern w:val="2"/>
          <w:sz w:val="28"/>
          <w:szCs w:val="28"/>
        </w:rPr>
      </w:pPr>
    </w:p>
    <w:p w:rsidR="002D37A9" w:rsidRPr="002D37A9" w:rsidRDefault="002D37A9" w:rsidP="002D37A9">
      <w:pPr>
        <w:widowControl w:val="0"/>
        <w:suppressAutoHyphens/>
        <w:spacing w:after="0" w:line="240" w:lineRule="auto"/>
        <w:jc w:val="center"/>
        <w:rPr>
          <w:rFonts w:ascii="Times New Roman" w:eastAsia="Lucida Sans Unicode" w:hAnsi="Times New Roman" w:cs="Times New Roman"/>
          <w:b/>
          <w:kern w:val="2"/>
          <w:sz w:val="28"/>
          <w:szCs w:val="28"/>
        </w:rPr>
      </w:pPr>
      <w:r w:rsidRPr="002D37A9">
        <w:rPr>
          <w:rFonts w:ascii="Times New Roman" w:eastAsia="Lucida Sans Unicode" w:hAnsi="Times New Roman" w:cs="Times New Roman"/>
          <w:b/>
          <w:kern w:val="2"/>
          <w:sz w:val="28"/>
          <w:szCs w:val="28"/>
        </w:rPr>
        <w:t>РЕШЕНИЕ</w:t>
      </w:r>
    </w:p>
    <w:p w:rsidR="002D37A9" w:rsidRPr="002D37A9" w:rsidRDefault="002D37A9" w:rsidP="002D37A9">
      <w:pPr>
        <w:widowControl w:val="0"/>
        <w:suppressAutoHyphens/>
        <w:spacing w:after="0" w:line="240" w:lineRule="auto"/>
        <w:jc w:val="center"/>
        <w:rPr>
          <w:rFonts w:ascii="Times New Roman" w:eastAsia="Lucida Sans Unicode" w:hAnsi="Times New Roman" w:cs="Times New Roman"/>
          <w:kern w:val="2"/>
          <w:sz w:val="28"/>
          <w:szCs w:val="28"/>
        </w:rPr>
      </w:pPr>
    </w:p>
    <w:p w:rsidR="002D37A9" w:rsidRPr="002D37A9" w:rsidRDefault="002D37A9" w:rsidP="002D37A9">
      <w:pPr>
        <w:widowControl w:val="0"/>
        <w:suppressAutoHyphens/>
        <w:spacing w:after="0" w:line="240" w:lineRule="auto"/>
        <w:ind w:right="98"/>
        <w:jc w:val="center"/>
        <w:rPr>
          <w:rFonts w:ascii="Times New Roman" w:eastAsia="Lucida Sans Unicode" w:hAnsi="Times New Roman" w:cs="Times New Roman"/>
          <w:kern w:val="2"/>
          <w:sz w:val="28"/>
          <w:szCs w:val="28"/>
        </w:rPr>
      </w:pPr>
      <w:r w:rsidRPr="002D37A9">
        <w:rPr>
          <w:rFonts w:ascii="Times New Roman" w:eastAsia="Lucida Sans Unicode" w:hAnsi="Times New Roman" w:cs="Times New Roman"/>
          <w:kern w:val="2"/>
          <w:sz w:val="28"/>
          <w:szCs w:val="28"/>
        </w:rPr>
        <w:t>от _________</w:t>
      </w:r>
      <w:r w:rsidRPr="002D37A9">
        <w:rPr>
          <w:rFonts w:ascii="Times New Roman" w:eastAsia="Lucida Sans Unicode" w:hAnsi="Times New Roman" w:cs="Times New Roman"/>
          <w:kern w:val="2"/>
          <w:sz w:val="28"/>
          <w:szCs w:val="28"/>
        </w:rPr>
        <w:tab/>
      </w:r>
      <w:r w:rsidRPr="002D37A9">
        <w:rPr>
          <w:rFonts w:ascii="Times New Roman" w:eastAsia="Lucida Sans Unicode" w:hAnsi="Times New Roman" w:cs="Times New Roman"/>
          <w:kern w:val="2"/>
          <w:sz w:val="28"/>
          <w:szCs w:val="28"/>
        </w:rPr>
        <w:tab/>
        <w:t xml:space="preserve">                                                    </w:t>
      </w:r>
      <w:r w:rsidRPr="002D37A9">
        <w:rPr>
          <w:rFonts w:ascii="Times New Roman" w:eastAsia="Lucida Sans Unicode" w:hAnsi="Times New Roman" w:cs="Times New Roman"/>
          <w:kern w:val="2"/>
          <w:sz w:val="28"/>
          <w:szCs w:val="28"/>
        </w:rPr>
        <w:tab/>
        <w:t xml:space="preserve">   № _________</w:t>
      </w:r>
    </w:p>
    <w:p w:rsidR="002D37A9" w:rsidRPr="002D37A9" w:rsidRDefault="002D37A9" w:rsidP="002D37A9">
      <w:pPr>
        <w:widowControl w:val="0"/>
        <w:suppressAutoHyphens/>
        <w:spacing w:after="0" w:line="240" w:lineRule="auto"/>
        <w:jc w:val="center"/>
        <w:rPr>
          <w:rFonts w:ascii="Times New Roman" w:eastAsia="Lucida Sans Unicode" w:hAnsi="Times New Roman" w:cs="Times New Roman"/>
          <w:kern w:val="2"/>
          <w:sz w:val="28"/>
          <w:szCs w:val="28"/>
        </w:rPr>
      </w:pPr>
      <w:r w:rsidRPr="002D37A9">
        <w:rPr>
          <w:rFonts w:ascii="Times New Roman" w:eastAsia="Lucida Sans Unicode" w:hAnsi="Times New Roman" w:cs="Times New Roman"/>
          <w:kern w:val="2"/>
          <w:sz w:val="28"/>
          <w:szCs w:val="28"/>
        </w:rPr>
        <w:t>станица Нововеличковская</w:t>
      </w:r>
    </w:p>
    <w:p w:rsidR="002D37A9" w:rsidRPr="002D37A9" w:rsidRDefault="002D37A9" w:rsidP="002D37A9">
      <w:pPr>
        <w:widowControl w:val="0"/>
        <w:suppressAutoHyphens/>
        <w:autoSpaceDE w:val="0"/>
        <w:spacing w:after="0" w:line="240" w:lineRule="auto"/>
        <w:rPr>
          <w:rFonts w:ascii="Times New Roman" w:eastAsia="Times New Roman" w:hAnsi="Times New Roman" w:cs="Times New Roman"/>
          <w:kern w:val="2"/>
          <w:sz w:val="28"/>
          <w:szCs w:val="28"/>
        </w:rPr>
      </w:pP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Times New Roman" w:hAnsi="Times New Roman" w:cs="Times New Roman"/>
          <w:b/>
          <w:bCs/>
          <w:kern w:val="2"/>
          <w:sz w:val="28"/>
          <w:szCs w:val="28"/>
        </w:rPr>
        <w:t>О принятии Устава</w:t>
      </w: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Lucida Sans Unicode" w:hAnsi="Times New Roman" w:cs="Times New Roman"/>
          <w:b/>
          <w:bCs/>
          <w:kern w:val="2"/>
          <w:sz w:val="28"/>
          <w:szCs w:val="28"/>
        </w:rPr>
        <w:t>Нововеличковского</w:t>
      </w:r>
      <w:r w:rsidRPr="002D37A9">
        <w:rPr>
          <w:rFonts w:ascii="Times New Roman" w:eastAsia="Times New Roman" w:hAnsi="Times New Roman" w:cs="Times New Roman"/>
          <w:b/>
          <w:bCs/>
          <w:kern w:val="2"/>
          <w:sz w:val="28"/>
          <w:szCs w:val="28"/>
        </w:rPr>
        <w:t xml:space="preserve"> сельского поселения </w:t>
      </w: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Times New Roman" w:hAnsi="Times New Roman" w:cs="Times New Roman"/>
          <w:b/>
          <w:bCs/>
          <w:kern w:val="2"/>
          <w:sz w:val="28"/>
          <w:szCs w:val="28"/>
        </w:rPr>
        <w:t>Динского муниципального района</w:t>
      </w:r>
    </w:p>
    <w:p w:rsidR="002D37A9" w:rsidRPr="002D37A9" w:rsidRDefault="002D37A9" w:rsidP="002D37A9">
      <w:pPr>
        <w:widowControl w:val="0"/>
        <w:suppressAutoHyphens/>
        <w:autoSpaceDE w:val="0"/>
        <w:spacing w:after="0" w:line="240" w:lineRule="auto"/>
        <w:jc w:val="center"/>
        <w:rPr>
          <w:rFonts w:ascii="Times New Roman" w:eastAsia="Times New Roman" w:hAnsi="Times New Roman" w:cs="Times New Roman"/>
          <w:b/>
          <w:bCs/>
          <w:kern w:val="2"/>
          <w:sz w:val="28"/>
          <w:szCs w:val="28"/>
        </w:rPr>
      </w:pPr>
      <w:r w:rsidRPr="002D37A9">
        <w:rPr>
          <w:rFonts w:ascii="Times New Roman" w:eastAsia="Times New Roman" w:hAnsi="Times New Roman" w:cs="Times New Roman"/>
          <w:b/>
          <w:bCs/>
          <w:kern w:val="2"/>
          <w:sz w:val="28"/>
          <w:szCs w:val="28"/>
        </w:rPr>
        <w:t>Краснодарского края</w:t>
      </w:r>
    </w:p>
    <w:p w:rsidR="002D37A9" w:rsidRPr="002D37A9" w:rsidRDefault="002D37A9" w:rsidP="002D37A9">
      <w:pPr>
        <w:widowControl w:val="0"/>
        <w:tabs>
          <w:tab w:val="left" w:pos="567"/>
        </w:tabs>
        <w:suppressAutoHyphens/>
        <w:autoSpaceDE w:val="0"/>
        <w:spacing w:after="0" w:line="240" w:lineRule="auto"/>
        <w:ind w:firstLine="709"/>
        <w:jc w:val="both"/>
        <w:rPr>
          <w:rFonts w:ascii="Times New Roman" w:eastAsia="Times New Roman" w:hAnsi="Times New Roman" w:cs="Times New Roman"/>
          <w:bCs/>
          <w:kern w:val="2"/>
          <w:sz w:val="28"/>
          <w:szCs w:val="28"/>
        </w:rPr>
      </w:pPr>
    </w:p>
    <w:p w:rsidR="002D37A9" w:rsidRPr="002D37A9" w:rsidRDefault="002D37A9" w:rsidP="002D37A9">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 xml:space="preserve">В соответствии со статьей 56 Федерального закона </w:t>
      </w:r>
      <w:r w:rsidRPr="002D37A9">
        <w:rPr>
          <w:rFonts w:ascii="TimesNewRomanPSMT" w:hAnsi="TimesNewRomanPSMT" w:cs="TimesNewRomanPSMT"/>
          <w:color w:val="000000"/>
          <w:sz w:val="28"/>
          <w:szCs w:val="28"/>
        </w:rPr>
        <w:t>от 20 марта 2025 г.                    № 33-ФЗ "Об общих принципах организации местного самоуправления в единой системе публичной власти"</w:t>
      </w:r>
      <w:r w:rsidRPr="002D37A9">
        <w:rPr>
          <w:rFonts w:ascii="Times New Roman" w:eastAsia="Times New Roman" w:hAnsi="Times New Roman" w:cs="Times New Roman"/>
          <w:sz w:val="28"/>
          <w:szCs w:val="28"/>
          <w:lang w:eastAsia="ru-RU"/>
        </w:rPr>
        <w:t xml:space="preserve"> и Уставом Нововеличковского сельского поселения Динского муниципального района Краснодарского края, Совет Нововеличковского сельского поселения Динского муниципального района Краснодарского края р е ш и л:</w:t>
      </w:r>
    </w:p>
    <w:p w:rsidR="002D37A9" w:rsidRPr="002D37A9" w:rsidRDefault="002D37A9" w:rsidP="002D37A9">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2D37A9">
        <w:rPr>
          <w:rFonts w:ascii="Times New Roman" w:eastAsia="Times New Roman" w:hAnsi="Times New Roman" w:cs="Times New Roman"/>
          <w:sz w:val="28"/>
          <w:szCs w:val="28"/>
          <w:lang w:eastAsia="ru-RU"/>
        </w:rPr>
        <w:t xml:space="preserve">1. Принять </w:t>
      </w:r>
      <w:r w:rsidRPr="002D37A9">
        <w:rPr>
          <w:rFonts w:ascii="Times New Roman" w:eastAsia="Times New Roman" w:hAnsi="Times New Roman" w:cs="Times New Roman"/>
          <w:bCs/>
          <w:sz w:val="28"/>
          <w:szCs w:val="28"/>
          <w:lang w:eastAsia="ru-RU"/>
        </w:rPr>
        <w:t xml:space="preserve">Устав </w:t>
      </w:r>
      <w:r w:rsidRPr="002D37A9">
        <w:rPr>
          <w:rFonts w:ascii="Times New Roman" w:eastAsia="Times New Roman" w:hAnsi="Times New Roman" w:cs="Times New Roman"/>
          <w:sz w:val="28"/>
          <w:szCs w:val="28"/>
          <w:lang w:eastAsia="ru-RU"/>
        </w:rPr>
        <w:t>Нововеличковского сельского поселения Динского</w:t>
      </w:r>
      <w:r w:rsidRPr="002D37A9">
        <w:rPr>
          <w:rFonts w:ascii="Times New Roman" w:eastAsia="Times New Roman" w:hAnsi="Times New Roman" w:cs="Times New Roman"/>
          <w:bCs/>
          <w:sz w:val="28"/>
          <w:szCs w:val="28"/>
          <w:lang w:eastAsia="ru-RU"/>
        </w:rPr>
        <w:t xml:space="preserve"> муниципального района Краснодарского края </w:t>
      </w:r>
      <w:r w:rsidRPr="002D37A9">
        <w:rPr>
          <w:rFonts w:ascii="Times New Roman" w:eastAsia="Times New Roman" w:hAnsi="Times New Roman" w:cs="Times New Roman"/>
          <w:sz w:val="28"/>
          <w:szCs w:val="28"/>
          <w:lang w:eastAsia="ru-RU"/>
        </w:rPr>
        <w:t>(прилагается).</w:t>
      </w:r>
    </w:p>
    <w:p w:rsidR="002D37A9" w:rsidRPr="002D37A9" w:rsidRDefault="002D37A9" w:rsidP="002D37A9">
      <w:pPr>
        <w:widowControl w:val="0"/>
        <w:tabs>
          <w:tab w:val="left" w:pos="567"/>
          <w:tab w:val="left" w:pos="1134"/>
        </w:tabs>
        <w:spacing w:after="0" w:line="240" w:lineRule="auto"/>
        <w:ind w:firstLine="709"/>
        <w:jc w:val="both"/>
        <w:rPr>
          <w:rFonts w:ascii="Times New Roman" w:hAnsi="Times New Roman" w:cs="Times New Roman"/>
          <w:sz w:val="28"/>
          <w:szCs w:val="28"/>
        </w:rPr>
      </w:pPr>
      <w:r w:rsidRPr="002D37A9">
        <w:rPr>
          <w:rFonts w:ascii="Times New Roman" w:hAnsi="Times New Roman" w:cs="Times New Roman"/>
          <w:sz w:val="28"/>
          <w:szCs w:val="28"/>
        </w:rPr>
        <w:t xml:space="preserve">2. Со дня вступления в силу Устава </w:t>
      </w:r>
      <w:r w:rsidRPr="002D37A9">
        <w:rPr>
          <w:rFonts w:ascii="Times New Roman" w:eastAsia="Times New Roman" w:hAnsi="Times New Roman" w:cs="Times New Roman"/>
          <w:sz w:val="28"/>
          <w:szCs w:val="28"/>
          <w:lang w:eastAsia="ru-RU"/>
        </w:rPr>
        <w:t>Нововеличковского сельского поселения Динского</w:t>
      </w:r>
      <w:r w:rsidRPr="002D37A9">
        <w:rPr>
          <w:rFonts w:ascii="Times New Roman" w:eastAsia="Times New Roman" w:hAnsi="Times New Roman" w:cs="Times New Roman"/>
          <w:bCs/>
          <w:sz w:val="28"/>
          <w:szCs w:val="28"/>
          <w:lang w:eastAsia="ru-RU"/>
        </w:rPr>
        <w:t xml:space="preserve"> муниципального района Краснодарского края</w:t>
      </w:r>
      <w:r w:rsidRPr="002D37A9">
        <w:rPr>
          <w:rFonts w:ascii="Times New Roman" w:hAnsi="Times New Roman" w:cs="Times New Roman"/>
          <w:sz w:val="28"/>
          <w:szCs w:val="28"/>
        </w:rPr>
        <w:t>, принятого настоящим решением, признать утратившим силу следующие решения Совета Нововеличковского сельского поселения Динского района:</w:t>
      </w:r>
    </w:p>
    <w:p w:rsidR="002D37A9" w:rsidRPr="002D37A9" w:rsidRDefault="002D37A9" w:rsidP="002D37A9">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eastAsia="x-none"/>
        </w:rPr>
      </w:pPr>
      <w:r w:rsidRPr="002D37A9">
        <w:rPr>
          <w:rFonts w:ascii="Times New Roman" w:hAnsi="Times New Roman" w:cs="Times New Roman"/>
          <w:sz w:val="28"/>
          <w:szCs w:val="28"/>
        </w:rPr>
        <w:t>1)</w:t>
      </w:r>
      <w:r w:rsidRPr="002D37A9">
        <w:rPr>
          <w:rFonts w:ascii="Times New Roman" w:eastAsia="Times New Roman" w:hAnsi="Times New Roman" w:cs="Times New Roman"/>
          <w:sz w:val="28"/>
          <w:szCs w:val="28"/>
          <w:lang w:val="x-none" w:eastAsia="x-none"/>
        </w:rPr>
        <w:t xml:space="preserve"> от 20.06.2017 № 200-42/3</w:t>
      </w:r>
      <w:r w:rsidRPr="002D37A9">
        <w:rPr>
          <w:rFonts w:ascii="Times New Roman" w:eastAsia="Times New Roman" w:hAnsi="Times New Roman" w:cs="Times New Roman"/>
          <w:bCs/>
          <w:kern w:val="2"/>
          <w:sz w:val="28"/>
          <w:szCs w:val="28"/>
        </w:rPr>
        <w:t xml:space="preserve"> «О принятии Устава </w:t>
      </w:r>
      <w:r w:rsidRPr="002D37A9">
        <w:rPr>
          <w:rFonts w:ascii="Times New Roman" w:eastAsia="Lucida Sans Unicode" w:hAnsi="Times New Roman" w:cs="Times New Roman"/>
          <w:bCs/>
          <w:kern w:val="2"/>
          <w:sz w:val="28"/>
          <w:szCs w:val="28"/>
        </w:rPr>
        <w:t xml:space="preserve">Нововеличковского </w:t>
      </w:r>
      <w:r w:rsidRPr="002D37A9">
        <w:rPr>
          <w:rFonts w:ascii="Times New Roman" w:eastAsia="Times New Roman" w:hAnsi="Times New Roman" w:cs="Times New Roman"/>
          <w:bCs/>
          <w:kern w:val="2"/>
          <w:sz w:val="28"/>
          <w:szCs w:val="28"/>
        </w:rPr>
        <w:t>сельского поселения Динского района»</w:t>
      </w:r>
      <w:r w:rsidRPr="002D37A9">
        <w:rPr>
          <w:rFonts w:ascii="Times New Roman" w:eastAsia="Times New Roman" w:hAnsi="Times New Roman" w:cs="Times New Roman"/>
          <w:sz w:val="28"/>
          <w:szCs w:val="28"/>
          <w:lang w:eastAsia="x-none"/>
        </w:rPr>
        <w:t>;</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 xml:space="preserve">2) от 08.05.2018 № 266-57/3 «О внесении изменений и дополнений в Устав </w:t>
      </w:r>
    </w:p>
    <w:p w:rsidR="002D37A9" w:rsidRPr="002D37A9" w:rsidRDefault="002D37A9" w:rsidP="002D37A9">
      <w:pPr>
        <w:widowControl w:val="0"/>
        <w:spacing w:after="0" w:line="240" w:lineRule="auto"/>
        <w:jc w:val="both"/>
        <w:rPr>
          <w:rFonts w:ascii="Times New Roman" w:eastAsia="Times New Roman" w:hAnsi="Times New Roman" w:cs="Times New Roman"/>
          <w:sz w:val="28"/>
          <w:szCs w:val="28"/>
          <w:lang w:eastAsia="x-none"/>
        </w:rPr>
      </w:pPr>
      <w:r w:rsidRPr="002D37A9">
        <w:rPr>
          <w:rFonts w:ascii="Times New Roman" w:eastAsia="Times New Roman" w:hAnsi="Times New Roman" w:cs="Times New Roman"/>
          <w:sz w:val="28"/>
          <w:szCs w:val="28"/>
          <w:lang w:eastAsia="x-none"/>
        </w:rPr>
        <w:t>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 xml:space="preserve">3) от 14.05.2019 № 346-74/3 «О внесении изменений и дополнений в Устав </w:t>
      </w:r>
    </w:p>
    <w:p w:rsidR="002D37A9" w:rsidRPr="002D37A9" w:rsidRDefault="002D37A9" w:rsidP="002D37A9">
      <w:pPr>
        <w:widowControl w:val="0"/>
        <w:spacing w:after="0" w:line="240" w:lineRule="auto"/>
        <w:jc w:val="both"/>
        <w:rPr>
          <w:rFonts w:ascii="Times New Roman" w:eastAsia="Times New Roman" w:hAnsi="Times New Roman" w:cs="Times New Roman"/>
          <w:sz w:val="28"/>
          <w:szCs w:val="28"/>
          <w:lang w:eastAsia="x-none"/>
        </w:rPr>
      </w:pPr>
      <w:r w:rsidRPr="002D37A9">
        <w:rPr>
          <w:rFonts w:ascii="Times New Roman" w:eastAsia="Times New Roman" w:hAnsi="Times New Roman" w:cs="Times New Roman"/>
          <w:sz w:val="28"/>
          <w:szCs w:val="28"/>
          <w:lang w:eastAsia="x-none"/>
        </w:rPr>
        <w:t>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4) от</w:t>
      </w:r>
      <w:r w:rsidRPr="002D37A9">
        <w:rPr>
          <w:rFonts w:ascii="Times New Roman" w:eastAsia="Calibri" w:hAnsi="Times New Roman" w:cs="Times New Roman"/>
          <w:sz w:val="28"/>
          <w:szCs w:val="28"/>
          <w:lang w:val="x-none" w:eastAsia="x-none"/>
        </w:rPr>
        <w:t xml:space="preserve"> 28.05.2020 № 59-14/4 «</w:t>
      </w:r>
      <w:r w:rsidRPr="002D37A9">
        <w:rPr>
          <w:rFonts w:ascii="Times New Roman" w:eastAsia="Times New Roman" w:hAnsi="Times New Roman" w:cs="Times New Roman"/>
          <w:sz w:val="28"/>
          <w:szCs w:val="28"/>
          <w:lang w:val="x-none" w:eastAsia="x-none"/>
        </w:rPr>
        <w:t>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Calibri" w:hAnsi="Times New Roman" w:cs="Times New Roman"/>
          <w:sz w:val="28"/>
          <w:szCs w:val="28"/>
          <w:lang w:val="x-none" w:eastAsia="x-none"/>
        </w:rPr>
        <w:t>5) от 08.10.2020 № 84-22/4 «</w:t>
      </w:r>
      <w:r w:rsidRPr="002D37A9">
        <w:rPr>
          <w:rFonts w:ascii="Times New Roman" w:eastAsia="Times New Roman" w:hAnsi="Times New Roman" w:cs="Times New Roman"/>
          <w:sz w:val="28"/>
          <w:szCs w:val="28"/>
          <w:lang w:val="x-none" w:eastAsia="x-none"/>
        </w:rPr>
        <w:t xml:space="preserve">О внесении изменений в Устав </w:t>
      </w:r>
      <w:r w:rsidRPr="002D37A9">
        <w:rPr>
          <w:rFonts w:ascii="Times New Roman" w:eastAsia="Times New Roman" w:hAnsi="Times New Roman" w:cs="Times New Roman"/>
          <w:sz w:val="28"/>
          <w:szCs w:val="28"/>
          <w:lang w:val="x-none" w:eastAsia="x-none"/>
        </w:rPr>
        <w:lastRenderedPageBreak/>
        <w:t>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Calibri" w:hAnsi="Times New Roman" w:cs="Times New Roman"/>
          <w:sz w:val="28"/>
          <w:szCs w:val="28"/>
          <w:lang w:val="x-none" w:eastAsia="x-none"/>
        </w:rPr>
        <w:t>6) от 27.05.2021 № 134-33/4 «</w:t>
      </w:r>
      <w:r w:rsidRPr="002D37A9">
        <w:rPr>
          <w:rFonts w:ascii="Times New Roman" w:eastAsia="Times New Roman" w:hAnsi="Times New Roman" w:cs="Times New Roman"/>
          <w:sz w:val="28"/>
          <w:szCs w:val="28"/>
          <w:lang w:val="x-none" w:eastAsia="x-none"/>
        </w:rPr>
        <w:t>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Calibri" w:hAnsi="Times New Roman" w:cs="Times New Roman"/>
          <w:sz w:val="28"/>
          <w:szCs w:val="28"/>
          <w:lang w:val="x-none" w:eastAsia="x-none"/>
        </w:rPr>
        <w:t xml:space="preserve">7) </w:t>
      </w:r>
      <w:r w:rsidRPr="002D37A9">
        <w:rPr>
          <w:rFonts w:ascii="Times New Roman" w:eastAsia="Times New Roman" w:hAnsi="Times New Roman" w:cs="Times New Roman"/>
          <w:sz w:val="28"/>
          <w:szCs w:val="28"/>
          <w:lang w:val="x-none" w:eastAsia="x-none"/>
        </w:rPr>
        <w:t>от 05.05.2022 № 191-46/4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8) от 18.05.2023 № 256-62/4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9) от 18.06.2024 № 320-80/4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val="x-none" w:eastAsia="x-none"/>
        </w:rPr>
        <w:t>10) от 29.10.2024 № 18-2/5 «О внесении изменений в Устав Нововеличковского сельского поселения Динского района»;</w:t>
      </w:r>
    </w:p>
    <w:p w:rsidR="002D37A9" w:rsidRPr="002D37A9" w:rsidRDefault="002D37A9" w:rsidP="002D37A9">
      <w:pPr>
        <w:widowControl w:val="0"/>
        <w:spacing w:after="0" w:line="240" w:lineRule="auto"/>
        <w:ind w:firstLine="709"/>
        <w:jc w:val="both"/>
        <w:rPr>
          <w:rFonts w:ascii="Times New Roman" w:eastAsia="Times New Roman" w:hAnsi="Times New Roman" w:cs="Times New Roman"/>
          <w:sz w:val="28"/>
          <w:szCs w:val="28"/>
          <w:lang w:eastAsia="x-none"/>
        </w:rPr>
      </w:pPr>
      <w:r w:rsidRPr="002D37A9">
        <w:rPr>
          <w:rFonts w:ascii="Times New Roman" w:eastAsia="Times New Roman" w:hAnsi="Times New Roman" w:cs="Times New Roman"/>
          <w:sz w:val="28"/>
          <w:szCs w:val="28"/>
          <w:lang w:val="x-none" w:eastAsia="x-none"/>
        </w:rPr>
        <w:t>11) от 28.01.2025 № 45-7/5 «О внесении изменений в Устав Нововеличковского сельского поселения Динского района»</w:t>
      </w:r>
      <w:r w:rsidRPr="002D37A9">
        <w:rPr>
          <w:rFonts w:ascii="Times New Roman" w:eastAsia="Times New Roman" w:hAnsi="Times New Roman" w:cs="Times New Roman"/>
          <w:sz w:val="28"/>
          <w:szCs w:val="28"/>
          <w:lang w:eastAsia="x-none"/>
        </w:rPr>
        <w:t>.</w:t>
      </w:r>
    </w:p>
    <w:p w:rsidR="002D37A9" w:rsidRPr="002D37A9" w:rsidRDefault="002D37A9" w:rsidP="002D37A9">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eastAsia="x-none"/>
        </w:rPr>
        <w:t xml:space="preserve">3. </w:t>
      </w:r>
      <w:r w:rsidRPr="002D37A9">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Pr="002D37A9">
        <w:rPr>
          <w:rFonts w:ascii="Times New Roman" w:eastAsia="Times New Roman" w:hAnsi="Times New Roman" w:cs="Times New Roman"/>
          <w:sz w:val="28"/>
          <w:szCs w:val="28"/>
          <w:lang w:eastAsia="x-none"/>
        </w:rPr>
        <w:t xml:space="preserve">комиссию по правовым и социальным вопросам Совета Нововеличковского сельского поселения Динского муниципального района Краснодарского края                         </w:t>
      </w:r>
      <w:proofErr w:type="gramStart"/>
      <w:r w:rsidRPr="002D37A9">
        <w:rPr>
          <w:rFonts w:ascii="Times New Roman" w:eastAsia="Times New Roman" w:hAnsi="Times New Roman" w:cs="Times New Roman"/>
          <w:sz w:val="28"/>
          <w:szCs w:val="28"/>
          <w:lang w:eastAsia="x-none"/>
        </w:rPr>
        <w:t xml:space="preserve">   (</w:t>
      </w:r>
      <w:proofErr w:type="spellStart"/>
      <w:proofErr w:type="gramEnd"/>
      <w:r w:rsidRPr="002D37A9">
        <w:rPr>
          <w:rFonts w:ascii="Times New Roman" w:eastAsia="Times New Roman" w:hAnsi="Times New Roman" w:cs="Times New Roman"/>
          <w:sz w:val="28"/>
          <w:szCs w:val="28"/>
          <w:lang w:eastAsia="x-none"/>
        </w:rPr>
        <w:t>Максен</w:t>
      </w:r>
      <w:proofErr w:type="spellEnd"/>
      <w:r w:rsidRPr="002D37A9">
        <w:rPr>
          <w:rFonts w:ascii="Times New Roman" w:eastAsia="Times New Roman" w:hAnsi="Times New Roman" w:cs="Times New Roman"/>
          <w:sz w:val="28"/>
          <w:szCs w:val="28"/>
          <w:lang w:eastAsia="x-none"/>
        </w:rPr>
        <w:t xml:space="preserve"> Е.А.).</w:t>
      </w:r>
    </w:p>
    <w:p w:rsidR="002D37A9" w:rsidRPr="002D37A9" w:rsidRDefault="002D37A9" w:rsidP="002D37A9">
      <w:pPr>
        <w:widowControl w:val="0"/>
        <w:tabs>
          <w:tab w:val="left" w:pos="567"/>
          <w:tab w:val="left" w:pos="1134"/>
        </w:tabs>
        <w:spacing w:after="0" w:line="240" w:lineRule="auto"/>
        <w:ind w:firstLine="709"/>
        <w:jc w:val="both"/>
        <w:rPr>
          <w:rFonts w:ascii="Times New Roman" w:eastAsia="Times New Roman" w:hAnsi="Times New Roman" w:cs="Times New Roman"/>
          <w:sz w:val="28"/>
          <w:szCs w:val="28"/>
          <w:lang w:val="x-none" w:eastAsia="x-none"/>
        </w:rPr>
      </w:pPr>
      <w:r w:rsidRPr="002D37A9">
        <w:rPr>
          <w:rFonts w:ascii="Times New Roman" w:eastAsia="Times New Roman" w:hAnsi="Times New Roman" w:cs="Times New Roman"/>
          <w:sz w:val="28"/>
          <w:szCs w:val="28"/>
          <w:lang w:eastAsia="x-none"/>
        </w:rPr>
        <w:t xml:space="preserve">4. Настоящее </w:t>
      </w:r>
      <w:r w:rsidRPr="002D37A9">
        <w:rPr>
          <w:rFonts w:ascii="Times New Roman" w:eastAsia="Times New Roman" w:hAnsi="Times New Roman" w:cs="Times New Roman"/>
          <w:sz w:val="28"/>
          <w:szCs w:val="28"/>
          <w:lang w:val="x-none" w:eastAsia="x-none"/>
        </w:rPr>
        <w:t xml:space="preserve">решение вступает в силу </w:t>
      </w:r>
      <w:r w:rsidRPr="002D37A9">
        <w:rPr>
          <w:rFonts w:ascii="Times New Roman" w:eastAsia="Times New Roman" w:hAnsi="Times New Roman" w:cs="Times New Roman"/>
          <w:sz w:val="28"/>
          <w:szCs w:val="28"/>
          <w:lang w:eastAsia="x-none"/>
        </w:rPr>
        <w:t>на следующий день после дня</w:t>
      </w:r>
      <w:r w:rsidRPr="002D37A9">
        <w:rPr>
          <w:rFonts w:ascii="Times New Roman" w:eastAsia="Times New Roman" w:hAnsi="Times New Roman" w:cs="Times New Roman"/>
          <w:sz w:val="28"/>
          <w:szCs w:val="28"/>
          <w:lang w:val="x-none" w:eastAsia="x-none"/>
        </w:rPr>
        <w:t xml:space="preserve"> его официального опубликования, </w:t>
      </w:r>
      <w:r w:rsidRPr="002D37A9">
        <w:rPr>
          <w:rFonts w:ascii="Times New Roman" w:eastAsia="Times New Roman" w:hAnsi="Times New Roman" w:cs="Times New Roman"/>
          <w:sz w:val="28"/>
          <w:szCs w:val="28"/>
          <w:lang w:eastAsia="x-none"/>
        </w:rPr>
        <w:t>произведенного после государственной регистрации</w:t>
      </w:r>
      <w:r w:rsidRPr="002D37A9">
        <w:rPr>
          <w:rFonts w:ascii="Times New Roman" w:eastAsia="Times New Roman" w:hAnsi="Times New Roman" w:cs="Times New Roman"/>
          <w:sz w:val="28"/>
          <w:szCs w:val="28"/>
          <w:lang w:val="x-none" w:eastAsia="x-none"/>
        </w:rPr>
        <w:t>.</w:t>
      </w:r>
    </w:p>
    <w:p w:rsidR="002D37A9" w:rsidRPr="002D37A9" w:rsidRDefault="002D37A9" w:rsidP="002D37A9">
      <w:pPr>
        <w:tabs>
          <w:tab w:val="left" w:pos="567"/>
        </w:tabs>
        <w:spacing w:after="0" w:line="240" w:lineRule="auto"/>
        <w:ind w:firstLine="709"/>
        <w:jc w:val="both"/>
        <w:rPr>
          <w:rFonts w:ascii="Times New Roman" w:eastAsia="Calibri" w:hAnsi="Times New Roman" w:cs="Times New Roman"/>
          <w:spacing w:val="-1"/>
          <w:sz w:val="24"/>
          <w:szCs w:val="24"/>
          <w:lang w:eastAsia="ru-RU"/>
        </w:rPr>
      </w:pPr>
    </w:p>
    <w:p w:rsidR="002D37A9" w:rsidRPr="002D37A9" w:rsidRDefault="002D37A9" w:rsidP="002D37A9">
      <w:pPr>
        <w:spacing w:after="0" w:line="240" w:lineRule="auto"/>
        <w:jc w:val="both"/>
        <w:rPr>
          <w:rFonts w:ascii="Times New Roman" w:eastAsia="Calibri" w:hAnsi="Times New Roman" w:cs="Times New Roman"/>
          <w:spacing w:val="-1"/>
          <w:sz w:val="24"/>
          <w:szCs w:val="24"/>
          <w:lang w:eastAsia="ru-RU"/>
        </w:rPr>
      </w:pPr>
    </w:p>
    <w:p w:rsidR="002D37A9" w:rsidRPr="002D37A9" w:rsidRDefault="002D37A9" w:rsidP="002D37A9">
      <w:pPr>
        <w:spacing w:after="0" w:line="240" w:lineRule="auto"/>
        <w:jc w:val="both"/>
        <w:rPr>
          <w:rFonts w:ascii="Times New Roman" w:eastAsia="Calibri" w:hAnsi="Times New Roman" w:cs="Times New Roman"/>
          <w:spacing w:val="-1"/>
          <w:sz w:val="24"/>
          <w:szCs w:val="24"/>
          <w:lang w:eastAsia="ru-RU"/>
        </w:rPr>
      </w:pPr>
    </w:p>
    <w:p w:rsidR="002D37A9" w:rsidRPr="002D37A9" w:rsidRDefault="002D37A9" w:rsidP="002D37A9">
      <w:pPr>
        <w:spacing w:after="0" w:line="240" w:lineRule="auto"/>
        <w:jc w:val="both"/>
        <w:rPr>
          <w:rFonts w:ascii="Times New Roman" w:eastAsia="Calibri" w:hAnsi="Times New Roman" w:cs="Times New Roman"/>
          <w:spacing w:val="-1"/>
          <w:sz w:val="28"/>
          <w:szCs w:val="28"/>
          <w:lang w:eastAsia="ru-RU"/>
        </w:rPr>
      </w:pPr>
      <w:r w:rsidRPr="002D37A9">
        <w:rPr>
          <w:rFonts w:ascii="Times New Roman" w:eastAsia="Calibri" w:hAnsi="Times New Roman" w:cs="Times New Roman"/>
          <w:spacing w:val="-1"/>
          <w:sz w:val="28"/>
          <w:szCs w:val="28"/>
          <w:lang w:eastAsia="ru-RU"/>
        </w:rPr>
        <w:t xml:space="preserve">Председатель Совета </w:t>
      </w:r>
    </w:p>
    <w:p w:rsidR="002D37A9" w:rsidRPr="002D37A9" w:rsidRDefault="002D37A9" w:rsidP="002D37A9">
      <w:pPr>
        <w:spacing w:after="0" w:line="240" w:lineRule="auto"/>
        <w:jc w:val="both"/>
        <w:rPr>
          <w:rFonts w:ascii="Times New Roman" w:eastAsia="Calibri" w:hAnsi="Times New Roman" w:cs="Times New Roman"/>
          <w:spacing w:val="-1"/>
          <w:sz w:val="28"/>
          <w:szCs w:val="28"/>
          <w:lang w:eastAsia="ru-RU"/>
        </w:rPr>
      </w:pPr>
      <w:r w:rsidRPr="002D37A9">
        <w:rPr>
          <w:rFonts w:ascii="Times New Roman" w:eastAsia="Calibri" w:hAnsi="Times New Roman" w:cs="Times New Roman"/>
          <w:spacing w:val="-1"/>
          <w:sz w:val="28"/>
          <w:szCs w:val="28"/>
          <w:lang w:eastAsia="ru-RU"/>
        </w:rPr>
        <w:t xml:space="preserve">Нововеличковского сельского поселения </w:t>
      </w:r>
    </w:p>
    <w:p w:rsidR="002D37A9" w:rsidRPr="002D37A9" w:rsidRDefault="002D37A9" w:rsidP="002D37A9">
      <w:pPr>
        <w:spacing w:after="0" w:line="240" w:lineRule="auto"/>
        <w:jc w:val="both"/>
        <w:rPr>
          <w:rFonts w:ascii="Times New Roman" w:eastAsia="Calibri" w:hAnsi="Times New Roman" w:cs="Times New Roman"/>
          <w:spacing w:val="-1"/>
          <w:sz w:val="28"/>
          <w:szCs w:val="28"/>
          <w:lang w:eastAsia="ru-RU"/>
        </w:rPr>
      </w:pPr>
      <w:r w:rsidRPr="002D37A9">
        <w:rPr>
          <w:rFonts w:ascii="Times New Roman" w:eastAsia="Calibri" w:hAnsi="Times New Roman" w:cs="Times New Roman"/>
          <w:spacing w:val="-1"/>
          <w:sz w:val="28"/>
          <w:szCs w:val="28"/>
          <w:lang w:eastAsia="ru-RU"/>
        </w:rPr>
        <w:t xml:space="preserve">Динского района                                                                                      </w:t>
      </w:r>
      <w:proofErr w:type="spellStart"/>
      <w:r w:rsidRPr="002D37A9">
        <w:rPr>
          <w:rFonts w:ascii="Times New Roman" w:eastAsia="Calibri" w:hAnsi="Times New Roman" w:cs="Times New Roman"/>
          <w:spacing w:val="-1"/>
          <w:sz w:val="28"/>
          <w:szCs w:val="28"/>
          <w:lang w:eastAsia="ru-RU"/>
        </w:rPr>
        <w:t>Н.Н.Балванов</w:t>
      </w:r>
      <w:proofErr w:type="spellEnd"/>
    </w:p>
    <w:p w:rsidR="002D37A9" w:rsidRPr="002D37A9" w:rsidRDefault="002D37A9" w:rsidP="002D37A9">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2D37A9" w:rsidRPr="002D37A9" w:rsidRDefault="002D37A9" w:rsidP="002D37A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D37A9">
        <w:rPr>
          <w:rFonts w:ascii="Times New Roman" w:eastAsia="Calibri" w:hAnsi="Times New Roman" w:cs="Times New Roman"/>
          <w:bCs/>
          <w:sz w:val="28"/>
          <w:szCs w:val="28"/>
        </w:rPr>
        <w:t xml:space="preserve">Глава Нововеличковского </w:t>
      </w:r>
    </w:p>
    <w:p w:rsidR="002D37A9" w:rsidRPr="002D37A9" w:rsidRDefault="002D37A9" w:rsidP="002D37A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D37A9">
        <w:rPr>
          <w:rFonts w:ascii="Times New Roman" w:eastAsia="Calibri" w:hAnsi="Times New Roman" w:cs="Times New Roman"/>
          <w:bCs/>
          <w:sz w:val="28"/>
          <w:szCs w:val="28"/>
        </w:rPr>
        <w:t>сельского поселения</w:t>
      </w:r>
    </w:p>
    <w:p w:rsidR="002D37A9" w:rsidRPr="002D37A9" w:rsidRDefault="002D37A9" w:rsidP="002D37A9">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2D37A9">
        <w:rPr>
          <w:rFonts w:ascii="Times New Roman" w:eastAsia="Calibri" w:hAnsi="Times New Roman" w:cs="Times New Roman"/>
          <w:bCs/>
          <w:sz w:val="28"/>
          <w:szCs w:val="28"/>
        </w:rPr>
        <w:t>Динского района                                                                                     Г.М.Кова</w:t>
      </w: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p>
    <w:p w:rsidR="002D37A9" w:rsidRPr="002D37A9" w:rsidRDefault="002D37A9" w:rsidP="002D37A9">
      <w:pPr>
        <w:widowControl w:val="0"/>
        <w:spacing w:after="0" w:line="240" w:lineRule="auto"/>
        <w:ind w:right="-23" w:firstLine="4962"/>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lastRenderedPageBreak/>
        <w:t>ПРИНЯТ</w:t>
      </w:r>
    </w:p>
    <w:p w:rsidR="002D37A9" w:rsidRPr="002D37A9" w:rsidRDefault="002D37A9" w:rsidP="002D37A9">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решением Совета Нововеличковского сельского поселения Динского</w:t>
      </w:r>
    </w:p>
    <w:p w:rsidR="002D37A9" w:rsidRPr="002D37A9" w:rsidRDefault="002D37A9" w:rsidP="002D37A9">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 xml:space="preserve">муниципального района </w:t>
      </w:r>
    </w:p>
    <w:p w:rsidR="002D37A9" w:rsidRPr="002D37A9" w:rsidRDefault="002D37A9" w:rsidP="002D37A9">
      <w:pPr>
        <w:widowControl w:val="0"/>
        <w:spacing w:after="0" w:line="240" w:lineRule="auto"/>
        <w:ind w:left="4963" w:right="-428" w:hanging="1"/>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Краснодарского края</w:t>
      </w:r>
    </w:p>
    <w:p w:rsidR="002D37A9" w:rsidRPr="002D37A9" w:rsidRDefault="002D37A9" w:rsidP="002D37A9">
      <w:pPr>
        <w:widowControl w:val="0"/>
        <w:spacing w:after="0" w:line="240" w:lineRule="auto"/>
        <w:ind w:left="4253" w:right="-23" w:firstLine="709"/>
        <w:rPr>
          <w:rFonts w:ascii="Times New Roman" w:eastAsia="Andale Sans UI" w:hAnsi="Times New Roman" w:cs="Times New Roman"/>
          <w:kern w:val="1"/>
          <w:sz w:val="28"/>
          <w:szCs w:val="28"/>
          <w:lang w:eastAsia="ar-SA"/>
        </w:rPr>
      </w:pPr>
      <w:r w:rsidRPr="002D37A9">
        <w:rPr>
          <w:rFonts w:ascii="Times New Roman" w:eastAsia="Andale Sans UI" w:hAnsi="Times New Roman" w:cs="Times New Roman"/>
          <w:kern w:val="1"/>
          <w:sz w:val="28"/>
          <w:szCs w:val="28"/>
          <w:lang w:eastAsia="ar-SA"/>
        </w:rPr>
        <w:t>от _________ № ________</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УСТАВ</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НОВОВЕЛИЧКОВСКОГО СЕЛЬСКОГО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ДИНСКОГО МУНИЦИПАЛЬНОГО РАЙОНА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КРАСНОДАРСКОГО КРАЯ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rPr>
          <w:rFonts w:ascii="TimesNewRomanPS-BoldMT" w:hAnsi="TimesNewRomanPS-BoldMT" w:cs="TimesNewRomanPS-BoldMT"/>
          <w:b/>
          <w:bCs/>
          <w:color w:val="000000"/>
          <w:sz w:val="28"/>
          <w:szCs w:val="28"/>
        </w:rPr>
      </w:pPr>
    </w:p>
    <w:p w:rsidR="002D37A9" w:rsidRPr="002D37A9" w:rsidRDefault="002D37A9" w:rsidP="002D37A9">
      <w:pPr>
        <w:widowControl w:val="0"/>
        <w:tabs>
          <w:tab w:val="left" w:pos="-1276"/>
        </w:tabs>
        <w:spacing w:after="0" w:line="240" w:lineRule="auto"/>
        <w:ind w:firstLine="560"/>
        <w:jc w:val="center"/>
        <w:rPr>
          <w:rFonts w:ascii="Times New Roman" w:eastAsia="Andale Sans UI" w:hAnsi="Times New Roman" w:cs="Times New Roman"/>
          <w:b/>
          <w:kern w:val="1"/>
          <w:sz w:val="28"/>
          <w:szCs w:val="24"/>
          <w:lang w:eastAsia="ar-SA"/>
        </w:rPr>
      </w:pPr>
      <w:r w:rsidRPr="002D37A9">
        <w:rPr>
          <w:rFonts w:ascii="Times New Roman" w:eastAsia="Andale Sans UI" w:hAnsi="Times New Roman" w:cs="Times New Roman"/>
          <w:b/>
          <w:kern w:val="1"/>
          <w:sz w:val="28"/>
          <w:szCs w:val="24"/>
          <w:lang w:eastAsia="ar-SA"/>
        </w:rPr>
        <w:t>станица Нововеличковская</w:t>
      </w:r>
    </w:p>
    <w:p w:rsidR="002D37A9" w:rsidRPr="002D37A9" w:rsidRDefault="002D37A9" w:rsidP="002D37A9">
      <w:pPr>
        <w:autoSpaceDE w:val="0"/>
        <w:autoSpaceDN w:val="0"/>
        <w:adjustRightInd w:val="0"/>
        <w:spacing w:after="0" w:line="240" w:lineRule="auto"/>
        <w:jc w:val="center"/>
        <w:rPr>
          <w:rFonts w:ascii="TimesNewRomanPSMT" w:hAnsi="TimesNewRomanPSMT" w:cs="TimesNewRomanPSMT"/>
          <w:b/>
          <w:color w:val="000000"/>
          <w:sz w:val="28"/>
          <w:szCs w:val="28"/>
        </w:rPr>
      </w:pPr>
      <w:r w:rsidRPr="002D37A9">
        <w:rPr>
          <w:rFonts w:ascii="TimesNewRomanPSMT" w:hAnsi="TimesNewRomanPSMT" w:cs="TimesNewRomanPSMT"/>
          <w:b/>
          <w:color w:val="000000"/>
          <w:sz w:val="28"/>
          <w:szCs w:val="28"/>
        </w:rPr>
        <w:t>2026 год</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lastRenderedPageBreak/>
        <w:t>Настоящий устав Нововеличковского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Нововеличковского сельского поселения Динского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Устав является основным нормативным правовым актом Нововеличковского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Динского муниципального района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1. ОБЩИЕ ПОЛОЖЕНИЯ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 xml:space="preserve">Статья 1. Статус муниципального образования </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 xml:space="preserve">Нововеличковское сельское поселение </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Динского муниципального района Краснодарского края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color w:val="000000"/>
          <w:sz w:val="28"/>
          <w:szCs w:val="28"/>
        </w:rPr>
        <w:t xml:space="preserve">1. Муниципальное образование </w:t>
      </w:r>
      <w:r w:rsidRPr="002D37A9">
        <w:rPr>
          <w:rFonts w:ascii="TimesNewRomanPS-BoldMT" w:hAnsi="TimesNewRomanPS-BoldMT" w:cs="TimesNewRomanPS-BoldMT"/>
          <w:bCs/>
          <w:color w:val="000000"/>
          <w:sz w:val="28"/>
          <w:szCs w:val="28"/>
        </w:rPr>
        <w:t xml:space="preserve">Нововеличковское </w:t>
      </w:r>
      <w:r w:rsidRPr="002D37A9">
        <w:rPr>
          <w:rFonts w:ascii="TimesNewRomanPSMT" w:hAnsi="TimesNewRomanPSMT" w:cs="TimesNewRomanPSMT"/>
          <w:color w:val="000000"/>
          <w:sz w:val="28"/>
          <w:szCs w:val="28"/>
        </w:rPr>
        <w:t xml:space="preserve">сельское поселение </w:t>
      </w:r>
      <w:r w:rsidRPr="002D37A9">
        <w:rPr>
          <w:rFonts w:ascii="TimesNewRomanPS-BoldMT" w:hAnsi="TimesNewRomanPS-BoldMT" w:cs="TimesNewRomanPS-BoldMT"/>
          <w:bCs/>
          <w:color w:val="000000"/>
          <w:sz w:val="28"/>
          <w:szCs w:val="28"/>
        </w:rPr>
        <w:t xml:space="preserve">Динского </w:t>
      </w:r>
      <w:r w:rsidRPr="002D37A9">
        <w:rPr>
          <w:rFonts w:ascii="TimesNewRomanPSMT" w:hAnsi="TimesNewRomanPSMT" w:cs="TimesNewRomanPSMT"/>
          <w:color w:val="000000"/>
          <w:sz w:val="28"/>
          <w:szCs w:val="28"/>
        </w:rPr>
        <w:t>муниципального района Краснодарского края наделено Законом</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color w:val="000000"/>
          <w:sz w:val="28"/>
          <w:szCs w:val="28"/>
        </w:rPr>
        <w:t xml:space="preserve">Краснодарского края от 22.07.2004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2D37A9">
        <w:rPr>
          <w:rFonts w:ascii="TimesNewRomanPS-BoldMT" w:hAnsi="TimesNewRomanPS-BoldMT" w:cs="TimesNewRomanPS-BoldMT"/>
          <w:bCs/>
          <w:color w:val="000000"/>
          <w:sz w:val="28"/>
          <w:szCs w:val="28"/>
        </w:rPr>
        <w:t>Динской</w:t>
      </w:r>
      <w:r w:rsidRPr="002D37A9">
        <w:rPr>
          <w:rFonts w:ascii="TimesNewRomanPSMT" w:hAnsi="TimesNewRomanPSMT" w:cs="TimesNewRomanPSMT"/>
          <w:color w:val="000000"/>
          <w:sz w:val="28"/>
          <w:szCs w:val="28"/>
        </w:rPr>
        <w:t xml:space="preserve"> муниципальный район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2. Официальное наименование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полное – Нововеличковское сельское поселение Динского муниципального района Краснодарского края (далее также – поселение);</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сокращенные наименования – Нововеличковское сельское поселение Динского района, Нововеличковское поселение, которые используются наравне с полным наименованием.</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 Границы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22.07.2004 №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 Официальные символы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 Местное самоуправление в поселении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Местное самоуправление в поселении - признаваемая и гарантируемая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color w:val="000000"/>
          <w:sz w:val="28"/>
          <w:szCs w:val="28"/>
        </w:rPr>
      </w:pPr>
      <w:r w:rsidRPr="002D37A9">
        <w:rPr>
          <w:rFonts w:ascii="TimesNewRomanPSMT" w:hAnsi="TimesNewRomanPSMT" w:cs="TimesNewRomanPSMT"/>
          <w:color w:val="000000"/>
          <w:sz w:val="28"/>
          <w:szCs w:val="28"/>
        </w:rPr>
        <w:t>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5. Правовая основа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другие федеральные законы, издаваемые в соответствии с ними иные </w:t>
      </w:r>
      <w:r w:rsidRPr="002D37A9">
        <w:rPr>
          <w:rFonts w:ascii="TimesNewRomanPS-BoldMT" w:hAnsi="TimesNewRomanPS-BoldMT" w:cs="TimesNewRomanPS-BoldMT"/>
          <w:bCs/>
          <w:color w:val="000000"/>
          <w:sz w:val="28"/>
          <w:szCs w:val="28"/>
        </w:rPr>
        <w:lastRenderedPageBreak/>
        <w:t xml:space="preserve">нормативные правовые акты Российской Федерации (указы и распоряжения Президента Российской Федерации, постановления Правительства Российской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иные муниципальные правовые акты.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2. ОРГАНИЗАЦИОННЫЕ ОСНОВЫ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6. Органы местного самоуправления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Решение вопросов непосредственного обеспечения жизнедеятельности населения в поселении осуществляют: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Совет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являющийся представительным органом поселения, далее по тексту Устава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глава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возглавляющий администрацию поселения, далее по тексту Устава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глава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администрация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являющаяся исполнительно-распорядительным органом поселения, далее по тексту Устава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администрация.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Органы местного самоуправления, которые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соответствии с положениями Гражданского кодекса Российской Федерации о казенных учреждениях.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для Совета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протокол заседания Совета, содержащий решение о наделении Совета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 </w:t>
      </w:r>
      <w:r w:rsidRPr="002D37A9">
        <w:rPr>
          <w:rFonts w:ascii="TimesNewRomanPS-BoldMT" w:hAnsi="TimesNewRomanPS-BoldMT" w:cs="TimesNewRomanPS-BoldMT"/>
          <w:bCs/>
          <w:color w:val="000000"/>
          <w:sz w:val="28"/>
          <w:szCs w:val="28"/>
        </w:rPr>
        <w:t xml:space="preserve">для иных органов местного самоуправления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решение Совета об учреждении соответствующего органа местного самоуправления с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местный бюджет), за исключением случаев, предусмотренных Федеральным</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 xml:space="preserve">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7. Структура органов местного самоуправления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Структуру органов местного самоуправления поселения составляют Совет, глава поселения, администрация.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Изменение структуры органов местного самоуправления осуществляется не иначе как путем внесения изменений в настоящий Устав.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8</w:t>
      </w:r>
      <w:r w:rsidRPr="002D37A9">
        <w:rPr>
          <w:rFonts w:ascii="TimesNewRomanPSMT" w:hAnsi="TimesNewRomanPSMT" w:cs="TimesNewRomanPSMT"/>
          <w:b/>
          <w:bCs/>
          <w:color w:val="000000"/>
          <w:sz w:val="28"/>
          <w:szCs w:val="28"/>
        </w:rPr>
        <w:t xml:space="preserve">. </w:t>
      </w:r>
      <w:r w:rsidRPr="002D37A9">
        <w:rPr>
          <w:rFonts w:ascii="TimesNewRomanPS-BoldMT" w:hAnsi="TimesNewRomanPS-BoldMT" w:cs="TimesNewRomanPS-BoldMT"/>
          <w:b/>
          <w:bCs/>
          <w:color w:val="000000"/>
          <w:sz w:val="28"/>
          <w:szCs w:val="28"/>
        </w:rPr>
        <w:t>Совет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Совет состоит из </w:t>
      </w: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депутатов, избранных на муниципальных выборах.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Совет может осуществлять свои полномочия в случае избрания не менее двух третей от установленной численности депутатов.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Срок полномочий Совета составляет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Совет обладает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lastRenderedPageBreak/>
        <w:t>Статья 9. Компетенция Совета</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исключительной компетенции Совета находятся: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принятие Устава поселения и внесение в него изменений и дополнений;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утверждение местного бюджета и отчета о его исполнении;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утверждение стратегии социально-экономического развития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определение порядка управления и распоряжения имуществом, находящимся в муниципальной собственности;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определение порядка принятия решений о создании, реорганизации и</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определение порядка материально-технического и организационного обеспечения деятельности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принятие решения об удалении главы поселения в отставку в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утверждение правил благоустройства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На заседаниях Совета решаются следующие вопросы: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определение порядков назначения и проведения опроса граждан, публичных слушаний, собрания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принятие решения о назначении местного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принятие решения о самороспуске Совета и досрочном прекращении полномочий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принятие Регламента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определение порядка дистанционного участия в заседаниях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образование, утверждение и изменение состава депутатских комиссий (комитетов)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9) </w:t>
      </w:r>
      <w:r w:rsidRPr="002D37A9">
        <w:rPr>
          <w:rFonts w:ascii="TimesNewRomanPS-BoldMT" w:hAnsi="TimesNewRomanPS-BoldMT" w:cs="TimesNewRomanPS-BoldMT"/>
          <w:bCs/>
          <w:color w:val="000000"/>
          <w:sz w:val="28"/>
          <w:szCs w:val="28"/>
        </w:rPr>
        <w:t>установление налоговых льгот по налогам в соответствии с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рассмотрение депутатских запросов и принятие по ним решений;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утверждение схемы избирательных округов по выборам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принятие решения о назначении выборов депутатов Совета,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порядка ее взаимоотношений с другими видами пожарной охраны;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принятие решений о создании мест погребения, а также по переносу мест погребения в случаях, установленных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утверждение положения о бюджетном процессе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осуществления иных полномочий, отнесенных к ведению Совета действующим законодательством, настоящим Уставом.</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10. Досрочное прекращение полномочий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Полномочия Совета прекращаются досрочно в следующих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вступление в силу закона Краснодарского края о его роспуске;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принятие Советом решения о самороспуске;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преобразование муниципального образования, осуществляемое в соответствии с Федеральным законом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увеличение численности избирателей поселения более чем на </w:t>
      </w: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процентов;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что избранный в правомочном составе Совет в течение трех месяцев подряд не проводил заседание;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что вновь избранный в правомочном составе Совет в течение трех месяцев подряд со дня его избрания не проводил заседание.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Закон Краснодарского края о роспуске Совета может быть обжалован в судебном порядке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вступления в силу.</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Депутаты Совета, распущенного на основании пунктов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вправе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вступления в силу закона</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Краснодарского края о роспуске Совета обратиться в суд с заявлением для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установления факта отсутствия их вины за не проведение Советом</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правомочного заседания в течение трех месяцев подряд.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С инициативой о самороспуске может выступить группа депутатов Совета численностью не менее </w:t>
      </w: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депутатов от числа избранных депутатов, председатель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его внесения.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Заявление о самороспуске подлежит рассмотрению на очередном либо на внеочередном заседании Совета, но не позднее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дней со дня его поступления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Pr="002D37A9">
        <w:rPr>
          <w:rFonts w:ascii="Times New Roman" w:hAnsi="Times New Roman" w:cs="Times New Roman"/>
          <w:sz w:val="28"/>
          <w:szCs w:val="28"/>
        </w:rPr>
        <w:t>ближайшем</w:t>
      </w:r>
      <w:r w:rsidRPr="002D37A9">
        <w:t xml:space="preserve"> </w:t>
      </w:r>
      <w:r w:rsidRPr="002D37A9">
        <w:rPr>
          <w:rFonts w:ascii="TimesNewRomanPS-BoldMT" w:hAnsi="TimesNewRomanPS-BoldMT" w:cs="TimesNewRomanPS-BoldMT"/>
          <w:bCs/>
          <w:color w:val="000000"/>
          <w:sz w:val="28"/>
          <w:szCs w:val="28"/>
        </w:rPr>
        <w:t>либо на внеочередном заседании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Досрочное прекращение полномочий Совета влечет за собой досрочное прекращение полномочий его депутатов.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w:t>
      </w:r>
      <w:r w:rsidRPr="002D37A9">
        <w:rPr>
          <w:rFonts w:ascii="TimesNewRomanPS-BoldMT" w:hAnsi="TimesNewRomanPS-BoldMT" w:cs="TimesNewRomanPS-BoldMT"/>
          <w:bCs/>
          <w:color w:val="000000"/>
          <w:sz w:val="28"/>
          <w:szCs w:val="28"/>
        </w:rPr>
        <w:lastRenderedPageBreak/>
        <w:t>гарантиях избирательных прав и права на участие в референдуме граждан Российской Федерации"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11. Организация работы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Председатель Совета, его заместитель и депутаты Совета осуществляют свои полномочия на непостоянной основе.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Заседания созываются председателем Совета по мере необходимости, но не реже одного раза в три месяца.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 дне созыва заседания Совета в обязательном порядке информируется глава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дней до дня проведения заседания.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При получении заявления от не менее чем одной трети депутатов Совета или по письменному требованию главы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председатель Совета обязан созвать внеочередное заседание Совета не позднее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дней со дня получения заявления (требования).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Время созыва, место проведения внеочередного заседания Совета, вопросы, вносимые на рассмотрение, доводятся до сведения депутатов не позднее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дней до дня проведения заседания.</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Чрезвычайные заседания Совета созываются главой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председателем Совета немедленно без предварительной подготовки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документов в случаях: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введения на территории Краснодарского края или поселения режима чрезвычайного положения;</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массовых нарушений общественного порядка на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стихийных бедствий и иных чрезвычайных ситуаций, требующих принятия экстренных решений;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возникновения неотложных ситуаций, требующих незамедлительного принятия решения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Совет собирается на свое первое заседание не позднее чем в трехнедельный срок со дня избрания Совета в правомочном составе.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Первое после выборов заседание созывает и готовит действующий председатель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10. </w:t>
      </w:r>
      <w:r w:rsidRPr="002D37A9">
        <w:rPr>
          <w:rFonts w:ascii="TimesNewRomanPS-BoldMT" w:hAnsi="TimesNewRomanPS-BoldMT" w:cs="TimesNewRomanPS-BoldMT"/>
          <w:bCs/>
          <w:color w:val="000000"/>
          <w:sz w:val="28"/>
          <w:szCs w:val="28"/>
        </w:rPr>
        <w:t>Заседания Совета проводятся открыто. Совет вправе проводить закрытые заседания в случаях, предусмотренных Регламентом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Председательствует на заседании председатель Совета, в случае его отсутствия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один из его заместителей.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Заседание Совета правомочно, если на нем присутствуют не менее половины от числа избранных депутатов.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Порядок принятия решений Советом определяется настоящим Уставом и Регламентом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12. Депутатские комиссии (комитеты)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Все депутаты Совета, за исключением председателя Совета, участвуют в работе комиссий (комитетов).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Структура, порядок формирования, полномочия и организация работы комиссий (комитетов) определяются Регламентом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Задачи и сроки полномочий комиссий (комитетов) определяются Советом при их образовании.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Комиссии (комитеты) ответственны перед Советом и ему подотчетны.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13. Полномочия председателя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Председатель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организует работу Совета, комитетов (комиссий);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представляет Совет в отношениях с населением;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осуществляет руководство подготовкой заседания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формирует и подписывает повестку дня заседания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направляет поступившие в Совет проекты решений Совета и материалы к ним в комиссии (комитеты) Совета по вопросам их ведения;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организует обеспечение деятельности Совета, открывает и закрывает счета в банковских учреждениях, подписывает финансовые документы;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координирует деятельность комиссий (комитетов)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без доверенности представляет интересы Совета в судах, выдает доверенности от имени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10) </w:t>
      </w:r>
      <w:r w:rsidRPr="002D37A9">
        <w:rPr>
          <w:rFonts w:ascii="TimesNewRomanPS-BoldMT" w:hAnsi="TimesNewRomanPS-BoldMT" w:cs="TimesNewRomanPS-BoldMT"/>
          <w:bCs/>
          <w:color w:val="000000"/>
          <w:sz w:val="28"/>
          <w:szCs w:val="28"/>
        </w:rPr>
        <w:t>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принимает меры по обеспечению гласности и учету мнения населения в работе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рассматривает обращения, поступившие в Совет, ведет прием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подписывает протоколы заседаний Совета и решения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оказывает содействие депутатам Совета в осуществлении ими депутатских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осуществляет иные полномочия, возложенные на него законодательством, настоящим Уставом и иными муниципальными правовыми актами.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14. Депутат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Депутатом Совета может быть избран гражданин Российской Федерации, достигший на день голосования возраста </w:t>
      </w: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Срок полномочий депутата Совета составляет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w:t>
      </w:r>
      <w:r w:rsidRPr="002D37A9">
        <w:rPr>
          <w:rFonts w:ascii="TimesNewRomanPSMT" w:hAnsi="TimesNewRomanPSMT" w:cs="TimesNewRomanPSMT"/>
          <w:bCs/>
          <w:color w:val="000000"/>
          <w:sz w:val="28"/>
          <w:szCs w:val="28"/>
        </w:rPr>
        <w:t>20.03.2025</w:t>
      </w:r>
      <w:r w:rsidRPr="002D37A9">
        <w:rPr>
          <w:rFonts w:ascii="TimesNewRomanPS-BoldMT" w:hAnsi="TimesNewRomanPS-BoldMT" w:cs="TimesNewRomanPS-BoldMT"/>
          <w:bCs/>
          <w:color w:val="000000"/>
          <w:sz w:val="28"/>
          <w:szCs w:val="28"/>
        </w:rPr>
        <w:t xml:space="preserve"> №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Депутат </w:t>
      </w:r>
      <w:r w:rsidRPr="002D37A9">
        <w:rPr>
          <w:rFonts w:ascii="TimesNewRomanPSMT" w:hAnsi="TimesNewRomanPSMT" w:cs="TimesNewRomanPSMT"/>
          <w:bCs/>
          <w:color w:val="000000"/>
          <w:sz w:val="28"/>
          <w:szCs w:val="28"/>
        </w:rPr>
        <w:t>С</w:t>
      </w:r>
      <w:r w:rsidRPr="002D37A9">
        <w:rPr>
          <w:rFonts w:ascii="TimesNewRomanPS-BoldMT" w:hAnsi="TimesNewRomanPS-BoldMT" w:cs="TimesNewRomanPS-BoldMT"/>
          <w:bCs/>
          <w:color w:val="000000"/>
          <w:sz w:val="28"/>
          <w:szCs w:val="28"/>
        </w:rPr>
        <w:t>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8. </w:t>
      </w:r>
      <w:r w:rsidRPr="002D37A9">
        <w:rPr>
          <w:rFonts w:ascii="TimesNewRomanPS-BoldMT" w:hAnsi="TimesNewRomanPS-BoldMT" w:cs="TimesNewRomanPS-BoldMT"/>
          <w:bCs/>
          <w:color w:val="000000"/>
          <w:sz w:val="28"/>
          <w:szCs w:val="28"/>
        </w:rPr>
        <w:t xml:space="preserve">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обстоятельств в порядке, предусмотренном частями </w:t>
      </w:r>
      <w:r w:rsidRPr="002D37A9">
        <w:rPr>
          <w:rFonts w:ascii="TimesNewRomanPSMT" w:hAnsi="TimesNewRomanPSMT" w:cs="TimesNewRomanPSMT"/>
          <w:bCs/>
          <w:color w:val="000000"/>
          <w:sz w:val="28"/>
          <w:szCs w:val="28"/>
        </w:rPr>
        <w:t xml:space="preserve">3 - 6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25.12.2008 </w:t>
      </w:r>
      <w:r w:rsidRPr="002D37A9">
        <w:rPr>
          <w:rFonts w:ascii="TimesNewRomanPS-BoldMT" w:hAnsi="TimesNewRomanPS-BoldMT" w:cs="TimesNewRomanPS-BoldMT"/>
          <w:bCs/>
          <w:color w:val="000000"/>
          <w:sz w:val="28"/>
          <w:szCs w:val="28"/>
        </w:rPr>
        <w:t>№ 273-ФЗ "О противодействии коррупции".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 xml:space="preserve">Статья 15. Порядок проведения отчета депутата Совета </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перед избирателями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Отчет депутата Совета перед избирателями проводится посредством проведения депутатом встречи с избирателями.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Отчет представляет депутат Совета лично.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Отчет осуществляется в целях: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объективного и достоверного информирования избирателей о деятельности депутата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обеспечения открытости и публичности в деятельности депутата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повышения уровня доверия избирателей к депутату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обеспечение взаимодействия депутата Совета с избирателями.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Отчет проводится ежегодно в первом квартале следующего за отчетным годом.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Председатель Совета формирует график отчетов по согласованию с депутатами Совета с указанием формы, даты, времени и места проведения отчета.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Отчет перед избирателями проводится на территории избирательного округа.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Избиратели извещаются о дате, месте, времени проведения отчета не позднее, чем за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до дня проведения отчета.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6. </w:t>
      </w:r>
      <w:r w:rsidRPr="002D37A9">
        <w:rPr>
          <w:rFonts w:ascii="TimesNewRomanPS-BoldMT" w:hAnsi="TimesNewRomanPS-BoldMT" w:cs="TimesNewRomanPS-BoldMT"/>
          <w:bCs/>
          <w:color w:val="000000"/>
          <w:sz w:val="28"/>
          <w:szCs w:val="28"/>
        </w:rPr>
        <w:t>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Регламент отчета может предусматривать, в том числе, время (продолжительность) для выступления депутата Совета, предоставления права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Отчет с указанием периода, за который он проводится, должен содержать следующую информацию о деятельности депутата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заседаниях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подготовке вопросов для рассмотрения на заседаниях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содержании депутатских обращений, депутатских запросов и мер, принятых по ним;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проведении личных приемов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количестве поступивших и рассмотренных обращений граждан, результатах их рассмотрения;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 взаимодействии с предприятиями, учреждениями, организациями независимо от организационно-правовой формы собственности,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общественными объединениями, находящимися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органами государственной власти, органами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иных формах депутатской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об участии в проектах и акциях, проводимых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Отчет не может носить агитационный характер.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 xml:space="preserve">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рабочих дней после проведения отчета.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Председатель Совета в течение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рабочих дней со дня поступления отчета от депутата Совета направляет заверенную копию отчета на бумажном носителе в администрацию.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Администрация размещает отчет депутата Совета на официальном сайте поселения в информационно-телекоммуникационной сети "Интернет" не позднее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рабочих дней со дня его поступления от председателя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Отчеты хранятся в течение всего срока полномочий Совета текущего созыва.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lastRenderedPageBreak/>
        <w:t>Статья 16. Досрочное прекращение полномочий депутата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Полномочия депутата Совета прекращаются досрочно в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смерти;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отставки по собственному желанию;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признания судом недееспособным или ограниченно дееспособным;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признания судом безвестно отсутствующим или объявления умершим;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вступления в отношении его в законную силу обвинительного приговора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выезда за пределы Российской Федерации на постоянное место жительства;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досрочного прекращения полномочий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призыва на военную службу или направления на заменяющую ее альтернативную гражданскую службу;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приобретения им статуса иностранного агента;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в иных случаях,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 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Основанием для досрочного прекращения полномочий депутата Совета, в случае, предусмотренном пунктом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 является письменное заявление об отставке по собственному желанию, направляемое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Решение Совета о досрочном прекращении полномочий депутата Совета принимается не позднее чем через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 xml:space="preserve">дней со дня появления основания для досрочного прекращения полномочий, а если это основание появилось в период между заседаниями Совета,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не позднее чем через три месяца со дня появления такого основания.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В случае, если решение Совета о досрочном прекращении полномочий депутата Совета по основанию, предусмотренному пунктом </w:t>
      </w:r>
      <w:r w:rsidRPr="002D37A9">
        <w:rPr>
          <w:rFonts w:ascii="TimesNewRomanPSMT" w:hAnsi="TimesNewRomanPSMT" w:cs="TimesNewRomanPSMT"/>
          <w:bCs/>
          <w:color w:val="000000"/>
          <w:sz w:val="28"/>
          <w:szCs w:val="28"/>
        </w:rPr>
        <w:t>2</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не принято в сроки, предусмотренные частью </w:t>
      </w:r>
      <w:r w:rsidRPr="002D37A9">
        <w:rPr>
          <w:rFonts w:ascii="TimesNewRomanPSMT" w:hAnsi="TimesNewRomanPSMT" w:cs="TimesNewRomanPSMT"/>
          <w:bCs/>
          <w:color w:val="000000"/>
          <w:sz w:val="28"/>
          <w:szCs w:val="28"/>
        </w:rPr>
        <w:t>4</w:t>
      </w:r>
      <w:r w:rsidRPr="002D37A9">
        <w:rPr>
          <w:rFonts w:ascii="TimesNewRomanPS-BoldMT" w:hAnsi="TimesNewRomanPS-BoldMT" w:cs="TimesNewRomanPS-BoldMT"/>
          <w:bCs/>
          <w:color w:val="000000"/>
          <w:sz w:val="28"/>
          <w:szCs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7. </w:t>
      </w:r>
      <w:r w:rsidRPr="002D37A9">
        <w:rPr>
          <w:rFonts w:ascii="TimesNewRomanPS-BoldMT" w:hAnsi="TimesNewRomanPS-BoldMT" w:cs="TimesNewRomanPS-BoldMT"/>
          <w:bCs/>
          <w:color w:val="000000"/>
          <w:sz w:val="28"/>
          <w:szCs w:val="28"/>
        </w:rPr>
        <w:t xml:space="preserve">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официального опубликования указанного решения.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17. Гарантии осуществления полномочий депутата Совета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Депутату Совета обеспечиваются условия для беспрепятственного осуществления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Депутату Совета предоставляются гарантии осуществления полномочий, предусмотренные федеральными законами и Законом Краснодарского края от </w:t>
      </w:r>
      <w:r w:rsidRPr="002D37A9">
        <w:rPr>
          <w:rFonts w:ascii="TimesNewRomanPSMT" w:hAnsi="TimesNewRomanPSMT" w:cs="TimesNewRomanPSMT"/>
          <w:bCs/>
          <w:color w:val="000000"/>
          <w:sz w:val="28"/>
          <w:szCs w:val="28"/>
        </w:rPr>
        <w:t xml:space="preserve">12.12.2025 </w:t>
      </w:r>
      <w:r w:rsidRPr="002D37A9">
        <w:rPr>
          <w:rFonts w:ascii="TimesNewRomanPS-BoldMT" w:hAnsi="TimesNewRomanPS-BoldMT" w:cs="TimesNewRomanPS-BoldMT"/>
          <w:bCs/>
          <w:color w:val="000000"/>
          <w:sz w:val="28"/>
          <w:szCs w:val="28"/>
        </w:rPr>
        <w:t>№ 5458-КЗ "Об отдельных вопросах организации местного самоуправления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продолжительность которого составляет в совокупности </w:t>
      </w:r>
      <w:r w:rsidRPr="002D37A9">
        <w:rPr>
          <w:rFonts w:ascii="TimesNewRomanPSMT" w:hAnsi="TimesNewRomanPSMT" w:cs="TimesNewRomanPSMT"/>
          <w:bCs/>
          <w:color w:val="000000"/>
          <w:sz w:val="28"/>
          <w:szCs w:val="28"/>
        </w:rPr>
        <w:t xml:space="preserve">три </w:t>
      </w:r>
      <w:r w:rsidRPr="002D37A9">
        <w:rPr>
          <w:rFonts w:ascii="TimesNewRomanPS-BoldMT" w:hAnsi="TimesNewRomanPS-BoldMT" w:cs="TimesNewRomanPS-BoldMT"/>
          <w:bCs/>
          <w:color w:val="000000"/>
          <w:sz w:val="28"/>
          <w:szCs w:val="28"/>
        </w:rPr>
        <w:t>рабочих дня в месяц.</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6. </w:t>
      </w:r>
      <w:r w:rsidRPr="002D37A9">
        <w:rPr>
          <w:rFonts w:ascii="TimesNewRomanPS-BoldMT" w:hAnsi="TimesNewRomanPS-BoldMT" w:cs="TimesNewRomanPS-BoldMT"/>
          <w:bCs/>
          <w:color w:val="000000"/>
          <w:sz w:val="28"/>
          <w:szCs w:val="28"/>
        </w:rPr>
        <w:t>Расходы, связанные с предоставлением гарантий, предусмотренных настоящей статьей, производятся за счет средств местного бюджета.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18. Глава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 возглавляет администрацию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Глава поселения исполняет свои полномочия на постоянной основе.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Наименования "глава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"глава администрации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"глава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поселения" равнозначны.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Глава поселения подконтролен и подотчетен непосредственно населению муниципального образования и Совету.</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Глава поселения избирается сроком на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Главой поселения может быть избран гражданин Российской Федерации, достигший возраста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года.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приглашенных представителей общественных и других организаций.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 вступлении в должность глава поселения приносит присягу:</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"Клянусь при осуществлении полномочий главы муниципального образования </w:t>
      </w:r>
      <w:r w:rsidRPr="002D37A9">
        <w:rPr>
          <w:rFonts w:ascii="TimesNewRomanPSMT" w:hAnsi="TimesNewRomanPSMT" w:cs="TimesNewRomanPSMT"/>
          <w:bCs/>
          <w:color w:val="000000"/>
          <w:sz w:val="28"/>
          <w:szCs w:val="28"/>
        </w:rPr>
        <w:t xml:space="preserve">Нововеличковское </w:t>
      </w:r>
      <w:r w:rsidRPr="002D37A9">
        <w:rPr>
          <w:rFonts w:ascii="TimesNewRomanPS-BoldMT" w:hAnsi="TimesNewRomanPS-BoldMT" w:cs="TimesNewRomanPS-BoldMT"/>
          <w:bCs/>
          <w:color w:val="000000"/>
          <w:sz w:val="28"/>
          <w:szCs w:val="28"/>
        </w:rPr>
        <w:t xml:space="preserve">сельское поселение Динского муниципального района Краснодарского края соблюдать Конституцию Российской Федерации, Устав Нововеличковского 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 xml:space="preserve">муниципального района Краснодарского края, честно и добросовестно исполнять возложенные на меня обязанности, служить процветанию </w:t>
      </w:r>
      <w:r w:rsidRPr="002D37A9">
        <w:rPr>
          <w:rFonts w:ascii="TimesNewRomanPSMT" w:hAnsi="TimesNewRomanPSMT" w:cs="TimesNewRomanPSMT"/>
          <w:bCs/>
          <w:color w:val="000000"/>
          <w:sz w:val="28"/>
          <w:szCs w:val="28"/>
        </w:rPr>
        <w:t xml:space="preserve">Нововеличковского </w:t>
      </w:r>
      <w:r w:rsidRPr="002D37A9">
        <w:rPr>
          <w:rFonts w:ascii="TimesNewRomanPS-BoldMT" w:hAnsi="TimesNewRomanPS-BoldMT" w:cs="TimesNewRomanPS-BoldMT"/>
          <w:bCs/>
          <w:color w:val="000000"/>
          <w:sz w:val="28"/>
          <w:szCs w:val="28"/>
        </w:rPr>
        <w:t xml:space="preserve">сельского поселения </w:t>
      </w:r>
      <w:r w:rsidRPr="002D37A9">
        <w:rPr>
          <w:rFonts w:ascii="TimesNewRomanPSMT" w:hAnsi="TimesNewRomanPSMT" w:cs="TimesNewRomanPSMT"/>
          <w:bCs/>
          <w:color w:val="000000"/>
          <w:sz w:val="28"/>
          <w:szCs w:val="28"/>
        </w:rPr>
        <w:t xml:space="preserve">Динского </w:t>
      </w:r>
      <w:r w:rsidRPr="002D37A9">
        <w:rPr>
          <w:rFonts w:ascii="TimesNewRomanPS-BoldMT" w:hAnsi="TimesNewRomanPS-BoldMT" w:cs="TimesNewRomanPS-BoldMT"/>
          <w:bCs/>
          <w:color w:val="000000"/>
          <w:sz w:val="28"/>
          <w:szCs w:val="28"/>
        </w:rPr>
        <w:t>муниципального района Краснодарского края и благополучию его жителей".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Текст присяги подписывается главой поселения и передается на хранение в Совет.</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w:t>
      </w:r>
      <w:r w:rsidRPr="002D37A9">
        <w:rPr>
          <w:rFonts w:ascii="TimesNewRomanPS-BoldMT" w:hAnsi="TimesNewRomanPS-BoldMT" w:cs="TimesNewRomanPS-BoldMT"/>
          <w:bCs/>
          <w:color w:val="000000"/>
          <w:sz w:val="28"/>
          <w:szCs w:val="28"/>
        </w:rPr>
        <w:lastRenderedPageBreak/>
        <w:t xml:space="preserve">должности государственной гражданской службы и должности муниципальной службы, за исключением случаев,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другими федеральными законами.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Глава поселения не может одновременно исполнять полномочия депутата представительного органа муниципального образования.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Глава поселения не вправе: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заниматься предпринимательской деятельностью лично или через доверенных лиц;</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участвовать в управлении коммерческой или некоммерческой организацией, за исключением следующих случаев: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 иные случаи, предусмотренные федеральными законами;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конфликта интересов и неисполнение обязанностей, установленных Федеральным законом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w:t>
      </w:r>
      <w:r w:rsidRPr="002D37A9">
        <w:rPr>
          <w:rFonts w:ascii="TimesNewRomanPSMT" w:hAnsi="TimesNewRomanPSMT" w:cs="TimesNewRomanPSMT"/>
          <w:bCs/>
          <w:color w:val="000000"/>
          <w:sz w:val="28"/>
          <w:szCs w:val="28"/>
        </w:rPr>
        <w:t xml:space="preserve">3 - 6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25.12.2008 </w:t>
      </w:r>
      <w:r w:rsidRPr="002D37A9">
        <w:rPr>
          <w:rFonts w:ascii="TimesNewRomanPS-BoldMT" w:hAnsi="TimesNewRomanPS-BoldMT" w:cs="TimesNewRomanPS-BoldMT"/>
          <w:bCs/>
          <w:color w:val="000000"/>
          <w:sz w:val="28"/>
          <w:szCs w:val="28"/>
        </w:rPr>
        <w:t xml:space="preserve">№ 273-ФЗ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 противодействии коррупции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426"/>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19. Полномочия главы поселения</w:t>
      </w:r>
    </w:p>
    <w:p w:rsidR="002D37A9" w:rsidRPr="002D37A9" w:rsidRDefault="002D37A9" w:rsidP="002D37A9">
      <w:pPr>
        <w:autoSpaceDE w:val="0"/>
        <w:autoSpaceDN w:val="0"/>
        <w:adjustRightInd w:val="0"/>
        <w:spacing w:after="0" w:line="240" w:lineRule="auto"/>
        <w:ind w:firstLine="426"/>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исключительной компетенции главы поселения находятся: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подписание и обнародование в порядке, установленном Уставом поселения, нормативных правовых актов, принятых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издание в пределах своих полномочий правовых актов;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право требования созыва внеочередного заседания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sz w:val="28"/>
          <w:szCs w:val="28"/>
        </w:rPr>
      </w:pPr>
      <w:r w:rsidRPr="002D37A9">
        <w:rPr>
          <w:rFonts w:ascii="TimesNewRomanPSMT" w:hAnsi="TimesNewRomanPSMT" w:cs="TimesNewRomanPSMT"/>
          <w:bCs/>
          <w:sz w:val="28"/>
          <w:szCs w:val="28"/>
        </w:rPr>
        <w:t xml:space="preserve">3. </w:t>
      </w:r>
      <w:r w:rsidRPr="002D37A9">
        <w:rPr>
          <w:rFonts w:ascii="TimesNewRomanPS-BoldMT" w:hAnsi="TimesNewRomanPS-BoldMT" w:cs="TimesNewRomanPS-BoldMT"/>
          <w:bCs/>
          <w:sz w:val="28"/>
          <w:szCs w:val="28"/>
        </w:rPr>
        <w:t>Глава поселения, как глава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рамках своих полномочий организует выполнение решений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представляет на утверждение Совета проекты положений об органах администрации, наделенных правами юридического лица;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назначает и освобождает от должности заместителей главы в соответствии с законодательством и настоящим Уставом;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назначает и освобождает в соответствии с законодательством от должности руководителей отраслевых, функциональных органов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осуществляет личный прием граждан, рассматривает предложения, заявления и жалобы граждан, принимает по ним решения;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управляет и распоряжается муниципальным имуществом в соответствии с порядком, установленным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представляет к награждению наградами и к присвоению почетных званий Российской Федерации,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регистрирует уставы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возглавляет и координирует деятельность по предотвращению чрезвычайных ситуаций на территории поселения и ликвидации их последствий;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16) </w:t>
      </w:r>
      <w:r w:rsidRPr="002D37A9">
        <w:rPr>
          <w:rFonts w:ascii="TimesNewRomanPS-BoldMT" w:hAnsi="TimesNewRomanPS-BoldMT" w:cs="TimesNewRomanPS-BoldMT"/>
          <w:bCs/>
          <w:color w:val="000000"/>
          <w:sz w:val="28"/>
          <w:szCs w:val="28"/>
        </w:rPr>
        <w:t>выдает от имени поселения и от имени администрации доверенности в соответствии с законодательством;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 xml:space="preserve">принимает решение о реализации проекта </w:t>
      </w:r>
      <w:proofErr w:type="spellStart"/>
      <w:r w:rsidRPr="002D37A9">
        <w:rPr>
          <w:rFonts w:ascii="TimesNewRomanPS-BoldMT" w:hAnsi="TimesNewRomanPS-BoldMT" w:cs="TimesNewRomanPS-BoldMT"/>
          <w:bCs/>
          <w:color w:val="000000"/>
          <w:sz w:val="28"/>
          <w:szCs w:val="28"/>
        </w:rPr>
        <w:t>муниципально</w:t>
      </w:r>
      <w:proofErr w:type="spellEnd"/>
      <w:r w:rsidRPr="002D37A9">
        <w:rPr>
          <w:rFonts w:ascii="TimesNewRomanPS-BoldMT" w:hAnsi="TimesNewRomanPS-BoldMT" w:cs="TimesNewRomanPS-BoldMT"/>
          <w:bCs/>
          <w:color w:val="000000"/>
          <w:sz w:val="28"/>
          <w:szCs w:val="28"/>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определяет орган местного самоуправления, уполномоченный на осуществление полномочий в сфере </w:t>
      </w:r>
      <w:proofErr w:type="spellStart"/>
      <w:r w:rsidRPr="002D37A9">
        <w:rPr>
          <w:rFonts w:ascii="TimesNewRomanPS-BoldMT" w:hAnsi="TimesNewRomanPS-BoldMT" w:cs="TimesNewRomanPS-BoldMT"/>
          <w:bCs/>
          <w:color w:val="000000"/>
          <w:sz w:val="28"/>
          <w:szCs w:val="28"/>
        </w:rPr>
        <w:t>муниципально</w:t>
      </w:r>
      <w:proofErr w:type="spellEnd"/>
      <w:r w:rsidRPr="002D37A9">
        <w:rPr>
          <w:rFonts w:ascii="TimesNewRomanPS-BoldMT" w:hAnsi="TimesNewRomanPS-BoldMT" w:cs="TimesNewRomanPS-BoldMT"/>
          <w:bCs/>
          <w:color w:val="000000"/>
          <w:sz w:val="28"/>
          <w:szCs w:val="28"/>
        </w:rPr>
        <w:t xml:space="preserve">-частного партнёрства, предусмотренных статьей </w:t>
      </w: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13.07.2015 </w:t>
      </w:r>
      <w:r w:rsidRPr="002D37A9">
        <w:rPr>
          <w:rFonts w:ascii="TimesNewRomanPS-BoldMT" w:hAnsi="TimesNewRomanPS-BoldMT" w:cs="TimesNewRomanPS-BoldMT"/>
          <w:bCs/>
          <w:color w:val="000000"/>
          <w:sz w:val="28"/>
          <w:szCs w:val="28"/>
        </w:rPr>
        <w:t xml:space="preserve">№ 224-ФЗ "О государственно-частном партнерстве, </w:t>
      </w:r>
      <w:proofErr w:type="spellStart"/>
      <w:r w:rsidRPr="002D37A9">
        <w:rPr>
          <w:rFonts w:ascii="TimesNewRomanPS-BoldMT" w:hAnsi="TimesNewRomanPS-BoldMT" w:cs="TimesNewRomanPS-BoldMT"/>
          <w:bCs/>
          <w:color w:val="000000"/>
          <w:sz w:val="28"/>
          <w:szCs w:val="28"/>
        </w:rPr>
        <w:t>муниципально</w:t>
      </w:r>
      <w:proofErr w:type="spellEnd"/>
      <w:r w:rsidRPr="002D37A9">
        <w:rPr>
          <w:rFonts w:ascii="TimesNewRomanPS-BoldMT" w:hAnsi="TimesNewRomanPS-BoldMT" w:cs="TimesNewRomanPS-BoldMT"/>
          <w:bCs/>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w:t>
      </w:r>
      <w:proofErr w:type="spellStart"/>
      <w:r w:rsidRPr="002D37A9">
        <w:rPr>
          <w:rFonts w:ascii="TimesNewRomanPS-BoldMT" w:hAnsi="TimesNewRomanPS-BoldMT" w:cs="TimesNewRomanPS-BoldMT"/>
          <w:bCs/>
          <w:color w:val="000000"/>
          <w:sz w:val="28"/>
          <w:szCs w:val="28"/>
        </w:rPr>
        <w:t>орешении</w:t>
      </w:r>
      <w:proofErr w:type="spellEnd"/>
      <w:r w:rsidRPr="002D37A9">
        <w:rPr>
          <w:rFonts w:ascii="TimesNewRomanPS-BoldMT" w:hAnsi="TimesNewRomanPS-BoldMT" w:cs="TimesNewRomanPS-BoldMT"/>
          <w:bCs/>
          <w:color w:val="000000"/>
          <w:sz w:val="28"/>
          <w:szCs w:val="28"/>
        </w:rPr>
        <w:t xml:space="preserve"> вопросов, поставленных Советом.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20. Досрочное прекращение полномочий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Полномочия главы поселения прекращаются досрочно в следующих случаях: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смерть;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отставка по собственному желанию;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признание судом недееспособным или ограниченно дееспособным;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признание судом безвестно отсутствующим или объявление умершим;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вступление в отношении его в законную силу обвинительного приговора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выезд за пределы Российской Федерации на постоянное место жительства;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прекращение гражданства Российской Федерации или наличие гражданства (подданства) иностранного государства либо вида на жительство</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8) </w:t>
      </w:r>
      <w:r w:rsidRPr="002D37A9">
        <w:rPr>
          <w:rFonts w:ascii="TimesNewRomanPS-BoldMT" w:hAnsi="TimesNewRomanPS-BoldMT" w:cs="TimesNewRomanPS-BoldMT"/>
          <w:bCs/>
          <w:color w:val="000000"/>
          <w:sz w:val="28"/>
          <w:szCs w:val="28"/>
        </w:rPr>
        <w:t>призыв на военную службу или направление на заменяющую ее альтернативную гражданскую службу;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приобретение статуса иностранного агента;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утрата доверия Президента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удаление в 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отрешение от должности;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установленная в судебном порядке стойкая неспособность по состоянию здоровья осуществлять полномочия главы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 xml:space="preserve">преобразование муниципального образования, осуществляемое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 xml:space="preserve">увеличение численности избирателей муниципального образования более чем на </w:t>
      </w: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процентов;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 xml:space="preserve">иные случаи, установленные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 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Глава поселения направляет письменное заявление об отставке по собственному желанию в Совет. Прекращение полномочий главы поселения в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результате отставки по собственному желанию оформляется решением Совета в срок не позднее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дней со дня подачи заявления.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Совет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Основаниями для удаления главы поселения в отставку являются: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решения, действия (бездействие) главы поселения, повлекшие (повлекшее) за собой наступление последствий, предусмотренных пунктами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38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 </w:t>
      </w:r>
      <w:r w:rsidRPr="002D37A9">
        <w:rPr>
          <w:rFonts w:ascii="TimesNewRomanPS-BoldMT" w:hAnsi="TimesNewRomanPS-BoldMT" w:cs="TimesNewRomanPS-BoldMT"/>
          <w:bCs/>
          <w:color w:val="000000"/>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неудовлетворительная оценка деятельности главы поселения Советом</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 результатам его ежегодного отчета перед Советом, данная два раза подряд;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систематическое не достижение показателей эффективности деятельности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38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Об общих принципах </w:t>
      </w:r>
      <w:r w:rsidRPr="002D37A9">
        <w:rPr>
          <w:rFonts w:ascii="TimesNewRomanPS-BoldMT" w:hAnsi="TimesNewRomanPS-BoldMT" w:cs="TimesNewRomanPS-BoldMT"/>
          <w:bCs/>
          <w:color w:val="000000"/>
          <w:sz w:val="28"/>
          <w:szCs w:val="28"/>
        </w:rPr>
        <w:lastRenderedPageBreak/>
        <w:t>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решение об удалении главы поселения в отставку может быть принято только при согласии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 xml:space="preserve">Инициатива об удалении главы поселения в отставку по основанию, предусмотренному пунктом </w:t>
      </w: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Решение Совета об удалении главы поселения в отставку подписывается председателем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При рассмотрении и принятии Советом решения об удалении главы поселения в отставку должны быть обеспечены: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Решение Совета об удалении главы поселения в отставку подлежит обнародованию не позднее чем через пять дней со дня его принятия.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 xml:space="preserve">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официального опубликования указанного решения.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w:t>
      </w:r>
      <w:r w:rsidRPr="002D37A9">
        <w:rPr>
          <w:rFonts w:ascii="TimesNewRomanPS-BoldMT" w:hAnsi="TimesNewRomanPS-BoldMT" w:cs="TimesNewRomanPS-BoldMT"/>
          <w:bCs/>
          <w:color w:val="000000"/>
          <w:sz w:val="28"/>
          <w:szCs w:val="28"/>
        </w:rPr>
        <w:lastRenderedPageBreak/>
        <w:t>судебном порядке, Совет не вправе принимать решение об избрании главы поселения до вступления решения суда в законную силу.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Губернатор Краснодарского края издает правовой акт об отрешении от должности главы поселения в случае: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поселения не принял в пределах своих полномочий мер по исполнению решения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 xml:space="preserve">Срок, в течение которого Губернатор Краснодарского края издает правовой акт об отрешении от должности главы поселения в соответствии с частью </w:t>
      </w: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Губернатор Краснодарского края вправе отрешить от должности главу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случае, если в течение одного месяца со дня вынесения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Губернатором Краснодарского края предупреждения, объявления выговора главе поселения в соответствии с частью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29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за ненадлежащее исполнение или неисполнение обязанностей по обеспечению осуществления органами местного самоуправления полномочий по </w:t>
      </w:r>
      <w:r w:rsidRPr="002D37A9">
        <w:rPr>
          <w:rFonts w:ascii="TimesNewRomanPS-BoldMT" w:hAnsi="TimesNewRomanPS-BoldMT" w:cs="TimesNewRomanPS-BoldMT"/>
          <w:bCs/>
          <w:color w:val="000000"/>
          <w:sz w:val="28"/>
          <w:szCs w:val="28"/>
        </w:rPr>
        <w:lastRenderedPageBreak/>
        <w:t xml:space="preserve">решению вопросов непосредственного обеспечения жизнедеятельности населения, предусмотренных частями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32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а также по основанию, предусмотренному пунктом </w:t>
      </w: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 учетом мнения Совета не ранее чем через один год со дня вступления в должность главы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по одному из оснований, предусмотренных частью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учетом мнения Совета муниципальных образований Краснодарского края не</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ранее чем через два года со дня вступления в должность главы поселения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случае, если Губернатором Краснодарского края два и более раза вносились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Совет и были отклонены Советом инициативы об удалении главы поселения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отставку.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 xml:space="preserve">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со дня его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21. Временное исполнение полномочий главы поселения</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До назначения Губернатором Краснодарского края временно исполняющего полномочия главы поселения в соответствии с частью </w:t>
      </w:r>
      <w:r w:rsidRPr="002D37A9">
        <w:rPr>
          <w:rFonts w:ascii="TimesNewRomanPSMT" w:hAnsi="TimesNewRomanPSMT" w:cs="TimesNewRomanPSMT"/>
          <w:bCs/>
          <w:color w:val="000000"/>
          <w:sz w:val="28"/>
          <w:szCs w:val="28"/>
        </w:rPr>
        <w:t>2</w:t>
      </w:r>
      <w:r w:rsidRPr="002D37A9">
        <w:rPr>
          <w:rFonts w:ascii="TimesNewRomanPS-BoldMT" w:hAnsi="TimesNewRomanPS-BoldMT" w:cs="TimesNewRomanPS-BoldMT"/>
          <w:bCs/>
          <w:color w:val="000000"/>
          <w:sz w:val="28"/>
          <w:szCs w:val="28"/>
        </w:rPr>
        <w:t xml:space="preserve"> настоящей статьи, полномочия главы осуществляются в порядке, установленном частью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Временно исполняющий полномочия главы поселения обладает правами и обязанностями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Объем полномочий временно исполняющего полномочия главы поселения может быть ограничен нормативным правовым актом Губернатора Краснодарского края о назначении временно исполняющего полномочия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другими федеральными законами и иными нормативными правовыми актами Российской Федерации для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Временно исполняющий полномочия главы поселения, назначаемый Губернатором Краснодарского края, дополнительно представляет сведения, указанные в части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настоящей статьи, в течение </w:t>
      </w: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дней со дня назначения.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Нарушение требований, установленных частями </w:t>
      </w:r>
      <w:r w:rsidRPr="002D37A9">
        <w:rPr>
          <w:rFonts w:ascii="TimesNewRomanPSMT" w:hAnsi="TimesNewRomanPSMT" w:cs="TimesNewRomanPSMT"/>
          <w:bCs/>
          <w:color w:val="000000"/>
          <w:sz w:val="28"/>
          <w:szCs w:val="28"/>
        </w:rPr>
        <w:t xml:space="preserve">6-8 </w:t>
      </w:r>
      <w:r w:rsidRPr="002D37A9">
        <w:rPr>
          <w:rFonts w:ascii="TimesNewRomanPS-BoldMT" w:hAnsi="TimesNewRomanPS-BoldMT" w:cs="TimesNewRomanPS-BoldMT"/>
          <w:bCs/>
          <w:color w:val="000000"/>
          <w:sz w:val="28"/>
          <w:szCs w:val="28"/>
        </w:rPr>
        <w:t>настоящей статьи, а также наступления иных обстоятельств, препятствующих осуществлению полномочий временно исполняющим полномочия главы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22. Гарантии осуществления полномочий главы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 </w:t>
      </w:r>
      <w:r w:rsidRPr="002D37A9">
        <w:rPr>
          <w:rFonts w:ascii="TimesNewRomanPS-BoldMT" w:hAnsi="TimesNewRomanPS-BoldMT" w:cs="TimesNewRomanPS-BoldMT"/>
          <w:bCs/>
          <w:color w:val="000000"/>
          <w:sz w:val="28"/>
          <w:szCs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 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Главе поселения гарантируются: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условия работы, обеспечивающие исполнение им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право на своевременное и в полном объеме получение денежного содержания;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отдых, обеспечиваемый установлением нормальной продолжительности</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 рабочего времени, предоставлением выходных дней и нерабочих праздничных дней, а также ежегодного оплачиваемого отпуска;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медицинское обслуживание его и членов семьи, в том числе после выхода на пенсию с муниципальной должности;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Ежегодный основной оплачиваемый отпуск предоставляется главе поселения продолжительностью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календарных дней.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 xml:space="preserve">Ежегодный дополнительный оплачиваемый отпуск за ненормированный рабочий день предоставляется главе поселения продолжительностью </w:t>
      </w:r>
      <w:r w:rsidRPr="002D37A9">
        <w:rPr>
          <w:rFonts w:ascii="TimesNewRomanPSMT" w:hAnsi="TimesNewRomanPSMT" w:cs="TimesNewRomanPSMT"/>
          <w:bCs/>
          <w:color w:val="000000"/>
          <w:sz w:val="28"/>
          <w:szCs w:val="28"/>
        </w:rPr>
        <w:t>14</w:t>
      </w:r>
      <w:r w:rsidRPr="002D37A9">
        <w:rPr>
          <w:rFonts w:ascii="TimesNewRomanPS-BoldMT" w:hAnsi="TimesNewRomanPS-BoldMT" w:cs="TimesNewRomanPS-BoldMT"/>
          <w:bCs/>
          <w:color w:val="000000"/>
          <w:sz w:val="28"/>
          <w:szCs w:val="28"/>
        </w:rPr>
        <w:t xml:space="preserve"> календарных дней.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23. Администрация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Администрация обладает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Администрация осуществляет свою деятельность в соответствии с законодательством, настоящим Уставом, решениями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Администрацией руководит глава поселения на принципах единоначалия.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Структуру администрации составляют глава поселения, его заместители, а также отраслевые, функциональные органы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24. Полномочия администрации</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Администрация реализует следующие исполнительно-распорядительные полномочия: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разрабатывает проект местного бюджета, организует его исполнение;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осуществляет муниципальные заимствования, управление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муниципальным долгом и муниципальными активами;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осуществляет права по владению, пользованию и распоряжению муниципальной собственностью;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осуществляет муниципальный контроль в соответствии с действующим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утверждает схемы водоснабжения и водоотведения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организует благоустройство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создает условия массового отдыха жителей поселения и организует обустройство мест массового отдыха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создает условия для обеспечения жителей поселения услугами торговли, общественного питания, бытового обслуживания;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11) </w:t>
      </w:r>
      <w:r w:rsidRPr="002D37A9">
        <w:rPr>
          <w:rFonts w:ascii="TimesNewRomanPS-BoldMT" w:hAnsi="TimesNewRomanPS-BoldMT" w:cs="TimesNewRomanPS-BoldMT"/>
          <w:bCs/>
          <w:color w:val="000000"/>
          <w:sz w:val="28"/>
          <w:szCs w:val="28"/>
        </w:rPr>
        <w:t>организует ритуальные услуги и содержание мест захоронения;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осуществляет мероприятия по защите прав потребителей, предусмотренных Законом Российской Федерации от </w:t>
      </w:r>
      <w:r w:rsidRPr="002D37A9">
        <w:rPr>
          <w:rFonts w:ascii="TimesNewRomanPSMT" w:hAnsi="TimesNewRomanPSMT" w:cs="TimesNewRomanPSMT"/>
          <w:bCs/>
          <w:color w:val="000000"/>
          <w:sz w:val="28"/>
          <w:szCs w:val="28"/>
        </w:rPr>
        <w:t xml:space="preserve">07.02.1992 </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bCs/>
          <w:color w:val="000000"/>
          <w:sz w:val="28"/>
          <w:szCs w:val="28"/>
        </w:rPr>
        <w:t xml:space="preserve">2300-1 </w:t>
      </w:r>
      <w:r w:rsidRPr="002D37A9">
        <w:rPr>
          <w:rFonts w:ascii="TimesNewRomanPS-BoldMT" w:hAnsi="TimesNewRomanPS-BoldMT" w:cs="TimesNewRomanPS-BoldMT"/>
          <w:bCs/>
          <w:color w:val="000000"/>
          <w:sz w:val="28"/>
          <w:szCs w:val="28"/>
        </w:rPr>
        <w:t>"О защите прав потребителей";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содействует в развитии сельскохозяйственного производства, создает условия для развития малого и среднего предпринимательства;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создает условия для предоставления транспортных услуг населению и организации транспортного обслуживания населения в границах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резервирует земли и изымает земельные участки в границах поселения для муниципальных нужд;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24) </w:t>
      </w:r>
      <w:r w:rsidRPr="002D37A9">
        <w:rPr>
          <w:rFonts w:ascii="TimesNewRomanPS-BoldMT" w:hAnsi="TimesNewRomanPS-BoldMT" w:cs="TimesNewRomanPS-BoldMT"/>
          <w:bCs/>
          <w:color w:val="000000"/>
          <w:sz w:val="28"/>
          <w:szCs w:val="28"/>
        </w:rPr>
        <w:t>осуществляет полномочия, предусмотренные Водным кодексом Российской Федерации в отношении водных объектов, находящихся в муниципальной собственности;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осуществляет мероприятия по обеспечению безопасности людей на водных объектах, охране их жизни и здоровья;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организует библиотечное обслуживание населения, комплектование и обеспечение сохранности библиотечных фондов библиотек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27) </w:t>
      </w:r>
      <w:r w:rsidRPr="002D37A9">
        <w:rPr>
          <w:rFonts w:ascii="TimesNewRomanPS-BoldMT" w:hAnsi="TimesNewRomanPS-BoldMT" w:cs="TimesNewRomanPS-BoldMT"/>
          <w:bCs/>
          <w:color w:val="000000"/>
          <w:sz w:val="28"/>
          <w:szCs w:val="28"/>
        </w:rPr>
        <w:t>создает условия для организации досуга и обеспечения жителей поселения услугами организаций культуры;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28) </w:t>
      </w:r>
      <w:r w:rsidRPr="002D37A9">
        <w:rPr>
          <w:rFonts w:ascii="TimesNewRomanPS-BoldMT" w:hAnsi="TimesNewRomanPS-BoldMT" w:cs="TimesNewRomanPS-BoldMT"/>
          <w:bCs/>
          <w:color w:val="000000"/>
          <w:sz w:val="28"/>
          <w:szCs w:val="28"/>
        </w:rPr>
        <w:t>осуществляет сохранение, использование и популяризацию объектов культурного наследия, находящихся в собственности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29) </w:t>
      </w:r>
      <w:r w:rsidRPr="002D37A9">
        <w:rPr>
          <w:rFonts w:ascii="TimesNewRomanPS-BoldMT" w:hAnsi="TimesNewRomanPS-BoldMT" w:cs="TimesNewRomanPS-BoldMT"/>
          <w:bCs/>
          <w:color w:val="000000"/>
          <w:sz w:val="28"/>
          <w:szCs w:val="28"/>
        </w:rPr>
        <w:t>определяет порядок организации историко-культурного заповедника местного (муниципального) значения;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31) </w:t>
      </w:r>
      <w:r w:rsidRPr="002D37A9">
        <w:rPr>
          <w:rFonts w:ascii="TimesNewRomanPS-BoldMT" w:hAnsi="TimesNewRomanPS-BoldMT" w:cs="TimesNewRomanPS-BoldMT"/>
          <w:bCs/>
          <w:color w:val="000000"/>
          <w:sz w:val="28"/>
          <w:szCs w:val="28"/>
        </w:rPr>
        <w:t>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32) </w:t>
      </w:r>
      <w:r w:rsidRPr="002D37A9">
        <w:rPr>
          <w:rFonts w:ascii="TimesNewRomanPS-BoldMT" w:hAnsi="TimesNewRomanPS-BoldMT" w:cs="TimesNewRomanPS-BoldMT"/>
          <w:bCs/>
          <w:color w:val="000000"/>
          <w:sz w:val="28"/>
          <w:szCs w:val="28"/>
        </w:rPr>
        <w:t>организует и осуществляет мероприятия по работе с детьми и молодежью в поселении;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33) </w:t>
      </w:r>
      <w:r w:rsidRPr="002D37A9">
        <w:rPr>
          <w:rFonts w:ascii="TimesNewRomanPS-BoldMT" w:hAnsi="TimesNewRomanPS-BoldMT" w:cs="TimesNewRomanPS-BoldMT"/>
          <w:bCs/>
          <w:color w:val="000000"/>
          <w:sz w:val="28"/>
          <w:szCs w:val="28"/>
        </w:rPr>
        <w:t>осуществляет хранение, комплектование (формирование), учет и использование соответствующих архивных документов и архивных фондов;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обеспечивает первичные меры пожарной безопасности в границах населенных пунктов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35) </w:t>
      </w:r>
      <w:r w:rsidRPr="002D37A9">
        <w:rPr>
          <w:rFonts w:ascii="TimesNewRomanPS-BoldMT" w:hAnsi="TimesNewRomanPS-BoldMT" w:cs="TimesNewRomanPS-BoldMT"/>
          <w:bCs/>
          <w:color w:val="000000"/>
          <w:sz w:val="28"/>
          <w:szCs w:val="28"/>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36) </w:t>
      </w:r>
      <w:r w:rsidRPr="002D37A9">
        <w:rPr>
          <w:rFonts w:ascii="TimesNewRomanPS-BoldMT" w:hAnsi="TimesNewRomanPS-BoldMT" w:cs="TimesNewRomanPS-BoldMT"/>
          <w:bCs/>
          <w:color w:val="000000"/>
          <w:sz w:val="28"/>
          <w:szCs w:val="28"/>
        </w:rPr>
        <w:t>включает мероприятия по обеспечению пожарной безопасности в планы, схемы и программы развития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37) </w:t>
      </w:r>
      <w:r w:rsidRPr="002D37A9">
        <w:rPr>
          <w:rFonts w:ascii="TimesNewRomanPS-BoldMT" w:hAnsi="TimesNewRomanPS-BoldMT" w:cs="TimesNewRomanPS-BoldMT"/>
          <w:bCs/>
          <w:color w:val="000000"/>
          <w:sz w:val="28"/>
          <w:szCs w:val="28"/>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38) </w:t>
      </w:r>
      <w:r w:rsidRPr="002D37A9">
        <w:rPr>
          <w:rFonts w:ascii="TimesNewRomanPS-BoldMT" w:hAnsi="TimesNewRomanPS-BoldMT" w:cs="TimesNewRomanPS-BoldMT"/>
          <w:bCs/>
          <w:color w:val="000000"/>
          <w:sz w:val="28"/>
          <w:szCs w:val="28"/>
        </w:rPr>
        <w:t>создает, осуществляет содержание и организует деятельность аварийно-спасательных служб и (или) аварийно-спасательных формирований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39) </w:t>
      </w:r>
      <w:r w:rsidRPr="002D37A9">
        <w:rPr>
          <w:rFonts w:ascii="TimesNewRomanPS-BoldMT" w:hAnsi="TimesNewRomanPS-BoldMT" w:cs="TimesNewRomanPS-BoldMT"/>
          <w:bCs/>
          <w:color w:val="000000"/>
          <w:sz w:val="28"/>
          <w:szCs w:val="28"/>
        </w:rPr>
        <w:t>осуществляет иные полномочия в соответствии с действующим законодательством и настоящим Уставом.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25. Должностные лица местного самоуправления, лица,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замещающие муниципальные должности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Под должностным лицом местного самоуправления понимается лицо, замещающее муниципальную должность или заключившее контракт (трудовой </w:t>
      </w:r>
      <w:r w:rsidRPr="002D37A9">
        <w:rPr>
          <w:rFonts w:ascii="TimesNewRomanPS-BoldMT" w:hAnsi="TimesNewRomanPS-BoldMT" w:cs="TimesNewRomanPS-BoldMT"/>
          <w:bCs/>
          <w:color w:val="000000"/>
          <w:sz w:val="28"/>
          <w:szCs w:val="28"/>
        </w:rPr>
        <w:lastRenderedPageBreak/>
        <w:t>договор), наделенное в соответствии с настоящим Уставом исполнительно-распорядительными полномочиями по решению вопросов местного значения и(или) по организации деятельности органа местного самоуправления.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администрации.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22272F"/>
          <w:sz w:val="28"/>
          <w:szCs w:val="28"/>
        </w:rPr>
      </w:pPr>
      <w:r w:rsidRPr="002D37A9">
        <w:rPr>
          <w:rFonts w:ascii="TimesNewRomanPSMT" w:hAnsi="TimesNewRomanPSMT" w:cs="TimesNewRomanPSMT"/>
          <w:bCs/>
          <w:color w:val="22272F"/>
          <w:sz w:val="28"/>
          <w:szCs w:val="28"/>
        </w:rPr>
        <w:t xml:space="preserve">4. </w:t>
      </w:r>
      <w:r w:rsidRPr="002D37A9">
        <w:rPr>
          <w:rFonts w:ascii="TimesNewRomanPS-BoldMT" w:hAnsi="TimesNewRomanPS-BoldMT" w:cs="TimesNewRomanPS-BoldMT"/>
          <w:bCs/>
          <w:color w:val="22272F"/>
          <w:sz w:val="28"/>
          <w:szCs w:val="28"/>
        </w:rPr>
        <w:t xml:space="preserve">Полномочия должностных лиц, указанных в частях </w:t>
      </w:r>
      <w:r w:rsidRPr="002D37A9">
        <w:rPr>
          <w:rFonts w:ascii="TimesNewRomanPSMT" w:hAnsi="TimesNewRomanPSMT" w:cs="TimesNewRomanPSMT"/>
          <w:bCs/>
          <w:color w:val="22272F"/>
          <w:sz w:val="28"/>
          <w:szCs w:val="28"/>
        </w:rPr>
        <w:t xml:space="preserve">2, 3 </w:t>
      </w:r>
      <w:r w:rsidRPr="002D37A9">
        <w:rPr>
          <w:rFonts w:ascii="TimesNewRomanPS-BoldMT" w:hAnsi="TimesNewRomanPS-BoldMT" w:cs="TimesNewRomanPS-BoldMT"/>
          <w:bCs/>
          <w:color w:val="22272F"/>
          <w:sz w:val="28"/>
          <w:szCs w:val="28"/>
        </w:rPr>
        <w:t xml:space="preserve">настоящей статьи, установлены действующим законодательством, настоящим Уставом, иными </w:t>
      </w:r>
      <w:r w:rsidRPr="002D37A9">
        <w:rPr>
          <w:rFonts w:ascii="TimesNewRomanPS-BoldMT" w:hAnsi="TimesNewRomanPS-BoldMT" w:cs="TimesNewRomanPS-BoldMT"/>
          <w:bCs/>
          <w:color w:val="000000"/>
          <w:sz w:val="28"/>
          <w:szCs w:val="28"/>
        </w:rPr>
        <w:t>муниципальными правовыми актами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В случае, если исполнение полномочия главы поселения в соответствии с частью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К лицам, замещающим муниципальные должности, относятся:</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депутат Совета</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глава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26. Дополнительные гарантии осуществления полномочий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лица, замещающего муниципальную должность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статьи </w:t>
      </w: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Финансирование расходов, связанных с установлением дополнительных </w:t>
      </w:r>
      <w:r w:rsidRPr="002D37A9">
        <w:rPr>
          <w:rFonts w:ascii="Times New Roman" w:hAnsi="Times New Roman" w:cs="Times New Roman"/>
          <w:sz w:val="28"/>
        </w:rPr>
        <w:t>социальных гарантий</w:t>
      </w:r>
      <w:r w:rsidRPr="002D37A9">
        <w:rPr>
          <w:rFonts w:ascii="Times New Roman" w:hAnsi="Times New Roman" w:cs="Times New Roman"/>
          <w:bCs/>
          <w:color w:val="000000"/>
          <w:sz w:val="28"/>
          <w:szCs w:val="28"/>
        </w:rPr>
        <w:t>,</w:t>
      </w:r>
      <w:r w:rsidRPr="002D37A9">
        <w:rPr>
          <w:rFonts w:ascii="TimesNewRomanPS-BoldMT" w:hAnsi="TimesNewRomanPS-BoldMT" w:cs="TimesNewRomanPS-BoldMT"/>
          <w:bCs/>
          <w:color w:val="000000"/>
          <w:sz w:val="28"/>
          <w:szCs w:val="28"/>
        </w:rPr>
        <w:t xml:space="preserve"> осуществляется за счет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Порядок предоставления гарантии, установленной настоящей частью, определяется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
          <w:iCs/>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Лица, замещавшие муниципальные должности на постоянной основе </w:t>
      </w:r>
      <w:r w:rsidRPr="002D37A9">
        <w:rPr>
          <w:rFonts w:ascii="TimesNewRomanPS-ItalicMT" w:hAnsi="TimesNewRomanPS-ItalicMT" w:cs="TimesNewRomanPS-ItalicMT"/>
          <w:bCs/>
          <w:iCs/>
          <w:sz w:val="28"/>
          <w:szCs w:val="28"/>
        </w:rPr>
        <w:t xml:space="preserve">не менее 10 лет </w:t>
      </w:r>
      <w:r w:rsidRPr="002D37A9">
        <w:rPr>
          <w:rFonts w:ascii="TimesNewRomanPS-BoldMT" w:hAnsi="TimesNewRomanPS-BoldMT" w:cs="TimesNewRomanPS-BoldMT"/>
          <w:bCs/>
          <w:sz w:val="28"/>
          <w:szCs w:val="28"/>
        </w:rPr>
        <w:t>и получавшие денежное вознаграждение за счет средств</w:t>
      </w:r>
      <w:r w:rsidRPr="002D37A9">
        <w:rPr>
          <w:rFonts w:ascii="TimesNewRomanPS-ItalicMT" w:hAnsi="TimesNewRomanPS-ItalicMT" w:cs="TimesNewRomanPS-ItalicMT"/>
          <w:bCs/>
          <w:iCs/>
          <w:sz w:val="28"/>
          <w:szCs w:val="28"/>
        </w:rPr>
        <w:t xml:space="preserve"> </w:t>
      </w:r>
      <w:r w:rsidRPr="002D37A9">
        <w:rPr>
          <w:rFonts w:ascii="TimesNewRomanPS-BoldMT" w:hAnsi="TimesNewRomanPS-BoldMT" w:cs="TimesNewRomanPS-BoldMT"/>
          <w:bCs/>
          <w:sz w:val="28"/>
          <w:szCs w:val="28"/>
        </w:rPr>
        <w:t xml:space="preserve">местного </w:t>
      </w:r>
      <w:r w:rsidRPr="002D37A9">
        <w:rPr>
          <w:rFonts w:ascii="TimesNewRomanPS-BoldMT" w:hAnsi="TimesNewRomanPS-BoldMT" w:cs="TimesNewRomanPS-BoldMT"/>
          <w:bCs/>
          <w:color w:val="000000"/>
          <w:sz w:val="28"/>
          <w:szCs w:val="28"/>
        </w:rPr>
        <w:t>бюджета, прекратившие исполнение полномочий (в том числе</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досрочно), имеют право на пенсию за выслугу лет, устанавливаемую к</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страховой пенсии по старости (инвалидности), назначенной в соответствии с</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 xml:space="preserve">Федеральным законом от </w:t>
      </w:r>
      <w:r w:rsidRPr="002D37A9">
        <w:rPr>
          <w:rFonts w:ascii="TimesNewRomanPSMT" w:hAnsi="TimesNewRomanPSMT" w:cs="TimesNewRomanPSMT"/>
          <w:bCs/>
          <w:color w:val="000000"/>
          <w:sz w:val="28"/>
          <w:szCs w:val="28"/>
        </w:rPr>
        <w:t xml:space="preserve">28.12.2013 </w:t>
      </w:r>
      <w:r w:rsidRPr="002D37A9">
        <w:rPr>
          <w:rFonts w:ascii="TimesNewRomanPS-BoldMT" w:hAnsi="TimesNewRomanPS-BoldMT" w:cs="TimesNewRomanPS-BoldMT"/>
          <w:bCs/>
          <w:color w:val="000000"/>
          <w:sz w:val="28"/>
          <w:szCs w:val="28"/>
        </w:rPr>
        <w:t>№ 400-ФЗ "О страховых пенсиях", или к</w:t>
      </w:r>
      <w:r w:rsidRPr="002D37A9">
        <w:rPr>
          <w:rFonts w:ascii="TimesNewRomanPS-ItalicMT" w:hAnsi="TimesNewRomanPS-ItalicMT" w:cs="TimesNewRomanPS-ItalicMT"/>
          <w:bCs/>
          <w:i/>
          <w:iCs/>
          <w:color w:val="FF0000"/>
          <w:sz w:val="28"/>
          <w:szCs w:val="28"/>
        </w:rPr>
        <w:t xml:space="preserve"> </w:t>
      </w:r>
      <w:r w:rsidRPr="002D37A9">
        <w:rPr>
          <w:rFonts w:ascii="TimesNewRomanPS-BoldMT" w:hAnsi="TimesNewRomanPS-BoldMT" w:cs="TimesNewRomanPS-BoldMT"/>
          <w:bCs/>
          <w:color w:val="000000"/>
          <w:sz w:val="28"/>
          <w:szCs w:val="28"/>
        </w:rPr>
        <w:t>пенсии, досрочно назначенной в соответствии с Федеральным законом</w:t>
      </w:r>
      <w:r w:rsidRPr="002D37A9">
        <w:rPr>
          <w:rFonts w:ascii="TimesNewRomanPS-ItalicMT" w:hAnsi="TimesNewRomanPS-ItalicMT" w:cs="TimesNewRomanPS-ItalicMT"/>
          <w:bCs/>
          <w:i/>
          <w:iCs/>
          <w:color w:val="FF0000"/>
          <w:sz w:val="28"/>
          <w:szCs w:val="28"/>
        </w:rPr>
        <w:t xml:space="preserve"> </w:t>
      </w:r>
      <w:r w:rsidRPr="002D37A9">
        <w:rPr>
          <w:rFonts w:ascii="TimesNewRomanPSMT" w:hAnsi="TimesNewRomanPSMT" w:cs="TimesNewRomanPSMT"/>
          <w:bCs/>
          <w:color w:val="000000"/>
          <w:sz w:val="28"/>
          <w:szCs w:val="28"/>
        </w:rPr>
        <w:t xml:space="preserve">12.12.2023 </w:t>
      </w:r>
      <w:r w:rsidRPr="002D37A9">
        <w:rPr>
          <w:rFonts w:ascii="TimesNewRomanPS-BoldMT" w:hAnsi="TimesNewRomanPS-BoldMT" w:cs="TimesNewRomanPS-BoldMT"/>
          <w:bCs/>
          <w:color w:val="000000"/>
          <w:sz w:val="28"/>
          <w:szCs w:val="28"/>
        </w:rPr>
        <w:t>№ 565-ФЗ "О занятости населения в Российской Федерации</w:t>
      </w:r>
      <w:r w:rsidRPr="002D37A9">
        <w:rPr>
          <w:rFonts w:ascii="TimesNewRomanPS-BoldMT" w:hAnsi="TimesNewRomanPS-BoldMT" w:cs="TimesNewRomanPS-BoldMT"/>
          <w:b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2D37A9" w:rsidRPr="002D37A9" w:rsidRDefault="002D37A9" w:rsidP="002D37A9">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D37A9">
        <w:rPr>
          <w:rFonts w:ascii="Times New Roman" w:hAnsi="Times New Roman" w:cs="Times New Roman"/>
          <w:bCs/>
          <w:sz w:val="28"/>
          <w:szCs w:val="28"/>
        </w:rPr>
        <w:t>6. Порядок н</w:t>
      </w:r>
      <w:r w:rsidR="000111D3">
        <w:rPr>
          <w:rFonts w:ascii="Times New Roman" w:hAnsi="Times New Roman" w:cs="Times New Roman"/>
          <w:bCs/>
          <w:sz w:val="28"/>
          <w:szCs w:val="28"/>
        </w:rPr>
        <w:t>азначения пенсии за выслугу лет</w:t>
      </w:r>
      <w:r w:rsidRPr="002D37A9">
        <w:rPr>
          <w:rFonts w:ascii="Times New Roman" w:eastAsia="Times New Roman" w:hAnsi="Times New Roman" w:cs="Times New Roman"/>
          <w:sz w:val="28"/>
          <w:szCs w:val="28"/>
          <w:lang w:eastAsia="ru-RU"/>
        </w:rPr>
        <w:t xml:space="preserve"> устанавливается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3. МУНИЦИПАЛЬНАЯ СЛУЖБА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27. Муниципальная служба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Муниципальная служба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Правовые основы муниципальной службы в поселении составляют Конституция Российской Федерации, Федеральный закон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bCs/>
          <w:color w:val="000000"/>
          <w:sz w:val="28"/>
          <w:szCs w:val="28"/>
        </w:rPr>
        <w:t>25-</w:t>
      </w:r>
      <w:r w:rsidRPr="002D37A9">
        <w:rPr>
          <w:rFonts w:ascii="TimesNewRomanPS-BoldMT" w:hAnsi="TimesNewRomanPS-BoldMT" w:cs="TimesNewRomanPS-BoldMT"/>
          <w:bCs/>
          <w:color w:val="000000"/>
          <w:sz w:val="28"/>
          <w:szCs w:val="28"/>
        </w:rPr>
        <w:t xml:space="preserve">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xml:space="preserve">№ 1244-КЗ "О муниципальной службе в Краснодарском крае", законы и иные нормативные </w:t>
      </w:r>
      <w:r w:rsidRPr="002D37A9">
        <w:rPr>
          <w:rFonts w:ascii="TimesNewRomanPS-BoldMT" w:hAnsi="TimesNewRomanPS-BoldMT" w:cs="TimesNewRomanPS-BoldMT"/>
          <w:bCs/>
          <w:color w:val="000000"/>
          <w:sz w:val="28"/>
          <w:szCs w:val="28"/>
        </w:rPr>
        <w:lastRenderedPageBreak/>
        <w:t>правовые акты Краснодарского края, настоящий Устав, правовые акты органов местного самоуправления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28. Должности муниципальной службы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Должность муниципальной службы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1243-КЗ "О Реестре должностей муниципальной службы в Краснодарском крае".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1243-КЗ "О Реестре должностей муниципальной службы в Краснодарском крае".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29. Муниципальный служащий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На муниципальную службу вправе поступать граждане, достигшие возраста </w:t>
      </w: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 xml:space="preserve">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для замещения должностей муниципальной службы при отсутствии обстоятельств, указанных в статье </w:t>
      </w:r>
      <w:r w:rsidRPr="002D37A9">
        <w:rPr>
          <w:rFonts w:ascii="TimesNewRomanPSMT" w:hAnsi="TimesNewRomanPSMT" w:cs="TimesNewRomanPSMT"/>
          <w:bCs/>
          <w:color w:val="000000"/>
          <w:sz w:val="28"/>
          <w:szCs w:val="28"/>
        </w:rPr>
        <w:t>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25-ФЗ "О муниципальной службе в Российской Федерации" в качестве ограничений, связанных с муниципальной службой.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25-ФЗ "О муниципальной службе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30. Основные права и основные обязанности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муниципального служащего, ограничения и запреты, связанные с</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муниципальной службой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xml:space="preserve">№ </w:t>
      </w:r>
      <w:r w:rsidRPr="002D37A9">
        <w:rPr>
          <w:rFonts w:ascii="TimesNewRomanPSMT" w:hAnsi="TimesNewRomanPSMT" w:cs="TimesNewRomanPSMT"/>
          <w:bCs/>
          <w:color w:val="000000"/>
          <w:sz w:val="28"/>
          <w:szCs w:val="28"/>
        </w:rPr>
        <w:t>1244-</w:t>
      </w:r>
      <w:r w:rsidRPr="002D37A9">
        <w:rPr>
          <w:rFonts w:ascii="TimesNewRomanPS-BoldMT" w:hAnsi="TimesNewRomanPS-BoldMT" w:cs="TimesNewRomanPS-BoldMT"/>
          <w:bCs/>
          <w:color w:val="000000"/>
          <w:sz w:val="28"/>
          <w:szCs w:val="28"/>
        </w:rPr>
        <w:t xml:space="preserve"> КЗ "О муниципальной службе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31. Гарантии для муниципального служащего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Гарантии, предоставляемые муниципальному служащему, устанавливаются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1244-КЗ "О муниципальной службе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32. Основания для расторжения трудового договора с</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муниципальным служащим</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w:t>
      </w:r>
      <w:r w:rsidRPr="002D37A9">
        <w:rPr>
          <w:rFonts w:ascii="TimesNewRomanPSMT" w:hAnsi="TimesNewRomanPSMT" w:cs="TimesNewRomanPSMT"/>
          <w:bCs/>
          <w:color w:val="000000"/>
          <w:sz w:val="28"/>
          <w:szCs w:val="28"/>
        </w:rPr>
        <w:t xml:space="preserve">02.03.2007 </w:t>
      </w:r>
      <w:r w:rsidRPr="002D37A9">
        <w:rPr>
          <w:rFonts w:ascii="TimesNewRomanPS-BoldMT" w:hAnsi="TimesNewRomanPS-BoldMT" w:cs="TimesNewRomanPS-BoldMT"/>
          <w:bCs/>
          <w:color w:val="000000"/>
          <w:sz w:val="28"/>
          <w:szCs w:val="28"/>
        </w:rPr>
        <w:t xml:space="preserve">№ 25-ФЗ "О муниципальной службе в Российской Федерации", Законом Краснодарского края от </w:t>
      </w:r>
      <w:r w:rsidRPr="002D37A9">
        <w:rPr>
          <w:rFonts w:ascii="TimesNewRomanPSMT" w:hAnsi="TimesNewRomanPSMT" w:cs="TimesNewRomanPSMT"/>
          <w:bCs/>
          <w:color w:val="000000"/>
          <w:sz w:val="28"/>
          <w:szCs w:val="28"/>
        </w:rPr>
        <w:t xml:space="preserve">08.06.2007 </w:t>
      </w:r>
      <w:r w:rsidRPr="002D37A9">
        <w:rPr>
          <w:rFonts w:ascii="TimesNewRomanPS-BoldMT" w:hAnsi="TimesNewRomanPS-BoldMT" w:cs="TimesNewRomanPS-BoldMT"/>
          <w:bCs/>
          <w:color w:val="000000"/>
          <w:sz w:val="28"/>
          <w:szCs w:val="28"/>
        </w:rPr>
        <w:t>№ 1244-КЗ "О муниципальной службе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4. ФУНКЦИОНАЛЬНЫЕ ОСНОВЫ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ОРГАНИЗАЦИИ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33. Вопросы местного значения поселения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вопросам местного значения поселения относятся: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 </w:t>
      </w:r>
      <w:r w:rsidRPr="002D37A9">
        <w:rPr>
          <w:rFonts w:ascii="TimesNewRomanPS-BoldMT" w:hAnsi="TimesNewRomanPS-BoldMT" w:cs="TimesNewRomanPS-BoldMT"/>
          <w:bCs/>
          <w:color w:val="000000"/>
          <w:sz w:val="28"/>
          <w:szCs w:val="28"/>
        </w:rPr>
        <w:t>установление, изменение и отмена местных налогов и сборов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владение, пользование и распоряжение имуществом, находящимся в муниципальной собственности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участие в предупреждении и ликвидации последствий чрезвычайных ситуаций в границах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обеспечение первичных мер пожарной безопасности в границах населенных пунктов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создание условий для обеспечения жителей поселения услугами связи, общественного питания, торговли и бытового обслуживания;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организация библиотечного обслуживания населения, комплектование и обеспечение сохранности библиотечных фондов библиотек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создание условий для организации досуга и обеспечения жителей поселения услугами организаций культуры;</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 xml:space="preserve">создание условий для массового отдыха жителей поселения и организация обустройства мест массового отдыха населения, включая </w:t>
      </w:r>
      <w:r w:rsidRPr="002D37A9">
        <w:rPr>
          <w:rFonts w:ascii="TimesNewRomanPS-BoldMT" w:hAnsi="TimesNewRomanPS-BoldMT" w:cs="TimesNewRomanPS-BoldMT"/>
          <w:bCs/>
          <w:color w:val="000000"/>
          <w:sz w:val="28"/>
          <w:szCs w:val="28"/>
        </w:rPr>
        <w:lastRenderedPageBreak/>
        <w:t>обеспечение свободного доступа граждан к водным объектам общего пользования и их береговым полосам;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формирование архивных фондов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организация ритуальных услуг и содержание мест захоронения;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осуществление мероприятий по обеспечению безопасности людей на водных объектах, охране их жизни и здоровья;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 xml:space="preserve">оказание поддержки социально ориентированным некоммерческим организациям в пределах полномочий, установленных статьями </w:t>
      </w:r>
      <w:r w:rsidRPr="002D37A9">
        <w:rPr>
          <w:rFonts w:ascii="TimesNewRomanPSMT" w:hAnsi="TimesNewRomanPSMT" w:cs="TimesNewRomanPSMT"/>
          <w:bCs/>
          <w:color w:val="000000"/>
          <w:sz w:val="28"/>
          <w:szCs w:val="28"/>
        </w:rPr>
        <w:t xml:space="preserve">31.1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31.3</w:t>
      </w:r>
      <w:r w:rsidRPr="002D37A9">
        <w:rPr>
          <w:rFonts w:ascii="TimesNewRomanPS-BoldMT" w:hAnsi="TimesNewRomanPS-BoldMT" w:cs="TimesNewRomanPS-BoldMT"/>
          <w:bCs/>
          <w:color w:val="000000"/>
          <w:sz w:val="28"/>
          <w:szCs w:val="28"/>
        </w:rPr>
        <w:t xml:space="preserve"> Федерального закона от </w:t>
      </w:r>
      <w:r w:rsidRPr="002D37A9">
        <w:rPr>
          <w:rFonts w:ascii="TimesNewRomanPSMT" w:hAnsi="TimesNewRomanPSMT" w:cs="TimesNewRomanPSMT"/>
          <w:bCs/>
          <w:color w:val="000000"/>
          <w:sz w:val="28"/>
          <w:szCs w:val="28"/>
        </w:rPr>
        <w:t xml:space="preserve">12.01.1996 </w:t>
      </w:r>
      <w:r w:rsidRPr="002D37A9">
        <w:rPr>
          <w:rFonts w:ascii="TimesNewRomanPS-BoldMT" w:hAnsi="TimesNewRomanPS-BoldMT" w:cs="TimesNewRomanPS-BoldMT"/>
          <w:bCs/>
          <w:color w:val="000000"/>
          <w:sz w:val="28"/>
          <w:szCs w:val="28"/>
        </w:rPr>
        <w:t>№ 7-ФЗ "О некоммерческих организациях";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24) </w:t>
      </w:r>
      <w:r w:rsidRPr="002D37A9">
        <w:rPr>
          <w:rFonts w:ascii="TimesNewRomanPS-BoldMT" w:hAnsi="TimesNewRomanPS-BoldMT" w:cs="TimesNewRomanPS-BoldMT"/>
          <w:bCs/>
          <w:color w:val="000000"/>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осуществление мер по противодействию коррупции в границах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27) </w:t>
      </w:r>
      <w:r w:rsidRPr="002D37A9">
        <w:rPr>
          <w:rFonts w:ascii="TimesNewRomanPS-BoldMT" w:hAnsi="TimesNewRomanPS-BoldMT" w:cs="TimesNewRomanPS-BoldMT"/>
          <w:bCs/>
          <w:color w:val="000000"/>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28) </w:t>
      </w:r>
      <w:r w:rsidRPr="002D37A9">
        <w:rPr>
          <w:rFonts w:ascii="TimesNewRomanPS-BoldMT" w:hAnsi="TimesNewRomanPS-BoldMT" w:cs="TimesNewRomanPS-BoldMT"/>
          <w:bCs/>
          <w:color w:val="000000"/>
          <w:sz w:val="28"/>
          <w:szCs w:val="28"/>
        </w:rPr>
        <w:t xml:space="preserve">осуществление учета личных подсобных хозяйств, которые ведут граждане в соответствии с Федеральным законом от </w:t>
      </w:r>
      <w:r w:rsidRPr="002D37A9">
        <w:rPr>
          <w:rFonts w:ascii="TimesNewRomanPSMT" w:hAnsi="TimesNewRomanPSMT" w:cs="TimesNewRomanPSMT"/>
          <w:bCs/>
          <w:color w:val="000000"/>
          <w:sz w:val="28"/>
          <w:szCs w:val="28"/>
        </w:rPr>
        <w:t xml:space="preserve">07.07.2003 </w:t>
      </w:r>
      <w:r w:rsidRPr="002D37A9">
        <w:rPr>
          <w:rFonts w:ascii="TimesNewRomanPS-BoldMT" w:hAnsi="TimesNewRomanPS-BoldMT" w:cs="TimesNewRomanPS-BoldMT"/>
          <w:bCs/>
          <w:color w:val="000000"/>
          <w:sz w:val="28"/>
          <w:szCs w:val="28"/>
        </w:rPr>
        <w:t xml:space="preserve">№ 112-ФЗ "О личном подсобном хозяйстве", в </w:t>
      </w:r>
      <w:proofErr w:type="spellStart"/>
      <w:r w:rsidRPr="002D37A9">
        <w:rPr>
          <w:rFonts w:ascii="TimesNewRomanPS-BoldMT" w:hAnsi="TimesNewRomanPS-BoldMT" w:cs="TimesNewRomanPS-BoldMT"/>
          <w:bCs/>
          <w:color w:val="000000"/>
          <w:sz w:val="28"/>
          <w:szCs w:val="28"/>
        </w:rPr>
        <w:t>похозяйственных</w:t>
      </w:r>
      <w:proofErr w:type="spellEnd"/>
      <w:r w:rsidRPr="002D37A9">
        <w:rPr>
          <w:rFonts w:ascii="TimesNewRomanPS-BoldMT" w:hAnsi="TimesNewRomanPS-BoldMT" w:cs="TimesNewRomanPS-BoldMT"/>
          <w:bCs/>
          <w:color w:val="000000"/>
          <w:sz w:val="28"/>
          <w:szCs w:val="28"/>
        </w:rPr>
        <w:t xml:space="preserve"> книгах.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34. Полномочия органов местного самоуправления по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решению вопросов местного значения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целях решения вопросов местного значения органы местного самоуправления поселения обладают следующими полномочиями: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принятие Устава поселения и внесение в него изменений и дополнений, издание муниципальных правовых актов;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установление официальных символов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создание муниципальных предприятий и учреждений</w:t>
      </w:r>
      <w:r w:rsidRPr="002D37A9">
        <w:rPr>
          <w:rFonts w:ascii="TimesNewRomanPSMT" w:hAnsi="TimesNewRomanPSMT" w:cs="TimesNewRomanPSMT"/>
          <w:bCs/>
          <w:color w:val="000000"/>
          <w:sz w:val="24"/>
          <w:szCs w:val="24"/>
        </w:rPr>
        <w:t xml:space="preserve">, </w:t>
      </w:r>
      <w:r w:rsidRPr="002D37A9">
        <w:rPr>
          <w:rFonts w:ascii="TimesNewRomanPS-BoldMT" w:hAnsi="TimesNewRomanPS-BoldMT" w:cs="TimesNewRomanPS-BoldMT"/>
          <w:bCs/>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по организации теплоснабжения, предусмотренными Федеральным законом от </w:t>
      </w:r>
      <w:r w:rsidRPr="002D37A9">
        <w:rPr>
          <w:rFonts w:ascii="TimesNewRomanPSMT" w:hAnsi="TimesNewRomanPSMT" w:cs="TimesNewRomanPSMT"/>
          <w:bCs/>
          <w:color w:val="000000"/>
          <w:sz w:val="28"/>
          <w:szCs w:val="28"/>
        </w:rPr>
        <w:t xml:space="preserve">27.07.2010 </w:t>
      </w:r>
      <w:r w:rsidRPr="002D37A9">
        <w:rPr>
          <w:rFonts w:ascii="TimesNewRomanPS-BoldMT" w:hAnsi="TimesNewRomanPS-BoldMT" w:cs="TimesNewRomanPS-BoldMT"/>
          <w:bCs/>
          <w:color w:val="000000"/>
          <w:sz w:val="28"/>
          <w:szCs w:val="28"/>
        </w:rPr>
        <w:t>№ 190-ФЗ "О теплоснабжении";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в сфере водоснабжения и водоотведения, предусмотренными Федеральным законом от </w:t>
      </w:r>
      <w:r w:rsidRPr="002D37A9">
        <w:rPr>
          <w:rFonts w:ascii="TimesNewRomanPSMT" w:hAnsi="TimesNewRomanPSMT" w:cs="TimesNewRomanPSMT"/>
          <w:bCs/>
          <w:color w:val="000000"/>
          <w:sz w:val="28"/>
          <w:szCs w:val="28"/>
        </w:rPr>
        <w:t xml:space="preserve">07.12.2011 </w:t>
      </w:r>
      <w:r w:rsidRPr="002D37A9">
        <w:rPr>
          <w:rFonts w:ascii="TimesNewRomanPS-BoldMT" w:hAnsi="TimesNewRomanPS-BoldMT" w:cs="TimesNewRomanPS-BoldMT"/>
          <w:bCs/>
          <w:color w:val="000000"/>
          <w:sz w:val="28"/>
          <w:szCs w:val="28"/>
        </w:rPr>
        <w:t xml:space="preserve">№ 416-ФЗ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 водоснабжении и водоотведении";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в сфере стратегического планирования, предусмотренными Федеральным законом от </w:t>
      </w:r>
      <w:r w:rsidRPr="002D37A9">
        <w:rPr>
          <w:rFonts w:ascii="TimesNewRomanPSMT" w:hAnsi="TimesNewRomanPSMT" w:cs="TimesNewRomanPSMT"/>
          <w:bCs/>
          <w:color w:val="000000"/>
          <w:sz w:val="28"/>
          <w:szCs w:val="28"/>
        </w:rPr>
        <w:t xml:space="preserve">28.06.2014 </w:t>
      </w:r>
      <w:r w:rsidRPr="002D37A9">
        <w:rPr>
          <w:rFonts w:ascii="TimesNewRomanPS-BoldMT" w:hAnsi="TimesNewRomanPS-BoldMT" w:cs="TimesNewRomanPS-BoldMT"/>
          <w:bCs/>
          <w:color w:val="000000"/>
          <w:sz w:val="28"/>
          <w:szCs w:val="28"/>
        </w:rPr>
        <w:t>№ 172-ФЗ "О стратегическом планировании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12) </w:t>
      </w:r>
      <w:r w:rsidRPr="002D37A9">
        <w:rPr>
          <w:rFonts w:ascii="TimesNewRomanPS-BoldMT" w:hAnsi="TimesNewRomanPS-BoldMT" w:cs="TimesNewRomanPS-BoldMT"/>
          <w:bCs/>
          <w:color w:val="000000"/>
          <w:sz w:val="28"/>
          <w:szCs w:val="28"/>
        </w:rPr>
        <w:t>осуществление международных и внешнеэкономических связей в соответствии с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учреждений</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иными полномочиями в соответствии с федеральным законом, настоящим Уставом.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35. Осуществление органами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поселения отдельных государственных полномочий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"Об общих принципах организации местного самоуправления в единой системе публичной власти" и с Федеральным законом от </w:t>
      </w:r>
      <w:r w:rsidRPr="002D37A9">
        <w:rPr>
          <w:rFonts w:ascii="TimesNewRomanPSMT" w:hAnsi="TimesNewRomanPSMT" w:cs="TimesNewRomanPSMT"/>
          <w:bCs/>
          <w:color w:val="000000"/>
          <w:sz w:val="28"/>
          <w:szCs w:val="28"/>
        </w:rPr>
        <w:t xml:space="preserve">21.12.2021 </w:t>
      </w:r>
      <w:r w:rsidRPr="002D37A9">
        <w:rPr>
          <w:rFonts w:ascii="TimesNewRomanPS-BoldMT" w:hAnsi="TimesNewRomanPS-BoldMT" w:cs="TimesNewRomanPS-BoldMT"/>
          <w:bCs/>
          <w:color w:val="000000"/>
          <w:sz w:val="28"/>
          <w:szCs w:val="28"/>
        </w:rPr>
        <w:t>№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w:t>
      </w:r>
      <w:r w:rsidRPr="002D37A9">
        <w:rPr>
          <w:rFonts w:ascii="TimesNewRomanPS-BoldMT" w:hAnsi="TimesNewRomanPS-BoldMT" w:cs="TimesNewRomanPS-BoldMT"/>
          <w:bCs/>
          <w:color w:val="000000"/>
          <w:sz w:val="28"/>
          <w:szCs w:val="28"/>
        </w:rPr>
        <w:lastRenderedPageBreak/>
        <w:t>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w:t>
      </w:r>
      <w:r w:rsidRPr="002D37A9">
        <w:rPr>
          <w:rFonts w:ascii="TimesNewRomanPSMT" w:hAnsi="TimesNewRomanPSMT" w:cs="TimesNewRomanPSMT"/>
          <w:bCs/>
          <w:color w:val="000000"/>
          <w:sz w:val="28"/>
          <w:szCs w:val="28"/>
        </w:rPr>
        <w:t xml:space="preserve">34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Органы местного самоуправления вправе устанавливать за счет средств местного бюджета (за исключением финансовых средств, передаваемых </w:t>
      </w:r>
      <w:r w:rsidRPr="002D37A9">
        <w:rPr>
          <w:rFonts w:ascii="TimesNewRomanPS-BoldMT" w:hAnsi="TimesNewRomanPS-BoldMT" w:cs="TimesNewRomanPS-BoldMT"/>
          <w:bCs/>
          <w:color w:val="000000"/>
          <w:sz w:val="28"/>
          <w:szCs w:val="28"/>
        </w:rPr>
        <w:lastRenderedPageBreak/>
        <w:t>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36. Муниципальный контроль</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Организация и осуществление видов муниципального контроля регулируются Федеральным законом от </w:t>
      </w:r>
      <w:r w:rsidRPr="002D37A9">
        <w:rPr>
          <w:rFonts w:ascii="TimesNewRomanPSMT" w:hAnsi="TimesNewRomanPSMT" w:cs="TimesNewRomanPSMT"/>
          <w:bCs/>
          <w:color w:val="000000"/>
          <w:sz w:val="28"/>
          <w:szCs w:val="28"/>
        </w:rPr>
        <w:t xml:space="preserve">31.07.2020 </w:t>
      </w:r>
      <w:r w:rsidRPr="002D37A9">
        <w:rPr>
          <w:rFonts w:ascii="TimesNewRomanPS-BoldMT" w:hAnsi="TimesNewRomanPS-BoldMT" w:cs="TimesNewRomanPS-BoldMT"/>
          <w:bCs/>
          <w:color w:val="000000"/>
          <w:sz w:val="28"/>
          <w:szCs w:val="28"/>
        </w:rPr>
        <w:t>№ 248-ФЗ "О государственном контроле (надзоре) и муниципальном контроле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sz w:val="28"/>
          <w:szCs w:val="28"/>
        </w:rPr>
      </w:pPr>
      <w:r w:rsidRPr="002D37A9">
        <w:rPr>
          <w:rFonts w:ascii="TimesNewRomanPS-BoldMT" w:hAnsi="TimesNewRomanPS-BoldMT" w:cs="TimesNewRomanPS-BoldMT"/>
          <w:bCs/>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
          <w:iCs/>
          <w:sz w:val="28"/>
          <w:szCs w:val="28"/>
        </w:rPr>
      </w:pPr>
      <w:r w:rsidRPr="002D37A9">
        <w:rPr>
          <w:rFonts w:ascii="TimesNewRomanPS-BoldMT" w:hAnsi="TimesNewRomanPS-BoldMT" w:cs="TimesNewRomanPS-BoldMT"/>
          <w:bCs/>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2D37A9">
        <w:rPr>
          <w:rFonts w:ascii="TimesNewRomanPSMT" w:hAnsi="TimesNewRomanPSMT" w:cs="TimesNewRomanPSMT"/>
          <w:bCs/>
          <w:sz w:val="28"/>
          <w:szCs w:val="28"/>
        </w:rPr>
        <w:t>администрацией Нововеличковского сельского поселения Динского муниципального района Краснодарского края</w:t>
      </w:r>
      <w:r w:rsidRPr="002D37A9">
        <w:rPr>
          <w:rFonts w:ascii="TimesNewRomanPS-ItalicMT" w:hAnsi="TimesNewRomanPS-ItalicMT" w:cs="TimesNewRomanPS-ItalicMT"/>
          <w:bCs/>
          <w:i/>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К полномочиям органов местного самоуправления поселения в области муниципального контроля относятся: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организация и осуществление муниципального контроля на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иные полномочия в соответствии с Федеральным законом от </w:t>
      </w:r>
      <w:r w:rsidRPr="002D37A9">
        <w:rPr>
          <w:rFonts w:ascii="TimesNewRomanPSMT" w:hAnsi="TimesNewRomanPSMT" w:cs="TimesNewRomanPSMT"/>
          <w:bCs/>
          <w:color w:val="000000"/>
          <w:sz w:val="28"/>
          <w:szCs w:val="28"/>
        </w:rPr>
        <w:t xml:space="preserve">31.07.2020 </w:t>
      </w:r>
      <w:r w:rsidRPr="002D37A9">
        <w:rPr>
          <w:rFonts w:ascii="TimesNewRomanPS-BoldMT" w:hAnsi="TimesNewRomanPS-BoldMT" w:cs="TimesNewRomanPS-BoldMT"/>
          <w:bCs/>
          <w:color w:val="000000"/>
          <w:sz w:val="28"/>
          <w:szCs w:val="28"/>
        </w:rPr>
        <w:t>№ 248-ФЗ "О государственном контроле (надзоре) и муниципальном контроле в Российской Федерации",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w:t>
      </w:r>
      <w:r w:rsidRPr="002D37A9">
        <w:rPr>
          <w:rFonts w:ascii="TimesNewRomanPS-BoldMT" w:hAnsi="TimesNewRomanPS-BoldMT" w:cs="TimesNewRomanPS-BoldMT"/>
          <w:bCs/>
          <w:color w:val="000000"/>
          <w:sz w:val="28"/>
          <w:szCs w:val="28"/>
        </w:rPr>
        <w:lastRenderedPageBreak/>
        <w:t>осуществляется в пределах установленного перечня вопросов непосредственного обеспечения жизнедеятельности населения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37. Контроль и надзор за деятельностью органов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самоуправления и должностных лиц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муниципальных правовых актов осуществляют органы прокуратуры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w:t>
      </w:r>
      <w:r w:rsidRPr="002D37A9">
        <w:rPr>
          <w:rFonts w:ascii="TimesNewRomanPS-BoldMT" w:hAnsi="TimesNewRomanPS-BoldMT" w:cs="TimesNewRomanPS-BoldMT"/>
          <w:bCs/>
          <w:color w:val="000000"/>
          <w:sz w:val="28"/>
          <w:szCs w:val="28"/>
        </w:rPr>
        <w:lastRenderedPageBreak/>
        <w:t>местного самоуправления или должностного лица местного самоуправления проводится не чаще одного раза в два года.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5. ФОРМЫ НЕПОСРЕДСТВЕННОГО ОСУЩЕСТВЛЕНИЯ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НАСЕЛЕНИЕМ МЕСТНОГО САМОУПРАВЛЕНИЯ И УЧАСТИЯ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НАСЕЛЕНИЯ ПОСЕЛЕНИЯ В ОСУЩЕСТВЛЕНИИ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38. Права граждан на осуществление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самоуправления, формы непосредственного осуществления населением</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местного самоуправления и участия населения в осуществлении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Органы публичной власти в соответствии с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другими федеральными законами обеспечивают установленные Конституцией Российской Федерации и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Формы непосредственного осуществления населением местного самоуправления и участия населения в осуществлении местного самоуправления </w:t>
      </w:r>
      <w:r w:rsidRPr="002D37A9">
        <w:rPr>
          <w:rFonts w:ascii="TimesNewRomanPS-BoldMT" w:hAnsi="TimesNewRomanPS-BoldMT" w:cs="TimesNewRomanPS-BoldMT"/>
          <w:bCs/>
          <w:color w:val="000000"/>
          <w:sz w:val="28"/>
          <w:szCs w:val="28"/>
        </w:rPr>
        <w:lastRenderedPageBreak/>
        <w:t xml:space="preserve">определены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Наряду с предусмотренными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 формами непосредственного осуществления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населением местного самоуправления и участия населения в осуществлении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местного самоуправления граждане вправе участвовать в осуществлении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местного самоуправления в иных формах, не противоречащих Конституции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Российской Федерации, Федеральному закону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общих </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принципах организации местного самоуправления в единой системе</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публичной власти", другим федеральным законам, законам Краснодарского</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непосредственного обеспечения жизнедеятельности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39. Местный референдум</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целях решения непосредственно населением вопросов непосредственного обеспечения жизнедеятельности населения на территории поселения проводится местный референдум.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Местный референдум проводится на всей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Решение о назначении и проведении местного референдума принимается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 инициативе, выдвинутой гражданами Российской Федерации, имеющими право на участие в местном референдуме;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по инициативе Совета и главы администрации, выдвинутой ими совместно.</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 xml:space="preserve">Инициатива проведения референдума, выдвинутая гражданами, избирательными объединениями, иными общественными объединениями, указанными в пункте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оформляется в порядке, установленном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2D37A9">
        <w:rPr>
          <w:rFonts w:ascii="TimesNewRomanPSMT" w:hAnsi="TimesNewRomanPSMT" w:cs="TimesNewRomanPSMT"/>
          <w:bCs/>
          <w:color w:val="000000"/>
          <w:sz w:val="28"/>
          <w:szCs w:val="28"/>
        </w:rPr>
        <w:t xml:space="preserve">23.07.2003 </w:t>
      </w:r>
      <w:r w:rsidRPr="002D37A9">
        <w:rPr>
          <w:rFonts w:ascii="TimesNewRomanPS-BoldMT" w:hAnsi="TimesNewRomanPS-BoldMT" w:cs="TimesNewRomanPS-BoldMT"/>
          <w:bCs/>
          <w:color w:val="000000"/>
          <w:sz w:val="28"/>
          <w:szCs w:val="28"/>
        </w:rPr>
        <w:t>№ 606-КЗ "О референдумах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является сбор подписей в поддержку данной инициативы, количество которых составляет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процентов от числа участников референдума, зарегистрированных на территории поселения в соответствии с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w:t>
      </w: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настоящей статьи, подлежат проверке Советом на их соответствие требованиям, установленным статьей </w:t>
      </w: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Федерального закона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Указанная проверка осуществляется не более </w:t>
      </w: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Совет принимает решение о назначении местного референдума не позднее чем через </w:t>
      </w: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календарных дней со дня поступления документов, необходимых для назначения местного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2D37A9">
        <w:rPr>
          <w:rFonts w:ascii="TimesNewRomanPSMT" w:hAnsi="TimesNewRomanPSMT" w:cs="TimesNewRomanPSMT"/>
          <w:bCs/>
          <w:color w:val="000000"/>
          <w:sz w:val="28"/>
          <w:szCs w:val="28"/>
        </w:rPr>
        <w:t xml:space="preserve">Нововеличковское </w:t>
      </w:r>
      <w:r w:rsidRPr="002D37A9">
        <w:rPr>
          <w:rFonts w:ascii="TimesNewRomanPS-BoldMT" w:hAnsi="TimesNewRomanPS-BoldMT" w:cs="TimesNewRomanPS-BoldMT"/>
          <w:bCs/>
          <w:color w:val="000000"/>
          <w:sz w:val="28"/>
          <w:szCs w:val="28"/>
        </w:rPr>
        <w:t xml:space="preserve">сельское поселение </w:t>
      </w:r>
      <w:r w:rsidRPr="002D37A9">
        <w:rPr>
          <w:rFonts w:ascii="TimesNewRomanPSMT" w:hAnsi="TimesNewRomanPSMT" w:cs="TimesNewRomanPSMT"/>
          <w:bCs/>
          <w:color w:val="000000"/>
          <w:sz w:val="28"/>
          <w:szCs w:val="28"/>
        </w:rPr>
        <w:t xml:space="preserve">Динского муниципального </w:t>
      </w:r>
      <w:r w:rsidRPr="002D37A9">
        <w:rPr>
          <w:rFonts w:ascii="TimesNewRomanPS-BoldMT" w:hAnsi="TimesNewRomanPS-BoldMT" w:cs="TimesNewRomanPS-BoldMT"/>
          <w:bCs/>
          <w:color w:val="000000"/>
          <w:sz w:val="28"/>
          <w:szCs w:val="28"/>
        </w:rPr>
        <w:t xml:space="preserve">района Краснодарского края (далее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поселения. </w:t>
      </w:r>
      <w:r w:rsidRPr="002D37A9">
        <w:rPr>
          <w:rFonts w:ascii="TimesNewRomanPS-BoldMT" w:hAnsi="TimesNewRomanPS-BoldMT" w:cs="TimesNewRomanPS-BoldMT"/>
          <w:bCs/>
          <w:color w:val="000000"/>
          <w:sz w:val="28"/>
          <w:szCs w:val="28"/>
        </w:rPr>
        <w:lastRenderedPageBreak/>
        <w:t>Граждане Российской Федерации участвуют в местном референдуме на основе всеобщего равного и прямого волеизъявления при тайном голосовании.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Итоги голосования и принятое на местном референдуме решение подлежат официальному опубликованию.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 xml:space="preserve">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2D37A9">
        <w:rPr>
          <w:rFonts w:ascii="TimesNewRomanPSMT" w:hAnsi="TimesNewRomanPSMT" w:cs="TimesNewRomanPSMT"/>
          <w:bCs/>
          <w:color w:val="000000"/>
          <w:sz w:val="28"/>
          <w:szCs w:val="28"/>
        </w:rPr>
        <w:t xml:space="preserve">23.07.2003 </w:t>
      </w:r>
      <w:r w:rsidRPr="002D37A9">
        <w:rPr>
          <w:rFonts w:ascii="TimesNewRomanPS-BoldMT" w:hAnsi="TimesNewRomanPS-BoldMT" w:cs="TimesNewRomanPS-BoldMT"/>
          <w:bCs/>
          <w:color w:val="000000"/>
          <w:sz w:val="28"/>
          <w:szCs w:val="28"/>
        </w:rPr>
        <w:t>№ 606-КЗ "О референдумах в Краснодарском крае".</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40. Муниципальные выборы</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основных гарантиях избирательных прав и права на участие в референдуме граждан Российской Федерации", Законом Краснодарского края от </w:t>
      </w:r>
      <w:r w:rsidRPr="002D37A9">
        <w:rPr>
          <w:rFonts w:ascii="TimesNewRomanPSMT" w:hAnsi="TimesNewRomanPSMT" w:cs="TimesNewRomanPSMT"/>
          <w:bCs/>
          <w:color w:val="000000"/>
          <w:sz w:val="28"/>
          <w:szCs w:val="28"/>
        </w:rPr>
        <w:t xml:space="preserve">26.12.2005 </w:t>
      </w:r>
      <w:r w:rsidRPr="002D37A9">
        <w:rPr>
          <w:rFonts w:ascii="TimesNewRomanPS-BoldMT" w:hAnsi="TimesNewRomanPS-BoldMT" w:cs="TimesNewRomanPS-BoldMT"/>
          <w:bCs/>
          <w:color w:val="000000"/>
          <w:sz w:val="28"/>
          <w:szCs w:val="28"/>
        </w:rPr>
        <w:t>№ 966-КЗ "О муниципальных выборах в Краснодарском крае".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Муниципальные выборы назначаются Советом не ранее чем за </w:t>
      </w:r>
      <w:r w:rsidRPr="002D37A9">
        <w:rPr>
          <w:rFonts w:ascii="TimesNewRomanPSMT" w:hAnsi="TimesNewRomanPSMT" w:cs="TimesNewRomanPSMT"/>
          <w:bCs/>
          <w:color w:val="000000"/>
          <w:sz w:val="28"/>
          <w:szCs w:val="28"/>
        </w:rPr>
        <w:t xml:space="preserve">90 </w:t>
      </w:r>
      <w:r w:rsidRPr="002D37A9">
        <w:rPr>
          <w:rFonts w:ascii="TimesNewRomanPS-BoldMT" w:hAnsi="TimesNewRomanPS-BoldMT" w:cs="TimesNewRomanPS-BoldMT"/>
          <w:bCs/>
          <w:color w:val="000000"/>
          <w:sz w:val="28"/>
          <w:szCs w:val="28"/>
        </w:rPr>
        <w:t xml:space="preserve">дней и не позднее чем за </w:t>
      </w:r>
      <w:r w:rsidRPr="002D37A9">
        <w:rPr>
          <w:rFonts w:ascii="TimesNewRomanPSMT" w:hAnsi="TimesNewRomanPSMT" w:cs="TimesNewRomanPSMT"/>
          <w:bCs/>
          <w:color w:val="000000"/>
          <w:sz w:val="28"/>
          <w:szCs w:val="28"/>
        </w:rPr>
        <w:t xml:space="preserve">80 </w:t>
      </w:r>
      <w:r w:rsidRPr="002D37A9">
        <w:rPr>
          <w:rFonts w:ascii="TimesNewRomanPS-BoldMT" w:hAnsi="TimesNewRomanPS-BoldMT" w:cs="TimesNewRomanPS-BoldMT"/>
          <w:bCs/>
          <w:color w:val="000000"/>
          <w:sz w:val="28"/>
          <w:szCs w:val="28"/>
        </w:rPr>
        <w:t>дней до дня голосования. В случаях,</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установленных федеральным законом, муниципальные выборы назначаются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соответствующей избирательной комиссией или судом.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день голосования на указанных выборах, за исключением случаев, предусмотренных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Голосование на выборах может быть назначено только на воскресенье.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w:t>
      </w:r>
      <w:r w:rsidRPr="002D37A9">
        <w:rPr>
          <w:rFonts w:ascii="TimesNewRomanPS-BoldMT" w:hAnsi="TimesNewRomanPS-BoldMT" w:cs="TimesNewRomanPS-BoldMT"/>
          <w:bCs/>
          <w:color w:val="000000"/>
          <w:sz w:val="28"/>
          <w:szCs w:val="28"/>
        </w:rPr>
        <w:lastRenderedPageBreak/>
        <w:t>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w:t>
      </w:r>
      <w:r w:rsidRPr="002D37A9">
        <w:rPr>
          <w:rFonts w:ascii="TimesNewRomanPSMT" w:hAnsi="TimesNewRomanPSMT" w:cs="TimesNewRomanPSMT"/>
          <w:bCs/>
          <w:color w:val="000000"/>
          <w:sz w:val="28"/>
          <w:szCs w:val="28"/>
        </w:rPr>
        <w:t>3</w:t>
      </w:r>
      <w:r w:rsidRPr="002D37A9">
        <w:rPr>
          <w:rFonts w:ascii="TimesNewRomanPS-BoldMT" w:hAnsi="TimesNewRomanPS-BoldMT" w:cs="TimesNewRomanPS-BoldMT"/>
          <w:bCs/>
          <w:color w:val="000000"/>
          <w:sz w:val="28"/>
          <w:szCs w:val="28"/>
        </w:rPr>
        <w:t xml:space="preserve"> данной статьи.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 xml:space="preserve">При назначении досрочных выборов сроки, указанные в 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настоящей статьи, а также сроки осуществления иных избирательных действий</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могут быть сокращены, но не более чем на одну треть.</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день голосования на указанных выборах</w:t>
      </w:r>
      <w:r w:rsidRPr="002D37A9">
        <w:rPr>
          <w:rFonts w:ascii="TimesNewRomanPSMT" w:hAnsi="TimesNewRomanPSMT" w:cs="TimesNewRomanPSMT"/>
          <w:bCs/>
          <w:color w:val="7030A1"/>
          <w:sz w:val="28"/>
          <w:szCs w:val="28"/>
        </w:rPr>
        <w:t xml:space="preserve">, </w:t>
      </w:r>
      <w:r w:rsidRPr="002D37A9">
        <w:rPr>
          <w:rFonts w:ascii="TimesNewRomanPS-BoldMT" w:hAnsi="TimesNewRomanPS-BoldMT" w:cs="TimesNewRomanPS-BoldMT"/>
          <w:bCs/>
          <w:color w:val="000000"/>
          <w:sz w:val="28"/>
          <w:szCs w:val="28"/>
        </w:rPr>
        <w:t xml:space="preserve">за исключением случаев, предусмотренных Федеральным законом от </w:t>
      </w:r>
      <w:r w:rsidRPr="002D37A9">
        <w:rPr>
          <w:rFonts w:ascii="TimesNewRomanPSMT" w:hAnsi="TimesNewRomanPSMT" w:cs="TimesNewRomanPSMT"/>
          <w:bCs/>
          <w:color w:val="000000"/>
          <w:sz w:val="28"/>
          <w:szCs w:val="28"/>
        </w:rPr>
        <w:t xml:space="preserve">12.06.2002 </w:t>
      </w:r>
      <w:r w:rsidRPr="002D37A9">
        <w:rPr>
          <w:rFonts w:ascii="TimesNewRomanPS-BoldMT" w:hAnsi="TimesNewRomanPS-BoldMT" w:cs="TimesNewRomanPS-BoldMT"/>
          <w:bCs/>
          <w:color w:val="000000"/>
          <w:sz w:val="28"/>
          <w:szCs w:val="28"/>
        </w:rPr>
        <w:t xml:space="preserve">№ 67-ФЗ "Об </w:t>
      </w:r>
      <w:r w:rsidRPr="002D37A9">
        <w:rPr>
          <w:rFonts w:ascii="TimesNewRomanPS-BoldMT" w:hAnsi="TimesNewRomanPS-BoldMT" w:cs="TimesNewRomanPS-BoldMT"/>
          <w:bCs/>
          <w:color w:val="000000"/>
          <w:sz w:val="28"/>
          <w:szCs w:val="28"/>
        </w:rPr>
        <w:lastRenderedPageBreak/>
        <w:t>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Результаты муниципальных выборов подлежат официальному опубликованию в сроки, установленные Федеральным законом от </w:t>
      </w:r>
      <w:r w:rsidRPr="002D37A9">
        <w:rPr>
          <w:rFonts w:ascii="TimesNewRomanPSMT" w:hAnsi="TimesNewRomanPSMT" w:cs="TimesNewRomanPSMT"/>
          <w:bCs/>
          <w:color w:val="000000"/>
          <w:sz w:val="28"/>
          <w:szCs w:val="28"/>
        </w:rPr>
        <w:t>12.06. 2002</w:t>
      </w:r>
      <w:r w:rsidRPr="002D37A9">
        <w:rPr>
          <w:rFonts w:ascii="TimesNewRomanPSMT" w:hAnsi="TimesNewRomanPSMT" w:cs="TimesNewRomanPSMT"/>
          <w:b/>
          <w:bCs/>
          <w:color w:val="000000"/>
          <w:sz w:val="28"/>
          <w:szCs w:val="28"/>
        </w:rPr>
        <w:t xml:space="preserve"> </w:t>
      </w:r>
      <w:r w:rsidRPr="002D37A9">
        <w:rPr>
          <w:rFonts w:ascii="TimesNewRomanPS-BoldMT" w:hAnsi="TimesNewRomanPS-BoldMT" w:cs="TimesNewRomanPS-BoldMT"/>
          <w:bCs/>
          <w:color w:val="000000"/>
          <w:sz w:val="28"/>
          <w:szCs w:val="28"/>
        </w:rPr>
        <w:t>№ 67-ФЗ "Об основных гарантиях избирательных прав и права на участие в референдуме граждан Российской Федерации".</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41. Сход граждан</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В случаях, предусмотренных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сход граждан может проводиться: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населенном пункте, входящем в состав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по вопросу введения и использования средств самообложения граждан на территории данного населенного пункта;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в соответствии с законом Краснодарского края на части территории населенного пункта, входящего в состав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по вопросу введения и использования средств самообложения граждан на данной части территории населенного пункта;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 территории поселения или на части его территории по вопросу выявления мнения граждан о поддержке инициативного проекта.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Критерии определения границ части территории населенного пункта, входящего в состав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Жители населенного пункта участвуют в сходе граждан на равных основаниях.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Голосование на сходе граждан за других жителей населенного пункта не допускается.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 xml:space="preserve">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человек.</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Сход граждан созывается главой поселения путем издания постановления главы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том числе на основании ходатайства, поступившего от инициативной группы жителей части территории населенного пункта.</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Проведение схода граждан обеспечивается главой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7. </w:t>
      </w:r>
      <w:r w:rsidRPr="002D37A9">
        <w:rPr>
          <w:rFonts w:ascii="TimesNewRomanPS-BoldMT" w:hAnsi="TimesNewRomanPS-BoldMT" w:cs="TimesNewRomanPS-BoldMT"/>
          <w:bCs/>
          <w:color w:val="000000"/>
          <w:sz w:val="28"/>
          <w:szCs w:val="28"/>
        </w:rPr>
        <w:t xml:space="preserve">Выдвижение группой жителей части территории населенного пункта инициативы проведения схода граждан осуществляется путем сбора подписей (далее также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инициатива жителей).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который является неотъемлемой частью ходатайства.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Подписи могут собираться только среди жителей части территории населенного пункта, обладающих избирательным правом.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Подписной лист, содержащий в совокупности менее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подписей, не подлежит рассмотрению.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w:t>
      </w:r>
      <w:r w:rsidRPr="002D37A9">
        <w:rPr>
          <w:rFonts w:ascii="TimesNewRomanPSMT" w:hAnsi="TimesNewRomanPSMT" w:cs="TimesNewRomanPSMT"/>
          <w:bCs/>
          <w:color w:val="000000"/>
          <w:sz w:val="28"/>
          <w:szCs w:val="28"/>
        </w:rPr>
        <w:t>8</w:t>
      </w:r>
      <w:r w:rsidRPr="002D37A9">
        <w:rPr>
          <w:rFonts w:ascii="TimesNewRomanPS-BoldMT" w:hAnsi="TimesNewRomanPS-BoldMT" w:cs="TimesNewRomanPS-BoldMT"/>
          <w:bCs/>
          <w:color w:val="000000"/>
          <w:sz w:val="28"/>
          <w:szCs w:val="28"/>
        </w:rPr>
        <w:t xml:space="preserve"> настоящей статьи, уполномоченное главой поселения подразделение администрации (далее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уполномоченное подразделение) осуществляет рассмотрение поступивших документов на предмет соответствия требованиям, установленным частями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и </w:t>
      </w: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настоящей статьи, по результатам чего главой поселения принимается одно из следующих решений: о проведении схода граждан; об отклонении инициативы жителей.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 xml:space="preserve">Решение об отклонении инициативы жителей принимает глава поселения в случаях: непредставления подписного листа; неисполнения требований, указанных в частях </w:t>
      </w:r>
      <w:r w:rsidRPr="002D37A9">
        <w:rPr>
          <w:rFonts w:ascii="TimesNewRomanPSMT" w:hAnsi="TimesNewRomanPSMT" w:cs="TimesNewRomanPSMT"/>
          <w:bCs/>
          <w:color w:val="000000"/>
          <w:sz w:val="28"/>
          <w:szCs w:val="28"/>
        </w:rPr>
        <w:t xml:space="preserve">7, 8 </w:t>
      </w:r>
      <w:r w:rsidRPr="002D37A9">
        <w:rPr>
          <w:rFonts w:ascii="TimesNewRomanPS-BoldMT" w:hAnsi="TimesNewRomanPS-BoldMT" w:cs="TimesNewRomanPS-BoldMT"/>
          <w:bCs/>
          <w:color w:val="000000"/>
          <w:sz w:val="28"/>
          <w:szCs w:val="28"/>
        </w:rPr>
        <w:t>настоящей статьи к оформлению ходатайства и подписного листа; если вопрос, выносимый на сход, не относится к компетенции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 xml:space="preserve">Оформление одного из решений, указанных в части </w:t>
      </w: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 xml:space="preserve">настоящей статьи, осуществляется в течение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рабочих дней после даты принятия соответствующего решения.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Постановление главы поселения о проведении схода граждан подлежит официальному опубликованию.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w:t>
      </w:r>
      <w:r w:rsidRPr="002D37A9">
        <w:rPr>
          <w:rFonts w:ascii="TimesNewRomanPS-BoldMT" w:hAnsi="TimesNewRomanPS-BoldMT" w:cs="TimesNewRomanPS-BoldMT"/>
          <w:bCs/>
          <w:color w:val="000000"/>
          <w:sz w:val="28"/>
          <w:szCs w:val="28"/>
        </w:rPr>
        <w:lastRenderedPageBreak/>
        <w:t xml:space="preserve">проведении схода граждан подлежит обнародованию не позднее чем за </w:t>
      </w: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дней до дня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Повестка дня схода формируется главой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Подготовка и проведение схода граждан обеспечивает уполномоченное подразделение.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Уполномоченное подразделение осуществляет подготовку к проведению схода граждан, которая включает в себя: составление списка жителей населенного пункта (части территории населенного пункта), имеющих право участвовать в сходе граждан; назначение лиц, ответственных за регистрацию участников схода граждан; подготовка предложений по составу счетной комиссии схода граждан; подготовка предложений по секретарю схода граждан; подготовка помещения или территории для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16. </w:t>
      </w:r>
      <w:r w:rsidRPr="002D37A9">
        <w:rPr>
          <w:rFonts w:ascii="TimesNewRomanPS-BoldMT" w:hAnsi="TimesNewRomanPS-BoldMT" w:cs="TimesNewRomanPS-BoldMT"/>
          <w:bCs/>
          <w:color w:val="000000"/>
          <w:sz w:val="28"/>
          <w:szCs w:val="28"/>
        </w:rPr>
        <w:t>Расходы, связанные с подготовкой и проведением схода, производятся за счет средств местного бюджета.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17. </w:t>
      </w:r>
      <w:r w:rsidRPr="002D37A9">
        <w:rPr>
          <w:rFonts w:ascii="TimesNewRomanPS-BoldMT" w:hAnsi="TimesNewRomanPS-BoldMT" w:cs="TimesNewRomanPS-BoldMT"/>
          <w:bCs/>
          <w:color w:val="000000"/>
          <w:sz w:val="28"/>
          <w:szCs w:val="28"/>
        </w:rPr>
        <w:t>Перед началом схода граждан проводится регистрация участников с указанием фамилии, имени, отчества, года рождения, адреса места жительства.</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18. </w:t>
      </w:r>
      <w:r w:rsidRPr="002D37A9">
        <w:rPr>
          <w:rFonts w:ascii="TimesNewRomanPS-BoldMT" w:hAnsi="TimesNewRomanPS-BoldMT" w:cs="TimesNewRomanPS-BoldMT"/>
          <w:bCs/>
          <w:color w:val="000000"/>
          <w:sz w:val="28"/>
          <w:szCs w:val="28"/>
        </w:rPr>
        <w:t>На сходе граждан председательствует глава поселения или иное уполномоченное им лицо, избирается секретарь.</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19. </w:t>
      </w:r>
      <w:r w:rsidRPr="002D37A9">
        <w:rPr>
          <w:rFonts w:ascii="TimesNewRomanPS-BoldMT" w:hAnsi="TimesNewRomanPS-BoldMT" w:cs="TimesNewRomanPS-BoldMT"/>
          <w:bCs/>
          <w:color w:val="000000"/>
          <w:sz w:val="28"/>
          <w:szCs w:val="28"/>
        </w:rPr>
        <w:t>Сход граждан открывается председательствующим.</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20. </w:t>
      </w:r>
      <w:r w:rsidRPr="002D37A9">
        <w:rPr>
          <w:rFonts w:ascii="TimesNewRomanPS-BoldMT" w:hAnsi="TimesNewRomanPS-BoldMT" w:cs="TimesNewRomanPS-BoldMT"/>
          <w:bCs/>
          <w:color w:val="000000"/>
          <w:sz w:val="28"/>
          <w:szCs w:val="28"/>
        </w:rPr>
        <w:t>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21. </w:t>
      </w:r>
      <w:r w:rsidRPr="002D37A9">
        <w:rPr>
          <w:rFonts w:ascii="TimesNewRomanPS-BoldMT" w:hAnsi="TimesNewRomanPS-BoldMT" w:cs="TimesNewRomanPS-BoldMT"/>
          <w:bCs/>
          <w:color w:val="000000"/>
          <w:sz w:val="28"/>
          <w:szCs w:val="28"/>
        </w:rPr>
        <w:t>Счетная комиссия: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подсчитывает голоса и подводит итоги голосования на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составляет протокол об итогах голосования на сходе.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22. </w:t>
      </w:r>
      <w:r w:rsidRPr="002D37A9">
        <w:rPr>
          <w:rFonts w:ascii="TimesNewRomanPS-BoldMT" w:hAnsi="TimesNewRomanPS-BoldMT" w:cs="TimesNewRomanPS-BoldMT"/>
          <w:bCs/>
          <w:color w:val="000000"/>
          <w:sz w:val="28"/>
          <w:szCs w:val="28"/>
        </w:rPr>
        <w:t>На сходе граждан ведется протокол</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котором указываются: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дата и место проведения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общее число граждан, проживающих на территории проведения схода граждан и имеющих право принимать участие в сходе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количество присутствующих;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количество проголосовавших;</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фамилия, имя, отчество председательствующего на сходе граждан, секретаря и членов счетной комиссии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повестка дня;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краткое содержание выступлений;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результаты голосования и принятые решения.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23. </w:t>
      </w:r>
      <w:r w:rsidRPr="002D37A9">
        <w:rPr>
          <w:rFonts w:ascii="TimesNewRomanPS-BoldMT" w:hAnsi="TimesNewRomanPS-BoldMT" w:cs="TimesNewRomanPS-BoldMT"/>
          <w:bCs/>
          <w:color w:val="000000"/>
          <w:sz w:val="28"/>
          <w:szCs w:val="28"/>
        </w:rPr>
        <w:t>Секретарь схода граждан ведет протокол схода граждан, обеспечивает достоверность отраженных в нем сведений.</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24. </w:t>
      </w:r>
      <w:r w:rsidRPr="002D37A9">
        <w:rPr>
          <w:rFonts w:ascii="TimesNewRomanPS-BoldMT" w:hAnsi="TimesNewRomanPS-BoldMT" w:cs="TimesNewRomanPS-BoldMT"/>
          <w:bCs/>
          <w:color w:val="000000"/>
          <w:sz w:val="28"/>
          <w:szCs w:val="28"/>
        </w:rPr>
        <w:t>Протокол подписывается лицом, председательствующим на сходе граждан и секретарем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 протоколу прикладывается список зарегистрированных участников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25. </w:t>
      </w:r>
      <w:r w:rsidRPr="002D37A9">
        <w:rPr>
          <w:rFonts w:ascii="TimesNewRomanPS-BoldMT" w:hAnsi="TimesNewRomanPS-BoldMT" w:cs="TimesNewRomanPS-BoldMT"/>
          <w:bCs/>
          <w:color w:val="000000"/>
          <w:sz w:val="28"/>
          <w:szCs w:val="28"/>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Решение о проведении поэтапного голосования закрепляется в постановлении о назначении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Лица, ранее принявшие участие в сходе граждан, на последующих этапах участия в голосовании не принимают.</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26. </w:t>
      </w:r>
      <w:r w:rsidRPr="002D37A9">
        <w:rPr>
          <w:rFonts w:ascii="TimesNewRomanPS-BoldMT" w:hAnsi="TimesNewRomanPS-BoldMT" w:cs="TimesNewRomanPS-BoldMT"/>
          <w:bCs/>
          <w:color w:val="000000"/>
          <w:sz w:val="28"/>
          <w:szCs w:val="28"/>
        </w:rP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27. </w:t>
      </w:r>
      <w:r w:rsidRPr="002D37A9">
        <w:rPr>
          <w:rFonts w:ascii="TimesNewRomanPS-BoldMT" w:hAnsi="TimesNewRomanPS-BoldMT" w:cs="TimesNewRomanPS-BoldMT"/>
          <w:bCs/>
          <w:color w:val="000000"/>
          <w:sz w:val="28"/>
          <w:szCs w:val="28"/>
        </w:rPr>
        <w:t>Решение схода граждан считается принятым, если за него проголосовало более половины участников схода граждан.</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2D37A9">
        <w:rPr>
          <w:rFonts w:ascii="TimesNewRomanPS-ItalicMT" w:hAnsi="TimesNewRomanPS-ItalicMT" w:cs="TimesNewRomanPS-ItalicMT"/>
          <w:bCs/>
          <w:i/>
          <w:iCs/>
          <w:color w:val="000000"/>
          <w:sz w:val="28"/>
          <w:szCs w:val="28"/>
        </w:rPr>
        <w:t>.</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28. </w:t>
      </w:r>
      <w:r w:rsidRPr="002D37A9">
        <w:rPr>
          <w:rFonts w:ascii="TimesNewRomanPS-BoldMT" w:hAnsi="TimesNewRomanPS-BoldMT" w:cs="TimesNewRomanPS-BoldMT"/>
          <w:bCs/>
          <w:color w:val="000000"/>
          <w:sz w:val="28"/>
          <w:szCs w:val="28"/>
        </w:rPr>
        <w:t xml:space="preserve">Органы местного самоуправления и должностные лица местного самоуправления поселения обеспечивают исполнение решений, принятых на </w:t>
      </w:r>
      <w:r w:rsidRPr="002D37A9">
        <w:rPr>
          <w:rFonts w:ascii="TimesNewRomanPS-BoldMT" w:hAnsi="TimesNewRomanPS-BoldMT" w:cs="TimesNewRomanPS-BoldMT"/>
          <w:bCs/>
          <w:color w:val="000000"/>
          <w:sz w:val="28"/>
          <w:szCs w:val="28"/>
        </w:rPr>
        <w:lastRenderedPageBreak/>
        <w:t>сходе граждан, в соответствии с разграничением полномочий между ними, определенным Уставом поселения.</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29. </w:t>
      </w:r>
      <w:r w:rsidRPr="002D37A9">
        <w:rPr>
          <w:rFonts w:ascii="TimesNewRomanPS-BoldMT" w:hAnsi="TimesNewRomanPS-BoldMT" w:cs="TimesNewRomanPS-BoldMT"/>
          <w:bCs/>
          <w:color w:val="000000"/>
          <w:sz w:val="28"/>
          <w:szCs w:val="28"/>
        </w:rPr>
        <w:t>Решения, принятые на сходе граждан, подлежат официальному опубликованию.</w:t>
      </w:r>
    </w:p>
    <w:p w:rsidR="002D37A9" w:rsidRPr="002D37A9" w:rsidRDefault="002D37A9" w:rsidP="002D37A9">
      <w:pPr>
        <w:autoSpaceDE w:val="0"/>
        <w:autoSpaceDN w:val="0"/>
        <w:adjustRightInd w:val="0"/>
        <w:spacing w:after="0" w:line="240" w:lineRule="auto"/>
        <w:ind w:firstLine="426"/>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42. Опрос граждан</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Результаты опроса носят рекомендательный характер.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 опросе граждан имеют право участвовать жители поселения, обладающие избирательным правом.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Опрос граждан проводится по инициативе:</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Совета, главы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органов государственной власти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 xml:space="preserve">жителей поселения или его части, в которых предлагается реализовать инициативный проект,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для выявления мнения граждан о поддержке данного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w:t>
      </w: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настоящей статьи</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В решении Совета о назначении опроса граждан устанавливаются: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дата и сроки проведения опроса;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формулировка вопроса (вопросов), предлагаемого (предлагаемых) при проведении опроса;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методика проведения опроса;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форма опросного листа;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минимальная численность жителей муниципального образования, участвующих в опросе;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6) </w:t>
      </w:r>
      <w:r w:rsidRPr="002D37A9">
        <w:rPr>
          <w:rFonts w:ascii="TimesNewRomanPS-BoldMT" w:hAnsi="TimesNewRomanPS-BoldMT" w:cs="TimesNewRomanPS-BoldMT"/>
          <w:bCs/>
          <w:color w:val="000000"/>
          <w:sz w:val="28"/>
          <w:szCs w:val="28"/>
        </w:rPr>
        <w:t>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 xml:space="preserve">Жители поселения должны быть проинформированы о проведении опроса граждан не менее чем за </w:t>
      </w: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дней до его проведения.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Финансирование мероприятий, связанных с подготовкой и проведением опроса граждан, осуществляется: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 xml:space="preserve">за счет средств местного бюджета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при проведении его по инициативе органов местного самоуправления поселения или жителей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за счет средств краевого бюджета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при проведении его по инициативе органов государственной власти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Результаты опроса подлежат обнародованию.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43. Публичные слушания, общественные обсуждения</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Публичные слушания могут проводится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В публичных слушаниях имеют право участвовать жители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На публичные слушания должны выноситься: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проект Устава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 xml:space="preserve">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приведения данного Устава в соответствие с этими нормативными правовыми актами;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проект местного бюджета и отчет о его исполнении;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вопросы о преобразовании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Публичные слушания проводятся по инициативе: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Совета;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главы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color w:val="000000"/>
          <w:sz w:val="28"/>
          <w:szCs w:val="28"/>
        </w:rPr>
      </w:pPr>
      <w:r w:rsidRPr="002D37A9">
        <w:rPr>
          <w:rFonts w:ascii="TimesNewRomanPS-BoldMT" w:hAnsi="TimesNewRomanPS-BoldMT" w:cs="TimesNewRomanPS-BoldMT"/>
          <w:bCs/>
          <w:color w:val="000000"/>
          <w:sz w:val="28"/>
          <w:szCs w:val="28"/>
        </w:rPr>
        <w:t>жителей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w:t>
      </w:r>
      <w:r w:rsidRPr="002D37A9">
        <w:rPr>
          <w:rFonts w:ascii="TimesNewRomanPSMT" w:hAnsi="TimesNewRomanPSMT" w:cs="TimesNewRomanPSMT"/>
          <w:bCs/>
          <w:color w:val="000000"/>
          <w:sz w:val="28"/>
          <w:szCs w:val="28"/>
        </w:rPr>
        <w:t xml:space="preserve">, - </w:t>
      </w:r>
      <w:r w:rsidRPr="002D37A9">
        <w:rPr>
          <w:rFonts w:ascii="TimesNewRomanPS-BoldMT" w:hAnsi="TimesNewRomanPS-BoldMT" w:cs="TimesNewRomanPS-BoldMT"/>
          <w:bCs/>
          <w:color w:val="000000"/>
          <w:sz w:val="28"/>
          <w:szCs w:val="28"/>
        </w:rPr>
        <w:t>главой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2D37A9">
        <w:rPr>
          <w:rFonts w:ascii="TimesNewRomanPS-BoldMT" w:hAnsi="TimesNewRomanPS-BoldMT" w:cs="TimesNewRomanPS-BoldMT"/>
          <w:bCs/>
          <w:color w:val="000000"/>
          <w:sz w:val="28"/>
          <w:szCs w:val="28"/>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Результаты публичных слушаний, общественных обсуждений, включая мотивированное обоснование принятых решений, подлежат обнародованию.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Результаты публичных слушаний, общественных обсуждений носят рекомендательный характер.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44. Собрание граждан</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Собрания граждан могут проводиться: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для обсуждения вопросов непосредственного обеспечения жизнедеятельности населения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для информирования населения о деятельности органов местного самоуправления и должностных лиц местного самоуправления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 территории поселения или на части его территории по вопросу выявления мнения граждан о поддержке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 целях осуществления территориального общественного самоуправления на части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 </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Порядок назначения и проведения собрания граждан, а также полномочия собрания граждан определяются Федеральным законом от </w:t>
      </w:r>
      <w:r w:rsidRPr="002D37A9">
        <w:rPr>
          <w:rFonts w:ascii="TimesNewRomanPSMT" w:hAnsi="TimesNewRomanPSMT" w:cs="TimesNewRomanPSMT"/>
          <w:bCs/>
          <w:color w:val="000000"/>
          <w:sz w:val="28"/>
          <w:szCs w:val="28"/>
        </w:rPr>
        <w:t xml:space="preserve">20.03.2025 </w:t>
      </w:r>
      <w:r w:rsidRPr="002D37A9">
        <w:rPr>
          <w:rFonts w:ascii="TimesNewRomanPS-BoldMT" w:hAnsi="TimesNewRomanPS-BoldMT" w:cs="TimesNewRomanPS-BoldMT"/>
          <w:bCs/>
          <w:color w:val="000000"/>
          <w:sz w:val="28"/>
          <w:szCs w:val="28"/>
        </w:rPr>
        <w:t xml:space="preserve">№ 33-ФЗ </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нормативными правовыми актами Совета,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Порядок назначения и проведения собраний граждан, предусмотренных пунктами </w:t>
      </w:r>
      <w:r w:rsidRPr="002D37A9">
        <w:rPr>
          <w:rFonts w:ascii="TimesNewRomanPSMT" w:hAnsi="TimesNewRomanPSMT" w:cs="TimesNewRomanPSMT"/>
          <w:bCs/>
          <w:color w:val="000000"/>
          <w:sz w:val="28"/>
          <w:szCs w:val="28"/>
        </w:rPr>
        <w:t xml:space="preserve">1 - 3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настоящей статьи, определяется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Итоги собрания граждан подлежат официальному обнародованию.</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45. Инициативные проекты</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на которой могут реализовываться инициативные проекты, устанавливается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w:t>
      </w:r>
      <w:r w:rsidRPr="002D37A9">
        <w:rPr>
          <w:rFonts w:ascii="TimesNewRomanPSMT" w:hAnsi="TimesNewRomanPSMT" w:cs="TimesNewRomanPSMT"/>
          <w:bCs/>
          <w:color w:val="000000"/>
          <w:sz w:val="28"/>
          <w:szCs w:val="28"/>
        </w:rPr>
        <w:t>,</w:t>
      </w:r>
      <w:r w:rsidRPr="002D37A9">
        <w:rPr>
          <w:rFonts w:ascii="TimesNewRomanPS-BoldMT" w:hAnsi="TimesNewRomanPS-BoldMT" w:cs="TimesNewRomanPS-BoldMT"/>
          <w:bCs/>
          <w:color w:val="000000"/>
          <w:sz w:val="28"/>
          <w:szCs w:val="28"/>
        </w:rPr>
        <w:t xml:space="preserve"> органы территориального общественного самоуправления (далее </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Инициативный проект должен содержать следующие сведения: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описание проблемы, решение которой имеет приоритетное значение для жителей поселения или его части;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обоснование предложений по решению указанной проблемы;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3) </w:t>
      </w:r>
      <w:r w:rsidRPr="002D37A9">
        <w:rPr>
          <w:rFonts w:ascii="TimesNewRomanPS-BoldMT" w:hAnsi="TimesNewRomanPS-BoldMT" w:cs="TimesNewRomanPS-BoldMT"/>
          <w:bCs/>
          <w:color w:val="000000"/>
          <w:sz w:val="28"/>
          <w:szCs w:val="28"/>
        </w:rPr>
        <w:t>описание ожидаемого результата (ожидаемых результатов) реализации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предварительный расчет необходимых расходов на реализацию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планируемые сроки реализации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сведения о планируемом (возможном) финансовом, имущественном и (или) трудовом участии заинтересованных лиц в реализации данного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иные сведения, предусмотренные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Информация о внесении инициативного проекта в местную администрацию подлежит обнародованию, в том числе посредством размещения </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 xml:space="preserve">на официальном сайте поселения в информационно- 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w:t>
      </w: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достигшие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 xml:space="preserve">Инициативный проект подлежит обязательному рассмотрению администрацией в течение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 xml:space="preserve">дней со дня его внесения. Администрация по </w:t>
      </w:r>
      <w:r w:rsidRPr="002D37A9">
        <w:rPr>
          <w:rFonts w:ascii="TimesNewRomanPS-BoldMT" w:hAnsi="TimesNewRomanPS-BoldMT" w:cs="TimesNewRomanPS-BoldMT"/>
          <w:bCs/>
          <w:color w:val="000000"/>
          <w:sz w:val="28"/>
          <w:szCs w:val="28"/>
        </w:rPr>
        <w:lastRenderedPageBreak/>
        <w:t>результатам рассмотрения инициативного проекта принимает одно из следующих решений: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отказать в поддержке инициативного проекта и вернуть его инициаторам проекта с указанием причин отказа в поддержке инициативного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Администрация принимает решение об отказе в поддержке инициативного проекта в одном из следующих случаев: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несоблюдение установленного порядка внесения инициативного проекта и его рассмотрения;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наличие возможности решения описанной в инициативном проекте проблемы более эффективным способом;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признание инициативного проекта не прошедшим конкурсный отбор.</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 xml:space="preserve">Администрация вправе, а в случае, предусмотренном пунктом </w:t>
      </w: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 xml:space="preserve">части </w:t>
      </w: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12. </w:t>
      </w:r>
      <w:r w:rsidRPr="002D37A9">
        <w:rPr>
          <w:rFonts w:ascii="TimesNewRomanPS-BoldMT" w:hAnsi="TimesNewRomanPS-BoldMT" w:cs="TimesNewRomanPS-BoldMT"/>
          <w:bCs/>
          <w:color w:val="000000"/>
          <w:sz w:val="28"/>
          <w:szCs w:val="28"/>
        </w:rPr>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Инициаторы проекта, другие граждане, проживающие на территории поселения</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 xml:space="preserve">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 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w:t>
      </w:r>
      <w:r w:rsidRPr="002D37A9">
        <w:rPr>
          <w:rFonts w:ascii="TimesNewRomanPSMT" w:hAnsi="TimesNewRomanPSMT" w:cs="TimesNewRomanPSMT"/>
          <w:bCs/>
          <w:color w:val="000000"/>
          <w:sz w:val="28"/>
          <w:szCs w:val="28"/>
        </w:rPr>
        <w:t xml:space="preserve">30 </w:t>
      </w:r>
      <w:r w:rsidRPr="002D37A9">
        <w:rPr>
          <w:rFonts w:ascii="TimesNewRomanPS-BoldMT" w:hAnsi="TimesNewRomanPS-BoldMT" w:cs="TimesNewRomanPS-BoldMT"/>
          <w:bCs/>
          <w:color w:val="000000"/>
          <w:sz w:val="28"/>
          <w:szCs w:val="28"/>
        </w:rPr>
        <w:t>календарных дней со дня завершения реализации инициативного проекта.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46. Территориальное общественное самоуправление</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r w:rsidRPr="002D37A9">
        <w:rPr>
          <w:rFonts w:ascii="TimesNewRomanPSMT" w:hAnsi="TimesNewRomanPSMT" w:cs="TimesNewRomanPSMT"/>
          <w:bCs/>
          <w:color w:val="000000"/>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5. </w:t>
      </w:r>
      <w:r w:rsidRPr="002D37A9">
        <w:rPr>
          <w:rFonts w:ascii="TimesNewRomanPS-BoldMT" w:hAnsi="TimesNewRomanPS-BoldMT" w:cs="TimesNewRomanPS-BoldMT"/>
          <w:bCs/>
          <w:color w:val="000000"/>
          <w:sz w:val="28"/>
          <w:szCs w:val="28"/>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Собрание граждан по вопросам организации и осуществления территориального общественного самоуправления считается правомочным,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если в нем принимают участие не менее одной трети жителей соответствующей территории, достигших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8. </w:t>
      </w:r>
      <w:r w:rsidRPr="002D37A9">
        <w:rPr>
          <w:rFonts w:ascii="TimesNewRomanPS-BoldMT" w:hAnsi="TimesNewRomanPS-BoldMT" w:cs="TimesNewRomanPS-BoldMT"/>
          <w:bCs/>
          <w:color w:val="000000"/>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9. </w:t>
      </w:r>
      <w:r w:rsidRPr="002D37A9">
        <w:rPr>
          <w:rFonts w:ascii="TimesNewRomanPS-BoldMT" w:hAnsi="TimesNewRomanPS-BoldMT" w:cs="TimesNewRomanPS-BoldMT"/>
          <w:bCs/>
          <w:color w:val="000000"/>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установление структуры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принятие устава территориального общественного самоуправления, внесение в него изменений и дополнений;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избрание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определение основных направлений деятельности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утверждение сметы доходов и расходов территориального общественного самоуправления и отчета о ее исполнении;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рассмотрение и утверждение отчетов о деятельности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7) </w:t>
      </w:r>
      <w:r w:rsidRPr="002D37A9">
        <w:rPr>
          <w:rFonts w:ascii="TimesNewRomanPS-BoldMT" w:hAnsi="TimesNewRomanPS-BoldMT" w:cs="TimesNewRomanPS-BoldMT"/>
          <w:bCs/>
          <w:color w:val="000000"/>
          <w:sz w:val="28"/>
          <w:szCs w:val="28"/>
        </w:rPr>
        <w:t>обсуждение инициативного проекта и принятие решения по вопросу о его одобрении.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10. </w:t>
      </w:r>
      <w:r w:rsidRPr="002D37A9">
        <w:rPr>
          <w:rFonts w:ascii="TimesNewRomanPS-BoldMT" w:hAnsi="TimesNewRomanPS-BoldMT" w:cs="TimesNewRomanPS-BoldMT"/>
          <w:bCs/>
          <w:color w:val="000000"/>
          <w:sz w:val="28"/>
          <w:szCs w:val="28"/>
        </w:rPr>
        <w:t>Органы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действуют в интересах населения, проживающего на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 xml:space="preserve">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w:t>
      </w:r>
      <w:r w:rsidRPr="002D37A9">
        <w:rPr>
          <w:rFonts w:ascii="TimesNewRomanPS-BoldMT" w:hAnsi="TimesNewRomanPS-BoldMT" w:cs="TimesNewRomanPS-BoldMT"/>
          <w:bCs/>
          <w:color w:val="000000"/>
          <w:sz w:val="28"/>
          <w:szCs w:val="28"/>
        </w:rPr>
        <w:lastRenderedPageBreak/>
        <w:t>самоуправления и органами местного самоуправления с использованием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11. </w:t>
      </w:r>
      <w:r w:rsidRPr="002D37A9">
        <w:rPr>
          <w:rFonts w:ascii="TimesNewRomanPS-BoldMT" w:hAnsi="TimesNewRomanPS-BoldMT" w:cs="TimesNewRomanPS-BoldMT"/>
          <w:bCs/>
          <w:color w:val="000000"/>
          <w:sz w:val="28"/>
          <w:szCs w:val="28"/>
        </w:rPr>
        <w:t>Органы территориального общественного самоуправления могут выдвигать инициативный проект в качестве инициаторов проекта.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12. </w:t>
      </w:r>
      <w:r w:rsidRPr="002D37A9">
        <w:rPr>
          <w:rFonts w:ascii="TimesNewRomanPS-BoldMT" w:hAnsi="TimesNewRomanPS-BoldMT" w:cs="TimesNewRomanPS-BoldMT"/>
          <w:bCs/>
          <w:color w:val="000000"/>
          <w:sz w:val="28"/>
          <w:szCs w:val="28"/>
        </w:rPr>
        <w:t>В уставе территориального общественного самоуправления устанавливаются: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территория, на которой оно осуществляется;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цели, задачи, формы и основные направления деятельности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порядок формирования, прекращения полномочий, права и обязанности, срок полномочий органов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порядок принятия решений;</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порядок приобретения имущества, а также порядок пользования и распоряжения указанным имуществом и финансовыми средствами;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порядок прекращения осуществления территориального общественного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13. </w:t>
      </w:r>
      <w:r w:rsidRPr="002D37A9">
        <w:rPr>
          <w:rFonts w:ascii="TimesNewRomanPS-BoldMT" w:hAnsi="TimesNewRomanPS-BoldMT" w:cs="TimesNewRomanPS-BoldMT"/>
          <w:bCs/>
          <w:color w:val="000000"/>
          <w:sz w:val="28"/>
          <w:szCs w:val="28"/>
        </w:rPr>
        <w:t>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14. </w:t>
      </w:r>
      <w:r w:rsidRPr="002D37A9">
        <w:rPr>
          <w:rFonts w:ascii="TimesNewRomanPS-BoldMT" w:hAnsi="TimesNewRomanPS-BoldMT" w:cs="TimesNewRomanPS-BoldMT"/>
          <w:bCs/>
          <w:color w:val="000000"/>
          <w:sz w:val="28"/>
          <w:szCs w:val="28"/>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15. </w:t>
      </w:r>
      <w:r w:rsidRPr="002D37A9">
        <w:rPr>
          <w:rFonts w:ascii="TimesNewRomanPS-BoldMT" w:hAnsi="TimesNewRomanPS-BoldMT" w:cs="TimesNewRomanPS-BoldMT"/>
          <w:bCs/>
          <w:color w:val="000000"/>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ГЛАВА 6. МУНИЦИПАЛЬНЫЕ ПРАВОВЫЕ АКТЫ</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47. Система муниципальных правовых актов, порядок их</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подготовки и вступления в силу</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В систему муниципальных правовых актов входят:</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правовые акты, принятые на местном референдуме, сходе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правовые акты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правовые акты председателя Совета;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lastRenderedPageBreak/>
        <w:t xml:space="preserve">4) </w:t>
      </w:r>
      <w:r w:rsidRPr="002D37A9">
        <w:rPr>
          <w:rFonts w:ascii="TimesNewRomanPS-BoldMT" w:hAnsi="TimesNewRomanPS-BoldMT" w:cs="TimesNewRomanPS-BoldMT"/>
          <w:bCs/>
          <w:color w:val="000000"/>
          <w:sz w:val="28"/>
          <w:szCs w:val="28"/>
        </w:rPr>
        <w:t>правовые акты главы муниципального образования;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правовые акты руководителей органов администрации, обладающих правами юридического лица.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4. </w:t>
      </w:r>
      <w:r w:rsidRPr="002D37A9">
        <w:rPr>
          <w:rFonts w:ascii="TimesNewRomanPS-BoldMT" w:hAnsi="TimesNewRomanPS-BoldMT" w:cs="TimesNewRomanPS-BoldMT"/>
          <w:bCs/>
          <w:color w:val="000000"/>
          <w:sz w:val="28"/>
          <w:szCs w:val="28"/>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5. </w:t>
      </w:r>
      <w:r w:rsidRPr="002D37A9">
        <w:rPr>
          <w:rFonts w:ascii="TimesNewRomanPS-BoldMT" w:hAnsi="TimesNewRomanPS-BoldMT" w:cs="TimesNewRomanPS-BoldMT"/>
          <w:bCs/>
          <w:color w:val="000000"/>
          <w:sz w:val="28"/>
          <w:szCs w:val="28"/>
        </w:rPr>
        <w:t>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6. </w:t>
      </w:r>
      <w:r w:rsidRPr="002D37A9">
        <w:rPr>
          <w:rFonts w:ascii="TimesNewRomanPS-BoldMT" w:hAnsi="TimesNewRomanPS-BoldMT" w:cs="TimesNewRomanPS-BoldMT"/>
          <w:bCs/>
          <w:color w:val="000000"/>
          <w:sz w:val="28"/>
          <w:szCs w:val="28"/>
        </w:rPr>
        <w:t>Муниципальные правовые акты вступают в силу со дня их подписания, если иное не установлено в муниципальном правовом акте.</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color w:val="000000"/>
          <w:sz w:val="28"/>
          <w:szCs w:val="28"/>
        </w:rPr>
      </w:pPr>
      <w:r w:rsidRPr="002D37A9">
        <w:rPr>
          <w:rFonts w:ascii="TimesNewRomanPS-BoldMT" w:hAnsi="TimesNewRomanPS-BoldMT" w:cs="TimesNewRomanPS-BoldMT"/>
          <w:b/>
          <w:bCs/>
          <w:color w:val="000000"/>
          <w:sz w:val="28"/>
          <w:szCs w:val="28"/>
        </w:rPr>
        <w:t>Статья 48. Обнародование муниципальных правовых актов</w:t>
      </w:r>
    </w:p>
    <w:p w:rsidR="002D37A9" w:rsidRPr="002D37A9" w:rsidRDefault="002D37A9" w:rsidP="002D37A9">
      <w:pPr>
        <w:autoSpaceDE w:val="0"/>
        <w:autoSpaceDN w:val="0"/>
        <w:adjustRightInd w:val="0"/>
        <w:spacing w:after="0" w:line="240" w:lineRule="auto"/>
        <w:jc w:val="both"/>
        <w:rPr>
          <w:rFonts w:ascii="TimesNewRomanPS-BoldMT" w:hAnsi="TimesNewRomanPS-BoldMT" w:cs="TimesNewRomanPS-BoldMT"/>
          <w:b/>
          <w:bCs/>
          <w:color w:val="000000"/>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1. </w:t>
      </w:r>
      <w:r w:rsidRPr="002D37A9">
        <w:rPr>
          <w:rFonts w:ascii="TimesNewRomanPS-BoldMT" w:hAnsi="TimesNewRomanPS-BoldMT" w:cs="TimesNewRomanPS-BoldMT"/>
          <w:bCs/>
          <w:color w:val="000000"/>
          <w:sz w:val="28"/>
          <w:szCs w:val="28"/>
        </w:rPr>
        <w:t>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2. </w:t>
      </w:r>
      <w:r w:rsidRPr="002D37A9">
        <w:rPr>
          <w:rFonts w:ascii="TimesNewRomanPS-BoldMT" w:hAnsi="TimesNewRomanPS-BoldMT" w:cs="TimesNewRomanPS-BoldMT"/>
          <w:bCs/>
          <w:color w:val="000000"/>
          <w:sz w:val="28"/>
          <w:szCs w:val="28"/>
        </w:rPr>
        <w:t>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MT" w:hAnsi="TimesNewRomanPSMT" w:cs="TimesNewRomanPSMT"/>
          <w:bCs/>
          <w:color w:val="000000"/>
          <w:sz w:val="28"/>
          <w:szCs w:val="28"/>
        </w:rPr>
        <w:t xml:space="preserve">3. </w:t>
      </w:r>
      <w:r w:rsidRPr="002D37A9">
        <w:rPr>
          <w:rFonts w:ascii="TimesNewRomanPS-BoldMT" w:hAnsi="TimesNewRomanPS-BoldMT" w:cs="TimesNewRomanPS-BoldMT"/>
          <w:bCs/>
          <w:color w:val="000000"/>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r w:rsidRPr="002D37A9">
        <w:rPr>
          <w:rFonts w:ascii="TimesNewRomanPSMT" w:hAnsi="TimesNewRomanPSMT" w:cs="TimesNewRomanPSMT"/>
          <w:bCs/>
          <w:color w:val="000000"/>
          <w:sz w:val="28"/>
          <w:szCs w:val="28"/>
        </w:rPr>
        <w:t xml:space="preserve">, </w:t>
      </w:r>
      <w:r w:rsidRPr="002D37A9">
        <w:rPr>
          <w:rFonts w:ascii="TimesNewRomanPS-BoldMT" w:hAnsi="TimesNewRomanPS-BoldMT" w:cs="TimesNewRomanPS-BoldMT"/>
          <w:bCs/>
          <w:color w:val="000000"/>
          <w:sz w:val="28"/>
          <w:szCs w:val="28"/>
        </w:rPr>
        <w:t>или первое размещение его полного текста в сетевом издании.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color w:val="000000"/>
          <w:sz w:val="28"/>
          <w:szCs w:val="28"/>
        </w:rPr>
      </w:pPr>
      <w:r w:rsidRPr="002D37A9">
        <w:rPr>
          <w:rFonts w:ascii="TimesNewRomanPS-BoldMT" w:hAnsi="TimesNewRomanPS-BoldMT" w:cs="TimesNewRomanPS-BoldMT"/>
          <w:bCs/>
          <w:color w:val="000000"/>
          <w:sz w:val="28"/>
          <w:szCs w:val="28"/>
        </w:rPr>
        <w:lastRenderedPageBreak/>
        <w:t>Периодическим печатным изданием, используемым для официального опубликования и распространяемым в поселении, является</w:t>
      </w:r>
      <w:r w:rsidRPr="002D37A9">
        <w:rPr>
          <w:rFonts w:ascii="TimesNewRomanPS-BoldMT" w:hAnsi="TimesNewRomanPS-BoldMT" w:cs="TimesNewRomanPS-BoldMT"/>
          <w:b/>
          <w:bCs/>
          <w:color w:val="000000"/>
          <w:sz w:val="28"/>
          <w:szCs w:val="28"/>
        </w:rPr>
        <w:t xml:space="preserve"> </w:t>
      </w:r>
      <w:r w:rsidRPr="002D37A9">
        <w:rPr>
          <w:rFonts w:ascii="Times New Roman" w:eastAsia="Times New Roman" w:hAnsi="Times New Roman" w:cs="Times New Roman"/>
          <w:sz w:val="28"/>
          <w:szCs w:val="28"/>
          <w:lang w:eastAsia="ru-RU"/>
        </w:rPr>
        <w:t>общественно-политическая газета Динского района Краснодарского края «Трибуна».</w:t>
      </w:r>
    </w:p>
    <w:p w:rsidR="002D37A9" w:rsidRPr="002D37A9" w:rsidRDefault="002D37A9" w:rsidP="002D37A9">
      <w:pPr>
        <w:autoSpaceDE w:val="0"/>
        <w:autoSpaceDN w:val="0"/>
        <w:adjustRightInd w:val="0"/>
        <w:spacing w:after="0" w:line="240" w:lineRule="auto"/>
        <w:ind w:firstLine="567"/>
        <w:jc w:val="both"/>
        <w:rPr>
          <w:rFonts w:ascii="Times New Roman" w:eastAsia="Times New Roman" w:hAnsi="Times New Roman" w:cs="Times New Roman"/>
          <w:sz w:val="28"/>
          <w:szCs w:val="28"/>
          <w:shd w:val="clear" w:color="auto" w:fill="FFFFFF"/>
          <w:lang w:eastAsia="ru-RU"/>
        </w:rPr>
      </w:pPr>
      <w:r w:rsidRPr="002D37A9">
        <w:rPr>
          <w:rFonts w:ascii="Times New Roman" w:eastAsia="Times New Roman" w:hAnsi="Times New Roman" w:cs="Times New Roman"/>
          <w:sz w:val="28"/>
          <w:szCs w:val="28"/>
          <w:lang w:eastAsia="ru-RU"/>
        </w:rPr>
        <w:t xml:space="preserve">Сетевым изданием, используемым для официального </w:t>
      </w:r>
      <w:r w:rsidRPr="002D37A9">
        <w:rPr>
          <w:rFonts w:ascii="Times New Roman" w:eastAsia="Calibri" w:hAnsi="Times New Roman" w:cs="Times New Roman"/>
          <w:sz w:val="28"/>
          <w:szCs w:val="28"/>
          <w:lang w:eastAsia="ru-RU"/>
        </w:rPr>
        <w:t xml:space="preserve">опубликования, является </w:t>
      </w:r>
      <w:r w:rsidRPr="002D37A9">
        <w:rPr>
          <w:rFonts w:ascii="Times New Roman" w:eastAsia="Times New Roman" w:hAnsi="Times New Roman" w:cs="Times New Roman"/>
          <w:sz w:val="28"/>
          <w:szCs w:val="28"/>
          <w:lang w:eastAsia="ru-RU"/>
        </w:rPr>
        <w:t>общественно-политическая газета Динского района Краснодарского края «Трибуна», д</w:t>
      </w:r>
      <w:r w:rsidRPr="002D37A9">
        <w:rPr>
          <w:rFonts w:ascii="Times New Roman" w:eastAsia="Times New Roman" w:hAnsi="Times New Roman" w:cs="Times New Roman"/>
          <w:sz w:val="28"/>
          <w:szCs w:val="28"/>
          <w:shd w:val="clear" w:color="auto" w:fill="FFFFFF"/>
          <w:lang w:eastAsia="ru-RU"/>
        </w:rPr>
        <w:t>оменное имя сайта в информационно-телекоммуникационной сети Интернет – tribuna-neo.ru</w:t>
      </w:r>
      <w:r w:rsidRPr="002D37A9">
        <w:rPr>
          <w:rFonts w:ascii="Times New Roman" w:eastAsia="Times New Roman" w:hAnsi="Times New Roman" w:cs="Times New Roman"/>
          <w:sz w:val="28"/>
          <w:szCs w:val="28"/>
          <w:lang w:eastAsia="ru-RU"/>
        </w:rPr>
        <w:t xml:space="preserve">. </w:t>
      </w:r>
      <w:r w:rsidRPr="002D37A9">
        <w:rPr>
          <w:rFonts w:ascii="Times New Roman" w:eastAsia="Times New Roman" w:hAnsi="Times New Roman" w:cs="Times New Roman"/>
          <w:sz w:val="28"/>
          <w:szCs w:val="28"/>
          <w:shd w:val="clear" w:color="auto" w:fill="FFFFFF"/>
          <w:lang w:eastAsia="ru-RU"/>
        </w:rPr>
        <w:t>Газета зарегистрирована Управлением Федеральной службы по надзору в сфере связи, информационных технологий и массовых коммуникаций по Южному федеральному округу 15.12.2022 г. Регистрационное свидетельство ПИ № ТУ23-01905. Регистрация газеты как электронного СМИ была произведена 27 декабря 2016 года. Регистрационное свидетельство ЭЛ № ФС77-68177.</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Официальное опубликование производится за счет средств местного бюджета.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w:t>
      </w:r>
      <w:r w:rsidRPr="002D37A9">
        <w:rPr>
          <w:rFonts w:ascii="Times New Roman" w:hAnsi="Times New Roman" w:cs="Times New Roman"/>
          <w:bCs/>
          <w:iCs/>
          <w:sz w:val="28"/>
          <w:szCs w:val="28"/>
        </w:rPr>
        <w:lastRenderedPageBreak/>
        <w:t>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49. Отмена муниципальных правовых актов и</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приостановление их действия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50. Устав поселения</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w:t>
      </w:r>
      <w:r w:rsidRPr="002D37A9">
        <w:rPr>
          <w:rFonts w:ascii="Times New Roman" w:hAnsi="Times New Roman" w:cs="Times New Roman"/>
          <w:bCs/>
          <w:iCs/>
          <w:sz w:val="28"/>
          <w:szCs w:val="28"/>
        </w:rPr>
        <w:lastRenderedPageBreak/>
        <w:t>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 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w:t>
      </w:r>
      <w:r w:rsidRPr="002D37A9">
        <w:rPr>
          <w:rFonts w:ascii="Times New Roman" w:hAnsi="Times New Roman" w:cs="Times New Roman"/>
          <w:bCs/>
          <w:iCs/>
          <w:sz w:val="28"/>
          <w:szCs w:val="28"/>
        </w:rPr>
        <w:lastRenderedPageBreak/>
        <w:t>установленных Федеральным законом от 20.03.2025 №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9. Изменения и дополнения в Устав поселения вносятся муниципальным правовым актом, который может оформляться: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решением Совета, подписанным его председателем и главой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51. Решения, принятые путем прямого волеизъявления</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trike/>
          <w:sz w:val="28"/>
          <w:szCs w:val="28"/>
        </w:rPr>
      </w:pPr>
      <w:r w:rsidRPr="002D37A9">
        <w:rPr>
          <w:rFonts w:ascii="Times New Roman" w:hAnsi="Times New Roman" w:cs="Times New Roman"/>
          <w:b/>
          <w:bCs/>
          <w:iCs/>
          <w:sz w:val="28"/>
          <w:szCs w:val="28"/>
        </w:rPr>
        <w:t>граждан</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52. Нормативные и иные правовые акты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К нормативным правовым актам Совета относятся: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lastRenderedPageBreak/>
        <w:t>1) нормативный правовой акт об утверждении Устава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нормативный правовой акт об утверждении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правила благоустройства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нормативные правовые акты об утверждении соглашений, заключаемых между органами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решения, устанавливающие правила, обязательные для исполнения на территории поселения;</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решение об удалении главы поселения в отставку;</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решения по вопросам организации деятельности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решения по иным вопросам, отнесенным к его компетенции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федеральными законами, законами Краснодарского края, настоящим Уставом.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Указанное заключение представляется в Совет – устанавливается срок представления такого заключения, который не может быть менее 20 дней.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района. Данный перечень субъектов правотворческой инициативы не является исчерпывающим и может быть дополнен</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5. Правовые акты Совета принимаются на его заседаниях в соответствии с Регламентом работы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7. Глава поселения подписывает и обнародует нормативный правовой акт, принятый Советом.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8. Нормативный правовой акт, принятый Советом, направляется главе поселения для подписания и обнародования в течение 10 дней.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9. Глава поселения имеет право отклонить нормативный правовой акт, принятый Советом. В этом случае указанный нормативный правовой акт в </w:t>
      </w:r>
      <w:r w:rsidRPr="002D37A9">
        <w:rPr>
          <w:rFonts w:ascii="Times New Roman" w:hAnsi="Times New Roman" w:cs="Times New Roman"/>
          <w:bCs/>
          <w:iCs/>
          <w:sz w:val="28"/>
          <w:szCs w:val="28"/>
        </w:rPr>
        <w:lastRenderedPageBreak/>
        <w:t>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Отклоненный главой муниципального образования нормативный правовой акт повторно рассматривается Советом.</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w:t>
      </w:r>
    </w:p>
    <w:p w:rsidR="002D37A9" w:rsidRPr="002D37A9" w:rsidRDefault="002D37A9" w:rsidP="002D37A9">
      <w:pPr>
        <w:autoSpaceDE w:val="0"/>
        <w:autoSpaceDN w:val="0"/>
        <w:adjustRightInd w:val="0"/>
        <w:spacing w:after="0" w:line="240" w:lineRule="auto"/>
        <w:jc w:val="both"/>
        <w:rPr>
          <w:rFonts w:ascii="Times New Roman" w:hAnsi="Times New Roman" w:cs="Times New Roman"/>
          <w:bCs/>
          <w:iCs/>
          <w:sz w:val="28"/>
          <w:szCs w:val="28"/>
        </w:rPr>
      </w:pPr>
      <w:r w:rsidRPr="002D37A9">
        <w:rPr>
          <w:rFonts w:ascii="Times New Roman" w:hAnsi="Times New Roman" w:cs="Times New Roman"/>
          <w:bCs/>
          <w:iCs/>
          <w:sz w:val="28"/>
          <w:szCs w:val="28"/>
        </w:rPr>
        <w:t>установленной численности депутатов Совета, он подлежит подписанию главой поселения в течение семи дней и обнародованию.</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53. Правовые акты председателя Совета</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r w:rsidRPr="002D37A9">
        <w:rPr>
          <w:rFonts w:ascii="Times New Roman" w:hAnsi="Times New Roman" w:cs="Times New Roman"/>
          <w:b/>
          <w:bCs/>
          <w:iCs/>
          <w:sz w:val="28"/>
          <w:szCs w:val="28"/>
        </w:rPr>
        <w:t>Статья 54. Правовые акты главы поселения</w:t>
      </w:r>
    </w:p>
    <w:p w:rsidR="002D37A9" w:rsidRPr="002D37A9" w:rsidRDefault="002D37A9" w:rsidP="002D37A9">
      <w:pPr>
        <w:autoSpaceDE w:val="0"/>
        <w:autoSpaceDN w:val="0"/>
        <w:adjustRightInd w:val="0"/>
        <w:spacing w:after="0" w:line="240" w:lineRule="auto"/>
        <w:ind w:firstLine="567"/>
        <w:jc w:val="center"/>
        <w:rPr>
          <w:rFonts w:ascii="Times New Roman" w:hAnsi="Times New Roman" w:cs="Times New Roman"/>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r w:rsidRPr="002D37A9">
        <w:rPr>
          <w:rFonts w:ascii="Times New Roman" w:hAnsi="Times New Roman" w:cs="Times New Roman"/>
          <w:bCs/>
          <w:iCs/>
          <w:sz w:val="28"/>
          <w:szCs w:val="28"/>
        </w:rPr>
        <w:t>2. 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2D37A9" w:rsidRPr="002D37A9" w:rsidRDefault="002D37A9" w:rsidP="002D37A9">
      <w:pPr>
        <w:autoSpaceDE w:val="0"/>
        <w:autoSpaceDN w:val="0"/>
        <w:adjustRightInd w:val="0"/>
        <w:spacing w:after="0" w:line="240" w:lineRule="auto"/>
        <w:ind w:firstLine="567"/>
        <w:jc w:val="both"/>
        <w:rPr>
          <w:rFonts w:ascii="Times New Roman" w:hAnsi="Times New Roman" w:cs="Times New Roman"/>
          <w:bCs/>
          <w:iCs/>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55. Правовые акты руководителей органов администрации,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обладающих правами юридического лица</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2D37A9" w:rsidRPr="002D37A9" w:rsidRDefault="002D37A9" w:rsidP="002D37A9">
      <w:pPr>
        <w:autoSpaceDE w:val="0"/>
        <w:autoSpaceDN w:val="0"/>
        <w:adjustRightInd w:val="0"/>
        <w:spacing w:after="0" w:line="240" w:lineRule="auto"/>
        <w:jc w:val="both"/>
        <w:rPr>
          <w:rFonts w:ascii="TimesNewRomanPSMT" w:hAnsi="TimesNewRomanPSMT" w:cs="TimesNewRomanPSMT"/>
          <w:bCs/>
          <w:iCs/>
          <w:sz w:val="24"/>
          <w:szCs w:val="24"/>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ГЛАВА 7. ЭКОНОМИЧЕСКАЯ ОСНОВА МЕСТНОГО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56. Экономическая основа местного самоуправления</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1. </w:t>
      </w:r>
      <w:r w:rsidRPr="002D37A9">
        <w:rPr>
          <w:rFonts w:ascii="TimesNewRomanPS-ItalicMT" w:hAnsi="TimesNewRomanPS-ItalicMT" w:cs="TimesNewRomanPS-ItalicMT"/>
          <w:bCs/>
          <w:iCs/>
          <w:sz w:val="28"/>
          <w:szCs w:val="28"/>
        </w:rPr>
        <w:t>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57. Муниципальное имущество</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 xml:space="preserve">В собственности муниципальных образований может находиться имущество, предусмотренное статьей </w:t>
      </w:r>
      <w:r w:rsidRPr="002D37A9">
        <w:rPr>
          <w:rFonts w:ascii="TimesNewRomanPSMT" w:hAnsi="TimesNewRomanPSMT" w:cs="TimesNewRomanPSMT"/>
          <w:bCs/>
          <w:iCs/>
          <w:sz w:val="28"/>
          <w:szCs w:val="28"/>
        </w:rPr>
        <w:t xml:space="preserve">63 </w:t>
      </w:r>
      <w:r w:rsidRPr="002D37A9">
        <w:rPr>
          <w:rFonts w:ascii="TimesNewRomanPS-ItalicMT" w:hAnsi="TimesNewRomanPS-ItalicMT" w:cs="TimesNewRomanPS-ItalicMT"/>
          <w:bCs/>
          <w:iCs/>
          <w:sz w:val="28"/>
          <w:szCs w:val="28"/>
        </w:rPr>
        <w:t xml:space="preserve">Федерального закона от </w:t>
      </w:r>
      <w:r w:rsidRPr="002D37A9">
        <w:rPr>
          <w:rFonts w:ascii="TimesNewRomanPSMT" w:hAnsi="TimesNewRomanPSMT" w:cs="TimesNewRomanPSMT"/>
          <w:bCs/>
          <w:iCs/>
          <w:sz w:val="28"/>
          <w:szCs w:val="28"/>
        </w:rPr>
        <w:t xml:space="preserve">20.03.2025 </w:t>
      </w:r>
      <w:r w:rsidRPr="002D37A9">
        <w:rPr>
          <w:rFonts w:ascii="TimesNewRomanPS-ItalicMT" w:hAnsi="TimesNewRomanPS-ItalicMT" w:cs="TimesNewRomanPS-ItalicMT"/>
          <w:bCs/>
          <w:iCs/>
          <w:sz w:val="28"/>
          <w:szCs w:val="28"/>
        </w:rPr>
        <w:t>№ 33-ФЗ "Об общих принципах организации местного самоуправления в единой системе публичной власти".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 xml:space="preserve">В случаях возникновения у муниципального образования права собственности на имущество, не соответствующее требованиям части </w:t>
      </w: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 xml:space="preserve">статьи </w:t>
      </w:r>
      <w:r w:rsidRPr="002D37A9">
        <w:rPr>
          <w:rFonts w:ascii="TimesNewRomanPSMT" w:hAnsi="TimesNewRomanPSMT" w:cs="TimesNewRomanPSMT"/>
          <w:bCs/>
          <w:iCs/>
          <w:sz w:val="28"/>
          <w:szCs w:val="28"/>
        </w:rPr>
        <w:t xml:space="preserve">63 </w:t>
      </w:r>
      <w:r w:rsidRPr="002D37A9">
        <w:rPr>
          <w:rFonts w:ascii="TimesNewRomanPS-ItalicMT" w:hAnsi="TimesNewRomanPS-ItalicMT" w:cs="TimesNewRomanPS-ItalicMT"/>
          <w:bCs/>
          <w:iCs/>
          <w:sz w:val="28"/>
          <w:szCs w:val="28"/>
        </w:rPr>
        <w:t xml:space="preserve">Федерального закона от </w:t>
      </w:r>
      <w:r w:rsidRPr="002D37A9">
        <w:rPr>
          <w:rFonts w:ascii="TimesNewRomanPSMT" w:hAnsi="TimesNewRomanPSMT" w:cs="TimesNewRomanPSMT"/>
          <w:bCs/>
          <w:iCs/>
          <w:sz w:val="28"/>
          <w:szCs w:val="28"/>
        </w:rPr>
        <w:t xml:space="preserve">20.03.2025 </w:t>
      </w:r>
      <w:r w:rsidRPr="002D37A9">
        <w:rPr>
          <w:rFonts w:ascii="TimesNewRomanPS-ItalicMT" w:hAnsi="TimesNewRomanPS-ItalicMT" w:cs="TimesNewRomanPS-ItalicMT"/>
          <w:bCs/>
          <w:iCs/>
          <w:sz w:val="28"/>
          <w:szCs w:val="28"/>
        </w:rPr>
        <w:t>№ 33-ФЗ "Об общих принципах организации местного самоуправления в единой системе публичной власти"</w:t>
      </w:r>
      <w:r w:rsidRPr="002D37A9">
        <w:rPr>
          <w:rFonts w:ascii="TimesNewRomanPSMT" w:hAnsi="TimesNewRomanPSMT" w:cs="TimesNewRomanPSMT"/>
          <w:bCs/>
          <w:iCs/>
          <w:sz w:val="28"/>
          <w:szCs w:val="28"/>
        </w:rPr>
        <w:t>,</w:t>
      </w:r>
      <w:r w:rsidRPr="002D37A9">
        <w:rPr>
          <w:rFonts w:ascii="TimesNewRomanPS-ItalicMT" w:hAnsi="TimesNewRomanPS-ItalicMT" w:cs="TimesNewRomanPS-ItalicMT"/>
          <w:bCs/>
          <w:iCs/>
          <w:sz w:val="28"/>
          <w:szCs w:val="28"/>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Доходы от использования и приватизации муниципального имущества поступают в местный бюджет.</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7. </w:t>
      </w:r>
      <w:r w:rsidRPr="002D37A9">
        <w:rPr>
          <w:rFonts w:ascii="TimesNewRomanPS-ItalicMT" w:hAnsi="TimesNewRomanPS-ItalicMT" w:cs="TimesNewRomanPS-ItalicMT"/>
          <w:bCs/>
          <w:iCs/>
          <w:sz w:val="28"/>
          <w:szCs w:val="28"/>
        </w:rPr>
        <w:t>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Функции и полномочия учредителя в отношении муниципальных предприятий и учреждений осуществляет администрация.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8. </w:t>
      </w:r>
      <w:r w:rsidRPr="002D37A9">
        <w:rPr>
          <w:rFonts w:ascii="TimesNewRomanPS-ItalicMT" w:hAnsi="TimesNewRomanPS-ItalicMT" w:cs="TimesNewRomanPS-ItalicMT"/>
          <w:bCs/>
          <w:iCs/>
          <w:sz w:val="28"/>
          <w:szCs w:val="28"/>
        </w:rPr>
        <w:t xml:space="preserve">Органы местного самоуправления от имени поселения </w:t>
      </w:r>
      <w:proofErr w:type="spellStart"/>
      <w:r w:rsidRPr="002D37A9">
        <w:rPr>
          <w:rFonts w:ascii="TimesNewRomanPS-ItalicMT" w:hAnsi="TimesNewRomanPS-ItalicMT" w:cs="TimesNewRomanPS-ItalicMT"/>
          <w:bCs/>
          <w:iCs/>
          <w:sz w:val="28"/>
          <w:szCs w:val="28"/>
        </w:rPr>
        <w:t>субсидиарно</w:t>
      </w:r>
      <w:proofErr w:type="spellEnd"/>
      <w:r w:rsidRPr="002D37A9">
        <w:rPr>
          <w:rFonts w:ascii="TimesNewRomanPS-ItalicMT" w:hAnsi="TimesNewRomanPS-ItalicMT" w:cs="TimesNewRomanPS-ItalicMT"/>
          <w:bCs/>
          <w:iCs/>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9. </w:t>
      </w:r>
      <w:r w:rsidRPr="002D37A9">
        <w:rPr>
          <w:rFonts w:ascii="TimesNewRomanPS-ItalicMT" w:hAnsi="TimesNewRomanPS-ItalicMT" w:cs="TimesNewRomanPS-ItalicMT"/>
          <w:bCs/>
          <w:iCs/>
          <w:sz w:val="28"/>
          <w:szCs w:val="28"/>
        </w:rPr>
        <w:t>Органы местного самоуправления ведут реестры муниципального имущества в порядке, установленном уполномоченным Правительством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Российской Федерации федеральным органом исполнительной власти.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10. </w:t>
      </w:r>
      <w:r w:rsidRPr="002D37A9">
        <w:rPr>
          <w:rFonts w:ascii="TimesNewRomanPS-ItalicMT" w:hAnsi="TimesNewRomanPS-ItalicMT" w:cs="TimesNewRomanPS-ItalicMT"/>
          <w:bCs/>
          <w:iCs/>
          <w:sz w:val="28"/>
          <w:szCs w:val="28"/>
        </w:rPr>
        <w:t xml:space="preserve">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w:t>
      </w:r>
    </w:p>
    <w:p w:rsidR="002D37A9" w:rsidRPr="002D37A9" w:rsidRDefault="002D37A9" w:rsidP="002D37A9">
      <w:pPr>
        <w:autoSpaceDE w:val="0"/>
        <w:autoSpaceDN w:val="0"/>
        <w:adjustRightInd w:val="0"/>
        <w:spacing w:after="0" w:line="240" w:lineRule="auto"/>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58. Бюджет поселения</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Поселение имеет собственный бюджет (местный бюджет).</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Бюджетные полномочия поселения устанавливаются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расходов на оплату их труда подлежат официальному опубликованию.</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iCs/>
          <w:sz w:val="24"/>
          <w:szCs w:val="24"/>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59. Составление, рассмотрение проекта местного бюджета и</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утверждение местного бюджета</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1. </w:t>
      </w:r>
      <w:r w:rsidRPr="002D37A9">
        <w:rPr>
          <w:rFonts w:ascii="TimesNewRomanPS-ItalicMT" w:hAnsi="TimesNewRomanPS-ItalicMT" w:cs="TimesNewRomanPS-ItalicMT"/>
          <w:bCs/>
          <w:iCs/>
          <w:sz w:val="28"/>
          <w:szCs w:val="28"/>
        </w:rPr>
        <w:t>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Составление проекта местного бюджета основывается на: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iCs/>
          <w:sz w:val="28"/>
          <w:szCs w:val="28"/>
        </w:rPr>
      </w:pPr>
      <w:r w:rsidRPr="002D37A9">
        <w:rPr>
          <w:rFonts w:ascii="TimesNewRomanPS-ItalicMT" w:hAnsi="TimesNewRomanPS-ItalicMT" w:cs="TimesNewRomanPS-ItalicMT"/>
          <w:bCs/>
          <w:iCs/>
          <w:sz w:val="28"/>
          <w:szCs w:val="28"/>
        </w:rPr>
        <w:t>основных направлениях бюджетной и налоговой политики поселения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прогнозе социально-экономического развития;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бюджетном прогнозе (проекте бюджетного прогноза, проекте изменений бюджетного прогноза) на долгосрочный период</w:t>
      </w:r>
      <w:r w:rsidRPr="002D37A9">
        <w:rPr>
          <w:rFonts w:ascii="TimesNewRomanPSMT" w:hAnsi="TimesNewRomanPSMT" w:cs="TimesNewRomanPSMT"/>
          <w:bCs/>
          <w:iCs/>
          <w:sz w:val="28"/>
          <w:szCs w:val="28"/>
        </w:rPr>
        <w:t xml:space="preserve">, </w:t>
      </w:r>
      <w:r w:rsidRPr="002D37A9">
        <w:rPr>
          <w:rFonts w:ascii="TimesNewRomanPS-ItalicMT" w:hAnsi="TimesNewRomanPS-ItalicMT" w:cs="TimesNewRomanPS-ItalicMT"/>
          <w:bCs/>
          <w:iCs/>
          <w:sz w:val="28"/>
          <w:szCs w:val="28"/>
        </w:rPr>
        <w:t>если Совет принял решение о его формировании в соответствии с требованиями Бюджетного кодекса Российской Федерации</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муниципальных программах (проектах муниципальных программ, проектах изменений указанных программ);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Порядок составления проекта местного бюджета устанавливается администрацией в соответствии с требованиями Бюджетного кодекса Российской Федерации и принимаемыми с соблюдением его требований решениями Совета поселения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 xml:space="preserve">Проект местного бюджета на очередной финансовый год </w:t>
      </w:r>
      <w:r w:rsidRPr="002D37A9">
        <w:rPr>
          <w:rFonts w:ascii="TimesNewRomanPSMT" w:hAnsi="TimesNewRomanPSMT" w:cs="TimesNewRomanPSMT"/>
          <w:bCs/>
          <w:iCs/>
          <w:sz w:val="28"/>
          <w:szCs w:val="28"/>
        </w:rPr>
        <w:t>(</w:t>
      </w:r>
      <w:r w:rsidRPr="002D37A9">
        <w:rPr>
          <w:rFonts w:ascii="TimesNewRomanPS-BoldMT" w:hAnsi="TimesNewRomanPS-BoldMT" w:cs="TimesNewRomanPS-BoldMT"/>
          <w:bCs/>
          <w:iCs/>
          <w:sz w:val="28"/>
          <w:szCs w:val="28"/>
        </w:rPr>
        <w:t xml:space="preserve">очередной финансовый год и плановый период) </w:t>
      </w:r>
      <w:r w:rsidRPr="002D37A9">
        <w:rPr>
          <w:rFonts w:ascii="TimesNewRomanPSMT" w:hAnsi="TimesNewRomanPSMT" w:cs="TimesNewRomanPSMT"/>
          <w:bCs/>
          <w:iCs/>
          <w:sz w:val="28"/>
          <w:szCs w:val="28"/>
        </w:rPr>
        <w:t xml:space="preserve">– </w:t>
      </w:r>
      <w:r w:rsidRPr="002D37A9">
        <w:rPr>
          <w:rFonts w:ascii="TimesNewRomanPS-ItalicMT" w:hAnsi="TimesNewRomanPS-ItalicMT" w:cs="TimesNewRomanPS-ItalicMT"/>
          <w:bCs/>
          <w:iCs/>
          <w:sz w:val="28"/>
          <w:szCs w:val="28"/>
        </w:rPr>
        <w:t>указывается в случае, если местный</w:t>
      </w:r>
      <w:r w:rsidRPr="002D37A9">
        <w:rPr>
          <w:rFonts w:ascii="TimesNewRomanPS-BoldMT" w:hAnsi="TimesNewRomanPS-BoldMT" w:cs="TimesNewRomanPS-BoldMT"/>
          <w:bCs/>
          <w:iCs/>
          <w:sz w:val="28"/>
          <w:szCs w:val="28"/>
        </w:rPr>
        <w:t xml:space="preserve"> </w:t>
      </w:r>
      <w:r w:rsidRPr="002D37A9">
        <w:rPr>
          <w:rFonts w:ascii="TimesNewRomanPS-ItalicMT" w:hAnsi="TimesNewRomanPS-ItalicMT" w:cs="TimesNewRomanPS-ItalicMT"/>
          <w:bCs/>
          <w:iCs/>
          <w:sz w:val="28"/>
          <w:szCs w:val="28"/>
        </w:rPr>
        <w:t>бюджет составляется и утверждается сроком на 3 года</w:t>
      </w:r>
      <w:r w:rsidRPr="002D37A9">
        <w:rPr>
          <w:rFonts w:ascii="TimesNewRomanPSMT" w:hAnsi="TimesNewRomanPSMT" w:cs="TimesNewRomanPSMT"/>
          <w:bCs/>
          <w:iCs/>
          <w:sz w:val="28"/>
          <w:szCs w:val="28"/>
        </w:rPr>
        <w:t xml:space="preserve">) </w:t>
      </w:r>
      <w:r w:rsidRPr="002D37A9">
        <w:rPr>
          <w:rFonts w:ascii="TimesNewRomanPS-ItalicMT" w:hAnsi="TimesNewRomanPS-ItalicMT" w:cs="TimesNewRomanPS-ItalicMT"/>
          <w:bCs/>
          <w:iCs/>
          <w:sz w:val="28"/>
          <w:szCs w:val="28"/>
        </w:rPr>
        <w:t>вносится</w:t>
      </w:r>
      <w:r w:rsidRPr="002D37A9">
        <w:rPr>
          <w:rFonts w:ascii="TimesNewRomanPS-BoldMT" w:hAnsi="TimesNewRomanPS-BoldMT" w:cs="TimesNewRomanPS-BoldMT"/>
          <w:bCs/>
          <w:iCs/>
          <w:sz w:val="28"/>
          <w:szCs w:val="28"/>
        </w:rPr>
        <w:t xml:space="preserve"> </w:t>
      </w:r>
      <w:r w:rsidRPr="002D37A9">
        <w:rPr>
          <w:rFonts w:ascii="TimesNewRomanPS-ItalicMT" w:hAnsi="TimesNewRomanPS-ItalicMT" w:cs="TimesNewRomanPS-ItalicMT"/>
          <w:bCs/>
          <w:iCs/>
          <w:sz w:val="28"/>
          <w:szCs w:val="28"/>
        </w:rPr>
        <w:t>администрацией на рассмотрение Совета в срок, установленный положением о</w:t>
      </w:r>
      <w:r w:rsidRPr="002D37A9">
        <w:rPr>
          <w:rFonts w:ascii="TimesNewRomanPS-BoldMT" w:hAnsi="TimesNewRomanPS-BoldMT" w:cs="TimesNewRomanPS-BoldMT"/>
          <w:bCs/>
          <w:iCs/>
          <w:sz w:val="28"/>
          <w:szCs w:val="28"/>
        </w:rPr>
        <w:t xml:space="preserve"> </w:t>
      </w:r>
      <w:r w:rsidRPr="002D37A9">
        <w:rPr>
          <w:rFonts w:ascii="TimesNewRomanPS-ItalicMT" w:hAnsi="TimesNewRomanPS-ItalicMT" w:cs="TimesNewRomanPS-ItalicMT"/>
          <w:bCs/>
          <w:iCs/>
          <w:sz w:val="28"/>
          <w:szCs w:val="28"/>
        </w:rPr>
        <w:t>бюджетном процессе в поселении.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Проект местного бюджета выносится на публичные слушания. Результаты публичных слушаний подлежат опубликованию. После рассмотрения на публичных слушаниях проект местного бюджета рассматривается Советом.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60. Исполнение местного бюджета</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1. </w:t>
      </w:r>
      <w:r w:rsidRPr="002D37A9">
        <w:rPr>
          <w:rFonts w:ascii="TimesNewRomanPS-ItalicMT" w:hAnsi="TimesNewRomanPS-ItalicMT" w:cs="TimesNewRomanPS-ItalicMT"/>
          <w:bCs/>
          <w:iCs/>
          <w:sz w:val="28"/>
          <w:szCs w:val="28"/>
        </w:rPr>
        <w:t>Исполнение местного бюджета производится в соответствии с Бюджетным кодексом Российской Федерации и обеспечивается администрацией.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Организация исполнения местного бюджета возлагается на финансовый орган и организуется им на основе сводной бюджетной росписи и кассового плана</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Казначейское обслуживание исполнения местного бюджета осуществляется в порядке, установленном Бюджетным кодексом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61. Муниципальные заимствования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Поселение вправе осуществлять муниципальные заимствования, в том числе путем выпуска муниципальных ценных бумаг, в соответствии с</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Бюджетным кодексом Российской Федерации и в порядке, установленном Советом.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Право осуществления муниципальных заимствований принадлежит администрации.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Эмитентом муниципальных ценных бумаг выступает администрация.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62. Управление муниципальным долгом</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Управление муниципальным долгом осуществляется администрацией.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Учет и регистрация муниципальных долговых обязательств поселения осуществляются в муниципальной долговой книге.</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Ведение муниципальной долговой книги осуществляется финансовым органом поселения</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 xml:space="preserve">В муниципальную долговую книгу вносятся сведения об объеме долговых обязательств поселения по видам этих обязательств, о дате их возникновения и исполнения (прекращения по иным основаниям) полностью или частично, </w:t>
      </w:r>
      <w:r w:rsidRPr="002D37A9">
        <w:rPr>
          <w:rFonts w:ascii="TimesNewRomanPS-ItalicMT" w:hAnsi="TimesNewRomanPS-ItalicMT" w:cs="TimesNewRomanPS-ItalicMT"/>
          <w:bCs/>
          <w:iCs/>
          <w:sz w:val="28"/>
          <w:szCs w:val="28"/>
        </w:rPr>
        <w:lastRenderedPageBreak/>
        <w:t>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63. Контроль за исполнением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Муниципальный финансовый контроль подразделяется на внешний и внутренний, предварительный и последующий.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 xml:space="preserve">Контрольно-счетная палата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 xml:space="preserve">район в целях реализации Федерального закона от </w:t>
      </w:r>
      <w:r w:rsidRPr="002D37A9">
        <w:rPr>
          <w:rFonts w:ascii="TimesNewRomanPSMT" w:hAnsi="TimesNewRomanPSMT" w:cs="TimesNewRomanPSMT"/>
          <w:bCs/>
          <w:iCs/>
          <w:sz w:val="28"/>
          <w:szCs w:val="28"/>
        </w:rPr>
        <w:t xml:space="preserve">07.02.2011 </w:t>
      </w:r>
      <w:r w:rsidRPr="002D37A9">
        <w:rPr>
          <w:rFonts w:ascii="TimesNewRomanPS-ItalicMT" w:hAnsi="TimesNewRomanPS-ItalicMT" w:cs="TimesNewRomanPS-ItalicMT"/>
          <w:bCs/>
          <w:iCs/>
          <w:sz w:val="28"/>
          <w:szCs w:val="28"/>
        </w:rPr>
        <w:t>№ 6-ФЗ "Об общих принципах организации и деятельности контрольно-счетных органов субъектов Российской Федерации и муниципальных образований".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К основным полномочиям контрольно-счетного органа поселения относятся: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экспертиза проектов местного бюджета, проверка и анализ обоснованности его показателей;</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внешняя проверка годового отчета об исполнении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 xml:space="preserve">проведение аудита в сфере закупок товаров, работ и услуг в соответствии с Федеральным законом от </w:t>
      </w:r>
      <w:r w:rsidRPr="002D37A9">
        <w:rPr>
          <w:rFonts w:ascii="TimesNewRomanPSMT" w:hAnsi="TimesNewRomanPSMT" w:cs="TimesNewRomanPSMT"/>
          <w:bCs/>
          <w:iCs/>
          <w:sz w:val="28"/>
          <w:szCs w:val="28"/>
        </w:rPr>
        <w:t xml:space="preserve">05.04.2013 </w:t>
      </w:r>
      <w:r w:rsidRPr="002D37A9">
        <w:rPr>
          <w:rFonts w:ascii="TimesNewRomanPS-ItalicMT" w:hAnsi="TimesNewRomanPS-ItalicMT" w:cs="TimesNewRomanPS-ItalicMT"/>
          <w:bCs/>
          <w:iCs/>
          <w:sz w:val="28"/>
          <w:szCs w:val="28"/>
        </w:rPr>
        <w:t xml:space="preserve">№ 44-ФЗ </w:t>
      </w:r>
      <w:r w:rsidRPr="002D37A9">
        <w:rPr>
          <w:rFonts w:ascii="TimesNewRomanPSMT" w:hAnsi="TimesNewRomanPSMT" w:cs="TimesNewRomanPSMT"/>
          <w:bCs/>
          <w:iCs/>
          <w:sz w:val="28"/>
          <w:szCs w:val="28"/>
        </w:rPr>
        <w:t>"</w:t>
      </w:r>
      <w:r w:rsidRPr="002D37A9">
        <w:rPr>
          <w:rFonts w:ascii="TimesNewRomanPS-ItalicMT" w:hAnsi="TimesNewRomanPS-ItalicMT" w:cs="TimesNewRomanPS-ItalicMT"/>
          <w:bCs/>
          <w:iCs/>
          <w:sz w:val="28"/>
          <w:szCs w:val="28"/>
        </w:rPr>
        <w:t>О контрактной системе в сфере закупок товаров, работ, услуг для обеспечения государственных и муниципальных нужд</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 xml:space="preserve">оценка эффективности формирования муниципальной собственности, управления и распоряжения такой собственностью и контроль за соблюдением </w:t>
      </w:r>
      <w:r w:rsidRPr="002D37A9">
        <w:rPr>
          <w:rFonts w:ascii="TimesNewRomanPS-ItalicMT" w:hAnsi="TimesNewRomanPS-ItalicMT" w:cs="TimesNewRomanPS-ItalicMT"/>
          <w:bCs/>
          <w:iCs/>
          <w:sz w:val="28"/>
          <w:szCs w:val="28"/>
        </w:rPr>
        <w:lastRenderedPageBreak/>
        <w:t>установленного порядка формирования такой собственности, управления распоряжения такой собственностью (включая исключительные права на результаты интеллектуальной деятельности);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 xml:space="preserve">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w:t>
      </w:r>
    </w:p>
    <w:p w:rsidR="002D37A9" w:rsidRPr="002D37A9" w:rsidRDefault="002D37A9" w:rsidP="002D37A9">
      <w:pPr>
        <w:autoSpaceDE w:val="0"/>
        <w:autoSpaceDN w:val="0"/>
        <w:adjustRightInd w:val="0"/>
        <w:spacing w:after="0" w:line="240" w:lineRule="auto"/>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за счет средств местного бюджета и имущества, находящегося в муниципальной собственности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7) </w:t>
      </w:r>
      <w:r w:rsidRPr="002D37A9">
        <w:rPr>
          <w:rFonts w:ascii="TimesNewRomanPS-ItalicMT" w:hAnsi="TimesNewRomanPS-ItalicMT" w:cs="TimesNewRomanPS-ItalicMT"/>
          <w:bCs/>
          <w:iCs/>
          <w:sz w:val="28"/>
          <w:szCs w:val="28"/>
        </w:rPr>
        <w:t>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8) </w:t>
      </w:r>
      <w:r w:rsidRPr="002D37A9">
        <w:rPr>
          <w:rFonts w:ascii="TimesNewRomanPS-ItalicMT" w:hAnsi="TimesNewRomanPS-ItalicMT" w:cs="TimesNewRomanPS-ItalicMT"/>
          <w:bCs/>
          <w:iCs/>
          <w:sz w:val="28"/>
          <w:szCs w:val="28"/>
        </w:rPr>
        <w:t>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9) </w:t>
      </w:r>
      <w:r w:rsidRPr="002D37A9">
        <w:rPr>
          <w:rFonts w:ascii="TimesNewRomanPS-ItalicMT" w:hAnsi="TimesNewRomanPS-ItalicMT" w:cs="TimesNewRomanPS-ItalicMT"/>
          <w:bCs/>
          <w:iCs/>
          <w:sz w:val="28"/>
          <w:szCs w:val="28"/>
        </w:rP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10) </w:t>
      </w:r>
      <w:r w:rsidRPr="002D37A9">
        <w:rPr>
          <w:rFonts w:ascii="TimesNewRomanPS-ItalicMT" w:hAnsi="TimesNewRomanPS-ItalicMT" w:cs="TimesNewRomanPS-ItalicMT"/>
          <w:bCs/>
          <w:iCs/>
          <w:sz w:val="28"/>
          <w:szCs w:val="28"/>
        </w:rPr>
        <w:t>осуществление контроля за состоянием муниципального внутреннего и внешнего долга;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11) </w:t>
      </w:r>
      <w:r w:rsidRPr="002D37A9">
        <w:rPr>
          <w:rFonts w:ascii="TimesNewRomanPS-ItalicMT" w:hAnsi="TimesNewRomanPS-ItalicMT" w:cs="TimesNewRomanPS-ItalicMT"/>
          <w:bCs/>
          <w:iCs/>
          <w:sz w:val="28"/>
          <w:szCs w:val="28"/>
        </w:rPr>
        <w:t>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12) </w:t>
      </w:r>
      <w:r w:rsidRPr="002D37A9">
        <w:rPr>
          <w:rFonts w:ascii="TimesNewRomanPS-ItalicMT" w:hAnsi="TimesNewRomanPS-ItalicMT" w:cs="TimesNewRomanPS-ItalicMT"/>
          <w:bCs/>
          <w:iCs/>
          <w:sz w:val="28"/>
          <w:szCs w:val="28"/>
        </w:rPr>
        <w:t>участие в пределах полномочий в мероприятиях, направленных на противодействие коррупции;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13) </w:t>
      </w:r>
      <w:r w:rsidRPr="002D37A9">
        <w:rPr>
          <w:rFonts w:ascii="TimesNewRomanPS-ItalicMT" w:hAnsi="TimesNewRomanPS-ItalicMT" w:cs="TimesNewRomanPS-ItalicMT"/>
          <w:bCs/>
          <w:iCs/>
          <w:sz w:val="28"/>
          <w:szCs w:val="28"/>
        </w:rPr>
        <w:t>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 xml:space="preserve">Полномочиями органа внутреннего муниципального финансового контроля по осуществлению внутреннего муниципального финансового контроля являются: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 контроль </w:t>
      </w:r>
      <w:r w:rsidRPr="002D37A9">
        <w:rPr>
          <w:rFonts w:ascii="TimesNewRomanPS-ItalicMT" w:hAnsi="TimesNewRomanPS-ItalicMT" w:cs="TimesNewRomanPS-ItalicMT"/>
          <w:bCs/>
          <w:iCs/>
          <w:sz w:val="28"/>
          <w:szCs w:val="28"/>
        </w:rPr>
        <w:lastRenderedPageBreak/>
        <w:t>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 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 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Внутренний муниципальный финансовый контроль осуществляется в установленном Бюджетным кодексом Российской Федерации порядке.</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64. Составление и утверждение бюджетной отчетности</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2. </w:t>
      </w:r>
      <w:r w:rsidRPr="002D37A9">
        <w:rPr>
          <w:rFonts w:ascii="TimesNewRomanPS-ItalicMT" w:hAnsi="TimesNewRomanPS-ItalicMT" w:cs="TimesNewRomanPS-ItalicMT"/>
          <w:bCs/>
          <w:iCs/>
          <w:sz w:val="28"/>
          <w:szCs w:val="28"/>
        </w:rPr>
        <w:t>Бюджетная отчетность поселения является годовой. Отчет об исполнении бюджета является ежеквартальным.</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3. </w:t>
      </w:r>
      <w:r w:rsidRPr="002D37A9">
        <w:rPr>
          <w:rFonts w:ascii="TimesNewRomanPS-ItalicMT" w:hAnsi="TimesNewRomanPS-ItalicMT" w:cs="TimesNewRomanPS-ItalicMT"/>
          <w:bCs/>
          <w:iCs/>
          <w:sz w:val="28"/>
          <w:szCs w:val="28"/>
        </w:rPr>
        <w:t>Бюджетная отчетность поселения представляется финансовым органом в администрацию поселения.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4. </w:t>
      </w:r>
      <w:r w:rsidRPr="002D37A9">
        <w:rPr>
          <w:rFonts w:ascii="TimesNewRomanPS-ItalicMT" w:hAnsi="TimesNewRomanPS-ItalicMT" w:cs="TimesNewRomanPS-ItalicMT"/>
          <w:bCs/>
          <w:iCs/>
          <w:sz w:val="28"/>
          <w:szCs w:val="28"/>
        </w:rPr>
        <w:t xml:space="preserve">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район.</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5. </w:t>
      </w:r>
      <w:r w:rsidRPr="002D37A9">
        <w:rPr>
          <w:rFonts w:ascii="TimesNewRomanPS-ItalicMT" w:hAnsi="TimesNewRomanPS-ItalicMT" w:cs="TimesNewRomanPS-ItalicMT"/>
          <w:bCs/>
          <w:iCs/>
          <w:sz w:val="28"/>
          <w:szCs w:val="28"/>
        </w:rPr>
        <w:t>Годовой отчет об исполнении местного бюджета утверждается решением Совета.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6. </w:t>
      </w:r>
      <w:r w:rsidRPr="002D37A9">
        <w:rPr>
          <w:rFonts w:ascii="TimesNewRomanPS-ItalicMT" w:hAnsi="TimesNewRomanPS-ItalicMT" w:cs="TimesNewRomanPS-ItalicMT"/>
          <w:bCs/>
          <w:iCs/>
          <w:sz w:val="28"/>
          <w:szCs w:val="28"/>
        </w:rPr>
        <w:t>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район.</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lastRenderedPageBreak/>
        <w:t xml:space="preserve">7. </w:t>
      </w:r>
      <w:r w:rsidRPr="002D37A9">
        <w:rPr>
          <w:rFonts w:ascii="TimesNewRomanPS-ItalicMT" w:hAnsi="TimesNewRomanPS-ItalicMT" w:cs="TimesNewRomanPS-ItalicMT"/>
          <w:bCs/>
          <w:iCs/>
          <w:sz w:val="28"/>
          <w:szCs w:val="28"/>
        </w:rPr>
        <w:t>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8. </w:t>
      </w:r>
      <w:r w:rsidRPr="002D37A9">
        <w:rPr>
          <w:rFonts w:ascii="TimesNewRomanPS-ItalicMT" w:hAnsi="TimesNewRomanPS-ItalicMT" w:cs="TimesNewRomanPS-ItalicMT"/>
          <w:bCs/>
          <w:iCs/>
          <w:sz w:val="28"/>
          <w:szCs w:val="28"/>
        </w:rPr>
        <w:t>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MT" w:hAnsi="TimesNewRomanPSMT" w:cs="TimesNewRomanPSMT"/>
          <w:bCs/>
          <w:iCs/>
          <w:sz w:val="28"/>
          <w:szCs w:val="28"/>
        </w:rPr>
        <w:t xml:space="preserve">9. </w:t>
      </w:r>
      <w:r w:rsidRPr="002D37A9">
        <w:rPr>
          <w:rFonts w:ascii="TimesNewRomanPS-ItalicMT" w:hAnsi="TimesNewRomanPS-ItalicMT" w:cs="TimesNewRomanPS-ItalicMT"/>
          <w:bCs/>
          <w:iCs/>
          <w:sz w:val="28"/>
          <w:szCs w:val="28"/>
        </w:rPr>
        <w:t xml:space="preserve">Годовой отчет об исполнении местного бюджета представляется в Совет не позднее </w:t>
      </w:r>
      <w:r w:rsidRPr="002D37A9">
        <w:rPr>
          <w:rFonts w:ascii="TimesNewRomanPSMT" w:hAnsi="TimesNewRomanPSMT" w:cs="TimesNewRomanPSMT"/>
          <w:bCs/>
          <w:iCs/>
          <w:sz w:val="28"/>
          <w:szCs w:val="28"/>
        </w:rPr>
        <w:t xml:space="preserve">1 </w:t>
      </w:r>
      <w:r w:rsidRPr="002D37A9">
        <w:rPr>
          <w:rFonts w:ascii="TimesNewRomanPS-ItalicMT" w:hAnsi="TimesNewRomanPS-ItalicMT" w:cs="TimesNewRomanPS-ItalicMT"/>
          <w:bCs/>
          <w:iCs/>
          <w:sz w:val="28"/>
          <w:szCs w:val="28"/>
        </w:rPr>
        <w:t>мая текущего года.</w:t>
      </w:r>
    </w:p>
    <w:p w:rsidR="002D37A9" w:rsidRPr="002D37A9" w:rsidRDefault="002D37A9" w:rsidP="002D37A9">
      <w:pPr>
        <w:autoSpaceDE w:val="0"/>
        <w:autoSpaceDN w:val="0"/>
        <w:adjustRightInd w:val="0"/>
        <w:spacing w:after="0" w:line="240" w:lineRule="auto"/>
        <w:ind w:firstLine="567"/>
        <w:jc w:val="both"/>
        <w:rPr>
          <w:rFonts w:ascii="TimesNewRomanPSMT" w:hAnsi="TimesNewRomanPSMT" w:cs="TimesNewRomanPSMT"/>
          <w:bCs/>
          <w:iCs/>
          <w:sz w:val="28"/>
          <w:szCs w:val="28"/>
        </w:rPr>
      </w:pPr>
      <w:r w:rsidRPr="002D37A9">
        <w:rPr>
          <w:rFonts w:ascii="TimesNewRomanPSMT" w:hAnsi="TimesNewRomanPSMT" w:cs="TimesNewRomanPSMT"/>
          <w:bCs/>
          <w:iCs/>
          <w:sz w:val="28"/>
          <w:szCs w:val="28"/>
        </w:rPr>
        <w:t xml:space="preserve">10. </w:t>
      </w:r>
      <w:r w:rsidRPr="002D37A9">
        <w:rPr>
          <w:rFonts w:ascii="TimesNewRomanPS-ItalicMT" w:hAnsi="TimesNewRomanPS-ItalicMT" w:cs="TimesNewRomanPS-ItalicMT"/>
          <w:bCs/>
          <w:iCs/>
          <w:sz w:val="28"/>
          <w:szCs w:val="28"/>
        </w:rPr>
        <w:t xml:space="preserve">Финансовый орган поселения представляет бюджетную отчетность в финансовый орган муниципального образования </w:t>
      </w:r>
      <w:r w:rsidRPr="002D37A9">
        <w:rPr>
          <w:rFonts w:ascii="TimesNewRomanPSMT" w:hAnsi="TimesNewRomanPSMT" w:cs="TimesNewRomanPSMT"/>
          <w:bCs/>
          <w:iCs/>
          <w:sz w:val="28"/>
          <w:szCs w:val="28"/>
        </w:rPr>
        <w:t xml:space="preserve">Динской </w:t>
      </w:r>
      <w:r w:rsidRPr="002D37A9">
        <w:rPr>
          <w:rFonts w:ascii="TimesNewRomanPS-ItalicMT" w:hAnsi="TimesNewRomanPS-ItalicMT" w:cs="TimesNewRomanPS-ItalicMT"/>
          <w:bCs/>
          <w:iCs/>
          <w:sz w:val="28"/>
          <w:szCs w:val="28"/>
        </w:rPr>
        <w:t>район</w:t>
      </w:r>
      <w:r w:rsidRPr="002D37A9">
        <w:rPr>
          <w:rFonts w:ascii="TimesNewRomanPSMT" w:hAnsi="TimesNewRomanPSMT" w:cs="TimesNewRomanPSMT"/>
          <w:bCs/>
          <w:iCs/>
          <w:sz w:val="28"/>
          <w:szCs w:val="28"/>
        </w:rPr>
        <w:t>.</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ГЛАВА 8. ОТВЕТСТВЕННОСТЬ ОРГАНОВ МЕСТНОГО</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САМОУПРАВЛЕНИЯ И ДОЛЖНОСТНЫХ ЛИЦ</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МЕСТНОГО САМОУПРАВЛЕНИЯ</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65. Ответственность органов местного самоуправления и</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должностных лиц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D37A9" w:rsidRPr="002D37A9" w:rsidRDefault="002D37A9" w:rsidP="002D37A9">
      <w:pPr>
        <w:autoSpaceDE w:val="0"/>
        <w:autoSpaceDN w:val="0"/>
        <w:adjustRightInd w:val="0"/>
        <w:spacing w:after="0" w:line="240" w:lineRule="auto"/>
        <w:ind w:firstLine="567"/>
        <w:jc w:val="center"/>
        <w:rPr>
          <w:rFonts w:ascii="TimesNewRomanPS-ItalicMT" w:hAnsi="TimesNewRomanPS-ItalicMT" w:cs="TimesNewRomanPS-ItalicMT"/>
          <w:b/>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ГЛАВА 9. ЗАКЛЮЧИТЕЛЬНЫЕ ПОЛОЖЕНИЯ</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66. Вступление в силу Устава поселения</w:t>
      </w:r>
    </w:p>
    <w:p w:rsidR="002D37A9" w:rsidRPr="002D37A9" w:rsidRDefault="002D37A9" w:rsidP="002D37A9">
      <w:pPr>
        <w:autoSpaceDE w:val="0"/>
        <w:autoSpaceDN w:val="0"/>
        <w:adjustRightInd w:val="0"/>
        <w:spacing w:after="0" w:line="240" w:lineRule="auto"/>
        <w:ind w:firstLine="567"/>
        <w:jc w:val="both"/>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Статья 67. Приведение нормативных правовых актов в</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
          <w:bCs/>
          <w:iCs/>
          <w:sz w:val="28"/>
          <w:szCs w:val="28"/>
        </w:rPr>
      </w:pPr>
      <w:r w:rsidRPr="002D37A9">
        <w:rPr>
          <w:rFonts w:ascii="TimesNewRomanPS-BoldMT" w:hAnsi="TimesNewRomanPS-BoldMT" w:cs="TimesNewRomanPS-BoldMT"/>
          <w:b/>
          <w:bCs/>
          <w:iCs/>
          <w:sz w:val="28"/>
          <w:szCs w:val="28"/>
        </w:rPr>
        <w:t>соответствие с настоящим Уставом</w:t>
      </w:r>
    </w:p>
    <w:p w:rsidR="002D37A9" w:rsidRPr="002D37A9" w:rsidRDefault="002D37A9" w:rsidP="002D37A9">
      <w:pPr>
        <w:autoSpaceDE w:val="0"/>
        <w:autoSpaceDN w:val="0"/>
        <w:adjustRightInd w:val="0"/>
        <w:spacing w:after="0" w:line="240" w:lineRule="auto"/>
        <w:ind w:firstLine="567"/>
        <w:jc w:val="center"/>
        <w:rPr>
          <w:rFonts w:ascii="TimesNewRomanPS-BoldMT" w:hAnsi="TimesNewRomanPS-BoldMT" w:cs="TimesNewRomanPS-Bold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r w:rsidRPr="002D37A9">
        <w:rPr>
          <w:rFonts w:ascii="TimesNewRomanPS-ItalicMT" w:hAnsi="TimesNewRomanPS-ItalicMT" w:cs="TimesNewRomanPS-ItalicMT"/>
          <w:bCs/>
          <w:iCs/>
          <w:sz w:val="28"/>
          <w:szCs w:val="28"/>
        </w:rPr>
        <w:lastRenderedPageBreak/>
        <w:t>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w:t>
      </w: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Pr>
        <w:autoSpaceDE w:val="0"/>
        <w:autoSpaceDN w:val="0"/>
        <w:adjustRightInd w:val="0"/>
        <w:spacing w:after="0" w:line="240" w:lineRule="auto"/>
        <w:ind w:firstLine="567"/>
        <w:jc w:val="both"/>
        <w:rPr>
          <w:rFonts w:ascii="TimesNewRomanPS-ItalicMT" w:hAnsi="TimesNewRomanPS-ItalicMT" w:cs="TimesNewRomanPS-ItalicMT"/>
          <w:bCs/>
          <w:iCs/>
          <w:sz w:val="28"/>
          <w:szCs w:val="28"/>
        </w:rPr>
      </w:pPr>
    </w:p>
    <w:p w:rsidR="002D37A9" w:rsidRPr="002D37A9" w:rsidRDefault="002D37A9" w:rsidP="002D37A9"/>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lastRenderedPageBreak/>
        <w:t xml:space="preserve">Приложение № 2 </w:t>
      </w:r>
    </w:p>
    <w:p w:rsidR="001E45BD" w:rsidRPr="001E45BD" w:rsidRDefault="001E45BD" w:rsidP="000111D3">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к решению Совета Нововеличковского сельского поселения Динского </w:t>
      </w:r>
      <w:r>
        <w:rPr>
          <w:rFonts w:ascii="Times New Roman" w:eastAsia="Times New Roman" w:hAnsi="Times New Roman" w:cs="Times New Roman"/>
          <w:sz w:val="28"/>
          <w:szCs w:val="28"/>
          <w:lang w:eastAsia="ru-RU"/>
        </w:rPr>
        <w:t xml:space="preserve">муниципального </w:t>
      </w:r>
      <w:r w:rsidRPr="001E45BD">
        <w:rPr>
          <w:rFonts w:ascii="Times New Roman" w:eastAsia="Times New Roman" w:hAnsi="Times New Roman" w:cs="Times New Roman"/>
          <w:sz w:val="28"/>
          <w:szCs w:val="28"/>
          <w:lang w:eastAsia="ru-RU"/>
        </w:rPr>
        <w:t>района</w:t>
      </w:r>
      <w:r w:rsidR="000111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Краснодарского района</w:t>
      </w:r>
    </w:p>
    <w:p w:rsidR="00BD2F5F" w:rsidRPr="001E45BD" w:rsidRDefault="001E45BD" w:rsidP="00BD2F5F">
      <w:pPr>
        <w:tabs>
          <w:tab w:val="left" w:pos="5103"/>
        </w:tabs>
        <w:spacing w:after="0" w:line="240" w:lineRule="atLeast"/>
        <w:ind w:left="5103"/>
        <w:rPr>
          <w:rFonts w:ascii="Times New Roman" w:eastAsia="Calibri" w:hAnsi="Times New Roman" w:cs="Times New Roman"/>
          <w:sz w:val="24"/>
          <w:szCs w:val="24"/>
        </w:rPr>
      </w:pPr>
      <w:r w:rsidRPr="001E45BD">
        <w:rPr>
          <w:rFonts w:ascii="Times New Roman" w:eastAsia="Times New Roman" w:hAnsi="Times New Roman" w:cs="Times New Roman"/>
          <w:sz w:val="28"/>
          <w:szCs w:val="28"/>
          <w:lang w:eastAsia="ru-RU"/>
        </w:rPr>
        <w:t xml:space="preserve">от </w:t>
      </w:r>
      <w:r w:rsidR="00BD2F5F">
        <w:rPr>
          <w:rFonts w:ascii="Times New Roman" w:eastAsia="Times New Roman" w:hAnsi="Times New Roman" w:cs="Times New Roman"/>
          <w:color w:val="000000"/>
          <w:sz w:val="28"/>
          <w:szCs w:val="28"/>
          <w:lang w:eastAsia="ru-RU"/>
        </w:rPr>
        <w:t>24.03.2026</w:t>
      </w:r>
      <w:r w:rsidR="00BD2F5F" w:rsidRPr="001E45BD">
        <w:rPr>
          <w:rFonts w:ascii="Times New Roman" w:eastAsia="Times New Roman" w:hAnsi="Times New Roman" w:cs="Times New Roman"/>
          <w:color w:val="000000"/>
          <w:sz w:val="28"/>
          <w:szCs w:val="28"/>
          <w:lang w:eastAsia="ru-RU"/>
        </w:rPr>
        <w:t xml:space="preserve"> г. </w:t>
      </w:r>
      <w:r w:rsidR="00BD2F5F" w:rsidRPr="001E45BD">
        <w:rPr>
          <w:rFonts w:ascii="Times New Roman" w:eastAsia="Times New Roman" w:hAnsi="Times New Roman" w:cs="Times New Roman"/>
          <w:sz w:val="28"/>
          <w:szCs w:val="28"/>
          <w:lang w:eastAsia="ru-RU"/>
        </w:rPr>
        <w:t xml:space="preserve">№ </w:t>
      </w:r>
      <w:r w:rsidR="00BD2F5F">
        <w:rPr>
          <w:rFonts w:ascii="Times New Roman" w:eastAsia="Times New Roman" w:hAnsi="Times New Roman" w:cs="Times New Roman"/>
          <w:color w:val="000000"/>
          <w:sz w:val="28"/>
          <w:szCs w:val="28"/>
          <w:lang w:eastAsia="ru-RU"/>
        </w:rPr>
        <w:t>111-26/5</w:t>
      </w:r>
    </w:p>
    <w:p w:rsidR="001E45BD" w:rsidRDefault="001E45BD" w:rsidP="001E45BD">
      <w:pPr>
        <w:tabs>
          <w:tab w:val="left" w:pos="5103"/>
        </w:tabs>
        <w:spacing w:after="0" w:line="240" w:lineRule="atLeast"/>
        <w:ind w:left="5103"/>
        <w:rPr>
          <w:rFonts w:ascii="Times New Roman" w:eastAsia="Calibri" w:hAnsi="Times New Roman" w:cs="Times New Roman"/>
          <w:sz w:val="28"/>
          <w:szCs w:val="28"/>
        </w:rPr>
      </w:pPr>
    </w:p>
    <w:p w:rsidR="001E45BD" w:rsidRPr="001E45BD" w:rsidRDefault="001E45BD" w:rsidP="001E45BD">
      <w:pPr>
        <w:tabs>
          <w:tab w:val="left" w:pos="5103"/>
        </w:tabs>
        <w:spacing w:after="0" w:line="240" w:lineRule="atLeast"/>
        <w:ind w:left="5103"/>
        <w:rPr>
          <w:rFonts w:ascii="Times New Roman" w:eastAsia="Calibri" w:hAnsi="Times New Roman" w:cs="Times New Roman"/>
          <w:sz w:val="28"/>
          <w:szCs w:val="28"/>
        </w:rPr>
      </w:pPr>
    </w:p>
    <w:p w:rsidR="001E45BD" w:rsidRPr="00D2223A" w:rsidRDefault="001E45BD" w:rsidP="00D2223A">
      <w:pPr>
        <w:spacing w:after="0" w:line="240" w:lineRule="atLeast"/>
        <w:jc w:val="center"/>
        <w:rPr>
          <w:rFonts w:ascii="Times New Roman" w:eastAsia="Times New Roman" w:hAnsi="Times New Roman" w:cs="Times New Roman"/>
          <w:b/>
          <w:sz w:val="27"/>
          <w:szCs w:val="27"/>
          <w:lang w:eastAsia="ru-RU"/>
        </w:rPr>
      </w:pPr>
      <w:r w:rsidRPr="00D2223A">
        <w:rPr>
          <w:rFonts w:ascii="Times New Roman" w:eastAsia="Times New Roman" w:hAnsi="Times New Roman" w:cs="Times New Roman"/>
          <w:b/>
          <w:sz w:val="27"/>
          <w:szCs w:val="27"/>
          <w:lang w:eastAsia="ru-RU"/>
        </w:rPr>
        <w:t>П</w:t>
      </w:r>
      <w:r w:rsidR="00D2223A" w:rsidRPr="00D2223A">
        <w:rPr>
          <w:rFonts w:ascii="Times New Roman" w:eastAsia="Times New Roman" w:hAnsi="Times New Roman" w:cs="Times New Roman"/>
          <w:b/>
          <w:sz w:val="27"/>
          <w:szCs w:val="27"/>
          <w:lang w:eastAsia="ru-RU"/>
        </w:rPr>
        <w:t xml:space="preserve">орядок </w:t>
      </w:r>
      <w:r w:rsidRPr="00D2223A">
        <w:rPr>
          <w:rFonts w:ascii="Times New Roman" w:eastAsia="Lucida Sans Unicode" w:hAnsi="Times New Roman" w:cs="Times New Roman"/>
          <w:b/>
          <w:kern w:val="2"/>
          <w:sz w:val="27"/>
          <w:szCs w:val="27"/>
          <w:lang w:eastAsia="ru-RU"/>
        </w:rPr>
        <w:t>учета предложений и участия граждан в обсуждении проекта</w:t>
      </w:r>
    </w:p>
    <w:p w:rsidR="000111D3" w:rsidRDefault="001E45BD" w:rsidP="00D11552">
      <w:pPr>
        <w:widowControl w:val="0"/>
        <w:suppressAutoHyphens/>
        <w:spacing w:after="0" w:line="240" w:lineRule="auto"/>
        <w:jc w:val="center"/>
        <w:rPr>
          <w:rFonts w:ascii="Times New Roman" w:eastAsia="Lucida Sans Unicode" w:hAnsi="Times New Roman" w:cs="Times New Roman"/>
          <w:b/>
          <w:kern w:val="2"/>
          <w:sz w:val="27"/>
          <w:szCs w:val="27"/>
          <w:lang w:eastAsia="ru-RU"/>
        </w:rPr>
      </w:pPr>
      <w:r w:rsidRPr="00D2223A">
        <w:rPr>
          <w:rFonts w:ascii="Times New Roman" w:eastAsia="Lucida Sans Unicode" w:hAnsi="Times New Roman" w:cs="Times New Roman"/>
          <w:b/>
          <w:kern w:val="2"/>
          <w:sz w:val="27"/>
          <w:szCs w:val="27"/>
          <w:lang w:eastAsia="ru-RU"/>
        </w:rPr>
        <w:t xml:space="preserve">решения Совета </w:t>
      </w:r>
      <w:r w:rsidR="00D11552" w:rsidRPr="00D2223A">
        <w:rPr>
          <w:rFonts w:ascii="Times New Roman" w:eastAsia="Lucida Sans Unicode" w:hAnsi="Times New Roman" w:cs="Times New Roman"/>
          <w:b/>
          <w:bCs/>
          <w:kern w:val="2"/>
          <w:sz w:val="27"/>
          <w:szCs w:val="27"/>
          <w:lang w:eastAsia="ru-RU"/>
        </w:rPr>
        <w:t xml:space="preserve">Нововеличковского </w:t>
      </w:r>
      <w:r w:rsidR="00D11552" w:rsidRPr="00D2223A">
        <w:rPr>
          <w:rFonts w:ascii="Times New Roman" w:eastAsia="Times New Roman" w:hAnsi="Times New Roman" w:cs="Times New Roman"/>
          <w:b/>
          <w:bCs/>
          <w:kern w:val="2"/>
          <w:sz w:val="27"/>
          <w:szCs w:val="27"/>
          <w:lang w:eastAsia="ru-RU"/>
        </w:rPr>
        <w:t>сельского поселения Динского муниципального района Краснодарского края</w:t>
      </w:r>
      <w:r w:rsidRPr="00D2223A">
        <w:rPr>
          <w:rFonts w:ascii="Times New Roman" w:eastAsia="Lucida Sans Unicode" w:hAnsi="Times New Roman" w:cs="Times New Roman"/>
          <w:b/>
          <w:kern w:val="2"/>
          <w:sz w:val="27"/>
          <w:szCs w:val="27"/>
          <w:lang w:eastAsia="ru-RU"/>
        </w:rPr>
        <w:t xml:space="preserve"> </w:t>
      </w:r>
    </w:p>
    <w:p w:rsidR="000111D3" w:rsidRDefault="001E45BD" w:rsidP="00D11552">
      <w:pPr>
        <w:widowControl w:val="0"/>
        <w:suppressAutoHyphens/>
        <w:spacing w:after="0" w:line="240" w:lineRule="auto"/>
        <w:jc w:val="center"/>
        <w:rPr>
          <w:rFonts w:ascii="Times New Roman" w:eastAsia="Times New Roman" w:hAnsi="Times New Roman" w:cs="Times New Roman"/>
          <w:b/>
          <w:bCs/>
          <w:kern w:val="2"/>
          <w:sz w:val="27"/>
          <w:szCs w:val="27"/>
          <w:lang w:eastAsia="ru-RU"/>
        </w:rPr>
      </w:pPr>
      <w:r w:rsidRPr="00D2223A">
        <w:rPr>
          <w:rFonts w:ascii="Times New Roman" w:eastAsia="Lucida Sans Unicode" w:hAnsi="Times New Roman" w:cs="Times New Roman"/>
          <w:b/>
          <w:kern w:val="2"/>
          <w:sz w:val="27"/>
          <w:szCs w:val="27"/>
          <w:lang w:eastAsia="ru-RU"/>
        </w:rPr>
        <w:t>«</w:t>
      </w:r>
      <w:r w:rsidRPr="00D2223A">
        <w:rPr>
          <w:rFonts w:ascii="Times New Roman" w:eastAsia="Times New Roman" w:hAnsi="Times New Roman" w:cs="Times New Roman"/>
          <w:b/>
          <w:bCs/>
          <w:kern w:val="2"/>
          <w:sz w:val="27"/>
          <w:szCs w:val="27"/>
          <w:lang w:eastAsia="ru-RU"/>
        </w:rPr>
        <w:t xml:space="preserve">О принятии Устава </w:t>
      </w:r>
      <w:r w:rsidRPr="00D2223A">
        <w:rPr>
          <w:rFonts w:ascii="Times New Roman" w:eastAsia="Lucida Sans Unicode" w:hAnsi="Times New Roman" w:cs="Times New Roman"/>
          <w:b/>
          <w:bCs/>
          <w:kern w:val="2"/>
          <w:sz w:val="27"/>
          <w:szCs w:val="27"/>
          <w:lang w:eastAsia="ru-RU"/>
        </w:rPr>
        <w:t xml:space="preserve">Нововеличковского </w:t>
      </w:r>
      <w:r w:rsidRPr="00D2223A">
        <w:rPr>
          <w:rFonts w:ascii="Times New Roman" w:eastAsia="Times New Roman" w:hAnsi="Times New Roman" w:cs="Times New Roman"/>
          <w:b/>
          <w:bCs/>
          <w:kern w:val="2"/>
          <w:sz w:val="27"/>
          <w:szCs w:val="27"/>
          <w:lang w:eastAsia="ru-RU"/>
        </w:rPr>
        <w:t xml:space="preserve">сельского поселения </w:t>
      </w:r>
    </w:p>
    <w:p w:rsidR="001E45BD" w:rsidRPr="00D2223A" w:rsidRDefault="001E45BD" w:rsidP="00D11552">
      <w:pPr>
        <w:widowControl w:val="0"/>
        <w:suppressAutoHyphens/>
        <w:spacing w:after="0" w:line="240" w:lineRule="auto"/>
        <w:jc w:val="center"/>
        <w:rPr>
          <w:rFonts w:ascii="Times New Roman" w:eastAsia="Times New Roman" w:hAnsi="Times New Roman" w:cs="Times New Roman"/>
          <w:b/>
          <w:bCs/>
          <w:kern w:val="2"/>
          <w:sz w:val="27"/>
          <w:szCs w:val="27"/>
          <w:lang w:eastAsia="ru-RU"/>
        </w:rPr>
      </w:pPr>
      <w:r w:rsidRPr="00D2223A">
        <w:rPr>
          <w:rFonts w:ascii="Times New Roman" w:eastAsia="Times New Roman" w:hAnsi="Times New Roman" w:cs="Times New Roman"/>
          <w:b/>
          <w:bCs/>
          <w:kern w:val="2"/>
          <w:sz w:val="27"/>
          <w:szCs w:val="27"/>
          <w:lang w:eastAsia="ru-RU"/>
        </w:rPr>
        <w:t>Динского муниципального района Краснодарского края»</w:t>
      </w:r>
    </w:p>
    <w:p w:rsidR="001E45BD" w:rsidRPr="00D2223A" w:rsidRDefault="001E45BD" w:rsidP="001E45BD">
      <w:pPr>
        <w:widowControl w:val="0"/>
        <w:suppressAutoHyphens/>
        <w:spacing w:after="0" w:line="240" w:lineRule="auto"/>
        <w:ind w:left="851"/>
        <w:jc w:val="center"/>
        <w:rPr>
          <w:rFonts w:ascii="Times New Roman" w:eastAsia="Lucida Sans Unicode" w:hAnsi="Times New Roman" w:cs="Times New Roman"/>
          <w:kern w:val="2"/>
          <w:sz w:val="27"/>
          <w:szCs w:val="27"/>
          <w:lang w:eastAsia="ru-RU"/>
        </w:rPr>
      </w:pPr>
    </w:p>
    <w:p w:rsidR="001E45BD" w:rsidRPr="00D2223A" w:rsidRDefault="001E45BD" w:rsidP="001E45BD">
      <w:pPr>
        <w:suppressAutoHyphens/>
        <w:spacing w:after="0" w:line="240" w:lineRule="auto"/>
        <w:ind w:right="-7" w:firstLine="851"/>
        <w:jc w:val="both"/>
        <w:rPr>
          <w:rFonts w:ascii="Arial" w:eastAsia="Times New Roman" w:hAnsi="Arial" w:cs="Times New Roman"/>
          <w:snapToGrid w:val="0"/>
          <w:sz w:val="27"/>
          <w:szCs w:val="27"/>
          <w:lang w:eastAsia="ru-RU"/>
        </w:rPr>
      </w:pPr>
      <w:r w:rsidRPr="00D2223A">
        <w:rPr>
          <w:rFonts w:ascii="Times New Roman" w:eastAsia="Arial" w:hAnsi="Times New Roman" w:cs="Times New Roman"/>
          <w:kern w:val="2"/>
          <w:sz w:val="27"/>
          <w:szCs w:val="27"/>
          <w:lang w:eastAsia="ar-SA"/>
        </w:rPr>
        <w:t xml:space="preserve">1. </w:t>
      </w:r>
      <w:r w:rsidRPr="00D2223A">
        <w:rPr>
          <w:rFonts w:ascii="Times New Roman" w:eastAsia="Times New Roman" w:hAnsi="Times New Roman" w:cs="Times New Roman"/>
          <w:snapToGrid w:val="0"/>
          <w:sz w:val="27"/>
          <w:szCs w:val="27"/>
          <w:lang w:eastAsia="ru-RU"/>
        </w:rPr>
        <w:t xml:space="preserve">Население </w:t>
      </w:r>
      <w:r w:rsidRPr="00D2223A">
        <w:rPr>
          <w:rFonts w:ascii="Times New Roman" w:eastAsia="Arial" w:hAnsi="Times New Roman" w:cs="Times New Roman"/>
          <w:kern w:val="2"/>
          <w:sz w:val="27"/>
          <w:szCs w:val="27"/>
          <w:lang w:eastAsia="ar-SA"/>
        </w:rPr>
        <w:t>Нововеличковского</w:t>
      </w:r>
      <w:r w:rsidRPr="00D2223A">
        <w:rPr>
          <w:rFonts w:ascii="Times New Roman" w:eastAsia="Times New Roman" w:hAnsi="Times New Roman" w:cs="Times New Roman"/>
          <w:snapToGrid w:val="0"/>
          <w:sz w:val="27"/>
          <w:szCs w:val="27"/>
          <w:lang w:eastAsia="ru-RU"/>
        </w:rPr>
        <w:t xml:space="preserve"> сельского поселения Динского района с момента обнародования проекта </w:t>
      </w:r>
      <w:r w:rsidRPr="00D2223A">
        <w:rPr>
          <w:rFonts w:ascii="Times New Roman" w:eastAsia="Lucida Sans Unicode" w:hAnsi="Times New Roman" w:cs="Times New Roman"/>
          <w:kern w:val="2"/>
          <w:sz w:val="27"/>
          <w:szCs w:val="27"/>
          <w:lang w:eastAsia="ru-RU"/>
        </w:rPr>
        <w:t xml:space="preserve">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Lucida Sans Unicode" w:hAnsi="Times New Roman" w:cs="Times New Roman"/>
          <w:kern w:val="2"/>
          <w:sz w:val="27"/>
          <w:szCs w:val="27"/>
          <w:lang w:eastAsia="ru-RU"/>
        </w:rPr>
        <w:t xml:space="preserve"> </w:t>
      </w:r>
      <w:r w:rsidRPr="00D2223A">
        <w:rPr>
          <w:rFonts w:ascii="Times New Roman" w:eastAsia="Lucida Sans Unicode" w:hAnsi="Times New Roman" w:cs="Times New Roman"/>
          <w:kern w:val="2"/>
          <w:sz w:val="27"/>
          <w:szCs w:val="27"/>
          <w:lang w:eastAsia="ru-RU"/>
        </w:rPr>
        <w:t xml:space="preserve">«О </w:t>
      </w:r>
      <w:r w:rsidR="00D11552" w:rsidRPr="00D2223A">
        <w:rPr>
          <w:rFonts w:ascii="Times New Roman" w:eastAsia="Lucida Sans Unicode" w:hAnsi="Times New Roman" w:cs="Times New Roman"/>
          <w:kern w:val="2"/>
          <w:sz w:val="27"/>
          <w:szCs w:val="27"/>
          <w:lang w:eastAsia="ru-RU"/>
        </w:rPr>
        <w:t>принятии</w:t>
      </w:r>
      <w:r w:rsidRPr="00D2223A">
        <w:rPr>
          <w:rFonts w:ascii="Times New Roman" w:eastAsia="Lucida Sans Unicode" w:hAnsi="Times New Roman" w:cs="Times New Roman"/>
          <w:kern w:val="2"/>
          <w:sz w:val="27"/>
          <w:szCs w:val="27"/>
          <w:lang w:eastAsia="ru-RU"/>
        </w:rPr>
        <w:t xml:space="preserve"> Устав</w:t>
      </w:r>
      <w:r w:rsidR="00D11552" w:rsidRPr="00D2223A">
        <w:rPr>
          <w:rFonts w:ascii="Times New Roman" w:eastAsia="Lucida Sans Unicode" w:hAnsi="Times New Roman" w:cs="Times New Roman"/>
          <w:kern w:val="2"/>
          <w:sz w:val="27"/>
          <w:szCs w:val="27"/>
          <w:lang w:eastAsia="ru-RU"/>
        </w:rPr>
        <w:t>а</w:t>
      </w:r>
      <w:r w:rsidRPr="00D2223A">
        <w:rPr>
          <w:rFonts w:ascii="Times New Roman" w:eastAsia="Lucida Sans Unicode" w:hAnsi="Times New Roman" w:cs="Times New Roman"/>
          <w:kern w:val="2"/>
          <w:sz w:val="27"/>
          <w:szCs w:val="27"/>
          <w:lang w:eastAsia="ru-RU"/>
        </w:rPr>
        <w:t xml:space="preserve">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Lucida Sans Unicode" w:hAnsi="Times New Roman" w:cs="Times New Roman"/>
          <w:kern w:val="2"/>
          <w:sz w:val="27"/>
          <w:szCs w:val="27"/>
          <w:lang w:eastAsia="ru-RU"/>
        </w:rPr>
        <w:t>»</w:t>
      </w:r>
      <w:r w:rsidRPr="00D2223A">
        <w:rPr>
          <w:rFonts w:ascii="Times New Roman" w:eastAsia="Times New Roman" w:hAnsi="Times New Roman" w:cs="Times New Roman"/>
          <w:snapToGrid w:val="0"/>
          <w:sz w:val="27"/>
          <w:szCs w:val="27"/>
          <w:lang w:eastAsia="ru-RU"/>
        </w:rPr>
        <w:t xml:space="preserve"> вправе участвовать в его обсуждении в следующих формах:</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1) проведения собраний граждан по месту жительства;</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2) массового обсуждения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 xml:space="preserve">в соответствии с настоящим порядком; </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3) проведения публичных слушаний по решению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4) в иных формах, не противоречащих действующему законодательству.</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2. Предложения о дополнениях и (или) изменениях по обнародованному проекту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 xml:space="preserve">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(далее – рабочая группа).</w:t>
      </w:r>
    </w:p>
    <w:p w:rsidR="001E45BD" w:rsidRPr="00D2223A" w:rsidRDefault="001E45BD" w:rsidP="001E45BD">
      <w:pPr>
        <w:suppressAutoHyphens/>
        <w:spacing w:after="0" w:line="240" w:lineRule="auto"/>
        <w:ind w:right="-7" w:firstLine="851"/>
        <w:jc w:val="both"/>
        <w:rPr>
          <w:rFonts w:ascii="Times New Roman" w:eastAsia="Arial" w:hAnsi="Times New Roman" w:cs="Times New Roman"/>
          <w:kern w:val="2"/>
          <w:sz w:val="27"/>
          <w:szCs w:val="27"/>
          <w:lang w:eastAsia="ar-SA"/>
        </w:rPr>
      </w:pPr>
      <w:r w:rsidRPr="00D2223A">
        <w:rPr>
          <w:rFonts w:ascii="Times New Roman" w:eastAsia="Times New Roman" w:hAnsi="Times New Roman" w:cs="Times New Roman"/>
          <w:snapToGrid w:val="0"/>
          <w:sz w:val="27"/>
          <w:szCs w:val="27"/>
          <w:lang w:eastAsia="ru-RU"/>
        </w:rPr>
        <w:t xml:space="preserve">3. </w:t>
      </w:r>
      <w:r w:rsidRPr="00D2223A">
        <w:rPr>
          <w:rFonts w:ascii="Times New Roman" w:eastAsia="Arial" w:hAnsi="Times New Roman" w:cs="Times New Roman"/>
          <w:kern w:val="2"/>
          <w:sz w:val="27"/>
          <w:szCs w:val="27"/>
          <w:lang w:eastAsia="ar-SA"/>
        </w:rPr>
        <w:t xml:space="preserve">Предложения населения к обнародованному проекту </w:t>
      </w:r>
      <w:r w:rsidRPr="00D2223A">
        <w:rPr>
          <w:rFonts w:ascii="Times New Roman" w:eastAsia="Times New Roman" w:hAnsi="Times New Roman" w:cs="Times New Roman"/>
          <w:snapToGrid w:val="0"/>
          <w:sz w:val="27"/>
          <w:szCs w:val="27"/>
          <w:lang w:eastAsia="ru-RU"/>
        </w:rPr>
        <w:t xml:space="preserve">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Arial" w:hAnsi="Times New Roman" w:cs="Times New Roman"/>
          <w:kern w:val="2"/>
          <w:sz w:val="27"/>
          <w:szCs w:val="27"/>
          <w:lang w:eastAsia="ar-SA"/>
        </w:rPr>
        <w:t>могут вноситься со дня его обнародования в рабочую группу, но не позднее, чем за один день до даты проведения итогового собрания публичных слушаний и рассматриваются рабочей группой в соответствии с настоящим Порядком.</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4. Внесенные предложения регистрируются рабочей группой.</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5. Предложения должны соответствовать Конституции Российской Федерации, требованиям Федерального закона </w:t>
      </w:r>
      <w:r w:rsidR="00D11552" w:rsidRPr="00D2223A">
        <w:rPr>
          <w:rFonts w:ascii="TimesNewRomanPSMT" w:hAnsi="TimesNewRomanPSMT" w:cs="TimesNewRomanPSMT"/>
          <w:sz w:val="27"/>
          <w:szCs w:val="27"/>
        </w:rPr>
        <w:t>от 20.</w:t>
      </w:r>
      <w:r w:rsidR="00D11552" w:rsidRPr="00D2223A">
        <w:rPr>
          <w:rFonts w:ascii="TimesNewRomanPSMT" w:hAnsi="TimesNewRomanPSMT" w:cs="TimesNewRomanPSMT"/>
          <w:color w:val="000000"/>
          <w:sz w:val="27"/>
          <w:szCs w:val="27"/>
        </w:rPr>
        <w:t xml:space="preserve">03.2025 № 33-ФЗ "Об общих принципах организации местного самоуправления в единой системе публичной власти" </w:t>
      </w:r>
      <w:r w:rsidRPr="00D2223A">
        <w:rPr>
          <w:rFonts w:ascii="Times New Roman" w:eastAsia="Times New Roman" w:hAnsi="Times New Roman" w:cs="Times New Roman"/>
          <w:snapToGrid w:val="0"/>
          <w:sz w:val="27"/>
          <w:szCs w:val="27"/>
          <w:lang w:eastAsia="ru-RU"/>
        </w:rPr>
        <w:t>федеральному законодательству, законодательству Краснодарского края.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6. Предложения должны соответствовать следующим требованиям:</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lastRenderedPageBreak/>
        <w:t xml:space="preserve">1) должны обеспечивать однозначное толкование положений проекта решения Совета </w:t>
      </w:r>
      <w:r w:rsidRPr="00D2223A">
        <w:rPr>
          <w:rFonts w:ascii="Times New Roman" w:eastAsia="Arial" w:hAnsi="Times New Roman" w:cs="Times New Roman"/>
          <w:kern w:val="2"/>
          <w:sz w:val="27"/>
          <w:szCs w:val="27"/>
          <w:lang w:eastAsia="ar-SA"/>
        </w:rPr>
        <w:t>Нововеличковского</w:t>
      </w:r>
      <w:r w:rsidRPr="00D2223A">
        <w:rPr>
          <w:rFonts w:ascii="Times New Roman" w:eastAsia="Times New Roman" w:hAnsi="Times New Roman" w:cs="Times New Roman"/>
          <w:snapToGrid w:val="0"/>
          <w:sz w:val="27"/>
          <w:szCs w:val="27"/>
          <w:lang w:eastAsia="ru-RU"/>
        </w:rPr>
        <w:t xml:space="preserve"> сельского поселения Динского района;</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2) не допускать противоречие либо несогласованность с иными положениями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8. По итогам изучения, анализа и обобщения внесенных предложений рабочая группа составляет заключение.</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9. Заключение рабочей группы на внесенные предложения должно содержать следующие положения: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1) общее количество поступивших предложений;</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2) количество поступивших предложений, оставленных в соответствии с настоящим Порядком без рассмотрения;</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3) отклоненные предложения ввиду несоответствия требованиям, предъявляемым настоящим Порядком;</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4) предложения, рекомендуемые рабочей группой к отклонению;</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5) предложения, рекомендуемые рабочей группой для внесения в текст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Pr="00D2223A">
        <w:rPr>
          <w:rFonts w:ascii="Times New Roman" w:eastAsia="Times New Roman" w:hAnsi="Times New Roman" w:cs="Times New Roman"/>
          <w:snapToGrid w:val="0"/>
          <w:sz w:val="27"/>
          <w:szCs w:val="27"/>
          <w:lang w:eastAsia="ru-RU"/>
        </w:rPr>
        <w:t>.</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10. Рабочая группа представляет в Совет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 xml:space="preserve">свое заключение и материалы деятельности рабочей группы с приложением всех поступивших предложений. </w:t>
      </w:r>
      <w:r w:rsidR="00D11552" w:rsidRPr="00D2223A">
        <w:rPr>
          <w:rFonts w:ascii="Times New Roman" w:eastAsia="Times New Roman" w:hAnsi="Times New Roman" w:cs="Times New Roman"/>
          <w:snapToGrid w:val="0"/>
          <w:sz w:val="27"/>
          <w:szCs w:val="27"/>
          <w:lang w:eastAsia="ru-RU"/>
        </w:rPr>
        <w:t xml:space="preserve"> </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11. Перед решением вопроса о принятии (включении в текст проекта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 xml:space="preserve">или отклонении предложений Совет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в соответствии с регламентом) заслушивает доклад уполномоченного члена рабочей группы о деятельности рабочей группы.</w:t>
      </w:r>
    </w:p>
    <w:p w:rsidR="001E45BD" w:rsidRPr="00D2223A" w:rsidRDefault="001E45BD" w:rsidP="001E45BD">
      <w:pPr>
        <w:spacing w:after="0" w:line="240" w:lineRule="auto"/>
        <w:ind w:right="-7" w:firstLine="851"/>
        <w:jc w:val="both"/>
        <w:rPr>
          <w:rFonts w:ascii="Times New Roman" w:eastAsia="Times New Roman" w:hAnsi="Times New Roman" w:cs="Times New Roman"/>
          <w:snapToGrid w:val="0"/>
          <w:sz w:val="27"/>
          <w:szCs w:val="27"/>
          <w:lang w:eastAsia="ru-RU"/>
        </w:rPr>
      </w:pPr>
      <w:r w:rsidRPr="00D2223A">
        <w:rPr>
          <w:rFonts w:ascii="Times New Roman" w:eastAsia="Times New Roman" w:hAnsi="Times New Roman" w:cs="Times New Roman"/>
          <w:snapToGrid w:val="0"/>
          <w:sz w:val="27"/>
          <w:szCs w:val="27"/>
          <w:lang w:eastAsia="ru-RU"/>
        </w:rPr>
        <w:t xml:space="preserve">12. Итоги рассмотрения поступивших предложений с обязательным содержанием принятых (включенных) в проект решения Совета </w:t>
      </w:r>
      <w:r w:rsidR="00D11552" w:rsidRPr="00D2223A">
        <w:rPr>
          <w:rFonts w:ascii="Times New Roman" w:eastAsia="Lucida Sans Unicode" w:hAnsi="Times New Roman" w:cs="Times New Roman"/>
          <w:bCs/>
          <w:kern w:val="2"/>
          <w:sz w:val="27"/>
          <w:szCs w:val="27"/>
          <w:lang w:eastAsia="ru-RU"/>
        </w:rPr>
        <w:t xml:space="preserve">Нововеличковского </w:t>
      </w:r>
      <w:r w:rsidR="00D11552" w:rsidRPr="00D2223A">
        <w:rPr>
          <w:rFonts w:ascii="Times New Roman" w:eastAsia="Times New Roman" w:hAnsi="Times New Roman" w:cs="Times New Roman"/>
          <w:bCs/>
          <w:kern w:val="2"/>
          <w:sz w:val="27"/>
          <w:szCs w:val="27"/>
          <w:lang w:eastAsia="ru-RU"/>
        </w:rPr>
        <w:t>сельского поселения Динского муниципального района Краснодарского края</w:t>
      </w:r>
      <w:r w:rsidR="00D11552" w:rsidRPr="00D2223A">
        <w:rPr>
          <w:rFonts w:ascii="Times New Roman" w:eastAsia="Times New Roman" w:hAnsi="Times New Roman" w:cs="Times New Roman"/>
          <w:snapToGrid w:val="0"/>
          <w:sz w:val="27"/>
          <w:szCs w:val="27"/>
          <w:lang w:eastAsia="ru-RU"/>
        </w:rPr>
        <w:t xml:space="preserve"> </w:t>
      </w:r>
      <w:r w:rsidRPr="00D2223A">
        <w:rPr>
          <w:rFonts w:ascii="Times New Roman" w:eastAsia="Times New Roman" w:hAnsi="Times New Roman" w:cs="Times New Roman"/>
          <w:snapToGrid w:val="0"/>
          <w:sz w:val="27"/>
          <w:szCs w:val="27"/>
          <w:lang w:eastAsia="ru-RU"/>
        </w:rPr>
        <w:t>предложений подлежат официальному опубликованию (обнародованию).</w:t>
      </w:r>
    </w:p>
    <w:p w:rsidR="001E45BD" w:rsidRPr="00D2223A" w:rsidRDefault="001E45BD" w:rsidP="001E45BD">
      <w:pPr>
        <w:suppressAutoHyphens/>
        <w:spacing w:after="0" w:line="240" w:lineRule="auto"/>
        <w:ind w:firstLine="851"/>
        <w:jc w:val="both"/>
        <w:rPr>
          <w:rFonts w:ascii="Times New Roman" w:eastAsia="Arial" w:hAnsi="Times New Roman" w:cs="Times New Roman"/>
          <w:kern w:val="2"/>
          <w:sz w:val="27"/>
          <w:szCs w:val="27"/>
          <w:lang w:eastAsia="ar-SA"/>
        </w:rPr>
      </w:pPr>
    </w:p>
    <w:p w:rsidR="001E45BD" w:rsidRPr="00D2223A" w:rsidRDefault="001E45BD" w:rsidP="001E45BD">
      <w:pPr>
        <w:suppressAutoHyphens/>
        <w:spacing w:after="0" w:line="240" w:lineRule="auto"/>
        <w:ind w:firstLine="851"/>
        <w:jc w:val="both"/>
        <w:rPr>
          <w:rFonts w:ascii="Times New Roman" w:eastAsia="Arial" w:hAnsi="Times New Roman" w:cs="Times New Roman"/>
          <w:kern w:val="2"/>
          <w:sz w:val="27"/>
          <w:szCs w:val="27"/>
          <w:lang w:eastAsia="ar-SA"/>
        </w:rPr>
      </w:pPr>
    </w:p>
    <w:p w:rsidR="001E45BD" w:rsidRPr="00D2223A" w:rsidRDefault="001E45BD" w:rsidP="001E45BD">
      <w:pPr>
        <w:suppressAutoHyphens/>
        <w:spacing w:after="0" w:line="240" w:lineRule="auto"/>
        <w:ind w:firstLine="851"/>
        <w:jc w:val="both"/>
        <w:rPr>
          <w:rFonts w:ascii="Times New Roman" w:eastAsia="Arial" w:hAnsi="Times New Roman" w:cs="Times New Roman"/>
          <w:kern w:val="2"/>
          <w:sz w:val="27"/>
          <w:szCs w:val="27"/>
          <w:lang w:eastAsia="ar-SA"/>
        </w:rPr>
      </w:pP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Председатель Совета</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Нововеличковского сельского поселения</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 xml:space="preserve">Динского района                                                                     </w:t>
      </w:r>
      <w:r w:rsidR="00D2223A">
        <w:rPr>
          <w:rFonts w:ascii="Times New Roman" w:eastAsia="Times New Roman" w:hAnsi="Times New Roman" w:cs="Times New Roman"/>
          <w:sz w:val="27"/>
          <w:szCs w:val="27"/>
          <w:lang w:eastAsia="ar-SA"/>
        </w:rPr>
        <w:t xml:space="preserve">    </w:t>
      </w:r>
      <w:r w:rsidRPr="00D2223A">
        <w:rPr>
          <w:rFonts w:ascii="Times New Roman" w:eastAsia="Times New Roman" w:hAnsi="Times New Roman" w:cs="Times New Roman"/>
          <w:sz w:val="27"/>
          <w:szCs w:val="27"/>
          <w:lang w:eastAsia="ar-SA"/>
        </w:rPr>
        <w:t xml:space="preserve">          Н.Н. Балванов</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 xml:space="preserve">Глава Нововеличковского </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сельского поселения</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r w:rsidRPr="00D2223A">
        <w:rPr>
          <w:rFonts w:ascii="Times New Roman" w:eastAsia="Times New Roman" w:hAnsi="Times New Roman" w:cs="Times New Roman"/>
          <w:sz w:val="27"/>
          <w:szCs w:val="27"/>
          <w:lang w:eastAsia="ar-SA"/>
        </w:rPr>
        <w:t xml:space="preserve">Динского района                                                                             </w:t>
      </w:r>
      <w:r w:rsidR="00D2223A">
        <w:rPr>
          <w:rFonts w:ascii="Times New Roman" w:eastAsia="Times New Roman" w:hAnsi="Times New Roman" w:cs="Times New Roman"/>
          <w:sz w:val="27"/>
          <w:szCs w:val="27"/>
          <w:lang w:eastAsia="ar-SA"/>
        </w:rPr>
        <w:t xml:space="preserve">     </w:t>
      </w:r>
      <w:r w:rsidRPr="00D2223A">
        <w:rPr>
          <w:rFonts w:ascii="Times New Roman" w:eastAsia="Times New Roman" w:hAnsi="Times New Roman" w:cs="Times New Roman"/>
          <w:sz w:val="27"/>
          <w:szCs w:val="27"/>
          <w:lang w:eastAsia="ar-SA"/>
        </w:rPr>
        <w:t xml:space="preserve">  Г.М.Кова</w:t>
      </w:r>
    </w:p>
    <w:p w:rsidR="001E45BD" w:rsidRPr="00D2223A" w:rsidRDefault="001E45BD" w:rsidP="001E45BD">
      <w:pPr>
        <w:suppressAutoHyphens/>
        <w:spacing w:after="0" w:line="240" w:lineRule="auto"/>
        <w:jc w:val="both"/>
        <w:rPr>
          <w:rFonts w:ascii="Times New Roman" w:eastAsia="Times New Roman" w:hAnsi="Times New Roman" w:cs="Times New Roman"/>
          <w:sz w:val="27"/>
          <w:szCs w:val="27"/>
          <w:lang w:eastAsia="ar-SA"/>
        </w:rPr>
      </w:pP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lastRenderedPageBreak/>
        <w:t>Приложение № 3</w:t>
      </w:r>
    </w:p>
    <w:p w:rsidR="00D11552" w:rsidRPr="001E45BD" w:rsidRDefault="00D11552" w:rsidP="000111D3">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к решению Совета Нововеличковского сельского поселения Динского </w:t>
      </w:r>
      <w:r>
        <w:rPr>
          <w:rFonts w:ascii="Times New Roman" w:eastAsia="Times New Roman" w:hAnsi="Times New Roman" w:cs="Times New Roman"/>
          <w:sz w:val="28"/>
          <w:szCs w:val="28"/>
          <w:lang w:eastAsia="ru-RU"/>
        </w:rPr>
        <w:t xml:space="preserve">муниципального </w:t>
      </w:r>
      <w:r w:rsidRPr="001E45BD">
        <w:rPr>
          <w:rFonts w:ascii="Times New Roman" w:eastAsia="Times New Roman" w:hAnsi="Times New Roman" w:cs="Times New Roman"/>
          <w:sz w:val="28"/>
          <w:szCs w:val="28"/>
          <w:lang w:eastAsia="ru-RU"/>
        </w:rPr>
        <w:t>района</w:t>
      </w:r>
      <w:r w:rsidR="000111D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Краснодарского района</w:t>
      </w:r>
    </w:p>
    <w:p w:rsidR="00BD2F5F" w:rsidRPr="001E45BD" w:rsidRDefault="00D11552" w:rsidP="00BD2F5F">
      <w:pPr>
        <w:tabs>
          <w:tab w:val="left" w:pos="5103"/>
        </w:tabs>
        <w:spacing w:after="0" w:line="240" w:lineRule="atLeast"/>
        <w:ind w:left="5103"/>
        <w:rPr>
          <w:rFonts w:ascii="Times New Roman" w:eastAsia="Calibri" w:hAnsi="Times New Roman" w:cs="Times New Roman"/>
          <w:sz w:val="24"/>
          <w:szCs w:val="24"/>
        </w:rPr>
      </w:pPr>
      <w:r w:rsidRPr="001E45BD">
        <w:rPr>
          <w:rFonts w:ascii="Times New Roman" w:eastAsia="Times New Roman" w:hAnsi="Times New Roman" w:cs="Times New Roman"/>
          <w:sz w:val="28"/>
          <w:szCs w:val="28"/>
          <w:lang w:eastAsia="ru-RU"/>
        </w:rPr>
        <w:t xml:space="preserve">от </w:t>
      </w:r>
      <w:r w:rsidR="00BD2F5F">
        <w:rPr>
          <w:rFonts w:ascii="Times New Roman" w:eastAsia="Times New Roman" w:hAnsi="Times New Roman" w:cs="Times New Roman"/>
          <w:color w:val="000000"/>
          <w:sz w:val="28"/>
          <w:szCs w:val="28"/>
          <w:lang w:eastAsia="ru-RU"/>
        </w:rPr>
        <w:t>24.03.2026</w:t>
      </w:r>
      <w:r w:rsidR="00BD2F5F" w:rsidRPr="001E45BD">
        <w:rPr>
          <w:rFonts w:ascii="Times New Roman" w:eastAsia="Times New Roman" w:hAnsi="Times New Roman" w:cs="Times New Roman"/>
          <w:color w:val="000000"/>
          <w:sz w:val="28"/>
          <w:szCs w:val="28"/>
          <w:lang w:eastAsia="ru-RU"/>
        </w:rPr>
        <w:t xml:space="preserve"> г. </w:t>
      </w:r>
      <w:r w:rsidR="00BD2F5F" w:rsidRPr="001E45BD">
        <w:rPr>
          <w:rFonts w:ascii="Times New Roman" w:eastAsia="Times New Roman" w:hAnsi="Times New Roman" w:cs="Times New Roman"/>
          <w:sz w:val="28"/>
          <w:szCs w:val="28"/>
          <w:lang w:eastAsia="ru-RU"/>
        </w:rPr>
        <w:t xml:space="preserve">№ </w:t>
      </w:r>
      <w:r w:rsidR="00BD2F5F">
        <w:rPr>
          <w:rFonts w:ascii="Times New Roman" w:eastAsia="Times New Roman" w:hAnsi="Times New Roman" w:cs="Times New Roman"/>
          <w:color w:val="000000"/>
          <w:sz w:val="28"/>
          <w:szCs w:val="28"/>
          <w:lang w:eastAsia="ru-RU"/>
        </w:rPr>
        <w:t>111-26/5</w:t>
      </w:r>
    </w:p>
    <w:p w:rsidR="001E45BD" w:rsidRDefault="001E45BD" w:rsidP="001E45BD">
      <w:pPr>
        <w:tabs>
          <w:tab w:val="left" w:pos="5103"/>
        </w:tabs>
        <w:spacing w:after="0" w:line="240" w:lineRule="atLeast"/>
        <w:ind w:left="5103"/>
        <w:rPr>
          <w:rFonts w:ascii="Times New Roman" w:eastAsia="Calibri" w:hAnsi="Times New Roman" w:cs="Times New Roman"/>
          <w:sz w:val="24"/>
          <w:szCs w:val="24"/>
        </w:rPr>
      </w:pPr>
    </w:p>
    <w:p w:rsidR="007A50AA" w:rsidRDefault="007A50AA" w:rsidP="001E45BD">
      <w:pPr>
        <w:tabs>
          <w:tab w:val="left" w:pos="5103"/>
        </w:tabs>
        <w:spacing w:after="0" w:line="240" w:lineRule="atLeast"/>
        <w:ind w:left="5103"/>
        <w:rPr>
          <w:rFonts w:ascii="Times New Roman" w:eastAsia="Calibri" w:hAnsi="Times New Roman" w:cs="Times New Roman"/>
          <w:sz w:val="24"/>
          <w:szCs w:val="24"/>
        </w:rPr>
      </w:pPr>
    </w:p>
    <w:p w:rsidR="007A50AA" w:rsidRPr="001E45BD" w:rsidRDefault="007A50AA" w:rsidP="001E45BD">
      <w:pPr>
        <w:tabs>
          <w:tab w:val="left" w:pos="5103"/>
        </w:tabs>
        <w:spacing w:after="0" w:line="240" w:lineRule="atLeast"/>
        <w:ind w:left="5103"/>
        <w:rPr>
          <w:rFonts w:ascii="Times New Roman" w:eastAsia="Calibri" w:hAnsi="Times New Roman" w:cs="Times New Roman"/>
          <w:sz w:val="24"/>
          <w:szCs w:val="24"/>
        </w:rPr>
      </w:pPr>
    </w:p>
    <w:p w:rsidR="001E45BD" w:rsidRPr="001E45BD" w:rsidRDefault="00D2223A" w:rsidP="001E45BD">
      <w:pPr>
        <w:spacing w:after="0" w:line="24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СОСТА</w:t>
      </w:r>
      <w:r w:rsidR="001E45BD" w:rsidRPr="001E45BD">
        <w:rPr>
          <w:rFonts w:ascii="Times New Roman" w:eastAsia="Times New Roman" w:hAnsi="Times New Roman" w:cs="Times New Roman"/>
          <w:b/>
          <w:sz w:val="28"/>
          <w:szCs w:val="28"/>
          <w:lang w:eastAsia="ru-RU"/>
        </w:rPr>
        <w:t>В</w:t>
      </w:r>
    </w:p>
    <w:p w:rsidR="001E45BD" w:rsidRPr="001E45BD" w:rsidRDefault="001E45BD" w:rsidP="001E45BD">
      <w:pPr>
        <w:widowControl w:val="0"/>
        <w:suppressAutoHyphens/>
        <w:spacing w:after="0" w:line="240" w:lineRule="auto"/>
        <w:jc w:val="center"/>
        <w:rPr>
          <w:rFonts w:ascii="Times New Roman" w:eastAsia="Lucida Sans Unicode" w:hAnsi="Times New Roman" w:cs="Times New Roman"/>
          <w:b/>
          <w:kern w:val="2"/>
          <w:sz w:val="28"/>
          <w:szCs w:val="28"/>
          <w:lang w:eastAsia="ru-RU"/>
        </w:rPr>
      </w:pPr>
      <w:r w:rsidRPr="001E45BD">
        <w:rPr>
          <w:rFonts w:ascii="Times New Roman" w:eastAsia="Lucida Sans Unicode" w:hAnsi="Times New Roman" w:cs="Times New Roman"/>
          <w:b/>
          <w:kern w:val="2"/>
          <w:sz w:val="28"/>
          <w:szCs w:val="28"/>
          <w:lang w:eastAsia="ru-RU"/>
        </w:rPr>
        <w:t xml:space="preserve">оргкомитета по проведению публичных слушаний </w:t>
      </w:r>
    </w:p>
    <w:p w:rsidR="00D11552" w:rsidRDefault="001E45BD"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Lucida Sans Unicode" w:hAnsi="Times New Roman" w:cs="Times New Roman"/>
          <w:b/>
          <w:kern w:val="2"/>
          <w:sz w:val="28"/>
          <w:szCs w:val="28"/>
          <w:lang w:eastAsia="ru-RU"/>
        </w:rPr>
        <w:t xml:space="preserve">по проекту решения Совета </w:t>
      </w:r>
      <w:r w:rsidR="00D11552" w:rsidRPr="001E45BD">
        <w:rPr>
          <w:rFonts w:ascii="Times New Roman" w:eastAsia="Lucida Sans Unicode" w:hAnsi="Times New Roman" w:cs="Times New Roman"/>
          <w:b/>
          <w:bCs/>
          <w:kern w:val="2"/>
          <w:sz w:val="28"/>
          <w:szCs w:val="28"/>
          <w:lang w:eastAsia="ru-RU"/>
        </w:rPr>
        <w:t xml:space="preserve">Нововеличковского </w:t>
      </w:r>
      <w:r w:rsidR="00D11552" w:rsidRPr="001E45BD">
        <w:rPr>
          <w:rFonts w:ascii="Times New Roman" w:eastAsia="Times New Roman" w:hAnsi="Times New Roman" w:cs="Times New Roman"/>
          <w:b/>
          <w:bCs/>
          <w:kern w:val="2"/>
          <w:sz w:val="28"/>
          <w:szCs w:val="28"/>
          <w:lang w:eastAsia="ru-RU"/>
        </w:rPr>
        <w:t xml:space="preserve">сельского поселения Динского </w:t>
      </w:r>
      <w:r w:rsidR="00D11552" w:rsidRPr="00D11552">
        <w:rPr>
          <w:rFonts w:ascii="Times New Roman" w:eastAsia="Times New Roman" w:hAnsi="Times New Roman" w:cs="Times New Roman"/>
          <w:b/>
          <w:bCs/>
          <w:kern w:val="2"/>
          <w:sz w:val="28"/>
          <w:szCs w:val="28"/>
          <w:lang w:eastAsia="ru-RU"/>
        </w:rPr>
        <w:t xml:space="preserve">муниципального </w:t>
      </w:r>
      <w:r w:rsidR="00D11552" w:rsidRPr="001E45BD">
        <w:rPr>
          <w:rFonts w:ascii="Times New Roman" w:eastAsia="Times New Roman" w:hAnsi="Times New Roman" w:cs="Times New Roman"/>
          <w:b/>
          <w:bCs/>
          <w:kern w:val="2"/>
          <w:sz w:val="28"/>
          <w:szCs w:val="28"/>
          <w:lang w:eastAsia="ru-RU"/>
        </w:rPr>
        <w:t>района</w:t>
      </w:r>
      <w:r w:rsidR="00D11552" w:rsidRPr="00D11552">
        <w:rPr>
          <w:rFonts w:ascii="Times New Roman" w:eastAsia="Times New Roman" w:hAnsi="Times New Roman" w:cs="Times New Roman"/>
          <w:b/>
          <w:bCs/>
          <w:kern w:val="2"/>
          <w:sz w:val="28"/>
          <w:szCs w:val="28"/>
          <w:lang w:eastAsia="ru-RU"/>
        </w:rPr>
        <w:t xml:space="preserve"> Краснодарского края</w:t>
      </w:r>
    </w:p>
    <w:p w:rsidR="00D11552" w:rsidRDefault="00D11552"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D11552">
        <w:rPr>
          <w:rFonts w:ascii="Times New Roman" w:eastAsia="Times New Roman" w:hAnsi="Times New Roman" w:cs="Times New Roman"/>
          <w:b/>
          <w:snapToGrid w:val="0"/>
          <w:sz w:val="28"/>
          <w:szCs w:val="28"/>
          <w:lang w:eastAsia="ru-RU"/>
        </w:rPr>
        <w:t xml:space="preserve"> </w:t>
      </w:r>
      <w:r w:rsidR="001E45BD" w:rsidRPr="001E45BD">
        <w:rPr>
          <w:rFonts w:ascii="Times New Roman" w:eastAsia="Lucida Sans Unicode" w:hAnsi="Times New Roman" w:cs="Times New Roman"/>
          <w:b/>
          <w:kern w:val="2"/>
          <w:sz w:val="28"/>
          <w:szCs w:val="28"/>
          <w:lang w:eastAsia="ru-RU"/>
        </w:rPr>
        <w:t>«</w:t>
      </w:r>
      <w:r w:rsidR="001E45BD" w:rsidRPr="001E45BD">
        <w:rPr>
          <w:rFonts w:ascii="Times New Roman" w:eastAsia="Times New Roman" w:hAnsi="Times New Roman" w:cs="Times New Roman"/>
          <w:b/>
          <w:bCs/>
          <w:kern w:val="2"/>
          <w:sz w:val="28"/>
          <w:szCs w:val="28"/>
          <w:lang w:eastAsia="ru-RU"/>
        </w:rPr>
        <w:t xml:space="preserve">О </w:t>
      </w:r>
      <w:r>
        <w:rPr>
          <w:rFonts w:ascii="Times New Roman" w:eastAsia="Times New Roman" w:hAnsi="Times New Roman" w:cs="Times New Roman"/>
          <w:b/>
          <w:bCs/>
          <w:kern w:val="2"/>
          <w:sz w:val="28"/>
          <w:szCs w:val="28"/>
          <w:lang w:eastAsia="ru-RU"/>
        </w:rPr>
        <w:t>принятии</w:t>
      </w:r>
      <w:r w:rsidR="001E45BD" w:rsidRPr="001E45BD">
        <w:rPr>
          <w:rFonts w:ascii="Times New Roman" w:eastAsia="Times New Roman" w:hAnsi="Times New Roman" w:cs="Times New Roman"/>
          <w:b/>
          <w:bCs/>
          <w:kern w:val="2"/>
          <w:sz w:val="28"/>
          <w:szCs w:val="28"/>
          <w:lang w:eastAsia="ru-RU"/>
        </w:rPr>
        <w:t xml:space="preserve"> Устав</w:t>
      </w:r>
      <w:r>
        <w:rPr>
          <w:rFonts w:ascii="Times New Roman" w:eastAsia="Times New Roman" w:hAnsi="Times New Roman" w:cs="Times New Roman"/>
          <w:b/>
          <w:bCs/>
          <w:kern w:val="2"/>
          <w:sz w:val="28"/>
          <w:szCs w:val="28"/>
          <w:lang w:eastAsia="ru-RU"/>
        </w:rPr>
        <w:t>а</w:t>
      </w:r>
      <w:r w:rsidR="001E45BD" w:rsidRPr="001E45BD">
        <w:rPr>
          <w:rFonts w:ascii="Times New Roman" w:eastAsia="Times New Roman" w:hAnsi="Times New Roman" w:cs="Times New Roman"/>
          <w:b/>
          <w:bCs/>
          <w:kern w:val="2"/>
          <w:sz w:val="28"/>
          <w:szCs w:val="28"/>
          <w:lang w:eastAsia="ru-RU"/>
        </w:rPr>
        <w:t xml:space="preserve"> </w:t>
      </w:r>
      <w:r w:rsidRPr="001E45BD">
        <w:rPr>
          <w:rFonts w:ascii="Times New Roman" w:eastAsia="Lucida Sans Unicode" w:hAnsi="Times New Roman" w:cs="Times New Roman"/>
          <w:b/>
          <w:bCs/>
          <w:kern w:val="2"/>
          <w:sz w:val="28"/>
          <w:szCs w:val="28"/>
          <w:lang w:eastAsia="ru-RU"/>
        </w:rPr>
        <w:t xml:space="preserve">Нововеличковского </w:t>
      </w:r>
      <w:r w:rsidRPr="001E45BD">
        <w:rPr>
          <w:rFonts w:ascii="Times New Roman" w:eastAsia="Times New Roman" w:hAnsi="Times New Roman" w:cs="Times New Roman"/>
          <w:b/>
          <w:bCs/>
          <w:kern w:val="2"/>
          <w:sz w:val="28"/>
          <w:szCs w:val="28"/>
          <w:lang w:eastAsia="ru-RU"/>
        </w:rPr>
        <w:t xml:space="preserve">сельского поселения </w:t>
      </w:r>
    </w:p>
    <w:p w:rsidR="001E45BD" w:rsidRDefault="00D11552"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Times New Roman" w:hAnsi="Times New Roman" w:cs="Times New Roman"/>
          <w:b/>
          <w:bCs/>
          <w:kern w:val="2"/>
          <w:sz w:val="28"/>
          <w:szCs w:val="28"/>
          <w:lang w:eastAsia="ru-RU"/>
        </w:rPr>
        <w:t xml:space="preserve">Динского </w:t>
      </w:r>
      <w:r w:rsidRPr="00D11552">
        <w:rPr>
          <w:rFonts w:ascii="Times New Roman" w:eastAsia="Times New Roman" w:hAnsi="Times New Roman" w:cs="Times New Roman"/>
          <w:b/>
          <w:bCs/>
          <w:kern w:val="2"/>
          <w:sz w:val="28"/>
          <w:szCs w:val="28"/>
          <w:lang w:eastAsia="ru-RU"/>
        </w:rPr>
        <w:t xml:space="preserve">муниципального </w:t>
      </w:r>
      <w:r w:rsidRPr="001E45BD">
        <w:rPr>
          <w:rFonts w:ascii="Times New Roman" w:eastAsia="Times New Roman" w:hAnsi="Times New Roman" w:cs="Times New Roman"/>
          <w:b/>
          <w:bCs/>
          <w:kern w:val="2"/>
          <w:sz w:val="28"/>
          <w:szCs w:val="28"/>
          <w:lang w:eastAsia="ru-RU"/>
        </w:rPr>
        <w:t>района</w:t>
      </w:r>
      <w:r w:rsidRPr="00D11552">
        <w:rPr>
          <w:rFonts w:ascii="Times New Roman" w:eastAsia="Times New Roman" w:hAnsi="Times New Roman" w:cs="Times New Roman"/>
          <w:b/>
          <w:bCs/>
          <w:kern w:val="2"/>
          <w:sz w:val="28"/>
          <w:szCs w:val="28"/>
          <w:lang w:eastAsia="ru-RU"/>
        </w:rPr>
        <w:t xml:space="preserve"> Краснодарского края</w:t>
      </w:r>
      <w:r w:rsidR="001E45BD" w:rsidRPr="001E45BD">
        <w:rPr>
          <w:rFonts w:ascii="Times New Roman" w:eastAsia="Times New Roman" w:hAnsi="Times New Roman" w:cs="Times New Roman"/>
          <w:b/>
          <w:bCs/>
          <w:kern w:val="2"/>
          <w:sz w:val="28"/>
          <w:szCs w:val="28"/>
          <w:lang w:eastAsia="ru-RU"/>
        </w:rPr>
        <w:t>»</w:t>
      </w:r>
    </w:p>
    <w:p w:rsidR="00B87FDD" w:rsidRDefault="00B87FDD" w:rsidP="001E45BD">
      <w:pPr>
        <w:widowControl w:val="0"/>
        <w:suppressAutoHyphens/>
        <w:spacing w:after="0" w:line="240" w:lineRule="auto"/>
        <w:jc w:val="center"/>
        <w:rPr>
          <w:rFonts w:ascii="Times New Roman" w:eastAsia="Times New Roman" w:hAnsi="Times New Roman" w:cs="Times New Roman"/>
          <w:b/>
          <w:bCs/>
          <w:kern w:val="2"/>
          <w:sz w:val="28"/>
          <w:szCs w:val="28"/>
          <w:lang w:eastAsia="ru-RU"/>
        </w:rPr>
      </w:pPr>
    </w:p>
    <w:p w:rsidR="00B87FDD" w:rsidRPr="001E45BD" w:rsidRDefault="00B87FDD" w:rsidP="001E45BD">
      <w:pPr>
        <w:widowControl w:val="0"/>
        <w:suppressAutoHyphens/>
        <w:spacing w:after="0" w:line="240" w:lineRule="auto"/>
        <w:jc w:val="center"/>
        <w:rPr>
          <w:rFonts w:ascii="Times New Roman" w:eastAsia="Lucida Sans Unicode" w:hAnsi="Times New Roman" w:cs="Times New Roman"/>
          <w:b/>
          <w:kern w:val="2"/>
          <w:sz w:val="28"/>
          <w:szCs w:val="28"/>
          <w:lang w:eastAsia="ru-RU"/>
        </w:rPr>
      </w:pPr>
    </w:p>
    <w:tbl>
      <w:tblPr>
        <w:tblW w:w="0" w:type="auto"/>
        <w:tblInd w:w="108" w:type="dxa"/>
        <w:tblLook w:val="04A0" w:firstRow="1" w:lastRow="0" w:firstColumn="1" w:lastColumn="0" w:noHBand="0" w:noVBand="1"/>
      </w:tblPr>
      <w:tblGrid>
        <w:gridCol w:w="4111"/>
        <w:gridCol w:w="5328"/>
      </w:tblGrid>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 xml:space="preserve">Балванов </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Николай Николаевич</w:t>
            </w:r>
          </w:p>
        </w:tc>
        <w:tc>
          <w:tcPr>
            <w:tcW w:w="5328" w:type="dxa"/>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председатель Совета Нововеличковского сельского поселения</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p>
        </w:tc>
      </w:tr>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 xml:space="preserve">Шевченко </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Людмила Александровна</w:t>
            </w:r>
          </w:p>
        </w:tc>
        <w:tc>
          <w:tcPr>
            <w:tcW w:w="5328" w:type="dxa"/>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заместитель председателя Совета Нововеличковского сельского поселения</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p>
        </w:tc>
      </w:tr>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 xml:space="preserve">Кравченко </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Лилия Викторовна</w:t>
            </w:r>
          </w:p>
        </w:tc>
        <w:tc>
          <w:tcPr>
            <w:tcW w:w="5328" w:type="dxa"/>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заместитель главы администрации Нововеличковского сельского поселения</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p>
        </w:tc>
      </w:tr>
      <w:tr w:rsidR="001E45BD" w:rsidRPr="001E45BD" w:rsidTr="001E45BD">
        <w:tc>
          <w:tcPr>
            <w:tcW w:w="4111"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Калитка</w:t>
            </w:r>
          </w:p>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Ольга Юрьевна</w:t>
            </w:r>
          </w:p>
        </w:tc>
        <w:tc>
          <w:tcPr>
            <w:tcW w:w="5328" w:type="dxa"/>
            <w:hideMark/>
          </w:tcPr>
          <w:p w:rsidR="001E45BD" w:rsidRPr="001E45BD" w:rsidRDefault="001E45BD" w:rsidP="001E45BD">
            <w:pPr>
              <w:widowControl w:val="0"/>
              <w:suppressAutoHyphens/>
              <w:spacing w:after="0" w:line="276" w:lineRule="auto"/>
              <w:rPr>
                <w:rFonts w:ascii="Times New Roman" w:eastAsia="Arial Unicode MS" w:hAnsi="Times New Roman" w:cs="Times New Roman"/>
                <w:kern w:val="2"/>
                <w:sz w:val="28"/>
                <w:szCs w:val="28"/>
              </w:rPr>
            </w:pPr>
            <w:r w:rsidRPr="001E45BD">
              <w:rPr>
                <w:rFonts w:ascii="Times New Roman" w:eastAsia="Arial Unicode MS" w:hAnsi="Times New Roman" w:cs="Times New Roman"/>
                <w:kern w:val="2"/>
                <w:sz w:val="28"/>
                <w:szCs w:val="28"/>
              </w:rPr>
              <w:t>начальник общего отдела администрации Нововеличковского сельского поселения</w:t>
            </w:r>
          </w:p>
        </w:tc>
      </w:tr>
    </w:tbl>
    <w:p w:rsidR="001E45BD" w:rsidRPr="001E45BD" w:rsidRDefault="001E45BD" w:rsidP="001E45BD">
      <w:pPr>
        <w:spacing w:after="0" w:line="240" w:lineRule="auto"/>
        <w:jc w:val="both"/>
        <w:rPr>
          <w:rFonts w:ascii="Times New Roman" w:eastAsia="Lucida Sans Unicode" w:hAnsi="Times New Roman" w:cs="Times New Roman"/>
          <w:kern w:val="2"/>
          <w:sz w:val="28"/>
          <w:szCs w:val="28"/>
          <w:lang w:eastAsia="ru-RU"/>
        </w:rPr>
      </w:pPr>
    </w:p>
    <w:p w:rsidR="001E45BD" w:rsidRPr="001E45BD" w:rsidRDefault="001E45BD" w:rsidP="001E45BD">
      <w:pPr>
        <w:spacing w:after="0" w:line="240" w:lineRule="auto"/>
        <w:jc w:val="both"/>
        <w:rPr>
          <w:rFonts w:ascii="Times New Roman" w:eastAsia="Lucida Sans Unicode" w:hAnsi="Times New Roman" w:cs="Times New Roman"/>
          <w:kern w:val="2"/>
          <w:sz w:val="28"/>
          <w:szCs w:val="28"/>
          <w:lang w:eastAsia="ru-RU"/>
        </w:rPr>
      </w:pPr>
    </w:p>
    <w:p w:rsidR="001E45BD" w:rsidRPr="001E45BD" w:rsidRDefault="001E45BD" w:rsidP="001E45BD">
      <w:pPr>
        <w:spacing w:after="0" w:line="240" w:lineRule="auto"/>
        <w:jc w:val="both"/>
        <w:rPr>
          <w:rFonts w:ascii="Times New Roman" w:eastAsia="Lucida Sans Unicode" w:hAnsi="Times New Roman" w:cs="Times New Roman"/>
          <w:kern w:val="2"/>
          <w:sz w:val="28"/>
          <w:szCs w:val="28"/>
          <w:lang w:eastAsia="ru-RU"/>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Председатель Совета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Н.Н. Балванов</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 xml:space="preserve">Глава Нововеличковского </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Г.М.Кова</w:t>
      </w: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0111D3" w:rsidRPr="001E45BD" w:rsidRDefault="000111D3"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lastRenderedPageBreak/>
        <w:t>Приложение № 4</w:t>
      </w:r>
    </w:p>
    <w:p w:rsidR="00D11552" w:rsidRPr="001E45BD" w:rsidRDefault="00D11552" w:rsidP="000111D3">
      <w:pPr>
        <w:tabs>
          <w:tab w:val="left" w:pos="5103"/>
        </w:tabs>
        <w:spacing w:after="0" w:line="240" w:lineRule="atLeast"/>
        <w:ind w:left="5103"/>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к решению Совета Нововеличковского сельского поселения Динского </w:t>
      </w:r>
      <w:r>
        <w:rPr>
          <w:rFonts w:ascii="Times New Roman" w:eastAsia="Times New Roman" w:hAnsi="Times New Roman" w:cs="Times New Roman"/>
          <w:sz w:val="28"/>
          <w:szCs w:val="28"/>
          <w:lang w:eastAsia="ru-RU"/>
        </w:rPr>
        <w:t xml:space="preserve">муниципального </w:t>
      </w:r>
      <w:r w:rsidRPr="001E45BD">
        <w:rPr>
          <w:rFonts w:ascii="Times New Roman" w:eastAsia="Times New Roman" w:hAnsi="Times New Roman" w:cs="Times New Roman"/>
          <w:sz w:val="28"/>
          <w:szCs w:val="28"/>
          <w:lang w:eastAsia="ru-RU"/>
        </w:rPr>
        <w:t>района</w:t>
      </w:r>
      <w:r w:rsidR="000111D3">
        <w:rPr>
          <w:rFonts w:ascii="Times New Roman" w:eastAsia="Times New Roman" w:hAnsi="Times New Roman" w:cs="Times New Roman"/>
          <w:sz w:val="28"/>
          <w:szCs w:val="28"/>
          <w:lang w:eastAsia="ru-RU"/>
        </w:rPr>
        <w:t xml:space="preserve"> </w:t>
      </w:r>
      <w:bookmarkStart w:id="0" w:name="_GoBack"/>
      <w:bookmarkEnd w:id="0"/>
      <w:r>
        <w:rPr>
          <w:rFonts w:ascii="Times New Roman" w:eastAsia="Times New Roman" w:hAnsi="Times New Roman" w:cs="Times New Roman"/>
          <w:sz w:val="28"/>
          <w:szCs w:val="28"/>
          <w:lang w:eastAsia="ru-RU"/>
        </w:rPr>
        <w:t>Краснодарского района</w:t>
      </w:r>
    </w:p>
    <w:p w:rsidR="00BD2F5F" w:rsidRPr="001E45BD" w:rsidRDefault="00D11552" w:rsidP="00BD2F5F">
      <w:pPr>
        <w:tabs>
          <w:tab w:val="left" w:pos="5103"/>
        </w:tabs>
        <w:spacing w:after="0" w:line="240" w:lineRule="atLeast"/>
        <w:ind w:left="5103"/>
        <w:rPr>
          <w:rFonts w:ascii="Times New Roman" w:eastAsia="Calibri" w:hAnsi="Times New Roman" w:cs="Times New Roman"/>
          <w:sz w:val="24"/>
          <w:szCs w:val="24"/>
        </w:rPr>
      </w:pPr>
      <w:r w:rsidRPr="001E45BD">
        <w:rPr>
          <w:rFonts w:ascii="Times New Roman" w:eastAsia="Times New Roman" w:hAnsi="Times New Roman" w:cs="Times New Roman"/>
          <w:sz w:val="28"/>
          <w:szCs w:val="28"/>
          <w:lang w:eastAsia="ru-RU"/>
        </w:rPr>
        <w:t xml:space="preserve">от </w:t>
      </w:r>
      <w:r w:rsidR="00BD2F5F">
        <w:rPr>
          <w:rFonts w:ascii="Times New Roman" w:eastAsia="Times New Roman" w:hAnsi="Times New Roman" w:cs="Times New Roman"/>
          <w:color w:val="000000"/>
          <w:sz w:val="28"/>
          <w:szCs w:val="28"/>
          <w:lang w:eastAsia="ru-RU"/>
        </w:rPr>
        <w:t>24.03.2026</w:t>
      </w:r>
      <w:r w:rsidR="00BD2F5F" w:rsidRPr="001E45BD">
        <w:rPr>
          <w:rFonts w:ascii="Times New Roman" w:eastAsia="Times New Roman" w:hAnsi="Times New Roman" w:cs="Times New Roman"/>
          <w:color w:val="000000"/>
          <w:sz w:val="28"/>
          <w:szCs w:val="28"/>
          <w:lang w:eastAsia="ru-RU"/>
        </w:rPr>
        <w:t xml:space="preserve"> г. </w:t>
      </w:r>
      <w:r w:rsidR="00BD2F5F" w:rsidRPr="001E45BD">
        <w:rPr>
          <w:rFonts w:ascii="Times New Roman" w:eastAsia="Times New Roman" w:hAnsi="Times New Roman" w:cs="Times New Roman"/>
          <w:sz w:val="28"/>
          <w:szCs w:val="28"/>
          <w:lang w:eastAsia="ru-RU"/>
        </w:rPr>
        <w:t xml:space="preserve">№ </w:t>
      </w:r>
      <w:r w:rsidR="00BD2F5F">
        <w:rPr>
          <w:rFonts w:ascii="Times New Roman" w:eastAsia="Times New Roman" w:hAnsi="Times New Roman" w:cs="Times New Roman"/>
          <w:color w:val="000000"/>
          <w:sz w:val="28"/>
          <w:szCs w:val="28"/>
          <w:lang w:eastAsia="ru-RU"/>
        </w:rPr>
        <w:t>111-26/5</w:t>
      </w:r>
    </w:p>
    <w:p w:rsidR="00D11552" w:rsidRPr="001E45BD" w:rsidRDefault="00D11552" w:rsidP="00D11552">
      <w:pPr>
        <w:tabs>
          <w:tab w:val="left" w:pos="5103"/>
        </w:tabs>
        <w:spacing w:after="0" w:line="240" w:lineRule="atLeast"/>
        <w:ind w:left="5103"/>
        <w:rPr>
          <w:rFonts w:ascii="Times New Roman" w:eastAsia="Calibri" w:hAnsi="Times New Roman" w:cs="Times New Roman"/>
          <w:sz w:val="24"/>
          <w:szCs w:val="24"/>
        </w:rPr>
      </w:pPr>
    </w:p>
    <w:p w:rsidR="001E45BD" w:rsidRPr="001E45BD" w:rsidRDefault="001E45BD" w:rsidP="001E45BD">
      <w:pPr>
        <w:tabs>
          <w:tab w:val="left" w:pos="5103"/>
        </w:tabs>
        <w:spacing w:after="0" w:line="240" w:lineRule="atLeast"/>
        <w:ind w:left="5103"/>
        <w:rPr>
          <w:rFonts w:ascii="Times New Roman" w:eastAsia="Calibri" w:hAnsi="Times New Roman" w:cs="Times New Roman"/>
          <w:sz w:val="24"/>
          <w:szCs w:val="24"/>
        </w:rPr>
      </w:pPr>
    </w:p>
    <w:p w:rsidR="001E45BD" w:rsidRPr="001E45BD" w:rsidRDefault="001E45BD" w:rsidP="001E45BD">
      <w:pPr>
        <w:tabs>
          <w:tab w:val="left" w:pos="5103"/>
        </w:tabs>
        <w:spacing w:after="0" w:line="240" w:lineRule="atLeast"/>
        <w:ind w:left="5103"/>
        <w:rPr>
          <w:rFonts w:ascii="Times New Roman" w:eastAsia="Times New Roman" w:hAnsi="Times New Roman" w:cs="Times New Roman"/>
          <w:sz w:val="26"/>
          <w:szCs w:val="26"/>
          <w:lang w:eastAsia="ru-RU"/>
        </w:rPr>
      </w:pPr>
    </w:p>
    <w:p w:rsidR="001E45BD" w:rsidRPr="001E45BD" w:rsidRDefault="001E45BD" w:rsidP="001E45BD">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1E45BD" w:rsidRPr="001E45BD" w:rsidRDefault="001E45BD" w:rsidP="001E45BD">
      <w:pPr>
        <w:tabs>
          <w:tab w:val="left" w:pos="5103"/>
        </w:tabs>
        <w:spacing w:after="0" w:line="240" w:lineRule="auto"/>
        <w:jc w:val="center"/>
        <w:rPr>
          <w:rFonts w:ascii="Times New Roman" w:eastAsia="Times New Roman" w:hAnsi="Times New Roman" w:cs="Times New Roman"/>
          <w:b/>
          <w:sz w:val="28"/>
          <w:szCs w:val="28"/>
          <w:lang w:eastAsia="ru-RU"/>
        </w:rPr>
      </w:pPr>
      <w:r w:rsidRPr="001E45BD">
        <w:rPr>
          <w:rFonts w:ascii="Times New Roman" w:eastAsia="Times New Roman" w:hAnsi="Times New Roman" w:cs="Times New Roman"/>
          <w:b/>
          <w:sz w:val="28"/>
          <w:szCs w:val="28"/>
          <w:lang w:eastAsia="ru-RU"/>
        </w:rPr>
        <w:t>СОСТАВ</w:t>
      </w:r>
    </w:p>
    <w:p w:rsidR="001E45BD" w:rsidRPr="001E45BD" w:rsidRDefault="001E45BD" w:rsidP="00D11552">
      <w:pPr>
        <w:spacing w:after="0" w:line="240" w:lineRule="auto"/>
        <w:jc w:val="center"/>
        <w:rPr>
          <w:rFonts w:ascii="Times New Roman" w:eastAsia="Times New Roman" w:hAnsi="Times New Roman" w:cs="Times New Roman"/>
          <w:b/>
          <w:sz w:val="28"/>
          <w:szCs w:val="28"/>
          <w:lang w:eastAsia="ru-RU"/>
        </w:rPr>
      </w:pPr>
      <w:r w:rsidRPr="001E45BD">
        <w:rPr>
          <w:rFonts w:ascii="Times New Roman" w:eastAsia="Times New Roman" w:hAnsi="Times New Roman" w:cs="Times New Roman"/>
          <w:b/>
          <w:sz w:val="28"/>
          <w:szCs w:val="28"/>
          <w:lang w:eastAsia="ru-RU"/>
        </w:rPr>
        <w:t>рабочей группы по учету предложений по проекту</w:t>
      </w:r>
    </w:p>
    <w:p w:rsidR="00D11552" w:rsidRDefault="001E45BD" w:rsidP="00D11552">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Lucida Sans Unicode" w:hAnsi="Times New Roman" w:cs="Times New Roman"/>
          <w:b/>
          <w:kern w:val="2"/>
          <w:sz w:val="28"/>
          <w:szCs w:val="28"/>
          <w:lang w:eastAsia="ru-RU"/>
        </w:rPr>
        <w:t xml:space="preserve">решения Совета </w:t>
      </w:r>
      <w:r w:rsidR="00D11552" w:rsidRPr="001E45BD">
        <w:rPr>
          <w:rFonts w:ascii="Times New Roman" w:eastAsia="Lucida Sans Unicode" w:hAnsi="Times New Roman" w:cs="Times New Roman"/>
          <w:b/>
          <w:bCs/>
          <w:kern w:val="2"/>
          <w:sz w:val="28"/>
          <w:szCs w:val="28"/>
          <w:lang w:eastAsia="ru-RU"/>
        </w:rPr>
        <w:t xml:space="preserve">Нововеличковского </w:t>
      </w:r>
      <w:r w:rsidR="00D11552" w:rsidRPr="001E45BD">
        <w:rPr>
          <w:rFonts w:ascii="Times New Roman" w:eastAsia="Times New Roman" w:hAnsi="Times New Roman" w:cs="Times New Roman"/>
          <w:b/>
          <w:bCs/>
          <w:kern w:val="2"/>
          <w:sz w:val="28"/>
          <w:szCs w:val="28"/>
          <w:lang w:eastAsia="ru-RU"/>
        </w:rPr>
        <w:t xml:space="preserve">сельского поселения </w:t>
      </w:r>
    </w:p>
    <w:p w:rsidR="00D11552" w:rsidRDefault="00D11552" w:rsidP="00D11552">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Times New Roman" w:hAnsi="Times New Roman" w:cs="Times New Roman"/>
          <w:b/>
          <w:bCs/>
          <w:kern w:val="2"/>
          <w:sz w:val="28"/>
          <w:szCs w:val="28"/>
          <w:lang w:eastAsia="ru-RU"/>
        </w:rPr>
        <w:t xml:space="preserve">Динского </w:t>
      </w:r>
      <w:r w:rsidRPr="00D11552">
        <w:rPr>
          <w:rFonts w:ascii="Times New Roman" w:eastAsia="Times New Roman" w:hAnsi="Times New Roman" w:cs="Times New Roman"/>
          <w:b/>
          <w:bCs/>
          <w:kern w:val="2"/>
          <w:sz w:val="28"/>
          <w:szCs w:val="28"/>
          <w:lang w:eastAsia="ru-RU"/>
        </w:rPr>
        <w:t xml:space="preserve">муниципального </w:t>
      </w:r>
      <w:r w:rsidRPr="001E45BD">
        <w:rPr>
          <w:rFonts w:ascii="Times New Roman" w:eastAsia="Times New Roman" w:hAnsi="Times New Roman" w:cs="Times New Roman"/>
          <w:b/>
          <w:bCs/>
          <w:kern w:val="2"/>
          <w:sz w:val="28"/>
          <w:szCs w:val="28"/>
          <w:lang w:eastAsia="ru-RU"/>
        </w:rPr>
        <w:t>района</w:t>
      </w:r>
      <w:r w:rsidRPr="00D11552">
        <w:rPr>
          <w:rFonts w:ascii="Times New Roman" w:eastAsia="Times New Roman" w:hAnsi="Times New Roman" w:cs="Times New Roman"/>
          <w:b/>
          <w:bCs/>
          <w:kern w:val="2"/>
          <w:sz w:val="28"/>
          <w:szCs w:val="28"/>
          <w:lang w:eastAsia="ru-RU"/>
        </w:rPr>
        <w:t xml:space="preserve"> Краснодарского края</w:t>
      </w:r>
    </w:p>
    <w:p w:rsidR="00D11552" w:rsidRDefault="001E45BD" w:rsidP="00D11552">
      <w:pPr>
        <w:widowControl w:val="0"/>
        <w:suppressAutoHyphens/>
        <w:spacing w:after="0" w:line="240" w:lineRule="auto"/>
        <w:jc w:val="center"/>
        <w:rPr>
          <w:rFonts w:ascii="Times New Roman" w:eastAsia="Times New Roman" w:hAnsi="Times New Roman" w:cs="Times New Roman"/>
          <w:b/>
          <w:bCs/>
          <w:kern w:val="2"/>
          <w:sz w:val="28"/>
          <w:szCs w:val="28"/>
          <w:lang w:eastAsia="ru-RU"/>
        </w:rPr>
      </w:pPr>
      <w:r w:rsidRPr="001E45BD">
        <w:rPr>
          <w:rFonts w:ascii="Times New Roman" w:eastAsia="Lucida Sans Unicode" w:hAnsi="Times New Roman" w:cs="Times New Roman"/>
          <w:b/>
          <w:kern w:val="2"/>
          <w:sz w:val="28"/>
          <w:szCs w:val="28"/>
          <w:lang w:eastAsia="ru-RU"/>
        </w:rPr>
        <w:t xml:space="preserve"> «</w:t>
      </w:r>
      <w:r w:rsidRPr="001E45BD">
        <w:rPr>
          <w:rFonts w:ascii="Times New Roman" w:eastAsia="Times New Roman" w:hAnsi="Times New Roman" w:cs="Times New Roman"/>
          <w:b/>
          <w:bCs/>
          <w:kern w:val="2"/>
          <w:sz w:val="28"/>
          <w:szCs w:val="28"/>
          <w:lang w:eastAsia="ru-RU"/>
        </w:rPr>
        <w:t xml:space="preserve">О </w:t>
      </w:r>
      <w:r w:rsidR="00D11552">
        <w:rPr>
          <w:rFonts w:ascii="Times New Roman" w:eastAsia="Times New Roman" w:hAnsi="Times New Roman" w:cs="Times New Roman"/>
          <w:b/>
          <w:bCs/>
          <w:kern w:val="2"/>
          <w:sz w:val="28"/>
          <w:szCs w:val="28"/>
          <w:lang w:eastAsia="ru-RU"/>
        </w:rPr>
        <w:t>принятии</w:t>
      </w:r>
      <w:r w:rsidRPr="001E45BD">
        <w:rPr>
          <w:rFonts w:ascii="Times New Roman" w:eastAsia="Times New Roman" w:hAnsi="Times New Roman" w:cs="Times New Roman"/>
          <w:b/>
          <w:bCs/>
          <w:kern w:val="2"/>
          <w:sz w:val="28"/>
          <w:szCs w:val="28"/>
          <w:lang w:eastAsia="ru-RU"/>
        </w:rPr>
        <w:t xml:space="preserve"> Устав</w:t>
      </w:r>
      <w:r w:rsidR="00D11552">
        <w:rPr>
          <w:rFonts w:ascii="Times New Roman" w:eastAsia="Times New Roman" w:hAnsi="Times New Roman" w:cs="Times New Roman"/>
          <w:b/>
          <w:bCs/>
          <w:kern w:val="2"/>
          <w:sz w:val="28"/>
          <w:szCs w:val="28"/>
          <w:lang w:eastAsia="ru-RU"/>
        </w:rPr>
        <w:t>а</w:t>
      </w:r>
      <w:r w:rsidRPr="001E45BD">
        <w:rPr>
          <w:rFonts w:ascii="Times New Roman" w:eastAsia="Times New Roman" w:hAnsi="Times New Roman" w:cs="Times New Roman"/>
          <w:b/>
          <w:bCs/>
          <w:kern w:val="2"/>
          <w:sz w:val="28"/>
          <w:szCs w:val="28"/>
          <w:lang w:eastAsia="ru-RU"/>
        </w:rPr>
        <w:t xml:space="preserve"> </w:t>
      </w:r>
      <w:r w:rsidR="00D11552" w:rsidRPr="001E45BD">
        <w:rPr>
          <w:rFonts w:ascii="Times New Roman" w:eastAsia="Lucida Sans Unicode" w:hAnsi="Times New Roman" w:cs="Times New Roman"/>
          <w:b/>
          <w:bCs/>
          <w:kern w:val="2"/>
          <w:sz w:val="28"/>
          <w:szCs w:val="28"/>
          <w:lang w:eastAsia="ru-RU"/>
        </w:rPr>
        <w:t xml:space="preserve">Нововеличковского </w:t>
      </w:r>
      <w:r w:rsidR="00D11552" w:rsidRPr="001E45BD">
        <w:rPr>
          <w:rFonts w:ascii="Times New Roman" w:eastAsia="Times New Roman" w:hAnsi="Times New Roman" w:cs="Times New Roman"/>
          <w:b/>
          <w:bCs/>
          <w:kern w:val="2"/>
          <w:sz w:val="28"/>
          <w:szCs w:val="28"/>
          <w:lang w:eastAsia="ru-RU"/>
        </w:rPr>
        <w:t xml:space="preserve">сельского поселения </w:t>
      </w:r>
    </w:p>
    <w:p w:rsidR="001E45BD" w:rsidRPr="001E45BD" w:rsidRDefault="00D11552" w:rsidP="00D11552">
      <w:pPr>
        <w:widowControl w:val="0"/>
        <w:suppressAutoHyphens/>
        <w:spacing w:after="0" w:line="240" w:lineRule="auto"/>
        <w:jc w:val="center"/>
        <w:rPr>
          <w:rFonts w:ascii="Times New Roman" w:eastAsia="Lucida Sans Unicode" w:hAnsi="Times New Roman" w:cs="Times New Roman"/>
          <w:b/>
          <w:kern w:val="2"/>
          <w:sz w:val="28"/>
          <w:szCs w:val="28"/>
          <w:lang w:eastAsia="ru-RU"/>
        </w:rPr>
      </w:pPr>
      <w:r w:rsidRPr="001E45BD">
        <w:rPr>
          <w:rFonts w:ascii="Times New Roman" w:eastAsia="Times New Roman" w:hAnsi="Times New Roman" w:cs="Times New Roman"/>
          <w:b/>
          <w:bCs/>
          <w:kern w:val="2"/>
          <w:sz w:val="28"/>
          <w:szCs w:val="28"/>
          <w:lang w:eastAsia="ru-RU"/>
        </w:rPr>
        <w:t xml:space="preserve">Динского </w:t>
      </w:r>
      <w:r w:rsidRPr="00D11552">
        <w:rPr>
          <w:rFonts w:ascii="Times New Roman" w:eastAsia="Times New Roman" w:hAnsi="Times New Roman" w:cs="Times New Roman"/>
          <w:b/>
          <w:bCs/>
          <w:kern w:val="2"/>
          <w:sz w:val="28"/>
          <w:szCs w:val="28"/>
          <w:lang w:eastAsia="ru-RU"/>
        </w:rPr>
        <w:t xml:space="preserve">муниципального </w:t>
      </w:r>
      <w:r w:rsidRPr="001E45BD">
        <w:rPr>
          <w:rFonts w:ascii="Times New Roman" w:eastAsia="Times New Roman" w:hAnsi="Times New Roman" w:cs="Times New Roman"/>
          <w:b/>
          <w:bCs/>
          <w:kern w:val="2"/>
          <w:sz w:val="28"/>
          <w:szCs w:val="28"/>
          <w:lang w:eastAsia="ru-RU"/>
        </w:rPr>
        <w:t>района</w:t>
      </w:r>
      <w:r w:rsidRPr="00D11552">
        <w:rPr>
          <w:rFonts w:ascii="Times New Roman" w:eastAsia="Times New Roman" w:hAnsi="Times New Roman" w:cs="Times New Roman"/>
          <w:b/>
          <w:bCs/>
          <w:kern w:val="2"/>
          <w:sz w:val="28"/>
          <w:szCs w:val="28"/>
          <w:lang w:eastAsia="ru-RU"/>
        </w:rPr>
        <w:t xml:space="preserve"> Краснодарского края»</w:t>
      </w:r>
    </w:p>
    <w:p w:rsidR="001E45BD" w:rsidRPr="001E45BD" w:rsidRDefault="001E45BD" w:rsidP="00D11552">
      <w:pPr>
        <w:spacing w:after="0" w:line="240" w:lineRule="auto"/>
        <w:jc w:val="center"/>
        <w:rPr>
          <w:rFonts w:ascii="Times New Roman" w:eastAsia="Times New Roman" w:hAnsi="Times New Roman" w:cs="Times New Roman"/>
          <w:b/>
          <w:snapToGrid w:val="0"/>
          <w:sz w:val="28"/>
          <w:szCs w:val="28"/>
          <w:lang w:eastAsia="ru-RU"/>
        </w:rPr>
      </w:pPr>
    </w:p>
    <w:p w:rsidR="001E45BD" w:rsidRPr="001E45BD" w:rsidRDefault="001E45BD" w:rsidP="001E45BD">
      <w:pPr>
        <w:spacing w:after="0" w:line="240" w:lineRule="auto"/>
        <w:ind w:left="-567"/>
        <w:jc w:val="both"/>
        <w:rPr>
          <w:rFonts w:ascii="Times New Roman" w:eastAsia="Times New Roman" w:hAnsi="Times New Roman" w:cs="Times New Roman"/>
          <w:snapToGrid w:val="0"/>
          <w:sz w:val="28"/>
          <w:szCs w:val="28"/>
          <w:lang w:eastAsia="ru-RU"/>
        </w:rPr>
      </w:pPr>
    </w:p>
    <w:p w:rsidR="001E45BD" w:rsidRPr="001E45BD" w:rsidRDefault="001E45BD" w:rsidP="001E45BD">
      <w:pPr>
        <w:spacing w:after="0" w:line="240" w:lineRule="auto"/>
        <w:ind w:left="-567"/>
        <w:jc w:val="both"/>
        <w:rPr>
          <w:rFonts w:ascii="Times New Roman" w:eastAsia="Times New Roman" w:hAnsi="Times New Roman" w:cs="Times New Roman"/>
          <w:snapToGrid w:val="0"/>
          <w:sz w:val="28"/>
          <w:szCs w:val="28"/>
          <w:lang w:eastAsia="ru-RU"/>
        </w:rPr>
      </w:pPr>
    </w:p>
    <w:p w:rsidR="001E45BD" w:rsidRPr="001E45BD" w:rsidRDefault="001E45BD" w:rsidP="001E45BD">
      <w:pPr>
        <w:spacing w:after="0" w:line="240" w:lineRule="auto"/>
        <w:ind w:firstLine="567"/>
        <w:jc w:val="both"/>
        <w:rPr>
          <w:rFonts w:ascii="Times New Roman" w:eastAsia="Times New Roman" w:hAnsi="Times New Roman" w:cs="Times New Roman"/>
          <w:snapToGrid w:val="0"/>
          <w:sz w:val="28"/>
          <w:szCs w:val="28"/>
          <w:lang w:eastAsia="ru-RU"/>
        </w:rPr>
      </w:pPr>
      <w:r w:rsidRPr="001E45BD">
        <w:rPr>
          <w:rFonts w:ascii="Times New Roman" w:eastAsia="Times New Roman" w:hAnsi="Times New Roman" w:cs="Times New Roman"/>
          <w:snapToGrid w:val="0"/>
          <w:sz w:val="28"/>
          <w:szCs w:val="28"/>
          <w:lang w:eastAsia="ru-RU"/>
        </w:rPr>
        <w:t xml:space="preserve">1. </w:t>
      </w:r>
      <w:proofErr w:type="spellStart"/>
      <w:r w:rsidRPr="001E45BD">
        <w:rPr>
          <w:rFonts w:ascii="Times New Roman" w:eastAsia="Times New Roman" w:hAnsi="Times New Roman" w:cs="Times New Roman"/>
          <w:snapToGrid w:val="0"/>
          <w:sz w:val="28"/>
          <w:szCs w:val="28"/>
          <w:lang w:eastAsia="ru-RU"/>
        </w:rPr>
        <w:t>Барилова</w:t>
      </w:r>
      <w:proofErr w:type="spellEnd"/>
      <w:r w:rsidRPr="001E45BD">
        <w:rPr>
          <w:rFonts w:ascii="Times New Roman" w:eastAsia="Times New Roman" w:hAnsi="Times New Roman" w:cs="Times New Roman"/>
          <w:snapToGrid w:val="0"/>
          <w:sz w:val="28"/>
          <w:szCs w:val="28"/>
          <w:lang w:eastAsia="ru-RU"/>
        </w:rPr>
        <w:t xml:space="preserve"> Оль</w:t>
      </w:r>
      <w:r w:rsidR="00D11552">
        <w:rPr>
          <w:rFonts w:ascii="Times New Roman" w:eastAsia="Times New Roman" w:hAnsi="Times New Roman" w:cs="Times New Roman"/>
          <w:snapToGrid w:val="0"/>
          <w:sz w:val="28"/>
          <w:szCs w:val="28"/>
          <w:lang w:eastAsia="ru-RU"/>
        </w:rPr>
        <w:t>га Михайловна – руководитель муниципального казенного учреждения</w:t>
      </w:r>
      <w:r w:rsidRPr="001E45BD">
        <w:rPr>
          <w:rFonts w:ascii="Times New Roman" w:eastAsia="Times New Roman" w:hAnsi="Times New Roman" w:cs="Times New Roman"/>
          <w:snapToGrid w:val="0"/>
          <w:sz w:val="28"/>
          <w:szCs w:val="28"/>
          <w:lang w:eastAsia="ru-RU"/>
        </w:rPr>
        <w:t xml:space="preserve"> «Централизованная бухгалтерия Нововеличковского сельского поселения».</w:t>
      </w:r>
    </w:p>
    <w:p w:rsidR="001E45BD" w:rsidRPr="001E45BD" w:rsidRDefault="001E45BD" w:rsidP="001E45BD">
      <w:pPr>
        <w:spacing w:after="0" w:line="240" w:lineRule="auto"/>
        <w:ind w:firstLine="567"/>
        <w:jc w:val="both"/>
        <w:rPr>
          <w:rFonts w:ascii="Times New Roman" w:eastAsia="Times New Roman" w:hAnsi="Times New Roman" w:cs="Times New Roman"/>
          <w:sz w:val="28"/>
          <w:szCs w:val="28"/>
          <w:lang w:eastAsia="ru-RU"/>
        </w:rPr>
      </w:pPr>
      <w:r w:rsidRPr="001E45BD">
        <w:rPr>
          <w:rFonts w:ascii="Times New Roman" w:eastAsia="Times New Roman" w:hAnsi="Times New Roman" w:cs="Times New Roman"/>
          <w:sz w:val="28"/>
          <w:szCs w:val="28"/>
          <w:lang w:eastAsia="ru-RU"/>
        </w:rPr>
        <w:t xml:space="preserve">2. Калинин Михаил Геннадьевич – руководитель </w:t>
      </w:r>
      <w:r w:rsidR="00D11552">
        <w:rPr>
          <w:rFonts w:ascii="Times New Roman" w:eastAsia="Times New Roman" w:hAnsi="Times New Roman" w:cs="Times New Roman"/>
          <w:snapToGrid w:val="0"/>
          <w:sz w:val="28"/>
          <w:szCs w:val="28"/>
          <w:lang w:eastAsia="ru-RU"/>
        </w:rPr>
        <w:t>муниципального казенного учреждения</w:t>
      </w:r>
      <w:r w:rsidRPr="001E45BD">
        <w:rPr>
          <w:rFonts w:ascii="Times New Roman" w:eastAsia="Times New Roman" w:hAnsi="Times New Roman" w:cs="Times New Roman"/>
          <w:sz w:val="28"/>
          <w:szCs w:val="28"/>
          <w:lang w:eastAsia="ru-RU"/>
        </w:rPr>
        <w:t xml:space="preserve"> «Обеспечение деятельности администрации </w:t>
      </w:r>
      <w:r w:rsidRPr="001E45BD">
        <w:rPr>
          <w:rFonts w:ascii="Times New Roman" w:eastAsia="Times New Roman" w:hAnsi="Times New Roman" w:cs="Times New Roman"/>
          <w:snapToGrid w:val="0"/>
          <w:sz w:val="28"/>
          <w:szCs w:val="28"/>
          <w:lang w:eastAsia="ru-RU"/>
        </w:rPr>
        <w:t>Нововеличковского</w:t>
      </w:r>
      <w:r w:rsidRPr="001E45BD">
        <w:rPr>
          <w:rFonts w:ascii="Times New Roman" w:eastAsia="Times New Roman" w:hAnsi="Times New Roman" w:cs="Times New Roman"/>
          <w:sz w:val="28"/>
          <w:szCs w:val="28"/>
          <w:lang w:eastAsia="ru-RU"/>
        </w:rPr>
        <w:t xml:space="preserve"> сельского поселения».</w:t>
      </w:r>
    </w:p>
    <w:p w:rsidR="001E45BD" w:rsidRPr="001E45BD" w:rsidRDefault="001E45BD" w:rsidP="001E45BD">
      <w:pPr>
        <w:spacing w:after="0" w:line="240" w:lineRule="auto"/>
        <w:ind w:firstLine="567"/>
        <w:jc w:val="both"/>
        <w:rPr>
          <w:rFonts w:ascii="Calibri" w:eastAsia="Calibri" w:hAnsi="Calibri" w:cs="Times New Roman"/>
        </w:rPr>
      </w:pPr>
      <w:r w:rsidRPr="001E45BD">
        <w:rPr>
          <w:rFonts w:ascii="Times New Roman" w:eastAsia="Times New Roman" w:hAnsi="Times New Roman" w:cs="Times New Roman"/>
          <w:snapToGrid w:val="0"/>
          <w:sz w:val="28"/>
          <w:szCs w:val="28"/>
          <w:lang w:eastAsia="ru-RU"/>
        </w:rPr>
        <w:t xml:space="preserve">3. </w:t>
      </w:r>
      <w:proofErr w:type="spellStart"/>
      <w:r w:rsidRPr="001E45BD">
        <w:rPr>
          <w:rFonts w:ascii="Times New Roman" w:eastAsia="Times New Roman" w:hAnsi="Times New Roman" w:cs="Times New Roman"/>
          <w:snapToGrid w:val="0"/>
          <w:sz w:val="28"/>
          <w:szCs w:val="28"/>
          <w:lang w:eastAsia="ru-RU"/>
        </w:rPr>
        <w:t>Рытикова</w:t>
      </w:r>
      <w:proofErr w:type="spellEnd"/>
      <w:r w:rsidRPr="001E45BD">
        <w:rPr>
          <w:rFonts w:ascii="Times New Roman" w:eastAsia="Times New Roman" w:hAnsi="Times New Roman" w:cs="Times New Roman"/>
          <w:snapToGrid w:val="0"/>
          <w:sz w:val="28"/>
          <w:szCs w:val="28"/>
          <w:lang w:eastAsia="ru-RU"/>
        </w:rPr>
        <w:t xml:space="preserve"> Елена Леонидовна – </w:t>
      </w:r>
      <w:r w:rsidRPr="001E45BD">
        <w:rPr>
          <w:rFonts w:ascii="Times New Roman" w:eastAsia="Times New Roman" w:hAnsi="Times New Roman" w:cs="Times New Roman"/>
          <w:kern w:val="2"/>
          <w:sz w:val="28"/>
          <w:szCs w:val="28"/>
          <w:lang w:eastAsia="ru-RU"/>
        </w:rPr>
        <w:t xml:space="preserve">директор </w:t>
      </w:r>
      <w:r w:rsidR="00D11552">
        <w:rPr>
          <w:rFonts w:ascii="Times New Roman" w:eastAsia="Times New Roman" w:hAnsi="Times New Roman" w:cs="Times New Roman"/>
          <w:snapToGrid w:val="0"/>
          <w:sz w:val="28"/>
          <w:szCs w:val="28"/>
          <w:lang w:eastAsia="ru-RU"/>
        </w:rPr>
        <w:t>муниципального автономного учреждения</w:t>
      </w:r>
      <w:r w:rsidR="00D11552" w:rsidRPr="001E45BD">
        <w:rPr>
          <w:rFonts w:ascii="Times New Roman" w:eastAsia="Times New Roman" w:hAnsi="Times New Roman" w:cs="Times New Roman"/>
          <w:kern w:val="2"/>
          <w:sz w:val="28"/>
          <w:szCs w:val="28"/>
          <w:lang w:eastAsia="ru-RU"/>
        </w:rPr>
        <w:t xml:space="preserve"> </w:t>
      </w:r>
      <w:r w:rsidRPr="001E45BD">
        <w:rPr>
          <w:rFonts w:ascii="Times New Roman" w:eastAsia="Times New Roman" w:hAnsi="Times New Roman" w:cs="Times New Roman"/>
          <w:kern w:val="2"/>
          <w:sz w:val="28"/>
          <w:szCs w:val="28"/>
          <w:lang w:eastAsia="ru-RU"/>
        </w:rPr>
        <w:t>по физическому развитию «Спорт»</w:t>
      </w:r>
      <w:r w:rsidRPr="001E45BD">
        <w:rPr>
          <w:rFonts w:ascii="Times New Roman" w:eastAsia="Times New Roman" w:hAnsi="Times New Roman" w:cs="Times New Roman"/>
          <w:snapToGrid w:val="0"/>
          <w:sz w:val="28"/>
          <w:szCs w:val="28"/>
          <w:lang w:eastAsia="ru-RU"/>
        </w:rPr>
        <w:t xml:space="preserve"> Нововеличковского</w:t>
      </w:r>
      <w:r w:rsidRPr="001E45BD">
        <w:rPr>
          <w:rFonts w:ascii="Times New Roman" w:eastAsia="Times New Roman" w:hAnsi="Times New Roman" w:cs="Times New Roman"/>
          <w:sz w:val="28"/>
          <w:szCs w:val="28"/>
          <w:lang w:eastAsia="ru-RU"/>
        </w:rPr>
        <w:t xml:space="preserve"> сельского поселения.</w:t>
      </w: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Председатель Совета</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Нововеличковского 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Н.Н. Балванов</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 xml:space="preserve">Глава Нововеличковского </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сельского поселения</w:t>
      </w:r>
    </w:p>
    <w:p w:rsidR="001E45BD" w:rsidRPr="001E45BD" w:rsidRDefault="001E45BD" w:rsidP="001E45BD">
      <w:pPr>
        <w:suppressAutoHyphens/>
        <w:spacing w:after="0" w:line="240" w:lineRule="auto"/>
        <w:jc w:val="both"/>
        <w:rPr>
          <w:rFonts w:ascii="Times New Roman" w:eastAsia="Times New Roman" w:hAnsi="Times New Roman" w:cs="Times New Roman"/>
          <w:sz w:val="28"/>
          <w:szCs w:val="28"/>
          <w:lang w:eastAsia="ar-SA"/>
        </w:rPr>
      </w:pPr>
      <w:r w:rsidRPr="001E45BD">
        <w:rPr>
          <w:rFonts w:ascii="Times New Roman" w:eastAsia="Times New Roman" w:hAnsi="Times New Roman" w:cs="Times New Roman"/>
          <w:sz w:val="28"/>
          <w:szCs w:val="28"/>
          <w:lang w:eastAsia="ar-SA"/>
        </w:rPr>
        <w:t>Динского района                                                                               Г.М.Кова</w:t>
      </w:r>
    </w:p>
    <w:p w:rsidR="001E45BD" w:rsidRPr="001E45BD" w:rsidRDefault="001E45BD" w:rsidP="001E45BD">
      <w:pPr>
        <w:spacing w:after="0" w:line="240" w:lineRule="auto"/>
        <w:rPr>
          <w:rFonts w:ascii="Times New Roman" w:eastAsia="Times New Roman" w:hAnsi="Times New Roman" w:cs="Times New Roman"/>
          <w:sz w:val="28"/>
          <w:szCs w:val="20"/>
          <w:lang w:eastAsia="ru-RU"/>
        </w:rPr>
      </w:pPr>
    </w:p>
    <w:p w:rsidR="0027204E" w:rsidRDefault="0027204E"/>
    <w:sectPr w:rsidR="0027204E" w:rsidSect="00AB206C">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ndale Sans UI">
    <w:altName w:val="Calibri"/>
    <w:charset w:val="00"/>
    <w:family w:val="auto"/>
    <w:pitch w:val="variable"/>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CC"/>
    <w:family w:val="auto"/>
    <w:notTrueType/>
    <w:pitch w:val="default"/>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7F2087"/>
    <w:multiLevelType w:val="hybridMultilevel"/>
    <w:tmpl w:val="290E6F46"/>
    <w:lvl w:ilvl="0" w:tplc="4438934C">
      <w:start w:val="1"/>
      <w:numFmt w:val="decimal"/>
      <w:lvlText w:val="%1."/>
      <w:lvlJc w:val="left"/>
      <w:pPr>
        <w:ind w:left="1701" w:hanging="445"/>
        <w:jc w:val="right"/>
      </w:pPr>
      <w:rPr>
        <w:rFonts w:hint="default"/>
        <w:spacing w:val="0"/>
        <w:w w:val="100"/>
        <w:lang w:val="ru-RU" w:eastAsia="en-US" w:bidi="ar-SA"/>
      </w:rPr>
    </w:lvl>
    <w:lvl w:ilvl="1" w:tplc="557A9014">
      <w:start w:val="1"/>
      <w:numFmt w:val="decimal"/>
      <w:lvlText w:val="%2."/>
      <w:lvlJc w:val="left"/>
      <w:pPr>
        <w:ind w:left="1701" w:hanging="350"/>
      </w:pPr>
      <w:rPr>
        <w:rFonts w:ascii="Times New Roman" w:eastAsia="Times New Roman" w:hAnsi="Times New Roman" w:cs="Times New Roman" w:hint="default"/>
        <w:b w:val="0"/>
        <w:bCs w:val="0"/>
        <w:i w:val="0"/>
        <w:iCs w:val="0"/>
        <w:spacing w:val="0"/>
        <w:w w:val="100"/>
        <w:sz w:val="28"/>
        <w:szCs w:val="28"/>
        <w:lang w:val="ru-RU" w:eastAsia="en-US" w:bidi="ar-SA"/>
      </w:rPr>
    </w:lvl>
    <w:lvl w:ilvl="2" w:tplc="BC881CE4">
      <w:numFmt w:val="bullet"/>
      <w:lvlText w:val="•"/>
      <w:lvlJc w:val="left"/>
      <w:pPr>
        <w:ind w:left="3712" w:hanging="350"/>
      </w:pPr>
      <w:rPr>
        <w:rFonts w:hint="default"/>
        <w:lang w:val="ru-RU" w:eastAsia="en-US" w:bidi="ar-SA"/>
      </w:rPr>
    </w:lvl>
    <w:lvl w:ilvl="3" w:tplc="DEF01CBC">
      <w:numFmt w:val="bullet"/>
      <w:lvlText w:val="•"/>
      <w:lvlJc w:val="left"/>
      <w:pPr>
        <w:ind w:left="4718" w:hanging="350"/>
      </w:pPr>
      <w:rPr>
        <w:rFonts w:hint="default"/>
        <w:lang w:val="ru-RU" w:eastAsia="en-US" w:bidi="ar-SA"/>
      </w:rPr>
    </w:lvl>
    <w:lvl w:ilvl="4" w:tplc="D6563A1E">
      <w:numFmt w:val="bullet"/>
      <w:lvlText w:val="•"/>
      <w:lvlJc w:val="left"/>
      <w:pPr>
        <w:ind w:left="5725" w:hanging="350"/>
      </w:pPr>
      <w:rPr>
        <w:rFonts w:hint="default"/>
        <w:lang w:val="ru-RU" w:eastAsia="en-US" w:bidi="ar-SA"/>
      </w:rPr>
    </w:lvl>
    <w:lvl w:ilvl="5" w:tplc="0E0AE900">
      <w:numFmt w:val="bullet"/>
      <w:lvlText w:val="•"/>
      <w:lvlJc w:val="left"/>
      <w:pPr>
        <w:ind w:left="6731" w:hanging="350"/>
      </w:pPr>
      <w:rPr>
        <w:rFonts w:hint="default"/>
        <w:lang w:val="ru-RU" w:eastAsia="en-US" w:bidi="ar-SA"/>
      </w:rPr>
    </w:lvl>
    <w:lvl w:ilvl="6" w:tplc="4C90BB56">
      <w:numFmt w:val="bullet"/>
      <w:lvlText w:val="•"/>
      <w:lvlJc w:val="left"/>
      <w:pPr>
        <w:ind w:left="7737" w:hanging="350"/>
      </w:pPr>
      <w:rPr>
        <w:rFonts w:hint="default"/>
        <w:lang w:val="ru-RU" w:eastAsia="en-US" w:bidi="ar-SA"/>
      </w:rPr>
    </w:lvl>
    <w:lvl w:ilvl="7" w:tplc="4776F300">
      <w:numFmt w:val="bullet"/>
      <w:lvlText w:val="•"/>
      <w:lvlJc w:val="left"/>
      <w:pPr>
        <w:ind w:left="8744" w:hanging="350"/>
      </w:pPr>
      <w:rPr>
        <w:rFonts w:hint="default"/>
        <w:lang w:val="ru-RU" w:eastAsia="en-US" w:bidi="ar-SA"/>
      </w:rPr>
    </w:lvl>
    <w:lvl w:ilvl="8" w:tplc="FCBA243E">
      <w:numFmt w:val="bullet"/>
      <w:lvlText w:val="•"/>
      <w:lvlJc w:val="left"/>
      <w:pPr>
        <w:ind w:left="9750" w:hanging="35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21"/>
    <w:rsid w:val="000111D3"/>
    <w:rsid w:val="000526F5"/>
    <w:rsid w:val="001E45BD"/>
    <w:rsid w:val="0027204E"/>
    <w:rsid w:val="002D37A9"/>
    <w:rsid w:val="007A50AA"/>
    <w:rsid w:val="00862242"/>
    <w:rsid w:val="00A24E5C"/>
    <w:rsid w:val="00AB206C"/>
    <w:rsid w:val="00B87FDD"/>
    <w:rsid w:val="00BD2F5F"/>
    <w:rsid w:val="00C85721"/>
    <w:rsid w:val="00D11552"/>
    <w:rsid w:val="00D2223A"/>
    <w:rsid w:val="00FB60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86E8E"/>
  <w15:chartTrackingRefBased/>
  <w15:docId w15:val="{18B39DFD-C9EC-4CED-ACDD-360154427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2223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2223A"/>
    <w:rPr>
      <w:rFonts w:ascii="Segoe UI" w:hAnsi="Segoe UI" w:cs="Segoe UI"/>
      <w:sz w:val="18"/>
      <w:szCs w:val="18"/>
    </w:rPr>
  </w:style>
  <w:style w:type="paragraph" w:styleId="a5">
    <w:name w:val="Body Text"/>
    <w:basedOn w:val="a"/>
    <w:link w:val="a6"/>
    <w:uiPriority w:val="1"/>
    <w:qFormat/>
    <w:rsid w:val="002D37A9"/>
    <w:pPr>
      <w:widowControl w:val="0"/>
      <w:autoSpaceDE w:val="0"/>
      <w:autoSpaceDN w:val="0"/>
      <w:spacing w:after="0" w:line="240" w:lineRule="auto"/>
      <w:ind w:left="1701" w:right="422" w:firstLine="851"/>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2D37A9"/>
    <w:rPr>
      <w:rFonts w:ascii="Times New Roman" w:eastAsia="Times New Roman" w:hAnsi="Times New Roman" w:cs="Times New Roman"/>
      <w:sz w:val="28"/>
      <w:szCs w:val="28"/>
    </w:rPr>
  </w:style>
  <w:style w:type="paragraph" w:styleId="a7">
    <w:name w:val="Plain Text"/>
    <w:basedOn w:val="a"/>
    <w:link w:val="a8"/>
    <w:rsid w:val="002D37A9"/>
    <w:pPr>
      <w:spacing w:after="0" w:line="240" w:lineRule="auto"/>
    </w:pPr>
    <w:rPr>
      <w:rFonts w:ascii="Courier New" w:eastAsia="Times New Roman" w:hAnsi="Courier New" w:cs="Times New Roman"/>
      <w:sz w:val="20"/>
      <w:szCs w:val="20"/>
      <w:lang w:val="x-none" w:eastAsia="x-none"/>
    </w:rPr>
  </w:style>
  <w:style w:type="character" w:customStyle="1" w:styleId="a8">
    <w:name w:val="Текст Знак"/>
    <w:basedOn w:val="a0"/>
    <w:link w:val="a7"/>
    <w:rsid w:val="002D37A9"/>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291204">
      <w:bodyDiv w:val="1"/>
      <w:marLeft w:val="0"/>
      <w:marRight w:val="0"/>
      <w:marTop w:val="0"/>
      <w:marBottom w:val="0"/>
      <w:divBdr>
        <w:top w:val="none" w:sz="0" w:space="0" w:color="auto"/>
        <w:left w:val="none" w:sz="0" w:space="0" w:color="auto"/>
        <w:bottom w:val="none" w:sz="0" w:space="0" w:color="auto"/>
        <w:right w:val="none" w:sz="0" w:space="0" w:color="auto"/>
      </w:divBdr>
    </w:div>
    <w:div w:id="183888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30260</Words>
  <Characters>172488</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20</cp:revision>
  <cp:lastPrinted>2026-03-25T08:02:00Z</cp:lastPrinted>
  <dcterms:created xsi:type="dcterms:W3CDTF">2026-03-12T12:33:00Z</dcterms:created>
  <dcterms:modified xsi:type="dcterms:W3CDTF">2026-04-27T12:49:00Z</dcterms:modified>
</cp:coreProperties>
</file>