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F30" w:rsidRPr="00EE7FBD" w:rsidRDefault="00EE7FBD" w:rsidP="00053034">
      <w:pPr>
        <w:widowControl w:val="0"/>
        <w:suppressAutoHyphens/>
        <w:autoSpaceDN w:val="0"/>
        <w:jc w:val="center"/>
        <w:textAlignment w:val="baseline"/>
        <w:rPr>
          <w:rFonts w:ascii="Liberation Serif" w:eastAsia="SimSun" w:hAnsi="Liberation Serif"/>
          <w:b/>
          <w:bCs/>
          <w:kern w:val="3"/>
          <w:sz w:val="28"/>
          <w:szCs w:val="28"/>
          <w:lang w:eastAsia="zh-CN"/>
        </w:rPr>
      </w:pPr>
      <w:r w:rsidRPr="00EE7FBD">
        <w:rPr>
          <w:rFonts w:ascii="Liberation Serif" w:eastAsia="SimSun" w:hAnsi="Liberation Serif"/>
          <w:b/>
          <w:bCs/>
          <w:noProof/>
          <w:kern w:val="3"/>
          <w:sz w:val="28"/>
          <w:szCs w:val="28"/>
        </w:rPr>
        <w:drawing>
          <wp:inline distT="0" distB="0" distL="0" distR="0" wp14:anchorId="0754224A" wp14:editId="41B4379E">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0B6B3E" w:rsidRPr="000B6B3E" w:rsidRDefault="000B6B3E" w:rsidP="000B6B3E">
      <w:pPr>
        <w:jc w:val="center"/>
        <w:rPr>
          <w:b/>
          <w:bCs/>
          <w:caps/>
          <w:sz w:val="28"/>
          <w:szCs w:val="28"/>
          <w:lang w:eastAsia="en-US"/>
        </w:rPr>
      </w:pPr>
      <w:r w:rsidRPr="000B6B3E">
        <w:rPr>
          <w:b/>
          <w:bCs/>
          <w:caps/>
          <w:sz w:val="28"/>
          <w:szCs w:val="28"/>
        </w:rPr>
        <w:t xml:space="preserve">АДМИНИСТРАЦИЯ Нововеличковского </w:t>
      </w:r>
    </w:p>
    <w:p w:rsidR="000B6B3E" w:rsidRPr="000B6B3E" w:rsidRDefault="000B6B3E" w:rsidP="000B6B3E">
      <w:pPr>
        <w:jc w:val="center"/>
        <w:rPr>
          <w:b/>
          <w:bCs/>
          <w:caps/>
          <w:sz w:val="28"/>
          <w:szCs w:val="28"/>
        </w:rPr>
      </w:pPr>
      <w:r w:rsidRPr="000B6B3E">
        <w:rPr>
          <w:b/>
          <w:bCs/>
          <w:caps/>
          <w:sz w:val="28"/>
          <w:szCs w:val="28"/>
        </w:rPr>
        <w:t xml:space="preserve">сельского поселения Динского района </w:t>
      </w:r>
    </w:p>
    <w:p w:rsidR="000B6B3E" w:rsidRDefault="000B6B3E" w:rsidP="000B6B3E">
      <w:pPr>
        <w:spacing w:before="240"/>
        <w:contextualSpacing/>
        <w:outlineLvl w:val="7"/>
        <w:rPr>
          <w:b/>
          <w:iCs/>
          <w:color w:val="FFFFFF"/>
        </w:rPr>
      </w:pPr>
      <w:r w:rsidRPr="000B6B3E">
        <w:rPr>
          <w:b/>
          <w:iCs/>
          <w:color w:val="FFFFFF"/>
        </w:rPr>
        <w:t xml:space="preserve">                                                   </w:t>
      </w:r>
    </w:p>
    <w:p w:rsidR="000B6B3E" w:rsidRPr="000B6B3E" w:rsidRDefault="000B6B3E" w:rsidP="000B6B3E">
      <w:pPr>
        <w:spacing w:before="240"/>
        <w:contextualSpacing/>
        <w:jc w:val="center"/>
        <w:outlineLvl w:val="7"/>
        <w:rPr>
          <w:b/>
          <w:iCs/>
          <w:sz w:val="28"/>
          <w:szCs w:val="28"/>
        </w:rPr>
      </w:pPr>
      <w:r w:rsidRPr="000B6B3E">
        <w:rPr>
          <w:b/>
          <w:iCs/>
          <w:sz w:val="28"/>
          <w:szCs w:val="28"/>
        </w:rPr>
        <w:t>ПОСТАНОВЛЕНИЕ</w:t>
      </w:r>
    </w:p>
    <w:p w:rsidR="002B437A" w:rsidRPr="00B200F3" w:rsidRDefault="002B437A" w:rsidP="00CB5806">
      <w:pPr>
        <w:suppressAutoHyphens/>
        <w:jc w:val="center"/>
        <w:textAlignment w:val="baseline"/>
        <w:rPr>
          <w:rFonts w:eastAsia="SimSun"/>
          <w:kern w:val="3"/>
          <w:sz w:val="28"/>
          <w:szCs w:val="28"/>
          <w:lang w:eastAsia="zh-CN"/>
        </w:rPr>
      </w:pPr>
    </w:p>
    <w:p w:rsidR="002B437A" w:rsidRPr="00EE7FBD" w:rsidRDefault="00AB138C" w:rsidP="00CB5806">
      <w:pPr>
        <w:suppressAutoHyphens/>
        <w:textAlignment w:val="baseline"/>
        <w:rPr>
          <w:rFonts w:eastAsia="SimSun"/>
          <w:kern w:val="3"/>
          <w:sz w:val="28"/>
          <w:szCs w:val="28"/>
          <w:lang w:eastAsia="zh-CN"/>
        </w:rPr>
      </w:pPr>
      <w:r w:rsidRPr="00EE7FBD">
        <w:rPr>
          <w:rFonts w:eastAsia="SimSun"/>
          <w:kern w:val="3"/>
          <w:sz w:val="28"/>
          <w:szCs w:val="28"/>
          <w:lang w:eastAsia="zh-CN"/>
        </w:rPr>
        <w:t xml:space="preserve">от </w:t>
      </w:r>
      <w:r w:rsidR="001E2970">
        <w:rPr>
          <w:rFonts w:eastAsia="SimSun"/>
          <w:kern w:val="3"/>
          <w:sz w:val="28"/>
          <w:szCs w:val="28"/>
          <w:lang w:eastAsia="zh-CN"/>
        </w:rPr>
        <w:t>20.01.2026</w:t>
      </w:r>
      <w:r w:rsidR="00B200F3">
        <w:rPr>
          <w:rFonts w:eastAsia="SimSun"/>
          <w:kern w:val="3"/>
          <w:sz w:val="28"/>
          <w:szCs w:val="28"/>
          <w:lang w:eastAsia="zh-CN"/>
        </w:rPr>
        <w:t xml:space="preserve">                                                                                         № </w:t>
      </w:r>
      <w:r w:rsidR="001E2970">
        <w:rPr>
          <w:rFonts w:eastAsia="SimSun"/>
          <w:kern w:val="3"/>
          <w:sz w:val="28"/>
          <w:szCs w:val="28"/>
          <w:lang w:eastAsia="zh-CN"/>
        </w:rPr>
        <w:t>20</w:t>
      </w:r>
    </w:p>
    <w:p w:rsidR="002B437A" w:rsidRPr="00EE7FBD" w:rsidRDefault="002B437A" w:rsidP="00CB5806">
      <w:pPr>
        <w:suppressAutoHyphens/>
        <w:jc w:val="center"/>
        <w:textAlignment w:val="baseline"/>
        <w:rPr>
          <w:rFonts w:eastAsia="SimSun"/>
          <w:kern w:val="3"/>
          <w:sz w:val="28"/>
          <w:szCs w:val="28"/>
          <w:lang w:eastAsia="zh-CN"/>
        </w:rPr>
      </w:pPr>
      <w:r w:rsidRPr="00EE7FBD">
        <w:rPr>
          <w:rFonts w:eastAsia="SimSun"/>
          <w:kern w:val="3"/>
          <w:sz w:val="28"/>
          <w:szCs w:val="28"/>
          <w:lang w:eastAsia="zh-CN"/>
        </w:rPr>
        <w:t xml:space="preserve">станица </w:t>
      </w:r>
      <w:r w:rsidR="00CB0C04" w:rsidRPr="00EE7FBD">
        <w:rPr>
          <w:rFonts w:eastAsia="SimSun"/>
          <w:kern w:val="3"/>
          <w:sz w:val="28"/>
          <w:szCs w:val="28"/>
          <w:lang w:eastAsia="zh-CN"/>
        </w:rPr>
        <w:t>Нововеличковская</w:t>
      </w:r>
    </w:p>
    <w:p w:rsidR="002C1171" w:rsidRPr="00B200F3" w:rsidRDefault="002C1171" w:rsidP="00A25F43">
      <w:pPr>
        <w:suppressAutoHyphens/>
        <w:textAlignment w:val="baseline"/>
        <w:rPr>
          <w:rFonts w:eastAsia="SimSun"/>
          <w:kern w:val="3"/>
          <w:sz w:val="28"/>
          <w:szCs w:val="28"/>
          <w:lang w:eastAsia="zh-CN"/>
        </w:rPr>
      </w:pPr>
    </w:p>
    <w:p w:rsidR="00EE7FBD" w:rsidRPr="00B200F3" w:rsidRDefault="00EE7FBD" w:rsidP="00A25F43">
      <w:pPr>
        <w:suppressAutoHyphens/>
        <w:textAlignment w:val="baseline"/>
        <w:rPr>
          <w:rFonts w:eastAsia="SimSun"/>
          <w:kern w:val="3"/>
          <w:sz w:val="28"/>
          <w:szCs w:val="28"/>
          <w:lang w:eastAsia="zh-CN"/>
        </w:rPr>
      </w:pPr>
    </w:p>
    <w:p w:rsidR="00B200F3" w:rsidRDefault="006E7F30" w:rsidP="006E7F30">
      <w:pPr>
        <w:spacing w:line="0" w:lineRule="atLeast"/>
        <w:jc w:val="center"/>
        <w:outlineLvl w:val="0"/>
        <w:rPr>
          <w:rFonts w:eastAsia="SimSun"/>
          <w:b/>
          <w:color w:val="000000"/>
          <w:kern w:val="3"/>
          <w:sz w:val="28"/>
          <w:szCs w:val="28"/>
          <w:lang w:eastAsia="zh-CN"/>
        </w:rPr>
      </w:pPr>
      <w:bookmarkStart w:id="0" w:name="sub_1"/>
      <w:r w:rsidRPr="00EE7FBD">
        <w:rPr>
          <w:rFonts w:eastAsia="SimSun"/>
          <w:b/>
          <w:color w:val="000000"/>
          <w:kern w:val="3"/>
          <w:sz w:val="28"/>
          <w:szCs w:val="28"/>
          <w:lang w:eastAsia="zh-CN"/>
        </w:rPr>
        <w:t xml:space="preserve">Об утверждении Порядка заключения соглашений </w:t>
      </w:r>
    </w:p>
    <w:p w:rsidR="00B200F3" w:rsidRDefault="006E7F30" w:rsidP="006E7F30">
      <w:pPr>
        <w:spacing w:line="0" w:lineRule="atLeast"/>
        <w:jc w:val="center"/>
        <w:outlineLvl w:val="0"/>
        <w:rPr>
          <w:rFonts w:eastAsia="SimSun"/>
          <w:b/>
          <w:color w:val="000000"/>
          <w:kern w:val="3"/>
          <w:sz w:val="28"/>
          <w:szCs w:val="28"/>
          <w:lang w:eastAsia="zh-CN"/>
        </w:rPr>
      </w:pPr>
      <w:r w:rsidRPr="00EE7FBD">
        <w:rPr>
          <w:rFonts w:eastAsia="SimSun"/>
          <w:b/>
          <w:color w:val="000000"/>
          <w:kern w:val="3"/>
          <w:sz w:val="28"/>
          <w:szCs w:val="28"/>
          <w:lang w:eastAsia="zh-CN"/>
        </w:rPr>
        <w:t xml:space="preserve">о </w:t>
      </w:r>
      <w:proofErr w:type="spellStart"/>
      <w:r w:rsidRPr="00EE7FBD">
        <w:rPr>
          <w:rFonts w:eastAsia="SimSun"/>
          <w:b/>
          <w:color w:val="000000"/>
          <w:kern w:val="3"/>
          <w:sz w:val="28"/>
          <w:szCs w:val="28"/>
          <w:lang w:eastAsia="zh-CN"/>
        </w:rPr>
        <w:t>муниципально</w:t>
      </w:r>
      <w:proofErr w:type="spellEnd"/>
      <w:r w:rsidRPr="00EE7FBD">
        <w:rPr>
          <w:rFonts w:eastAsia="SimSun"/>
          <w:b/>
          <w:color w:val="000000"/>
          <w:kern w:val="3"/>
          <w:sz w:val="28"/>
          <w:szCs w:val="28"/>
          <w:lang w:eastAsia="zh-CN"/>
        </w:rPr>
        <w:t xml:space="preserve">-частном партнерстве, концессионных соглашений </w:t>
      </w:r>
    </w:p>
    <w:p w:rsidR="00A51DAB" w:rsidRPr="00EE7FBD" w:rsidRDefault="006E7F30" w:rsidP="006E7F30">
      <w:pPr>
        <w:spacing w:line="0" w:lineRule="atLeast"/>
        <w:jc w:val="center"/>
        <w:outlineLvl w:val="0"/>
        <w:rPr>
          <w:rFonts w:eastAsia="Calibri"/>
          <w:b/>
          <w:sz w:val="28"/>
          <w:szCs w:val="28"/>
          <w:lang w:eastAsia="en-US"/>
        </w:rPr>
      </w:pPr>
      <w:r w:rsidRPr="00EE7FBD">
        <w:rPr>
          <w:rFonts w:eastAsia="SimSun"/>
          <w:b/>
          <w:color w:val="000000"/>
          <w:kern w:val="3"/>
          <w:sz w:val="28"/>
          <w:szCs w:val="28"/>
          <w:lang w:eastAsia="zh-CN"/>
        </w:rPr>
        <w:t>от имени муниципального образования Нововеличковское сельское поселение Динского района на срок, превышающий срок действия утвержденных лимитов бюджетных обязательств</w:t>
      </w:r>
    </w:p>
    <w:p w:rsidR="007F3B06" w:rsidRPr="00B200F3" w:rsidRDefault="007F3B06" w:rsidP="00A25F43">
      <w:pPr>
        <w:suppressAutoHyphens/>
        <w:jc w:val="both"/>
        <w:textAlignment w:val="baseline"/>
        <w:rPr>
          <w:rFonts w:eastAsia="SimSun"/>
          <w:kern w:val="3"/>
          <w:sz w:val="28"/>
          <w:szCs w:val="28"/>
          <w:lang w:eastAsia="zh-CN"/>
        </w:rPr>
      </w:pPr>
    </w:p>
    <w:p w:rsidR="00EE7FBD" w:rsidRPr="00B200F3" w:rsidRDefault="00EE7FBD" w:rsidP="00A25F43">
      <w:pPr>
        <w:suppressAutoHyphens/>
        <w:jc w:val="both"/>
        <w:textAlignment w:val="baseline"/>
        <w:rPr>
          <w:rFonts w:eastAsia="SimSun"/>
          <w:kern w:val="3"/>
          <w:sz w:val="28"/>
          <w:szCs w:val="28"/>
          <w:lang w:eastAsia="zh-CN"/>
        </w:rPr>
      </w:pPr>
    </w:p>
    <w:p w:rsidR="002B437A" w:rsidRPr="00EE7FBD" w:rsidRDefault="000C7A84" w:rsidP="007F3B06">
      <w:pPr>
        <w:suppressAutoHyphens/>
        <w:ind w:firstLine="709"/>
        <w:jc w:val="both"/>
        <w:textAlignment w:val="baseline"/>
        <w:rPr>
          <w:rFonts w:eastAsia="SimSun"/>
          <w:b/>
          <w:kern w:val="3"/>
          <w:sz w:val="28"/>
          <w:szCs w:val="28"/>
          <w:lang w:eastAsia="zh-CN"/>
        </w:rPr>
      </w:pPr>
      <w:r w:rsidRPr="00EE7FBD">
        <w:rPr>
          <w:rFonts w:eastAsia="Microsoft YaHei"/>
          <w:color w:val="000000"/>
          <w:kern w:val="3"/>
          <w:sz w:val="28"/>
          <w:szCs w:val="28"/>
          <w:lang w:eastAsia="zh-CN"/>
        </w:rPr>
        <w:t>В соответствии</w:t>
      </w:r>
      <w:r w:rsidR="007F3B06" w:rsidRPr="00EE7FBD">
        <w:rPr>
          <w:rFonts w:eastAsia="Microsoft YaHei"/>
          <w:color w:val="000000"/>
          <w:kern w:val="3"/>
          <w:sz w:val="28"/>
          <w:szCs w:val="28"/>
          <w:lang w:eastAsia="zh-CN"/>
        </w:rPr>
        <w:t xml:space="preserve"> с </w:t>
      </w:r>
      <w:r w:rsidR="009E2354" w:rsidRPr="00EE7FBD">
        <w:rPr>
          <w:rFonts w:eastAsia="Microsoft YaHei"/>
          <w:color w:val="000000"/>
          <w:kern w:val="3"/>
          <w:sz w:val="28"/>
          <w:szCs w:val="28"/>
          <w:lang w:eastAsia="zh-CN"/>
        </w:rPr>
        <w:t xml:space="preserve">Гражданским кодексом Российской Федерации, </w:t>
      </w:r>
      <w:r w:rsidR="00053034" w:rsidRPr="00EE7FBD">
        <w:rPr>
          <w:rFonts w:eastAsia="Microsoft YaHei"/>
          <w:color w:val="000000"/>
          <w:kern w:val="3"/>
          <w:sz w:val="28"/>
          <w:szCs w:val="28"/>
          <w:lang w:eastAsia="zh-CN"/>
        </w:rPr>
        <w:t xml:space="preserve">Федеральным законом от </w:t>
      </w:r>
      <w:r w:rsidR="00F32BA8">
        <w:rPr>
          <w:rFonts w:eastAsia="Microsoft YaHei"/>
          <w:color w:val="000000"/>
          <w:kern w:val="3"/>
          <w:sz w:val="28"/>
          <w:szCs w:val="28"/>
          <w:lang w:eastAsia="zh-CN"/>
        </w:rPr>
        <w:t>20</w:t>
      </w:r>
      <w:r w:rsidR="007F3B06" w:rsidRPr="00EE7FBD">
        <w:rPr>
          <w:rFonts w:eastAsia="Microsoft YaHei"/>
          <w:color w:val="000000"/>
          <w:kern w:val="3"/>
          <w:sz w:val="28"/>
          <w:szCs w:val="28"/>
          <w:lang w:eastAsia="zh-CN"/>
        </w:rPr>
        <w:t xml:space="preserve"> </w:t>
      </w:r>
      <w:r w:rsidR="00F32BA8">
        <w:rPr>
          <w:rFonts w:eastAsia="Microsoft YaHei"/>
          <w:color w:val="000000"/>
          <w:kern w:val="3"/>
          <w:sz w:val="28"/>
          <w:szCs w:val="28"/>
          <w:lang w:eastAsia="zh-CN"/>
        </w:rPr>
        <w:t>марта</w:t>
      </w:r>
      <w:r w:rsidR="007F3B06" w:rsidRPr="00EE7FBD">
        <w:rPr>
          <w:rFonts w:eastAsia="Microsoft YaHei"/>
          <w:color w:val="000000"/>
          <w:kern w:val="3"/>
          <w:sz w:val="28"/>
          <w:szCs w:val="28"/>
          <w:lang w:eastAsia="zh-CN"/>
        </w:rPr>
        <w:t xml:space="preserve"> 20</w:t>
      </w:r>
      <w:r w:rsidR="00F32BA8">
        <w:rPr>
          <w:rFonts w:eastAsia="Microsoft YaHei"/>
          <w:color w:val="000000"/>
          <w:kern w:val="3"/>
          <w:sz w:val="28"/>
          <w:szCs w:val="28"/>
          <w:lang w:eastAsia="zh-CN"/>
        </w:rPr>
        <w:t>25</w:t>
      </w:r>
      <w:r w:rsidR="00BE330C" w:rsidRPr="00EE7FBD">
        <w:rPr>
          <w:rFonts w:eastAsia="Microsoft YaHei"/>
          <w:color w:val="000000"/>
          <w:kern w:val="3"/>
          <w:sz w:val="28"/>
          <w:szCs w:val="28"/>
          <w:lang w:eastAsia="zh-CN"/>
        </w:rPr>
        <w:t xml:space="preserve"> г</w:t>
      </w:r>
      <w:r w:rsidR="00053034" w:rsidRPr="00EE7FBD">
        <w:rPr>
          <w:rFonts w:eastAsia="Microsoft YaHei"/>
          <w:color w:val="000000"/>
          <w:kern w:val="3"/>
          <w:sz w:val="28"/>
          <w:szCs w:val="28"/>
          <w:lang w:eastAsia="zh-CN"/>
        </w:rPr>
        <w:t>.</w:t>
      </w:r>
      <w:r w:rsidR="007F3B06" w:rsidRPr="00EE7FBD">
        <w:rPr>
          <w:rFonts w:eastAsia="Microsoft YaHei"/>
          <w:color w:val="000000"/>
          <w:kern w:val="3"/>
          <w:sz w:val="28"/>
          <w:szCs w:val="28"/>
          <w:lang w:eastAsia="zh-CN"/>
        </w:rPr>
        <w:t xml:space="preserve"> № </w:t>
      </w:r>
      <w:r w:rsidR="00F32BA8">
        <w:rPr>
          <w:rFonts w:eastAsia="Microsoft YaHei"/>
          <w:color w:val="000000"/>
          <w:kern w:val="3"/>
          <w:sz w:val="28"/>
          <w:szCs w:val="28"/>
          <w:lang w:eastAsia="zh-CN"/>
        </w:rPr>
        <w:t>33</w:t>
      </w:r>
      <w:r w:rsidR="007F3B06" w:rsidRPr="00EE7FBD">
        <w:rPr>
          <w:rFonts w:eastAsia="Microsoft YaHei"/>
          <w:color w:val="000000"/>
          <w:kern w:val="3"/>
          <w:sz w:val="28"/>
          <w:szCs w:val="28"/>
          <w:lang w:eastAsia="zh-CN"/>
        </w:rPr>
        <w:t>-ФЗ «Об общих принципах организации местного самоуправления в Российской Федерации»</w:t>
      </w:r>
      <w:r w:rsidR="00BD7F05" w:rsidRPr="00EE7FBD">
        <w:rPr>
          <w:rFonts w:eastAsia="Microsoft YaHei"/>
          <w:color w:val="000000"/>
          <w:kern w:val="3"/>
          <w:sz w:val="28"/>
          <w:szCs w:val="28"/>
          <w:lang w:eastAsia="zh-CN"/>
        </w:rPr>
        <w:t>,</w:t>
      </w:r>
      <w:r w:rsidR="00C97737" w:rsidRPr="00EE7FBD">
        <w:rPr>
          <w:rFonts w:eastAsia="Microsoft YaHei"/>
          <w:color w:val="000000"/>
          <w:kern w:val="3"/>
          <w:sz w:val="28"/>
          <w:szCs w:val="28"/>
          <w:lang w:eastAsia="zh-CN"/>
        </w:rPr>
        <w:t xml:space="preserve"> Федеральным законом </w:t>
      </w:r>
      <w:r w:rsidR="00C97737" w:rsidRPr="00EE7FBD">
        <w:rPr>
          <w:sz w:val="28"/>
          <w:szCs w:val="28"/>
        </w:rPr>
        <w:t>от 21 июля 2005 г</w:t>
      </w:r>
      <w:r w:rsidR="00053034" w:rsidRPr="00EE7FBD">
        <w:rPr>
          <w:sz w:val="28"/>
          <w:szCs w:val="28"/>
        </w:rPr>
        <w:t>.</w:t>
      </w:r>
      <w:r w:rsidR="00C97737" w:rsidRPr="00EE7FBD">
        <w:rPr>
          <w:sz w:val="28"/>
          <w:szCs w:val="28"/>
        </w:rPr>
        <w:t xml:space="preserve"> № 115-ФЗ </w:t>
      </w:r>
      <w:r w:rsidR="004E3A2B">
        <w:rPr>
          <w:color w:val="000000" w:themeColor="text1"/>
          <w:sz w:val="28"/>
          <w:szCs w:val="28"/>
        </w:rPr>
        <w:t>(</w:t>
      </w:r>
      <w:r w:rsidR="00B36563" w:rsidRPr="00F32BA8">
        <w:rPr>
          <w:color w:val="000000" w:themeColor="text1"/>
          <w:sz w:val="28"/>
          <w:szCs w:val="28"/>
        </w:rPr>
        <w:t xml:space="preserve">с изменениями </w:t>
      </w:r>
      <w:r w:rsidR="00F32BA8">
        <w:rPr>
          <w:color w:val="000000" w:themeColor="text1"/>
          <w:sz w:val="28"/>
          <w:szCs w:val="28"/>
        </w:rPr>
        <w:t xml:space="preserve">                          </w:t>
      </w:r>
      <w:r w:rsidR="00B36563" w:rsidRPr="00F32BA8">
        <w:rPr>
          <w:color w:val="000000" w:themeColor="text1"/>
          <w:sz w:val="28"/>
          <w:szCs w:val="28"/>
        </w:rPr>
        <w:t xml:space="preserve">от </w:t>
      </w:r>
      <w:r w:rsidR="00F32BA8">
        <w:rPr>
          <w:color w:val="000000" w:themeColor="text1"/>
          <w:sz w:val="28"/>
          <w:szCs w:val="28"/>
        </w:rPr>
        <w:t>28 февраля 2025 г. № 22-ФЗ</w:t>
      </w:r>
      <w:r w:rsidR="00B36563" w:rsidRPr="00F32BA8">
        <w:rPr>
          <w:color w:val="000000" w:themeColor="text1"/>
          <w:sz w:val="28"/>
          <w:szCs w:val="28"/>
        </w:rPr>
        <w:t>)</w:t>
      </w:r>
      <w:r w:rsidR="00C97737" w:rsidRPr="00F32BA8">
        <w:rPr>
          <w:color w:val="000000" w:themeColor="text1"/>
          <w:sz w:val="28"/>
          <w:szCs w:val="28"/>
        </w:rPr>
        <w:t>«</w:t>
      </w:r>
      <w:r w:rsidR="00C97737" w:rsidRPr="00EE7FBD">
        <w:rPr>
          <w:sz w:val="28"/>
          <w:szCs w:val="28"/>
        </w:rPr>
        <w:t>О концессионных соглашениях»,</w:t>
      </w:r>
      <w:r w:rsidR="0036027D" w:rsidRPr="00EE7FBD">
        <w:rPr>
          <w:rFonts w:eastAsia="Microsoft YaHei"/>
          <w:color w:val="000000"/>
          <w:kern w:val="3"/>
          <w:sz w:val="28"/>
          <w:szCs w:val="28"/>
          <w:lang w:eastAsia="zh-CN"/>
        </w:rPr>
        <w:t xml:space="preserve"> </w:t>
      </w:r>
      <w:r w:rsidR="007F3B06" w:rsidRPr="00EE7FBD">
        <w:rPr>
          <w:rFonts w:eastAsia="Microsoft YaHei"/>
          <w:color w:val="000000"/>
          <w:kern w:val="3"/>
          <w:sz w:val="28"/>
          <w:szCs w:val="28"/>
          <w:lang w:eastAsia="zh-CN"/>
        </w:rPr>
        <w:t>на основании</w:t>
      </w:r>
      <w:r w:rsidR="007F3B06" w:rsidRPr="00EE7FBD">
        <w:rPr>
          <w:sz w:val="28"/>
          <w:szCs w:val="28"/>
        </w:rPr>
        <w:t xml:space="preserve"> </w:t>
      </w:r>
      <w:r w:rsidR="00043636" w:rsidRPr="00EE7FBD">
        <w:rPr>
          <w:rFonts w:eastAsia="Microsoft YaHei"/>
          <w:color w:val="000000"/>
          <w:kern w:val="3"/>
          <w:sz w:val="28"/>
          <w:szCs w:val="28"/>
          <w:lang w:eastAsia="zh-CN"/>
        </w:rPr>
        <w:t xml:space="preserve">решения Совета </w:t>
      </w:r>
      <w:r w:rsidR="003B41CD">
        <w:rPr>
          <w:rFonts w:eastAsia="Microsoft YaHei"/>
          <w:color w:val="000000"/>
          <w:kern w:val="3"/>
          <w:sz w:val="28"/>
          <w:szCs w:val="28"/>
          <w:lang w:eastAsia="zh-CN"/>
        </w:rPr>
        <w:t>Нововеличковского</w:t>
      </w:r>
      <w:r w:rsidR="00043636" w:rsidRPr="00EE7FBD">
        <w:rPr>
          <w:rFonts w:eastAsia="Microsoft YaHei"/>
          <w:color w:val="000000"/>
          <w:kern w:val="3"/>
          <w:sz w:val="28"/>
          <w:szCs w:val="28"/>
          <w:lang w:eastAsia="zh-CN"/>
        </w:rPr>
        <w:t xml:space="preserve"> сельского поселения Динского района </w:t>
      </w:r>
      <w:r w:rsidR="00F32BA8">
        <w:rPr>
          <w:rFonts w:eastAsia="Microsoft YaHei"/>
          <w:color w:val="000000"/>
          <w:kern w:val="3"/>
          <w:sz w:val="28"/>
          <w:szCs w:val="28"/>
          <w:lang w:eastAsia="zh-CN"/>
        </w:rPr>
        <w:t xml:space="preserve">                      </w:t>
      </w:r>
      <w:r w:rsidR="00043636" w:rsidRPr="00EE7FBD">
        <w:rPr>
          <w:rFonts w:eastAsia="Microsoft YaHei"/>
          <w:color w:val="000000"/>
          <w:kern w:val="3"/>
          <w:sz w:val="28"/>
          <w:szCs w:val="28"/>
          <w:lang w:eastAsia="zh-CN"/>
        </w:rPr>
        <w:t>от 11 октября 2018 г. № 297-66/3</w:t>
      </w:r>
      <w:r w:rsidR="007F3B06" w:rsidRPr="00EE7FBD">
        <w:rPr>
          <w:rFonts w:eastAsia="Microsoft YaHei"/>
          <w:color w:val="000000"/>
          <w:kern w:val="3"/>
          <w:sz w:val="28"/>
          <w:szCs w:val="28"/>
          <w:lang w:eastAsia="zh-CN"/>
        </w:rPr>
        <w:t xml:space="preserve"> «Об утверждении положения о порядке управления и распоряжения объектами муниципальной собственности </w:t>
      </w:r>
      <w:r w:rsidR="003B41CD">
        <w:rPr>
          <w:rFonts w:eastAsia="Microsoft YaHei"/>
          <w:color w:val="000000"/>
          <w:kern w:val="3"/>
          <w:sz w:val="28"/>
          <w:szCs w:val="28"/>
          <w:lang w:eastAsia="zh-CN"/>
        </w:rPr>
        <w:t>Нововеличковского</w:t>
      </w:r>
      <w:r w:rsidR="007F3B06" w:rsidRPr="00EE7FBD">
        <w:rPr>
          <w:rFonts w:eastAsia="Microsoft YaHei"/>
          <w:color w:val="000000"/>
          <w:kern w:val="3"/>
          <w:sz w:val="28"/>
          <w:szCs w:val="28"/>
          <w:lang w:eastAsia="zh-CN"/>
        </w:rPr>
        <w:t xml:space="preserve"> сельского поселения</w:t>
      </w:r>
      <w:r w:rsidR="00043636" w:rsidRPr="00EE7FBD">
        <w:rPr>
          <w:rFonts w:eastAsia="Microsoft YaHei"/>
          <w:color w:val="000000"/>
          <w:kern w:val="3"/>
          <w:sz w:val="28"/>
          <w:szCs w:val="28"/>
          <w:lang w:eastAsia="zh-CN"/>
        </w:rPr>
        <w:t xml:space="preserve"> Динского района</w:t>
      </w:r>
      <w:r w:rsidR="007F3B06" w:rsidRPr="00EE7FBD">
        <w:rPr>
          <w:rFonts w:eastAsia="Microsoft YaHei"/>
          <w:color w:val="000000"/>
          <w:kern w:val="3"/>
          <w:sz w:val="28"/>
          <w:szCs w:val="28"/>
          <w:lang w:eastAsia="zh-CN"/>
        </w:rPr>
        <w:t>»</w:t>
      </w:r>
      <w:r w:rsidR="00E178DD" w:rsidRPr="00EE7FBD">
        <w:rPr>
          <w:rFonts w:eastAsia="Microsoft YaHei"/>
          <w:color w:val="000000"/>
          <w:kern w:val="3"/>
          <w:sz w:val="28"/>
          <w:szCs w:val="28"/>
          <w:lang w:eastAsia="zh-CN"/>
        </w:rPr>
        <w:t>,</w:t>
      </w:r>
      <w:r w:rsidR="007F3B06" w:rsidRPr="00EE7FBD">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 xml:space="preserve">Уставом </w:t>
      </w:r>
      <w:r w:rsidR="003B41CD">
        <w:rPr>
          <w:rFonts w:eastAsia="Microsoft YaHei"/>
          <w:color w:val="000000"/>
          <w:kern w:val="3"/>
          <w:sz w:val="28"/>
          <w:szCs w:val="28"/>
          <w:lang w:eastAsia="zh-CN"/>
        </w:rPr>
        <w:t>Нововеличковского</w:t>
      </w:r>
      <w:r w:rsidR="00CB0C04" w:rsidRPr="00EE7FBD">
        <w:rPr>
          <w:rFonts w:eastAsia="Microsoft YaHei"/>
          <w:color w:val="000000"/>
          <w:kern w:val="3"/>
          <w:sz w:val="28"/>
          <w:szCs w:val="28"/>
          <w:lang w:eastAsia="zh-CN"/>
        </w:rPr>
        <w:t xml:space="preserve"> сельского поселения Динского района, протестом прокуратуры Динского района </w:t>
      </w:r>
      <w:r w:rsidR="007C2DAC" w:rsidRPr="00EE7FBD">
        <w:rPr>
          <w:rFonts w:eastAsia="Microsoft YaHei"/>
          <w:color w:val="000000" w:themeColor="text1"/>
          <w:kern w:val="3"/>
          <w:sz w:val="28"/>
          <w:szCs w:val="28"/>
          <w:lang w:eastAsia="zh-CN"/>
        </w:rPr>
        <w:t>№ 07-02-2025/5877</w:t>
      </w:r>
      <w:r w:rsidR="00CB0C04" w:rsidRPr="00EE7FBD">
        <w:rPr>
          <w:rFonts w:eastAsia="Microsoft YaHei"/>
          <w:color w:val="000000" w:themeColor="text1"/>
          <w:kern w:val="3"/>
          <w:sz w:val="28"/>
          <w:szCs w:val="28"/>
          <w:lang w:eastAsia="zh-CN"/>
        </w:rPr>
        <w:t>-25-20030024</w:t>
      </w:r>
      <w:r w:rsidR="00EE7FBD">
        <w:rPr>
          <w:rFonts w:eastAsia="Microsoft YaHei"/>
          <w:color w:val="000000" w:themeColor="text1"/>
          <w:kern w:val="3"/>
          <w:sz w:val="28"/>
          <w:szCs w:val="28"/>
          <w:lang w:eastAsia="zh-CN"/>
        </w:rPr>
        <w:t xml:space="preserve">                                      </w:t>
      </w:r>
      <w:r w:rsidR="007C2DAC" w:rsidRPr="00EE7FBD">
        <w:rPr>
          <w:rFonts w:eastAsia="Microsoft YaHei"/>
          <w:color w:val="000000" w:themeColor="text1"/>
          <w:kern w:val="3"/>
          <w:sz w:val="28"/>
          <w:szCs w:val="28"/>
          <w:lang w:eastAsia="zh-CN"/>
        </w:rPr>
        <w:t xml:space="preserve"> </w:t>
      </w:r>
      <w:r w:rsidR="00CB0C04" w:rsidRPr="00EE7FBD">
        <w:rPr>
          <w:rFonts w:eastAsia="Microsoft YaHei"/>
          <w:color w:val="000000" w:themeColor="text1"/>
          <w:kern w:val="3"/>
          <w:sz w:val="28"/>
          <w:szCs w:val="28"/>
          <w:lang w:eastAsia="zh-CN"/>
        </w:rPr>
        <w:t xml:space="preserve">от </w:t>
      </w:r>
      <w:r w:rsidR="007C2DAC" w:rsidRPr="00EE7FBD">
        <w:rPr>
          <w:rFonts w:eastAsia="Microsoft YaHei"/>
          <w:color w:val="000000" w:themeColor="text1"/>
          <w:kern w:val="3"/>
          <w:sz w:val="28"/>
          <w:szCs w:val="28"/>
          <w:lang w:eastAsia="zh-CN"/>
        </w:rPr>
        <w:t>1</w:t>
      </w:r>
      <w:r w:rsidR="00CB0C04" w:rsidRPr="00EE7FBD">
        <w:rPr>
          <w:rFonts w:eastAsia="Microsoft YaHei"/>
          <w:color w:val="000000" w:themeColor="text1"/>
          <w:kern w:val="3"/>
          <w:sz w:val="28"/>
          <w:szCs w:val="28"/>
          <w:lang w:eastAsia="zh-CN"/>
        </w:rPr>
        <w:t xml:space="preserve">2 </w:t>
      </w:r>
      <w:r w:rsidR="007C2DAC" w:rsidRPr="00EE7FBD">
        <w:rPr>
          <w:rFonts w:eastAsia="Microsoft YaHei"/>
          <w:color w:val="000000" w:themeColor="text1"/>
          <w:kern w:val="3"/>
          <w:sz w:val="28"/>
          <w:szCs w:val="28"/>
          <w:lang w:eastAsia="zh-CN"/>
        </w:rPr>
        <w:t>декабря</w:t>
      </w:r>
      <w:r w:rsidR="00CB0C04" w:rsidRPr="00EE7FBD">
        <w:rPr>
          <w:rFonts w:eastAsia="Microsoft YaHei"/>
          <w:color w:val="000000" w:themeColor="text1"/>
          <w:kern w:val="3"/>
          <w:sz w:val="28"/>
          <w:szCs w:val="28"/>
          <w:lang w:eastAsia="zh-CN"/>
        </w:rPr>
        <w:t xml:space="preserve"> 2025 г.</w:t>
      </w:r>
      <w:r w:rsidR="00A25F43" w:rsidRPr="00EE7FBD">
        <w:rPr>
          <w:rFonts w:eastAsia="Microsoft YaHei"/>
          <w:color w:val="000000" w:themeColor="text1"/>
          <w:kern w:val="3"/>
          <w:sz w:val="28"/>
          <w:szCs w:val="28"/>
          <w:lang w:eastAsia="zh-CN"/>
        </w:rPr>
        <w:t>,</w:t>
      </w:r>
      <w:r w:rsidR="00CB0C04" w:rsidRPr="00EE7FBD">
        <w:rPr>
          <w:rFonts w:eastAsia="Microsoft YaHei"/>
          <w:color w:val="000000" w:themeColor="text1"/>
          <w:kern w:val="3"/>
          <w:sz w:val="28"/>
          <w:szCs w:val="28"/>
          <w:lang w:eastAsia="zh-CN"/>
        </w:rPr>
        <w:t xml:space="preserve"> </w:t>
      </w:r>
      <w:r w:rsidR="00CB0C04" w:rsidRPr="00EE7FBD">
        <w:rPr>
          <w:rFonts w:eastAsia="Microsoft YaHei"/>
          <w:color w:val="000000"/>
          <w:kern w:val="3"/>
          <w:sz w:val="28"/>
          <w:szCs w:val="28"/>
          <w:lang w:eastAsia="zh-CN"/>
        </w:rPr>
        <w:t>п</w:t>
      </w:r>
      <w:r w:rsidR="00B200F3">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о</w:t>
      </w:r>
      <w:r w:rsidR="00B200F3">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с</w:t>
      </w:r>
      <w:r w:rsidR="00B200F3">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т</w:t>
      </w:r>
      <w:r w:rsidR="00B200F3">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а</w:t>
      </w:r>
      <w:r w:rsidR="00B200F3">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н</w:t>
      </w:r>
      <w:r w:rsidR="00B200F3">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о</w:t>
      </w:r>
      <w:r w:rsidR="00B200F3">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в</w:t>
      </w:r>
      <w:r w:rsidR="00B200F3">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л</w:t>
      </w:r>
      <w:r w:rsidR="00B200F3">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я</w:t>
      </w:r>
      <w:r w:rsidR="00B200F3">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ю</w:t>
      </w:r>
      <w:r w:rsidR="00B200F3">
        <w:rPr>
          <w:rFonts w:eastAsia="Microsoft YaHei"/>
          <w:color w:val="000000"/>
          <w:kern w:val="3"/>
          <w:sz w:val="28"/>
          <w:szCs w:val="28"/>
          <w:lang w:eastAsia="zh-CN"/>
        </w:rPr>
        <w:t>:</w:t>
      </w:r>
    </w:p>
    <w:p w:rsidR="00141204" w:rsidRPr="00EE7FBD" w:rsidRDefault="00141204" w:rsidP="00C61732">
      <w:pPr>
        <w:widowControl w:val="0"/>
        <w:suppressAutoHyphens/>
        <w:autoSpaceDN w:val="0"/>
        <w:ind w:firstLine="709"/>
        <w:jc w:val="both"/>
        <w:textAlignment w:val="baseline"/>
        <w:rPr>
          <w:rFonts w:eastAsia="SimSun"/>
          <w:color w:val="000000"/>
          <w:kern w:val="3"/>
          <w:sz w:val="28"/>
          <w:szCs w:val="28"/>
          <w:lang w:eastAsia="zh-CN"/>
        </w:rPr>
      </w:pPr>
      <w:bookmarkStart w:id="1" w:name="sub_2"/>
      <w:bookmarkEnd w:id="0"/>
      <w:r w:rsidRPr="00EE7FBD">
        <w:rPr>
          <w:rFonts w:eastAsia="SimSun"/>
          <w:color w:val="000000"/>
          <w:kern w:val="3"/>
          <w:sz w:val="28"/>
          <w:szCs w:val="28"/>
          <w:lang w:eastAsia="zh-CN"/>
        </w:rPr>
        <w:t xml:space="preserve">1. </w:t>
      </w:r>
      <w:r w:rsidR="00C61732" w:rsidRPr="00EE7FBD">
        <w:rPr>
          <w:sz w:val="28"/>
          <w:szCs w:val="28"/>
        </w:rPr>
        <w:t>Утвердить Порядок заключения</w:t>
      </w:r>
      <w:r w:rsidR="006E7F30" w:rsidRPr="00EE7FBD">
        <w:rPr>
          <w:sz w:val="28"/>
          <w:szCs w:val="28"/>
        </w:rPr>
        <w:t xml:space="preserve"> соглашений о </w:t>
      </w:r>
      <w:proofErr w:type="spellStart"/>
      <w:r w:rsidR="006E7F30" w:rsidRPr="00EE7FBD">
        <w:rPr>
          <w:sz w:val="28"/>
          <w:szCs w:val="28"/>
        </w:rPr>
        <w:t>муниципально</w:t>
      </w:r>
      <w:proofErr w:type="spellEnd"/>
      <w:r w:rsidR="006E7F30" w:rsidRPr="00EE7FBD">
        <w:rPr>
          <w:sz w:val="28"/>
          <w:szCs w:val="28"/>
        </w:rPr>
        <w:t xml:space="preserve">-частном партнерстве, концессионных соглашений от имени муниципального образования Нововеличковское сельское поселение Динского района на срок, превышающий срок действия утвержденных лимитов бюджетных обязательств </w:t>
      </w:r>
      <w:r w:rsidR="00C61732" w:rsidRPr="00EE7FBD">
        <w:rPr>
          <w:sz w:val="28"/>
          <w:szCs w:val="28"/>
        </w:rPr>
        <w:t>(прилагается).</w:t>
      </w:r>
    </w:p>
    <w:p w:rsidR="00A424FB" w:rsidRPr="00EE7FBD" w:rsidRDefault="00141204" w:rsidP="00CB0C04">
      <w:pPr>
        <w:widowControl w:val="0"/>
        <w:suppressAutoHyphens/>
        <w:autoSpaceDN w:val="0"/>
        <w:ind w:firstLine="709"/>
        <w:jc w:val="both"/>
        <w:textAlignment w:val="baseline"/>
        <w:rPr>
          <w:rFonts w:eastAsia="SimSun"/>
          <w:color w:val="000000"/>
          <w:kern w:val="3"/>
          <w:sz w:val="28"/>
          <w:szCs w:val="28"/>
          <w:lang w:eastAsia="zh-CN"/>
        </w:rPr>
      </w:pPr>
      <w:r w:rsidRPr="00EE7FBD">
        <w:rPr>
          <w:rFonts w:eastAsia="SimSun"/>
          <w:color w:val="000000"/>
          <w:kern w:val="3"/>
          <w:sz w:val="28"/>
          <w:szCs w:val="28"/>
          <w:lang w:eastAsia="zh-CN"/>
        </w:rPr>
        <w:t xml:space="preserve">2. </w:t>
      </w:r>
      <w:r w:rsidR="00B0127B" w:rsidRPr="00EE7FBD">
        <w:rPr>
          <w:rFonts w:eastAsia="SimSun"/>
          <w:color w:val="000000"/>
          <w:kern w:val="3"/>
          <w:sz w:val="28"/>
          <w:szCs w:val="28"/>
          <w:lang w:eastAsia="zh-CN"/>
        </w:rPr>
        <w:t xml:space="preserve">Признать утратившим силу постановление администрации </w:t>
      </w:r>
      <w:r w:rsidR="003B41CD">
        <w:rPr>
          <w:rFonts w:eastAsia="SimSun"/>
          <w:color w:val="000000"/>
          <w:kern w:val="3"/>
          <w:sz w:val="28"/>
          <w:szCs w:val="28"/>
          <w:lang w:eastAsia="zh-CN"/>
        </w:rPr>
        <w:t>Нововеличковского</w:t>
      </w:r>
      <w:r w:rsidR="00B0127B" w:rsidRPr="00EE7FBD">
        <w:rPr>
          <w:rFonts w:eastAsia="SimSun"/>
          <w:color w:val="000000"/>
          <w:kern w:val="3"/>
          <w:sz w:val="28"/>
          <w:szCs w:val="28"/>
          <w:lang w:eastAsia="zh-CN"/>
        </w:rPr>
        <w:t xml:space="preserve"> сельского поселения </w:t>
      </w:r>
      <w:r w:rsidR="00844C88" w:rsidRPr="00EE7FBD">
        <w:rPr>
          <w:rFonts w:eastAsia="SimSun"/>
          <w:color w:val="000000"/>
          <w:kern w:val="3"/>
          <w:sz w:val="28"/>
          <w:szCs w:val="28"/>
          <w:lang w:eastAsia="zh-CN"/>
        </w:rPr>
        <w:t xml:space="preserve">Динского района </w:t>
      </w:r>
      <w:r w:rsidR="00B0127B" w:rsidRPr="00EE7FBD">
        <w:rPr>
          <w:rFonts w:eastAsia="SimSun"/>
          <w:color w:val="000000"/>
          <w:kern w:val="3"/>
          <w:sz w:val="28"/>
          <w:szCs w:val="28"/>
          <w:lang w:eastAsia="zh-CN"/>
        </w:rPr>
        <w:t xml:space="preserve">от </w:t>
      </w:r>
      <w:r w:rsidR="00CB0C04" w:rsidRPr="00EE7FBD">
        <w:rPr>
          <w:rFonts w:eastAsia="SimSun"/>
          <w:color w:val="000000"/>
          <w:kern w:val="3"/>
          <w:sz w:val="28"/>
          <w:szCs w:val="28"/>
          <w:lang w:eastAsia="zh-CN"/>
        </w:rPr>
        <w:t>19</w:t>
      </w:r>
      <w:r w:rsidR="00F32BA8">
        <w:rPr>
          <w:rFonts w:eastAsia="SimSun"/>
          <w:color w:val="000000"/>
          <w:kern w:val="3"/>
          <w:sz w:val="28"/>
          <w:szCs w:val="28"/>
          <w:lang w:eastAsia="zh-CN"/>
        </w:rPr>
        <w:t xml:space="preserve"> мая </w:t>
      </w:r>
      <w:r w:rsidR="00195BFB" w:rsidRPr="00EE7FBD">
        <w:rPr>
          <w:rFonts w:eastAsia="SimSun"/>
          <w:color w:val="000000"/>
          <w:kern w:val="3"/>
          <w:sz w:val="28"/>
          <w:szCs w:val="28"/>
          <w:lang w:eastAsia="zh-CN"/>
        </w:rPr>
        <w:t>202</w:t>
      </w:r>
      <w:r w:rsidR="00CB0C04" w:rsidRPr="00EE7FBD">
        <w:rPr>
          <w:rFonts w:eastAsia="SimSun"/>
          <w:color w:val="000000"/>
          <w:kern w:val="3"/>
          <w:sz w:val="28"/>
          <w:szCs w:val="28"/>
          <w:lang w:eastAsia="zh-CN"/>
        </w:rPr>
        <w:t>5</w:t>
      </w:r>
      <w:r w:rsidR="00053034" w:rsidRPr="00EE7FBD">
        <w:rPr>
          <w:rFonts w:eastAsia="SimSun"/>
          <w:color w:val="000000"/>
          <w:kern w:val="3"/>
          <w:sz w:val="28"/>
          <w:szCs w:val="28"/>
          <w:lang w:eastAsia="zh-CN"/>
        </w:rPr>
        <w:t xml:space="preserve"> г.</w:t>
      </w:r>
      <w:r w:rsidR="00EE7FBD">
        <w:rPr>
          <w:rFonts w:eastAsia="SimSun"/>
          <w:color w:val="000000"/>
          <w:kern w:val="3"/>
          <w:sz w:val="28"/>
          <w:szCs w:val="28"/>
          <w:lang w:eastAsia="zh-CN"/>
        </w:rPr>
        <w:t xml:space="preserve">                        </w:t>
      </w:r>
      <w:r w:rsidR="002C1D95" w:rsidRPr="00EE7FBD">
        <w:rPr>
          <w:rFonts w:eastAsia="SimSun"/>
          <w:color w:val="000000"/>
          <w:kern w:val="3"/>
          <w:sz w:val="28"/>
          <w:szCs w:val="28"/>
          <w:lang w:eastAsia="zh-CN"/>
        </w:rPr>
        <w:t xml:space="preserve"> </w:t>
      </w:r>
      <w:r w:rsidR="00E33FA9" w:rsidRPr="00EE7FBD">
        <w:rPr>
          <w:rFonts w:eastAsia="SimSun"/>
          <w:color w:val="000000"/>
          <w:kern w:val="3"/>
          <w:sz w:val="28"/>
          <w:szCs w:val="28"/>
          <w:lang w:eastAsia="zh-CN"/>
        </w:rPr>
        <w:t xml:space="preserve">№ </w:t>
      </w:r>
      <w:r w:rsidR="00CB0C04" w:rsidRPr="00EE7FBD">
        <w:rPr>
          <w:rFonts w:eastAsia="SimSun"/>
          <w:color w:val="000000"/>
          <w:kern w:val="3"/>
          <w:sz w:val="28"/>
          <w:szCs w:val="28"/>
          <w:lang w:eastAsia="zh-CN"/>
        </w:rPr>
        <w:t>226</w:t>
      </w:r>
      <w:r w:rsidR="00E33FA9" w:rsidRPr="00EE7FBD">
        <w:rPr>
          <w:rFonts w:eastAsia="SimSun"/>
          <w:color w:val="000000"/>
          <w:kern w:val="3"/>
          <w:sz w:val="28"/>
          <w:szCs w:val="28"/>
          <w:lang w:eastAsia="zh-CN"/>
        </w:rPr>
        <w:t xml:space="preserve"> «</w:t>
      </w:r>
      <w:r w:rsidR="00CB0C04" w:rsidRPr="00EE7FBD">
        <w:rPr>
          <w:rFonts w:eastAsia="SimSun"/>
          <w:color w:val="000000"/>
          <w:kern w:val="3"/>
          <w:sz w:val="28"/>
          <w:szCs w:val="28"/>
          <w:lang w:eastAsia="zh-CN"/>
        </w:rPr>
        <w:t xml:space="preserve">Об утверждении Порядка заключения соглашений о </w:t>
      </w:r>
      <w:proofErr w:type="spellStart"/>
      <w:r w:rsidR="00CB0C04" w:rsidRPr="00EE7FBD">
        <w:rPr>
          <w:rFonts w:eastAsia="SimSun"/>
          <w:color w:val="000000"/>
          <w:kern w:val="3"/>
          <w:sz w:val="28"/>
          <w:szCs w:val="28"/>
          <w:lang w:eastAsia="zh-CN"/>
        </w:rPr>
        <w:t>муниципально</w:t>
      </w:r>
      <w:proofErr w:type="spellEnd"/>
      <w:r w:rsidR="00CB0C04" w:rsidRPr="00EE7FBD">
        <w:rPr>
          <w:rFonts w:eastAsia="SimSun"/>
          <w:color w:val="000000"/>
          <w:kern w:val="3"/>
          <w:sz w:val="28"/>
          <w:szCs w:val="28"/>
          <w:lang w:eastAsia="zh-CN"/>
        </w:rPr>
        <w:t>-частном партнерстве, концессионных соглашений от имени муниципального образования Нововеличковское сельское поселение Динского района на срок, превышающий срок действия утвержденных лимитов бюджетных обязательств</w:t>
      </w:r>
      <w:r w:rsidR="00E33FA9" w:rsidRPr="00EE7FBD">
        <w:rPr>
          <w:rFonts w:eastAsia="SimSun"/>
          <w:color w:val="000000"/>
          <w:kern w:val="3"/>
          <w:sz w:val="28"/>
          <w:szCs w:val="28"/>
          <w:lang w:eastAsia="zh-CN"/>
        </w:rPr>
        <w:t>»</w:t>
      </w:r>
    </w:p>
    <w:p w:rsidR="002B437A" w:rsidRPr="00EE7FBD" w:rsidRDefault="00E33FA9" w:rsidP="00141204">
      <w:pPr>
        <w:widowControl w:val="0"/>
        <w:suppressAutoHyphens/>
        <w:autoSpaceDN w:val="0"/>
        <w:ind w:firstLine="709"/>
        <w:jc w:val="both"/>
        <w:textAlignment w:val="baseline"/>
        <w:rPr>
          <w:rFonts w:eastAsia="SimSun"/>
          <w:kern w:val="3"/>
          <w:sz w:val="28"/>
          <w:szCs w:val="28"/>
          <w:lang w:eastAsia="zh-CN"/>
        </w:rPr>
      </w:pPr>
      <w:r w:rsidRPr="00EE7FBD">
        <w:rPr>
          <w:rFonts w:eastAsia="SimSun"/>
          <w:kern w:val="3"/>
          <w:sz w:val="28"/>
          <w:szCs w:val="28"/>
          <w:lang w:eastAsia="zh-CN"/>
        </w:rPr>
        <w:t>3</w:t>
      </w:r>
      <w:r w:rsidR="000C7A84" w:rsidRPr="00EE7FBD">
        <w:rPr>
          <w:rFonts w:eastAsia="SimSun"/>
          <w:kern w:val="3"/>
          <w:sz w:val="28"/>
          <w:szCs w:val="28"/>
          <w:lang w:eastAsia="zh-CN"/>
        </w:rPr>
        <w:t xml:space="preserve">. </w:t>
      </w:r>
      <w:r w:rsidR="002B437A" w:rsidRPr="00EE7FBD">
        <w:rPr>
          <w:rFonts w:eastAsia="SimSun"/>
          <w:kern w:val="3"/>
          <w:sz w:val="28"/>
          <w:szCs w:val="28"/>
          <w:lang w:eastAsia="zh-CN"/>
        </w:rPr>
        <w:t xml:space="preserve">Общему отделу администрации </w:t>
      </w:r>
      <w:r w:rsidR="003B41CD">
        <w:rPr>
          <w:rFonts w:eastAsia="SimSun"/>
          <w:kern w:val="3"/>
          <w:sz w:val="28"/>
          <w:szCs w:val="28"/>
          <w:lang w:eastAsia="zh-CN"/>
        </w:rPr>
        <w:t>Нововеличковского</w:t>
      </w:r>
      <w:r w:rsidR="002B437A" w:rsidRPr="00EE7FBD">
        <w:rPr>
          <w:rFonts w:eastAsia="SimSun"/>
          <w:kern w:val="3"/>
          <w:sz w:val="28"/>
          <w:szCs w:val="28"/>
          <w:lang w:eastAsia="zh-CN"/>
        </w:rPr>
        <w:t xml:space="preserve"> сельского поселения Динского района (</w:t>
      </w:r>
      <w:r w:rsidR="00043636" w:rsidRPr="00EE7FBD">
        <w:rPr>
          <w:rFonts w:eastAsia="SimSun"/>
          <w:kern w:val="3"/>
          <w:sz w:val="28"/>
          <w:szCs w:val="28"/>
          <w:lang w:eastAsia="zh-CN"/>
        </w:rPr>
        <w:t>Калитка</w:t>
      </w:r>
      <w:r w:rsidR="002B437A" w:rsidRPr="00EE7FBD">
        <w:rPr>
          <w:rFonts w:eastAsia="SimSun"/>
          <w:kern w:val="3"/>
          <w:sz w:val="28"/>
          <w:szCs w:val="28"/>
          <w:lang w:eastAsia="zh-CN"/>
        </w:rPr>
        <w:t xml:space="preserve">) обнародовать настоящее постановление и разместить на официальном сайте </w:t>
      </w:r>
      <w:r w:rsidR="003B41CD">
        <w:rPr>
          <w:rFonts w:eastAsia="SimSun"/>
          <w:kern w:val="3"/>
          <w:sz w:val="28"/>
          <w:szCs w:val="28"/>
          <w:lang w:eastAsia="zh-CN"/>
        </w:rPr>
        <w:t>Нововеличковского</w:t>
      </w:r>
      <w:r w:rsidR="002B437A" w:rsidRPr="00EE7FBD">
        <w:rPr>
          <w:rFonts w:eastAsia="SimSun"/>
          <w:kern w:val="3"/>
          <w:sz w:val="28"/>
          <w:szCs w:val="28"/>
          <w:lang w:eastAsia="zh-CN"/>
        </w:rPr>
        <w:t xml:space="preserve"> сельского поселения Динского района в сети </w:t>
      </w:r>
      <w:r w:rsidR="00043636" w:rsidRPr="00EE7FBD">
        <w:rPr>
          <w:rFonts w:eastAsia="SimSun"/>
          <w:kern w:val="3"/>
          <w:sz w:val="28"/>
          <w:szCs w:val="28"/>
          <w:lang w:eastAsia="zh-CN"/>
        </w:rPr>
        <w:t>«Интернет»</w:t>
      </w:r>
      <w:r w:rsidR="002B437A" w:rsidRPr="00EE7FBD">
        <w:rPr>
          <w:rFonts w:eastAsia="SimSun"/>
          <w:kern w:val="3"/>
          <w:sz w:val="28"/>
          <w:szCs w:val="28"/>
          <w:lang w:eastAsia="zh-CN"/>
        </w:rPr>
        <w:t>.</w:t>
      </w:r>
    </w:p>
    <w:p w:rsidR="002B437A" w:rsidRPr="00EE7FBD" w:rsidRDefault="00E33FA9" w:rsidP="000C7A84">
      <w:pPr>
        <w:widowControl w:val="0"/>
        <w:suppressAutoHyphens/>
        <w:autoSpaceDN w:val="0"/>
        <w:ind w:firstLine="709"/>
        <w:jc w:val="both"/>
        <w:textAlignment w:val="baseline"/>
        <w:rPr>
          <w:rFonts w:eastAsia="SimSun"/>
          <w:kern w:val="3"/>
          <w:sz w:val="28"/>
          <w:szCs w:val="28"/>
          <w:lang w:eastAsia="zh-CN"/>
        </w:rPr>
      </w:pPr>
      <w:bookmarkStart w:id="2" w:name="sub_3"/>
      <w:bookmarkEnd w:id="1"/>
      <w:r w:rsidRPr="00EE7FBD">
        <w:rPr>
          <w:rFonts w:eastAsia="SimSun"/>
          <w:kern w:val="3"/>
          <w:sz w:val="28"/>
          <w:szCs w:val="28"/>
          <w:lang w:eastAsia="zh-CN"/>
        </w:rPr>
        <w:lastRenderedPageBreak/>
        <w:t>4</w:t>
      </w:r>
      <w:r w:rsidR="002B437A" w:rsidRPr="00EE7FBD">
        <w:rPr>
          <w:rFonts w:eastAsia="SimSun"/>
          <w:kern w:val="3"/>
          <w:sz w:val="28"/>
          <w:szCs w:val="28"/>
          <w:lang w:eastAsia="zh-CN"/>
        </w:rPr>
        <w:t xml:space="preserve">. </w:t>
      </w:r>
      <w:bookmarkStart w:id="3" w:name="sub_4"/>
      <w:bookmarkEnd w:id="2"/>
      <w:r w:rsidR="00A25F43" w:rsidRPr="00EE7FBD">
        <w:rPr>
          <w:sz w:val="28"/>
          <w:szCs w:val="28"/>
        </w:rPr>
        <w:t xml:space="preserve">Контроль за исполнением настоящего постановления возложить на заместителя главы администрации </w:t>
      </w:r>
      <w:r w:rsidR="003B41CD">
        <w:rPr>
          <w:sz w:val="28"/>
          <w:szCs w:val="28"/>
        </w:rPr>
        <w:t>Нововеличковского</w:t>
      </w:r>
      <w:r w:rsidR="00A25F43" w:rsidRPr="00EE7FBD">
        <w:rPr>
          <w:sz w:val="28"/>
          <w:szCs w:val="28"/>
        </w:rPr>
        <w:t xml:space="preserve"> сельского поселения </w:t>
      </w:r>
      <w:proofErr w:type="spellStart"/>
      <w:r w:rsidR="00A25F43" w:rsidRPr="00EE7FBD">
        <w:rPr>
          <w:sz w:val="28"/>
          <w:szCs w:val="28"/>
        </w:rPr>
        <w:t>И.Л.Кочеткова</w:t>
      </w:r>
      <w:proofErr w:type="spellEnd"/>
      <w:r w:rsidR="00A25F43" w:rsidRPr="00EE7FBD">
        <w:rPr>
          <w:sz w:val="28"/>
          <w:szCs w:val="28"/>
        </w:rPr>
        <w:t>.</w:t>
      </w:r>
    </w:p>
    <w:p w:rsidR="006B7002" w:rsidRPr="00EE7FBD" w:rsidRDefault="00E33FA9" w:rsidP="00A25F43">
      <w:pPr>
        <w:widowControl w:val="0"/>
        <w:suppressAutoHyphens/>
        <w:autoSpaceDN w:val="0"/>
        <w:ind w:firstLine="709"/>
        <w:jc w:val="both"/>
        <w:textAlignment w:val="baseline"/>
        <w:rPr>
          <w:rFonts w:eastAsia="SimSun"/>
          <w:kern w:val="3"/>
          <w:sz w:val="28"/>
          <w:szCs w:val="28"/>
          <w:lang w:eastAsia="zh-CN"/>
        </w:rPr>
      </w:pPr>
      <w:r w:rsidRPr="00EE7FBD">
        <w:rPr>
          <w:rFonts w:eastAsia="SimSun"/>
          <w:kern w:val="3"/>
          <w:sz w:val="28"/>
          <w:szCs w:val="28"/>
          <w:lang w:eastAsia="zh-CN"/>
        </w:rPr>
        <w:t>5</w:t>
      </w:r>
      <w:r w:rsidR="002B437A" w:rsidRPr="00EE7FBD">
        <w:rPr>
          <w:rFonts w:eastAsia="SimSun"/>
          <w:kern w:val="3"/>
          <w:sz w:val="28"/>
          <w:szCs w:val="28"/>
          <w:lang w:eastAsia="zh-CN"/>
        </w:rPr>
        <w:t xml:space="preserve">. Настоящее постановление вступает в силу </w:t>
      </w:r>
      <w:r w:rsidR="000B6B3E">
        <w:rPr>
          <w:rFonts w:eastAsia="SimSun"/>
          <w:kern w:val="3"/>
          <w:sz w:val="28"/>
          <w:szCs w:val="28"/>
          <w:lang w:eastAsia="zh-CN"/>
        </w:rPr>
        <w:t>после</w:t>
      </w:r>
      <w:r w:rsidR="002B437A" w:rsidRPr="00EE7FBD">
        <w:rPr>
          <w:rFonts w:eastAsia="SimSun"/>
          <w:kern w:val="3"/>
          <w:sz w:val="28"/>
          <w:szCs w:val="28"/>
          <w:lang w:eastAsia="zh-CN"/>
        </w:rPr>
        <w:t xml:space="preserve"> его официального обнародования.</w:t>
      </w:r>
    </w:p>
    <w:p w:rsidR="00EE7FBD" w:rsidRPr="00EE7FBD" w:rsidRDefault="00EE7FBD" w:rsidP="00A25F43">
      <w:pPr>
        <w:widowControl w:val="0"/>
        <w:suppressAutoHyphens/>
        <w:autoSpaceDN w:val="0"/>
        <w:ind w:firstLine="709"/>
        <w:jc w:val="both"/>
        <w:textAlignment w:val="baseline"/>
        <w:rPr>
          <w:rFonts w:eastAsia="SimSun"/>
          <w:kern w:val="3"/>
          <w:sz w:val="28"/>
          <w:szCs w:val="28"/>
          <w:lang w:eastAsia="zh-CN"/>
        </w:rPr>
      </w:pPr>
    </w:p>
    <w:p w:rsidR="00EE7FBD" w:rsidRDefault="00EE7FBD" w:rsidP="00A25F43">
      <w:pPr>
        <w:widowControl w:val="0"/>
        <w:suppressAutoHyphens/>
        <w:autoSpaceDN w:val="0"/>
        <w:ind w:firstLine="709"/>
        <w:jc w:val="both"/>
        <w:textAlignment w:val="baseline"/>
        <w:rPr>
          <w:rFonts w:eastAsia="SimSun"/>
          <w:kern w:val="3"/>
          <w:sz w:val="28"/>
          <w:szCs w:val="28"/>
          <w:lang w:eastAsia="zh-CN"/>
        </w:rPr>
      </w:pPr>
    </w:p>
    <w:p w:rsidR="00EE7FBD" w:rsidRPr="00EE7FBD" w:rsidRDefault="00EE7FBD" w:rsidP="00A25F43">
      <w:pPr>
        <w:widowControl w:val="0"/>
        <w:suppressAutoHyphens/>
        <w:autoSpaceDN w:val="0"/>
        <w:ind w:firstLine="709"/>
        <w:jc w:val="both"/>
        <w:textAlignment w:val="baseline"/>
        <w:rPr>
          <w:rFonts w:eastAsia="SimSun"/>
          <w:kern w:val="3"/>
          <w:sz w:val="28"/>
          <w:szCs w:val="28"/>
          <w:lang w:eastAsia="zh-CN"/>
        </w:rPr>
      </w:pPr>
    </w:p>
    <w:bookmarkEnd w:id="3"/>
    <w:p w:rsidR="000C7A84" w:rsidRPr="00EE7FBD" w:rsidRDefault="00195BFB" w:rsidP="000C7A84">
      <w:pPr>
        <w:widowControl w:val="0"/>
        <w:suppressAutoHyphens/>
        <w:autoSpaceDN w:val="0"/>
        <w:textAlignment w:val="baseline"/>
        <w:rPr>
          <w:rFonts w:eastAsia="SimSun"/>
          <w:kern w:val="3"/>
          <w:sz w:val="28"/>
          <w:szCs w:val="28"/>
          <w:lang w:eastAsia="zh-CN"/>
        </w:rPr>
      </w:pPr>
      <w:r w:rsidRPr="00EE7FBD">
        <w:rPr>
          <w:rFonts w:eastAsia="SimSun"/>
          <w:kern w:val="3"/>
          <w:sz w:val="28"/>
          <w:szCs w:val="28"/>
          <w:lang w:eastAsia="zh-CN"/>
        </w:rPr>
        <w:t>Г</w:t>
      </w:r>
      <w:r w:rsidR="00B33244" w:rsidRPr="00EE7FBD">
        <w:rPr>
          <w:rFonts w:eastAsia="SimSun"/>
          <w:kern w:val="3"/>
          <w:sz w:val="28"/>
          <w:szCs w:val="28"/>
          <w:lang w:eastAsia="zh-CN"/>
        </w:rPr>
        <w:t>лав</w:t>
      </w:r>
      <w:r w:rsidRPr="00EE7FBD">
        <w:rPr>
          <w:rFonts w:eastAsia="SimSun"/>
          <w:kern w:val="3"/>
          <w:sz w:val="28"/>
          <w:szCs w:val="28"/>
          <w:lang w:eastAsia="zh-CN"/>
        </w:rPr>
        <w:t>а</w:t>
      </w:r>
      <w:r w:rsidR="000C7A84" w:rsidRPr="00EE7FBD">
        <w:rPr>
          <w:rFonts w:eastAsia="SimSun"/>
          <w:kern w:val="3"/>
          <w:sz w:val="28"/>
          <w:szCs w:val="28"/>
          <w:lang w:eastAsia="zh-CN"/>
        </w:rPr>
        <w:t xml:space="preserve"> </w:t>
      </w:r>
      <w:r w:rsidR="003B41CD">
        <w:rPr>
          <w:rFonts w:eastAsia="SimSun"/>
          <w:kern w:val="3"/>
          <w:sz w:val="28"/>
          <w:szCs w:val="28"/>
          <w:lang w:eastAsia="zh-CN"/>
        </w:rPr>
        <w:t>Нововеличковского</w:t>
      </w:r>
      <w:r w:rsidR="000C7A84" w:rsidRPr="00EE7FBD">
        <w:rPr>
          <w:rFonts w:eastAsia="SimSun"/>
          <w:kern w:val="3"/>
          <w:sz w:val="28"/>
          <w:szCs w:val="28"/>
          <w:lang w:eastAsia="zh-CN"/>
        </w:rPr>
        <w:t xml:space="preserve"> </w:t>
      </w:r>
    </w:p>
    <w:p w:rsidR="00F63A7A" w:rsidRPr="00EE7FBD" w:rsidRDefault="000C7A84" w:rsidP="000C7A84">
      <w:pPr>
        <w:widowControl w:val="0"/>
        <w:suppressAutoHyphens/>
        <w:autoSpaceDN w:val="0"/>
        <w:textAlignment w:val="baseline"/>
        <w:rPr>
          <w:rFonts w:eastAsia="SimSun"/>
          <w:kern w:val="3"/>
          <w:sz w:val="28"/>
          <w:szCs w:val="28"/>
          <w:lang w:eastAsia="zh-CN"/>
        </w:rPr>
        <w:sectPr w:rsidR="00F63A7A" w:rsidRPr="00EE7FBD" w:rsidSect="00B200F3">
          <w:headerReference w:type="default" r:id="rId8"/>
          <w:footerReference w:type="default" r:id="rId9"/>
          <w:pgSz w:w="11901" w:h="16817"/>
          <w:pgMar w:top="567" w:right="561" w:bottom="851" w:left="1701" w:header="279" w:footer="0" w:gutter="0"/>
          <w:cols w:space="708"/>
          <w:docGrid w:linePitch="360"/>
        </w:sectPr>
      </w:pPr>
      <w:r w:rsidRPr="00EE7FBD">
        <w:rPr>
          <w:rFonts w:eastAsia="SimSun"/>
          <w:kern w:val="3"/>
          <w:sz w:val="28"/>
          <w:szCs w:val="28"/>
          <w:lang w:eastAsia="zh-CN"/>
        </w:rPr>
        <w:t xml:space="preserve">сельского поселения                                                                       </w:t>
      </w:r>
      <w:r w:rsidR="002C1D95" w:rsidRPr="00EE7FBD">
        <w:rPr>
          <w:rFonts w:eastAsia="SimSun"/>
          <w:kern w:val="3"/>
          <w:sz w:val="28"/>
          <w:szCs w:val="28"/>
          <w:lang w:eastAsia="zh-CN"/>
        </w:rPr>
        <w:t xml:space="preserve">            </w:t>
      </w:r>
      <w:r w:rsidR="00EE7FBD">
        <w:rPr>
          <w:rFonts w:eastAsia="SimSun"/>
          <w:kern w:val="3"/>
          <w:sz w:val="28"/>
          <w:szCs w:val="28"/>
          <w:lang w:eastAsia="zh-CN"/>
        </w:rPr>
        <w:t xml:space="preserve">   </w:t>
      </w:r>
      <w:r w:rsidR="00043636" w:rsidRPr="00EE7FBD">
        <w:rPr>
          <w:rFonts w:eastAsia="SimSun"/>
          <w:kern w:val="3"/>
          <w:sz w:val="28"/>
          <w:szCs w:val="28"/>
          <w:lang w:eastAsia="zh-CN"/>
        </w:rPr>
        <w:t>Г.М.Кова</w:t>
      </w:r>
    </w:p>
    <w:p w:rsidR="00110225" w:rsidRDefault="00110225" w:rsidP="00110225">
      <w:pPr>
        <w:ind w:left="5103"/>
        <w:rPr>
          <w:color w:val="000000"/>
          <w:sz w:val="28"/>
          <w:szCs w:val="28"/>
        </w:rPr>
      </w:pPr>
      <w:r>
        <w:rPr>
          <w:color w:val="000000"/>
          <w:sz w:val="28"/>
          <w:szCs w:val="28"/>
        </w:rPr>
        <w:lastRenderedPageBreak/>
        <w:t>ПРИЛОЖНИЕ</w:t>
      </w:r>
    </w:p>
    <w:p w:rsidR="00110225" w:rsidRDefault="00110225" w:rsidP="00110225">
      <w:pPr>
        <w:ind w:left="5103"/>
        <w:rPr>
          <w:color w:val="000000"/>
          <w:sz w:val="28"/>
          <w:szCs w:val="28"/>
        </w:rPr>
      </w:pPr>
      <w:r>
        <w:rPr>
          <w:color w:val="000000"/>
          <w:sz w:val="28"/>
          <w:szCs w:val="28"/>
        </w:rPr>
        <w:t xml:space="preserve">к постановлению администрации </w:t>
      </w:r>
    </w:p>
    <w:p w:rsidR="00931A1D" w:rsidRPr="00357BE3" w:rsidRDefault="003B41CD" w:rsidP="00E178DD">
      <w:pPr>
        <w:ind w:left="5103"/>
        <w:rPr>
          <w:color w:val="000000"/>
          <w:sz w:val="28"/>
          <w:szCs w:val="28"/>
        </w:rPr>
      </w:pPr>
      <w:r>
        <w:rPr>
          <w:color w:val="000000"/>
          <w:sz w:val="28"/>
          <w:szCs w:val="28"/>
        </w:rPr>
        <w:t>Нововеличковского</w:t>
      </w:r>
      <w:r w:rsidR="00E178DD">
        <w:rPr>
          <w:color w:val="000000"/>
          <w:sz w:val="28"/>
          <w:szCs w:val="28"/>
        </w:rPr>
        <w:t xml:space="preserve"> сельского поселения </w:t>
      </w:r>
      <w:r w:rsidR="00931A1D" w:rsidRPr="00357BE3">
        <w:rPr>
          <w:color w:val="000000"/>
          <w:sz w:val="28"/>
          <w:szCs w:val="28"/>
        </w:rPr>
        <w:t xml:space="preserve">Динского </w:t>
      </w:r>
      <w:r w:rsidR="00B200F3">
        <w:rPr>
          <w:color w:val="000000"/>
          <w:sz w:val="28"/>
          <w:szCs w:val="28"/>
        </w:rPr>
        <w:t>района</w:t>
      </w:r>
    </w:p>
    <w:p w:rsidR="00110225" w:rsidRDefault="00110225" w:rsidP="001E2970">
      <w:pPr>
        <w:ind w:left="5103"/>
        <w:rPr>
          <w:sz w:val="28"/>
          <w:szCs w:val="28"/>
        </w:rPr>
      </w:pPr>
      <w:r>
        <w:rPr>
          <w:color w:val="000000"/>
          <w:sz w:val="28"/>
          <w:szCs w:val="28"/>
        </w:rPr>
        <w:t xml:space="preserve">от </w:t>
      </w:r>
      <w:r w:rsidR="001E2970">
        <w:rPr>
          <w:color w:val="000000" w:themeColor="text1"/>
          <w:sz w:val="28"/>
          <w:szCs w:val="28"/>
        </w:rPr>
        <w:t>20.01.</w:t>
      </w:r>
      <w:bookmarkStart w:id="4" w:name="_GoBack"/>
      <w:bookmarkEnd w:id="4"/>
      <w:r w:rsidR="00B200F3">
        <w:rPr>
          <w:color w:val="000000" w:themeColor="text1"/>
          <w:sz w:val="28"/>
          <w:szCs w:val="28"/>
        </w:rPr>
        <w:t>2026 г.</w:t>
      </w:r>
      <w:r w:rsidRPr="002C1D95">
        <w:rPr>
          <w:color w:val="000000" w:themeColor="text1"/>
          <w:sz w:val="28"/>
          <w:szCs w:val="28"/>
        </w:rPr>
        <w:t xml:space="preserve"> № </w:t>
      </w:r>
      <w:r w:rsidR="001E2970">
        <w:rPr>
          <w:color w:val="000000" w:themeColor="text1"/>
          <w:sz w:val="28"/>
          <w:szCs w:val="28"/>
        </w:rPr>
        <w:t>20</w:t>
      </w:r>
    </w:p>
    <w:p w:rsidR="00110225" w:rsidRDefault="00110225" w:rsidP="00DD3B5A">
      <w:pPr>
        <w:jc w:val="both"/>
        <w:rPr>
          <w:color w:val="000000"/>
          <w:sz w:val="28"/>
          <w:lang w:bidi="ru-RU"/>
        </w:rPr>
      </w:pPr>
    </w:p>
    <w:p w:rsidR="00110225" w:rsidRPr="00110225" w:rsidRDefault="00110225" w:rsidP="00110225">
      <w:pPr>
        <w:jc w:val="center"/>
        <w:rPr>
          <w:rFonts w:eastAsia="Calibri"/>
          <w:b/>
          <w:sz w:val="28"/>
          <w:szCs w:val="28"/>
          <w:lang w:eastAsia="en-US"/>
        </w:rPr>
      </w:pPr>
      <w:r>
        <w:rPr>
          <w:rFonts w:eastAsia="Calibri"/>
          <w:b/>
          <w:sz w:val="28"/>
          <w:szCs w:val="28"/>
          <w:lang w:eastAsia="en-US"/>
        </w:rPr>
        <w:t>ПОРЯДО</w:t>
      </w:r>
      <w:r w:rsidRPr="00110225">
        <w:rPr>
          <w:rFonts w:eastAsia="Calibri"/>
          <w:b/>
          <w:sz w:val="28"/>
          <w:szCs w:val="28"/>
          <w:lang w:eastAsia="en-US"/>
        </w:rPr>
        <w:t xml:space="preserve">К </w:t>
      </w:r>
    </w:p>
    <w:p w:rsidR="00110225" w:rsidRDefault="006E7F30" w:rsidP="006E7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imSun"/>
          <w:b/>
          <w:color w:val="000000"/>
          <w:kern w:val="3"/>
          <w:sz w:val="27"/>
          <w:szCs w:val="27"/>
          <w:lang w:eastAsia="zh-CN"/>
        </w:rPr>
      </w:pPr>
      <w:r w:rsidRPr="006E7F30">
        <w:rPr>
          <w:rFonts w:eastAsia="SimSun"/>
          <w:b/>
          <w:color w:val="000000"/>
          <w:kern w:val="3"/>
          <w:sz w:val="27"/>
          <w:szCs w:val="27"/>
          <w:lang w:eastAsia="zh-CN"/>
        </w:rPr>
        <w:t xml:space="preserve">заключения соглашений о </w:t>
      </w:r>
      <w:proofErr w:type="spellStart"/>
      <w:r w:rsidRPr="006E7F30">
        <w:rPr>
          <w:rFonts w:eastAsia="SimSun"/>
          <w:b/>
          <w:color w:val="000000"/>
          <w:kern w:val="3"/>
          <w:sz w:val="27"/>
          <w:szCs w:val="27"/>
          <w:lang w:eastAsia="zh-CN"/>
        </w:rPr>
        <w:t>муниципально</w:t>
      </w:r>
      <w:proofErr w:type="spellEnd"/>
      <w:r w:rsidRPr="006E7F30">
        <w:rPr>
          <w:rFonts w:eastAsia="SimSun"/>
          <w:b/>
          <w:color w:val="000000"/>
          <w:kern w:val="3"/>
          <w:sz w:val="27"/>
          <w:szCs w:val="27"/>
          <w:lang w:eastAsia="zh-CN"/>
        </w:rPr>
        <w:t>-частном партнерстве, концессионных соглашений от имени муниципального образования Нововеличковское сельское поселение Динского района на срок, превышающий срок действия утвержденных лимитов бюджетных обязательств</w:t>
      </w:r>
    </w:p>
    <w:p w:rsidR="006E7F30" w:rsidRDefault="006E7F30" w:rsidP="006E7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lang w:bidi="ru-RU"/>
        </w:rPr>
      </w:pPr>
    </w:p>
    <w:p w:rsidR="00EE7FBD" w:rsidRDefault="00EE7FBD" w:rsidP="006E7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lang w:bidi="ru-RU"/>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8"/>
          <w:szCs w:val="28"/>
        </w:rPr>
      </w:pPr>
      <w:r w:rsidRPr="00407C4E">
        <w:rPr>
          <w:sz w:val="28"/>
          <w:szCs w:val="28"/>
        </w:rPr>
        <w:t>1.1. Настоящий Порядок регулирует отношения, возникающие в связи с подготовкой, заключением, исполнением, изменением и прекращением концессионных соглашений, устанавливает гарантии прав и законных интересов сторон концессионного соглашения.</w:t>
      </w:r>
    </w:p>
    <w:p w:rsid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8"/>
          <w:szCs w:val="28"/>
        </w:rPr>
      </w:pPr>
      <w:r w:rsidRPr="00407C4E">
        <w:rPr>
          <w:sz w:val="28"/>
          <w:szCs w:val="28"/>
        </w:rPr>
        <w:t>1.2. По концессионному соглашению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за исключением случаев, если концессионное соглашение заключается в отношении объекта, предусмотренного подпунктом 20 пункта 2.1, право собственности на которое принадлежит или будет принадлежать другой стороне (</w:t>
      </w:r>
      <w:proofErr w:type="spellStart"/>
      <w:r w:rsidRPr="00407C4E">
        <w:rPr>
          <w:sz w:val="28"/>
          <w:szCs w:val="28"/>
        </w:rPr>
        <w:t>концеденту</w:t>
      </w:r>
      <w:proofErr w:type="spellEnd"/>
      <w:r w:rsidRPr="00407C4E">
        <w:rPr>
          <w:sz w:val="28"/>
          <w:szCs w:val="28"/>
        </w:rPr>
        <w:t xml:space="preserve">), осуществлять деятельность с использованием (эксплуатацией) объекта концессионного соглашения, а </w:t>
      </w:r>
      <w:proofErr w:type="spellStart"/>
      <w:r w:rsidRPr="00407C4E">
        <w:rPr>
          <w:sz w:val="28"/>
          <w:szCs w:val="28"/>
        </w:rPr>
        <w:t>концедент</w:t>
      </w:r>
      <w:proofErr w:type="spellEnd"/>
      <w:r w:rsidRPr="00407C4E">
        <w:rPr>
          <w:sz w:val="28"/>
          <w:szCs w:val="28"/>
        </w:rPr>
        <w:t xml:space="preserve">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w:t>
      </w:r>
    </w:p>
    <w:p w:rsidR="00407C4E" w:rsidRDefault="00407C4E" w:rsidP="00750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1.3. В случае, если объектом концессионного соглашения является имущество, предусмотренное подпунктом 1</w:t>
      </w:r>
      <w:r w:rsidR="00396953">
        <w:rPr>
          <w:sz w:val="28"/>
          <w:szCs w:val="28"/>
        </w:rPr>
        <w:t>0</w:t>
      </w:r>
      <w:r w:rsidRPr="00407C4E">
        <w:rPr>
          <w:sz w:val="28"/>
          <w:szCs w:val="28"/>
        </w:rPr>
        <w:t xml:space="preserve"> пункта 2.1 настоящего Порядка, подготовка, заключение, исполнение, изменение и прекращение концессионных соглашений осуществляются с учетом особенностей, установленных главой 4 Федерального закона 115-ФЗ.</w:t>
      </w:r>
    </w:p>
    <w:p w:rsidR="00195BFB" w:rsidRPr="00407C4E" w:rsidRDefault="00195BFB" w:rsidP="00750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95BFB">
        <w:rPr>
          <w:sz w:val="28"/>
          <w:szCs w:val="28"/>
        </w:rPr>
        <w:t xml:space="preserve">В случае, если объектом концессионного соглашения является имущество, предусмотренное </w:t>
      </w:r>
      <w:r w:rsidR="006D2DF4" w:rsidRPr="00994DEC">
        <w:rPr>
          <w:sz w:val="28"/>
          <w:szCs w:val="28"/>
        </w:rPr>
        <w:t>подпунктом</w:t>
      </w:r>
      <w:r w:rsidR="00994DEC" w:rsidRPr="00994DEC">
        <w:rPr>
          <w:sz w:val="28"/>
          <w:szCs w:val="28"/>
        </w:rPr>
        <w:t xml:space="preserve"> 2</w:t>
      </w:r>
      <w:r w:rsidR="002A387B">
        <w:rPr>
          <w:sz w:val="28"/>
          <w:szCs w:val="28"/>
        </w:rPr>
        <w:t>2</w:t>
      </w:r>
      <w:r w:rsidR="006D2DF4" w:rsidRPr="00994DEC">
        <w:rPr>
          <w:sz w:val="28"/>
          <w:szCs w:val="28"/>
        </w:rPr>
        <w:t xml:space="preserve"> </w:t>
      </w:r>
      <w:r w:rsidRPr="00994DEC">
        <w:rPr>
          <w:sz w:val="28"/>
          <w:szCs w:val="28"/>
        </w:rPr>
        <w:t>пунктом 25</w:t>
      </w:r>
      <w:r w:rsidRPr="00195BFB">
        <w:rPr>
          <w:sz w:val="28"/>
          <w:szCs w:val="28"/>
        </w:rPr>
        <w:t xml:space="preserve"> </w:t>
      </w:r>
      <w:r w:rsidR="006D2DF4">
        <w:rPr>
          <w:sz w:val="28"/>
          <w:szCs w:val="28"/>
        </w:rPr>
        <w:t xml:space="preserve">пункта 2.1 </w:t>
      </w:r>
      <w:r w:rsidRPr="00195BFB">
        <w:rPr>
          <w:sz w:val="28"/>
          <w:szCs w:val="28"/>
        </w:rPr>
        <w:t xml:space="preserve">настоящего </w:t>
      </w:r>
      <w:r w:rsidR="006D2DF4">
        <w:rPr>
          <w:sz w:val="28"/>
          <w:szCs w:val="28"/>
        </w:rPr>
        <w:t>Порядка</w:t>
      </w:r>
      <w:r w:rsidRPr="00195BFB">
        <w:rPr>
          <w:sz w:val="28"/>
          <w:szCs w:val="28"/>
        </w:rPr>
        <w:t>, подготовка, заключение, исполнение и прекращение такого концессионного соглашения осуществляются с учетом особенностей, установленных главой 4.2 Федерального закона</w:t>
      </w:r>
      <w:r w:rsidR="006D05B3">
        <w:rPr>
          <w:sz w:val="28"/>
          <w:szCs w:val="28"/>
        </w:rPr>
        <w:t xml:space="preserve"> 115-ФЗ.</w:t>
      </w:r>
    </w:p>
    <w:p w:rsidR="00407C4E" w:rsidRDefault="00407C4E" w:rsidP="00750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1.4. Концессионное соглашение является договором, в котором содержатся элементы различных договоров, предусмотренных федеральными законами. К отношениям сторон концессионного соглашения применяются в соответствующих частях правила гражданского законодательства о договорах, элементы которых содержатся в концессионном соглашении</w:t>
      </w:r>
      <w:r w:rsidR="00312CD3">
        <w:rPr>
          <w:sz w:val="28"/>
          <w:szCs w:val="28"/>
        </w:rPr>
        <w:t xml:space="preserve">, если иное не </w:t>
      </w:r>
      <w:r w:rsidR="00312CD3" w:rsidRPr="00B633A7">
        <w:rPr>
          <w:sz w:val="28"/>
          <w:szCs w:val="28"/>
        </w:rPr>
        <w:lastRenderedPageBreak/>
        <w:t>вытекает из Федерального закона 115-ФЗ или существа концессионного соглашения</w:t>
      </w:r>
      <w:r w:rsidRPr="00B633A7">
        <w:rPr>
          <w:sz w:val="28"/>
          <w:szCs w:val="28"/>
        </w:rPr>
        <w:t>.</w:t>
      </w:r>
    </w:p>
    <w:p w:rsidR="007A0EAE" w:rsidRPr="007A0EAE" w:rsidRDefault="007A0EAE" w:rsidP="007A0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1.5. </w:t>
      </w:r>
      <w:r w:rsidRPr="007A0EAE">
        <w:rPr>
          <w:sz w:val="28"/>
          <w:szCs w:val="28"/>
        </w:rPr>
        <w:t xml:space="preserve">В целях настоящего </w:t>
      </w:r>
      <w:r>
        <w:rPr>
          <w:sz w:val="28"/>
          <w:szCs w:val="28"/>
        </w:rPr>
        <w:t>Порядка</w:t>
      </w:r>
      <w:r w:rsidRPr="007A0EAE">
        <w:rPr>
          <w:sz w:val="28"/>
          <w:szCs w:val="28"/>
        </w:rPr>
        <w:t xml:space="preserve"> к реконструкции объекта концессионного соглашения относятся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концессионного соглашения или его отдельных частей, иные мероприятия по улучшению характеристик и эксплуатационных свойств объекта концессионного соглашения.</w:t>
      </w:r>
    </w:p>
    <w:p w:rsidR="007A0EAE" w:rsidRPr="00407C4E" w:rsidRDefault="007A0EAE" w:rsidP="007A0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1.6</w:t>
      </w:r>
      <w:r w:rsidRPr="007A0EAE">
        <w:rPr>
          <w:sz w:val="28"/>
          <w:szCs w:val="28"/>
        </w:rPr>
        <w:t xml:space="preserve">. Объект концессионного соглашения, подлежащий реконструкции, должен находиться в собственности </w:t>
      </w:r>
      <w:proofErr w:type="spellStart"/>
      <w:r w:rsidRPr="007A0EAE">
        <w:rPr>
          <w:sz w:val="28"/>
          <w:szCs w:val="28"/>
        </w:rPr>
        <w:t>концедента</w:t>
      </w:r>
      <w:proofErr w:type="spellEnd"/>
      <w:r w:rsidRPr="007A0EAE">
        <w:rPr>
          <w:sz w:val="28"/>
          <w:szCs w:val="28"/>
        </w:rPr>
        <w:t xml:space="preserve"> на момент заключения концессионного соглашения. Указанный объект на момент его передачи </w:t>
      </w:r>
      <w:proofErr w:type="spellStart"/>
      <w:r w:rsidRPr="007A0EAE">
        <w:rPr>
          <w:sz w:val="28"/>
          <w:szCs w:val="28"/>
        </w:rPr>
        <w:t>концедентом</w:t>
      </w:r>
      <w:proofErr w:type="spellEnd"/>
      <w:r w:rsidRPr="007A0EAE">
        <w:rPr>
          <w:sz w:val="28"/>
          <w:szCs w:val="28"/>
        </w:rPr>
        <w:t xml:space="preserve"> концессионеру должен быть свободным от прав третьих лиц. В случае, если объектом концессионного соглашения является имущество, предусмотренное </w:t>
      </w:r>
      <w:r w:rsidR="004D5D8A">
        <w:rPr>
          <w:sz w:val="28"/>
          <w:szCs w:val="28"/>
        </w:rPr>
        <w:t>под</w:t>
      </w:r>
      <w:r w:rsidRPr="007A0EAE">
        <w:rPr>
          <w:sz w:val="28"/>
          <w:szCs w:val="28"/>
        </w:rPr>
        <w:t xml:space="preserve">пунктом 1 </w:t>
      </w:r>
      <w:r w:rsidR="004D5D8A">
        <w:rPr>
          <w:sz w:val="28"/>
          <w:szCs w:val="28"/>
        </w:rPr>
        <w:t>пункта 2.1</w:t>
      </w:r>
      <w:r w:rsidRPr="007A0EAE">
        <w:rPr>
          <w:sz w:val="28"/>
          <w:szCs w:val="28"/>
        </w:rPr>
        <w:t xml:space="preserve"> настоящего </w:t>
      </w:r>
      <w:r w:rsidR="004D5D8A">
        <w:rPr>
          <w:sz w:val="28"/>
          <w:szCs w:val="28"/>
        </w:rPr>
        <w:t>Порядка</w:t>
      </w:r>
      <w:r w:rsidRPr="007A0EAE">
        <w:rPr>
          <w:sz w:val="28"/>
          <w:szCs w:val="28"/>
        </w:rPr>
        <w:t xml:space="preserve">, такое имущество на момент заключения концессионного соглашения может принадлежать государственному или муниципальному унитарному предприятию на праве хозяйственного ведения. В случае, если объектом концессионного соглашения является имущество, предусмотренное </w:t>
      </w:r>
      <w:r w:rsidR="004D5D8A">
        <w:rPr>
          <w:sz w:val="28"/>
          <w:szCs w:val="28"/>
        </w:rPr>
        <w:t>под</w:t>
      </w:r>
      <w:r w:rsidRPr="007A0EAE">
        <w:rPr>
          <w:sz w:val="28"/>
          <w:szCs w:val="28"/>
        </w:rPr>
        <w:t xml:space="preserve">пунктом 1 </w:t>
      </w:r>
      <w:r w:rsidR="004D5D8A">
        <w:rPr>
          <w:sz w:val="28"/>
          <w:szCs w:val="28"/>
        </w:rPr>
        <w:t>пункта 2.1</w:t>
      </w:r>
      <w:r w:rsidRPr="007A0EAE">
        <w:rPr>
          <w:sz w:val="28"/>
          <w:szCs w:val="28"/>
        </w:rPr>
        <w:t xml:space="preserve"> настоящего </w:t>
      </w:r>
      <w:r w:rsidR="004D5D8A">
        <w:rPr>
          <w:sz w:val="28"/>
          <w:szCs w:val="28"/>
        </w:rPr>
        <w:t>Порядка</w:t>
      </w:r>
      <w:r w:rsidRPr="007A0EAE">
        <w:rPr>
          <w:sz w:val="28"/>
          <w:szCs w:val="28"/>
        </w:rPr>
        <w:t>, оно на момент заключения концессионного соглашения может принадлежать государственному бюджетному учреждению на праве оперативного управления.</w:t>
      </w:r>
    </w:p>
    <w:p w:rsidR="00407C4E" w:rsidRPr="00407C4E" w:rsidRDefault="00E778EE" w:rsidP="00750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1.7</w:t>
      </w:r>
      <w:r w:rsidR="00407C4E" w:rsidRPr="00407C4E">
        <w:rPr>
          <w:sz w:val="28"/>
          <w:szCs w:val="28"/>
        </w:rPr>
        <w:t xml:space="preserve">. Передача </w:t>
      </w:r>
      <w:proofErr w:type="spellStart"/>
      <w:r w:rsidR="00407C4E" w:rsidRPr="00407C4E">
        <w:rPr>
          <w:sz w:val="28"/>
          <w:szCs w:val="28"/>
        </w:rPr>
        <w:t>концедентом</w:t>
      </w:r>
      <w:proofErr w:type="spellEnd"/>
      <w:r w:rsidR="00407C4E" w:rsidRPr="00407C4E">
        <w:rPr>
          <w:sz w:val="28"/>
          <w:szCs w:val="28"/>
        </w:rPr>
        <w:t xml:space="preserve"> концессионеру объекта концессионного соглашения осуществляется по подписываемому сторонами концессионного соглашения акту приема-передачи.</w:t>
      </w:r>
    </w:p>
    <w:p w:rsidR="00407C4E" w:rsidRPr="00407C4E" w:rsidRDefault="00407C4E" w:rsidP="00750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778EE">
        <w:rPr>
          <w:sz w:val="28"/>
          <w:szCs w:val="28"/>
        </w:rPr>
        <w:t>8</w:t>
      </w:r>
      <w:r w:rsidRPr="00407C4E">
        <w:rPr>
          <w:sz w:val="28"/>
          <w:szCs w:val="28"/>
        </w:rPr>
        <w:t>. Изменение целевого назначения реконструируемого объекта концессионного соглашения не допускается.</w:t>
      </w:r>
    </w:p>
    <w:p w:rsidR="00407C4E" w:rsidRPr="00407C4E" w:rsidRDefault="00407C4E" w:rsidP="00E7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778EE">
        <w:rPr>
          <w:sz w:val="28"/>
          <w:szCs w:val="28"/>
        </w:rPr>
        <w:t>9</w:t>
      </w:r>
      <w:r w:rsidRPr="00407C4E">
        <w:rPr>
          <w:sz w:val="28"/>
          <w:szCs w:val="28"/>
        </w:rPr>
        <w:t>. Передача концессионером в залог объекта концессионного соглашения или его отчуждение не допускается.</w:t>
      </w:r>
    </w:p>
    <w:p w:rsidR="00407C4E" w:rsidRPr="00407C4E" w:rsidRDefault="00407C4E" w:rsidP="00E7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778EE">
        <w:rPr>
          <w:sz w:val="28"/>
          <w:szCs w:val="28"/>
        </w:rPr>
        <w:t>10</w:t>
      </w:r>
      <w:r w:rsidRPr="00407C4E">
        <w:rPr>
          <w:sz w:val="28"/>
          <w:szCs w:val="28"/>
        </w:rPr>
        <w:t>. Продукция и доходы, полученные концессионером в результате осуществления деятельности, предусмотренной концессионным соглашением, являются собственностью концессионера, если концессионным соглашением не установлено иное.</w:t>
      </w:r>
    </w:p>
    <w:p w:rsidR="00407C4E" w:rsidRPr="00407C4E" w:rsidRDefault="00407C4E" w:rsidP="00E7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778EE">
        <w:rPr>
          <w:sz w:val="28"/>
          <w:szCs w:val="28"/>
        </w:rPr>
        <w:t>11</w:t>
      </w:r>
      <w:r w:rsidRPr="00407C4E">
        <w:rPr>
          <w:sz w:val="28"/>
          <w:szCs w:val="28"/>
        </w:rPr>
        <w:t>. Концессионер несет риск случайной гибели или случайного повреждения объекта концессионного соглашения с момента передачи ему этого объекта, если иное не установлено концессионным соглашением. Концессионным соглашением на концессионера может быть возложена обязанность осуществить за свой счет страхование риска случайной гибели и (или) случайного повреждения объекта концессионного соглашения.</w:t>
      </w:r>
    </w:p>
    <w:p w:rsidR="00407C4E" w:rsidRPr="00407C4E" w:rsidRDefault="00407C4E" w:rsidP="00F21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w:t>
      </w:r>
      <w:r w:rsidR="00F21D23">
        <w:rPr>
          <w:sz w:val="28"/>
          <w:szCs w:val="28"/>
        </w:rPr>
        <w:t>2</w:t>
      </w:r>
      <w:r w:rsidRPr="00407C4E">
        <w:rPr>
          <w:sz w:val="28"/>
          <w:szCs w:val="28"/>
        </w:rPr>
        <w:t xml:space="preserve">. Концессионным соглашением может предусматриваться предоставление </w:t>
      </w:r>
      <w:proofErr w:type="spellStart"/>
      <w:r w:rsidRPr="00407C4E">
        <w:rPr>
          <w:sz w:val="28"/>
          <w:szCs w:val="28"/>
        </w:rPr>
        <w:t>концедентом</w:t>
      </w:r>
      <w:proofErr w:type="spellEnd"/>
      <w:r w:rsidRPr="00407C4E">
        <w:rPr>
          <w:sz w:val="28"/>
          <w:szCs w:val="28"/>
        </w:rPr>
        <w:t xml:space="preserve"> во владение и в пользование концессионера имущества, принадлежащего </w:t>
      </w:r>
      <w:proofErr w:type="spellStart"/>
      <w:r w:rsidRPr="00407C4E">
        <w:rPr>
          <w:sz w:val="28"/>
          <w:szCs w:val="28"/>
        </w:rPr>
        <w:t>концеденту</w:t>
      </w:r>
      <w:proofErr w:type="spellEnd"/>
      <w:r w:rsidRPr="00407C4E">
        <w:rPr>
          <w:sz w:val="28"/>
          <w:szCs w:val="28"/>
        </w:rPr>
        <w:t xml:space="preserve">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w:t>
      </w:r>
      <w:r w:rsidRPr="00407C4E">
        <w:rPr>
          <w:sz w:val="28"/>
          <w:szCs w:val="28"/>
        </w:rPr>
        <w:lastRenderedPageBreak/>
        <w:t xml:space="preserve">концессионным соглашением (далее - иное передаваемое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имущество). </w:t>
      </w:r>
    </w:p>
    <w:p w:rsidR="00407C4E" w:rsidRDefault="00407C4E" w:rsidP="00F21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В этом случае концессионным соглашением устанавливаются состав и описание такого имущества, цели и срок его использования (эксплуатации) концессионером, порядок возврата такого имущества </w:t>
      </w:r>
      <w:proofErr w:type="spellStart"/>
      <w:r w:rsidRPr="00407C4E">
        <w:rPr>
          <w:sz w:val="28"/>
          <w:szCs w:val="28"/>
        </w:rPr>
        <w:t>концеденту</w:t>
      </w:r>
      <w:proofErr w:type="spellEnd"/>
      <w:r w:rsidRPr="00407C4E">
        <w:rPr>
          <w:sz w:val="28"/>
          <w:szCs w:val="28"/>
        </w:rPr>
        <w:t xml:space="preserve"> при прекращении концессионного соглашения. Концессионным соглашением могут устанавливаться обязательства концессионера в отношении такого имущества по его модернизации, замене морально устаревшего и физически изношенного оборудования новым более производительным оборудованием, иному улучшению характеристик и эксплуатационных свойств такого имущества, а также по осуществлению за свой счет страхования риска его случайной гибели и (или) случайного повреждения.</w:t>
      </w:r>
      <w:r w:rsidR="00E069EA" w:rsidRPr="00E069EA">
        <w:t xml:space="preserve"> </w:t>
      </w:r>
      <w:r w:rsidR="00E069EA" w:rsidRPr="00E069EA">
        <w:rPr>
          <w:sz w:val="28"/>
          <w:szCs w:val="28"/>
        </w:rPr>
        <w:t>Такое имущество на момент передачи его концессионеру должно быть свободно от прав третьих лиц, если иное не установлено настоящим Федеральным законом</w:t>
      </w:r>
      <w:r w:rsidR="00E069EA">
        <w:rPr>
          <w:sz w:val="28"/>
          <w:szCs w:val="28"/>
        </w:rPr>
        <w:t xml:space="preserve"> 115-ФЗ.</w:t>
      </w:r>
    </w:p>
    <w:p w:rsidR="00F21D23" w:rsidRDefault="00F21D23" w:rsidP="00D559C6">
      <w:pPr>
        <w:ind w:firstLine="540"/>
        <w:jc w:val="both"/>
      </w:pPr>
      <w:r>
        <w:rPr>
          <w:sz w:val="28"/>
          <w:szCs w:val="28"/>
        </w:rPr>
        <w:t xml:space="preserve">1.13. </w:t>
      </w:r>
      <w:r w:rsidRPr="00F21D23">
        <w:rPr>
          <w:sz w:val="28"/>
          <w:szCs w:val="28"/>
        </w:rPr>
        <w:t xml:space="preserve">Концессионным соглашением может предусматриваться передача </w:t>
      </w:r>
      <w:proofErr w:type="spellStart"/>
      <w:r w:rsidRPr="00F21D23">
        <w:rPr>
          <w:sz w:val="28"/>
          <w:szCs w:val="28"/>
        </w:rPr>
        <w:t>концедентом</w:t>
      </w:r>
      <w:proofErr w:type="spellEnd"/>
      <w:r w:rsidRPr="00F21D23">
        <w:rPr>
          <w:sz w:val="28"/>
          <w:szCs w:val="28"/>
        </w:rPr>
        <w:t xml:space="preserve"> во владение и в пользование концессионеру объекта незавершенного строительства, права на который зарегистрированы в Едином государственном реестре недвижимости, в целях осуществления концессионером деятельности, предусмотренной </w:t>
      </w:r>
      <w:hyperlink r:id="rId10" w:history="1">
        <w:r w:rsidRPr="00F21D23">
          <w:rPr>
            <w:sz w:val="28"/>
            <w:szCs w:val="28"/>
          </w:rPr>
          <w:t>частью 1</w:t>
        </w:r>
      </w:hyperlink>
      <w:r w:rsidRPr="00F21D23">
        <w:rPr>
          <w:sz w:val="28"/>
          <w:szCs w:val="28"/>
        </w:rPr>
        <w:t xml:space="preserve"> настоящей статьи (за исключением случая, если концессионное соглашение заключается в отношении объекта, предусмотренного </w:t>
      </w:r>
      <w:r w:rsidR="00D559C6">
        <w:rPr>
          <w:sz w:val="28"/>
          <w:szCs w:val="28"/>
        </w:rPr>
        <w:t>под</w:t>
      </w:r>
      <w:hyperlink r:id="rId11" w:history="1">
        <w:r w:rsidRPr="00F21D23">
          <w:rPr>
            <w:sz w:val="28"/>
            <w:szCs w:val="28"/>
          </w:rPr>
          <w:t xml:space="preserve">пунктом </w:t>
        </w:r>
        <w:r w:rsidR="00BF4551">
          <w:rPr>
            <w:sz w:val="28"/>
            <w:szCs w:val="28"/>
          </w:rPr>
          <w:t>19</w:t>
        </w:r>
        <w:r w:rsidR="00D559C6">
          <w:rPr>
            <w:sz w:val="28"/>
            <w:szCs w:val="28"/>
          </w:rPr>
          <w:t xml:space="preserve"> пункта </w:t>
        </w:r>
        <w:r w:rsidR="00BF4551">
          <w:rPr>
            <w:sz w:val="28"/>
            <w:szCs w:val="28"/>
          </w:rPr>
          <w:t>2.</w:t>
        </w:r>
        <w:r w:rsidR="00D559C6">
          <w:rPr>
            <w:sz w:val="28"/>
            <w:szCs w:val="28"/>
          </w:rPr>
          <w:t>1</w:t>
        </w:r>
      </w:hyperlink>
      <w:r w:rsidR="00D559C6">
        <w:rPr>
          <w:sz w:val="28"/>
          <w:szCs w:val="28"/>
        </w:rPr>
        <w:t xml:space="preserve"> </w:t>
      </w:r>
      <w:r w:rsidRPr="00F21D23">
        <w:rPr>
          <w:sz w:val="28"/>
          <w:szCs w:val="28"/>
        </w:rPr>
        <w:t xml:space="preserve">настоящего </w:t>
      </w:r>
      <w:r w:rsidR="00D559C6">
        <w:rPr>
          <w:sz w:val="28"/>
          <w:szCs w:val="28"/>
        </w:rPr>
        <w:t>Порядка</w:t>
      </w:r>
      <w:r w:rsidRPr="00F21D23">
        <w:rPr>
          <w:sz w:val="28"/>
          <w:szCs w:val="28"/>
        </w:rPr>
        <w:t>)</w:t>
      </w:r>
      <w:r w:rsidR="00D559C6">
        <w:rPr>
          <w:sz w:val="28"/>
          <w:szCs w:val="28"/>
        </w:rPr>
        <w:t>.</w:t>
      </w:r>
      <w:r w:rsidRPr="00F21D23">
        <w:t xml:space="preserve"> </w:t>
      </w:r>
    </w:p>
    <w:p w:rsidR="00E53487" w:rsidRPr="00E53487" w:rsidRDefault="00E53487" w:rsidP="00D559C6">
      <w:pPr>
        <w:ind w:firstLine="540"/>
        <w:jc w:val="both"/>
        <w:rPr>
          <w:sz w:val="28"/>
          <w:szCs w:val="28"/>
        </w:rPr>
      </w:pPr>
      <w:r w:rsidRPr="00E53487">
        <w:rPr>
          <w:sz w:val="28"/>
          <w:szCs w:val="28"/>
        </w:rPr>
        <w:t>В случае, если в состав объекта концессионного соглашения входит имущество, являющееся объектом культурного наследия (памятником истории и культуры) народов Российской Федерации, находящимся в неудовлетворительном состоянии,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(памятником истории и культуры) народов Российской Федерации, находящимся в неудовлетворительном состоянии, деятельность, предусмотренная концессионным соглашением, должна осуществляться концессионером с учетом требований законодательства об охране объектов культурного наследия (памятников истории и культуры) народов Российской Федерации</w:t>
      </w:r>
      <w:r>
        <w:rPr>
          <w:sz w:val="28"/>
          <w:szCs w:val="28"/>
        </w:rPr>
        <w:t>.</w:t>
      </w:r>
    </w:p>
    <w:p w:rsidR="00407C4E" w:rsidRPr="00407C4E" w:rsidRDefault="00407C4E" w:rsidP="00F21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w:t>
      </w:r>
      <w:r w:rsidR="00D559C6">
        <w:rPr>
          <w:sz w:val="28"/>
          <w:szCs w:val="28"/>
        </w:rPr>
        <w:t>4</w:t>
      </w:r>
      <w:r w:rsidRPr="00407C4E">
        <w:rPr>
          <w:sz w:val="28"/>
          <w:szCs w:val="28"/>
        </w:rPr>
        <w:t xml:space="preserve">. Движимое имущество, которое создано и (или) приобретено концессионером при осуществлении деятельности, предусмотренной концессионным соглашением, и не входит в состав иного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имущества, является собственностью концессионера, если иное не установлено концессионным соглашением. </w:t>
      </w:r>
    </w:p>
    <w:p w:rsidR="00407C4E" w:rsidRPr="00407C4E" w:rsidRDefault="00407C4E" w:rsidP="00F32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Недвижимое имущество, которое создано концессионером с согласия </w:t>
      </w:r>
      <w:proofErr w:type="spellStart"/>
      <w:r w:rsidRPr="00407C4E">
        <w:rPr>
          <w:sz w:val="28"/>
          <w:szCs w:val="28"/>
        </w:rPr>
        <w:t>концедента</w:t>
      </w:r>
      <w:proofErr w:type="spellEnd"/>
      <w:r w:rsidRPr="00407C4E">
        <w:rPr>
          <w:sz w:val="28"/>
          <w:szCs w:val="28"/>
        </w:rPr>
        <w:t xml:space="preserve">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имущества, является собственностью концессионера, если иное не установлено концессионным соглашением. </w:t>
      </w:r>
    </w:p>
    <w:p w:rsidR="00407C4E" w:rsidRPr="00407C4E" w:rsidRDefault="00407C4E" w:rsidP="00F32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 xml:space="preserve">Недвижимое имущество, которое создано концессионером без согласия </w:t>
      </w:r>
      <w:proofErr w:type="spellStart"/>
      <w:r w:rsidRPr="00407C4E">
        <w:rPr>
          <w:sz w:val="28"/>
          <w:szCs w:val="28"/>
        </w:rPr>
        <w:t>концедента</w:t>
      </w:r>
      <w:proofErr w:type="spellEnd"/>
      <w:r w:rsidRPr="00407C4E">
        <w:rPr>
          <w:sz w:val="28"/>
          <w:szCs w:val="28"/>
        </w:rPr>
        <w:t xml:space="preserve">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имущества, является собственностью </w:t>
      </w:r>
      <w:proofErr w:type="spellStart"/>
      <w:r w:rsidRPr="00407C4E">
        <w:rPr>
          <w:sz w:val="28"/>
          <w:szCs w:val="28"/>
        </w:rPr>
        <w:t>концедента</w:t>
      </w:r>
      <w:proofErr w:type="spellEnd"/>
      <w:r w:rsidRPr="00407C4E">
        <w:rPr>
          <w:sz w:val="28"/>
          <w:szCs w:val="28"/>
        </w:rPr>
        <w:t>, и стоимость такого имущества возмещению не подлежит.</w:t>
      </w:r>
    </w:p>
    <w:p w:rsidR="00407C4E" w:rsidRPr="00407C4E" w:rsidRDefault="00407C4E" w:rsidP="002B7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w:t>
      </w:r>
      <w:r w:rsidR="002B743B">
        <w:rPr>
          <w:sz w:val="28"/>
          <w:szCs w:val="28"/>
        </w:rPr>
        <w:t>5</w:t>
      </w:r>
      <w:r w:rsidRPr="00407C4E">
        <w:rPr>
          <w:sz w:val="28"/>
          <w:szCs w:val="28"/>
        </w:rPr>
        <w:t xml:space="preserve">. Исключительные права на результаты интеллектуальной деятельности, полученные концессионером за свой счет при исполнении концессионного соглашения, принадлежат </w:t>
      </w:r>
      <w:proofErr w:type="spellStart"/>
      <w:r w:rsidRPr="00407C4E">
        <w:rPr>
          <w:sz w:val="28"/>
          <w:szCs w:val="28"/>
        </w:rPr>
        <w:t>концеденту</w:t>
      </w:r>
      <w:proofErr w:type="spellEnd"/>
      <w:r w:rsidRPr="00407C4E">
        <w:rPr>
          <w:sz w:val="28"/>
          <w:szCs w:val="28"/>
        </w:rPr>
        <w:t>, если иное не установлено концессионным соглашением.</w:t>
      </w:r>
    </w:p>
    <w:p w:rsidR="00407C4E" w:rsidRPr="00407C4E" w:rsidRDefault="00407C4E" w:rsidP="002B7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w:t>
      </w:r>
      <w:r w:rsidR="002B743B">
        <w:rPr>
          <w:sz w:val="28"/>
          <w:szCs w:val="28"/>
        </w:rPr>
        <w:t>6</w:t>
      </w:r>
      <w:r w:rsidRPr="00407C4E">
        <w:rPr>
          <w:sz w:val="28"/>
          <w:szCs w:val="28"/>
        </w:rPr>
        <w:t>. Концессионер несет расходы на исполнение обязательств по концессионному соглашению, если концессионным соглашением не установлено иное.</w:t>
      </w:r>
    </w:p>
    <w:p w:rsidR="00407C4E" w:rsidRPr="00407C4E" w:rsidRDefault="00407C4E" w:rsidP="002B7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w:t>
      </w:r>
      <w:r w:rsidR="002B743B">
        <w:rPr>
          <w:sz w:val="28"/>
          <w:szCs w:val="28"/>
        </w:rPr>
        <w:t>7</w:t>
      </w:r>
      <w:r w:rsidRPr="00407C4E">
        <w:rPr>
          <w:sz w:val="28"/>
          <w:szCs w:val="28"/>
        </w:rPr>
        <w:t xml:space="preserve">. </w:t>
      </w:r>
      <w:proofErr w:type="spellStart"/>
      <w:r w:rsidRPr="00407C4E">
        <w:rPr>
          <w:sz w:val="28"/>
          <w:szCs w:val="28"/>
        </w:rPr>
        <w:t>Концедент</w:t>
      </w:r>
      <w:proofErr w:type="spellEnd"/>
      <w:r w:rsidRPr="00407C4E">
        <w:rPr>
          <w:sz w:val="28"/>
          <w:szCs w:val="28"/>
        </w:rPr>
        <w:t xml:space="preserve"> вправе принимать на себя часть расходов на создание и (или) реконструкцию объекта концессионного соглашения, использование (эксплуатацию) объекта концессионного соглашения и предоставлять концессионеру государственные или муниципальные гарантии в соответствии с бюджетным законодательством Российской Федерации. </w:t>
      </w:r>
    </w:p>
    <w:p w:rsidR="00407C4E" w:rsidRPr="00407C4E" w:rsidRDefault="00407C4E" w:rsidP="002B7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Размер принимаемых </w:t>
      </w:r>
      <w:proofErr w:type="spellStart"/>
      <w:r w:rsidRPr="00407C4E">
        <w:rPr>
          <w:sz w:val="28"/>
          <w:szCs w:val="28"/>
        </w:rPr>
        <w:t>концедентом</w:t>
      </w:r>
      <w:proofErr w:type="spellEnd"/>
      <w:r w:rsidRPr="00407C4E">
        <w:rPr>
          <w:sz w:val="28"/>
          <w:szCs w:val="28"/>
        </w:rPr>
        <w:t xml:space="preserve"> на себя расходов, а также размер, порядок и условия предоставления </w:t>
      </w:r>
      <w:proofErr w:type="spellStart"/>
      <w:r w:rsidRPr="00407C4E">
        <w:rPr>
          <w:sz w:val="28"/>
          <w:szCs w:val="28"/>
        </w:rPr>
        <w:t>концедентом</w:t>
      </w:r>
      <w:proofErr w:type="spellEnd"/>
      <w:r w:rsidRPr="00407C4E">
        <w:rPr>
          <w:sz w:val="28"/>
          <w:szCs w:val="28"/>
        </w:rPr>
        <w:t xml:space="preserve"> концессионеру государственных или муниципальных гарантий должны быть указаны в решении о заключении концессионного соглашения, в конкурсной документации, в концессионном соглашении. </w:t>
      </w:r>
    </w:p>
    <w:p w:rsidR="00407C4E" w:rsidRPr="00407C4E" w:rsidRDefault="00407C4E" w:rsidP="002B7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Решение о выплате платы </w:t>
      </w:r>
      <w:proofErr w:type="spellStart"/>
      <w:r w:rsidRPr="00407C4E">
        <w:rPr>
          <w:sz w:val="28"/>
          <w:szCs w:val="28"/>
        </w:rPr>
        <w:t>концедента</w:t>
      </w:r>
      <w:proofErr w:type="spellEnd"/>
      <w:r w:rsidRPr="00407C4E">
        <w:rPr>
          <w:sz w:val="28"/>
          <w:szCs w:val="28"/>
        </w:rPr>
        <w:t xml:space="preserve"> по концессионному соглашению может быть принято в случае, если установление платы </w:t>
      </w:r>
      <w:proofErr w:type="spellStart"/>
      <w:r w:rsidRPr="00407C4E">
        <w:rPr>
          <w:sz w:val="28"/>
          <w:szCs w:val="28"/>
        </w:rPr>
        <w:t>концедента</w:t>
      </w:r>
      <w:proofErr w:type="spellEnd"/>
      <w:r w:rsidRPr="00407C4E">
        <w:rPr>
          <w:sz w:val="28"/>
          <w:szCs w:val="28"/>
        </w:rPr>
        <w:t xml:space="preserve"> по концессионному соглашению определено в качестве критериев конкурса.</w:t>
      </w:r>
    </w:p>
    <w:p w:rsidR="00407C4E" w:rsidRPr="00407C4E" w:rsidRDefault="002B743B" w:rsidP="002B7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1.18</w:t>
      </w:r>
      <w:r w:rsidR="00407C4E" w:rsidRPr="00407C4E">
        <w:rPr>
          <w:sz w:val="28"/>
          <w:szCs w:val="28"/>
        </w:rPr>
        <w:t>. Концессионером осуществляется ввод в эксплуатацию созданного и (или) реконструированного объекта концессионного соглашения в порядке, установленном законодательством Российской Федерации.</w:t>
      </w:r>
    </w:p>
    <w:p w:rsidR="00407C4E" w:rsidRPr="00407C4E" w:rsidRDefault="00407C4E" w:rsidP="002B7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w:t>
      </w:r>
      <w:r w:rsidR="00525438">
        <w:rPr>
          <w:sz w:val="28"/>
          <w:szCs w:val="28"/>
        </w:rPr>
        <w:t>9</w:t>
      </w:r>
      <w:r w:rsidRPr="00407C4E">
        <w:rPr>
          <w:sz w:val="28"/>
          <w:szCs w:val="28"/>
        </w:rPr>
        <w:t xml:space="preserve">. Объект концессионного соглашения и иное передаваемое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имущество отражаются на балансе концессионера, обособляются от его имущества. </w:t>
      </w:r>
    </w:p>
    <w:p w:rsidR="00407C4E" w:rsidRPr="00407C4E" w:rsidRDefault="00407C4E" w:rsidP="005254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В отношении таких объекта и имущества концессионером ведется самостоятельный учет, осуществляемый им в связи с исполнением обязательств по концессионному соглашению, и производится начисление амортизации таких объекта и имущества.</w:t>
      </w:r>
    </w:p>
    <w:p w:rsidR="00407C4E" w:rsidRPr="00407C4E" w:rsidRDefault="00525438" w:rsidP="005254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1.20</w:t>
      </w:r>
      <w:r w:rsidR="00407C4E" w:rsidRPr="00407C4E">
        <w:rPr>
          <w:sz w:val="28"/>
          <w:szCs w:val="28"/>
        </w:rPr>
        <w:t xml:space="preserve">. Обращение взыскания по долгам концессионера на его права в отношении объекта концессионного соглашения и иного передаваемого </w:t>
      </w:r>
      <w:proofErr w:type="spellStart"/>
      <w:r w:rsidR="00407C4E" w:rsidRPr="00407C4E">
        <w:rPr>
          <w:sz w:val="28"/>
          <w:szCs w:val="28"/>
        </w:rPr>
        <w:t>концедентом</w:t>
      </w:r>
      <w:proofErr w:type="spellEnd"/>
      <w:r w:rsidR="00407C4E" w:rsidRPr="00407C4E">
        <w:rPr>
          <w:sz w:val="28"/>
          <w:szCs w:val="28"/>
        </w:rPr>
        <w:t xml:space="preserve"> концессионеру по концессионному соглашению имущества не допускается.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828282"/>
          <w:sz w:val="28"/>
          <w:szCs w:val="28"/>
          <w:bdr w:val="none" w:sz="0" w:space="0" w:color="auto" w:frame="1"/>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2.  Объекты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2.1. Объектами концессионного соглашения являются:</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 автомобильные дороги или участки автомобильных дорог, защитные дорожные сооружения, искусственные дорожные сооружения, </w:t>
      </w:r>
      <w:r w:rsidRPr="00407C4E">
        <w:rPr>
          <w:sz w:val="28"/>
          <w:szCs w:val="28"/>
        </w:rPr>
        <w:lastRenderedPageBreak/>
        <w:t>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объекты железнодорожного транспорта;</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объекты трубопроводного транспорта;</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морские и речные порты, в том числе искусственные земельные участки, гидротехнические сооружения портов, объекты их производственной и инженерной инфраструктур;</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морские и речные суда, суда смешанного (река - море) плавания, а также суда, осуществляющие ледокольную проводку, гидрографическую, научно-исследовательскую деятельность, паромные переправы, плавучие и сухие доки;</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 аэродромы или здания и (или) сооружения, предназначенные для взлета, посадки, руления и стоянки воздушных судов, а также создаваемые и предназначенные для организации полетов гражданских и государственных воздушных судов инфраструктура воздушного транспорта и средства обслуживания воздушного движения, навигации, посадки и связи;</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7) объекты производственной и инженерной инфраструктур аэропортов;</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8) гидротехнические сооружения;</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9) объекты по производству, передаче и распределению электрической энергии;</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10)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11) </w:t>
      </w:r>
      <w:r w:rsidR="003B5DD7" w:rsidRPr="003B5DD7">
        <w:rPr>
          <w:sz w:val="28"/>
          <w:szCs w:val="28"/>
        </w:rPr>
        <w:t>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w:t>
      </w:r>
      <w:r w:rsidRPr="00407C4E">
        <w:rPr>
          <w:sz w:val="28"/>
          <w:szCs w:val="28"/>
        </w:rPr>
        <w:t>;</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12) объекты здравоохранения, в том числе объекты, предназначенные для санаторно-курортного лечения;</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13) объекты образования, культуры, спорта, объекты, используемые для организации отдыха граждан и туризма, иные объекты социально-культурного назначения;</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14) здания, строения и сооружения, предназначенные для складирования, хранения и ремонта имущества Вооруженных Сил Российской Федерации, объекты производственной и инженерной инфраструктур таких зданий, строений и сооружений;</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15) объекты производства, первичной и (или) последующей (промышленной) переработки, хранения сельскохозяйственной продукции, определенные согласно критериям, установленным Правительством Российской Федерации;</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16) объекты, на которых осуществляются обработка, накопление, утилизация, обезвреживание, размещение твердых коммунальных отходов;</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17) объекты коммунальной инфраструктуры или объекты коммунального хозяйства, не указанные в пунктах </w:t>
      </w:r>
      <w:r w:rsidR="00F34BE7">
        <w:rPr>
          <w:sz w:val="28"/>
          <w:szCs w:val="28"/>
        </w:rPr>
        <w:t>9</w:t>
      </w:r>
      <w:r w:rsidRPr="00407C4E">
        <w:rPr>
          <w:sz w:val="28"/>
          <w:szCs w:val="28"/>
        </w:rPr>
        <w:t>, 1</w:t>
      </w:r>
      <w:r w:rsidR="00F34BE7">
        <w:rPr>
          <w:sz w:val="28"/>
          <w:szCs w:val="28"/>
        </w:rPr>
        <w:t>0</w:t>
      </w:r>
      <w:r w:rsidRPr="00407C4E">
        <w:rPr>
          <w:sz w:val="28"/>
          <w:szCs w:val="28"/>
        </w:rPr>
        <w:t xml:space="preserve"> и 1</w:t>
      </w:r>
      <w:r w:rsidR="00523695">
        <w:rPr>
          <w:sz w:val="28"/>
          <w:szCs w:val="28"/>
        </w:rPr>
        <w:t>6</w:t>
      </w:r>
      <w:r w:rsidRPr="00407C4E">
        <w:rPr>
          <w:sz w:val="28"/>
          <w:szCs w:val="28"/>
        </w:rPr>
        <w:t xml:space="preserve"> настоящей части, </w:t>
      </w:r>
      <w:r w:rsidRPr="00407C4E">
        <w:rPr>
          <w:sz w:val="28"/>
          <w:szCs w:val="28"/>
        </w:rPr>
        <w:lastRenderedPageBreak/>
        <w:t>в том числе объекты энергоснабжения, объекты, предназначенные для освещения территорий городских и сельских поселений, объекты, предназначенные для благоустройства территорий;</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18) объекты социального обслуживания граждан;</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19) объекты газоснабжения;</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20)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"Интернет"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 предусмотренной концессионным соглашением (далее - технические средства обеспечения функционирования объектов информационных технологий);</w:t>
      </w:r>
    </w:p>
    <w:p w:rsid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21) совокупность зданий, частей зданий или помещений, объединенных единым назначением с движимым имуществом, технологически связанным с объектами информационных технологий, и предназначенных для автоматизации с использованием программ для ЭВМ и баз данных процессов формирования, хранения, обработки, приема, передачи, доставки информации, обеспечения доступа к ней, ее представления и распространения (центры обработки данных).</w:t>
      </w:r>
    </w:p>
    <w:p w:rsidR="00994DEC" w:rsidRPr="00407C4E" w:rsidRDefault="00994DEC" w:rsidP="00994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94DEC">
        <w:rPr>
          <w:sz w:val="28"/>
          <w:szCs w:val="28"/>
        </w:rPr>
        <w:t>2</w:t>
      </w:r>
      <w:r w:rsidR="002A387B">
        <w:rPr>
          <w:sz w:val="28"/>
          <w:szCs w:val="28"/>
        </w:rPr>
        <w:t>2</w:t>
      </w:r>
      <w:r w:rsidRPr="00994DEC">
        <w:rPr>
          <w:sz w:val="28"/>
          <w:szCs w:val="28"/>
        </w:rPr>
        <w:t>) неиспользуемые 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находящиеся в неудовлетворительном состоянии.</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2.2. В случае, если объект концессионного соглашения и иное не принадлежащее </w:t>
      </w:r>
      <w:proofErr w:type="spellStart"/>
      <w:r w:rsidRPr="00407C4E">
        <w:rPr>
          <w:sz w:val="28"/>
          <w:szCs w:val="28"/>
        </w:rPr>
        <w:t>концеденту</w:t>
      </w:r>
      <w:proofErr w:type="spellEnd"/>
      <w:r w:rsidRPr="00407C4E">
        <w:rPr>
          <w:sz w:val="28"/>
          <w:szCs w:val="28"/>
        </w:rPr>
        <w:t xml:space="preserve"> имущество предназначены для использования их по общему назначению, обеспечения единого технологического процесса и осуществления деятельности, предусмотренной концессионным соглашением, </w:t>
      </w:r>
      <w:proofErr w:type="spellStart"/>
      <w:r w:rsidRPr="00407C4E">
        <w:rPr>
          <w:sz w:val="28"/>
          <w:szCs w:val="28"/>
        </w:rPr>
        <w:t>концедент</w:t>
      </w:r>
      <w:proofErr w:type="spellEnd"/>
      <w:r w:rsidRPr="00407C4E">
        <w:rPr>
          <w:sz w:val="28"/>
          <w:szCs w:val="28"/>
        </w:rPr>
        <w:t xml:space="preserve"> вправе заключать с собственником указанного имущества гражданско-правовой договор, который определяет условия и порядок предоставления указанного имущества концессионеру (договор в пользу третьего лица), но обязан поставить возникновение прав и обязанностей по указанному договору в зависимость от возникновения отношений по концессионному соглашению.</w:t>
      </w:r>
    </w:p>
    <w:p w:rsid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2.3. Органы местного самоуправления в соответствии со своими полномочиями каждый год до 1 февраля текущего календарного года обязаны утверждать перечень объектов, в отношении которых планируется заключение концессионных соглашений. </w:t>
      </w:r>
      <w:r w:rsidRPr="00407C4E">
        <w:rPr>
          <w:sz w:val="28"/>
          <w:szCs w:val="28"/>
        </w:rPr>
        <w:tab/>
        <w:t xml:space="preserve">Указанный перечень после его утверждения подлежит размещению федеральными органами местного самоуправления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w:t>
      </w:r>
      <w:r w:rsidRPr="00407C4E">
        <w:rPr>
          <w:sz w:val="28"/>
          <w:szCs w:val="28"/>
        </w:rPr>
        <w:lastRenderedPageBreak/>
        <w:t xml:space="preserve">также на официальном сайте </w:t>
      </w:r>
      <w:proofErr w:type="spellStart"/>
      <w:r w:rsidRPr="00407C4E">
        <w:rPr>
          <w:sz w:val="28"/>
          <w:szCs w:val="28"/>
        </w:rPr>
        <w:t>концедента</w:t>
      </w:r>
      <w:proofErr w:type="spellEnd"/>
      <w:r w:rsidRPr="00407C4E">
        <w:rPr>
          <w:sz w:val="28"/>
          <w:szCs w:val="28"/>
        </w:rPr>
        <w:t xml:space="preserve"> в информационно-телекоммуникационной сети "Интернет" или в случае отсутствия у муниципального образования официального сайта в информационно-телекоммуникационной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w:t>
      </w:r>
    </w:p>
    <w:p w:rsidR="00C822B1" w:rsidRPr="00407C4E" w:rsidRDefault="00C822B1"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2.4.</w:t>
      </w:r>
      <w:r w:rsidRPr="00C822B1">
        <w:t xml:space="preserve"> </w:t>
      </w:r>
      <w:r w:rsidRPr="00C822B1">
        <w:rPr>
          <w:sz w:val="28"/>
          <w:szCs w:val="28"/>
        </w:rPr>
        <w:t xml:space="preserve">В случае включения объекта концессионного соглашения в прогнозный план (программу) приватизации </w:t>
      </w:r>
      <w:r w:rsidR="00AD0029">
        <w:rPr>
          <w:sz w:val="28"/>
          <w:szCs w:val="28"/>
        </w:rPr>
        <w:t>муниципального</w:t>
      </w:r>
      <w:r w:rsidRPr="00C822B1">
        <w:rPr>
          <w:sz w:val="28"/>
          <w:szCs w:val="28"/>
        </w:rPr>
        <w:t xml:space="preserve"> имущества, перечень </w:t>
      </w:r>
      <w:r w:rsidR="00AD0029">
        <w:rPr>
          <w:sz w:val="28"/>
          <w:szCs w:val="28"/>
        </w:rPr>
        <w:t>муниципального</w:t>
      </w:r>
      <w:r w:rsidRPr="00C822B1">
        <w:rPr>
          <w:sz w:val="28"/>
          <w:szCs w:val="28"/>
        </w:rPr>
        <w:t xml:space="preserve"> имущества, приватизация которого осуществляется без включения в прогнозный план (программу) приватизации </w:t>
      </w:r>
      <w:r w:rsidR="00AD0029">
        <w:rPr>
          <w:sz w:val="28"/>
          <w:szCs w:val="28"/>
        </w:rPr>
        <w:t>муниципального</w:t>
      </w:r>
      <w:r w:rsidR="005845C0">
        <w:rPr>
          <w:sz w:val="28"/>
          <w:szCs w:val="28"/>
        </w:rPr>
        <w:t xml:space="preserve"> имущества </w:t>
      </w:r>
      <w:r w:rsidRPr="00C822B1">
        <w:rPr>
          <w:sz w:val="28"/>
          <w:szCs w:val="28"/>
        </w:rPr>
        <w:t xml:space="preserve">на период, соответствующий окончанию срока действия концессионного соглашения, концессионер имеет преимущественное право на выкуп этого объекта концессионного соглашения при условии добросовестного исполнения им условий концессионного соглашения. Порядок реализации преимущественного права на выкуп определяется Федеральным законом от 21 декабря 2001 года </w:t>
      </w:r>
      <w:r w:rsidR="005845C0">
        <w:rPr>
          <w:sz w:val="28"/>
          <w:szCs w:val="28"/>
        </w:rPr>
        <w:t>№</w:t>
      </w:r>
      <w:r w:rsidR="00AF70F3">
        <w:rPr>
          <w:sz w:val="28"/>
          <w:szCs w:val="28"/>
        </w:rPr>
        <w:t xml:space="preserve"> 178-ФЗ «</w:t>
      </w:r>
      <w:r w:rsidRPr="00C822B1">
        <w:rPr>
          <w:sz w:val="28"/>
          <w:szCs w:val="28"/>
        </w:rPr>
        <w:t>О приватизации государствен</w:t>
      </w:r>
      <w:r w:rsidR="00AF70F3">
        <w:rPr>
          <w:sz w:val="28"/>
          <w:szCs w:val="28"/>
        </w:rPr>
        <w:t>ного и муниципального имущества».</w:t>
      </w:r>
    </w:p>
    <w:p w:rsidR="00407C4E" w:rsidRPr="00407C4E" w:rsidRDefault="00407C4E" w:rsidP="00F3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AF70F3">
        <w:rPr>
          <w:sz w:val="28"/>
          <w:szCs w:val="28"/>
        </w:rPr>
        <w:t>5</w:t>
      </w:r>
      <w:r w:rsidRPr="00407C4E">
        <w:rPr>
          <w:sz w:val="28"/>
          <w:szCs w:val="28"/>
        </w:rPr>
        <w:t>. Концессионное соглашение может быть заключено в отношении нескольких объектов концессионных соглашений. Заключение концессионного соглашения в отношении нескольких объектов концессионных соглашений допускается, если указанные действия (бездействие) не приведут к недопущению, ограничению, устранению конкуренции.</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3. Стороны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3.1. Сторонами концессионного соглашения являются:</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828282"/>
          <w:sz w:val="28"/>
          <w:szCs w:val="28"/>
          <w:bdr w:val="none" w:sz="0" w:space="0" w:color="auto" w:frame="1"/>
        </w:rPr>
      </w:pPr>
      <w:r w:rsidRPr="00407C4E">
        <w:rPr>
          <w:sz w:val="28"/>
          <w:szCs w:val="28"/>
        </w:rPr>
        <w:t xml:space="preserve">1) </w:t>
      </w:r>
      <w:proofErr w:type="spellStart"/>
      <w:r w:rsidRPr="00407C4E">
        <w:rPr>
          <w:sz w:val="28"/>
          <w:szCs w:val="28"/>
        </w:rPr>
        <w:t>концедент</w:t>
      </w:r>
      <w:proofErr w:type="spellEnd"/>
      <w:r w:rsidRPr="00407C4E">
        <w:rPr>
          <w:sz w:val="28"/>
          <w:szCs w:val="28"/>
        </w:rPr>
        <w:t xml:space="preserve"> - муниципальное образование, от имени которого выступает орган местного самоуправления. Отдельные права и обязанности </w:t>
      </w:r>
      <w:proofErr w:type="spellStart"/>
      <w:r w:rsidRPr="00407C4E">
        <w:rPr>
          <w:sz w:val="28"/>
          <w:szCs w:val="28"/>
        </w:rPr>
        <w:t>концедента</w:t>
      </w:r>
      <w:proofErr w:type="spellEnd"/>
      <w:r w:rsidRPr="00407C4E">
        <w:rPr>
          <w:sz w:val="28"/>
          <w:szCs w:val="28"/>
        </w:rPr>
        <w:t xml:space="preserve"> могут осуществляться уполномоченными </w:t>
      </w:r>
      <w:proofErr w:type="spellStart"/>
      <w:r w:rsidRPr="00407C4E">
        <w:rPr>
          <w:sz w:val="28"/>
          <w:szCs w:val="28"/>
        </w:rPr>
        <w:t>концедентом</w:t>
      </w:r>
      <w:proofErr w:type="spellEnd"/>
      <w:r w:rsidRPr="00407C4E">
        <w:rPr>
          <w:sz w:val="28"/>
          <w:szCs w:val="28"/>
        </w:rPr>
        <w:t xml:space="preserve"> в соответствии с федеральными законами, иными нормативными правовыми актами Российской Федерации, законодательством субъектов Российской Федерации, нормативными правовыми актами органов местного самоуправления органами и юридическими лицами, и </w:t>
      </w:r>
      <w:proofErr w:type="spellStart"/>
      <w:r w:rsidRPr="00407C4E">
        <w:rPr>
          <w:sz w:val="28"/>
          <w:szCs w:val="28"/>
        </w:rPr>
        <w:t>концедент</w:t>
      </w:r>
      <w:proofErr w:type="spellEnd"/>
      <w:r w:rsidRPr="00407C4E">
        <w:rPr>
          <w:sz w:val="28"/>
          <w:szCs w:val="28"/>
        </w:rPr>
        <w:t xml:space="preserve"> должен известить концессионера о таких органах, лицах и об осуществляемых ими правах и обязанностях. </w:t>
      </w:r>
    </w:p>
    <w:p w:rsid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0834AD" w:rsidRPr="00407C4E" w:rsidRDefault="000834AD"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3.2. </w:t>
      </w:r>
      <w:r w:rsidRPr="000834AD">
        <w:rPr>
          <w:sz w:val="28"/>
          <w:szCs w:val="28"/>
        </w:rPr>
        <w:t xml:space="preserve">В случае, если объектом концессионного соглашения является имущество, предусмотренное подпунктами 1, 9 и 10 16 - 19 пункта 2.1 настоящего Порядка принадлежащее на момент принятия решения о заключении концессионного соглашения муниципальному унитарному предприятию на праве хозяйственного ведения, такое предприятие участвует на стороне </w:t>
      </w:r>
      <w:proofErr w:type="spellStart"/>
      <w:r w:rsidRPr="000834AD">
        <w:rPr>
          <w:sz w:val="28"/>
          <w:szCs w:val="28"/>
        </w:rPr>
        <w:t>концедента</w:t>
      </w:r>
      <w:proofErr w:type="spellEnd"/>
      <w:r w:rsidRPr="000834AD">
        <w:rPr>
          <w:sz w:val="28"/>
          <w:szCs w:val="28"/>
        </w:rPr>
        <w:t xml:space="preserve"> в обязательствах по концессионному соглашению и </w:t>
      </w:r>
      <w:r w:rsidRPr="000834AD">
        <w:rPr>
          <w:sz w:val="28"/>
          <w:szCs w:val="28"/>
        </w:rPr>
        <w:lastRenderedPageBreak/>
        <w:t xml:space="preserve">осуществляет отдельные полномочия </w:t>
      </w:r>
      <w:proofErr w:type="spellStart"/>
      <w:r w:rsidRPr="000834AD">
        <w:rPr>
          <w:sz w:val="28"/>
          <w:szCs w:val="28"/>
        </w:rPr>
        <w:t>концедента</w:t>
      </w:r>
      <w:proofErr w:type="spellEnd"/>
      <w:r w:rsidRPr="000834AD">
        <w:rPr>
          <w:sz w:val="28"/>
          <w:szCs w:val="28"/>
        </w:rPr>
        <w:t xml:space="preserve"> наряду с иными лицами, которые могут их осуществлять в соответствии с настоящим Федеральным законом. Осуществляемые таким предприятием полномочия </w:t>
      </w:r>
      <w:proofErr w:type="spellStart"/>
      <w:r w:rsidRPr="000834AD">
        <w:rPr>
          <w:sz w:val="28"/>
          <w:szCs w:val="28"/>
        </w:rPr>
        <w:t>концедента</w:t>
      </w:r>
      <w:proofErr w:type="spellEnd"/>
      <w:r w:rsidRPr="000834AD">
        <w:rPr>
          <w:sz w:val="28"/>
          <w:szCs w:val="28"/>
        </w:rPr>
        <w:t xml:space="preserve">, в том числе полномочия по передаче объекта концессионного соглашения и (или) иного передаваемого </w:t>
      </w:r>
      <w:proofErr w:type="spellStart"/>
      <w:r w:rsidRPr="000834AD">
        <w:rPr>
          <w:sz w:val="28"/>
          <w:szCs w:val="28"/>
        </w:rPr>
        <w:t>концедентом</w:t>
      </w:r>
      <w:proofErr w:type="spellEnd"/>
      <w:r w:rsidRPr="000834AD">
        <w:rPr>
          <w:sz w:val="28"/>
          <w:szCs w:val="28"/>
        </w:rPr>
        <w:t xml:space="preserve"> концессионеру по концессионному соглашению имущества, определяются концессионным соглашением. При этом такое государственное или муниципальное унитарное предприятие передает концессионеру права владения и пользования недвижимым имуществом, входящим в состав объекта концессионного соглашения и (или) иного передаваемого </w:t>
      </w:r>
      <w:proofErr w:type="spellStart"/>
      <w:r w:rsidRPr="000834AD">
        <w:rPr>
          <w:sz w:val="28"/>
          <w:szCs w:val="28"/>
        </w:rPr>
        <w:t>концедентом</w:t>
      </w:r>
      <w:proofErr w:type="spellEnd"/>
      <w:r w:rsidRPr="000834AD">
        <w:rPr>
          <w:sz w:val="28"/>
          <w:szCs w:val="28"/>
        </w:rPr>
        <w:t xml:space="preserve"> концессионеру по концессионному соглашению имущества, и подписывает соответствующие акты приема-передачи.</w:t>
      </w:r>
    </w:p>
    <w:p w:rsidR="00407C4E" w:rsidRPr="00407C4E" w:rsidRDefault="00E06D11"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0B3E75">
        <w:rPr>
          <w:sz w:val="28"/>
          <w:szCs w:val="28"/>
        </w:rPr>
        <w:t xml:space="preserve">. </w:t>
      </w:r>
      <w:r w:rsidR="00407C4E" w:rsidRPr="00407C4E">
        <w:rPr>
          <w:sz w:val="28"/>
          <w:szCs w:val="28"/>
        </w:rPr>
        <w:t xml:space="preserve">В случае, если объектом концессионного соглашения является имущество, предусмотренное подпунктами 1, </w:t>
      </w:r>
      <w:r w:rsidR="0049058A">
        <w:rPr>
          <w:sz w:val="28"/>
          <w:szCs w:val="28"/>
        </w:rPr>
        <w:t>9</w:t>
      </w:r>
      <w:r w:rsidR="00407C4E" w:rsidRPr="00407C4E">
        <w:rPr>
          <w:sz w:val="28"/>
          <w:szCs w:val="28"/>
        </w:rPr>
        <w:t xml:space="preserve"> и </w:t>
      </w:r>
      <w:r w:rsidR="0049058A">
        <w:rPr>
          <w:sz w:val="28"/>
          <w:szCs w:val="28"/>
        </w:rPr>
        <w:t>10 16</w:t>
      </w:r>
      <w:r w:rsidR="00407C4E" w:rsidRPr="00407C4E">
        <w:rPr>
          <w:sz w:val="28"/>
          <w:szCs w:val="28"/>
        </w:rPr>
        <w:t xml:space="preserve"> </w:t>
      </w:r>
      <w:r w:rsidR="00F24479">
        <w:rPr>
          <w:sz w:val="28"/>
          <w:szCs w:val="28"/>
        </w:rPr>
        <w:t>–</w:t>
      </w:r>
      <w:r w:rsidR="00407C4E" w:rsidRPr="00407C4E">
        <w:rPr>
          <w:sz w:val="28"/>
          <w:szCs w:val="28"/>
        </w:rPr>
        <w:t xml:space="preserve"> </w:t>
      </w:r>
      <w:r w:rsidR="0049058A">
        <w:rPr>
          <w:sz w:val="28"/>
          <w:szCs w:val="28"/>
        </w:rPr>
        <w:t>19</w:t>
      </w:r>
      <w:r w:rsidR="00F24479">
        <w:rPr>
          <w:sz w:val="28"/>
          <w:szCs w:val="28"/>
        </w:rPr>
        <w:t>, 22</w:t>
      </w:r>
      <w:r w:rsidR="00407C4E" w:rsidRPr="00407C4E">
        <w:rPr>
          <w:sz w:val="28"/>
          <w:szCs w:val="28"/>
        </w:rPr>
        <w:t xml:space="preserve"> пункта 2.1 настоящего Порядка </w:t>
      </w:r>
      <w:r w:rsidR="00B657FA" w:rsidRPr="00B657FA">
        <w:rPr>
          <w:sz w:val="28"/>
          <w:szCs w:val="28"/>
        </w:rPr>
        <w:t xml:space="preserve">принадлежащее на момент принятия решения о заключении концессионного соглашения государственному бюджетному учреждению на праве оперативного управления, такое учреждение может участвовать на стороне </w:t>
      </w:r>
      <w:proofErr w:type="spellStart"/>
      <w:r w:rsidR="00B657FA" w:rsidRPr="00B657FA">
        <w:rPr>
          <w:sz w:val="28"/>
          <w:szCs w:val="28"/>
        </w:rPr>
        <w:t>концедента</w:t>
      </w:r>
      <w:proofErr w:type="spellEnd"/>
      <w:r w:rsidR="00B657FA" w:rsidRPr="00B657FA">
        <w:rPr>
          <w:sz w:val="28"/>
          <w:szCs w:val="28"/>
        </w:rPr>
        <w:t xml:space="preserve"> в обязательствах по концессионному соглашению и осуществлять отдельные полномочия </w:t>
      </w:r>
      <w:proofErr w:type="spellStart"/>
      <w:r w:rsidR="00B657FA" w:rsidRPr="00B657FA">
        <w:rPr>
          <w:sz w:val="28"/>
          <w:szCs w:val="28"/>
        </w:rPr>
        <w:t>концедента</w:t>
      </w:r>
      <w:proofErr w:type="spellEnd"/>
      <w:r w:rsidR="00B657FA" w:rsidRPr="00B657FA">
        <w:rPr>
          <w:sz w:val="28"/>
          <w:szCs w:val="28"/>
        </w:rPr>
        <w:t xml:space="preserve"> наряду с иными лицами, которые могут их осуществлять в соответствии с настоящим Федеральным законом, при условии, что в результате передачи этого имущества по концессионному соглашению такое учреждение не лишится возможности осуществлять деятельность, цели, предмет, виды которой определены его уставом. Осуществляемые таким учреждением полномочия </w:t>
      </w:r>
      <w:proofErr w:type="spellStart"/>
      <w:r w:rsidR="00B657FA" w:rsidRPr="00B657FA">
        <w:rPr>
          <w:sz w:val="28"/>
          <w:szCs w:val="28"/>
        </w:rPr>
        <w:t>концедента</w:t>
      </w:r>
      <w:proofErr w:type="spellEnd"/>
      <w:r w:rsidR="00B657FA" w:rsidRPr="00B657FA">
        <w:rPr>
          <w:sz w:val="28"/>
          <w:szCs w:val="28"/>
        </w:rPr>
        <w:t xml:space="preserve"> определяются решением о заключении концессионного</w:t>
      </w:r>
      <w:r w:rsidR="00B657FA">
        <w:rPr>
          <w:sz w:val="28"/>
          <w:szCs w:val="28"/>
        </w:rPr>
        <w:t xml:space="preserve"> соглашения</w:t>
      </w:r>
      <w:r w:rsidR="00407C4E" w:rsidRPr="00407C4E">
        <w:rPr>
          <w:sz w:val="28"/>
          <w:szCs w:val="28"/>
        </w:rPr>
        <w:t xml:space="preserve">. </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Осуществляемые таким предприятием полномочия </w:t>
      </w:r>
      <w:proofErr w:type="spellStart"/>
      <w:r w:rsidRPr="00407C4E">
        <w:rPr>
          <w:sz w:val="28"/>
          <w:szCs w:val="28"/>
        </w:rPr>
        <w:t>концедента</w:t>
      </w:r>
      <w:proofErr w:type="spellEnd"/>
      <w:r w:rsidRPr="00407C4E">
        <w:rPr>
          <w:sz w:val="28"/>
          <w:szCs w:val="28"/>
        </w:rPr>
        <w:t xml:space="preserve">, в том числе полномочия по передаче объекта концессионного соглашения и (или) иного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имущества, определяются концессионным соглашением. </w:t>
      </w:r>
    </w:p>
    <w:p w:rsidR="008D1891"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При этом такое муниципальное унитарное предприятие передает концессионеру права владения и пользования недвижимым имуществом, входящим в состав объекта концессионного соглашения и (или) иного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имущества, и подписывает соответствующие акты приема-передачи.</w:t>
      </w:r>
    </w:p>
    <w:p w:rsid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8D1891">
        <w:rPr>
          <w:sz w:val="28"/>
          <w:szCs w:val="28"/>
        </w:rPr>
        <w:t>4</w:t>
      </w:r>
      <w:r w:rsidRPr="00407C4E">
        <w:rPr>
          <w:sz w:val="28"/>
          <w:szCs w:val="28"/>
        </w:rPr>
        <w:t>. В случае, если концессионное соглашение заключается в отношении объекта, предусмотренного подпунктом 20 пункта 2.1 настоящего Порядка, концессионером по такому концессионному соглашению не могут являться иностранные инвесторы (иностранные физические лица и (или) иностранные юридические лица), российские юридические лица,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sidR="008D1891" w:rsidRDefault="008D1891"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3.5.</w:t>
      </w:r>
      <w:r w:rsidRPr="008D1891">
        <w:t xml:space="preserve"> </w:t>
      </w:r>
      <w:r w:rsidRPr="008D1891">
        <w:rPr>
          <w:sz w:val="28"/>
          <w:szCs w:val="28"/>
        </w:rPr>
        <w:t>По концессионному соглашению, объектом которого является имущес</w:t>
      </w:r>
      <w:r w:rsidR="00666194">
        <w:rPr>
          <w:sz w:val="28"/>
          <w:szCs w:val="28"/>
        </w:rPr>
        <w:t xml:space="preserve">тво, предусмотренное подпунктом 11 пункта 2.1 </w:t>
      </w:r>
      <w:r w:rsidRPr="008D1891">
        <w:rPr>
          <w:sz w:val="28"/>
          <w:szCs w:val="28"/>
        </w:rPr>
        <w:t xml:space="preserve">настоящего </w:t>
      </w:r>
      <w:r>
        <w:rPr>
          <w:sz w:val="28"/>
          <w:szCs w:val="28"/>
        </w:rPr>
        <w:t>Порядка</w:t>
      </w:r>
      <w:r w:rsidRPr="008D1891">
        <w:rPr>
          <w:sz w:val="28"/>
          <w:szCs w:val="28"/>
        </w:rPr>
        <w:t xml:space="preserve">, </w:t>
      </w:r>
      <w:r w:rsidRPr="008D1891">
        <w:rPr>
          <w:sz w:val="28"/>
          <w:szCs w:val="28"/>
        </w:rPr>
        <w:lastRenderedPageBreak/>
        <w:t xml:space="preserve">и </w:t>
      </w:r>
      <w:proofErr w:type="spellStart"/>
      <w:r w:rsidRPr="008D1891">
        <w:rPr>
          <w:sz w:val="28"/>
          <w:szCs w:val="28"/>
        </w:rPr>
        <w:t>концедентом</w:t>
      </w:r>
      <w:proofErr w:type="spellEnd"/>
      <w:r w:rsidRPr="008D1891">
        <w:rPr>
          <w:sz w:val="28"/>
          <w:szCs w:val="28"/>
        </w:rPr>
        <w:t xml:space="preserve"> по которому выступает муниципальное образование, в качестве самостоятельной стороны такого концессионного соглашения может участвовать субъект Российской Федерации, в границах территории которого находится или будет находиться имущество, передаваемое концессионеру по концессионному соглашению, от имени которого выступает высшее должностное лицо указанного субъекта Российской Федерации, в случаях, если реализация такого концессионного соглашения осуществляется за счет межбюджетного трансферта и (или) бюджетного кредита, предоставляемого из федерального бюджета бюджету указанного субъекта Российской Федерации, и (или) за счет межбюджетного трансферта и (или) бюджетного кредита, предоставляемого из бюджета субъекта Российской Федерации бюджету муниципального образования, и (или) в случае, если таким концессионным соглашением предусматриваются выполнение работ, связанных с осуществлением регулярных перевозок пассажиров, оказание услуг концессионером по регулируемым тарифам, установленным указанным субъектом Российской Федерации. Права и обязанности субъекта Российской Федерации, участвующего в таком концессионном соглашении в качестве самостоятельной стороны, устанавливаются нормативным правовым актом субъекта Российской Федерации. В этих случаях указанный субъект Российской Федерации также может выступать в качестве самостоятельной стороны по соглашению между </w:t>
      </w:r>
      <w:proofErr w:type="spellStart"/>
      <w:r w:rsidRPr="008D1891">
        <w:rPr>
          <w:sz w:val="28"/>
          <w:szCs w:val="28"/>
        </w:rPr>
        <w:t>концедентом</w:t>
      </w:r>
      <w:proofErr w:type="spellEnd"/>
      <w:r w:rsidRPr="008D1891">
        <w:rPr>
          <w:sz w:val="28"/>
          <w:szCs w:val="28"/>
        </w:rPr>
        <w:t xml:space="preserve">, концессионером и кредиторами, предусмотренному </w:t>
      </w:r>
      <w:r w:rsidR="005C0C1D" w:rsidRPr="000539D9">
        <w:rPr>
          <w:sz w:val="28"/>
          <w:szCs w:val="28"/>
        </w:rPr>
        <w:t xml:space="preserve">пунктом </w:t>
      </w:r>
      <w:r w:rsidR="000539D9" w:rsidRPr="000539D9">
        <w:rPr>
          <w:sz w:val="28"/>
          <w:szCs w:val="28"/>
        </w:rPr>
        <w:t>3.9</w:t>
      </w:r>
      <w:r w:rsidR="005C0C1D" w:rsidRPr="000539D9">
        <w:rPr>
          <w:sz w:val="28"/>
          <w:szCs w:val="28"/>
        </w:rPr>
        <w:t xml:space="preserve"> настоящего</w:t>
      </w:r>
      <w:r w:rsidR="005C0C1D">
        <w:rPr>
          <w:sz w:val="28"/>
          <w:szCs w:val="28"/>
        </w:rPr>
        <w:t xml:space="preserve"> Порядка</w:t>
      </w:r>
      <w:r w:rsidRPr="008D1891">
        <w:rPr>
          <w:sz w:val="28"/>
          <w:szCs w:val="28"/>
        </w:rPr>
        <w:t>, с учетом требований, установленных бюджетным законодательством Российской Федерации.</w:t>
      </w:r>
    </w:p>
    <w:p w:rsidR="002743B1" w:rsidRPr="00407C4E" w:rsidRDefault="0068094C"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3.6. </w:t>
      </w:r>
      <w:r w:rsidRPr="0068094C">
        <w:rPr>
          <w:sz w:val="28"/>
          <w:szCs w:val="28"/>
        </w:rPr>
        <w:t xml:space="preserve">В случае, если концессионное соглашение заключается в отношении объекта, предусмотренного </w:t>
      </w:r>
      <w:r>
        <w:rPr>
          <w:sz w:val="28"/>
          <w:szCs w:val="28"/>
        </w:rPr>
        <w:t>под</w:t>
      </w:r>
      <w:r w:rsidRPr="0068094C">
        <w:rPr>
          <w:sz w:val="28"/>
          <w:szCs w:val="28"/>
        </w:rPr>
        <w:t>пунктом 1</w:t>
      </w:r>
      <w:r>
        <w:rPr>
          <w:sz w:val="28"/>
          <w:szCs w:val="28"/>
        </w:rPr>
        <w:t>1</w:t>
      </w:r>
      <w:r w:rsidRPr="0068094C">
        <w:rPr>
          <w:sz w:val="28"/>
          <w:szCs w:val="28"/>
        </w:rPr>
        <w:t xml:space="preserve"> </w:t>
      </w:r>
      <w:r>
        <w:rPr>
          <w:sz w:val="28"/>
          <w:szCs w:val="28"/>
        </w:rPr>
        <w:t>пункта 2.1</w:t>
      </w:r>
      <w:r w:rsidRPr="0068094C">
        <w:rPr>
          <w:sz w:val="28"/>
          <w:szCs w:val="28"/>
        </w:rPr>
        <w:t xml:space="preserve"> настоящего </w:t>
      </w:r>
      <w:r>
        <w:rPr>
          <w:sz w:val="28"/>
          <w:szCs w:val="28"/>
        </w:rPr>
        <w:t>Порядка</w:t>
      </w:r>
      <w:r w:rsidRPr="0068094C">
        <w:rPr>
          <w:sz w:val="28"/>
          <w:szCs w:val="28"/>
        </w:rPr>
        <w:t>, концессионером по такому концессионному соглашению не могут являться иностранные инвесторы, российские юридические лица, решения которых прямо или косвенно могут определять иностранные физические лица, иностранные юридические лица, иностранные государства, их органы, иные иностранные инвесторы, за исключением случаев, определенных федеральным законом, решением Президента Российской Федерации. Действие настоящей части не распространяется на государства, являющиеся членами Евразийского экономического союза. Для</w:t>
      </w:r>
      <w:r>
        <w:rPr>
          <w:sz w:val="28"/>
          <w:szCs w:val="28"/>
        </w:rPr>
        <w:t xml:space="preserve"> целей настоящей части понятие «иностранный инвестор»</w:t>
      </w:r>
      <w:r w:rsidRPr="0068094C">
        <w:rPr>
          <w:sz w:val="28"/>
          <w:szCs w:val="28"/>
        </w:rPr>
        <w:t xml:space="preserve"> используется в значении, указанном в части 2 статьи 3 Федерального закона от 29 апреля 2008 года</w:t>
      </w:r>
      <w:r>
        <w:rPr>
          <w:sz w:val="28"/>
          <w:szCs w:val="28"/>
        </w:rPr>
        <w:t xml:space="preserve"> № 57-ФЗ «</w:t>
      </w:r>
      <w:r w:rsidRPr="0068094C">
        <w:rPr>
          <w:sz w:val="28"/>
          <w:szCs w:val="28"/>
        </w:rPr>
        <w:t>О порядке осуществления иностранных инвестиций в хозяйственные общества, имеющие стратегическое значение для обеспечения обороны ст</w:t>
      </w:r>
      <w:r>
        <w:rPr>
          <w:sz w:val="28"/>
          <w:szCs w:val="28"/>
        </w:rPr>
        <w:t>раны и безопасности государства».</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9C72D2">
        <w:rPr>
          <w:sz w:val="28"/>
          <w:szCs w:val="28"/>
        </w:rPr>
        <w:t>7</w:t>
      </w:r>
      <w:r w:rsidRPr="00407C4E">
        <w:rPr>
          <w:sz w:val="28"/>
          <w:szCs w:val="28"/>
        </w:rPr>
        <w:t xml:space="preserve">. Перемена лиц по концессионному соглашению путем уступки требования или перевода долга допускается с согласия </w:t>
      </w:r>
      <w:proofErr w:type="spellStart"/>
      <w:r w:rsidRPr="00407C4E">
        <w:rPr>
          <w:sz w:val="28"/>
          <w:szCs w:val="28"/>
        </w:rPr>
        <w:t>концедента</w:t>
      </w:r>
      <w:proofErr w:type="spellEnd"/>
      <w:r w:rsidRPr="00407C4E">
        <w:rPr>
          <w:sz w:val="28"/>
          <w:szCs w:val="28"/>
        </w:rPr>
        <w:t xml:space="preserve">. Концессионер не вправе передавать в залог свои права по концессионному соглашению, за исключением случая, предусмотренного пунктом </w:t>
      </w:r>
      <w:r w:rsidR="009C72D2">
        <w:rPr>
          <w:sz w:val="28"/>
          <w:szCs w:val="28"/>
        </w:rPr>
        <w:t>3.9.</w:t>
      </w:r>
      <w:r w:rsidRPr="00407C4E">
        <w:rPr>
          <w:sz w:val="28"/>
          <w:szCs w:val="28"/>
        </w:rPr>
        <w:t xml:space="preserve"> В случае перемены лиц по концессионному соглашению не допускается внесение изменений в условия концессионного соглашения, определяющие технические характеристики объекта концессионного соглашения.</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9C72D2">
        <w:rPr>
          <w:sz w:val="28"/>
          <w:szCs w:val="28"/>
        </w:rPr>
        <w:t>8</w:t>
      </w:r>
      <w:r w:rsidRPr="00407C4E">
        <w:rPr>
          <w:sz w:val="28"/>
          <w:szCs w:val="28"/>
        </w:rPr>
        <w:t xml:space="preserve">. Переход прав и обязанностей концессионера - юридического лица в случае его реорганизации к другому юридическому лицу должен </w:t>
      </w:r>
      <w:r w:rsidRPr="00407C4E">
        <w:rPr>
          <w:sz w:val="28"/>
          <w:szCs w:val="28"/>
        </w:rPr>
        <w:lastRenderedPageBreak/>
        <w:t>осуществляться при условии соответствия реорганизованного или возникшего в результате реорганизации юридического лица требованиям к участникам конк</w:t>
      </w:r>
      <w:r w:rsidR="000539D9">
        <w:rPr>
          <w:sz w:val="28"/>
          <w:szCs w:val="28"/>
        </w:rPr>
        <w:t>урса, установленным Федеральным</w:t>
      </w:r>
      <w:r w:rsidRPr="00407C4E">
        <w:rPr>
          <w:sz w:val="28"/>
          <w:szCs w:val="28"/>
        </w:rPr>
        <w:t xml:space="preserve"> законом № 115-ФЗ и конкурсной документацией.</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9C72D2">
        <w:rPr>
          <w:sz w:val="28"/>
          <w:szCs w:val="28"/>
        </w:rPr>
        <w:t>9</w:t>
      </w:r>
      <w:r w:rsidRPr="00407C4E">
        <w:rPr>
          <w:sz w:val="28"/>
          <w:szCs w:val="28"/>
        </w:rPr>
        <w:t xml:space="preserve">. В случае, если объектом концессионного соглашения является имущество, предусмотренное пунктом 2.1 настоящего Порядка, и для исполнения обязательств концессионера по концессионному соглашению концессионер привлекает средства кредиторов, права концессионера по концессионному соглашению могут использоваться в качестве способа обеспечения исполнения обязательств концессионера перед кредиторами в порядке и на условиях, которые определяются концессионным соглашением в соответствии с Федеральным законом № 115-ФЗ. </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В этом случае между </w:t>
      </w:r>
      <w:proofErr w:type="spellStart"/>
      <w:r w:rsidRPr="00407C4E">
        <w:rPr>
          <w:sz w:val="28"/>
          <w:szCs w:val="28"/>
        </w:rPr>
        <w:t>концедентом</w:t>
      </w:r>
      <w:proofErr w:type="spellEnd"/>
      <w:r w:rsidRPr="00407C4E">
        <w:rPr>
          <w:sz w:val="28"/>
          <w:szCs w:val="28"/>
        </w:rPr>
        <w:t xml:space="preserve">, концессионером и кредиторами заключается соглашение, которым определяются права и обязанности сторон (в том числе ответственность в случае неисполнения или ненадлежащего исполнения концессионером своих обязательств перед </w:t>
      </w:r>
      <w:proofErr w:type="spellStart"/>
      <w:r w:rsidRPr="00407C4E">
        <w:rPr>
          <w:sz w:val="28"/>
          <w:szCs w:val="28"/>
        </w:rPr>
        <w:t>концедентом</w:t>
      </w:r>
      <w:proofErr w:type="spellEnd"/>
      <w:r w:rsidRPr="00407C4E">
        <w:rPr>
          <w:sz w:val="28"/>
          <w:szCs w:val="28"/>
        </w:rPr>
        <w:t xml:space="preserve"> и кредиторами). </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Замена концессионера без проведения конкурса может быть осуществлена с учетом мнения кредиторов на основании решения органа местного самоуправления, принявших решение о заключении концессионного соглашения, при условии, что неисполнение или ненадлежащее исполнение концессионером обязательств по концессионному соглашению повлекло за собой нарушение существенных условий концессионного соглашения и (или) причинен вред жизни или здоровью людей либо имеется угроза причинения такого вреда. Новый концессионер, к которому переходят права и обязанности по концессионному соглашению, должен соответствовать требованиям к участникам конкурса, установленным Федеральным законом № 115-ФЗ и конкурсной документацией.</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0B6C25">
        <w:rPr>
          <w:sz w:val="28"/>
          <w:szCs w:val="28"/>
        </w:rPr>
        <w:t>10</w:t>
      </w:r>
      <w:r w:rsidRPr="00407C4E">
        <w:rPr>
          <w:sz w:val="28"/>
          <w:szCs w:val="28"/>
        </w:rPr>
        <w:t xml:space="preserve">. Замена лица по концессионному соглашению в случае неисполнения или ненадлежащего исполнения концессионером своих обязательств перед кредитором осуществляется путем проведения </w:t>
      </w:r>
      <w:proofErr w:type="spellStart"/>
      <w:r w:rsidRPr="00407C4E">
        <w:rPr>
          <w:sz w:val="28"/>
          <w:szCs w:val="28"/>
        </w:rPr>
        <w:t>концедентом</w:t>
      </w:r>
      <w:proofErr w:type="spellEnd"/>
      <w:r w:rsidRPr="00407C4E">
        <w:rPr>
          <w:sz w:val="28"/>
          <w:szCs w:val="28"/>
        </w:rPr>
        <w:t xml:space="preserve"> конкурса в целях замены лица по концессионному соглашению (если иное не предусмотрено концессионным соглашением или заключенным соглашением между концессионером, </w:t>
      </w:r>
      <w:proofErr w:type="spellStart"/>
      <w:r w:rsidRPr="00407C4E">
        <w:rPr>
          <w:sz w:val="28"/>
          <w:szCs w:val="28"/>
        </w:rPr>
        <w:t>концедентом</w:t>
      </w:r>
      <w:proofErr w:type="spellEnd"/>
      <w:r w:rsidRPr="00407C4E">
        <w:rPr>
          <w:sz w:val="28"/>
          <w:szCs w:val="28"/>
        </w:rPr>
        <w:t xml:space="preserve"> и кредиторами) с соблюдением следующих требований к этому конкурсу:</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 вид конкурса (открытый конкурс или закрытый конкурс), условия и критерии конкурса, проводимого в целях замены лица по концессионному соглашению, устанавливаются в соответствии с решением </w:t>
      </w:r>
      <w:proofErr w:type="spellStart"/>
      <w:r w:rsidRPr="00407C4E">
        <w:rPr>
          <w:sz w:val="28"/>
          <w:szCs w:val="28"/>
        </w:rPr>
        <w:t>концедента</w:t>
      </w:r>
      <w:proofErr w:type="spellEnd"/>
      <w:r w:rsidRPr="00407C4E">
        <w:rPr>
          <w:sz w:val="28"/>
          <w:szCs w:val="28"/>
        </w:rPr>
        <w:t xml:space="preserve"> о заключении концессионного соглашения, на основании которого был проведен конкурс на право заключения концессионного соглашения;</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2) положения конкурсной документации, на основании которой проводится конкурс в целях замены лица по концессионному соглашению, должны соответствовать положениям конкурсной документации, на основании которой был проведен конкурс на право заключения концессионного соглашения, за исключением положений, в том числе параметров критериев такого конкурса, которые изменяются с учетом </w:t>
      </w:r>
      <w:r w:rsidRPr="00407C4E">
        <w:rPr>
          <w:sz w:val="28"/>
          <w:szCs w:val="28"/>
        </w:rPr>
        <w:lastRenderedPageBreak/>
        <w:t>фактически исполненных концессионером к моменту проведения такого конкурса обязательств по концессионному соглашению;</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условием конкурса, проводимого в целях замены лица по концессионному соглашению, наряду с условиями конкурса, указанными в пункте 1 настоящей части, является обязательство победителя конкурса по исполнению обязательств концессионера перед кредитором в порядке и на условиях, которые согласованы с кредитором и предусмотрены конкурсной документацией на проведение конкурса в целях замены лица по концессионному соглашению.</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828282"/>
          <w:sz w:val="28"/>
          <w:szCs w:val="28"/>
          <w:bdr w:val="none" w:sz="0" w:space="0" w:color="auto" w:frame="1"/>
        </w:rPr>
      </w:pPr>
      <w:r w:rsidRPr="00407C4E">
        <w:rPr>
          <w:sz w:val="28"/>
          <w:szCs w:val="28"/>
        </w:rPr>
        <w:t>3.</w:t>
      </w:r>
      <w:r w:rsidR="000B6C25">
        <w:rPr>
          <w:sz w:val="28"/>
          <w:szCs w:val="28"/>
        </w:rPr>
        <w:t>11</w:t>
      </w:r>
      <w:r w:rsidRPr="00407C4E">
        <w:rPr>
          <w:sz w:val="28"/>
          <w:szCs w:val="28"/>
        </w:rPr>
        <w:t>. При замене лица по концессионному соглашению в случае неисполнения или ненадлежащего исполнения концессионером своих обязательств перед кредиторами без проведения конкурса применяются правила, установленные пунктом 3.8 настоящего Порядка.</w:t>
      </w:r>
    </w:p>
    <w:p w:rsid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0B6C25">
        <w:rPr>
          <w:sz w:val="28"/>
          <w:szCs w:val="28"/>
        </w:rPr>
        <w:t>12</w:t>
      </w:r>
      <w:r w:rsidRPr="00407C4E">
        <w:rPr>
          <w:sz w:val="28"/>
          <w:szCs w:val="28"/>
        </w:rPr>
        <w:t>. В случае замены лица по концессионному соглашению условия концессионного соглашения изменяются на основании данных о фактически исполненных концессионером к моменту проведения конкурса обязательствах по концессионному соглашению, а также с учетом предложений, представленных победителем конкурса в целях замены лица по концессионному соглашению и содержащих лучшие условия по сравнению с условиями концессионного соглашения. Изменения, вносимые в концессионное соглашение и связанные с изменением условий этого соглашения, оформляются дополнительным соглашением к концессионному соглашению.</w:t>
      </w:r>
    </w:p>
    <w:p w:rsidR="00F24479" w:rsidRPr="00407C4E" w:rsidRDefault="00F24479"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3.13. </w:t>
      </w:r>
      <w:r w:rsidRPr="00F24479">
        <w:rPr>
          <w:sz w:val="28"/>
          <w:szCs w:val="28"/>
        </w:rPr>
        <w:t>Концессионером не может являться государственное или муниципальное унитарное предприятие или бюджетное учреждение</w:t>
      </w:r>
      <w:r>
        <w:rPr>
          <w:sz w:val="28"/>
          <w:szCs w:val="28"/>
        </w:rPr>
        <w:t>.</w:t>
      </w: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rsidR="00407C4E" w:rsidRPr="00407C4E" w:rsidRDefault="00407C4E" w:rsidP="00CD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sidRPr="00407C4E">
        <w:rPr>
          <w:b/>
          <w:bCs/>
          <w:sz w:val="28"/>
          <w:szCs w:val="28"/>
        </w:rPr>
        <w:t>4. Срок действия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407C4E" w:rsidP="000B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4.1. Срок действия концессионного соглашения устанавливается концессионным соглашением с учетом срока создания и (или) реконструкции объекта концессионного соглашения, объема инвестиций в создание и (или) реконструкцию объекта концессионного соглашения, срока окупаемости таких инвестиций, срока получения концессионером объема валовой выручки, определенных концессионным соглашением, срока исполнения других обязательств концессионера и (или) </w:t>
      </w:r>
      <w:proofErr w:type="spellStart"/>
      <w:r w:rsidRPr="00407C4E">
        <w:rPr>
          <w:sz w:val="28"/>
          <w:szCs w:val="28"/>
        </w:rPr>
        <w:t>концедента</w:t>
      </w:r>
      <w:proofErr w:type="spellEnd"/>
      <w:r w:rsidRPr="00407C4E">
        <w:rPr>
          <w:sz w:val="28"/>
          <w:szCs w:val="28"/>
        </w:rPr>
        <w:t xml:space="preserve"> по концессионному соглашению. </w:t>
      </w:r>
    </w:p>
    <w:p w:rsidR="00407C4E" w:rsidRPr="00407C4E" w:rsidRDefault="00407C4E" w:rsidP="000B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Срок действия концессионного соглашения может быть продлен, но не более чем на пять лет, по соглашен</w:t>
      </w:r>
      <w:r w:rsidR="000B6C25">
        <w:rPr>
          <w:sz w:val="28"/>
          <w:szCs w:val="28"/>
        </w:rPr>
        <w:t xml:space="preserve">ию сторон на основании решения </w:t>
      </w:r>
      <w:r w:rsidRPr="00407C4E">
        <w:rPr>
          <w:sz w:val="28"/>
          <w:szCs w:val="28"/>
        </w:rPr>
        <w:t xml:space="preserve">администрации </w:t>
      </w:r>
      <w:r w:rsidR="003B41CD">
        <w:rPr>
          <w:sz w:val="28"/>
          <w:szCs w:val="28"/>
        </w:rPr>
        <w:t>Нововеличковского</w:t>
      </w:r>
      <w:r w:rsidRPr="00407C4E">
        <w:rPr>
          <w:sz w:val="28"/>
          <w:szCs w:val="28"/>
        </w:rPr>
        <w:t xml:space="preserve"> сельского поселения (для концессионного соглашения, </w:t>
      </w:r>
      <w:proofErr w:type="spellStart"/>
      <w:r w:rsidRPr="00407C4E">
        <w:rPr>
          <w:sz w:val="28"/>
          <w:szCs w:val="28"/>
        </w:rPr>
        <w:t>концедентом</w:t>
      </w:r>
      <w:proofErr w:type="spellEnd"/>
      <w:r w:rsidRPr="00407C4E">
        <w:rPr>
          <w:sz w:val="28"/>
          <w:szCs w:val="28"/>
        </w:rPr>
        <w:t xml:space="preserve"> в котором является муниципальное образование).</w:t>
      </w:r>
    </w:p>
    <w:p w:rsidR="00407C4E" w:rsidRPr="00407C4E" w:rsidRDefault="00407C4E" w:rsidP="000B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4.2. Продление срока действия концессионного соглашения, </w:t>
      </w:r>
      <w:proofErr w:type="spellStart"/>
      <w:r w:rsidRPr="00407C4E">
        <w:rPr>
          <w:sz w:val="28"/>
          <w:szCs w:val="28"/>
        </w:rPr>
        <w:t>концедентом</w:t>
      </w:r>
      <w:proofErr w:type="spellEnd"/>
      <w:r w:rsidRPr="00407C4E">
        <w:rPr>
          <w:sz w:val="28"/>
          <w:szCs w:val="28"/>
        </w:rPr>
        <w:t xml:space="preserve"> в котором является администрация </w:t>
      </w:r>
      <w:r w:rsidR="003B41CD">
        <w:rPr>
          <w:sz w:val="28"/>
          <w:szCs w:val="28"/>
        </w:rPr>
        <w:t>Нововеличковского</w:t>
      </w:r>
      <w:r w:rsidRPr="00407C4E">
        <w:rPr>
          <w:sz w:val="28"/>
          <w:szCs w:val="28"/>
        </w:rPr>
        <w:t xml:space="preserve"> сельского поселения, осуществляется по согласованию с антимонопольным органом.</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5. Плата по концессионному соглашению</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0B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 xml:space="preserve">5.1. Концессионным соглашением предусматривается плата, вносимая концессионером </w:t>
      </w:r>
      <w:proofErr w:type="spellStart"/>
      <w:r w:rsidRPr="00407C4E">
        <w:rPr>
          <w:sz w:val="28"/>
          <w:szCs w:val="28"/>
        </w:rPr>
        <w:t>концеденту</w:t>
      </w:r>
      <w:proofErr w:type="spellEnd"/>
      <w:r w:rsidRPr="00407C4E">
        <w:rPr>
          <w:sz w:val="28"/>
          <w:szCs w:val="28"/>
        </w:rPr>
        <w:t xml:space="preserve"> в период использования (эксплуатации) объекта концессионного соглашения (далее - концессионная плата). </w:t>
      </w:r>
    </w:p>
    <w:p w:rsidR="00407C4E" w:rsidRPr="00407C4E" w:rsidRDefault="00407C4E" w:rsidP="000B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 </w:t>
      </w:r>
    </w:p>
    <w:p w:rsidR="00407C4E" w:rsidRPr="00407C4E" w:rsidRDefault="00407C4E" w:rsidP="000B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Размер концессионной платы, форма, порядок и сроки ее внесения устанавливаются концессионным соглашением в соответствии с решением о заключении концессионного соглашения.</w:t>
      </w:r>
    </w:p>
    <w:p w:rsidR="00407C4E" w:rsidRPr="00407C4E" w:rsidRDefault="00407C4E" w:rsidP="000B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5.2. Концессионная плата может быть установлена в форме:</w:t>
      </w:r>
    </w:p>
    <w:p w:rsidR="00407C4E" w:rsidRPr="00407C4E" w:rsidRDefault="00407C4E" w:rsidP="000B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определенных в твердой сумме платежей, вносимых периодически или единовременно в местный бюджет;</w:t>
      </w:r>
    </w:p>
    <w:p w:rsidR="00407C4E" w:rsidRPr="00407C4E" w:rsidRDefault="00407C4E" w:rsidP="000B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установленной доли продукции или доходов, полученных концессионером в результате осуществления деятельности, предусмотренной концессионным соглашением;</w:t>
      </w:r>
    </w:p>
    <w:p w:rsidR="00407C4E" w:rsidRDefault="00407C4E" w:rsidP="00721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3) передачи </w:t>
      </w:r>
      <w:proofErr w:type="spellStart"/>
      <w:r w:rsidRPr="00407C4E">
        <w:rPr>
          <w:sz w:val="28"/>
          <w:szCs w:val="28"/>
        </w:rPr>
        <w:t>концеденту</w:t>
      </w:r>
      <w:proofErr w:type="spellEnd"/>
      <w:r w:rsidRPr="00407C4E">
        <w:rPr>
          <w:sz w:val="28"/>
          <w:szCs w:val="28"/>
        </w:rPr>
        <w:t xml:space="preserve"> в собственность имущества, находящегося в собственности концессионера.</w:t>
      </w:r>
    </w:p>
    <w:p w:rsidR="002E2ACE" w:rsidRDefault="002E2ACE" w:rsidP="002E2ACE">
      <w:pPr>
        <w:ind w:firstLine="540"/>
        <w:jc w:val="both"/>
      </w:pPr>
      <w:r>
        <w:rPr>
          <w:sz w:val="28"/>
          <w:szCs w:val="28"/>
        </w:rPr>
        <w:t xml:space="preserve">5.3. </w:t>
      </w:r>
      <w:r w:rsidRPr="002E2ACE">
        <w:rPr>
          <w:sz w:val="28"/>
          <w:szCs w:val="28"/>
        </w:rPr>
        <w:t xml:space="preserve">Концессионным соглашением может предусматриваться сочетание указанных </w:t>
      </w:r>
      <w:r>
        <w:rPr>
          <w:sz w:val="28"/>
          <w:szCs w:val="28"/>
        </w:rPr>
        <w:t>пункте 5.2</w:t>
      </w:r>
      <w:r w:rsidRPr="002E2ACE">
        <w:rPr>
          <w:sz w:val="28"/>
          <w:szCs w:val="28"/>
        </w:rPr>
        <w:t xml:space="preserve"> настояще</w:t>
      </w:r>
      <w:r>
        <w:rPr>
          <w:sz w:val="28"/>
          <w:szCs w:val="28"/>
        </w:rPr>
        <w:t>го пункта</w:t>
      </w:r>
      <w:r w:rsidRPr="002E2ACE">
        <w:rPr>
          <w:sz w:val="28"/>
          <w:szCs w:val="28"/>
        </w:rPr>
        <w:t xml:space="preserve"> форм концессионной платы.</w:t>
      </w:r>
      <w:r w:rsidRPr="002E2ACE">
        <w:t xml:space="preserve">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 xml:space="preserve">6.. Права и обязанности концессионера и </w:t>
      </w:r>
      <w:proofErr w:type="spellStart"/>
      <w:r w:rsidRPr="00407C4E">
        <w:rPr>
          <w:b/>
          <w:bCs/>
          <w:sz w:val="28"/>
          <w:szCs w:val="28"/>
        </w:rPr>
        <w:t>концедента</w:t>
      </w:r>
      <w:proofErr w:type="spellEnd"/>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407C4E" w:rsidP="00474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6.1. При исполнении концессионного соглашения концессионер вправе:</w:t>
      </w:r>
    </w:p>
    <w:p w:rsidR="00407C4E" w:rsidRPr="00407C4E" w:rsidRDefault="00407C4E" w:rsidP="00474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 передавать с согласия </w:t>
      </w:r>
      <w:proofErr w:type="spellStart"/>
      <w:r w:rsidRPr="00407C4E">
        <w:rPr>
          <w:sz w:val="28"/>
          <w:szCs w:val="28"/>
        </w:rPr>
        <w:t>концедента</w:t>
      </w:r>
      <w:proofErr w:type="spellEnd"/>
      <w:r w:rsidRPr="00407C4E">
        <w:rPr>
          <w:sz w:val="28"/>
          <w:szCs w:val="28"/>
        </w:rPr>
        <w:t xml:space="preserve"> в порядке, установленном федеральными законами и условиями концессионного соглашения, объект концессионного соглашения и (или) иное передаваемое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имущество в пользование третьим лицам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за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имуществом;</w:t>
      </w:r>
    </w:p>
    <w:p w:rsidR="00407C4E" w:rsidRPr="00407C4E" w:rsidRDefault="00407C4E" w:rsidP="00474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исполнять концессионное соглашение своими силами и (или) с привлечением в соответствии с условиями концессионного соглашения других лиц. При этом концессионер несет ответственность за действия других лиц как за свои собственные;</w:t>
      </w:r>
    </w:p>
    <w:p w:rsidR="00407C4E" w:rsidRPr="00407C4E" w:rsidRDefault="00407C4E" w:rsidP="00474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пользоваться на безвозмездной основе в порядке, установленном концессионным соглашением, и при соблюдении установленных этим соглашением условий конфиденциальности исключительными правами на результаты интеллектуальной деятельности, полученными концессионером за свой счет при исполнении концессионного соглашения, в целях исполнения своих обязательств по концессионному соглашению.</w:t>
      </w:r>
    </w:p>
    <w:p w:rsidR="00407C4E" w:rsidRPr="00407C4E" w:rsidRDefault="00407C4E" w:rsidP="0050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6.2. При исполнении концессионного соглашения концессионер обязан:</w:t>
      </w:r>
    </w:p>
    <w:p w:rsidR="00407C4E" w:rsidRPr="00407C4E" w:rsidRDefault="00407C4E" w:rsidP="0050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1) осуществить в установленные концессионным соглашением сроки создание и (или) реконструкцию объекта концессионного соглашения и приступить к его использованию (эксплуатации);</w:t>
      </w:r>
    </w:p>
    <w:p w:rsidR="00407C4E" w:rsidRPr="00407C4E" w:rsidRDefault="00407C4E" w:rsidP="0050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использовать (эксплуатировать) объект концессионного соглашения в целях и в порядке, которые установлены концессионным соглашением;</w:t>
      </w:r>
    </w:p>
    <w:p w:rsidR="00407C4E" w:rsidRPr="00407C4E" w:rsidRDefault="00407C4E" w:rsidP="0050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828282"/>
          <w:sz w:val="28"/>
          <w:szCs w:val="28"/>
          <w:bdr w:val="none" w:sz="0" w:space="0" w:color="auto" w:frame="1"/>
        </w:rPr>
      </w:pPr>
      <w:r w:rsidRPr="00407C4E">
        <w:rPr>
          <w:sz w:val="28"/>
          <w:szCs w:val="28"/>
        </w:rPr>
        <w:t xml:space="preserve">3) осуществлять деятельность, предусмотренную концессионным соглашением, и не прекращать (не приостанавливать) эту деятельность без согласия </w:t>
      </w:r>
      <w:proofErr w:type="spellStart"/>
      <w:r w:rsidRPr="00407C4E">
        <w:rPr>
          <w:sz w:val="28"/>
          <w:szCs w:val="28"/>
        </w:rPr>
        <w:t>концедента</w:t>
      </w:r>
      <w:proofErr w:type="spellEnd"/>
      <w:r w:rsidRPr="00407C4E">
        <w:rPr>
          <w:sz w:val="28"/>
          <w:szCs w:val="28"/>
        </w:rPr>
        <w:t>.</w:t>
      </w:r>
    </w:p>
    <w:p w:rsidR="00407C4E" w:rsidRPr="00407C4E" w:rsidRDefault="00407C4E" w:rsidP="0050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обеспечивать при осуществлении деятельности, предусмотренной концессионным соглашением, возможность получения потребителями соответствующих товаров, работ, услуг;</w:t>
      </w:r>
    </w:p>
    <w:p w:rsidR="00407C4E" w:rsidRPr="00407C4E" w:rsidRDefault="00407C4E" w:rsidP="0050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предоставлять потребителям установленные федеральными законами, законами субъекта Российской Федерации, нормативными правовыми актами органа местного самоуправления льготы, в том числе льготы по оплате товаров, работ, услуг, в случаях и в порядке, которые установлены концессионным соглашением;</w:t>
      </w:r>
    </w:p>
    <w:p w:rsidR="00407C4E" w:rsidRPr="00407C4E" w:rsidRDefault="00407C4E" w:rsidP="0050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 поддерживать объект концессионного соглашения в исправном состоянии, проводить за свой счет текущий ремонт и капитальный ремонт, нести расходы на содержание этого объекта, если иное не установлено концессионным соглашением;</w:t>
      </w:r>
    </w:p>
    <w:p w:rsidR="00407C4E" w:rsidRDefault="00407C4E" w:rsidP="0050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7) заключить с </w:t>
      </w:r>
      <w:proofErr w:type="spellStart"/>
      <w:r w:rsidRPr="00407C4E">
        <w:rPr>
          <w:sz w:val="28"/>
          <w:szCs w:val="28"/>
        </w:rPr>
        <w:t>ресурсоснабжающими</w:t>
      </w:r>
      <w:proofErr w:type="spellEnd"/>
      <w:r w:rsidRPr="00407C4E">
        <w:rPr>
          <w:sz w:val="28"/>
          <w:szCs w:val="28"/>
        </w:rPr>
        <w:t xml:space="preserve"> организациями договоры поставки энергетических ресурсов, потребляемых при исполнении концессионного соглашения, а также оплачивать указанные энергетические ресурсы.</w:t>
      </w:r>
    </w:p>
    <w:p w:rsidR="00F24479" w:rsidRPr="00407C4E" w:rsidRDefault="00F24479" w:rsidP="0050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8) </w:t>
      </w:r>
      <w:r w:rsidRPr="00F24479">
        <w:rPr>
          <w:sz w:val="28"/>
          <w:szCs w:val="28"/>
        </w:rPr>
        <w:t xml:space="preserve">соблюдать требования законодательства в сферах теплоснабжения, водоснабжения и водоотведения, предусмотренные положениями частей 9 и 13 статьи 7 Федерального закона от 27 июля 2010 года </w:t>
      </w:r>
      <w:r w:rsidR="00D21B7E">
        <w:rPr>
          <w:sz w:val="28"/>
          <w:szCs w:val="28"/>
        </w:rPr>
        <w:t>№</w:t>
      </w:r>
      <w:r w:rsidRPr="00F24479">
        <w:rPr>
          <w:sz w:val="28"/>
          <w:szCs w:val="28"/>
        </w:rPr>
        <w:t xml:space="preserve"> 190-ФЗ </w:t>
      </w:r>
      <w:r w:rsidR="00D21B7E">
        <w:rPr>
          <w:sz w:val="28"/>
          <w:szCs w:val="28"/>
        </w:rPr>
        <w:t>«</w:t>
      </w:r>
      <w:r w:rsidRPr="00F24479">
        <w:rPr>
          <w:sz w:val="28"/>
          <w:szCs w:val="28"/>
        </w:rPr>
        <w:t>О теплоснабжении</w:t>
      </w:r>
      <w:r w:rsidR="00D21B7E">
        <w:rPr>
          <w:sz w:val="28"/>
          <w:szCs w:val="28"/>
        </w:rPr>
        <w:t>»</w:t>
      </w:r>
      <w:r w:rsidRPr="00F24479">
        <w:rPr>
          <w:sz w:val="28"/>
          <w:szCs w:val="28"/>
        </w:rPr>
        <w:t xml:space="preserve">, частей 1 и 5 статьи 34 Федерального закона от 7 декабря 2011 года </w:t>
      </w:r>
      <w:r w:rsidR="00D21B7E">
        <w:rPr>
          <w:sz w:val="28"/>
          <w:szCs w:val="28"/>
        </w:rPr>
        <w:t>№</w:t>
      </w:r>
      <w:r w:rsidRPr="00F24479">
        <w:rPr>
          <w:sz w:val="28"/>
          <w:szCs w:val="28"/>
        </w:rPr>
        <w:t xml:space="preserve"> 416-ФЗ </w:t>
      </w:r>
      <w:r w:rsidR="00D21B7E">
        <w:rPr>
          <w:sz w:val="28"/>
          <w:szCs w:val="28"/>
        </w:rPr>
        <w:t>«</w:t>
      </w:r>
      <w:r w:rsidRPr="00F24479">
        <w:rPr>
          <w:sz w:val="28"/>
          <w:szCs w:val="28"/>
        </w:rPr>
        <w:t>О водоснабжении и водоотведении</w:t>
      </w:r>
      <w:r w:rsidR="00D21B7E">
        <w:rPr>
          <w:sz w:val="28"/>
          <w:szCs w:val="28"/>
        </w:rPr>
        <w:t>»</w:t>
      </w:r>
      <w:r w:rsidRPr="00F24479">
        <w:rPr>
          <w:sz w:val="28"/>
          <w:szCs w:val="28"/>
        </w:rPr>
        <w:t xml:space="preserve">, и требования стандартов раскрытия информации теплоснабжающими организациями, </w:t>
      </w:r>
      <w:proofErr w:type="spellStart"/>
      <w:r w:rsidRPr="00F24479">
        <w:rPr>
          <w:sz w:val="28"/>
          <w:szCs w:val="28"/>
        </w:rPr>
        <w:t>теплосетевыми</w:t>
      </w:r>
      <w:proofErr w:type="spellEnd"/>
      <w:r w:rsidRPr="00F24479">
        <w:rPr>
          <w:sz w:val="28"/>
          <w:szCs w:val="28"/>
        </w:rPr>
        <w:t xml:space="preserve"> организациями и органами регулирования тарифов в сфере теплоснабжения, утвержденных Правительством Российской Федерации, стандартов раскрытия информации в сфере водоснабжения и водоотведения, утвержденных Правительством Российской Федерации, в случае, если объектом концессионного соглашения является имущество, предусмотренное </w:t>
      </w:r>
      <w:r w:rsidR="00494AD6">
        <w:rPr>
          <w:sz w:val="28"/>
          <w:szCs w:val="28"/>
        </w:rPr>
        <w:t xml:space="preserve">подпунктом </w:t>
      </w:r>
      <w:r w:rsidRPr="00F24479">
        <w:rPr>
          <w:sz w:val="28"/>
          <w:szCs w:val="28"/>
        </w:rPr>
        <w:t>1</w:t>
      </w:r>
      <w:r w:rsidR="00494AD6">
        <w:rPr>
          <w:sz w:val="28"/>
          <w:szCs w:val="28"/>
        </w:rPr>
        <w:t>0</w:t>
      </w:r>
      <w:r w:rsidRPr="00F24479">
        <w:rPr>
          <w:sz w:val="28"/>
          <w:szCs w:val="28"/>
        </w:rPr>
        <w:t xml:space="preserve"> </w:t>
      </w:r>
      <w:r w:rsidR="00494AD6">
        <w:rPr>
          <w:sz w:val="28"/>
          <w:szCs w:val="28"/>
        </w:rPr>
        <w:t>пункта 2.1</w:t>
      </w:r>
      <w:r w:rsidRPr="00F24479">
        <w:rPr>
          <w:sz w:val="28"/>
          <w:szCs w:val="28"/>
        </w:rPr>
        <w:t xml:space="preserve"> настоящего </w:t>
      </w:r>
      <w:r w:rsidR="00494AD6">
        <w:rPr>
          <w:sz w:val="28"/>
          <w:szCs w:val="28"/>
        </w:rPr>
        <w:t>Порядка.</w:t>
      </w:r>
    </w:p>
    <w:p w:rsidR="00407C4E" w:rsidRPr="00407C4E" w:rsidRDefault="00407C4E" w:rsidP="00AD6E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6.3. При исполнении концессионного соглашения </w:t>
      </w:r>
      <w:proofErr w:type="spellStart"/>
      <w:r w:rsidRPr="00407C4E">
        <w:rPr>
          <w:sz w:val="28"/>
          <w:szCs w:val="28"/>
        </w:rPr>
        <w:t>концедент</w:t>
      </w:r>
      <w:proofErr w:type="spellEnd"/>
      <w:r w:rsidRPr="00407C4E">
        <w:rPr>
          <w:sz w:val="28"/>
          <w:szCs w:val="28"/>
        </w:rPr>
        <w:t xml:space="preserve"> вправе осуществлять контроль за соблюдением концессионером условий концессионного соглашения в соответствии с настоящим Порядком.</w:t>
      </w:r>
    </w:p>
    <w:p w:rsidR="00407C4E" w:rsidRDefault="00407C4E" w:rsidP="00AD6E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6.4. </w:t>
      </w:r>
      <w:proofErr w:type="spellStart"/>
      <w:r w:rsidRPr="00407C4E">
        <w:rPr>
          <w:sz w:val="28"/>
          <w:szCs w:val="28"/>
        </w:rPr>
        <w:t>Концедент</w:t>
      </w:r>
      <w:proofErr w:type="spellEnd"/>
      <w:r w:rsidRPr="00407C4E">
        <w:rPr>
          <w:sz w:val="28"/>
          <w:szCs w:val="28"/>
        </w:rPr>
        <w:t xml:space="preserve"> обязан передать в установленный концессионным соглашением срок концессионеру объект концессионного соглашения и (или) иное передаваемое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имущество.</w:t>
      </w:r>
    </w:p>
    <w:p w:rsidR="004B20AB" w:rsidRPr="004B20AB" w:rsidRDefault="004B20AB" w:rsidP="004B20AB">
      <w:pPr>
        <w:ind w:firstLine="540"/>
        <w:jc w:val="both"/>
        <w:rPr>
          <w:sz w:val="28"/>
          <w:szCs w:val="28"/>
        </w:rPr>
      </w:pPr>
      <w:r>
        <w:rPr>
          <w:sz w:val="28"/>
          <w:szCs w:val="28"/>
        </w:rPr>
        <w:t xml:space="preserve">6.5. </w:t>
      </w:r>
      <w:r w:rsidRPr="004B20AB">
        <w:rPr>
          <w:sz w:val="28"/>
          <w:szCs w:val="28"/>
        </w:rPr>
        <w:t>Имущество, предусмотренное</w:t>
      </w:r>
      <w:r w:rsidRPr="00071136">
        <w:rPr>
          <w:sz w:val="28"/>
          <w:szCs w:val="28"/>
        </w:rPr>
        <w:t xml:space="preserve"> </w:t>
      </w:r>
      <w:hyperlink r:id="rId12" w:history="1">
        <w:r w:rsidRPr="00071136">
          <w:rPr>
            <w:rStyle w:val="a5"/>
            <w:rFonts w:eastAsiaTheme="majorEastAsia"/>
            <w:color w:val="auto"/>
            <w:sz w:val="28"/>
            <w:szCs w:val="28"/>
            <w:u w:val="none"/>
          </w:rPr>
          <w:t xml:space="preserve">пунктом </w:t>
        </w:r>
        <w:r w:rsidR="00A51E17">
          <w:rPr>
            <w:rStyle w:val="a5"/>
            <w:rFonts w:eastAsiaTheme="majorEastAsia"/>
            <w:color w:val="auto"/>
            <w:sz w:val="28"/>
            <w:szCs w:val="28"/>
            <w:u w:val="none"/>
          </w:rPr>
          <w:t xml:space="preserve">1 </w:t>
        </w:r>
        <w:r w:rsidRPr="00071136">
          <w:rPr>
            <w:rStyle w:val="a5"/>
            <w:rFonts w:eastAsiaTheme="majorEastAsia"/>
            <w:color w:val="auto"/>
            <w:sz w:val="28"/>
            <w:szCs w:val="28"/>
            <w:u w:val="none"/>
          </w:rPr>
          <w:t>пункта</w:t>
        </w:r>
      </w:hyperlink>
      <w:r w:rsidRPr="00071136">
        <w:rPr>
          <w:sz w:val="28"/>
          <w:szCs w:val="28"/>
        </w:rPr>
        <w:t xml:space="preserve"> </w:t>
      </w:r>
      <w:r>
        <w:rPr>
          <w:sz w:val="28"/>
          <w:szCs w:val="28"/>
        </w:rPr>
        <w:t>2.1</w:t>
      </w:r>
      <w:r w:rsidRPr="004B20AB">
        <w:rPr>
          <w:sz w:val="28"/>
          <w:szCs w:val="28"/>
        </w:rPr>
        <w:t xml:space="preserve"> настоящего </w:t>
      </w:r>
      <w:r>
        <w:rPr>
          <w:sz w:val="28"/>
          <w:szCs w:val="28"/>
        </w:rPr>
        <w:t>Порядка</w:t>
      </w:r>
      <w:r w:rsidRPr="004B20AB">
        <w:rPr>
          <w:sz w:val="28"/>
          <w:szCs w:val="28"/>
        </w:rPr>
        <w:t xml:space="preserve"> и принадлежащее </w:t>
      </w:r>
      <w:r w:rsidR="00F70CF2">
        <w:rPr>
          <w:sz w:val="28"/>
          <w:szCs w:val="28"/>
        </w:rPr>
        <w:t>муниципальному</w:t>
      </w:r>
      <w:r w:rsidRPr="004B20AB">
        <w:rPr>
          <w:sz w:val="28"/>
          <w:szCs w:val="28"/>
        </w:rPr>
        <w:t xml:space="preserve"> бюджетному учреждению на праве оперативного управления, а также имущество, предусмотренное </w:t>
      </w:r>
      <w:hyperlink r:id="rId13" w:history="1">
        <w:r w:rsidRPr="00071136">
          <w:rPr>
            <w:rStyle w:val="a5"/>
            <w:rFonts w:eastAsiaTheme="majorEastAsia"/>
            <w:color w:val="auto"/>
            <w:sz w:val="28"/>
            <w:szCs w:val="28"/>
            <w:u w:val="none"/>
          </w:rPr>
          <w:t xml:space="preserve">пунктом </w:t>
        </w:r>
        <w:r w:rsidR="00A51E17">
          <w:rPr>
            <w:rStyle w:val="a5"/>
            <w:rFonts w:eastAsiaTheme="majorEastAsia"/>
            <w:color w:val="auto"/>
            <w:sz w:val="28"/>
            <w:szCs w:val="28"/>
            <w:u w:val="none"/>
          </w:rPr>
          <w:t xml:space="preserve">12 </w:t>
        </w:r>
        <w:r w:rsidR="00071136" w:rsidRPr="00071136">
          <w:rPr>
            <w:rStyle w:val="a5"/>
            <w:rFonts w:eastAsiaTheme="majorEastAsia"/>
            <w:color w:val="auto"/>
            <w:sz w:val="28"/>
            <w:szCs w:val="28"/>
            <w:u w:val="none"/>
          </w:rPr>
          <w:t>пунктом</w:t>
        </w:r>
      </w:hyperlink>
      <w:r w:rsidR="00071136">
        <w:rPr>
          <w:sz w:val="28"/>
          <w:szCs w:val="28"/>
        </w:rPr>
        <w:t xml:space="preserve"> 2.1</w:t>
      </w:r>
      <w:r w:rsidRPr="004B20AB">
        <w:rPr>
          <w:sz w:val="28"/>
          <w:szCs w:val="28"/>
        </w:rPr>
        <w:t xml:space="preserve"> настоящего </w:t>
      </w:r>
      <w:r w:rsidR="00071136">
        <w:rPr>
          <w:sz w:val="28"/>
          <w:szCs w:val="28"/>
        </w:rPr>
        <w:t>Порядка</w:t>
      </w:r>
      <w:r w:rsidRPr="004B20AB">
        <w:rPr>
          <w:sz w:val="28"/>
          <w:szCs w:val="28"/>
        </w:rPr>
        <w:t xml:space="preserve"> и принадлежащее </w:t>
      </w:r>
      <w:r w:rsidR="00F70CF2">
        <w:rPr>
          <w:sz w:val="28"/>
          <w:szCs w:val="28"/>
        </w:rPr>
        <w:t xml:space="preserve">муниципального </w:t>
      </w:r>
      <w:r w:rsidRPr="004B20AB">
        <w:rPr>
          <w:sz w:val="28"/>
          <w:szCs w:val="28"/>
        </w:rPr>
        <w:t xml:space="preserve">государственному бюджетному учреждению на праве </w:t>
      </w:r>
      <w:r w:rsidRPr="004B20AB">
        <w:rPr>
          <w:sz w:val="28"/>
          <w:szCs w:val="28"/>
        </w:rPr>
        <w:lastRenderedPageBreak/>
        <w:t xml:space="preserve">оперативного управления, может быть передано в установленном порядке концессионеру по концессионному соглашению после прекращения по основаниям, предусмотренным законодательством Российской Федерации, права оперативного управления государственного бюджетного учреждения на это имущество при соблюдении хотя бы одного из следующих условий: </w:t>
      </w:r>
    </w:p>
    <w:p w:rsidR="00A51E17" w:rsidRPr="00A51E17" w:rsidRDefault="00A51E17" w:rsidP="00A51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A51E17">
        <w:rPr>
          <w:sz w:val="28"/>
          <w:szCs w:val="28"/>
        </w:rPr>
        <w:t xml:space="preserve">1) в отношении </w:t>
      </w:r>
      <w:r>
        <w:rPr>
          <w:sz w:val="28"/>
          <w:szCs w:val="28"/>
        </w:rPr>
        <w:t xml:space="preserve">муниципального </w:t>
      </w:r>
      <w:r w:rsidRPr="00A51E17">
        <w:rPr>
          <w:sz w:val="28"/>
          <w:szCs w:val="28"/>
        </w:rPr>
        <w:t>бюджетного учреждения принято решение о его реорганизации или ликвидации до заключения концессионного соглашения, объектом которого является такое имущество;</w:t>
      </w:r>
    </w:p>
    <w:p w:rsidR="004B20AB" w:rsidRPr="00407C4E" w:rsidRDefault="00A51E17" w:rsidP="00A51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A51E17">
        <w:rPr>
          <w:sz w:val="28"/>
          <w:szCs w:val="28"/>
        </w:rPr>
        <w:t>2) в результате передачи недвижимого имущества по концессионному соглашению это учреждение не лишится возможности осуществлять деятельность, цели, предмет, виды которой определены его уставом.</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7. Права на осуществление контроля за исполнением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F70C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7.1. Контроль </w:t>
      </w:r>
      <w:proofErr w:type="spellStart"/>
      <w:r w:rsidRPr="00407C4E">
        <w:rPr>
          <w:sz w:val="28"/>
          <w:szCs w:val="28"/>
        </w:rPr>
        <w:t>концедента</w:t>
      </w:r>
      <w:proofErr w:type="spellEnd"/>
      <w:r w:rsidRPr="00407C4E">
        <w:rPr>
          <w:sz w:val="28"/>
          <w:szCs w:val="28"/>
        </w:rPr>
        <w:t xml:space="preserve"> за исполнением концессионного соглашения осуществляется уполномоченными </w:t>
      </w:r>
      <w:proofErr w:type="spellStart"/>
      <w:r w:rsidRPr="00407C4E">
        <w:rPr>
          <w:sz w:val="28"/>
          <w:szCs w:val="28"/>
        </w:rPr>
        <w:t>концедентом</w:t>
      </w:r>
      <w:proofErr w:type="spellEnd"/>
      <w:r w:rsidRPr="00407C4E">
        <w:rPr>
          <w:sz w:val="28"/>
          <w:szCs w:val="28"/>
        </w:rPr>
        <w:t xml:space="preserve"> или юридическими лицами в лице их представителей, которые на основании концессионного соглашения имеют право беспрепятственного доступа на объект концессионного соглашения, а также к документации, относящейся к осуществлению деятельности, предусмотренной концессионным соглашением.</w:t>
      </w:r>
    </w:p>
    <w:p w:rsidR="00407C4E" w:rsidRPr="004549D1" w:rsidRDefault="00407C4E" w:rsidP="004549D1">
      <w:pPr>
        <w:ind w:firstLine="540"/>
        <w:jc w:val="both"/>
      </w:pPr>
      <w:r w:rsidRPr="00407C4E">
        <w:rPr>
          <w:sz w:val="28"/>
          <w:szCs w:val="28"/>
        </w:rPr>
        <w:t xml:space="preserve">7.2. </w:t>
      </w:r>
      <w:proofErr w:type="spellStart"/>
      <w:r w:rsidRPr="00407C4E">
        <w:rPr>
          <w:sz w:val="28"/>
          <w:szCs w:val="28"/>
        </w:rPr>
        <w:t>Концедент</w:t>
      </w:r>
      <w:proofErr w:type="spellEnd"/>
      <w:r w:rsidRPr="00407C4E">
        <w:rPr>
          <w:sz w:val="28"/>
          <w:szCs w:val="28"/>
        </w:rPr>
        <w:t xml:space="preserve"> осуществляет контроль за соблюдением концессионером условий концессионного соглашения, в том числе за исполнением обязательств по соблюдению сроков создания и (или) реконструкции объекта концессионного соглашения, осуществлению инвестиций в его создание и (или) реконструкцию, обеспечению соответствия технико-экономических показателей объекта концессионного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концессионным соглашением</w:t>
      </w:r>
      <w:r w:rsidR="004549D1">
        <w:rPr>
          <w:sz w:val="28"/>
          <w:szCs w:val="28"/>
        </w:rPr>
        <w:t xml:space="preserve">, </w:t>
      </w:r>
      <w:r w:rsidR="004549D1" w:rsidRPr="004549D1">
        <w:rPr>
          <w:sz w:val="28"/>
          <w:szCs w:val="28"/>
        </w:rPr>
        <w:t xml:space="preserve">а также результатов соблюдения условий концессионного соглашения по окончании сроков исполнения каждого этапа, установленного в соответствии с </w:t>
      </w:r>
      <w:hyperlink r:id="rId14" w:history="1">
        <w:r w:rsidR="004549D1" w:rsidRPr="00724A18">
          <w:rPr>
            <w:rStyle w:val="a5"/>
            <w:rFonts w:eastAsiaTheme="majorEastAsia"/>
            <w:color w:val="000000" w:themeColor="text1"/>
            <w:sz w:val="28"/>
            <w:szCs w:val="28"/>
          </w:rPr>
          <w:t>пунктом</w:t>
        </w:r>
      </w:hyperlink>
      <w:r w:rsidR="004549D1" w:rsidRPr="00724A18">
        <w:rPr>
          <w:color w:val="000000" w:themeColor="text1"/>
          <w:sz w:val="28"/>
          <w:szCs w:val="28"/>
        </w:rPr>
        <w:t xml:space="preserve"> </w:t>
      </w:r>
      <w:r w:rsidRPr="00407C4E">
        <w:rPr>
          <w:sz w:val="28"/>
          <w:szCs w:val="28"/>
        </w:rPr>
        <w:t>.</w:t>
      </w:r>
    </w:p>
    <w:p w:rsidR="00407C4E" w:rsidRPr="00407C4E" w:rsidRDefault="00407C4E" w:rsidP="00F70C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7.3. Представители указанных в части 1 настоящей статьи органов или лиц не вправе:</w:t>
      </w:r>
    </w:p>
    <w:p w:rsidR="00407C4E" w:rsidRPr="00407C4E" w:rsidRDefault="00407C4E" w:rsidP="00F70C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вмешиваться в осуществление хозяйственной деятельности концессионера;</w:t>
      </w:r>
    </w:p>
    <w:p w:rsidR="00407C4E" w:rsidRPr="00407C4E" w:rsidRDefault="00407C4E" w:rsidP="00F70C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разглашать сведения, отнесенные концессионным соглашением к сведениям конфиденциального характера или являющиеся коммерческой тайной.</w:t>
      </w:r>
    </w:p>
    <w:p w:rsidR="00407C4E" w:rsidRPr="00407C4E" w:rsidRDefault="00407C4E" w:rsidP="00A54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7.4. Порядок осуществления </w:t>
      </w:r>
      <w:proofErr w:type="spellStart"/>
      <w:r w:rsidRPr="00407C4E">
        <w:rPr>
          <w:sz w:val="28"/>
          <w:szCs w:val="28"/>
        </w:rPr>
        <w:t>концедентом</w:t>
      </w:r>
      <w:proofErr w:type="spellEnd"/>
      <w:r w:rsidRPr="00407C4E">
        <w:rPr>
          <w:sz w:val="28"/>
          <w:szCs w:val="28"/>
        </w:rPr>
        <w:t xml:space="preserve"> контроля за соблюдением концессионером условий концессионного соглашения устанавливается концессионным соглашением.</w:t>
      </w:r>
    </w:p>
    <w:p w:rsidR="00407C4E" w:rsidRPr="00407C4E" w:rsidRDefault="00407C4E" w:rsidP="00A54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7.5. Результаты осуществления контроля за соблюдением концессионером условий концессионного соглашения оформляются актом о результатах контроля.</w:t>
      </w:r>
    </w:p>
    <w:p w:rsidR="00407C4E" w:rsidRDefault="00407C4E" w:rsidP="00A54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 xml:space="preserve">7.6. Акт о результатах контроля подлежит размещению </w:t>
      </w:r>
      <w:proofErr w:type="spellStart"/>
      <w:r w:rsidRPr="00407C4E">
        <w:rPr>
          <w:sz w:val="28"/>
          <w:szCs w:val="28"/>
        </w:rPr>
        <w:t>концедентом</w:t>
      </w:r>
      <w:proofErr w:type="spellEnd"/>
      <w:r w:rsidRPr="00407C4E">
        <w:rPr>
          <w:sz w:val="28"/>
          <w:szCs w:val="28"/>
        </w:rPr>
        <w:t xml:space="preserve"> в течение пяти рабочих дней с даты составления данного акта на официальном сайте </w:t>
      </w:r>
      <w:proofErr w:type="spellStart"/>
      <w:r w:rsidRPr="00407C4E">
        <w:rPr>
          <w:sz w:val="28"/>
          <w:szCs w:val="28"/>
        </w:rPr>
        <w:t>концедента</w:t>
      </w:r>
      <w:proofErr w:type="spellEnd"/>
      <w:r w:rsidRPr="00407C4E">
        <w:rPr>
          <w:sz w:val="28"/>
          <w:szCs w:val="28"/>
        </w:rPr>
        <w:t xml:space="preserve"> в информационно-телекоммуникационной сети "Интернет". Доступ к указанному акту обеспечивается в течение срока действия концессионного соглашения и после дня окончания его срока действия в течение трех лет.</w:t>
      </w:r>
    </w:p>
    <w:p w:rsidR="00FA5493" w:rsidRDefault="00FA5493" w:rsidP="00FA5493">
      <w:pPr>
        <w:ind w:firstLine="540"/>
        <w:jc w:val="both"/>
      </w:pPr>
      <w:r>
        <w:rPr>
          <w:sz w:val="28"/>
          <w:szCs w:val="28"/>
        </w:rPr>
        <w:t xml:space="preserve">7.7. </w:t>
      </w:r>
      <w:r w:rsidRPr="00FA5493">
        <w:rPr>
          <w:sz w:val="28"/>
          <w:szCs w:val="28"/>
        </w:rPr>
        <w:t xml:space="preserve">В случаях, предусмотренных </w:t>
      </w:r>
      <w:hyperlink r:id="rId15" w:history="1">
        <w:r w:rsidRPr="00FA5493">
          <w:rPr>
            <w:rStyle w:val="a5"/>
            <w:rFonts w:eastAsiaTheme="majorEastAsia"/>
            <w:color w:val="auto"/>
            <w:sz w:val="28"/>
            <w:szCs w:val="28"/>
            <w:u w:val="none"/>
          </w:rPr>
          <w:t>частью 1.7 статьи 5</w:t>
        </w:r>
      </w:hyperlink>
      <w:r w:rsidRPr="00FA5493">
        <w:rPr>
          <w:sz w:val="28"/>
          <w:szCs w:val="28"/>
        </w:rPr>
        <w:t xml:space="preserve"> Федерального закона</w:t>
      </w:r>
      <w:r w:rsidR="00F17606">
        <w:rPr>
          <w:sz w:val="28"/>
          <w:szCs w:val="28"/>
        </w:rPr>
        <w:t xml:space="preserve"> 115</w:t>
      </w:r>
      <w:r w:rsidRPr="00FA5493">
        <w:rPr>
          <w:sz w:val="28"/>
          <w:szCs w:val="28"/>
        </w:rPr>
        <w:t xml:space="preserve">, субъект Российской Федерации, являющийся самостоятельной стороной концессионного соглашения, вправе осуществлять контроль за исполнением такого концессионного соглашения. Представители органов государственной власти субъекта Российской Федерации и (или) юридических лиц, уполномоченных на осуществление этого контроля в соответствии с законодательством указанного субъекта Российской Федерации, имеют право беспрепятственного доступа на объекты концессионного соглашения, к документации, относящейся к осуществлению деятельности, предусмотренной таким концессионным соглашением, результатам выполнения этапов исполнения условий концессионного соглашения. </w:t>
      </w:r>
      <w:hyperlink r:id="rId16" w:history="1">
        <w:r w:rsidRPr="00FA5493">
          <w:rPr>
            <w:rStyle w:val="a5"/>
            <w:rFonts w:eastAsiaTheme="majorEastAsia"/>
            <w:color w:val="auto"/>
            <w:sz w:val="28"/>
            <w:szCs w:val="28"/>
            <w:u w:val="none"/>
          </w:rPr>
          <w:t>Порядок</w:t>
        </w:r>
      </w:hyperlink>
      <w:r w:rsidRPr="00FA5493">
        <w:rPr>
          <w:sz w:val="28"/>
          <w:szCs w:val="28"/>
        </w:rPr>
        <w:t xml:space="preserve"> осуществления контроля за исполнением такого концессионного соглашения, а также </w:t>
      </w:r>
      <w:hyperlink r:id="rId17" w:history="1">
        <w:r w:rsidRPr="00FA5493">
          <w:rPr>
            <w:rStyle w:val="a5"/>
            <w:rFonts w:eastAsiaTheme="majorEastAsia"/>
            <w:color w:val="auto"/>
            <w:sz w:val="28"/>
            <w:szCs w:val="28"/>
            <w:u w:val="none"/>
          </w:rPr>
          <w:t>требования</w:t>
        </w:r>
      </w:hyperlink>
      <w:r w:rsidRPr="00FA5493">
        <w:rPr>
          <w:sz w:val="28"/>
          <w:szCs w:val="28"/>
        </w:rPr>
        <w:t xml:space="preserve"> к составу результатов выполнения этапов исполнения условий концессионного соглашения, </w:t>
      </w:r>
      <w:r w:rsidRPr="00A0485F">
        <w:rPr>
          <w:sz w:val="28"/>
          <w:szCs w:val="28"/>
        </w:rPr>
        <w:t xml:space="preserve">указанных в </w:t>
      </w:r>
      <w:r w:rsidR="00A0485F" w:rsidRPr="00A0485F">
        <w:rPr>
          <w:sz w:val="28"/>
          <w:szCs w:val="28"/>
        </w:rPr>
        <w:t xml:space="preserve">подпункте </w:t>
      </w:r>
      <w:hyperlink r:id="rId18" w:history="1">
        <w:r w:rsidRPr="00A0485F">
          <w:rPr>
            <w:rStyle w:val="a5"/>
            <w:rFonts w:eastAsiaTheme="majorEastAsia"/>
            <w:color w:val="auto"/>
            <w:sz w:val="28"/>
            <w:szCs w:val="28"/>
            <w:u w:val="none"/>
          </w:rPr>
          <w:t>6</w:t>
        </w:r>
        <w:r w:rsidR="00966F20">
          <w:rPr>
            <w:rStyle w:val="a5"/>
            <w:rFonts w:eastAsiaTheme="majorEastAsia"/>
            <w:color w:val="auto"/>
            <w:sz w:val="28"/>
            <w:szCs w:val="28"/>
            <w:u w:val="none"/>
          </w:rPr>
          <w:t>.6</w:t>
        </w:r>
        <w:r w:rsidRPr="00A0485F">
          <w:rPr>
            <w:rStyle w:val="a5"/>
            <w:rFonts w:eastAsiaTheme="majorEastAsia"/>
            <w:color w:val="auto"/>
            <w:sz w:val="28"/>
            <w:szCs w:val="28"/>
            <w:u w:val="none"/>
          </w:rPr>
          <w:t xml:space="preserve"> </w:t>
        </w:r>
        <w:r w:rsidR="00A0485F" w:rsidRPr="00A0485F">
          <w:rPr>
            <w:rStyle w:val="a5"/>
            <w:rFonts w:eastAsiaTheme="majorEastAsia"/>
            <w:color w:val="auto"/>
            <w:sz w:val="28"/>
            <w:szCs w:val="28"/>
            <w:u w:val="none"/>
          </w:rPr>
          <w:t>пункта</w:t>
        </w:r>
      </w:hyperlink>
      <w:r w:rsidR="00A0485F">
        <w:rPr>
          <w:sz w:val="28"/>
          <w:szCs w:val="28"/>
        </w:rPr>
        <w:t xml:space="preserve"> 8.1</w:t>
      </w:r>
      <w:r w:rsidRPr="00FA5493">
        <w:rPr>
          <w:sz w:val="28"/>
          <w:szCs w:val="28"/>
        </w:rPr>
        <w:t xml:space="preserve"> настоящего </w:t>
      </w:r>
      <w:r w:rsidR="00A0485F">
        <w:rPr>
          <w:sz w:val="28"/>
          <w:szCs w:val="28"/>
        </w:rPr>
        <w:t>Порядка</w:t>
      </w:r>
      <w:r w:rsidRPr="00FA5493">
        <w:rPr>
          <w:sz w:val="28"/>
          <w:szCs w:val="28"/>
        </w:rPr>
        <w:t>, устанавливаются Правительством Российской Федерации.</w:t>
      </w:r>
      <w:r w:rsidRPr="00FA5493">
        <w:t xml:space="preserve">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8. Условия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F17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8.1. Концессионное соглашение должно включать в себя следующие существенные условия:</w:t>
      </w:r>
    </w:p>
    <w:p w:rsidR="00407C4E" w:rsidRPr="00407C4E" w:rsidRDefault="00407C4E" w:rsidP="00F17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обязательства концессионера по созданию и (или) реконструкции объекта концессионного соглашения, соблюдению сроков его создания и (или) реконструкции;</w:t>
      </w:r>
    </w:p>
    <w:p w:rsidR="00407C4E" w:rsidRPr="00407C4E" w:rsidRDefault="00407C4E" w:rsidP="00F17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обязательства концессионера по осуществлению деятельности, предусмотренной концессионным соглашением;</w:t>
      </w:r>
    </w:p>
    <w:p w:rsidR="00407C4E" w:rsidRPr="00407C4E" w:rsidRDefault="00407C4E" w:rsidP="00F17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срок действия концессионного соглашения;</w:t>
      </w:r>
    </w:p>
    <w:p w:rsidR="00407C4E" w:rsidRPr="00407C4E" w:rsidRDefault="00407C4E" w:rsidP="00F17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описание, в том числе технико-экономические показатели, объекта концессионного соглашения;</w:t>
      </w:r>
    </w:p>
    <w:p w:rsidR="00407C4E" w:rsidRPr="00407C4E" w:rsidRDefault="00407C4E" w:rsidP="00F17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4.1) срок передачи концессионеру объекта концессионного соглашения;</w:t>
      </w:r>
    </w:p>
    <w:p w:rsidR="00407C4E" w:rsidRPr="00407C4E" w:rsidRDefault="00407C4E" w:rsidP="00F17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5) порядок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(субаренды) этих земельных участков (в случае, если заключение договоров аренды (субаренды) земельных участков необходимо для осуществления деятельности, предусмотренной концессионным соглашением), размер арендной платы (ставки арендной платы) за пользование земельным участком или земельными участками в течение срока действия концессионного соглашения либо формула расчета размера арендной платы (ставки арендной платы) за пользование земельным участком или земельными участками исходя из обязательных платежей, установленных </w:t>
      </w:r>
      <w:r w:rsidRPr="00407C4E">
        <w:rPr>
          <w:sz w:val="28"/>
          <w:szCs w:val="28"/>
        </w:rPr>
        <w:lastRenderedPageBreak/>
        <w:t xml:space="preserve">законодательством Российской Федерации и связанных с правом владения и пользования </w:t>
      </w:r>
      <w:proofErr w:type="spellStart"/>
      <w:r w:rsidRPr="00407C4E">
        <w:rPr>
          <w:sz w:val="28"/>
          <w:szCs w:val="28"/>
        </w:rPr>
        <w:t>концедента</w:t>
      </w:r>
      <w:proofErr w:type="spellEnd"/>
      <w:r w:rsidRPr="00407C4E">
        <w:rPr>
          <w:sz w:val="28"/>
          <w:szCs w:val="28"/>
        </w:rPr>
        <w:t xml:space="preserve"> земельным участком, в течение срока действия концессионного соглашения;</w:t>
      </w:r>
    </w:p>
    <w:p w:rsidR="00407C4E" w:rsidRPr="00407C4E" w:rsidRDefault="00407C4E" w:rsidP="00A04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 цели и срок использования (эксплуатации) объекта концессионного соглашения;</w:t>
      </w:r>
    </w:p>
    <w:p w:rsidR="00407C4E" w:rsidRPr="00407C4E" w:rsidRDefault="00407C4E" w:rsidP="00A04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6.1) способы обеспечения исполнения концессионером обязательств по концессионному соглашению (предоставление безотзывной банковской гарантии, передача концессионером </w:t>
      </w:r>
      <w:proofErr w:type="spellStart"/>
      <w:r w:rsidRPr="00407C4E">
        <w:rPr>
          <w:sz w:val="28"/>
          <w:szCs w:val="28"/>
        </w:rPr>
        <w:t>концеденту</w:t>
      </w:r>
      <w:proofErr w:type="spellEnd"/>
      <w:r w:rsidRPr="00407C4E">
        <w:rPr>
          <w:sz w:val="28"/>
          <w:szCs w:val="28"/>
        </w:rPr>
        <w:t xml:space="preserve">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 размеры предоставляемого обеспечения и срок, на который оно предоставляется;</w:t>
      </w:r>
    </w:p>
    <w:p w:rsidR="00407C4E" w:rsidRPr="00407C4E" w:rsidRDefault="00407C4E" w:rsidP="00A04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828282"/>
          <w:sz w:val="28"/>
          <w:szCs w:val="28"/>
          <w:bdr w:val="none" w:sz="0" w:space="0" w:color="auto" w:frame="1"/>
        </w:rPr>
      </w:pPr>
      <w:r w:rsidRPr="00407C4E">
        <w:rPr>
          <w:sz w:val="28"/>
          <w:szCs w:val="28"/>
        </w:rPr>
        <w:t>6.2) размер концессионной платы, форму или формы, порядок и сроки ее внесения;</w:t>
      </w:r>
    </w:p>
    <w:p w:rsidR="00407C4E" w:rsidRPr="00407C4E" w:rsidRDefault="00407C4E" w:rsidP="00A04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6.3) порядок возмещения расходов сторон в случае досрочного расторжения концессионного соглашения;</w:t>
      </w:r>
    </w:p>
    <w:p w:rsidR="00407C4E" w:rsidRPr="00407C4E" w:rsidRDefault="00407C4E" w:rsidP="00A04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6.4) обязательства </w:t>
      </w:r>
      <w:proofErr w:type="spellStart"/>
      <w:r w:rsidRPr="00407C4E">
        <w:rPr>
          <w:sz w:val="28"/>
          <w:szCs w:val="28"/>
        </w:rPr>
        <w:t>концедента</w:t>
      </w:r>
      <w:proofErr w:type="spellEnd"/>
      <w:r w:rsidRPr="00407C4E">
        <w:rPr>
          <w:sz w:val="28"/>
          <w:szCs w:val="28"/>
        </w:rPr>
        <w:t xml:space="preserve"> и (или) концессионера по подготовке территории, необходимой для создания и (или) реконструкции объекта концессионного соглашения и (или) для осуществления деятельности, предусмотренной концессионным соглашением;</w:t>
      </w:r>
    </w:p>
    <w:p w:rsidR="00407C4E" w:rsidRDefault="00407C4E" w:rsidP="00A04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6.5) 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 если объектом концессионного соглашения является имущество, предусмотренное пунктами 10 и 16 пункта 2.1 настоящего Порядка, 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D83991" w:rsidRPr="00407C4E" w:rsidRDefault="00D83991" w:rsidP="00CC06D9">
      <w:pPr>
        <w:ind w:firstLine="540"/>
        <w:jc w:val="both"/>
        <w:rPr>
          <w:sz w:val="28"/>
          <w:szCs w:val="28"/>
        </w:rPr>
      </w:pPr>
      <w:r w:rsidRPr="00D83991">
        <w:rPr>
          <w:sz w:val="28"/>
          <w:szCs w:val="28"/>
        </w:rPr>
        <w:t xml:space="preserve">6.6) этапы исполнения условий концессионного соглашения, объектом которого является имущество, предусмотренное </w:t>
      </w:r>
      <w:r>
        <w:rPr>
          <w:sz w:val="28"/>
          <w:szCs w:val="28"/>
        </w:rPr>
        <w:t>под</w:t>
      </w:r>
      <w:r w:rsidRPr="00D83991">
        <w:rPr>
          <w:rFonts w:eastAsiaTheme="majorEastAsia"/>
          <w:sz w:val="28"/>
          <w:szCs w:val="28"/>
        </w:rPr>
        <w:t xml:space="preserve">пунктом 11 </w:t>
      </w:r>
      <w:r>
        <w:rPr>
          <w:rFonts w:eastAsiaTheme="majorEastAsia"/>
          <w:sz w:val="28"/>
          <w:szCs w:val="28"/>
        </w:rPr>
        <w:t>пункта 2.1</w:t>
      </w:r>
      <w:r w:rsidRPr="00D83991">
        <w:rPr>
          <w:sz w:val="28"/>
          <w:szCs w:val="28"/>
        </w:rPr>
        <w:t xml:space="preserve"> настоящего </w:t>
      </w:r>
      <w:r>
        <w:rPr>
          <w:sz w:val="28"/>
          <w:szCs w:val="28"/>
        </w:rPr>
        <w:t>Порядка</w:t>
      </w:r>
      <w:r w:rsidRPr="00D83991">
        <w:rPr>
          <w:sz w:val="28"/>
          <w:szCs w:val="28"/>
        </w:rPr>
        <w:t xml:space="preserve">, с указанием результатов исполнения этих этапов. Срок исполнения указанных этапов не может превышать один год. В случае, если таким концессионным соглашением предусматривается выполнение работ, связанных с осуществлением регулярных перевозок пассажиров, срок исполнения указанных этапов в отношении регулярных перевозок пассажиров не может превышать один квартал; </w:t>
      </w:r>
    </w:p>
    <w:p w:rsidR="00407C4E" w:rsidRPr="00407C4E" w:rsidRDefault="00407C4E" w:rsidP="00A04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7) иные предусмотренные федеральными законами существенные условия.</w:t>
      </w:r>
    </w:p>
    <w:p w:rsidR="00407C4E" w:rsidRPr="00407C4E" w:rsidRDefault="00407C4E" w:rsidP="00C40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8.2.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объектом концессионного соглашения не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концессионное соглашение наряду с предусмотренными пунктом 8.1. существенными условиями должно содержать обязательства по привлечению инвестиций в объеме, который </w:t>
      </w:r>
      <w:r w:rsidRPr="00407C4E">
        <w:rPr>
          <w:sz w:val="28"/>
          <w:szCs w:val="28"/>
        </w:rPr>
        <w:lastRenderedPageBreak/>
        <w:t xml:space="preserve">концессионер обязуется обеспечить в целях создания и (или) реконструкции объекта концессионного соглашения в течение всего срока действия концессионного соглашения, а также порядок возмещения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концессионного соглашения. </w:t>
      </w:r>
    </w:p>
    <w:p w:rsidR="00407C4E" w:rsidRPr="00407C4E" w:rsidRDefault="00407C4E" w:rsidP="00C40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При этом размеры предусмотренного подпунктом 6.1 части настоящего пункта обеспечения исполнения концессионером обязательств по концессионному соглашению определяются исходя из объема инвестиций, которые концессионер обязуется привлечь в целях реализации инвестиционной программы концессионера, утвержденной в порядке, установленном законодательством Российской Федерации в сфере регулирования цен (тарифов), за исключением расходов, которые в соответствии с концессионным соглашением должны осуществляться за счет средств бюджетов бюджетной системы Российской Федерации и за счет выручки концессионера, полученной от реализации производимых товаров, выполнения работ, оказания услуг, осуществляемых по регулируемым ценам (тарифам) и (или) с учетом установленных надбавок к ценам (тарифам).</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8.3. Концессионное соглашение помимо предусмотренных подпунктами 1, 1.1 настоящего пункта существенных условий может содержать иные не противоречащие законодательству Российской Федерации условия, в том числе:</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объем производства товаров, выполнения работ, оказания услуг при осуществлении деятельности, предусмотренной концессионным соглашением;</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порядок и условия установления и изменения цен (тарифов) на производимые товары, выполняемые работы, оказываемые услуги, надбавок к ценам (тарифам), долгосрочные параметры регулирования деятельности концессионера, согласованные в установленном Правительством Российской Федерации порядке с органами исполнительной власти или органами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объем инвестиций в создание и (или) реконструкцию объекта концессионного соглашения;</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3.1) состав объекта концессионного соглашения;</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срок сдачи в эксплуатацию созданного и (или) реконструированного объекта концессионного соглашения с установленными концессионным соглашением технико-экономическими показателями;</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обязательства концессионера по реализации производимых товаров, выполнению работ, оказанию услуг на внутреннем рынке в течение срока, установленного концессионным соглашением;</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 обязательства концессионера по реализации производимых товаров, выполнению работ, оказанию услуг по регулируемым ценам (тарифам) и в соответствии с установленными надбавками к ценам (тарифам);</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7) обязательства концессионера по предоставлению потребителям установленных федеральными законами, законами субъекта Российской </w:t>
      </w:r>
      <w:r w:rsidRPr="00407C4E">
        <w:rPr>
          <w:sz w:val="28"/>
          <w:szCs w:val="28"/>
        </w:rPr>
        <w:lastRenderedPageBreak/>
        <w:t>Федерации, нормативными правовыми актами органа местного самоуправления льгот, в том числе льгот по оплате товаров, работ, услуг;</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8) обязательства концессионера по осуществлению за свой счет страхования риска случайной гибели и (или) случайного повреждения объекта концессионного соглашения, иного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имущества;</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9) обязательства </w:t>
      </w:r>
      <w:proofErr w:type="spellStart"/>
      <w:r w:rsidRPr="00407C4E">
        <w:rPr>
          <w:sz w:val="28"/>
          <w:szCs w:val="28"/>
        </w:rPr>
        <w:t>концедента</w:t>
      </w:r>
      <w:proofErr w:type="spellEnd"/>
      <w:r w:rsidRPr="00407C4E">
        <w:rPr>
          <w:sz w:val="28"/>
          <w:szCs w:val="28"/>
        </w:rPr>
        <w:t xml:space="preserve"> по финансированию части расходов на создание и (или) реконструкцию объекта концессионного соглашения, расходов на использование (эксплуатацию) указанного объекта, по предоставлению концессионеру государственных или муниципальных гарантий, размер принимаемых </w:t>
      </w:r>
      <w:proofErr w:type="spellStart"/>
      <w:r w:rsidRPr="00407C4E">
        <w:rPr>
          <w:sz w:val="28"/>
          <w:szCs w:val="28"/>
        </w:rPr>
        <w:t>концедентом</w:t>
      </w:r>
      <w:proofErr w:type="spellEnd"/>
      <w:r w:rsidRPr="00407C4E">
        <w:rPr>
          <w:sz w:val="28"/>
          <w:szCs w:val="28"/>
        </w:rPr>
        <w:t xml:space="preserve"> на себя расходов, размер платы </w:t>
      </w:r>
      <w:proofErr w:type="spellStart"/>
      <w:r w:rsidRPr="00407C4E">
        <w:rPr>
          <w:sz w:val="28"/>
          <w:szCs w:val="28"/>
        </w:rPr>
        <w:t>концедента</w:t>
      </w:r>
      <w:proofErr w:type="spellEnd"/>
      <w:r w:rsidRPr="00407C4E">
        <w:rPr>
          <w:sz w:val="28"/>
          <w:szCs w:val="28"/>
        </w:rPr>
        <w:t xml:space="preserve"> по концессионному соглашению, а также размер, порядок и условия предоставления </w:t>
      </w:r>
      <w:proofErr w:type="spellStart"/>
      <w:r w:rsidRPr="00407C4E">
        <w:rPr>
          <w:sz w:val="28"/>
          <w:szCs w:val="28"/>
        </w:rPr>
        <w:t>концедентом</w:t>
      </w:r>
      <w:proofErr w:type="spellEnd"/>
      <w:r w:rsidRPr="00407C4E">
        <w:rPr>
          <w:sz w:val="28"/>
          <w:szCs w:val="28"/>
        </w:rPr>
        <w:t xml:space="preserve"> концессионеру муниципальных гарантий;</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10) размер средств, направляемых концессионером на модернизацию, замену иного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имущества, улучшение его характеристик и эксплуатационных свойств;</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 порядок внесения изменений в концессионное соглашение;</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12) обязательства концессионера по подготовке проектной документации объекта концессионного соглашения;</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13) размеры, условия, порядок и сроки выплаты неустойки за нарушение сторонами обязательств по концессионному соглашению;</w:t>
      </w:r>
    </w:p>
    <w:p w:rsidR="00407C4E" w:rsidRP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14) порядок определения размера возмещения расходов сторонами в случае досрочного прекращения концессионного соглашения;</w:t>
      </w:r>
    </w:p>
    <w:p w:rsidR="00407C4E" w:rsidRDefault="00407C4E" w:rsidP="00811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15) обязательства концессионера по возмещению расходов </w:t>
      </w:r>
      <w:proofErr w:type="spellStart"/>
      <w:r w:rsidRPr="00407C4E">
        <w:rPr>
          <w:sz w:val="28"/>
          <w:szCs w:val="28"/>
        </w:rPr>
        <w:t>концедента</w:t>
      </w:r>
      <w:proofErr w:type="spellEnd"/>
      <w:r w:rsidRPr="00407C4E">
        <w:rPr>
          <w:sz w:val="28"/>
          <w:szCs w:val="28"/>
        </w:rPr>
        <w:t xml:space="preserve"> на организацию конкурса на право заключения концессионного соглашения и подготовку конкурсной документации.</w:t>
      </w:r>
    </w:p>
    <w:p w:rsidR="00B87623" w:rsidRPr="00B87623" w:rsidRDefault="00B87623" w:rsidP="00B87623">
      <w:pPr>
        <w:ind w:firstLine="540"/>
        <w:jc w:val="both"/>
      </w:pPr>
      <w:r>
        <w:rPr>
          <w:sz w:val="28"/>
          <w:szCs w:val="28"/>
        </w:rPr>
        <w:t xml:space="preserve">16) </w:t>
      </w:r>
      <w:r w:rsidRPr="00B87623">
        <w:rPr>
          <w:sz w:val="28"/>
          <w:szCs w:val="28"/>
        </w:rPr>
        <w:t xml:space="preserve">порядок определения размера возмещения расходов сторонами в случае досрочного прекращения концессионного соглашения в соответствии с </w:t>
      </w:r>
      <w:hyperlink r:id="rId19" w:history="1">
        <w:r w:rsidRPr="00B87623">
          <w:rPr>
            <w:sz w:val="28"/>
            <w:szCs w:val="28"/>
          </w:rPr>
          <w:t>пунктами 2</w:t>
        </w:r>
      </w:hyperlink>
      <w:r w:rsidRPr="00B87623">
        <w:rPr>
          <w:sz w:val="28"/>
          <w:szCs w:val="28"/>
        </w:rPr>
        <w:t xml:space="preserve"> - </w:t>
      </w:r>
      <w:hyperlink r:id="rId20" w:history="1">
        <w:r w:rsidRPr="00B87623">
          <w:rPr>
            <w:sz w:val="28"/>
            <w:szCs w:val="28"/>
          </w:rPr>
          <w:t>4 части 5 статьи 13</w:t>
        </w:r>
      </w:hyperlink>
      <w:r w:rsidRPr="00B87623">
        <w:rPr>
          <w:sz w:val="28"/>
          <w:szCs w:val="28"/>
        </w:rPr>
        <w:t xml:space="preserve"> Федерального закона</w:t>
      </w:r>
      <w:r>
        <w:rPr>
          <w:sz w:val="28"/>
          <w:szCs w:val="28"/>
        </w:rPr>
        <w:t xml:space="preserve"> 115</w:t>
      </w:r>
      <w:r w:rsidRPr="00B87623">
        <w:rPr>
          <w:sz w:val="28"/>
          <w:szCs w:val="28"/>
        </w:rPr>
        <w:t>;</w:t>
      </w:r>
      <w:r w:rsidRPr="00B87623">
        <w:t xml:space="preserve"> </w:t>
      </w:r>
    </w:p>
    <w:p w:rsidR="00B87623" w:rsidRPr="00B87623" w:rsidRDefault="00B87623" w:rsidP="00B87623">
      <w:pPr>
        <w:ind w:firstLine="540"/>
        <w:jc w:val="both"/>
        <w:rPr>
          <w:sz w:val="28"/>
          <w:szCs w:val="28"/>
        </w:rPr>
      </w:pPr>
      <w:r>
        <w:rPr>
          <w:sz w:val="28"/>
          <w:szCs w:val="28"/>
        </w:rPr>
        <w:t xml:space="preserve">17) </w:t>
      </w:r>
      <w:r w:rsidRPr="00B87623">
        <w:rPr>
          <w:sz w:val="28"/>
          <w:szCs w:val="28"/>
        </w:rPr>
        <w:t xml:space="preserve">обязательства концессионера по возмещению расходов </w:t>
      </w:r>
      <w:proofErr w:type="spellStart"/>
      <w:r w:rsidRPr="00B87623">
        <w:rPr>
          <w:sz w:val="28"/>
          <w:szCs w:val="28"/>
        </w:rPr>
        <w:t>концедента</w:t>
      </w:r>
      <w:proofErr w:type="spellEnd"/>
      <w:r w:rsidRPr="00B87623">
        <w:rPr>
          <w:sz w:val="28"/>
          <w:szCs w:val="28"/>
        </w:rPr>
        <w:t xml:space="preserve"> на организацию конкурса на право заключения концессионного соглашения и подготовку конкурсной документации.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828282"/>
          <w:sz w:val="28"/>
          <w:szCs w:val="28"/>
          <w:bdr w:val="none" w:sz="0" w:space="0" w:color="auto" w:frame="1"/>
        </w:rPr>
      </w:pPr>
    </w:p>
    <w:p w:rsidR="00262E74" w:rsidRPr="00284BBD" w:rsidRDefault="00407C4E" w:rsidP="00284BBD">
      <w:pPr>
        <w:pStyle w:val="a3"/>
        <w:spacing w:line="288" w:lineRule="atLeast"/>
        <w:ind w:firstLine="540"/>
        <w:jc w:val="center"/>
        <w:rPr>
          <w:sz w:val="28"/>
          <w:szCs w:val="28"/>
        </w:rPr>
      </w:pPr>
      <w:r w:rsidRPr="00284BBD">
        <w:rPr>
          <w:b/>
          <w:bCs/>
          <w:sz w:val="28"/>
          <w:szCs w:val="28"/>
        </w:rPr>
        <w:t xml:space="preserve">9. </w:t>
      </w:r>
      <w:r w:rsidR="00262E74" w:rsidRPr="00284BBD">
        <w:rPr>
          <w:b/>
          <w:bCs/>
          <w:sz w:val="28"/>
          <w:szCs w:val="28"/>
        </w:rPr>
        <w:t xml:space="preserve">Финансовое участие </w:t>
      </w:r>
      <w:proofErr w:type="spellStart"/>
      <w:r w:rsidR="00262E74" w:rsidRPr="00284BBD">
        <w:rPr>
          <w:b/>
          <w:bCs/>
          <w:sz w:val="28"/>
          <w:szCs w:val="28"/>
        </w:rPr>
        <w:t>концедента</w:t>
      </w:r>
      <w:proofErr w:type="spellEnd"/>
    </w:p>
    <w:p w:rsidR="00262E74" w:rsidRPr="00262E74" w:rsidRDefault="00262E74" w:rsidP="00262E74">
      <w:pPr>
        <w:spacing w:line="288" w:lineRule="atLeast"/>
        <w:ind w:firstLine="540"/>
        <w:jc w:val="both"/>
      </w:pPr>
      <w:r w:rsidRPr="00262E74">
        <w:t xml:space="preserve">  </w:t>
      </w:r>
    </w:p>
    <w:p w:rsidR="00262E74" w:rsidRPr="00262E74" w:rsidRDefault="00284BBD" w:rsidP="00A00BB5">
      <w:pPr>
        <w:spacing w:line="288" w:lineRule="atLeast"/>
        <w:ind w:firstLine="540"/>
        <w:jc w:val="both"/>
        <w:rPr>
          <w:sz w:val="28"/>
          <w:szCs w:val="28"/>
        </w:rPr>
      </w:pPr>
      <w:bookmarkStart w:id="5" w:name="p4"/>
      <w:bookmarkEnd w:id="5"/>
      <w:r>
        <w:rPr>
          <w:sz w:val="28"/>
          <w:szCs w:val="28"/>
        </w:rPr>
        <w:t>9.</w:t>
      </w:r>
      <w:r w:rsidR="00262E74" w:rsidRPr="00262E74">
        <w:rPr>
          <w:sz w:val="28"/>
          <w:szCs w:val="28"/>
        </w:rPr>
        <w:t xml:space="preserve">1. Финансовое участие </w:t>
      </w:r>
      <w:proofErr w:type="spellStart"/>
      <w:r w:rsidR="00262E74" w:rsidRPr="00262E74">
        <w:rPr>
          <w:sz w:val="28"/>
          <w:szCs w:val="28"/>
        </w:rPr>
        <w:t>концедента</w:t>
      </w:r>
      <w:proofErr w:type="spellEnd"/>
      <w:r w:rsidR="00262E74" w:rsidRPr="00262E74">
        <w:rPr>
          <w:sz w:val="28"/>
          <w:szCs w:val="28"/>
        </w:rPr>
        <w:t xml:space="preserve"> может осуществляться в одной или нескольких из следующих форм: </w:t>
      </w:r>
    </w:p>
    <w:p w:rsidR="00262E74" w:rsidRPr="00262E74" w:rsidRDefault="00262E74" w:rsidP="00A00BB5">
      <w:pPr>
        <w:spacing w:line="288" w:lineRule="atLeast"/>
        <w:ind w:firstLine="540"/>
        <w:jc w:val="both"/>
        <w:rPr>
          <w:sz w:val="28"/>
          <w:szCs w:val="28"/>
        </w:rPr>
      </w:pPr>
      <w:r w:rsidRPr="00262E74">
        <w:rPr>
          <w:sz w:val="28"/>
          <w:szCs w:val="28"/>
        </w:rPr>
        <w:t xml:space="preserve">1) финансирование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 (далее - капитальный грант). Размер капитального гранта не может превышать восемьдесят процентов расходов на создание и (или) реконструкцию объекта концессионного соглашения; </w:t>
      </w:r>
    </w:p>
    <w:p w:rsidR="00262E74" w:rsidRPr="00262E74" w:rsidRDefault="00262E74" w:rsidP="00A00BB5">
      <w:pPr>
        <w:spacing w:line="288" w:lineRule="atLeast"/>
        <w:ind w:firstLine="540"/>
        <w:jc w:val="both"/>
        <w:rPr>
          <w:sz w:val="28"/>
          <w:szCs w:val="28"/>
        </w:rPr>
      </w:pPr>
      <w:r w:rsidRPr="00262E74">
        <w:rPr>
          <w:sz w:val="28"/>
          <w:szCs w:val="28"/>
        </w:rPr>
        <w:t xml:space="preserve">2) возмещение и (или) финансовое обеспечение на этапе эксплуатации объекта концессионного соглашения расходов концессионера на создание и </w:t>
      </w:r>
      <w:r w:rsidRPr="00262E74">
        <w:rPr>
          <w:sz w:val="28"/>
          <w:szCs w:val="28"/>
        </w:rPr>
        <w:lastRenderedPageBreak/>
        <w:t xml:space="preserve">(или) реконструкцию объекта концессионного соглашения, использование (эксплуатацию) объекта концессионного соглашения и иного передаваемого </w:t>
      </w:r>
      <w:proofErr w:type="spellStart"/>
      <w:r w:rsidRPr="00262E74">
        <w:rPr>
          <w:sz w:val="28"/>
          <w:szCs w:val="28"/>
        </w:rPr>
        <w:t>концедентом</w:t>
      </w:r>
      <w:proofErr w:type="spellEnd"/>
      <w:r w:rsidRPr="00262E74">
        <w:rPr>
          <w:sz w:val="28"/>
          <w:szCs w:val="28"/>
        </w:rPr>
        <w:t xml:space="preserve"> концессионеру по концессионному соглашению имущества, в том числе на техническое обслуживание объекта концессионного соглашения (далее - плата </w:t>
      </w:r>
      <w:proofErr w:type="spellStart"/>
      <w:r w:rsidRPr="00262E74">
        <w:rPr>
          <w:sz w:val="28"/>
          <w:szCs w:val="28"/>
        </w:rPr>
        <w:t>концедента</w:t>
      </w:r>
      <w:proofErr w:type="spellEnd"/>
      <w:r w:rsidRPr="00262E74">
        <w:rPr>
          <w:sz w:val="28"/>
          <w:szCs w:val="28"/>
        </w:rPr>
        <w:t xml:space="preserve">). В случае, если условиями концессионного соглашения предусмотрены создание и (или) реконструкция объекта концессионного соглашения, включающего в себя несколько объектов недвижимого имущества и (или) объектов информационных технологий, </w:t>
      </w:r>
      <w:proofErr w:type="spellStart"/>
      <w:r w:rsidRPr="00262E74">
        <w:rPr>
          <w:sz w:val="28"/>
          <w:szCs w:val="28"/>
        </w:rPr>
        <w:t>концедент</w:t>
      </w:r>
      <w:proofErr w:type="spellEnd"/>
      <w:r w:rsidRPr="00262E74">
        <w:rPr>
          <w:sz w:val="28"/>
          <w:szCs w:val="28"/>
        </w:rPr>
        <w:t xml:space="preserve"> вправе осуществлять выплату платы </w:t>
      </w:r>
      <w:proofErr w:type="spellStart"/>
      <w:r w:rsidRPr="00262E74">
        <w:rPr>
          <w:sz w:val="28"/>
          <w:szCs w:val="28"/>
        </w:rPr>
        <w:t>концедента</w:t>
      </w:r>
      <w:proofErr w:type="spellEnd"/>
      <w:r w:rsidRPr="00262E74">
        <w:rPr>
          <w:sz w:val="28"/>
          <w:szCs w:val="28"/>
        </w:rPr>
        <w:t xml:space="preserve"> после ввода в эксплуатацию соответствующих объекта (объектов) недвижимого имущества и (или) объекта (объектов) информационных технологий, если это предусмотрено условиями концессионного соглашения; </w:t>
      </w:r>
    </w:p>
    <w:p w:rsidR="00262E74" w:rsidRPr="00262E74" w:rsidRDefault="00262E74" w:rsidP="00A00BB5">
      <w:pPr>
        <w:spacing w:line="288" w:lineRule="atLeast"/>
        <w:ind w:firstLine="540"/>
        <w:jc w:val="both"/>
        <w:rPr>
          <w:sz w:val="28"/>
          <w:szCs w:val="28"/>
        </w:rPr>
      </w:pPr>
      <w:bookmarkStart w:id="6" w:name="p7"/>
      <w:bookmarkEnd w:id="6"/>
      <w:r w:rsidRPr="00262E74">
        <w:rPr>
          <w:sz w:val="28"/>
          <w:szCs w:val="28"/>
        </w:rPr>
        <w:t xml:space="preserve">3) возмещение недополученных концессионером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 определенного в концессионном соглашении. </w:t>
      </w:r>
    </w:p>
    <w:p w:rsidR="00262E74" w:rsidRPr="00262E74" w:rsidRDefault="00262E74" w:rsidP="00A00BB5">
      <w:pPr>
        <w:spacing w:line="288" w:lineRule="atLeast"/>
        <w:rPr>
          <w:sz w:val="28"/>
          <w:szCs w:val="28"/>
        </w:rPr>
      </w:pPr>
      <w:r w:rsidRPr="00262E74">
        <w:rPr>
          <w:sz w:val="28"/>
          <w:szCs w:val="28"/>
        </w:rPr>
        <w:t> </w:t>
      </w:r>
    </w:p>
    <w:p w:rsidR="00262E74" w:rsidRPr="00262E74" w:rsidRDefault="00262E74" w:rsidP="00A00BB5">
      <w:pPr>
        <w:spacing w:line="288" w:lineRule="atLeast"/>
        <w:ind w:firstLine="540"/>
        <w:jc w:val="both"/>
        <w:rPr>
          <w:sz w:val="28"/>
          <w:szCs w:val="28"/>
        </w:rPr>
      </w:pPr>
      <w:r w:rsidRPr="00262E74">
        <w:rPr>
          <w:sz w:val="28"/>
          <w:szCs w:val="28"/>
        </w:rPr>
        <w:t xml:space="preserve">2. Предельный размер финансового участия </w:t>
      </w:r>
      <w:proofErr w:type="spellStart"/>
      <w:r w:rsidRPr="00262E74">
        <w:rPr>
          <w:sz w:val="28"/>
          <w:szCs w:val="28"/>
        </w:rPr>
        <w:t>концедента</w:t>
      </w:r>
      <w:proofErr w:type="spellEnd"/>
      <w:r w:rsidRPr="00262E74">
        <w:rPr>
          <w:sz w:val="28"/>
          <w:szCs w:val="28"/>
        </w:rPr>
        <w:t xml:space="preserve"> в формах, предусмотренных </w:t>
      </w:r>
      <w:hyperlink w:anchor="p4" w:history="1">
        <w:r w:rsidR="00284BBD">
          <w:rPr>
            <w:sz w:val="28"/>
            <w:szCs w:val="28"/>
          </w:rPr>
          <w:t>пунктом</w:t>
        </w:r>
        <w:r w:rsidRPr="00262E74">
          <w:rPr>
            <w:sz w:val="28"/>
            <w:szCs w:val="28"/>
          </w:rPr>
          <w:t xml:space="preserve"> </w:t>
        </w:r>
        <w:r w:rsidR="00284BBD">
          <w:rPr>
            <w:sz w:val="28"/>
            <w:szCs w:val="28"/>
          </w:rPr>
          <w:t>9.</w:t>
        </w:r>
        <w:r w:rsidRPr="00262E74">
          <w:rPr>
            <w:sz w:val="28"/>
            <w:szCs w:val="28"/>
          </w:rPr>
          <w:t>1</w:t>
        </w:r>
      </w:hyperlink>
      <w:r w:rsidRPr="00262E74">
        <w:rPr>
          <w:sz w:val="28"/>
          <w:szCs w:val="28"/>
        </w:rPr>
        <w:t xml:space="preserve"> настояще</w:t>
      </w:r>
      <w:r w:rsidR="0036746B" w:rsidRPr="00A00BB5">
        <w:rPr>
          <w:sz w:val="28"/>
          <w:szCs w:val="28"/>
        </w:rPr>
        <w:t>го пункта</w:t>
      </w:r>
      <w:r w:rsidRPr="00262E74">
        <w:rPr>
          <w:sz w:val="28"/>
          <w:szCs w:val="28"/>
        </w:rPr>
        <w:t xml:space="preserve">, должен быть меньше общего размера расходов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w:t>
      </w:r>
      <w:proofErr w:type="spellStart"/>
      <w:r w:rsidRPr="00262E74">
        <w:rPr>
          <w:sz w:val="28"/>
          <w:szCs w:val="28"/>
        </w:rPr>
        <w:t>концедентом</w:t>
      </w:r>
      <w:proofErr w:type="spellEnd"/>
      <w:r w:rsidRPr="00262E74">
        <w:rPr>
          <w:sz w:val="28"/>
          <w:szCs w:val="28"/>
        </w:rPr>
        <w:t xml:space="preserve"> концессионеру по концессионному соглашению имущества. Указанными в настоящей части расходами признаются обоснованные и документально подтвержденные затраты, которые осуществлены (понесены) концессионером и </w:t>
      </w:r>
      <w:proofErr w:type="spellStart"/>
      <w:r w:rsidRPr="00262E74">
        <w:rPr>
          <w:sz w:val="28"/>
          <w:szCs w:val="28"/>
        </w:rPr>
        <w:t>концедентом</w:t>
      </w:r>
      <w:proofErr w:type="spellEnd"/>
      <w:r w:rsidRPr="00262E74">
        <w:rPr>
          <w:sz w:val="28"/>
          <w:szCs w:val="28"/>
        </w:rPr>
        <w:t xml:space="preserve">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w:t>
      </w:r>
      <w:proofErr w:type="spellStart"/>
      <w:r w:rsidRPr="00262E74">
        <w:rPr>
          <w:sz w:val="28"/>
          <w:szCs w:val="28"/>
        </w:rPr>
        <w:t>концедентом</w:t>
      </w:r>
      <w:proofErr w:type="spellEnd"/>
      <w:r w:rsidRPr="00262E74">
        <w:rPr>
          <w:sz w:val="28"/>
          <w:szCs w:val="28"/>
        </w:rPr>
        <w:t xml:space="preserve"> концессионеру по концессионному соглашению имущества и могут включать в том числе расходы на уплату процентов и иных платежей по кредитам (займам), привлеченным концессионером в целях исполнения своих обязательств по концессионному соглашению, страхование риска случайной гибели и (или) случайного повреждения объекта концессионного соглашения и иного передаваемого </w:t>
      </w:r>
      <w:proofErr w:type="spellStart"/>
      <w:r w:rsidRPr="00262E74">
        <w:rPr>
          <w:sz w:val="28"/>
          <w:szCs w:val="28"/>
        </w:rPr>
        <w:t>концедентом</w:t>
      </w:r>
      <w:proofErr w:type="spellEnd"/>
      <w:r w:rsidRPr="00262E74">
        <w:rPr>
          <w:sz w:val="28"/>
          <w:szCs w:val="28"/>
        </w:rPr>
        <w:t xml:space="preserve"> концессионеру по концессионному соглашению имущества, обеспечение исполнения концессионером обязательств по концессионному соглашению. </w:t>
      </w:r>
    </w:p>
    <w:p w:rsidR="00262E74" w:rsidRPr="00262E74" w:rsidRDefault="00262E74" w:rsidP="00254F51">
      <w:pPr>
        <w:spacing w:line="288" w:lineRule="atLeast"/>
        <w:ind w:firstLine="539"/>
        <w:jc w:val="both"/>
        <w:rPr>
          <w:sz w:val="28"/>
          <w:szCs w:val="28"/>
        </w:rPr>
      </w:pPr>
      <w:r w:rsidRPr="00262E74">
        <w:rPr>
          <w:sz w:val="28"/>
          <w:szCs w:val="28"/>
        </w:rPr>
        <w:t xml:space="preserve">3. Финансовое участие </w:t>
      </w:r>
      <w:proofErr w:type="spellStart"/>
      <w:r w:rsidRPr="00262E74">
        <w:rPr>
          <w:sz w:val="28"/>
          <w:szCs w:val="28"/>
        </w:rPr>
        <w:t>концедента</w:t>
      </w:r>
      <w:proofErr w:type="spellEnd"/>
      <w:r w:rsidRPr="00262E74">
        <w:rPr>
          <w:sz w:val="28"/>
          <w:szCs w:val="28"/>
        </w:rPr>
        <w:t xml:space="preserve"> в форме, предусмотренной </w:t>
      </w:r>
      <w:r w:rsidR="00284BBD">
        <w:rPr>
          <w:sz w:val="28"/>
          <w:szCs w:val="28"/>
        </w:rPr>
        <w:t>под</w:t>
      </w:r>
      <w:hyperlink w:anchor="p7" w:history="1">
        <w:r w:rsidRPr="00262E74">
          <w:rPr>
            <w:sz w:val="28"/>
            <w:szCs w:val="28"/>
          </w:rPr>
          <w:t xml:space="preserve">пунктом 3 </w:t>
        </w:r>
        <w:r w:rsidR="00284BBD">
          <w:rPr>
            <w:sz w:val="28"/>
            <w:szCs w:val="28"/>
          </w:rPr>
          <w:t>пункта</w:t>
        </w:r>
        <w:r w:rsidRPr="00262E74">
          <w:rPr>
            <w:sz w:val="28"/>
            <w:szCs w:val="28"/>
          </w:rPr>
          <w:t xml:space="preserve"> </w:t>
        </w:r>
        <w:r w:rsidR="00284BBD">
          <w:rPr>
            <w:sz w:val="28"/>
            <w:szCs w:val="28"/>
          </w:rPr>
          <w:t>9.</w:t>
        </w:r>
        <w:r w:rsidRPr="00262E74">
          <w:rPr>
            <w:sz w:val="28"/>
            <w:szCs w:val="28"/>
          </w:rPr>
          <w:t>1</w:t>
        </w:r>
      </w:hyperlink>
      <w:r w:rsidRPr="00262E74">
        <w:rPr>
          <w:sz w:val="28"/>
          <w:szCs w:val="28"/>
        </w:rPr>
        <w:t xml:space="preserve"> настояще</w:t>
      </w:r>
      <w:r w:rsidR="00ED1442" w:rsidRPr="00A00BB5">
        <w:rPr>
          <w:sz w:val="28"/>
          <w:szCs w:val="28"/>
        </w:rPr>
        <w:t>го пункта</w:t>
      </w:r>
      <w:r w:rsidRPr="00262E74">
        <w:rPr>
          <w:sz w:val="28"/>
          <w:szCs w:val="28"/>
        </w:rPr>
        <w:t xml:space="preserve">, не может превышать размер определенного концессионным соглашением минимального гарантированного дохода концессионера от использования (эксплуатации) объекта концессионного соглашения за вычетом фактически полученных доходов концессионера от использования (эксплуатации) объекта концессионного соглашения, а также за вычетом доходов в виде субсидий и иных платежей, полученных концессионером по концессионному соглашению из бюджетов бюджетной системы Российской Федерации либо от юридических лиц, созданных на основании федерального закона. </w:t>
      </w:r>
    </w:p>
    <w:p w:rsidR="00262E74" w:rsidRPr="00262E74" w:rsidRDefault="00262E74" w:rsidP="00254F51">
      <w:pPr>
        <w:spacing w:line="288" w:lineRule="atLeast"/>
        <w:ind w:firstLine="539"/>
        <w:jc w:val="both"/>
        <w:rPr>
          <w:sz w:val="28"/>
          <w:szCs w:val="28"/>
        </w:rPr>
      </w:pPr>
      <w:r w:rsidRPr="00262E74">
        <w:rPr>
          <w:sz w:val="28"/>
          <w:szCs w:val="28"/>
        </w:rPr>
        <w:lastRenderedPageBreak/>
        <w:t xml:space="preserve">4. Размер или порядок определения размера финансового участия </w:t>
      </w:r>
      <w:proofErr w:type="spellStart"/>
      <w:r w:rsidRPr="00262E74">
        <w:rPr>
          <w:sz w:val="28"/>
          <w:szCs w:val="28"/>
        </w:rPr>
        <w:t>концедента</w:t>
      </w:r>
      <w:proofErr w:type="spellEnd"/>
      <w:r w:rsidRPr="00262E74">
        <w:rPr>
          <w:sz w:val="28"/>
          <w:szCs w:val="28"/>
        </w:rPr>
        <w:t xml:space="preserve"> в формах, предусмотренных </w:t>
      </w:r>
      <w:hyperlink w:anchor="p4" w:history="1">
        <w:r w:rsidR="00E173EC" w:rsidRPr="00254F51">
          <w:rPr>
            <w:sz w:val="28"/>
            <w:szCs w:val="28"/>
          </w:rPr>
          <w:t>пунктом</w:t>
        </w:r>
        <w:r w:rsidRPr="00262E74">
          <w:rPr>
            <w:sz w:val="28"/>
            <w:szCs w:val="28"/>
          </w:rPr>
          <w:t xml:space="preserve"> </w:t>
        </w:r>
        <w:r w:rsidR="00E173EC" w:rsidRPr="00254F51">
          <w:rPr>
            <w:sz w:val="28"/>
            <w:szCs w:val="28"/>
          </w:rPr>
          <w:t>9.</w:t>
        </w:r>
        <w:r w:rsidRPr="00262E74">
          <w:rPr>
            <w:sz w:val="28"/>
            <w:szCs w:val="28"/>
          </w:rPr>
          <w:t>1</w:t>
        </w:r>
      </w:hyperlink>
      <w:r w:rsidR="00A00BB5" w:rsidRPr="00254F51">
        <w:rPr>
          <w:sz w:val="28"/>
          <w:szCs w:val="28"/>
        </w:rPr>
        <w:t xml:space="preserve"> настоящего пункта</w:t>
      </w:r>
      <w:r w:rsidRPr="00262E74">
        <w:rPr>
          <w:sz w:val="28"/>
          <w:szCs w:val="28"/>
        </w:rPr>
        <w:t xml:space="preserve">, должен быть указан в решении о заключении концессионного соглашения, за исключением случая, указанного в </w:t>
      </w:r>
      <w:hyperlink r:id="rId21" w:history="1">
        <w:r w:rsidR="00254F51" w:rsidRPr="00254F51">
          <w:rPr>
            <w:sz w:val="28"/>
            <w:szCs w:val="28"/>
          </w:rPr>
          <w:t>пункте</w:t>
        </w:r>
      </w:hyperlink>
      <w:r w:rsidR="00254F51" w:rsidRPr="00254F51">
        <w:rPr>
          <w:sz w:val="28"/>
          <w:szCs w:val="28"/>
        </w:rPr>
        <w:t xml:space="preserve"> 19.1.2</w:t>
      </w:r>
      <w:r w:rsidRPr="00262E74">
        <w:rPr>
          <w:sz w:val="28"/>
          <w:szCs w:val="28"/>
        </w:rPr>
        <w:t xml:space="preserve"> настоящего </w:t>
      </w:r>
      <w:r w:rsidR="00254F51" w:rsidRPr="00254F51">
        <w:rPr>
          <w:sz w:val="28"/>
          <w:szCs w:val="28"/>
        </w:rPr>
        <w:t>Порядка</w:t>
      </w:r>
      <w:r w:rsidRPr="00262E74">
        <w:rPr>
          <w:sz w:val="28"/>
          <w:szCs w:val="28"/>
        </w:rPr>
        <w:t xml:space="preserve">, а также должен быть указан в концессионном соглашении. </w:t>
      </w:r>
    </w:p>
    <w:p w:rsidR="00262E74" w:rsidRPr="00262E74" w:rsidRDefault="00262E74" w:rsidP="00A00BB5">
      <w:pPr>
        <w:spacing w:line="288" w:lineRule="atLeast"/>
        <w:ind w:firstLine="539"/>
        <w:jc w:val="both"/>
        <w:rPr>
          <w:sz w:val="28"/>
          <w:szCs w:val="28"/>
        </w:rPr>
      </w:pPr>
      <w:r w:rsidRPr="00262E74">
        <w:rPr>
          <w:sz w:val="28"/>
          <w:szCs w:val="28"/>
        </w:rPr>
        <w:t xml:space="preserve">5. Финансовое участие </w:t>
      </w:r>
      <w:proofErr w:type="spellStart"/>
      <w:r w:rsidRPr="00262E74">
        <w:rPr>
          <w:sz w:val="28"/>
          <w:szCs w:val="28"/>
        </w:rPr>
        <w:t>концедента</w:t>
      </w:r>
      <w:proofErr w:type="spellEnd"/>
      <w:r w:rsidRPr="00262E74">
        <w:rPr>
          <w:sz w:val="28"/>
          <w:szCs w:val="28"/>
        </w:rPr>
        <w:t xml:space="preserve"> может осуществляться в форме, предусмотренной </w:t>
      </w:r>
      <w:r w:rsidR="00284BBD">
        <w:rPr>
          <w:sz w:val="28"/>
          <w:szCs w:val="28"/>
        </w:rPr>
        <w:t>под</w:t>
      </w:r>
      <w:hyperlink w:anchor="p7" w:history="1">
        <w:r w:rsidRPr="00262E74">
          <w:rPr>
            <w:sz w:val="28"/>
            <w:szCs w:val="28"/>
          </w:rPr>
          <w:t xml:space="preserve">пунктом 3 </w:t>
        </w:r>
        <w:r w:rsidR="00284BBD">
          <w:rPr>
            <w:sz w:val="28"/>
            <w:szCs w:val="28"/>
          </w:rPr>
          <w:t>пункта</w:t>
        </w:r>
        <w:r w:rsidRPr="00262E74">
          <w:rPr>
            <w:sz w:val="28"/>
            <w:szCs w:val="28"/>
          </w:rPr>
          <w:t xml:space="preserve"> </w:t>
        </w:r>
        <w:r w:rsidR="00284BBD">
          <w:rPr>
            <w:sz w:val="28"/>
            <w:szCs w:val="28"/>
          </w:rPr>
          <w:t>9.</w:t>
        </w:r>
        <w:r w:rsidRPr="00262E74">
          <w:rPr>
            <w:sz w:val="28"/>
            <w:szCs w:val="28"/>
          </w:rPr>
          <w:t>1</w:t>
        </w:r>
      </w:hyperlink>
      <w:r w:rsidR="00A00BB5" w:rsidRPr="00A00BB5">
        <w:rPr>
          <w:sz w:val="28"/>
          <w:szCs w:val="28"/>
        </w:rPr>
        <w:t xml:space="preserve"> настоящего пункта</w:t>
      </w:r>
      <w:r w:rsidRPr="00262E74">
        <w:rPr>
          <w:sz w:val="28"/>
          <w:szCs w:val="28"/>
        </w:rPr>
        <w:t xml:space="preserve">, в случае, если концессионным соглашением предусмотрено получение дохода от реализации производимых концессионером товаров, выполнения им работ, оказания услуг. </w:t>
      </w:r>
    </w:p>
    <w:p w:rsidR="00262E74" w:rsidRPr="00262E74" w:rsidRDefault="00262E74" w:rsidP="00A00BB5">
      <w:pPr>
        <w:spacing w:line="288" w:lineRule="atLeast"/>
        <w:ind w:firstLine="539"/>
        <w:jc w:val="both"/>
        <w:rPr>
          <w:sz w:val="28"/>
          <w:szCs w:val="28"/>
        </w:rPr>
      </w:pPr>
      <w:r w:rsidRPr="00262E74">
        <w:rPr>
          <w:sz w:val="28"/>
          <w:szCs w:val="28"/>
        </w:rPr>
        <w:t xml:space="preserve">6. Финансовое участие </w:t>
      </w:r>
      <w:proofErr w:type="spellStart"/>
      <w:r w:rsidRPr="00262E74">
        <w:rPr>
          <w:sz w:val="28"/>
          <w:szCs w:val="28"/>
        </w:rPr>
        <w:t>концедента</w:t>
      </w:r>
      <w:proofErr w:type="spellEnd"/>
      <w:r w:rsidRPr="00262E74">
        <w:rPr>
          <w:sz w:val="28"/>
          <w:szCs w:val="28"/>
        </w:rPr>
        <w:t xml:space="preserve"> осуществляется с учетом требований, предусмотренных бюджетным </w:t>
      </w:r>
      <w:hyperlink r:id="rId22" w:history="1">
        <w:r w:rsidRPr="00262E74">
          <w:rPr>
            <w:sz w:val="28"/>
            <w:szCs w:val="28"/>
          </w:rPr>
          <w:t>законодательством</w:t>
        </w:r>
      </w:hyperlink>
      <w:r w:rsidRPr="00262E74">
        <w:rPr>
          <w:sz w:val="28"/>
          <w:szCs w:val="28"/>
        </w:rPr>
        <w:t xml:space="preserve"> Российской Федерации. </w:t>
      </w:r>
    </w:p>
    <w:p w:rsidR="00262E74" w:rsidRPr="00262E74" w:rsidRDefault="00262E74" w:rsidP="00A00BB5">
      <w:pPr>
        <w:spacing w:line="288" w:lineRule="atLeast"/>
        <w:ind w:firstLine="539"/>
        <w:jc w:val="both"/>
        <w:rPr>
          <w:sz w:val="28"/>
          <w:szCs w:val="28"/>
        </w:rPr>
      </w:pPr>
      <w:r w:rsidRPr="00262E74">
        <w:rPr>
          <w:sz w:val="28"/>
          <w:szCs w:val="28"/>
        </w:rPr>
        <w:t xml:space="preserve">7. В случае, если объектами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финансовое участие </w:t>
      </w:r>
      <w:proofErr w:type="spellStart"/>
      <w:r w:rsidRPr="00262E74">
        <w:rPr>
          <w:sz w:val="28"/>
          <w:szCs w:val="28"/>
        </w:rPr>
        <w:t>концедента</w:t>
      </w:r>
      <w:proofErr w:type="spellEnd"/>
      <w:r w:rsidRPr="00262E74">
        <w:rPr>
          <w:sz w:val="28"/>
          <w:szCs w:val="28"/>
        </w:rPr>
        <w:t xml:space="preserve"> осуществляется с учетом особенностей, установленных </w:t>
      </w:r>
      <w:hyperlink r:id="rId23" w:history="1">
        <w:r w:rsidRPr="00262E74">
          <w:rPr>
            <w:sz w:val="28"/>
            <w:szCs w:val="28"/>
          </w:rPr>
          <w:t>главой 4</w:t>
        </w:r>
      </w:hyperlink>
      <w:r w:rsidRPr="00262E74">
        <w:rPr>
          <w:sz w:val="28"/>
          <w:szCs w:val="28"/>
        </w:rPr>
        <w:t xml:space="preserve"> Федерального закона</w:t>
      </w:r>
      <w:r w:rsidR="00A00BB5" w:rsidRPr="00A00BB5">
        <w:rPr>
          <w:sz w:val="28"/>
          <w:szCs w:val="28"/>
        </w:rPr>
        <w:t xml:space="preserve"> 115-ФЗ</w:t>
      </w:r>
      <w:r w:rsidRPr="00262E74">
        <w:rPr>
          <w:sz w:val="28"/>
          <w:szCs w:val="28"/>
        </w:rPr>
        <w:t xml:space="preserve">. </w:t>
      </w:r>
    </w:p>
    <w:p w:rsidR="00FA2BD8" w:rsidRDefault="00FA2BD8"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407C4E" w:rsidRPr="00407C4E" w:rsidRDefault="00FA2BD8"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bCs/>
          <w:sz w:val="28"/>
          <w:szCs w:val="28"/>
        </w:rPr>
        <w:t xml:space="preserve">10. </w:t>
      </w:r>
      <w:r w:rsidR="00407C4E" w:rsidRPr="00407C4E">
        <w:rPr>
          <w:b/>
          <w:bCs/>
          <w:sz w:val="28"/>
          <w:szCs w:val="28"/>
        </w:rPr>
        <w:t>Ответственность концессионера за качество объекта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284BBD" w:rsidP="00640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10</w:t>
      </w:r>
      <w:r w:rsidR="00407C4E" w:rsidRPr="00407C4E">
        <w:rPr>
          <w:sz w:val="28"/>
          <w:szCs w:val="28"/>
        </w:rPr>
        <w:t xml:space="preserve">.1. Концессионер несет ответственность перед </w:t>
      </w:r>
      <w:proofErr w:type="spellStart"/>
      <w:r w:rsidR="00407C4E" w:rsidRPr="00407C4E">
        <w:rPr>
          <w:sz w:val="28"/>
          <w:szCs w:val="28"/>
        </w:rPr>
        <w:t>концедентом</w:t>
      </w:r>
      <w:proofErr w:type="spellEnd"/>
      <w:r w:rsidR="00407C4E" w:rsidRPr="00407C4E">
        <w:rPr>
          <w:sz w:val="28"/>
          <w:szCs w:val="28"/>
        </w:rPr>
        <w:t xml:space="preserve"> за допущенное при создании и (или) реконструкции объекта концессионного соглашения нарушение требований, установленных концессионным соглашением, и (или) требований технических регламентов, проектной документации, иных обязательных требований к качеству созданного и (или) реконструированного объекта концессионного соглашения.</w:t>
      </w:r>
    </w:p>
    <w:p w:rsidR="00407C4E" w:rsidRPr="00407C4E" w:rsidRDefault="00E173EC" w:rsidP="00640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10</w:t>
      </w:r>
      <w:r w:rsidR="00407C4E" w:rsidRPr="00407C4E">
        <w:rPr>
          <w:sz w:val="28"/>
          <w:szCs w:val="28"/>
        </w:rPr>
        <w:t xml:space="preserve">.2. В случае, если допущено нарушение требований, указанных в пункте 9.1, </w:t>
      </w:r>
      <w:proofErr w:type="spellStart"/>
      <w:r w:rsidR="00407C4E" w:rsidRPr="00407C4E">
        <w:rPr>
          <w:sz w:val="28"/>
          <w:szCs w:val="28"/>
        </w:rPr>
        <w:t>концедент</w:t>
      </w:r>
      <w:proofErr w:type="spellEnd"/>
      <w:r w:rsidR="00407C4E" w:rsidRPr="00407C4E">
        <w:rPr>
          <w:sz w:val="28"/>
          <w:szCs w:val="28"/>
        </w:rPr>
        <w:t xml:space="preserve"> вправе потребовать от концессионера безвозмездного устранения такого нарушения в установленный </w:t>
      </w:r>
      <w:proofErr w:type="spellStart"/>
      <w:r w:rsidR="00407C4E" w:rsidRPr="00407C4E">
        <w:rPr>
          <w:sz w:val="28"/>
          <w:szCs w:val="28"/>
        </w:rPr>
        <w:t>концедентом</w:t>
      </w:r>
      <w:proofErr w:type="spellEnd"/>
      <w:r w:rsidR="00407C4E" w:rsidRPr="00407C4E">
        <w:rPr>
          <w:sz w:val="28"/>
          <w:szCs w:val="28"/>
        </w:rPr>
        <w:t xml:space="preserve"> разумный срок.</w:t>
      </w:r>
    </w:p>
    <w:p w:rsidR="00407C4E" w:rsidRPr="00407C4E" w:rsidRDefault="00E173EC" w:rsidP="00F81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10</w:t>
      </w:r>
      <w:r w:rsidR="00407C4E" w:rsidRPr="00407C4E">
        <w:rPr>
          <w:sz w:val="28"/>
          <w:szCs w:val="28"/>
        </w:rPr>
        <w:t xml:space="preserve">.3. </w:t>
      </w:r>
      <w:proofErr w:type="spellStart"/>
      <w:r w:rsidR="00407C4E" w:rsidRPr="00407C4E">
        <w:rPr>
          <w:sz w:val="28"/>
          <w:szCs w:val="28"/>
        </w:rPr>
        <w:t>Концедент</w:t>
      </w:r>
      <w:proofErr w:type="spellEnd"/>
      <w:r w:rsidR="00407C4E" w:rsidRPr="00407C4E">
        <w:rPr>
          <w:sz w:val="28"/>
          <w:szCs w:val="28"/>
        </w:rPr>
        <w:t xml:space="preserve"> вправе потребовать от концессионера возмещения причиненных убытков в случае, если нарушение требований, указанных в </w:t>
      </w:r>
      <w:r w:rsidR="00F81CA7">
        <w:rPr>
          <w:sz w:val="28"/>
          <w:szCs w:val="28"/>
        </w:rPr>
        <w:t>пункте 9.</w:t>
      </w:r>
      <w:r w:rsidR="00407C4E" w:rsidRPr="00407C4E">
        <w:rPr>
          <w:sz w:val="28"/>
          <w:szCs w:val="28"/>
        </w:rPr>
        <w:t>1 настояще</w:t>
      </w:r>
      <w:r w:rsidR="00F81CA7">
        <w:rPr>
          <w:sz w:val="28"/>
          <w:szCs w:val="28"/>
        </w:rPr>
        <w:t>го Порядка</w:t>
      </w:r>
      <w:r w:rsidR="00407C4E" w:rsidRPr="00407C4E">
        <w:rPr>
          <w:sz w:val="28"/>
          <w:szCs w:val="28"/>
        </w:rPr>
        <w:t xml:space="preserve">, не было устранено в установленный </w:t>
      </w:r>
      <w:proofErr w:type="spellStart"/>
      <w:r w:rsidR="00407C4E" w:rsidRPr="00407C4E">
        <w:rPr>
          <w:sz w:val="28"/>
          <w:szCs w:val="28"/>
        </w:rPr>
        <w:t>концедентом</w:t>
      </w:r>
      <w:proofErr w:type="spellEnd"/>
      <w:r w:rsidR="00407C4E" w:rsidRPr="00407C4E">
        <w:rPr>
          <w:sz w:val="28"/>
          <w:szCs w:val="28"/>
        </w:rPr>
        <w:t xml:space="preserve"> разумный срок или является существенным.</w:t>
      </w:r>
    </w:p>
    <w:p w:rsidR="00407C4E" w:rsidRPr="00407C4E" w:rsidRDefault="00E173EC" w:rsidP="00F81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10</w:t>
      </w:r>
      <w:r w:rsidR="00407C4E" w:rsidRPr="00407C4E">
        <w:rPr>
          <w:sz w:val="28"/>
          <w:szCs w:val="28"/>
        </w:rPr>
        <w:t xml:space="preserve">.4. Ответственность за качество объекта концессионного соглашения концессионер несет перед </w:t>
      </w:r>
      <w:proofErr w:type="spellStart"/>
      <w:r w:rsidR="00407C4E" w:rsidRPr="00407C4E">
        <w:rPr>
          <w:sz w:val="28"/>
          <w:szCs w:val="28"/>
        </w:rPr>
        <w:t>концедентом</w:t>
      </w:r>
      <w:proofErr w:type="spellEnd"/>
      <w:r w:rsidR="00407C4E" w:rsidRPr="00407C4E">
        <w:rPr>
          <w:sz w:val="28"/>
          <w:szCs w:val="28"/>
        </w:rPr>
        <w:t xml:space="preserve"> в течение срока, установленного концессионным соглашением, или, если такой срок не установлен, в течение пяти лет со дня передачи этого объекта </w:t>
      </w:r>
      <w:proofErr w:type="spellStart"/>
      <w:r w:rsidR="00407C4E" w:rsidRPr="00407C4E">
        <w:rPr>
          <w:sz w:val="28"/>
          <w:szCs w:val="28"/>
        </w:rPr>
        <w:t>концеденту</w:t>
      </w:r>
      <w:proofErr w:type="spellEnd"/>
      <w:r w:rsidR="00407C4E" w:rsidRPr="00407C4E">
        <w:rPr>
          <w:sz w:val="28"/>
          <w:szCs w:val="28"/>
        </w:rPr>
        <w:t xml:space="preserve">.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xml:space="preserve">В случае, если срок, установленный концессионным соглашением, составляет менее чем пять лет и нарушение требований к качеству созданного и (или) реконструированного объекта концессионного соглашения обнаружено по истечении данного срока, но в течение пяти лет со дня передачи этого объекта </w:t>
      </w:r>
      <w:proofErr w:type="spellStart"/>
      <w:r w:rsidRPr="00407C4E">
        <w:rPr>
          <w:sz w:val="28"/>
          <w:szCs w:val="28"/>
        </w:rPr>
        <w:t>концеденту</w:t>
      </w:r>
      <w:proofErr w:type="spellEnd"/>
      <w:r w:rsidRPr="00407C4E">
        <w:rPr>
          <w:sz w:val="28"/>
          <w:szCs w:val="28"/>
        </w:rPr>
        <w:t xml:space="preserve">, концессионер несет ответственность перед </w:t>
      </w:r>
      <w:proofErr w:type="spellStart"/>
      <w:r w:rsidRPr="00407C4E">
        <w:rPr>
          <w:sz w:val="28"/>
          <w:szCs w:val="28"/>
        </w:rPr>
        <w:t>концедентом</w:t>
      </w:r>
      <w:proofErr w:type="spellEnd"/>
      <w:r w:rsidRPr="00407C4E">
        <w:rPr>
          <w:sz w:val="28"/>
          <w:szCs w:val="28"/>
        </w:rPr>
        <w:t xml:space="preserve"> при условии, что </w:t>
      </w:r>
      <w:proofErr w:type="spellStart"/>
      <w:r w:rsidRPr="00407C4E">
        <w:rPr>
          <w:sz w:val="28"/>
          <w:szCs w:val="28"/>
        </w:rPr>
        <w:t>концедент</w:t>
      </w:r>
      <w:proofErr w:type="spellEnd"/>
      <w:r w:rsidRPr="00407C4E">
        <w:rPr>
          <w:sz w:val="28"/>
          <w:szCs w:val="28"/>
        </w:rPr>
        <w:t xml:space="preserve"> докажет, что такое нарушение было допущено до дня передачи этого объекта </w:t>
      </w:r>
      <w:proofErr w:type="spellStart"/>
      <w:r w:rsidRPr="00407C4E">
        <w:rPr>
          <w:sz w:val="28"/>
          <w:szCs w:val="28"/>
        </w:rPr>
        <w:t>концеденту</w:t>
      </w:r>
      <w:proofErr w:type="spellEnd"/>
      <w:r w:rsidRPr="00407C4E">
        <w:rPr>
          <w:sz w:val="28"/>
          <w:szCs w:val="28"/>
        </w:rPr>
        <w:t xml:space="preserve"> или по причинам, возникшим до дня передачи.</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lastRenderedPageBreak/>
        <w:t>1</w:t>
      </w:r>
      <w:r w:rsidR="00E173EC">
        <w:rPr>
          <w:b/>
          <w:bCs/>
          <w:sz w:val="28"/>
          <w:szCs w:val="28"/>
        </w:rPr>
        <w:t>1</w:t>
      </w:r>
      <w:r w:rsidRPr="00407C4E">
        <w:rPr>
          <w:b/>
          <w:bCs/>
          <w:sz w:val="28"/>
          <w:szCs w:val="28"/>
        </w:rPr>
        <w:t>. Заключение, изменение и прекращение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Default="00407C4E" w:rsidP="00C22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1</w:t>
      </w:r>
      <w:r w:rsidRPr="00407C4E">
        <w:rPr>
          <w:sz w:val="28"/>
          <w:szCs w:val="28"/>
        </w:rPr>
        <w:t xml:space="preserve">.1. Концессионное соглашение заключается путем проведения конкурса на право заключения концессионного соглашения, за исключением случаев, предусмотренных </w:t>
      </w:r>
      <w:r w:rsidRPr="00EF22AC">
        <w:rPr>
          <w:sz w:val="28"/>
          <w:szCs w:val="28"/>
        </w:rPr>
        <w:t>пунктом 28</w:t>
      </w:r>
      <w:r w:rsidRPr="00407C4E">
        <w:rPr>
          <w:sz w:val="28"/>
          <w:szCs w:val="28"/>
        </w:rPr>
        <w:t xml:space="preserve"> настоящего Порядка.</w:t>
      </w:r>
    </w:p>
    <w:p w:rsidR="00C22518" w:rsidRPr="00407C4E" w:rsidRDefault="00E173EC" w:rsidP="00C22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11</w:t>
      </w:r>
      <w:r w:rsidR="00C22518">
        <w:rPr>
          <w:sz w:val="28"/>
          <w:szCs w:val="28"/>
        </w:rPr>
        <w:t xml:space="preserve">.2. </w:t>
      </w:r>
      <w:r w:rsidR="00C22518" w:rsidRPr="00C22518">
        <w:rPr>
          <w:sz w:val="28"/>
          <w:szCs w:val="28"/>
        </w:rPr>
        <w:t>Концессионные соглашения заключаются в соответствии с примерными соглашениями, предусмотренными частью 4 статьи 10 Федерального закона</w:t>
      </w:r>
      <w:r w:rsidR="00565155">
        <w:rPr>
          <w:sz w:val="28"/>
          <w:szCs w:val="28"/>
        </w:rPr>
        <w:t xml:space="preserve"> 115</w:t>
      </w:r>
      <w:r w:rsidR="00C22518" w:rsidRPr="00C22518">
        <w:rPr>
          <w:sz w:val="28"/>
          <w:szCs w:val="28"/>
        </w:rPr>
        <w:t xml:space="preserve">, должны включать в себя существенные условия, установленные настоящим </w:t>
      </w:r>
      <w:r w:rsidR="00565155">
        <w:rPr>
          <w:sz w:val="28"/>
          <w:szCs w:val="28"/>
        </w:rPr>
        <w:t>Порядка</w:t>
      </w:r>
      <w:r w:rsidR="00C22518" w:rsidRPr="00C22518">
        <w:rPr>
          <w:sz w:val="28"/>
          <w:szCs w:val="28"/>
        </w:rPr>
        <w:t>, другими федеральными законами, и могут включать в себя не урегулированные этими примерными соглашениями и не противоречащие законодательству Российской Федерации и конкурсной документации условия.</w:t>
      </w:r>
    </w:p>
    <w:p w:rsidR="00407C4E" w:rsidRDefault="00E173EC" w:rsidP="00C22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11</w:t>
      </w:r>
      <w:r w:rsidR="00407C4E" w:rsidRPr="00407C4E">
        <w:rPr>
          <w:sz w:val="28"/>
          <w:szCs w:val="28"/>
        </w:rPr>
        <w:t>.</w:t>
      </w:r>
      <w:r w:rsidR="00565155">
        <w:rPr>
          <w:sz w:val="28"/>
          <w:szCs w:val="28"/>
        </w:rPr>
        <w:t>3</w:t>
      </w:r>
      <w:r w:rsidR="00407C4E" w:rsidRPr="00407C4E">
        <w:rPr>
          <w:sz w:val="28"/>
          <w:szCs w:val="28"/>
        </w:rPr>
        <w:t xml:space="preserve">. Концессионное соглашение может быть изменено по соглашению сторон. Условия концессионного соглашения, определенные на основании решения о заключении концессионного соглашения и конкурсного предложения концессионера по критериям конкурса, могут быть изменены по соглашению сторон концессионного соглашения на основании решения органа местного самоуправления (для концессионного соглашения, </w:t>
      </w:r>
      <w:proofErr w:type="spellStart"/>
      <w:r w:rsidR="00407C4E" w:rsidRPr="00407C4E">
        <w:rPr>
          <w:sz w:val="28"/>
          <w:szCs w:val="28"/>
        </w:rPr>
        <w:t>концедентом</w:t>
      </w:r>
      <w:proofErr w:type="spellEnd"/>
      <w:r w:rsidR="00407C4E" w:rsidRPr="00407C4E">
        <w:rPr>
          <w:sz w:val="28"/>
          <w:szCs w:val="28"/>
        </w:rPr>
        <w:t xml:space="preserve"> в котором является муниципальное образование)</w:t>
      </w:r>
      <w:r w:rsidR="00391A59" w:rsidRPr="00391A59">
        <w:rPr>
          <w:sz w:val="28"/>
          <w:szCs w:val="28"/>
        </w:rPr>
        <w:t>, а также в случаях, предусмотренных частью 3.1 статьи</w:t>
      </w:r>
      <w:r w:rsidR="00391A59">
        <w:rPr>
          <w:sz w:val="28"/>
          <w:szCs w:val="28"/>
        </w:rPr>
        <w:t xml:space="preserve"> 13</w:t>
      </w:r>
      <w:r w:rsidR="00391A59" w:rsidRPr="00391A59">
        <w:rPr>
          <w:sz w:val="28"/>
          <w:szCs w:val="28"/>
        </w:rPr>
        <w:t>, частью 7 статьи 5, частями 1, 3 и 4 статьи 20 и статьей 54 Федерального закона</w:t>
      </w:r>
      <w:r w:rsidR="00391A59">
        <w:rPr>
          <w:sz w:val="28"/>
          <w:szCs w:val="28"/>
        </w:rPr>
        <w:t xml:space="preserve"> 115</w:t>
      </w:r>
      <w:r w:rsidR="00407C4E" w:rsidRPr="00407C4E">
        <w:rPr>
          <w:sz w:val="28"/>
          <w:szCs w:val="28"/>
        </w:rPr>
        <w:t>.</w:t>
      </w:r>
    </w:p>
    <w:p w:rsidR="0084275D" w:rsidRDefault="00E173EC" w:rsidP="00C22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11</w:t>
      </w:r>
      <w:r w:rsidR="0084275D">
        <w:rPr>
          <w:sz w:val="28"/>
          <w:szCs w:val="28"/>
        </w:rPr>
        <w:t xml:space="preserve">.4. </w:t>
      </w:r>
      <w:r w:rsidR="0084275D" w:rsidRPr="0084275D">
        <w:rPr>
          <w:sz w:val="28"/>
          <w:szCs w:val="28"/>
        </w:rPr>
        <w:t xml:space="preserve">В случае, если концессионное соглашение исполняется в рамках инвестиционного проекта, включенного в утвержденный Правительством Российской Федерации перечень инвестиционных проектов, имеющих общегосударственное значение, </w:t>
      </w:r>
      <w:proofErr w:type="spellStart"/>
      <w:r w:rsidR="0084275D" w:rsidRPr="0084275D">
        <w:rPr>
          <w:sz w:val="28"/>
          <w:szCs w:val="28"/>
        </w:rPr>
        <w:t>концедентом</w:t>
      </w:r>
      <w:proofErr w:type="spellEnd"/>
      <w:r w:rsidR="0084275D" w:rsidRPr="0084275D">
        <w:rPr>
          <w:sz w:val="28"/>
          <w:szCs w:val="28"/>
        </w:rPr>
        <w:t xml:space="preserve"> в этом концессионном соглашении является Российская Федерация или субъект Российской Федерации и этим концессионным соглашением установлены обязательства концессионера по подготовке проектной документации объекта концессионного соглашения, условия концессионного соглашения, определенные на основании конкурсного предложения и устанавливающие объем инвестиций и технические характеристики объекта концессионного соглашения, по соглашению сторон концессионного соглашения могут быть изменены для применения более эффективных технологических решений при наличии положительного заключения экспертизы проектной документации объекта концессионного соглашения и при одновременном соблюдении следующих требований:</w:t>
      </w:r>
    </w:p>
    <w:p w:rsidR="0084275D" w:rsidRDefault="0084275D" w:rsidP="00C22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84275D">
        <w:rPr>
          <w:sz w:val="28"/>
          <w:szCs w:val="28"/>
        </w:rPr>
        <w:t xml:space="preserve">1) расходы </w:t>
      </w:r>
      <w:proofErr w:type="spellStart"/>
      <w:r w:rsidRPr="0084275D">
        <w:rPr>
          <w:sz w:val="28"/>
          <w:szCs w:val="28"/>
        </w:rPr>
        <w:t>концедента</w:t>
      </w:r>
      <w:proofErr w:type="spellEnd"/>
      <w:r w:rsidRPr="0084275D">
        <w:rPr>
          <w:sz w:val="28"/>
          <w:szCs w:val="28"/>
        </w:rPr>
        <w:t xml:space="preserve"> на создание и (или) реконструкцию объекта концессионного соглашения, размер платы </w:t>
      </w:r>
      <w:proofErr w:type="spellStart"/>
      <w:r w:rsidRPr="0084275D">
        <w:rPr>
          <w:sz w:val="28"/>
          <w:szCs w:val="28"/>
        </w:rPr>
        <w:t>концедента</w:t>
      </w:r>
      <w:proofErr w:type="spellEnd"/>
      <w:r w:rsidRPr="0084275D">
        <w:rPr>
          <w:sz w:val="28"/>
          <w:szCs w:val="28"/>
        </w:rPr>
        <w:t xml:space="preserve"> по концессионному соглашению могут быть снижены в случае снижения сметной стоимости объекта концессионного соглашения по предложению лица, с которым принято решение заключить концессионное соглашение;</w:t>
      </w:r>
    </w:p>
    <w:p w:rsidR="0084275D" w:rsidRPr="0084275D" w:rsidRDefault="0084275D" w:rsidP="00842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84275D">
        <w:rPr>
          <w:sz w:val="28"/>
          <w:szCs w:val="28"/>
        </w:rPr>
        <w:t>2) требования к качеству и потребительским свойствам объекта концессионного соглашения не подлежат изменению;</w:t>
      </w:r>
    </w:p>
    <w:p w:rsidR="0084275D" w:rsidRDefault="0084275D" w:rsidP="00842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84275D">
        <w:rPr>
          <w:sz w:val="28"/>
          <w:szCs w:val="28"/>
        </w:rPr>
        <w:t>3) иные условия концессионного соглашения, определенные на основании конкурсного предложения, не подлежат изменению.</w:t>
      </w:r>
    </w:p>
    <w:p w:rsidR="003929DB" w:rsidRPr="0084275D" w:rsidRDefault="003929DB" w:rsidP="00842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w:t>
      </w:r>
      <w:r w:rsidR="00E173EC">
        <w:rPr>
          <w:sz w:val="28"/>
          <w:szCs w:val="28"/>
        </w:rPr>
        <w:t>1</w:t>
      </w:r>
      <w:r>
        <w:rPr>
          <w:sz w:val="28"/>
          <w:szCs w:val="28"/>
        </w:rPr>
        <w:t xml:space="preserve">.5. </w:t>
      </w:r>
      <w:proofErr w:type="spellStart"/>
      <w:r w:rsidRPr="003929DB">
        <w:rPr>
          <w:sz w:val="28"/>
          <w:szCs w:val="28"/>
        </w:rPr>
        <w:t>Концедент</w:t>
      </w:r>
      <w:proofErr w:type="spellEnd"/>
      <w:r w:rsidRPr="003929DB">
        <w:rPr>
          <w:sz w:val="28"/>
          <w:szCs w:val="28"/>
        </w:rPr>
        <w:t xml:space="preserve"> обязан рассматривать требования концессионера по изменению существенных условий концессионного соглашения в случае, если </w:t>
      </w:r>
      <w:r w:rsidRPr="003929DB">
        <w:rPr>
          <w:sz w:val="28"/>
          <w:szCs w:val="28"/>
        </w:rPr>
        <w:lastRenderedPageBreak/>
        <w:t xml:space="preserve">реализация концессионного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концессионного соглашения, а также в случае, если вступившими в законную силу решениями суда или федерального антимонопольного органа установлена невозможность исполнения концессионером или </w:t>
      </w:r>
      <w:proofErr w:type="spellStart"/>
      <w:r w:rsidRPr="003929DB">
        <w:rPr>
          <w:sz w:val="28"/>
          <w:szCs w:val="28"/>
        </w:rPr>
        <w:t>концедентом</w:t>
      </w:r>
      <w:proofErr w:type="spellEnd"/>
      <w:r w:rsidRPr="003929DB">
        <w:rPr>
          <w:sz w:val="28"/>
          <w:szCs w:val="28"/>
        </w:rPr>
        <w:t xml:space="preserve"> установленных концессионным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rsidR="00407C4E" w:rsidRPr="00407C4E" w:rsidRDefault="00407C4E" w:rsidP="00733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1</w:t>
      </w:r>
      <w:r w:rsidRPr="00407C4E">
        <w:rPr>
          <w:sz w:val="28"/>
          <w:szCs w:val="28"/>
        </w:rPr>
        <w:t>.</w:t>
      </w:r>
      <w:r w:rsidR="003929DB">
        <w:rPr>
          <w:sz w:val="28"/>
          <w:szCs w:val="28"/>
        </w:rPr>
        <w:t>6</w:t>
      </w:r>
      <w:r w:rsidRPr="00407C4E">
        <w:rPr>
          <w:sz w:val="28"/>
          <w:szCs w:val="28"/>
        </w:rPr>
        <w:t xml:space="preserve">. Решение об изменении существенных условий концессионного соглашения принимается </w:t>
      </w:r>
      <w:proofErr w:type="spellStart"/>
      <w:r w:rsidRPr="00407C4E">
        <w:rPr>
          <w:sz w:val="28"/>
          <w:szCs w:val="28"/>
        </w:rPr>
        <w:t>концедентом</w:t>
      </w:r>
      <w:proofErr w:type="spellEnd"/>
      <w:r w:rsidRPr="00407C4E">
        <w:rPr>
          <w:sz w:val="28"/>
          <w:szCs w:val="28"/>
        </w:rPr>
        <w:t xml:space="preserve"> в течение тридцати календарных дней после поступления требований концессионера на основании решения администрации </w:t>
      </w:r>
      <w:r w:rsidR="003B41CD">
        <w:rPr>
          <w:sz w:val="28"/>
          <w:szCs w:val="28"/>
        </w:rPr>
        <w:t>Нововеличковского</w:t>
      </w:r>
      <w:r w:rsidRPr="00407C4E">
        <w:rPr>
          <w:sz w:val="28"/>
          <w:szCs w:val="28"/>
        </w:rPr>
        <w:t xml:space="preserve"> сельского поселения (для концессионного соглашения, </w:t>
      </w:r>
      <w:proofErr w:type="spellStart"/>
      <w:r w:rsidRPr="00407C4E">
        <w:rPr>
          <w:sz w:val="28"/>
          <w:szCs w:val="28"/>
        </w:rPr>
        <w:t>концедентом</w:t>
      </w:r>
      <w:proofErr w:type="spellEnd"/>
      <w:r w:rsidRPr="00407C4E">
        <w:rPr>
          <w:sz w:val="28"/>
          <w:szCs w:val="28"/>
        </w:rPr>
        <w:t xml:space="preserve"> в котором является муниципальное образование).</w:t>
      </w:r>
    </w:p>
    <w:p w:rsidR="00407C4E" w:rsidRPr="00407C4E" w:rsidRDefault="00407C4E" w:rsidP="00733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1</w:t>
      </w:r>
      <w:r w:rsidRPr="00407C4E">
        <w:rPr>
          <w:sz w:val="28"/>
          <w:szCs w:val="28"/>
        </w:rPr>
        <w:t>.</w:t>
      </w:r>
      <w:r w:rsidR="003929DB">
        <w:rPr>
          <w:sz w:val="28"/>
          <w:szCs w:val="28"/>
        </w:rPr>
        <w:t>7</w:t>
      </w:r>
      <w:r w:rsidRPr="00407C4E">
        <w:rPr>
          <w:sz w:val="28"/>
          <w:szCs w:val="28"/>
        </w:rPr>
        <w:t xml:space="preserve">. В случае, если в течение тридцати календарных дней после поступления требований концессионера </w:t>
      </w:r>
      <w:proofErr w:type="spellStart"/>
      <w:r w:rsidRPr="00407C4E">
        <w:rPr>
          <w:sz w:val="28"/>
          <w:szCs w:val="28"/>
        </w:rPr>
        <w:t>концедент</w:t>
      </w:r>
      <w:proofErr w:type="spellEnd"/>
      <w:r w:rsidRPr="00407C4E">
        <w:rPr>
          <w:sz w:val="28"/>
          <w:szCs w:val="28"/>
        </w:rPr>
        <w:t xml:space="preserve"> не принял решение об изменении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концессионного соглашения до принятия </w:t>
      </w:r>
      <w:proofErr w:type="spellStart"/>
      <w:r w:rsidRPr="00407C4E">
        <w:rPr>
          <w:sz w:val="28"/>
          <w:szCs w:val="28"/>
        </w:rPr>
        <w:t>концедентом</w:t>
      </w:r>
      <w:proofErr w:type="spellEnd"/>
      <w:r w:rsidRPr="00407C4E">
        <w:rPr>
          <w:sz w:val="28"/>
          <w:szCs w:val="28"/>
        </w:rPr>
        <w:t xml:space="preserve"> решения об изменении существенных условий концессионного соглашения либо предоставления мотивированного отказа.</w:t>
      </w:r>
    </w:p>
    <w:p w:rsidR="00407C4E" w:rsidRPr="00407C4E" w:rsidRDefault="00407C4E" w:rsidP="00E56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828282"/>
          <w:sz w:val="28"/>
          <w:szCs w:val="28"/>
          <w:bdr w:val="none" w:sz="0" w:space="0" w:color="auto" w:frame="1"/>
        </w:rPr>
      </w:pPr>
      <w:r w:rsidRPr="00407C4E">
        <w:rPr>
          <w:sz w:val="28"/>
          <w:szCs w:val="28"/>
        </w:rPr>
        <w:t>1</w:t>
      </w:r>
      <w:r w:rsidR="00E173EC">
        <w:rPr>
          <w:sz w:val="28"/>
          <w:szCs w:val="28"/>
        </w:rPr>
        <w:t>1</w:t>
      </w:r>
      <w:r w:rsidRPr="00407C4E">
        <w:rPr>
          <w:sz w:val="28"/>
          <w:szCs w:val="28"/>
        </w:rPr>
        <w:t>.</w:t>
      </w:r>
      <w:r w:rsidR="00E562BF">
        <w:rPr>
          <w:sz w:val="28"/>
          <w:szCs w:val="28"/>
        </w:rPr>
        <w:t>8</w:t>
      </w:r>
      <w:r w:rsidRPr="00407C4E">
        <w:rPr>
          <w:sz w:val="28"/>
          <w:szCs w:val="28"/>
        </w:rPr>
        <w:t xml:space="preserve">. Изменение существенных условий концессионного соглашения, </w:t>
      </w:r>
      <w:proofErr w:type="spellStart"/>
      <w:r w:rsidRPr="00407C4E">
        <w:rPr>
          <w:sz w:val="28"/>
          <w:szCs w:val="28"/>
        </w:rPr>
        <w:t>концедентом</w:t>
      </w:r>
      <w:proofErr w:type="spellEnd"/>
      <w:r w:rsidRPr="00407C4E">
        <w:rPr>
          <w:sz w:val="28"/>
          <w:szCs w:val="28"/>
        </w:rPr>
        <w:t xml:space="preserve"> в котором является муниципальное образование, осуществляется по согласованию с антимонопольным органом в порядке, установленном Правительство Российской Федерации.</w:t>
      </w:r>
    </w:p>
    <w:p w:rsidR="00407C4E" w:rsidRPr="00407C4E" w:rsidRDefault="00407C4E" w:rsidP="00383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1</w:t>
      </w:r>
      <w:r w:rsidRPr="00407C4E">
        <w:rPr>
          <w:sz w:val="28"/>
          <w:szCs w:val="28"/>
        </w:rPr>
        <w:t>.6. Концессионное соглашение по требованию стороны концессионного соглашения может быть изменено решением суда по основаниям, предусмотренным Гражданским кодексом Российской Федерации.</w:t>
      </w:r>
    </w:p>
    <w:p w:rsidR="00407C4E" w:rsidRPr="00407C4E" w:rsidRDefault="00407C4E" w:rsidP="00383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1</w:t>
      </w:r>
      <w:r w:rsidRPr="00407C4E">
        <w:rPr>
          <w:sz w:val="28"/>
          <w:szCs w:val="28"/>
        </w:rPr>
        <w:t>.7. Концессионное соглашение прекращается:</w:t>
      </w:r>
    </w:p>
    <w:p w:rsidR="00407C4E" w:rsidRPr="00407C4E" w:rsidRDefault="00407C4E" w:rsidP="005C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по истечении срока действия концессионного соглашения;</w:t>
      </w:r>
    </w:p>
    <w:p w:rsidR="00407C4E" w:rsidRPr="00407C4E" w:rsidRDefault="00407C4E" w:rsidP="005C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по соглашению сторон;</w:t>
      </w:r>
    </w:p>
    <w:p w:rsidR="00407C4E" w:rsidRPr="00407C4E" w:rsidRDefault="00407C4E" w:rsidP="005C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в случае досрочного расторжения концессионного соглашения на основании решения суда;</w:t>
      </w:r>
    </w:p>
    <w:p w:rsidR="00407C4E" w:rsidRPr="00407C4E" w:rsidRDefault="00407C4E" w:rsidP="005C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4) в предусмотренном концессионным соглашением случае его досрочное расторжение на основании решения администрации </w:t>
      </w:r>
      <w:r w:rsidR="003B41CD">
        <w:rPr>
          <w:sz w:val="28"/>
          <w:szCs w:val="28"/>
        </w:rPr>
        <w:t>Нововеличковского</w:t>
      </w:r>
      <w:r w:rsidRPr="00407C4E">
        <w:rPr>
          <w:sz w:val="28"/>
          <w:szCs w:val="28"/>
        </w:rPr>
        <w:t xml:space="preserve"> сельского поселения (для концессионного соглашения, </w:t>
      </w:r>
      <w:proofErr w:type="spellStart"/>
      <w:r w:rsidRPr="00407C4E">
        <w:rPr>
          <w:sz w:val="28"/>
          <w:szCs w:val="28"/>
        </w:rPr>
        <w:t>концедентом</w:t>
      </w:r>
      <w:proofErr w:type="spellEnd"/>
      <w:r w:rsidRPr="00407C4E">
        <w:rPr>
          <w:sz w:val="28"/>
          <w:szCs w:val="28"/>
        </w:rPr>
        <w:t xml:space="preserve"> в котором является муниципальное образование), 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1</w:t>
      </w:r>
      <w:r w:rsidR="00E173EC">
        <w:rPr>
          <w:b/>
          <w:bCs/>
          <w:sz w:val="28"/>
          <w:szCs w:val="28"/>
        </w:rPr>
        <w:t>2</w:t>
      </w:r>
      <w:r w:rsidRPr="00407C4E">
        <w:rPr>
          <w:b/>
          <w:bCs/>
          <w:sz w:val="28"/>
          <w:szCs w:val="28"/>
        </w:rPr>
        <w:t>. Последствия прекращения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5C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2</w:t>
      </w:r>
      <w:r w:rsidRPr="00407C4E">
        <w:rPr>
          <w:sz w:val="28"/>
          <w:szCs w:val="28"/>
        </w:rPr>
        <w:t xml:space="preserve">.1. Концессионер обязан передать </w:t>
      </w:r>
      <w:proofErr w:type="spellStart"/>
      <w:r w:rsidRPr="00407C4E">
        <w:rPr>
          <w:sz w:val="28"/>
          <w:szCs w:val="28"/>
        </w:rPr>
        <w:t>концеденту</w:t>
      </w:r>
      <w:proofErr w:type="spellEnd"/>
      <w:r w:rsidRPr="00407C4E">
        <w:rPr>
          <w:sz w:val="28"/>
          <w:szCs w:val="28"/>
        </w:rPr>
        <w:t xml:space="preserve"> объект концессионного соглашения и иное предусмотренное концессионным соглашением имущество в срок, установленный концессионным соглашением.</w:t>
      </w:r>
    </w:p>
    <w:p w:rsidR="00407C4E" w:rsidRPr="00407C4E" w:rsidRDefault="00407C4E" w:rsidP="005C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2</w:t>
      </w:r>
      <w:r w:rsidRPr="00407C4E">
        <w:rPr>
          <w:sz w:val="28"/>
          <w:szCs w:val="28"/>
        </w:rPr>
        <w:t xml:space="preserve">.2. Передаваемый </w:t>
      </w:r>
      <w:proofErr w:type="spellStart"/>
      <w:r w:rsidRPr="00407C4E">
        <w:rPr>
          <w:sz w:val="28"/>
          <w:szCs w:val="28"/>
        </w:rPr>
        <w:t>концеденту</w:t>
      </w:r>
      <w:proofErr w:type="spellEnd"/>
      <w:r w:rsidRPr="00407C4E">
        <w:rPr>
          <w:sz w:val="28"/>
          <w:szCs w:val="28"/>
        </w:rPr>
        <w:t xml:space="preserve"> объект концессионного соглашения и иное предусмотренное концессионным соглашением имущество должны находиться в состоянии, установленном концессионным соглашением, пригодном для осуществления деятельности, предусмотренной концессионным соглашением, и соответствующем установленным настоящим Порядком требования, а также должны быть не обремененными правами третьих лиц.</w:t>
      </w:r>
    </w:p>
    <w:p w:rsidR="00407C4E" w:rsidRPr="00407C4E" w:rsidRDefault="00407C4E" w:rsidP="005C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2</w:t>
      </w:r>
      <w:r w:rsidRPr="00407C4E">
        <w:rPr>
          <w:sz w:val="28"/>
          <w:szCs w:val="28"/>
        </w:rPr>
        <w:t xml:space="preserve">.3. Передача объекта концессионного соглашения и иного предусмотренного концессионным соглашением имущества концессионером и принятие их </w:t>
      </w:r>
      <w:proofErr w:type="spellStart"/>
      <w:r w:rsidRPr="00407C4E">
        <w:rPr>
          <w:sz w:val="28"/>
          <w:szCs w:val="28"/>
        </w:rPr>
        <w:t>концедентом</w:t>
      </w:r>
      <w:proofErr w:type="spellEnd"/>
      <w:r w:rsidRPr="00407C4E">
        <w:rPr>
          <w:sz w:val="28"/>
          <w:szCs w:val="28"/>
        </w:rPr>
        <w:t xml:space="preserve"> осуществляются по подписываемому сторонами концессионного соглашения акту приема-передачи.</w:t>
      </w:r>
    </w:p>
    <w:p w:rsidR="00407C4E" w:rsidRPr="00407C4E" w:rsidRDefault="00407C4E" w:rsidP="005C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2</w:t>
      </w:r>
      <w:r w:rsidRPr="00407C4E">
        <w:rPr>
          <w:sz w:val="28"/>
          <w:szCs w:val="28"/>
        </w:rPr>
        <w:t xml:space="preserve">.4. В случае, если иное не предусмотрено федеральным законом или концессионным соглашением, обязанность концессионера по передаче в соответствии с концессионным соглашением объекта концессионного соглашения и иного предусмотренного концессионным соглашением имущества </w:t>
      </w:r>
      <w:proofErr w:type="spellStart"/>
      <w:r w:rsidRPr="00407C4E">
        <w:rPr>
          <w:sz w:val="28"/>
          <w:szCs w:val="28"/>
        </w:rPr>
        <w:t>концеденту</w:t>
      </w:r>
      <w:proofErr w:type="spellEnd"/>
      <w:r w:rsidRPr="00407C4E">
        <w:rPr>
          <w:sz w:val="28"/>
          <w:szCs w:val="28"/>
        </w:rPr>
        <w:t xml:space="preserve"> считается исполненной после принятия этого объекта и такого имущества </w:t>
      </w:r>
      <w:proofErr w:type="spellStart"/>
      <w:r w:rsidRPr="00407C4E">
        <w:rPr>
          <w:sz w:val="28"/>
          <w:szCs w:val="28"/>
        </w:rPr>
        <w:t>концедентом</w:t>
      </w:r>
      <w:proofErr w:type="spellEnd"/>
      <w:r w:rsidRPr="00407C4E">
        <w:rPr>
          <w:sz w:val="28"/>
          <w:szCs w:val="28"/>
        </w:rPr>
        <w:t xml:space="preserve"> и подписания сторонами концессионного соглашения соответствующего документа о передаче. Уклонение стороны концессионного соглашения от подписания документа о передаче считается отказом этой стороны концессионного соглашения от исполнения обязанностей по концессионному соглашению.</w:t>
      </w:r>
    </w:p>
    <w:p w:rsidR="00407C4E" w:rsidRPr="00407C4E" w:rsidRDefault="00407C4E" w:rsidP="005C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2</w:t>
      </w:r>
      <w:r w:rsidRPr="00407C4E">
        <w:rPr>
          <w:sz w:val="28"/>
          <w:szCs w:val="28"/>
        </w:rPr>
        <w:t>.5. Прекращение прав владения и пользования объектом концессионного соглашения и иным предусмотренным концессионным соглашением недвижимым имуществом подлежит государственной регистрации в порядке, предусмотренном законодательством Российской Федерации.</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1</w:t>
      </w:r>
      <w:r w:rsidR="00E173EC">
        <w:rPr>
          <w:b/>
          <w:bCs/>
          <w:sz w:val="28"/>
          <w:szCs w:val="28"/>
        </w:rPr>
        <w:t>3</w:t>
      </w:r>
      <w:r w:rsidRPr="00407C4E">
        <w:rPr>
          <w:b/>
          <w:bCs/>
          <w:sz w:val="28"/>
          <w:szCs w:val="28"/>
        </w:rPr>
        <w:t>. Расторжение концессионного соглашения на основании решения суда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132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3</w:t>
      </w:r>
      <w:r w:rsidRPr="00407C4E">
        <w:rPr>
          <w:sz w:val="28"/>
          <w:szCs w:val="28"/>
        </w:rPr>
        <w:t>.1. Концессионное соглашение может быть расторгнуто на основании решения суда по требованию стороны концессионного соглашения в случае существенного нарушения условий концессионного соглашения другой стороной концессионного соглашения, существенного изменения обстоятельств, из которых стороны концессионного соглашения исходили при его заключении, а также по иным предусмотренным настоящим Федеральным законом, другими федеральными законами или концессионным соглашением основаниям.</w:t>
      </w:r>
    </w:p>
    <w:p w:rsidR="00407C4E" w:rsidRPr="00407C4E" w:rsidRDefault="00E173EC" w:rsidP="00132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13</w:t>
      </w:r>
      <w:r w:rsidR="00407C4E" w:rsidRPr="00407C4E">
        <w:rPr>
          <w:sz w:val="28"/>
          <w:szCs w:val="28"/>
        </w:rPr>
        <w:t xml:space="preserve">.1.1. В случае неисполнения или ненадлежащего исполнения стороной концессионного соглашения своего обязательства по концессионному соглашению другая сторона концессионного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концессионного соглашения может быть заявлено в суд другой </w:t>
      </w:r>
      <w:r w:rsidR="00407C4E" w:rsidRPr="00407C4E">
        <w:rPr>
          <w:sz w:val="28"/>
          <w:szCs w:val="28"/>
        </w:rPr>
        <w:lastRenderedPageBreak/>
        <w:t>стороной концессионного соглашения только в случае, если в указанный срок такое обязательство не было исполнено надлежащим образом.</w:t>
      </w:r>
    </w:p>
    <w:p w:rsidR="00407C4E" w:rsidRPr="00407C4E" w:rsidRDefault="00407C4E" w:rsidP="00132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3</w:t>
      </w:r>
      <w:r w:rsidRPr="00407C4E">
        <w:rPr>
          <w:sz w:val="28"/>
          <w:szCs w:val="28"/>
        </w:rPr>
        <w:t>.2. Существенными нарушениями условий концессионного соглашения концессионером являются:</w:t>
      </w:r>
    </w:p>
    <w:p w:rsidR="00407C4E" w:rsidRPr="00407C4E" w:rsidRDefault="00407C4E" w:rsidP="00132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нарушение сроков создания и (или) реконструкции объекта концессионного соглашения по вине концессионера;</w:t>
      </w:r>
    </w:p>
    <w:p w:rsidR="00407C4E" w:rsidRPr="00407C4E" w:rsidRDefault="00407C4E" w:rsidP="00132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использование (эксплуатация) объекта концессионного соглашения в целях, не установленных концессионным соглашением, нарушение порядка использования (эксплуатации) объекта концессионного соглашения;</w:t>
      </w:r>
    </w:p>
    <w:p w:rsidR="00407C4E" w:rsidRPr="00407C4E" w:rsidRDefault="00407C4E" w:rsidP="00132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3) приводящее к причинению значительного ущерба </w:t>
      </w:r>
      <w:proofErr w:type="spellStart"/>
      <w:r w:rsidRPr="00407C4E">
        <w:rPr>
          <w:sz w:val="28"/>
          <w:szCs w:val="28"/>
        </w:rPr>
        <w:t>концеденту</w:t>
      </w:r>
      <w:proofErr w:type="spellEnd"/>
      <w:r w:rsidRPr="00407C4E">
        <w:rPr>
          <w:sz w:val="28"/>
          <w:szCs w:val="28"/>
        </w:rPr>
        <w:t xml:space="preserve"> неисполнение концессионером обязательств по осуществлению деятельности, предусмотренной концессионным соглашением;</w:t>
      </w:r>
    </w:p>
    <w:p w:rsidR="00407C4E" w:rsidRPr="00407C4E" w:rsidRDefault="00407C4E" w:rsidP="00132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4) прекращение или приостановление концессионером деятельности, предусмотренной концессионным соглашением, без согласия </w:t>
      </w:r>
      <w:proofErr w:type="spellStart"/>
      <w:r w:rsidRPr="00407C4E">
        <w:rPr>
          <w:sz w:val="28"/>
          <w:szCs w:val="28"/>
        </w:rPr>
        <w:t>концедента</w:t>
      </w:r>
      <w:proofErr w:type="spellEnd"/>
      <w:r w:rsidRPr="00407C4E">
        <w:rPr>
          <w:sz w:val="28"/>
          <w:szCs w:val="28"/>
        </w:rPr>
        <w:t>, за исключением случаев, предусмотренных частью 3.7 статьи 13 Федерального закона 115-ФЗ, а также положениями иных нормативных правовых актов;</w:t>
      </w:r>
    </w:p>
    <w:p w:rsidR="00407C4E" w:rsidRDefault="00407C4E" w:rsidP="00132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неисполнение или ненадлежащее исполнение концессионером установленных концессионным соглашением обязательств по предоставлению гражданам и другим потребителям товаров, работ, услуг, в том числе услуг по водо-, тепло-, газо- и энергоснабжению, услуг по водоотведению, услу</w:t>
      </w:r>
      <w:r w:rsidR="00254F51">
        <w:rPr>
          <w:sz w:val="28"/>
          <w:szCs w:val="28"/>
        </w:rPr>
        <w:t>г транспорта общего пользования;</w:t>
      </w:r>
    </w:p>
    <w:p w:rsidR="00254F51" w:rsidRPr="00407C4E" w:rsidRDefault="00254F51" w:rsidP="00132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6) </w:t>
      </w:r>
      <w:r w:rsidR="004E5BB9" w:rsidRPr="004E5BB9">
        <w:rPr>
          <w:sz w:val="28"/>
          <w:szCs w:val="28"/>
        </w:rPr>
        <w:t xml:space="preserve">неисполнение или ненадлежащее исполнение по вине концессионера установленных концессионным соглашением основных мероприятий,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конкурсной документацией технико-экономических показателей данных систем и (или) объектов в случае, если объектом концессионного соглашения является имущество, предусмотренное </w:t>
      </w:r>
      <w:r w:rsidR="004E5BB9">
        <w:rPr>
          <w:sz w:val="28"/>
          <w:szCs w:val="28"/>
        </w:rPr>
        <w:t>под</w:t>
      </w:r>
      <w:r w:rsidR="004E5BB9" w:rsidRPr="004E5BB9">
        <w:rPr>
          <w:sz w:val="28"/>
          <w:szCs w:val="28"/>
        </w:rPr>
        <w:t>пунктом 1</w:t>
      </w:r>
      <w:r w:rsidR="004E5BB9">
        <w:rPr>
          <w:sz w:val="28"/>
          <w:szCs w:val="28"/>
        </w:rPr>
        <w:t>0</w:t>
      </w:r>
      <w:r w:rsidR="004E5BB9" w:rsidRPr="004E5BB9">
        <w:rPr>
          <w:sz w:val="28"/>
          <w:szCs w:val="28"/>
        </w:rPr>
        <w:t xml:space="preserve"> </w:t>
      </w:r>
      <w:r w:rsidR="004E5BB9">
        <w:rPr>
          <w:sz w:val="28"/>
          <w:szCs w:val="28"/>
        </w:rPr>
        <w:t>пункта 2.1</w:t>
      </w:r>
      <w:r w:rsidR="004E5BB9" w:rsidRPr="004E5BB9">
        <w:rPr>
          <w:sz w:val="28"/>
          <w:szCs w:val="28"/>
        </w:rPr>
        <w:t xml:space="preserve"> настоящего </w:t>
      </w:r>
      <w:r w:rsidR="004E5BB9">
        <w:rPr>
          <w:sz w:val="28"/>
          <w:szCs w:val="28"/>
        </w:rPr>
        <w:t>Порядка.</w:t>
      </w:r>
    </w:p>
    <w:p w:rsidR="00407C4E" w:rsidRPr="00407C4E" w:rsidRDefault="00407C4E" w:rsidP="00132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3</w:t>
      </w:r>
      <w:r w:rsidRPr="00407C4E">
        <w:rPr>
          <w:sz w:val="28"/>
          <w:szCs w:val="28"/>
        </w:rPr>
        <w:t xml:space="preserve">.2.1. Существенными нарушениями условий концессионного соглашения </w:t>
      </w:r>
      <w:proofErr w:type="spellStart"/>
      <w:r w:rsidRPr="00407C4E">
        <w:rPr>
          <w:sz w:val="28"/>
          <w:szCs w:val="28"/>
        </w:rPr>
        <w:t>концедентом</w:t>
      </w:r>
      <w:proofErr w:type="spellEnd"/>
      <w:r w:rsidRPr="00407C4E">
        <w:rPr>
          <w:sz w:val="28"/>
          <w:szCs w:val="28"/>
        </w:rPr>
        <w:t xml:space="preserve"> являются:</w:t>
      </w:r>
    </w:p>
    <w:p w:rsidR="00407C4E" w:rsidRPr="00407C4E" w:rsidRDefault="00407C4E" w:rsidP="00132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невыполнение в установленный срок обязанности по передаче концессионеру объекта концессионного соглашения;</w:t>
      </w:r>
    </w:p>
    <w:p w:rsidR="00407C4E" w:rsidRPr="00407C4E" w:rsidRDefault="00407C4E" w:rsidP="00496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2) передача концессионеру объекта концессионного соглашения, не соответствующего условиям концессионного соглашения (в том числе описанию, технико-экономическим показателям, назначению объекта концессионного соглашения), в случае, если такое несоответствие выявлено в течение одного года с момента подписания сторонами концессионного соглашения акта приема-передачи объекта концессионного соглашения, не могло быть выявлено при его передаче концессионеру и возникло по вине </w:t>
      </w:r>
      <w:proofErr w:type="spellStart"/>
      <w:r w:rsidRPr="00407C4E">
        <w:rPr>
          <w:sz w:val="28"/>
          <w:szCs w:val="28"/>
        </w:rPr>
        <w:t>концедента</w:t>
      </w:r>
      <w:proofErr w:type="spellEnd"/>
      <w:r w:rsidRPr="00407C4E">
        <w:rPr>
          <w:sz w:val="28"/>
          <w:szCs w:val="28"/>
        </w:rPr>
        <w:t>;</w:t>
      </w:r>
    </w:p>
    <w:p w:rsidR="00407C4E" w:rsidRPr="00407C4E" w:rsidRDefault="00407C4E" w:rsidP="00496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3) невыполнение принятых на себя </w:t>
      </w:r>
      <w:proofErr w:type="spellStart"/>
      <w:r w:rsidRPr="00407C4E">
        <w:rPr>
          <w:sz w:val="28"/>
          <w:szCs w:val="28"/>
        </w:rPr>
        <w:t>концедентом</w:t>
      </w:r>
      <w:proofErr w:type="spellEnd"/>
      <w:r w:rsidRPr="00407C4E">
        <w:rPr>
          <w:sz w:val="28"/>
          <w:szCs w:val="28"/>
        </w:rPr>
        <w:t xml:space="preserve"> обязательств по его расходам на создание и (или) реконструкцию объекта концессионного соглашения, использование (эксплуатацию) объекта концессионного соглашения или выплате платы </w:t>
      </w:r>
      <w:proofErr w:type="spellStart"/>
      <w:r w:rsidRPr="00407C4E">
        <w:rPr>
          <w:sz w:val="28"/>
          <w:szCs w:val="28"/>
        </w:rPr>
        <w:t>концедента</w:t>
      </w:r>
      <w:proofErr w:type="spellEnd"/>
      <w:r w:rsidRPr="00407C4E">
        <w:rPr>
          <w:sz w:val="28"/>
          <w:szCs w:val="28"/>
        </w:rPr>
        <w:t xml:space="preserve"> по концессионному соглашению.</w:t>
      </w:r>
    </w:p>
    <w:p w:rsidR="00407C4E" w:rsidRPr="00407C4E" w:rsidRDefault="00E173EC" w:rsidP="00496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lastRenderedPageBreak/>
        <w:t>13</w:t>
      </w:r>
      <w:r w:rsidR="00407C4E" w:rsidRPr="00407C4E">
        <w:rPr>
          <w:sz w:val="28"/>
          <w:szCs w:val="28"/>
        </w:rPr>
        <w:t xml:space="preserve">.3. Концессионным соглашением помимо указанных </w:t>
      </w:r>
      <w:proofErr w:type="gramStart"/>
      <w:r w:rsidR="00407C4E" w:rsidRPr="00407C4E">
        <w:rPr>
          <w:sz w:val="28"/>
          <w:szCs w:val="28"/>
        </w:rPr>
        <w:t>в пунктами</w:t>
      </w:r>
      <w:proofErr w:type="gramEnd"/>
      <w:r w:rsidR="00407C4E" w:rsidRPr="00407C4E">
        <w:rPr>
          <w:sz w:val="28"/>
          <w:szCs w:val="28"/>
        </w:rPr>
        <w:t xml:space="preserve"> 12.2 и 12.2.1 настоящего Порядка существенных нарушений его условий могут быть определены действия (бездействие) </w:t>
      </w:r>
      <w:proofErr w:type="spellStart"/>
      <w:r w:rsidR="00407C4E" w:rsidRPr="00407C4E">
        <w:rPr>
          <w:sz w:val="28"/>
          <w:szCs w:val="28"/>
        </w:rPr>
        <w:t>концедента</w:t>
      </w:r>
      <w:proofErr w:type="spellEnd"/>
      <w:r w:rsidR="00407C4E" w:rsidRPr="00407C4E">
        <w:rPr>
          <w:sz w:val="28"/>
          <w:szCs w:val="28"/>
        </w:rPr>
        <w:t xml:space="preserve"> или концессионера, являющиеся существенными нарушениями условий концессионного соглашения.</w:t>
      </w:r>
    </w:p>
    <w:p w:rsidR="00407C4E" w:rsidRPr="00407C4E" w:rsidRDefault="00407C4E" w:rsidP="00F85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3</w:t>
      </w:r>
      <w:r w:rsidRPr="00407C4E">
        <w:rPr>
          <w:sz w:val="28"/>
          <w:szCs w:val="28"/>
        </w:rPr>
        <w:t>.4. Основанием для расторжения концессионного соглашения является несоответствие реорганизованного или возникшего в результате реорганизации юридического лица - концессионера требованиям к участникам конкурса, установленным настоящим Федеральным законом и конкурсной документацией.</w:t>
      </w:r>
    </w:p>
    <w:p w:rsidR="00407C4E" w:rsidRPr="00407C4E" w:rsidRDefault="00407C4E" w:rsidP="00F85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3</w:t>
      </w:r>
      <w:r w:rsidRPr="00407C4E">
        <w:rPr>
          <w:sz w:val="28"/>
          <w:szCs w:val="28"/>
        </w:rPr>
        <w:t xml:space="preserve">.5. В случае досрочного расторжения концессионного соглашения концессионер вправе потребовать от </w:t>
      </w:r>
      <w:proofErr w:type="spellStart"/>
      <w:r w:rsidRPr="00407C4E">
        <w:rPr>
          <w:sz w:val="28"/>
          <w:szCs w:val="28"/>
        </w:rPr>
        <w:t>концедента</w:t>
      </w:r>
      <w:proofErr w:type="spellEnd"/>
      <w:r w:rsidRPr="00407C4E">
        <w:rPr>
          <w:sz w:val="28"/>
          <w:szCs w:val="28"/>
        </w:rPr>
        <w:t xml:space="preserve"> возмещения расходов на создание и (или) реконструкцию объекта концессионного соглашения, за исключением понесенных </w:t>
      </w:r>
      <w:proofErr w:type="spellStart"/>
      <w:r w:rsidRPr="00407C4E">
        <w:rPr>
          <w:sz w:val="28"/>
          <w:szCs w:val="28"/>
        </w:rPr>
        <w:t>концедентом</w:t>
      </w:r>
      <w:proofErr w:type="spellEnd"/>
      <w:r w:rsidRPr="00407C4E">
        <w:rPr>
          <w:sz w:val="28"/>
          <w:szCs w:val="28"/>
        </w:rPr>
        <w:t xml:space="preserve"> расходов на создание и (или) реконструкцию объекта концессионного соглашения. </w:t>
      </w:r>
    </w:p>
    <w:p w:rsidR="00407C4E" w:rsidRPr="00407C4E" w:rsidRDefault="00407C4E" w:rsidP="00F85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возмещение расходов на создание и (или) реконструкцию объекта концессионного соглашения осуществляется исходя из размера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расторжения концессионного соглашения. Порядок и срок осуществления указанного возмещения определяются в соответствии с условиями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1</w:t>
      </w:r>
      <w:r w:rsidR="00E173EC">
        <w:rPr>
          <w:b/>
          <w:bCs/>
          <w:sz w:val="28"/>
          <w:szCs w:val="28"/>
        </w:rPr>
        <w:t>4</w:t>
      </w:r>
      <w:r w:rsidRPr="00407C4E">
        <w:rPr>
          <w:b/>
          <w:bCs/>
          <w:sz w:val="28"/>
          <w:szCs w:val="28"/>
        </w:rPr>
        <w:t>. Ответственность сторон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E32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4</w:t>
      </w:r>
      <w:r w:rsidRPr="00407C4E">
        <w:rPr>
          <w:sz w:val="28"/>
          <w:szCs w:val="28"/>
        </w:rPr>
        <w:t>.1. Стороны концессионного соглашения несут имущественную ответственность за неисполнение или ненадлежащее исполнение своих обязательств по концессионному соглашению, предусмотренную настоящим Федеральным законом, другими федеральными законами и концессионным соглашением.</w:t>
      </w:r>
    </w:p>
    <w:p w:rsidR="00407C4E" w:rsidRPr="00407C4E" w:rsidRDefault="00407C4E" w:rsidP="00E32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173EC">
        <w:rPr>
          <w:sz w:val="28"/>
          <w:szCs w:val="28"/>
        </w:rPr>
        <w:t>4</w:t>
      </w:r>
      <w:r w:rsidRPr="00407C4E">
        <w:rPr>
          <w:sz w:val="28"/>
          <w:szCs w:val="28"/>
        </w:rPr>
        <w:t>.2. Возмещение сторонами концессионного соглашения убытков и уплата неустойки в случае неисполнения или ненадлежащего исполнения обязательства по концессионному соглашению не освобождают сторону концессионного соглашения от исполнения этого обязательства в натуре.</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1</w:t>
      </w:r>
      <w:r w:rsidR="00E173EC">
        <w:rPr>
          <w:b/>
          <w:bCs/>
          <w:sz w:val="28"/>
          <w:szCs w:val="28"/>
        </w:rPr>
        <w:t>5</w:t>
      </w:r>
      <w:r w:rsidRPr="00407C4E">
        <w:rPr>
          <w:b/>
          <w:bCs/>
          <w:sz w:val="28"/>
          <w:szCs w:val="28"/>
        </w:rPr>
        <w:t>. Порядок разрешения споров</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C4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Споры между </w:t>
      </w:r>
      <w:proofErr w:type="spellStart"/>
      <w:r w:rsidRPr="00407C4E">
        <w:rPr>
          <w:sz w:val="28"/>
          <w:szCs w:val="28"/>
        </w:rPr>
        <w:t>концедентом</w:t>
      </w:r>
      <w:proofErr w:type="spellEnd"/>
      <w:r w:rsidRPr="00407C4E">
        <w:rPr>
          <w:sz w:val="28"/>
          <w:szCs w:val="28"/>
        </w:rPr>
        <w:t xml:space="preserve"> и концессионером разрешаются в соответствии с законодательством Российской Федерации в судах, арбитражных судах, третейских судах Российской Федерации.</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156F83" w:rsidRPr="00156F83" w:rsidRDefault="00156F83" w:rsidP="00156F83">
      <w:pPr>
        <w:pStyle w:val="a3"/>
        <w:spacing w:line="288" w:lineRule="atLeast"/>
        <w:ind w:firstLine="540"/>
        <w:jc w:val="center"/>
        <w:rPr>
          <w:sz w:val="28"/>
          <w:szCs w:val="28"/>
        </w:rPr>
      </w:pPr>
      <w:r w:rsidRPr="00156F83">
        <w:rPr>
          <w:b/>
          <w:bCs/>
          <w:sz w:val="28"/>
          <w:szCs w:val="28"/>
        </w:rPr>
        <w:t>15.1 Реестр обязательств, возникающих при исполнении концессионных соглашений</w:t>
      </w:r>
    </w:p>
    <w:p w:rsidR="00156F83" w:rsidRPr="00156F83" w:rsidRDefault="00156F83" w:rsidP="00156F83">
      <w:pPr>
        <w:pStyle w:val="a3"/>
        <w:spacing w:line="288" w:lineRule="atLeast"/>
        <w:jc w:val="both"/>
        <w:rPr>
          <w:sz w:val="28"/>
          <w:szCs w:val="28"/>
        </w:rPr>
      </w:pPr>
      <w:r w:rsidRPr="00156F83">
        <w:rPr>
          <w:sz w:val="28"/>
          <w:szCs w:val="28"/>
        </w:rPr>
        <w:lastRenderedPageBreak/>
        <w:t xml:space="preserve">  </w:t>
      </w:r>
    </w:p>
    <w:p w:rsidR="00156F83" w:rsidRPr="00816416" w:rsidRDefault="00156F83" w:rsidP="00816416">
      <w:pPr>
        <w:pStyle w:val="a3"/>
        <w:spacing w:line="288" w:lineRule="atLeast"/>
        <w:ind w:firstLine="539"/>
        <w:jc w:val="both"/>
        <w:rPr>
          <w:sz w:val="28"/>
          <w:szCs w:val="28"/>
        </w:rPr>
      </w:pPr>
      <w:r>
        <w:rPr>
          <w:sz w:val="28"/>
          <w:szCs w:val="28"/>
        </w:rPr>
        <w:t>15.1.</w:t>
      </w:r>
      <w:r w:rsidRPr="00156F83">
        <w:rPr>
          <w:sz w:val="28"/>
          <w:szCs w:val="28"/>
        </w:rPr>
        <w:t xml:space="preserve">1. Реестр обязательств, возникающих при исполнении концессионных </w:t>
      </w:r>
      <w:r w:rsidRPr="00816416">
        <w:rPr>
          <w:sz w:val="28"/>
          <w:szCs w:val="28"/>
        </w:rPr>
        <w:t xml:space="preserve">соглашений, включает обязательства перед юридическими лицами (индивидуальными предпринимателями) и формируется на основании сведений о реализуемых и реализованных на территории Российской Федерации концессионных соглашениях. Указанные сведения предоставляются субъектами Российской Федерации в порядке, установленном бюджетным законодательством Российской Федерации. </w:t>
      </w:r>
    </w:p>
    <w:p w:rsidR="00156F83" w:rsidRDefault="00816416" w:rsidP="00816416">
      <w:pPr>
        <w:pStyle w:val="a3"/>
        <w:spacing w:line="288" w:lineRule="atLeast"/>
        <w:ind w:firstLine="539"/>
        <w:jc w:val="both"/>
      </w:pPr>
      <w:r w:rsidRPr="00816416">
        <w:rPr>
          <w:sz w:val="28"/>
          <w:szCs w:val="28"/>
        </w:rPr>
        <w:t>15.1.</w:t>
      </w:r>
      <w:r w:rsidR="00156F83" w:rsidRPr="00816416">
        <w:rPr>
          <w:sz w:val="28"/>
          <w:szCs w:val="28"/>
        </w:rPr>
        <w:t xml:space="preserve">2. </w:t>
      </w:r>
      <w:hyperlink r:id="rId24" w:history="1">
        <w:r w:rsidR="00156F83" w:rsidRPr="00816416">
          <w:rPr>
            <w:rStyle w:val="a5"/>
            <w:color w:val="auto"/>
            <w:sz w:val="28"/>
            <w:szCs w:val="28"/>
            <w:u w:val="none"/>
          </w:rPr>
          <w:t>Перечень</w:t>
        </w:r>
      </w:hyperlink>
      <w:r w:rsidR="00156F83" w:rsidRPr="00816416">
        <w:rPr>
          <w:sz w:val="28"/>
          <w:szCs w:val="28"/>
        </w:rPr>
        <w:t xml:space="preserve"> сведений об обязательствах, возникающих при исполнении концессионных соглашений, и </w:t>
      </w:r>
      <w:hyperlink r:id="rId25" w:history="1">
        <w:r w:rsidR="00156F83" w:rsidRPr="00816416">
          <w:rPr>
            <w:rStyle w:val="a5"/>
            <w:color w:val="auto"/>
            <w:sz w:val="28"/>
            <w:szCs w:val="28"/>
            <w:u w:val="none"/>
          </w:rPr>
          <w:t>порядок</w:t>
        </w:r>
      </w:hyperlink>
      <w:r w:rsidR="00156F83" w:rsidRPr="00816416">
        <w:rPr>
          <w:sz w:val="28"/>
          <w:szCs w:val="28"/>
        </w:rPr>
        <w:t xml:space="preserve"> ведения реестра обязательств, возникающих при исполнении концессионных </w:t>
      </w:r>
      <w:r w:rsidR="00156F83" w:rsidRPr="00156F83">
        <w:rPr>
          <w:sz w:val="28"/>
          <w:szCs w:val="28"/>
        </w:rPr>
        <w:t>соглашений, устанавливаются Правительством Российской Федерации</w:t>
      </w:r>
      <w:r w:rsidR="00156F83">
        <w:t xml:space="preserve">.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407C4E">
        <w:rPr>
          <w:b/>
          <w:bCs/>
          <w:sz w:val="28"/>
          <w:szCs w:val="28"/>
        </w:rPr>
        <w:t xml:space="preserve">РАЗДЕЛ </w:t>
      </w:r>
      <w:r w:rsidRPr="00407C4E">
        <w:rPr>
          <w:b/>
          <w:bCs/>
          <w:sz w:val="28"/>
          <w:szCs w:val="28"/>
          <w:lang w:val="en-US"/>
        </w:rPr>
        <w:t>II</w:t>
      </w:r>
      <w:r w:rsidRPr="00407C4E">
        <w:rPr>
          <w:b/>
          <w:bCs/>
          <w:sz w:val="28"/>
          <w:szCs w:val="28"/>
        </w:rPr>
        <w:t xml:space="preserve">.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407C4E">
        <w:rPr>
          <w:b/>
          <w:bCs/>
          <w:sz w:val="28"/>
          <w:szCs w:val="28"/>
        </w:rPr>
        <w:t xml:space="preserve"> ПОРЯДОК ЗАКЛЮЧЕНИЯ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1</w:t>
      </w:r>
      <w:r w:rsidR="00EC364F">
        <w:rPr>
          <w:b/>
          <w:bCs/>
          <w:sz w:val="28"/>
          <w:szCs w:val="28"/>
        </w:rPr>
        <w:t>6</w:t>
      </w:r>
      <w:r w:rsidRPr="00407C4E">
        <w:rPr>
          <w:b/>
          <w:bCs/>
          <w:sz w:val="28"/>
          <w:szCs w:val="28"/>
        </w:rPr>
        <w:t>. Конкурс на право заключения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C4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6</w:t>
      </w:r>
      <w:r w:rsidRPr="00407C4E">
        <w:rPr>
          <w:sz w:val="28"/>
          <w:szCs w:val="28"/>
        </w:rPr>
        <w:t>.1. Конкурс на право заключения концессионного соглашения (далее - конкурс) может быть открытым (заявки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заключении концессионного соглашения).</w:t>
      </w:r>
    </w:p>
    <w:p w:rsidR="00407C4E" w:rsidRPr="00407C4E" w:rsidRDefault="00407C4E" w:rsidP="004C4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6</w:t>
      </w:r>
      <w:r w:rsidRPr="00407C4E">
        <w:rPr>
          <w:sz w:val="28"/>
          <w:szCs w:val="28"/>
        </w:rPr>
        <w:t xml:space="preserve">.2. Закрытый конкурс проводится 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 а также объекта концессионного соглашения, имеющего стратегическое значение для обеспечения обороноспособности и безопасности государства, за исключением случаев, предусмотренных законодательством Российской Федерации в сфере водоснабжения и водоотведения. </w:t>
      </w:r>
    </w:p>
    <w:p w:rsidR="00407C4E" w:rsidRPr="00407C4E" w:rsidRDefault="00407C4E" w:rsidP="004C4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roofErr w:type="spellStart"/>
      <w:r w:rsidRPr="00407C4E">
        <w:rPr>
          <w:sz w:val="28"/>
          <w:szCs w:val="28"/>
        </w:rPr>
        <w:t>Концедентом</w:t>
      </w:r>
      <w:proofErr w:type="spellEnd"/>
      <w:r w:rsidRPr="00407C4E">
        <w:rPr>
          <w:sz w:val="28"/>
          <w:szCs w:val="28"/>
        </w:rPr>
        <w:t>, конкурсной комиссией и участниками конкурса при проведении закрытого конкурса должны соблюдаться требования законодательства Российской Федерации о государственной тайне. Сведения, отнесенные в соответствии с законодательством Российской Федерации к государственной тайне, не подлежат опубликованию в средствах массовой информации, размещению в информационно-телекоммуникационной сети "Интернет" и включению в сообщение о проведении конкурса, направляемое лицам в соответствии с решением о заключении концессионного соглашения.</w:t>
      </w:r>
    </w:p>
    <w:p w:rsidR="00407C4E" w:rsidRPr="00407C4E" w:rsidRDefault="00407C4E" w:rsidP="004C4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6</w:t>
      </w:r>
      <w:r w:rsidRPr="00407C4E">
        <w:rPr>
          <w:sz w:val="28"/>
          <w:szCs w:val="28"/>
        </w:rPr>
        <w:t xml:space="preserve">.3. При проведении открытого конкурса информация и протоколы конкурсной комиссии, предусмотренные </w:t>
      </w:r>
      <w:r w:rsidRPr="00EF22AC">
        <w:rPr>
          <w:color w:val="000000" w:themeColor="text1"/>
          <w:sz w:val="28"/>
          <w:szCs w:val="28"/>
        </w:rPr>
        <w:t xml:space="preserve">статьями 24 - 26, 28, 29, 31, 33 - 35 </w:t>
      </w:r>
      <w:r w:rsidRPr="00407C4E">
        <w:rPr>
          <w:sz w:val="28"/>
          <w:szCs w:val="28"/>
        </w:rPr>
        <w:t>Федерального закона № 115-ФЗ, подлежат размещению на официальном сайте в информационно-теле</w:t>
      </w:r>
      <w:r w:rsidR="00EF3869">
        <w:rPr>
          <w:sz w:val="28"/>
          <w:szCs w:val="28"/>
        </w:rPr>
        <w:t>коммуникационной сети «Интернет»</w:t>
      </w:r>
      <w:r w:rsidRPr="00407C4E">
        <w:rPr>
          <w:sz w:val="28"/>
          <w:szCs w:val="28"/>
        </w:rPr>
        <w:t xml:space="preserve"> для размещения информации о проведении торгов, определенном Правительством Российской Федерации. Информация о проведении открытого конкурса должна быть доступна для ознакомления любым лицам без взимания платы.</w:t>
      </w:r>
    </w:p>
    <w:p w:rsidR="00407C4E" w:rsidRPr="00407C4E" w:rsidRDefault="00407C4E" w:rsidP="00EF3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1</w:t>
      </w:r>
      <w:r w:rsidR="00EC364F">
        <w:rPr>
          <w:sz w:val="28"/>
          <w:szCs w:val="28"/>
        </w:rPr>
        <w:t>6</w:t>
      </w:r>
      <w:r w:rsidRPr="00407C4E">
        <w:rPr>
          <w:sz w:val="28"/>
          <w:szCs w:val="28"/>
        </w:rPr>
        <w:t>.3.1. Протоколы конкурсной комиссии, предусмотренные статьями 28, 29, 31, 33 и 34 Федерального закона № 115-ФЗ, размещаются на официальном сайте в информаци</w:t>
      </w:r>
      <w:r w:rsidR="00EF3869">
        <w:rPr>
          <w:sz w:val="28"/>
          <w:szCs w:val="28"/>
        </w:rPr>
        <w:t>онно-телекоммуникационной сети «Интернет»</w:t>
      </w:r>
      <w:r w:rsidRPr="00407C4E">
        <w:rPr>
          <w:sz w:val="28"/>
          <w:szCs w:val="28"/>
        </w:rPr>
        <w:t xml:space="preserve"> в порядке, установленном пунктом 15.3 настоящей статьи, в течение трех дней со дня их подписания.</w:t>
      </w:r>
    </w:p>
    <w:p w:rsidR="00407C4E" w:rsidRPr="00407C4E" w:rsidRDefault="00407C4E" w:rsidP="00EF3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6</w:t>
      </w:r>
      <w:r w:rsidRPr="00407C4E">
        <w:rPr>
          <w:sz w:val="28"/>
          <w:szCs w:val="28"/>
        </w:rPr>
        <w:t xml:space="preserve">.4. После размещения информации о проведении конкурса на право заключения концессионного соглашения </w:t>
      </w:r>
      <w:proofErr w:type="spellStart"/>
      <w:r w:rsidRPr="00407C4E">
        <w:rPr>
          <w:sz w:val="28"/>
          <w:szCs w:val="28"/>
        </w:rPr>
        <w:t>концедент</w:t>
      </w:r>
      <w:proofErr w:type="spellEnd"/>
      <w:r w:rsidRPr="00407C4E">
        <w:rPr>
          <w:sz w:val="28"/>
          <w:szCs w:val="28"/>
        </w:rPr>
        <w:t xml:space="preserve"> обязан предоставлять исчерпывающий перечень сведений и документов участнику конкурса, прошедшему предварительный отбор, об объекте концессионного соглашения в порядке, установленном пунктом 26 части 1 статьи 23  Федерального закона № 115-ФЗ, а также доступ на объект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1</w:t>
      </w:r>
      <w:r w:rsidR="00EC364F">
        <w:rPr>
          <w:b/>
          <w:bCs/>
          <w:sz w:val="28"/>
          <w:szCs w:val="28"/>
        </w:rPr>
        <w:t>7</w:t>
      </w:r>
      <w:r w:rsidRPr="00407C4E">
        <w:rPr>
          <w:b/>
          <w:bCs/>
          <w:sz w:val="28"/>
          <w:szCs w:val="28"/>
        </w:rPr>
        <w:t>. Решение о заключении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0D7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7</w:t>
      </w:r>
      <w:r w:rsidRPr="00407C4E">
        <w:rPr>
          <w:sz w:val="28"/>
          <w:szCs w:val="28"/>
        </w:rPr>
        <w:t>.1. Решение о заключении концессионного соглашения принимается с учетом требований, установленных бюджетным законодательством Российской Федерации, в отношении объектов концессионного соглашения, права собственности на которые принадлежа</w:t>
      </w:r>
      <w:r w:rsidR="00AE04BA">
        <w:rPr>
          <w:sz w:val="28"/>
          <w:szCs w:val="28"/>
        </w:rPr>
        <w:t>т муниципальному образованию</w:t>
      </w:r>
      <w:r w:rsidRPr="00407C4E">
        <w:rPr>
          <w:sz w:val="28"/>
          <w:szCs w:val="28"/>
        </w:rPr>
        <w:t xml:space="preserve"> </w:t>
      </w:r>
      <w:r w:rsidR="00C20D13">
        <w:rPr>
          <w:sz w:val="28"/>
          <w:szCs w:val="28"/>
        </w:rPr>
        <w:t>Нововеличковское</w:t>
      </w:r>
      <w:r w:rsidR="00AE04BA">
        <w:rPr>
          <w:sz w:val="28"/>
          <w:szCs w:val="28"/>
        </w:rPr>
        <w:t xml:space="preserve"> сельско</w:t>
      </w:r>
      <w:r w:rsidR="00AE04BA" w:rsidRPr="00085527">
        <w:rPr>
          <w:sz w:val="28"/>
          <w:szCs w:val="28"/>
        </w:rPr>
        <w:t>е</w:t>
      </w:r>
      <w:r w:rsidR="00AE04BA">
        <w:rPr>
          <w:sz w:val="28"/>
          <w:szCs w:val="28"/>
        </w:rPr>
        <w:t xml:space="preserve"> поселение</w:t>
      </w:r>
      <w:r w:rsidRPr="00407C4E">
        <w:rPr>
          <w:sz w:val="28"/>
          <w:szCs w:val="28"/>
        </w:rPr>
        <w:t>.</w:t>
      </w:r>
    </w:p>
    <w:p w:rsidR="00407C4E" w:rsidRPr="00407C4E" w:rsidRDefault="00407C4E" w:rsidP="000D7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7</w:t>
      </w:r>
      <w:r w:rsidRPr="00407C4E">
        <w:rPr>
          <w:sz w:val="28"/>
          <w:szCs w:val="28"/>
        </w:rPr>
        <w:t>.2. Решением о заключении концессионного соглашения устанавливаются:</w:t>
      </w:r>
    </w:p>
    <w:p w:rsidR="00407C4E" w:rsidRPr="00407C4E" w:rsidRDefault="00407C4E" w:rsidP="000D7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условия концессионного соглашения в соответствии со статьями 10 и 42 Федерального закона № 115-ФЗ (далее - условия конкурса);</w:t>
      </w:r>
    </w:p>
    <w:p w:rsidR="00407C4E" w:rsidRPr="00407C4E" w:rsidRDefault="00407C4E" w:rsidP="000D7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критерии конкурса и параметры критериев конкурса;</w:t>
      </w:r>
    </w:p>
    <w:p w:rsidR="00407C4E" w:rsidRPr="00407C4E" w:rsidRDefault="00407C4E" w:rsidP="000D7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вид конкурса (открытый конкурс или закрытый конкурс);</w:t>
      </w:r>
    </w:p>
    <w:p w:rsidR="00407C4E" w:rsidRPr="00407C4E" w:rsidRDefault="00407C4E" w:rsidP="000D7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перечень лиц, которым направляются приглашения принять участие в конкурсе, - в случае проведения закрытого конкурса;</w:t>
      </w:r>
    </w:p>
    <w:p w:rsidR="00407C4E" w:rsidRPr="00407C4E" w:rsidRDefault="00407C4E" w:rsidP="000D7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срок опубликования в официальном издании, размещения на официальном сайте в информационно-телекоммуникационной сети "Интернет" сообщения о проведении открытого конкурса или в случае проведения закрытого конкурса срок направления сообщения о проведении закрытого конкурса с приглашением принять участие в закрытом конкурсе определенным решением о заключении концессионного соглашения лицам;</w:t>
      </w:r>
    </w:p>
    <w:p w:rsidR="00407C4E" w:rsidRPr="00407C4E" w:rsidRDefault="00407C4E" w:rsidP="000D7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6) орган, уполномоченный </w:t>
      </w:r>
      <w:proofErr w:type="spellStart"/>
      <w:r w:rsidRPr="00407C4E">
        <w:rPr>
          <w:sz w:val="28"/>
          <w:szCs w:val="28"/>
        </w:rPr>
        <w:t>концедентом</w:t>
      </w:r>
      <w:proofErr w:type="spellEnd"/>
      <w:r w:rsidRPr="00407C4E">
        <w:rPr>
          <w:sz w:val="28"/>
          <w:szCs w:val="28"/>
        </w:rPr>
        <w:t xml:space="preserve"> на:</w:t>
      </w:r>
    </w:p>
    <w:p w:rsidR="00407C4E" w:rsidRPr="00407C4E" w:rsidRDefault="00407C4E" w:rsidP="000D7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а) 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w:t>
      </w:r>
    </w:p>
    <w:p w:rsidR="00407C4E" w:rsidRPr="00407C4E" w:rsidRDefault="00407C4E" w:rsidP="003E0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б) создание конкурсной комиссии по проведению конкурса (далее - конкурсная комиссия), утверждение персонального состава конкурсной комиссии.</w:t>
      </w:r>
    </w:p>
    <w:p w:rsidR="006F3F56" w:rsidRDefault="00407C4E" w:rsidP="003E0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7</w:t>
      </w:r>
      <w:r w:rsidR="006F3F56">
        <w:rPr>
          <w:sz w:val="28"/>
          <w:szCs w:val="28"/>
        </w:rPr>
        <w:t>.3.</w:t>
      </w:r>
      <w:r w:rsidR="006F3F56" w:rsidRPr="006F3F56">
        <w:rPr>
          <w:sz w:val="28"/>
          <w:szCs w:val="28"/>
        </w:rPr>
        <w:t xml:space="preserve"> В случае, если федеральным законом предусмотрено заключение концессионного соглашения без проведения конкурса, решением о заключении концессионного соглашения устанавливаются условия концессионного соглашения, порядок заключения концессионного соглашения и требования к концессионеру.</w:t>
      </w:r>
    </w:p>
    <w:p w:rsidR="00407C4E" w:rsidRPr="00407C4E" w:rsidRDefault="006F3F56" w:rsidP="003E0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6F3F56">
        <w:rPr>
          <w:sz w:val="28"/>
          <w:szCs w:val="28"/>
        </w:rPr>
        <w:lastRenderedPageBreak/>
        <w:t>17.4.</w:t>
      </w:r>
      <w:r w:rsidR="00407C4E" w:rsidRPr="00407C4E">
        <w:rPr>
          <w:sz w:val="28"/>
          <w:szCs w:val="28"/>
        </w:rPr>
        <w:t>Решение о заключении концессионного соглашения может быть обжаловано в порядке, предусмотренном законодательством Российской Федерации.</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1</w:t>
      </w:r>
      <w:r w:rsidR="00EC364F">
        <w:rPr>
          <w:b/>
          <w:bCs/>
          <w:sz w:val="28"/>
          <w:szCs w:val="28"/>
        </w:rPr>
        <w:t>8</w:t>
      </w:r>
      <w:r w:rsidRPr="00407C4E">
        <w:rPr>
          <w:b/>
          <w:bCs/>
          <w:sz w:val="28"/>
          <w:szCs w:val="28"/>
        </w:rPr>
        <w:t>. Конкурсная документация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3E0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8</w:t>
      </w:r>
      <w:r w:rsidRPr="00407C4E">
        <w:rPr>
          <w:sz w:val="28"/>
          <w:szCs w:val="28"/>
        </w:rPr>
        <w:t>.1. Конкурсная документация должна содержать:</w:t>
      </w:r>
    </w:p>
    <w:p w:rsidR="00407C4E" w:rsidRPr="00407C4E" w:rsidRDefault="00407C4E" w:rsidP="003E0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условия конкурса;</w:t>
      </w:r>
    </w:p>
    <w:p w:rsidR="00407C4E" w:rsidRPr="00407C4E" w:rsidRDefault="00407C4E" w:rsidP="003E0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2) состав и описание, в том числе технико-экономические показатели, объекта концессионного соглашения и иного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имущества;</w:t>
      </w:r>
    </w:p>
    <w:p w:rsidR="00407C4E" w:rsidRPr="00407C4E" w:rsidRDefault="00407C4E" w:rsidP="003E0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требования, которые предъявляются к участникам конкурса (в том числе требования к их квалификации, профессиональным, деловым качествам) и в соответствии с которыми проводится предварительный отбор участников конкурса;</w:t>
      </w:r>
    </w:p>
    <w:p w:rsidR="00407C4E" w:rsidRPr="00407C4E" w:rsidRDefault="00407C4E" w:rsidP="003E0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критерии конкурса и установленные в соответствии с частями 2.2, 3 и 4 статьи 24 Федерального закона № 115-ФЗ параметры критериев конкурса;</w:t>
      </w:r>
    </w:p>
    <w:p w:rsidR="00407C4E" w:rsidRPr="00407C4E" w:rsidRDefault="00407C4E" w:rsidP="003E0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исчерпывающий перечень документов и материалов и формы их представления заявителями, участниками конкурса, в том числе документов и материалов, подтверждающих:</w:t>
      </w:r>
    </w:p>
    <w:p w:rsidR="00407C4E" w:rsidRPr="00407C4E" w:rsidRDefault="00407C4E" w:rsidP="003E0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а) соответствие заявителей требованиям, установленным конкурсной документацией и предъявляемым к участникам конкурса;</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б) соответствие заявок на участие в конкурсе и конкурсных предложений требованиям, установленным конкурсной документацией;</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в) информацию, содержащуюся в конкурсном предложении;</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 срок опубликования, размещения сообщения о проведении конкурса или направления этого сообщения лицам в соответствии с решением о заключении концессионного соглашения одновременно с приглашением принять участие в конкурсе;</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7) порядок представления заявок на участие в конкурсе и требования, предъявляемые к ним;</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8) место и срок представления заявок на участие в конкурсе (даты и время начала и истечения этого срока);</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9) порядок, место и срок предоставления конкурсной документации;</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10) порядок предоставления разъяснений положений конкурсной документации;</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 указание на способы обеспечения концессионером исполнения обязательств по концессионному соглашению, 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требование о предоставлении победителем конкурса в целях обеспечения исполнения обязательств по концессионному соглашению безотзывной банковской гарантии в соответствии с требованиями, установленными частью 4 статьи 42 Федерального закона № 115-ФЗ, но не менее чем в определенном конкурсной документацией размере;</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12) размер задатка, вносимого в обеспечение исполнения обязательства по заключению концессионного соглашения (далее - задаток), порядок и срок его внесения, реквизиты счетов, на которые вносится задаток;</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13) размер концессионной платы, форму или формы, порядок и сроки ее внесения, за исключением случаев, предусмотренных частью 1 статьи 41 Федерального закона № 115-ФЗ (при условии, что размер концессионной платы не является критерием конкурса);</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14) порядок, место и срок представления конкурсных предложений (даты и время начала и истечения этого срока);</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15) порядок и срок изменения и (или) отзыва заявок на участие в конкурсе и конкурсных предложений;</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16) порядок, место, дату и время вскрытия конвертов с заявками на участие в конкурсе;</w:t>
      </w:r>
    </w:p>
    <w:p w:rsidR="00407C4E" w:rsidRPr="00407C4E" w:rsidRDefault="00407C4E" w:rsidP="00E9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17) порядок и срок проведения предварительного отбора участников конкурса, дату подписания протокола о проведении предварительного отбора участников конкурса;</w:t>
      </w:r>
    </w:p>
    <w:p w:rsidR="00407C4E" w:rsidRPr="00407C4E" w:rsidRDefault="00407C4E"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18) порядок, место, дату или даты в случае, если конкурсной документацией предусмотрено представление конкурсных предложений в двух отдельных запечатанных конвертах в соответствии с частью 1 статьи 30 Федерального закона № 115-ФЗ, и время вскрытия конвертов с конкурсными предложениями;</w:t>
      </w:r>
    </w:p>
    <w:p w:rsidR="00407C4E" w:rsidRPr="00407C4E" w:rsidRDefault="00407C4E"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19) порядок рассмотрения и оценки конкурсных предложений;</w:t>
      </w:r>
    </w:p>
    <w:p w:rsidR="00407C4E" w:rsidRPr="00407C4E" w:rsidRDefault="00407C4E"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20) порядок определения победителя конкурса;</w:t>
      </w:r>
    </w:p>
    <w:p w:rsidR="00407C4E" w:rsidRPr="00407C4E" w:rsidRDefault="00407C4E"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21) срок подписания протокола о результатах проведения конкурса;</w:t>
      </w:r>
    </w:p>
    <w:p w:rsidR="00407C4E" w:rsidRPr="00407C4E" w:rsidRDefault="00407C4E"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22) срок подписания концессионного соглашения;</w:t>
      </w:r>
    </w:p>
    <w:p w:rsidR="00407C4E" w:rsidRPr="00407C4E" w:rsidRDefault="00407C4E"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23) требования к победителю конкурса о представлении документов, подтверждающих обеспечение исполнения обязательств концессионера по концессионному соглашению в соответствии с установленными настоящим Федеральным законом способами обеспечения исполнения концессионером обязательств по концессионному соглашению, а также требования к таким документам;</w:t>
      </w:r>
    </w:p>
    <w:p w:rsidR="00407C4E" w:rsidRPr="00407C4E" w:rsidRDefault="00407C4E"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24) срок передачи </w:t>
      </w:r>
      <w:proofErr w:type="spellStart"/>
      <w:r w:rsidRPr="00407C4E">
        <w:rPr>
          <w:sz w:val="28"/>
          <w:szCs w:val="28"/>
        </w:rPr>
        <w:t>концедентом</w:t>
      </w:r>
      <w:proofErr w:type="spellEnd"/>
      <w:r w:rsidRPr="00407C4E">
        <w:rPr>
          <w:sz w:val="28"/>
          <w:szCs w:val="28"/>
        </w:rPr>
        <w:t xml:space="preserve"> концессионеру объекта концессионного соглашения и (или) иного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имущества;</w:t>
      </w:r>
    </w:p>
    <w:p w:rsidR="00407C4E" w:rsidRPr="00407C4E" w:rsidRDefault="00407C4E"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25) порядок предоставления </w:t>
      </w:r>
      <w:proofErr w:type="spellStart"/>
      <w:r w:rsidRPr="00407C4E">
        <w:rPr>
          <w:sz w:val="28"/>
          <w:szCs w:val="28"/>
        </w:rPr>
        <w:t>концедентом</w:t>
      </w:r>
      <w:proofErr w:type="spellEnd"/>
      <w:r w:rsidRPr="00407C4E">
        <w:rPr>
          <w:sz w:val="28"/>
          <w:szCs w:val="28"/>
        </w:rPr>
        <w:t xml:space="preserve"> информации об объекте концессионного соглашения, а также доступа на объект концессионного соглашения.</w:t>
      </w:r>
    </w:p>
    <w:p w:rsidR="00407C4E" w:rsidRPr="00407C4E" w:rsidRDefault="00407C4E"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8</w:t>
      </w:r>
      <w:r w:rsidRPr="00407C4E">
        <w:rPr>
          <w:sz w:val="28"/>
          <w:szCs w:val="28"/>
        </w:rPr>
        <w:t xml:space="preserve">.1.1.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решением </w:t>
      </w:r>
      <w:proofErr w:type="spellStart"/>
      <w:r w:rsidRPr="00407C4E">
        <w:rPr>
          <w:sz w:val="28"/>
          <w:szCs w:val="28"/>
        </w:rPr>
        <w:t>концедента</w:t>
      </w:r>
      <w:proofErr w:type="spellEnd"/>
      <w:r w:rsidRPr="00407C4E">
        <w:rPr>
          <w:sz w:val="28"/>
          <w:szCs w:val="28"/>
        </w:rPr>
        <w:t xml:space="preserve"> установлены долгосрочные параметры регулирования деятельности концессионера, конкурсная документация должна содержать такие параметры.</w:t>
      </w:r>
    </w:p>
    <w:p w:rsidR="00407C4E" w:rsidRDefault="00407C4E"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8</w:t>
      </w:r>
      <w:r w:rsidRPr="00407C4E">
        <w:rPr>
          <w:sz w:val="28"/>
          <w:szCs w:val="28"/>
        </w:rPr>
        <w:t xml:space="preserve">.1.2.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w:t>
      </w:r>
      <w:r w:rsidRPr="00407C4E">
        <w:rPr>
          <w:sz w:val="28"/>
          <w:szCs w:val="28"/>
        </w:rPr>
        <w:lastRenderedPageBreak/>
        <w:t>объекты таких систем, в конкурсную документацию также включаются сведения и параметры, предусмотренные статьей 45 Федерального закона № 115-ФЗ.</w:t>
      </w:r>
    </w:p>
    <w:p w:rsidR="003411AF" w:rsidRPr="00571E0A" w:rsidRDefault="003411AF" w:rsidP="00571E0A">
      <w:pPr>
        <w:ind w:firstLine="540"/>
        <w:jc w:val="both"/>
      </w:pPr>
      <w:r w:rsidRPr="00407C4E">
        <w:rPr>
          <w:sz w:val="28"/>
          <w:szCs w:val="28"/>
        </w:rPr>
        <w:t>1</w:t>
      </w:r>
      <w:r w:rsidR="00EC364F">
        <w:rPr>
          <w:sz w:val="28"/>
          <w:szCs w:val="28"/>
        </w:rPr>
        <w:t>8</w:t>
      </w:r>
      <w:r w:rsidRPr="00407C4E">
        <w:rPr>
          <w:sz w:val="28"/>
          <w:szCs w:val="28"/>
        </w:rPr>
        <w:t>.2.</w:t>
      </w:r>
      <w:r w:rsidR="00571E0A" w:rsidRPr="00571E0A">
        <w:t xml:space="preserve"> </w:t>
      </w:r>
      <w:r w:rsidR="00571E0A" w:rsidRPr="00571E0A">
        <w:rPr>
          <w:sz w:val="28"/>
          <w:szCs w:val="28"/>
        </w:rPr>
        <w:t xml:space="preserve">Конкурсной документацией в случае установления критерия, предусмотренного </w:t>
      </w:r>
      <w:hyperlink r:id="rId26" w:history="1">
        <w:r w:rsidR="00571E0A" w:rsidRPr="00571E0A">
          <w:rPr>
            <w:sz w:val="28"/>
            <w:szCs w:val="28"/>
          </w:rPr>
          <w:t>частью 2.2 статьи 24</w:t>
        </w:r>
      </w:hyperlink>
      <w:r w:rsidR="00571E0A" w:rsidRPr="00571E0A">
        <w:rPr>
          <w:sz w:val="28"/>
          <w:szCs w:val="28"/>
        </w:rPr>
        <w:t xml:space="preserve"> Федерального закона</w:t>
      </w:r>
      <w:r w:rsidR="00571E0A">
        <w:rPr>
          <w:sz w:val="28"/>
          <w:szCs w:val="28"/>
        </w:rPr>
        <w:t xml:space="preserve"> 115</w:t>
      </w:r>
      <w:r w:rsidR="00571E0A" w:rsidRPr="00571E0A">
        <w:rPr>
          <w:sz w:val="28"/>
          <w:szCs w:val="28"/>
        </w:rPr>
        <w:t>, должны устанавливаться требования к представлению участником конкурса конкурсного предложения, содержащего архитектурные, функционально-технологические, конструктивные и инженерно-технические решения для обеспечения создания и (или) реконструкции объекта концессионного соглашения, а также требования к документам и материалам, подтверждающим соответствие конкурсного предложения установленным конкурсной документацией требованиям и подтверждающим информацию, содержащуюся в конкурсном предложении.</w:t>
      </w:r>
      <w:r w:rsidR="00571E0A" w:rsidRPr="00571E0A">
        <w:t xml:space="preserve"> </w:t>
      </w:r>
    </w:p>
    <w:p w:rsidR="00407C4E" w:rsidRDefault="003411AF"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8</w:t>
      </w:r>
      <w:r w:rsidRPr="00407C4E">
        <w:rPr>
          <w:sz w:val="28"/>
          <w:szCs w:val="28"/>
        </w:rPr>
        <w:t xml:space="preserve">.3. </w:t>
      </w:r>
      <w:r w:rsidR="00407C4E" w:rsidRPr="00407C4E">
        <w:rPr>
          <w:sz w:val="28"/>
          <w:szCs w:val="28"/>
        </w:rPr>
        <w:t>Конкурсная документация не должна содержать требования к участникам конкурса, необоснованно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sidR="00C916B8" w:rsidRPr="00407C4E" w:rsidRDefault="00C916B8"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w:t>
      </w:r>
      <w:r w:rsidR="00EC364F">
        <w:rPr>
          <w:sz w:val="28"/>
          <w:szCs w:val="28"/>
        </w:rPr>
        <w:t>8</w:t>
      </w:r>
      <w:r>
        <w:rPr>
          <w:sz w:val="28"/>
          <w:szCs w:val="28"/>
        </w:rPr>
        <w:t xml:space="preserve">.4. </w:t>
      </w:r>
      <w:r w:rsidRPr="00C916B8">
        <w:rPr>
          <w:sz w:val="28"/>
          <w:szCs w:val="28"/>
        </w:rPr>
        <w:t xml:space="preserve">В случае проведения открытого конкурса </w:t>
      </w:r>
      <w:proofErr w:type="spellStart"/>
      <w:r w:rsidRPr="00C916B8">
        <w:rPr>
          <w:sz w:val="28"/>
          <w:szCs w:val="28"/>
        </w:rPr>
        <w:t>концедент</w:t>
      </w:r>
      <w:proofErr w:type="spellEnd"/>
      <w:r w:rsidRPr="00C916B8">
        <w:rPr>
          <w:sz w:val="28"/>
          <w:szCs w:val="28"/>
        </w:rPr>
        <w:t xml:space="preserve"> размещает конкурсную документацию на официальном сайте в информаци</w:t>
      </w:r>
      <w:r>
        <w:rPr>
          <w:sz w:val="28"/>
          <w:szCs w:val="28"/>
        </w:rPr>
        <w:t>онно-телекоммуникационной сети «Интернет»</w:t>
      </w:r>
      <w:r w:rsidRPr="00C916B8">
        <w:rPr>
          <w:sz w:val="28"/>
          <w:szCs w:val="28"/>
        </w:rPr>
        <w:t xml:space="preserve"> в срок, предусмотренный частью 1 статьи 26 Федерального закона</w:t>
      </w:r>
      <w:r w:rsidR="00805B24">
        <w:rPr>
          <w:sz w:val="28"/>
          <w:szCs w:val="28"/>
        </w:rPr>
        <w:t xml:space="preserve"> 115</w:t>
      </w:r>
      <w:r w:rsidRPr="00C916B8">
        <w:rPr>
          <w:sz w:val="28"/>
          <w:szCs w:val="28"/>
        </w:rPr>
        <w:t>, одновременно с размещением сообщения о проведении открытого конкурса. Конкурсная документация, размещенная на официальном сайте в информаци</w:t>
      </w:r>
      <w:r w:rsidR="00805B24">
        <w:rPr>
          <w:sz w:val="28"/>
          <w:szCs w:val="28"/>
        </w:rPr>
        <w:t>онно-телекоммуникационной сети «Интернет»</w:t>
      </w:r>
      <w:r w:rsidRPr="00C916B8">
        <w:rPr>
          <w:sz w:val="28"/>
          <w:szCs w:val="28"/>
        </w:rPr>
        <w:t xml:space="preserve">, должна быть доступна для ознакомления без взимания платы. Со дня опубликования в определенном </w:t>
      </w:r>
      <w:proofErr w:type="spellStart"/>
      <w:r w:rsidRPr="00C916B8">
        <w:rPr>
          <w:sz w:val="28"/>
          <w:szCs w:val="28"/>
        </w:rPr>
        <w:t>концедентом</w:t>
      </w:r>
      <w:proofErr w:type="spellEnd"/>
      <w:r w:rsidRPr="00C916B8">
        <w:rPr>
          <w:sz w:val="28"/>
          <w:szCs w:val="28"/>
        </w:rPr>
        <w:t xml:space="preserve"> официальном издании и размещения на официальном сайте в информаци</w:t>
      </w:r>
      <w:r w:rsidR="00805B24">
        <w:rPr>
          <w:sz w:val="28"/>
          <w:szCs w:val="28"/>
        </w:rPr>
        <w:t>онно-телекоммуникационной сети «Интернет»</w:t>
      </w:r>
      <w:r w:rsidRPr="00C916B8">
        <w:rPr>
          <w:sz w:val="28"/>
          <w:szCs w:val="28"/>
        </w:rPr>
        <w:t xml:space="preserve"> сообщения о проведении открытого конкурса </w:t>
      </w:r>
      <w:proofErr w:type="spellStart"/>
      <w:r w:rsidRPr="00C916B8">
        <w:rPr>
          <w:sz w:val="28"/>
          <w:szCs w:val="28"/>
        </w:rPr>
        <w:t>концедент</w:t>
      </w:r>
      <w:proofErr w:type="spellEnd"/>
      <w:r w:rsidRPr="00C916B8">
        <w:rPr>
          <w:sz w:val="28"/>
          <w:szCs w:val="28"/>
        </w:rPr>
        <w:t xml:space="preserve">,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указанные в сообщении о проведении открытого конкурса. В случае проведения закрытого конкурса </w:t>
      </w:r>
      <w:proofErr w:type="spellStart"/>
      <w:r w:rsidRPr="00C916B8">
        <w:rPr>
          <w:sz w:val="28"/>
          <w:szCs w:val="28"/>
        </w:rPr>
        <w:t>концедент</w:t>
      </w:r>
      <w:proofErr w:type="spellEnd"/>
      <w:r w:rsidRPr="00C916B8">
        <w:rPr>
          <w:sz w:val="28"/>
          <w:szCs w:val="28"/>
        </w:rPr>
        <w:t>, конкурсная комиссия обязаны предоставлять конкурсную документацию лицам, которым направлено приглашение принять участие в закрытом конкурсе, в порядке и в сроки, которые установлены конкурсной документацией. При этом конкурсная документация предоставляется в письменной форме после внесения платы за ее предоставление, если такая плата установлена и указание об этом содержится в сообщении о проведении конкурса.</w:t>
      </w:r>
    </w:p>
    <w:p w:rsidR="00407C4E" w:rsidRPr="00407C4E" w:rsidRDefault="00EC364F" w:rsidP="00B0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18</w:t>
      </w:r>
      <w:r w:rsidR="00221085">
        <w:rPr>
          <w:sz w:val="28"/>
          <w:szCs w:val="28"/>
        </w:rPr>
        <w:t xml:space="preserve">.5. </w:t>
      </w:r>
      <w:proofErr w:type="spellStart"/>
      <w:r w:rsidR="00407C4E" w:rsidRPr="00407C4E">
        <w:rPr>
          <w:sz w:val="28"/>
          <w:szCs w:val="28"/>
        </w:rPr>
        <w:t>Концедент</w:t>
      </w:r>
      <w:proofErr w:type="spellEnd"/>
      <w:r w:rsidR="00407C4E" w:rsidRPr="00407C4E">
        <w:rPr>
          <w:sz w:val="28"/>
          <w:szCs w:val="28"/>
        </w:rPr>
        <w:t xml:space="preserve"> или конкурсная комиссия обязаны предоставлять в письменной форме разъяснения положений конкурсной документации по запросам заявителей, если такие запросы поступили к </w:t>
      </w:r>
      <w:proofErr w:type="spellStart"/>
      <w:r w:rsidR="00407C4E" w:rsidRPr="00407C4E">
        <w:rPr>
          <w:sz w:val="28"/>
          <w:szCs w:val="28"/>
        </w:rPr>
        <w:t>концеденту</w:t>
      </w:r>
      <w:proofErr w:type="spellEnd"/>
      <w:r w:rsidR="00407C4E" w:rsidRPr="00407C4E">
        <w:rPr>
          <w:sz w:val="28"/>
          <w:szCs w:val="28"/>
        </w:rPr>
        <w:t xml:space="preserve"> или в конкурсную комиссию не позднее чем за десять рабочих дней до дня истечения срока представления заявок на участие в конкурсе. Разъяснения положений конкурсной документации направляются </w:t>
      </w:r>
      <w:proofErr w:type="spellStart"/>
      <w:r w:rsidR="00407C4E" w:rsidRPr="00407C4E">
        <w:rPr>
          <w:sz w:val="28"/>
          <w:szCs w:val="28"/>
        </w:rPr>
        <w:t>концедентом</w:t>
      </w:r>
      <w:proofErr w:type="spellEnd"/>
      <w:r w:rsidR="00407C4E" w:rsidRPr="00407C4E">
        <w:rPr>
          <w:sz w:val="28"/>
          <w:szCs w:val="28"/>
        </w:rPr>
        <w:t xml:space="preserve"> или конкурсной комиссией каждому заявителю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с приложением </w:t>
      </w:r>
      <w:r w:rsidR="00407C4E" w:rsidRPr="00407C4E">
        <w:rPr>
          <w:sz w:val="28"/>
          <w:szCs w:val="28"/>
        </w:rPr>
        <w:lastRenderedPageBreak/>
        <w:t>содержания запроса без указания заявителя, от которого поступил запрос. В случае проведения открытого конкурса разъяснения положений конкурсной документации с приложением содержания запроса без указания заявителя, от которого поступил запрос, также размещаются на официальном сайте в информаци</w:t>
      </w:r>
      <w:r w:rsidR="00221085">
        <w:rPr>
          <w:sz w:val="28"/>
          <w:szCs w:val="28"/>
        </w:rPr>
        <w:t>онно-телекоммуникационной сети «Интернет»</w:t>
      </w:r>
      <w:r w:rsidR="00407C4E" w:rsidRPr="00407C4E">
        <w:rPr>
          <w:sz w:val="28"/>
          <w:szCs w:val="28"/>
        </w:rPr>
        <w:t>. Указанные в настоящей части запросы заявителей и разъяснения положений конкурсной документации по запросам заявителей с приложением содержания запроса без указания заявителя, от которого поступил запрос, могут также направляться им в электронной форме.</w:t>
      </w:r>
    </w:p>
    <w:p w:rsidR="00407C4E" w:rsidRPr="00407C4E" w:rsidRDefault="00221085" w:rsidP="00221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w:t>
      </w:r>
      <w:r w:rsidR="00EC364F">
        <w:rPr>
          <w:sz w:val="28"/>
          <w:szCs w:val="28"/>
        </w:rPr>
        <w:t>8</w:t>
      </w:r>
      <w:r>
        <w:rPr>
          <w:sz w:val="28"/>
          <w:szCs w:val="28"/>
        </w:rPr>
        <w:t>.6</w:t>
      </w:r>
      <w:r w:rsidR="00407C4E" w:rsidRPr="00407C4E">
        <w:rPr>
          <w:sz w:val="28"/>
          <w:szCs w:val="28"/>
        </w:rPr>
        <w:t xml:space="preserve">. </w:t>
      </w:r>
      <w:proofErr w:type="spellStart"/>
      <w:r w:rsidR="00407C4E" w:rsidRPr="00407C4E">
        <w:rPr>
          <w:sz w:val="28"/>
          <w:szCs w:val="28"/>
        </w:rPr>
        <w:t>Концедент</w:t>
      </w:r>
      <w:proofErr w:type="spellEnd"/>
      <w:r w:rsidR="00407C4E" w:rsidRPr="00407C4E">
        <w:rPr>
          <w:sz w:val="28"/>
          <w:szCs w:val="28"/>
        </w:rPr>
        <w:t xml:space="preserve">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w:t>
      </w:r>
    </w:p>
    <w:p w:rsidR="00407C4E" w:rsidRPr="00407C4E" w:rsidRDefault="00407C4E" w:rsidP="00221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w:t>
      </w:r>
      <w:proofErr w:type="spellStart"/>
      <w:r w:rsidRPr="00407C4E">
        <w:rPr>
          <w:sz w:val="28"/>
          <w:szCs w:val="28"/>
        </w:rPr>
        <w:t>концедентом</w:t>
      </w:r>
      <w:proofErr w:type="spellEnd"/>
      <w:r w:rsidRPr="00407C4E">
        <w:rPr>
          <w:sz w:val="28"/>
          <w:szCs w:val="28"/>
        </w:rPr>
        <w:t xml:space="preserve"> официальном издании, размещается на официальном сайте в информаци</w:t>
      </w:r>
      <w:r w:rsidR="00221085">
        <w:rPr>
          <w:sz w:val="28"/>
          <w:szCs w:val="28"/>
        </w:rPr>
        <w:t>онно-телекоммуникационной сети «Интернет»</w:t>
      </w:r>
      <w:r w:rsidRPr="00407C4E">
        <w:rPr>
          <w:sz w:val="28"/>
          <w:szCs w:val="28"/>
        </w:rPr>
        <w:t xml:space="preserve"> или направляется лицам, которым направлены приглашения принять участие в закрытом конкурсе.</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1</w:t>
      </w:r>
      <w:r w:rsidR="00EC364F">
        <w:rPr>
          <w:b/>
          <w:bCs/>
          <w:sz w:val="28"/>
          <w:szCs w:val="28"/>
        </w:rPr>
        <w:t>9</w:t>
      </w:r>
      <w:r w:rsidRPr="00407C4E">
        <w:rPr>
          <w:b/>
          <w:bCs/>
          <w:sz w:val="28"/>
          <w:szCs w:val="28"/>
        </w:rPr>
        <w:t>. Критерии конкурса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05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9</w:t>
      </w:r>
      <w:r w:rsidRPr="00407C4E">
        <w:rPr>
          <w:sz w:val="28"/>
          <w:szCs w:val="28"/>
        </w:rPr>
        <w:t xml:space="preserve">.1. Критерии конкурса устанавливаются решением о заключении концессионного соглашения и используются для оценки конкурсных </w:t>
      </w:r>
      <w:r w:rsidRPr="000571AF">
        <w:rPr>
          <w:sz w:val="28"/>
          <w:szCs w:val="28"/>
        </w:rPr>
        <w:t xml:space="preserve">предложений в порядке, установленном статьями 32 и 33 Федерального закона </w:t>
      </w:r>
      <w:r w:rsidR="000571AF" w:rsidRPr="000571AF">
        <w:rPr>
          <w:sz w:val="28"/>
          <w:szCs w:val="28"/>
        </w:rPr>
        <w:t>№ 115.</w:t>
      </w:r>
    </w:p>
    <w:p w:rsidR="00407C4E" w:rsidRPr="00407C4E" w:rsidRDefault="00407C4E" w:rsidP="0005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w:t>
      </w:r>
      <w:r w:rsidR="00EC364F">
        <w:rPr>
          <w:sz w:val="28"/>
          <w:szCs w:val="28"/>
        </w:rPr>
        <w:t>9</w:t>
      </w:r>
      <w:r w:rsidRPr="00407C4E">
        <w:rPr>
          <w:sz w:val="28"/>
          <w:szCs w:val="28"/>
        </w:rPr>
        <w:t>.</w:t>
      </w:r>
      <w:r w:rsidR="001931CF" w:rsidRPr="001931CF">
        <w:rPr>
          <w:sz w:val="28"/>
          <w:szCs w:val="28"/>
        </w:rPr>
        <w:t>2.</w:t>
      </w:r>
      <w:r w:rsidRPr="00407C4E">
        <w:rPr>
          <w:sz w:val="28"/>
          <w:szCs w:val="28"/>
        </w:rPr>
        <w:t xml:space="preserve"> 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w:t>
      </w:r>
    </w:p>
    <w:p w:rsidR="00E658FF" w:rsidRPr="00E658FF" w:rsidRDefault="00E658FF" w:rsidP="00E658FF">
      <w:pPr>
        <w:ind w:firstLine="540"/>
        <w:jc w:val="both"/>
        <w:rPr>
          <w:sz w:val="28"/>
          <w:szCs w:val="28"/>
        </w:rPr>
      </w:pPr>
      <w:r>
        <w:rPr>
          <w:sz w:val="28"/>
          <w:szCs w:val="28"/>
        </w:rPr>
        <w:t>1</w:t>
      </w:r>
      <w:r w:rsidRPr="00E658FF">
        <w:rPr>
          <w:sz w:val="28"/>
          <w:szCs w:val="28"/>
        </w:rPr>
        <w:t>) технические критерии (технико-экономические показатели объекта концессионного соглашения,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объем производства товаров, выполнения работ, оказания услуг при осуществлении деятельности, предусмотренной концессионным соглашением);</w:t>
      </w:r>
    </w:p>
    <w:p w:rsidR="00E658FF" w:rsidRPr="00E658FF" w:rsidRDefault="00E658FF" w:rsidP="00E658FF">
      <w:pPr>
        <w:ind w:firstLine="540"/>
        <w:jc w:val="both"/>
        <w:rPr>
          <w:sz w:val="28"/>
          <w:szCs w:val="28"/>
        </w:rPr>
      </w:pPr>
      <w:r w:rsidRPr="00E658FF">
        <w:rPr>
          <w:sz w:val="28"/>
          <w:szCs w:val="28"/>
        </w:rPr>
        <w:t xml:space="preserve">2) финансово-экономические критерии (размер финансового участия </w:t>
      </w:r>
      <w:proofErr w:type="spellStart"/>
      <w:r w:rsidRPr="00E658FF">
        <w:rPr>
          <w:sz w:val="28"/>
          <w:szCs w:val="28"/>
        </w:rPr>
        <w:t>концедента</w:t>
      </w:r>
      <w:proofErr w:type="spellEnd"/>
      <w:r w:rsidRPr="00E658FF">
        <w:rPr>
          <w:sz w:val="28"/>
          <w:szCs w:val="28"/>
        </w:rPr>
        <w:t>, размер концессионной платы,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концессионным соглашением, и (или) долгосрочные параметры регулирования деятельности концессионера, обязательства, принимаемые на себя концессионером в случаях не</w:t>
      </w:r>
      <w:r w:rsidR="00033461">
        <w:rPr>
          <w:sz w:val="28"/>
          <w:szCs w:val="28"/>
        </w:rPr>
        <w:t xml:space="preserve"> </w:t>
      </w:r>
      <w:r w:rsidRPr="00E658FF">
        <w:rPr>
          <w:sz w:val="28"/>
          <w:szCs w:val="28"/>
        </w:rPr>
        <w:t>до</w:t>
      </w:r>
      <w:r w:rsidR="00033461">
        <w:rPr>
          <w:sz w:val="28"/>
          <w:szCs w:val="28"/>
        </w:rPr>
        <w:t xml:space="preserve"> </w:t>
      </w:r>
      <w:r w:rsidRPr="00E658FF">
        <w:rPr>
          <w:sz w:val="28"/>
          <w:szCs w:val="28"/>
        </w:rPr>
        <w:t xml:space="preserve">получения запланированных доходов от использования (эксплуатации) объекта концессионного соглашения, возникновения дополнительных расходов при создании и (или) реконструкции </w:t>
      </w:r>
      <w:r w:rsidRPr="00E658FF">
        <w:rPr>
          <w:sz w:val="28"/>
          <w:szCs w:val="28"/>
        </w:rPr>
        <w:lastRenderedPageBreak/>
        <w:t>объекта концессионного соглашения, использовании (эксплуатации) объекта концессионного соглашения);</w:t>
      </w:r>
    </w:p>
    <w:p w:rsidR="00E658FF" w:rsidRDefault="00E658FF" w:rsidP="00E658FF">
      <w:pPr>
        <w:ind w:firstLine="540"/>
        <w:jc w:val="both"/>
        <w:rPr>
          <w:sz w:val="28"/>
          <w:szCs w:val="28"/>
        </w:rPr>
      </w:pPr>
      <w:r w:rsidRPr="00E658FF">
        <w:rPr>
          <w:sz w:val="28"/>
          <w:szCs w:val="28"/>
        </w:rPr>
        <w:t>3) юридические критерии (сроки создания и (или) реконструкции объекта концессионного соглашения, период со дня подписания концессионного соглашения до дня, когда созданный и (или) реконструированный объект концессионного соглашения будет соответствовать установленным концессионным соглашением технико-экономическим показателям, период со дня подписания концессионного соглашения до дня, когда производство товаров, выполнение работ, оказание услуг при осуществлении деятельности, предусмотренной концессионным соглашением, будут осуществляться в объеме, установленном концессионным соглашением).</w:t>
      </w:r>
    </w:p>
    <w:p w:rsidR="00B76691" w:rsidRDefault="00A1759C" w:rsidP="00E658FF">
      <w:pPr>
        <w:ind w:firstLine="540"/>
        <w:jc w:val="both"/>
      </w:pPr>
      <w:r>
        <w:rPr>
          <w:sz w:val="28"/>
          <w:szCs w:val="28"/>
        </w:rPr>
        <w:t>19</w:t>
      </w:r>
      <w:r w:rsidR="001931CF">
        <w:rPr>
          <w:sz w:val="28"/>
          <w:szCs w:val="28"/>
        </w:rPr>
        <w:t>.3</w:t>
      </w:r>
      <w:r w:rsidR="00B76691">
        <w:rPr>
          <w:sz w:val="28"/>
          <w:szCs w:val="28"/>
        </w:rPr>
        <w:t xml:space="preserve">. </w:t>
      </w:r>
      <w:r w:rsidR="00B76691" w:rsidRPr="00B76691">
        <w:rPr>
          <w:sz w:val="28"/>
          <w:szCs w:val="28"/>
        </w:rPr>
        <w:t xml:space="preserve">В случае, если условием концессионного соглашения предусмотрены принятие </w:t>
      </w:r>
      <w:proofErr w:type="spellStart"/>
      <w:r w:rsidR="00B76691" w:rsidRPr="00B76691">
        <w:rPr>
          <w:sz w:val="28"/>
          <w:szCs w:val="28"/>
        </w:rPr>
        <w:t>концедентом</w:t>
      </w:r>
      <w:proofErr w:type="spellEnd"/>
      <w:r w:rsidR="00B76691" w:rsidRPr="00B76691">
        <w:rPr>
          <w:sz w:val="28"/>
          <w:szCs w:val="28"/>
        </w:rPr>
        <w:t xml:space="preserve"> на себя части расходов на создание и (или) реконструкцию объекта концессионного соглашения, использование (эксплуатацию) объекта концессионного соглашения или плата </w:t>
      </w:r>
      <w:proofErr w:type="spellStart"/>
      <w:r w:rsidR="00B76691" w:rsidRPr="00B76691">
        <w:rPr>
          <w:sz w:val="28"/>
          <w:szCs w:val="28"/>
        </w:rPr>
        <w:t>концедента</w:t>
      </w:r>
      <w:proofErr w:type="spellEnd"/>
      <w:r w:rsidR="00B76691" w:rsidRPr="00B76691">
        <w:rPr>
          <w:sz w:val="28"/>
          <w:szCs w:val="28"/>
        </w:rPr>
        <w:t xml:space="preserve"> по концессионному соглашению, размер части таких расходов </w:t>
      </w:r>
      <w:proofErr w:type="spellStart"/>
      <w:r w:rsidR="00B76691" w:rsidRPr="00B76691">
        <w:rPr>
          <w:sz w:val="28"/>
          <w:szCs w:val="28"/>
        </w:rPr>
        <w:t>концедента</w:t>
      </w:r>
      <w:proofErr w:type="spellEnd"/>
      <w:r w:rsidR="00B76691" w:rsidRPr="00B76691">
        <w:rPr>
          <w:sz w:val="28"/>
          <w:szCs w:val="28"/>
        </w:rPr>
        <w:t xml:space="preserve"> и плата </w:t>
      </w:r>
      <w:proofErr w:type="spellStart"/>
      <w:r w:rsidR="00B76691" w:rsidRPr="00B76691">
        <w:rPr>
          <w:sz w:val="28"/>
          <w:szCs w:val="28"/>
        </w:rPr>
        <w:t>концедента</w:t>
      </w:r>
      <w:proofErr w:type="spellEnd"/>
      <w:r w:rsidR="00B76691" w:rsidRPr="00B76691">
        <w:rPr>
          <w:sz w:val="28"/>
          <w:szCs w:val="28"/>
        </w:rPr>
        <w:t xml:space="preserve"> по концессионному соглашению должны быть установлены в качестве критериев конкурса.</w:t>
      </w:r>
      <w:r w:rsidR="00B76691">
        <w:t xml:space="preserve"> </w:t>
      </w:r>
    </w:p>
    <w:p w:rsidR="00B76691" w:rsidRDefault="00A1759C" w:rsidP="00B76691">
      <w:pPr>
        <w:ind w:firstLine="540"/>
        <w:jc w:val="both"/>
      </w:pPr>
      <w:r>
        <w:rPr>
          <w:sz w:val="28"/>
          <w:szCs w:val="28"/>
        </w:rPr>
        <w:t>19</w:t>
      </w:r>
      <w:r w:rsidR="00B76691">
        <w:rPr>
          <w:sz w:val="28"/>
          <w:szCs w:val="28"/>
        </w:rPr>
        <w:t xml:space="preserve">.4. </w:t>
      </w:r>
      <w:r w:rsidR="00B76691" w:rsidRPr="00B76691">
        <w:rPr>
          <w:sz w:val="28"/>
          <w:szCs w:val="28"/>
        </w:rPr>
        <w:t>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в качестве критерия конкурса может устанавливаться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При этом коэффициент, учитывающий значимость такого критерия, не может составлять более чем две десятых.</w:t>
      </w:r>
      <w:r w:rsidR="00B76691">
        <w:t xml:space="preserve"> </w:t>
      </w:r>
    </w:p>
    <w:p w:rsidR="00B76691" w:rsidRPr="00B76691" w:rsidRDefault="00A1759C" w:rsidP="00B76691">
      <w:pPr>
        <w:ind w:firstLine="540"/>
        <w:jc w:val="both"/>
        <w:rPr>
          <w:sz w:val="28"/>
          <w:szCs w:val="28"/>
        </w:rPr>
      </w:pPr>
      <w:r>
        <w:rPr>
          <w:sz w:val="28"/>
          <w:szCs w:val="28"/>
        </w:rPr>
        <w:t>19</w:t>
      </w:r>
      <w:r w:rsidR="00B76691" w:rsidRPr="00B76691">
        <w:rPr>
          <w:sz w:val="28"/>
          <w:szCs w:val="28"/>
        </w:rPr>
        <w:t>.5.</w:t>
      </w:r>
      <w:r w:rsidR="00B76691">
        <w:rPr>
          <w:sz w:val="28"/>
          <w:szCs w:val="28"/>
        </w:rPr>
        <w:t xml:space="preserve"> </w:t>
      </w:r>
      <w:r w:rsidR="00B76691" w:rsidRPr="00B76691">
        <w:rPr>
          <w:sz w:val="28"/>
          <w:szCs w:val="28"/>
        </w:rPr>
        <w:t>В случае, если объектом концессионного соглашения является имущество, указанное в пункте 1</w:t>
      </w:r>
      <w:r w:rsidR="005A0DAC">
        <w:rPr>
          <w:sz w:val="28"/>
          <w:szCs w:val="28"/>
        </w:rPr>
        <w:t>0</w:t>
      </w:r>
      <w:r w:rsidR="00B76691" w:rsidRPr="00B76691">
        <w:rPr>
          <w:sz w:val="28"/>
          <w:szCs w:val="28"/>
        </w:rPr>
        <w:t xml:space="preserve"> </w:t>
      </w:r>
      <w:r w:rsidR="005A0DAC">
        <w:rPr>
          <w:sz w:val="28"/>
          <w:szCs w:val="28"/>
        </w:rPr>
        <w:t>пункта 2.1</w:t>
      </w:r>
      <w:r w:rsidR="00B76691" w:rsidRPr="00B76691">
        <w:rPr>
          <w:sz w:val="28"/>
          <w:szCs w:val="28"/>
        </w:rPr>
        <w:t xml:space="preserve"> настоящего </w:t>
      </w:r>
      <w:r w:rsidR="005A0DAC">
        <w:rPr>
          <w:sz w:val="28"/>
          <w:szCs w:val="28"/>
        </w:rPr>
        <w:t>Порядка</w:t>
      </w:r>
      <w:r w:rsidR="00B76691" w:rsidRPr="00B76691">
        <w:rPr>
          <w:sz w:val="28"/>
          <w:szCs w:val="28"/>
        </w:rPr>
        <w:t>, критерии конкурса устанавливаются статьей 47 Федерального закона</w:t>
      </w:r>
      <w:r w:rsidR="005A0DAC">
        <w:rPr>
          <w:sz w:val="28"/>
          <w:szCs w:val="28"/>
        </w:rPr>
        <w:t xml:space="preserve"> 115</w:t>
      </w:r>
      <w:r w:rsidR="00B76691" w:rsidRPr="00B76691">
        <w:rPr>
          <w:sz w:val="28"/>
          <w:szCs w:val="28"/>
        </w:rPr>
        <w:t>.</w:t>
      </w:r>
    </w:p>
    <w:p w:rsidR="00B76691" w:rsidRDefault="00A1759C" w:rsidP="00A074A4">
      <w:pPr>
        <w:ind w:firstLine="540"/>
        <w:jc w:val="both"/>
        <w:rPr>
          <w:sz w:val="28"/>
          <w:szCs w:val="28"/>
        </w:rPr>
      </w:pPr>
      <w:r>
        <w:rPr>
          <w:sz w:val="28"/>
          <w:szCs w:val="28"/>
        </w:rPr>
        <w:t>19</w:t>
      </w:r>
      <w:r w:rsidR="005A0DAC">
        <w:rPr>
          <w:sz w:val="28"/>
          <w:szCs w:val="28"/>
        </w:rPr>
        <w:t xml:space="preserve">.6. </w:t>
      </w:r>
      <w:r w:rsidR="005A0DAC" w:rsidRPr="005A0DAC">
        <w:rPr>
          <w:sz w:val="28"/>
          <w:szCs w:val="28"/>
        </w:rPr>
        <w:t xml:space="preserve">Для каждого предусмотренного </w:t>
      </w:r>
      <w:r w:rsidR="00A4166C">
        <w:rPr>
          <w:sz w:val="28"/>
          <w:szCs w:val="28"/>
        </w:rPr>
        <w:t>пунктом 19.2</w:t>
      </w:r>
      <w:r w:rsidR="005A0DAC" w:rsidRPr="005A0DAC">
        <w:rPr>
          <w:sz w:val="28"/>
          <w:szCs w:val="28"/>
        </w:rPr>
        <w:t xml:space="preserve"> или </w:t>
      </w:r>
      <w:r w:rsidR="00A4166C">
        <w:rPr>
          <w:sz w:val="28"/>
          <w:szCs w:val="28"/>
        </w:rPr>
        <w:t>19.3</w:t>
      </w:r>
      <w:r w:rsidR="005A0DAC" w:rsidRPr="005A0DAC">
        <w:rPr>
          <w:sz w:val="28"/>
          <w:szCs w:val="28"/>
        </w:rPr>
        <w:t xml:space="preserve"> </w:t>
      </w:r>
      <w:r w:rsidR="00A4166C">
        <w:rPr>
          <w:sz w:val="28"/>
          <w:szCs w:val="28"/>
        </w:rPr>
        <w:t xml:space="preserve">настоящего Порядка </w:t>
      </w:r>
      <w:r w:rsidR="005A0DAC" w:rsidRPr="005A0DAC">
        <w:rPr>
          <w:sz w:val="28"/>
          <w:szCs w:val="28"/>
        </w:rPr>
        <w:t>критерия конкурса устанавливаются следующие параметры:</w:t>
      </w:r>
    </w:p>
    <w:p w:rsidR="00A4166C" w:rsidRDefault="00A4166C" w:rsidP="00A074A4">
      <w:pPr>
        <w:ind w:firstLine="540"/>
        <w:jc w:val="both"/>
        <w:rPr>
          <w:sz w:val="28"/>
          <w:szCs w:val="28"/>
        </w:rPr>
      </w:pPr>
      <w:r w:rsidRPr="00A4166C">
        <w:rPr>
          <w:sz w:val="28"/>
          <w:szCs w:val="28"/>
        </w:rPr>
        <w:t>1) начальное условие в виде числового значения (далее - начальное значение критерия конкурса);</w:t>
      </w:r>
    </w:p>
    <w:p w:rsidR="000D2869" w:rsidRDefault="000D2869" w:rsidP="00A074A4">
      <w:pPr>
        <w:ind w:firstLine="540"/>
        <w:jc w:val="both"/>
        <w:rPr>
          <w:sz w:val="28"/>
          <w:szCs w:val="28"/>
        </w:rPr>
      </w:pPr>
      <w:r w:rsidRPr="000D2869">
        <w:rPr>
          <w:sz w:val="28"/>
          <w:szCs w:val="28"/>
        </w:rPr>
        <w:t>2) уменьшение или увеличение начального значения критерия конкурса в конкурсном предложении;</w:t>
      </w:r>
    </w:p>
    <w:p w:rsidR="000D2869" w:rsidRPr="00A074A4" w:rsidRDefault="000D2869" w:rsidP="00A074A4">
      <w:pPr>
        <w:ind w:firstLine="540"/>
        <w:jc w:val="both"/>
        <w:rPr>
          <w:sz w:val="28"/>
          <w:szCs w:val="28"/>
        </w:rPr>
      </w:pPr>
      <w:r w:rsidRPr="000D2869">
        <w:rPr>
          <w:sz w:val="28"/>
          <w:szCs w:val="28"/>
        </w:rPr>
        <w:t>3) коэффициент, учитывающий значимость критерия конкурса.</w:t>
      </w:r>
    </w:p>
    <w:p w:rsidR="00A074A4" w:rsidRDefault="00A1759C" w:rsidP="00A07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19</w:t>
      </w:r>
      <w:r w:rsidR="000D2869">
        <w:rPr>
          <w:bCs/>
          <w:sz w:val="28"/>
          <w:szCs w:val="28"/>
        </w:rPr>
        <w:t xml:space="preserve">.7. </w:t>
      </w:r>
      <w:r w:rsidR="000D2869" w:rsidRPr="000D2869">
        <w:rPr>
          <w:bCs/>
          <w:sz w:val="28"/>
          <w:szCs w:val="28"/>
        </w:rPr>
        <w:t xml:space="preserve">Значения коэффициентов, учитывающих значимость критериев конкурса, указанных в частях </w:t>
      </w:r>
      <w:r w:rsidR="00F2264A">
        <w:rPr>
          <w:bCs/>
          <w:sz w:val="28"/>
          <w:szCs w:val="28"/>
        </w:rPr>
        <w:t>19.2</w:t>
      </w:r>
      <w:r w:rsidR="000D2869" w:rsidRPr="000D2869">
        <w:rPr>
          <w:bCs/>
          <w:sz w:val="28"/>
          <w:szCs w:val="28"/>
        </w:rPr>
        <w:t xml:space="preserve">, </w:t>
      </w:r>
      <w:r w:rsidR="00F2264A">
        <w:rPr>
          <w:bCs/>
          <w:sz w:val="28"/>
          <w:szCs w:val="28"/>
        </w:rPr>
        <w:t>19.3</w:t>
      </w:r>
      <w:r w:rsidR="000D2869" w:rsidRPr="000D2869">
        <w:rPr>
          <w:bCs/>
          <w:sz w:val="28"/>
          <w:szCs w:val="28"/>
        </w:rPr>
        <w:t xml:space="preserve"> и </w:t>
      </w:r>
      <w:r w:rsidR="00F2264A">
        <w:rPr>
          <w:bCs/>
          <w:sz w:val="28"/>
          <w:szCs w:val="28"/>
        </w:rPr>
        <w:t>19.4</w:t>
      </w:r>
      <w:r w:rsidR="000D2869" w:rsidRPr="000D2869">
        <w:rPr>
          <w:bCs/>
          <w:sz w:val="28"/>
          <w:szCs w:val="28"/>
        </w:rPr>
        <w:t xml:space="preserve"> настоящей статьи, могут изменяться от нуля до единицы, и сумма значений всех коэффициентов должна быть равна единице. Для критериев конкурса, указанных в ста</w:t>
      </w:r>
      <w:r w:rsidR="00F2264A">
        <w:rPr>
          <w:bCs/>
          <w:sz w:val="28"/>
          <w:szCs w:val="28"/>
        </w:rPr>
        <w:t xml:space="preserve">тье 47 </w:t>
      </w:r>
      <w:r w:rsidR="000D2869" w:rsidRPr="000D2869">
        <w:rPr>
          <w:bCs/>
          <w:sz w:val="28"/>
          <w:szCs w:val="28"/>
        </w:rPr>
        <w:t>Федерального закона</w:t>
      </w:r>
      <w:r w:rsidR="00F2264A">
        <w:rPr>
          <w:bCs/>
          <w:sz w:val="28"/>
          <w:szCs w:val="28"/>
        </w:rPr>
        <w:t xml:space="preserve"> 115</w:t>
      </w:r>
      <w:r w:rsidR="000D2869" w:rsidRPr="000D2869">
        <w:rPr>
          <w:bCs/>
          <w:sz w:val="28"/>
          <w:szCs w:val="28"/>
        </w:rPr>
        <w:t>, не устанавливаются параметры критериев конкурса, предусмотренные частью 3 настоящей статьи.</w:t>
      </w:r>
    </w:p>
    <w:p w:rsidR="00F2264A" w:rsidRDefault="00A1759C" w:rsidP="00A07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19</w:t>
      </w:r>
      <w:r w:rsidR="00F2264A">
        <w:rPr>
          <w:bCs/>
          <w:sz w:val="28"/>
          <w:szCs w:val="28"/>
        </w:rPr>
        <w:t xml:space="preserve">.8. </w:t>
      </w:r>
      <w:r w:rsidR="00F2264A" w:rsidRPr="00F2264A">
        <w:rPr>
          <w:bCs/>
          <w:sz w:val="28"/>
          <w:szCs w:val="28"/>
        </w:rPr>
        <w:t>В случае</w:t>
      </w:r>
      <w:r w:rsidR="00DC4366">
        <w:rPr>
          <w:bCs/>
          <w:sz w:val="28"/>
          <w:szCs w:val="28"/>
        </w:rPr>
        <w:t xml:space="preserve"> установления предусмотренного пунктом 19.4</w:t>
      </w:r>
      <w:r w:rsidR="00F2264A" w:rsidRPr="00F2264A">
        <w:rPr>
          <w:bCs/>
          <w:sz w:val="28"/>
          <w:szCs w:val="28"/>
        </w:rPr>
        <w:t xml:space="preserve"> настояще</w:t>
      </w:r>
      <w:r w:rsidR="00DC4366">
        <w:rPr>
          <w:bCs/>
          <w:sz w:val="28"/>
          <w:szCs w:val="28"/>
        </w:rPr>
        <w:t>й</w:t>
      </w:r>
      <w:r w:rsidR="00F2264A" w:rsidRPr="00F2264A">
        <w:rPr>
          <w:bCs/>
          <w:sz w:val="28"/>
          <w:szCs w:val="28"/>
        </w:rPr>
        <w:t xml:space="preserve"> статьи критерия конкурса оценка конкурсных предложений, представленных в соответствии с таким критерием, осуществляется в баллах в порядке, установленном статьей 32 Федерального закона</w:t>
      </w:r>
      <w:r w:rsidR="00DC4366">
        <w:rPr>
          <w:bCs/>
          <w:sz w:val="28"/>
          <w:szCs w:val="28"/>
        </w:rPr>
        <w:t xml:space="preserve"> 115</w:t>
      </w:r>
      <w:r w:rsidR="00F2264A" w:rsidRPr="00F2264A">
        <w:rPr>
          <w:bCs/>
          <w:sz w:val="28"/>
          <w:szCs w:val="28"/>
        </w:rPr>
        <w:t>.</w:t>
      </w:r>
    </w:p>
    <w:p w:rsidR="00DC4366" w:rsidRPr="000D2869" w:rsidRDefault="00A1759C" w:rsidP="00A07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lastRenderedPageBreak/>
        <w:t>19</w:t>
      </w:r>
      <w:r w:rsidR="00DC4366">
        <w:rPr>
          <w:bCs/>
          <w:sz w:val="28"/>
          <w:szCs w:val="28"/>
        </w:rPr>
        <w:t xml:space="preserve">.9. </w:t>
      </w:r>
      <w:r w:rsidR="00DC4366" w:rsidRPr="00DC4366">
        <w:rPr>
          <w:bCs/>
          <w:sz w:val="28"/>
          <w:szCs w:val="28"/>
        </w:rPr>
        <w:t>Использование критериев конкурса, не предусмотренных настоящей статьей или статьей 47 Федерального закона</w:t>
      </w:r>
      <w:r w:rsidR="00DC4366">
        <w:rPr>
          <w:bCs/>
          <w:sz w:val="28"/>
          <w:szCs w:val="28"/>
        </w:rPr>
        <w:t xml:space="preserve"> 115</w:t>
      </w:r>
      <w:r w:rsidR="00DC4366" w:rsidRPr="00DC4366">
        <w:rPr>
          <w:bCs/>
          <w:sz w:val="28"/>
          <w:szCs w:val="28"/>
        </w:rPr>
        <w:t>, не допускается.</w:t>
      </w:r>
    </w:p>
    <w:p w:rsidR="00A074A4" w:rsidRDefault="00A074A4"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407C4E" w:rsidRPr="00407C4E" w:rsidRDefault="008E4731"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bCs/>
          <w:sz w:val="28"/>
          <w:szCs w:val="28"/>
        </w:rPr>
        <w:t>2</w:t>
      </w:r>
      <w:r w:rsidR="00BA50D9">
        <w:rPr>
          <w:b/>
          <w:bCs/>
          <w:sz w:val="28"/>
          <w:szCs w:val="28"/>
        </w:rPr>
        <w:t>0</w:t>
      </w:r>
      <w:r>
        <w:rPr>
          <w:b/>
          <w:bCs/>
          <w:sz w:val="28"/>
          <w:szCs w:val="28"/>
        </w:rPr>
        <w:t xml:space="preserve">. </w:t>
      </w:r>
      <w:r w:rsidR="00407C4E" w:rsidRPr="00407C4E">
        <w:rPr>
          <w:b/>
          <w:bCs/>
          <w:sz w:val="28"/>
          <w:szCs w:val="28"/>
        </w:rPr>
        <w:t>Конкурсная комиссия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8E4731" w:rsidP="00140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w:t>
      </w:r>
      <w:r w:rsidR="00BA50D9">
        <w:rPr>
          <w:sz w:val="28"/>
          <w:szCs w:val="28"/>
        </w:rPr>
        <w:t>0</w:t>
      </w:r>
      <w:r w:rsidR="00407C4E" w:rsidRPr="00407C4E">
        <w:rPr>
          <w:sz w:val="28"/>
          <w:szCs w:val="28"/>
        </w:rPr>
        <w:t xml:space="preserve">.1. Для проведения конкурса создается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этом каждый член конкурсной комиссии имеет один голос. </w:t>
      </w:r>
    </w:p>
    <w:p w:rsidR="00407C4E" w:rsidRPr="00407C4E" w:rsidRDefault="00407C4E" w:rsidP="00140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w:t>
      </w:r>
    </w:p>
    <w:p w:rsidR="00407C4E" w:rsidRPr="00407C4E" w:rsidRDefault="008E4731" w:rsidP="00140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w:t>
      </w:r>
      <w:r w:rsidR="00BA50D9">
        <w:rPr>
          <w:sz w:val="28"/>
          <w:szCs w:val="28"/>
        </w:rPr>
        <w:t>0</w:t>
      </w:r>
      <w:r w:rsidR="00407C4E" w:rsidRPr="00407C4E">
        <w:rPr>
          <w:sz w:val="28"/>
          <w:szCs w:val="28"/>
        </w:rPr>
        <w:t xml:space="preserve">.2. Членами конкурсной комиссии, независимыми экспертами не могут быть граждане, представившие заявки на участие в конкурсе или состоящие в штате организаций, представивших заявки на участие в конкурсе, либо граждане, являющиеся акционерами (участниками) этих организаций, членами их органов управления или аффилированными лицами участников конкурса. В случае выявления в составе конкурсной комиссии, независимых экспертов таких лиц </w:t>
      </w:r>
      <w:proofErr w:type="spellStart"/>
      <w:r w:rsidR="00407C4E" w:rsidRPr="00407C4E">
        <w:rPr>
          <w:sz w:val="28"/>
          <w:szCs w:val="28"/>
        </w:rPr>
        <w:t>концедент</w:t>
      </w:r>
      <w:proofErr w:type="spellEnd"/>
      <w:r w:rsidR="00407C4E" w:rsidRPr="00407C4E">
        <w:rPr>
          <w:sz w:val="28"/>
          <w:szCs w:val="28"/>
        </w:rPr>
        <w:t xml:space="preserve"> заменяет их иными лицами.</w:t>
      </w:r>
    </w:p>
    <w:p w:rsidR="00407C4E" w:rsidRPr="00407C4E" w:rsidRDefault="008E4731" w:rsidP="00140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20</w:t>
      </w:r>
      <w:r w:rsidR="00407C4E" w:rsidRPr="00407C4E">
        <w:rPr>
          <w:sz w:val="28"/>
          <w:szCs w:val="28"/>
        </w:rPr>
        <w:t>.3. Конкурсная комиссия выполняет следующие функции:</w:t>
      </w:r>
    </w:p>
    <w:p w:rsidR="00407C4E" w:rsidRPr="00407C4E" w:rsidRDefault="00407C4E" w:rsidP="00140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опубликовывает и размещает сообщение о проведении конкурса (при проведении открытого конкурса);</w:t>
      </w:r>
    </w:p>
    <w:p w:rsidR="00407C4E" w:rsidRPr="00407C4E" w:rsidRDefault="00407C4E" w:rsidP="00140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направляет лицам в соответствии с решением о заключении концессионного соглашения сообщение о проведении конкурса одновременно с приглашением принять участие в конкурсе (при проведении закрытого конкурса);</w:t>
      </w:r>
    </w:p>
    <w:p w:rsidR="00407C4E" w:rsidRPr="00407C4E" w:rsidRDefault="00407C4E" w:rsidP="008E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опубликовывает и размещает сообщение о внесении изменений в конкурсную документацию, а также направляет указанное сообщение лицам в соответствии с решением о заключении концессионного соглашения;</w:t>
      </w:r>
    </w:p>
    <w:p w:rsidR="00407C4E" w:rsidRPr="00407C4E" w:rsidRDefault="00407C4E" w:rsidP="008E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принимает заявки на участие в конкурсе;</w:t>
      </w:r>
    </w:p>
    <w:p w:rsidR="00407C4E" w:rsidRPr="00407C4E" w:rsidRDefault="00407C4E" w:rsidP="008E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предоставляет конкурсную документацию, разъяснения положений конкурсной документации;</w:t>
      </w:r>
    </w:p>
    <w:p w:rsidR="00407C4E" w:rsidRPr="00407C4E" w:rsidRDefault="00407C4E" w:rsidP="008E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 осуществляет вскрытие конвертов с заявками на участие в конкурсе, а также рассмотрение таких заявок в установленном законом порядке;</w:t>
      </w:r>
    </w:p>
    <w:p w:rsidR="00407C4E" w:rsidRPr="00407C4E" w:rsidRDefault="00407C4E" w:rsidP="008E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6.1) проверяет документы и материалы, представленные заявителями, участниками конкурса в соответствии с требованиями, установленными конкурсной документацией на основании пункта 5 части 1 статьи 23 Федерального закона № 115-ФЗ, и достоверность сведений, содержащихся в этих документах и материалах;</w:t>
      </w:r>
    </w:p>
    <w:p w:rsidR="00407C4E" w:rsidRPr="00407C4E" w:rsidRDefault="00407C4E" w:rsidP="008E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6.2) устанавливает соответствие заявителей и представленных ими заявок на участие в конкурсе требованиям, установленным настоящим </w:t>
      </w:r>
      <w:r w:rsidRPr="00407C4E">
        <w:rPr>
          <w:sz w:val="28"/>
          <w:szCs w:val="28"/>
        </w:rPr>
        <w:lastRenderedPageBreak/>
        <w:t>Федеральным законом и конкурсной документацией, и соответствие конкурсных предложений критериям конкурса и указанным требованиям;</w:t>
      </w:r>
    </w:p>
    <w:p w:rsidR="00407C4E" w:rsidRPr="00407C4E" w:rsidRDefault="00407C4E" w:rsidP="008E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6.3)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w:t>
      </w:r>
    </w:p>
    <w:p w:rsidR="00407C4E" w:rsidRPr="00407C4E" w:rsidRDefault="00407C4E" w:rsidP="008E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7)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8) определяет участников конкурса;</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9) направляет участникам конкурса приглашения представить конкурсные предложения, рассматривает и оценивает конкурсные предложения, в том числе осуществляет оценку конкурсных предложений в баллах в соответствии с критерием конкурса, предусмотренным частью 2.2 статьи 24 Федерального закона № 115-ФЗ;</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10) определяет победителя конкурса и направляет ему уведомление о признании его победителем;</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 подписывает протокол вскрытия конвертов с заявками на участие в конкурсе, протокол проведения предварительного отбора участников конкурса, протокол вскрытия конвертов с конкурсными предложениями, протокол рассмотрения и оценки конкурсных предложений, протокол о результатах проведения конкурса;</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12) уведомляет участников конкурса о результатах проведения конкурса;</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13) опубликовывает и размещает сообщение о результатах проведения конкурса.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460F3"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bCs/>
          <w:sz w:val="28"/>
          <w:szCs w:val="28"/>
        </w:rPr>
        <w:t>2</w:t>
      </w:r>
      <w:r w:rsidR="00580328">
        <w:rPr>
          <w:b/>
          <w:bCs/>
          <w:sz w:val="28"/>
          <w:szCs w:val="28"/>
        </w:rPr>
        <w:t>1</w:t>
      </w:r>
      <w:r w:rsidR="00407C4E" w:rsidRPr="00407C4E">
        <w:rPr>
          <w:b/>
          <w:bCs/>
          <w:sz w:val="28"/>
          <w:szCs w:val="28"/>
        </w:rPr>
        <w:t>. Сообщение о проведении конкурса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460F3"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w:t>
      </w:r>
      <w:r w:rsidR="00580328">
        <w:rPr>
          <w:sz w:val="28"/>
          <w:szCs w:val="28"/>
        </w:rPr>
        <w:t>1</w:t>
      </w:r>
      <w:r w:rsidR="00407C4E" w:rsidRPr="00407C4E">
        <w:rPr>
          <w:sz w:val="28"/>
          <w:szCs w:val="28"/>
        </w:rPr>
        <w:t xml:space="preserve">.1. Сообщение о проведении конкурса опубликовывается конкурсной комиссией в определяемом </w:t>
      </w:r>
      <w:proofErr w:type="spellStart"/>
      <w:r w:rsidR="00407C4E" w:rsidRPr="00407C4E">
        <w:rPr>
          <w:sz w:val="28"/>
          <w:szCs w:val="28"/>
        </w:rPr>
        <w:t>концедентом</w:t>
      </w:r>
      <w:proofErr w:type="spellEnd"/>
      <w:r w:rsidR="00407C4E" w:rsidRPr="00407C4E">
        <w:rPr>
          <w:sz w:val="28"/>
          <w:szCs w:val="28"/>
        </w:rPr>
        <w:t xml:space="preserve"> официальном издании и размещается на официальном сайте в информаци</w:t>
      </w:r>
      <w:r w:rsidR="00580328">
        <w:rPr>
          <w:sz w:val="28"/>
          <w:szCs w:val="28"/>
        </w:rPr>
        <w:t>онно-телекоммуникационной сети «Интернет»</w:t>
      </w:r>
      <w:r w:rsidR="00407C4E" w:rsidRPr="00407C4E">
        <w:rPr>
          <w:sz w:val="28"/>
          <w:szCs w:val="28"/>
        </w:rPr>
        <w:t xml:space="preserve"> (при проведении открытого конкурса) или направляется лицам в соответствии с решением о заключении концессионного соглашения одновременно с приглашением принять участие в конкурсе (при проведении закрытого конкурса) в срок, установленный конкурсной документацией, но не менее чем за тридцать рабочих дней до дня истечения срока представления заявок на участие в конкурсе.</w:t>
      </w:r>
    </w:p>
    <w:p w:rsidR="00407C4E" w:rsidRPr="00407C4E" w:rsidRDefault="004460F3"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w:t>
      </w:r>
      <w:r w:rsidR="00580328" w:rsidRPr="00580328">
        <w:rPr>
          <w:sz w:val="28"/>
          <w:szCs w:val="28"/>
        </w:rPr>
        <w:t>1</w:t>
      </w:r>
      <w:r w:rsidR="00407C4E" w:rsidRPr="00407C4E">
        <w:rPr>
          <w:sz w:val="28"/>
          <w:szCs w:val="28"/>
        </w:rPr>
        <w:t>2. В сообщении о проведении конкурса должны быть указаны:</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 наименование, место нахождения, почтовый адрес, реквизиты счетов, номера телефонов </w:t>
      </w:r>
      <w:proofErr w:type="spellStart"/>
      <w:r w:rsidRPr="00407C4E">
        <w:rPr>
          <w:sz w:val="28"/>
          <w:szCs w:val="28"/>
        </w:rPr>
        <w:t>концедента</w:t>
      </w:r>
      <w:proofErr w:type="spellEnd"/>
      <w:r w:rsidRPr="00407C4E">
        <w:rPr>
          <w:sz w:val="28"/>
          <w:szCs w:val="28"/>
        </w:rPr>
        <w:t>, адрес его официального сайта в информационно-телекоммуникационной сети "Интернет", данные должностных лиц и иная аналогичная информация;</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объект концессионного соглашения;</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срок действия концессионного соглашения;</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требования к участникам конкурса;</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критерии конкурса и их параметры;</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 порядок, место и срок предоставления конкурсной документации;</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 xml:space="preserve">7) размер платы, взимаемой </w:t>
      </w:r>
      <w:proofErr w:type="spellStart"/>
      <w:r w:rsidRPr="00407C4E">
        <w:rPr>
          <w:sz w:val="28"/>
          <w:szCs w:val="28"/>
        </w:rPr>
        <w:t>концедентом</w:t>
      </w:r>
      <w:proofErr w:type="spellEnd"/>
      <w:r w:rsidRPr="00407C4E">
        <w:rPr>
          <w:sz w:val="28"/>
          <w:szCs w:val="28"/>
        </w:rPr>
        <w:t xml:space="preserve"> за предоставление конкурсной документации, порядок и сроки ее внесения, если такая плата установлена. Размер такой платы не должен превышать расходы на изготовление копий конкурсной документации и отправку их по почте;</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8) место нахождения, почтовый адрес, номера телефонов конкурсной комиссии и иная аналогичная информация о ней;</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9) порядок, место и срок представления заявок на участие в конкурсе (даты и время начала и истечения этого срока);</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9.1) размер задатка, порядок и сроки его внесения, реквизиты счетов, на которые вносится задаток;</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10) порядок, место и срок представления конкурсных предложений (даты и время начала и истечения этого срока);</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 место, дата и время вскрытия конвертов с заявками на участие в конкурсе;</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12) место, дата и время вскрытия конвертов с конкурсными предложениями;</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13) порядок определения победителя конкурса;</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14) срок подписания членами конкурсной комиссии протокола о результатах проведения конкурса;</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15) срок подписания концессионного соглашения.</w:t>
      </w:r>
    </w:p>
    <w:p w:rsidR="00407C4E" w:rsidRPr="00407C4E" w:rsidRDefault="00407C4E" w:rsidP="00446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2</w:t>
      </w:r>
      <w:r w:rsidR="00580328">
        <w:rPr>
          <w:b/>
          <w:bCs/>
          <w:sz w:val="28"/>
          <w:szCs w:val="28"/>
        </w:rPr>
        <w:t>2</w:t>
      </w:r>
      <w:r w:rsidRPr="00407C4E">
        <w:rPr>
          <w:b/>
          <w:bCs/>
          <w:sz w:val="28"/>
          <w:szCs w:val="28"/>
        </w:rPr>
        <w:t>. Представление заявок на участие в конкурсе</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2B1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2B15E7">
        <w:rPr>
          <w:sz w:val="28"/>
          <w:szCs w:val="28"/>
        </w:rPr>
        <w:t>2</w:t>
      </w:r>
      <w:r w:rsidRPr="00407C4E">
        <w:rPr>
          <w:sz w:val="28"/>
          <w:szCs w:val="28"/>
        </w:rPr>
        <w:t>.1. Заявки на участие в конкурсе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качестве заявителей могут выступать лица, указанные в пункте 2 части 1 статьи 5 Федерального закона № 115-ФЗ.</w:t>
      </w:r>
    </w:p>
    <w:p w:rsidR="00407C4E" w:rsidRPr="00407C4E" w:rsidRDefault="00407C4E" w:rsidP="002B1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2B15E7">
        <w:rPr>
          <w:sz w:val="28"/>
          <w:szCs w:val="28"/>
        </w:rPr>
        <w:t>2</w:t>
      </w:r>
      <w:r w:rsidRPr="00407C4E">
        <w:rPr>
          <w:sz w:val="28"/>
          <w:szCs w:val="28"/>
        </w:rPr>
        <w:t>.2. Срок представления заявок на участие в конкурсе должен составлять не менее чем тридцать рабочих дней со дня опубликования и размещения сообщения о проведении конкурса или со дня направления такого сообщения лицам в соответствии с решением о заключении концессионного соглашения одновременно с приглашением принять участие в конкурсе.</w:t>
      </w:r>
    </w:p>
    <w:p w:rsidR="00407C4E" w:rsidRPr="00407C4E" w:rsidRDefault="00407C4E" w:rsidP="002B1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424D1F">
        <w:rPr>
          <w:sz w:val="28"/>
          <w:szCs w:val="28"/>
        </w:rPr>
        <w:t>2</w:t>
      </w:r>
      <w:r w:rsidRPr="00407C4E">
        <w:rPr>
          <w:sz w:val="28"/>
          <w:szCs w:val="28"/>
        </w:rPr>
        <w:t>.3. Заявка на участие в конкурсе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порядке, установленном конкурсной документацией, в отдельном запечатанном конверте.</w:t>
      </w:r>
    </w:p>
    <w:p w:rsidR="00407C4E" w:rsidRPr="00407C4E" w:rsidRDefault="00407C4E" w:rsidP="002B1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 К заявке на участие в конкурсе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w:t>
      </w:r>
    </w:p>
    <w:p w:rsidR="00407C4E" w:rsidRPr="00407C4E" w:rsidRDefault="00407C4E" w:rsidP="002B1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424D1F">
        <w:rPr>
          <w:sz w:val="28"/>
          <w:szCs w:val="28"/>
        </w:rPr>
        <w:t>2</w:t>
      </w:r>
      <w:r w:rsidRPr="00407C4E">
        <w:rPr>
          <w:sz w:val="28"/>
          <w:szCs w:val="28"/>
        </w:rPr>
        <w:t xml:space="preserve">.4. 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 временем представления других заявок на участие в конкурсе. </w:t>
      </w:r>
    </w:p>
    <w:p w:rsidR="00407C4E" w:rsidRPr="00407C4E" w:rsidRDefault="00407C4E" w:rsidP="00424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этой заявки.</w:t>
      </w:r>
    </w:p>
    <w:p w:rsidR="00407C4E" w:rsidRPr="00407C4E" w:rsidRDefault="00407C4E" w:rsidP="00424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424D1F">
        <w:rPr>
          <w:sz w:val="28"/>
          <w:szCs w:val="28"/>
        </w:rPr>
        <w:t>2</w:t>
      </w:r>
      <w:r w:rsidRPr="00407C4E">
        <w:rPr>
          <w:sz w:val="28"/>
          <w:szCs w:val="28"/>
        </w:rPr>
        <w:t>.5. 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407C4E" w:rsidRPr="00407C4E" w:rsidRDefault="00407C4E" w:rsidP="00424D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424D1F">
        <w:rPr>
          <w:sz w:val="28"/>
          <w:szCs w:val="28"/>
        </w:rPr>
        <w:t>2</w:t>
      </w:r>
      <w:r w:rsidRPr="00407C4E">
        <w:rPr>
          <w:sz w:val="28"/>
          <w:szCs w:val="28"/>
        </w:rPr>
        <w:t xml:space="preserve">.6. В случае, если по истечении срока представления заявок на участие в конкурсе представлено менее двух заявок на участие в конкурсе, конкурс по решению </w:t>
      </w:r>
      <w:proofErr w:type="spellStart"/>
      <w:r w:rsidRPr="00407C4E">
        <w:rPr>
          <w:sz w:val="28"/>
          <w:szCs w:val="28"/>
        </w:rPr>
        <w:t>концедента</w:t>
      </w:r>
      <w:proofErr w:type="spellEnd"/>
      <w:r w:rsidRPr="00407C4E">
        <w:rPr>
          <w:sz w:val="28"/>
          <w:szCs w:val="28"/>
        </w:rPr>
        <w:t>, принимаемому на следующий день после истечения этого срока, объявляется несостоявшимся.</w:t>
      </w:r>
    </w:p>
    <w:p w:rsidR="004E1127" w:rsidRPr="004E1127" w:rsidRDefault="00407C4E" w:rsidP="004E1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424D1F">
        <w:rPr>
          <w:sz w:val="28"/>
          <w:szCs w:val="28"/>
        </w:rPr>
        <w:t>2</w:t>
      </w:r>
      <w:r w:rsidRPr="00407C4E">
        <w:rPr>
          <w:sz w:val="28"/>
          <w:szCs w:val="28"/>
        </w:rPr>
        <w:t xml:space="preserve">.7. </w:t>
      </w:r>
      <w:r w:rsidR="004E1127" w:rsidRPr="004E1127">
        <w:rPr>
          <w:sz w:val="28"/>
          <w:szCs w:val="28"/>
        </w:rPr>
        <w:t xml:space="preserve">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 Изменение заявки на участие в конкурсе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 </w:t>
      </w:r>
      <w:proofErr w:type="spellStart"/>
      <w:r w:rsidR="004E1127" w:rsidRPr="004E1127">
        <w:rPr>
          <w:sz w:val="28"/>
          <w:szCs w:val="28"/>
        </w:rPr>
        <w:t>Концедент</w:t>
      </w:r>
      <w:proofErr w:type="spellEnd"/>
      <w:r w:rsidR="004E1127" w:rsidRPr="004E1127">
        <w:rPr>
          <w:sz w:val="28"/>
          <w:szCs w:val="28"/>
        </w:rPr>
        <w:t xml:space="preserve"> в течение пяти рабочих дней со дня поступления от заявителя уведомления об отзыве заявки на участие в конкурсе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за исключением случаев, предусмотренных главой 4  Федерального закона № 115-ФЗ.</w:t>
      </w:r>
    </w:p>
    <w:p w:rsidR="004E1127" w:rsidRDefault="004E1127" w:rsidP="004E1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407C4E" w:rsidRPr="00407C4E" w:rsidRDefault="00407C4E" w:rsidP="004E1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b/>
          <w:bCs/>
          <w:sz w:val="28"/>
          <w:szCs w:val="28"/>
        </w:rPr>
        <w:t>2</w:t>
      </w:r>
      <w:r w:rsidR="00CC713B">
        <w:rPr>
          <w:b/>
          <w:bCs/>
          <w:sz w:val="28"/>
          <w:szCs w:val="28"/>
        </w:rPr>
        <w:t>3</w:t>
      </w:r>
      <w:r w:rsidRPr="00407C4E">
        <w:rPr>
          <w:b/>
          <w:bCs/>
          <w:sz w:val="28"/>
          <w:szCs w:val="28"/>
        </w:rPr>
        <w:t>. Вскрытие конвертов с заявками на участие в конкурсе</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6B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6B6F9D">
        <w:rPr>
          <w:sz w:val="28"/>
          <w:szCs w:val="28"/>
        </w:rPr>
        <w:t>3</w:t>
      </w:r>
      <w:r w:rsidRPr="00407C4E">
        <w:rPr>
          <w:sz w:val="28"/>
          <w:szCs w:val="28"/>
        </w:rPr>
        <w:t>.1. Конверты с заявками на участие в конкурсе вскрываются на заседании конкурсной комиссии в порядке, в день, во время и в месте, которые установлены конкурсной документацией. При этом объявляются и заносятся в протокол о вскрытии конвертов с заявками на участие в конкурсе наименование (фамилия, имя, отчество) и место нахождения (место жительства)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407C4E" w:rsidRPr="00407C4E" w:rsidRDefault="00407C4E" w:rsidP="006B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C85E54">
        <w:rPr>
          <w:sz w:val="28"/>
          <w:szCs w:val="28"/>
        </w:rPr>
        <w:t>3</w:t>
      </w:r>
      <w:r w:rsidRPr="00407C4E">
        <w:rPr>
          <w:sz w:val="28"/>
          <w:szCs w:val="28"/>
        </w:rPr>
        <w:t xml:space="preserve">.2. Заявители или их представители вправе присутствовать при вскрытии конвертов с заявками на участие в конкурсе. Заявители или их представители вправе осуществлять аудиозапись, видеозапись, фотографирование, в том числе видеозапись и </w:t>
      </w:r>
      <w:proofErr w:type="spellStart"/>
      <w:r w:rsidRPr="00407C4E">
        <w:rPr>
          <w:sz w:val="28"/>
          <w:szCs w:val="28"/>
        </w:rPr>
        <w:t>фотофиксацию</w:t>
      </w:r>
      <w:proofErr w:type="spellEnd"/>
      <w:r w:rsidRPr="00407C4E">
        <w:rPr>
          <w:sz w:val="28"/>
          <w:szCs w:val="28"/>
        </w:rPr>
        <w:t xml:space="preserve"> содержания заявок на участие в конкурсе. Информация, которая представляется в составе заявки на участие в конкурсе на право заключения концессионного соглашения в отношении объектов, указанных в пункте 11 части 1 статьи 4 </w:t>
      </w:r>
      <w:r w:rsidRPr="00407C4E">
        <w:rPr>
          <w:sz w:val="28"/>
          <w:szCs w:val="28"/>
        </w:rPr>
        <w:lastRenderedPageBreak/>
        <w:t>Федерального закона № 115-ФЗ, не может быть признана организациями - участниками такого конкурса коммерческой тайной.</w:t>
      </w:r>
    </w:p>
    <w:p w:rsidR="00407C4E" w:rsidRPr="00407C4E" w:rsidRDefault="00C85E54" w:rsidP="006B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23.</w:t>
      </w:r>
      <w:r w:rsidR="00407C4E" w:rsidRPr="00407C4E">
        <w:rPr>
          <w:sz w:val="28"/>
          <w:szCs w:val="28"/>
        </w:rPr>
        <w:t>3. 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C85E54" w:rsidRDefault="00C85E54"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C85E54">
        <w:rPr>
          <w:b/>
          <w:bCs/>
          <w:sz w:val="28"/>
          <w:szCs w:val="28"/>
        </w:rPr>
        <w:t>Статья 2</w:t>
      </w:r>
      <w:r>
        <w:rPr>
          <w:b/>
          <w:bCs/>
          <w:sz w:val="28"/>
          <w:szCs w:val="28"/>
        </w:rPr>
        <w:t>4</w:t>
      </w:r>
      <w:r w:rsidRPr="00C85E54">
        <w:rPr>
          <w:b/>
          <w:bCs/>
          <w:sz w:val="28"/>
          <w:szCs w:val="28"/>
        </w:rPr>
        <w:t>. Проведение предварительного отбора участников конкурса</w:t>
      </w:r>
    </w:p>
    <w:p w:rsidR="00C85E54" w:rsidRDefault="00C85E54"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7E02F0" w:rsidRDefault="009A494A" w:rsidP="007E02F0">
      <w:pPr>
        <w:ind w:firstLine="540"/>
        <w:jc w:val="both"/>
        <w:rPr>
          <w:sz w:val="28"/>
          <w:szCs w:val="28"/>
        </w:rPr>
      </w:pPr>
      <w:r>
        <w:rPr>
          <w:sz w:val="28"/>
          <w:szCs w:val="28"/>
        </w:rPr>
        <w:t>24.</w:t>
      </w:r>
      <w:r w:rsidR="007E02F0" w:rsidRPr="007E02F0">
        <w:rPr>
          <w:sz w:val="28"/>
          <w:szCs w:val="28"/>
        </w:rPr>
        <w:t xml:space="preserve">1. Предварительный отбор участников конкурса проводится в установленном конкурсной документацией порядке конкурсной комиссией, которая определяет: </w:t>
      </w:r>
    </w:p>
    <w:p w:rsidR="007E02F0" w:rsidRPr="007E02F0" w:rsidRDefault="007E02F0" w:rsidP="007E02F0">
      <w:pPr>
        <w:ind w:firstLine="540"/>
        <w:jc w:val="both"/>
        <w:rPr>
          <w:sz w:val="28"/>
          <w:szCs w:val="28"/>
        </w:rPr>
      </w:pPr>
      <w:r w:rsidRPr="007E02F0">
        <w:rPr>
          <w:sz w:val="28"/>
          <w:szCs w:val="28"/>
        </w:rPr>
        <w:t>1) соответствие заявки на участие в конкурсе требованиям, содержащимся в конкурсной документации. При этом конкурсная комиссия вправе потребовать от заявителя разъяснения положений представленной им заявки на участие в конкурсе;</w:t>
      </w:r>
    </w:p>
    <w:p w:rsidR="007E02F0" w:rsidRDefault="007E02F0" w:rsidP="007E02F0">
      <w:pPr>
        <w:ind w:firstLine="540"/>
        <w:jc w:val="both"/>
        <w:rPr>
          <w:sz w:val="28"/>
          <w:szCs w:val="28"/>
        </w:rPr>
      </w:pPr>
      <w:r w:rsidRPr="007E02F0">
        <w:rPr>
          <w:sz w:val="28"/>
          <w:szCs w:val="28"/>
        </w:rPr>
        <w:t>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 участникам конкурса, установленным конкурсной документацией. При этом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w:t>
      </w:r>
    </w:p>
    <w:p w:rsidR="007E02F0" w:rsidRDefault="007E02F0" w:rsidP="007E02F0">
      <w:pPr>
        <w:ind w:firstLine="540"/>
        <w:jc w:val="both"/>
        <w:rPr>
          <w:sz w:val="28"/>
          <w:szCs w:val="28"/>
        </w:rPr>
      </w:pPr>
      <w:r w:rsidRPr="007E02F0">
        <w:rPr>
          <w:sz w:val="28"/>
          <w:szCs w:val="28"/>
        </w:rPr>
        <w:t>3) соответствие заявителя требованиям, предъявляемым к концессионеру на основании пункта 2 части 1 статьи 5 Федерального закона</w:t>
      </w:r>
      <w:r>
        <w:rPr>
          <w:sz w:val="28"/>
          <w:szCs w:val="28"/>
        </w:rPr>
        <w:t xml:space="preserve"> 115</w:t>
      </w:r>
      <w:r w:rsidRPr="007E02F0">
        <w:rPr>
          <w:sz w:val="28"/>
          <w:szCs w:val="28"/>
        </w:rPr>
        <w:t>;</w:t>
      </w:r>
    </w:p>
    <w:p w:rsidR="009A494A" w:rsidRDefault="009A494A" w:rsidP="007E02F0">
      <w:pPr>
        <w:ind w:firstLine="540"/>
        <w:jc w:val="both"/>
        <w:rPr>
          <w:sz w:val="28"/>
          <w:szCs w:val="28"/>
        </w:rPr>
      </w:pPr>
      <w:r>
        <w:rPr>
          <w:sz w:val="28"/>
          <w:szCs w:val="28"/>
        </w:rPr>
        <w:t xml:space="preserve">24.2. </w:t>
      </w:r>
      <w:r w:rsidRPr="009A494A">
        <w:rPr>
          <w:sz w:val="28"/>
          <w:szCs w:val="28"/>
        </w:rP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rsidR="009A494A" w:rsidRPr="009A494A" w:rsidRDefault="009A494A" w:rsidP="009A494A">
      <w:pPr>
        <w:ind w:firstLine="540"/>
        <w:jc w:val="both"/>
        <w:rPr>
          <w:sz w:val="28"/>
          <w:szCs w:val="28"/>
        </w:rPr>
      </w:pPr>
      <w:r>
        <w:rPr>
          <w:sz w:val="28"/>
          <w:szCs w:val="28"/>
        </w:rPr>
        <w:t xml:space="preserve">24.3. </w:t>
      </w:r>
      <w:r w:rsidRPr="009A494A">
        <w:rPr>
          <w:sz w:val="28"/>
          <w:szCs w:val="28"/>
        </w:rPr>
        <w:t>Решение об отказе в допуске заявителя к участию в конкурсе принимается конкурсной комиссией в случае, если:</w:t>
      </w:r>
    </w:p>
    <w:p w:rsidR="009A494A" w:rsidRDefault="009A494A" w:rsidP="009A494A">
      <w:pPr>
        <w:ind w:firstLine="540"/>
        <w:jc w:val="both"/>
        <w:rPr>
          <w:sz w:val="28"/>
          <w:szCs w:val="28"/>
        </w:rPr>
      </w:pPr>
      <w:r w:rsidRPr="009A494A">
        <w:rPr>
          <w:sz w:val="28"/>
          <w:szCs w:val="28"/>
        </w:rPr>
        <w:t xml:space="preserve">1) заявитель не соответствует требованиям, предъявляемым к участникам конкурса и установленным </w:t>
      </w:r>
      <w:r w:rsidR="001F2347">
        <w:rPr>
          <w:sz w:val="28"/>
          <w:szCs w:val="28"/>
        </w:rPr>
        <w:t>пунктом</w:t>
      </w:r>
      <w:r w:rsidRPr="009A494A">
        <w:rPr>
          <w:sz w:val="28"/>
          <w:szCs w:val="28"/>
        </w:rPr>
        <w:t xml:space="preserve"> </w:t>
      </w:r>
      <w:r w:rsidR="001F2347">
        <w:rPr>
          <w:sz w:val="28"/>
          <w:szCs w:val="28"/>
        </w:rPr>
        <w:t>24.1</w:t>
      </w:r>
      <w:r w:rsidRPr="009A494A">
        <w:rPr>
          <w:sz w:val="28"/>
          <w:szCs w:val="28"/>
        </w:rPr>
        <w:t xml:space="preserve"> настоящей статьи;</w:t>
      </w:r>
    </w:p>
    <w:p w:rsidR="001F2347" w:rsidRDefault="001F2347" w:rsidP="009A494A">
      <w:pPr>
        <w:ind w:firstLine="540"/>
        <w:jc w:val="both"/>
        <w:rPr>
          <w:sz w:val="28"/>
          <w:szCs w:val="28"/>
        </w:rPr>
      </w:pPr>
      <w:r w:rsidRPr="001F2347">
        <w:rPr>
          <w:sz w:val="28"/>
          <w:szCs w:val="28"/>
        </w:rP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rsidR="001F2347" w:rsidRPr="001F2347" w:rsidRDefault="001F2347" w:rsidP="001F2347">
      <w:pPr>
        <w:ind w:firstLine="540"/>
        <w:jc w:val="both"/>
        <w:rPr>
          <w:sz w:val="28"/>
          <w:szCs w:val="28"/>
        </w:rPr>
      </w:pPr>
      <w:r w:rsidRPr="001F2347">
        <w:rPr>
          <w:sz w:val="28"/>
          <w:szCs w:val="28"/>
        </w:rPr>
        <w:t>3) представленные заявителем документы и материалы неполны и (или) недостоверны;</w:t>
      </w:r>
    </w:p>
    <w:p w:rsidR="001F2347" w:rsidRDefault="001F2347" w:rsidP="001F2347">
      <w:pPr>
        <w:ind w:firstLine="540"/>
        <w:jc w:val="both"/>
        <w:rPr>
          <w:sz w:val="28"/>
          <w:szCs w:val="28"/>
        </w:rPr>
      </w:pPr>
      <w:r w:rsidRPr="001F2347">
        <w:rPr>
          <w:sz w:val="28"/>
          <w:szCs w:val="28"/>
        </w:rPr>
        <w:lastRenderedPageBreak/>
        <w:t>4) задаток заявителя не поступил на счет в срок и в размере, которые установлены конкурсной документацией, при условии, что конкурсной документацией предусмотрено внесение задатка до даты окончания представления заявок на участие в конкурсе.</w:t>
      </w:r>
    </w:p>
    <w:p w:rsidR="001F2347" w:rsidRDefault="001F2347" w:rsidP="001F2347">
      <w:pPr>
        <w:ind w:firstLine="540"/>
        <w:jc w:val="both"/>
        <w:rPr>
          <w:sz w:val="28"/>
          <w:szCs w:val="28"/>
        </w:rPr>
      </w:pPr>
      <w:r>
        <w:rPr>
          <w:sz w:val="28"/>
          <w:szCs w:val="28"/>
        </w:rPr>
        <w:t xml:space="preserve">24.4. </w:t>
      </w:r>
      <w:r w:rsidR="00FC239C" w:rsidRPr="00FC239C">
        <w:rPr>
          <w:sz w:val="28"/>
          <w:szCs w:val="28"/>
        </w:rPr>
        <w:t>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возвращаются внесенные ими суммы задатков в течение пяти рабочих дней со дня подписания указанного протокола членами конкурсной комиссии при условии, что конкурсной документацией предусмотрено внесение задатка до даты окончания представления заявок на участие в конкурсе.</w:t>
      </w:r>
    </w:p>
    <w:p w:rsidR="00FC239C" w:rsidRDefault="00FC239C" w:rsidP="001F2347">
      <w:pPr>
        <w:ind w:firstLine="540"/>
        <w:jc w:val="both"/>
        <w:rPr>
          <w:sz w:val="28"/>
          <w:szCs w:val="28"/>
        </w:rPr>
      </w:pPr>
      <w:r>
        <w:rPr>
          <w:sz w:val="28"/>
          <w:szCs w:val="28"/>
        </w:rPr>
        <w:t xml:space="preserve">24.5. </w:t>
      </w:r>
      <w:r w:rsidRPr="00FC239C">
        <w:rPr>
          <w:sz w:val="28"/>
          <w:szCs w:val="28"/>
        </w:rPr>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996A29" w:rsidRDefault="00FC239C" w:rsidP="001F2347">
      <w:pPr>
        <w:ind w:firstLine="540"/>
        <w:jc w:val="both"/>
        <w:rPr>
          <w:sz w:val="28"/>
          <w:szCs w:val="28"/>
        </w:rPr>
      </w:pPr>
      <w:r>
        <w:rPr>
          <w:sz w:val="28"/>
          <w:szCs w:val="28"/>
        </w:rPr>
        <w:t xml:space="preserve">24.6. </w:t>
      </w:r>
      <w:r w:rsidRPr="00FC239C">
        <w:rPr>
          <w:sz w:val="28"/>
          <w:szCs w:val="28"/>
        </w:rPr>
        <w:t>В случае если конкурс объявлен не состоявшимся в соответствии с частью 6 статьи 27 Федерального закона</w:t>
      </w:r>
      <w:r>
        <w:rPr>
          <w:sz w:val="28"/>
          <w:szCs w:val="28"/>
        </w:rPr>
        <w:t xml:space="preserve"> 115</w:t>
      </w:r>
      <w:r w:rsidRPr="00FC239C">
        <w:rPr>
          <w:sz w:val="28"/>
          <w:szCs w:val="28"/>
        </w:rPr>
        <w:t xml:space="preserve">, </w:t>
      </w:r>
      <w:proofErr w:type="spellStart"/>
      <w:r w:rsidRPr="00FC239C">
        <w:rPr>
          <w:sz w:val="28"/>
          <w:szCs w:val="28"/>
        </w:rPr>
        <w:t>концедент</w:t>
      </w:r>
      <w:proofErr w:type="spellEnd"/>
      <w:r w:rsidRPr="00FC239C">
        <w:rPr>
          <w:sz w:val="28"/>
          <w:szCs w:val="28"/>
        </w:rPr>
        <w:t xml:space="preserve"> вправе вскрыть конверт с единственной представленной заявкой на участие в конкурсе и рассмотреть эту заявку в порядке, установленном настоящей статьей, в течение трех рабочих дней со дня принятия решения о признании конкурса несостоявшимся.</w:t>
      </w:r>
    </w:p>
    <w:p w:rsidR="00996A29" w:rsidRDefault="00FC6FAA" w:rsidP="001F2347">
      <w:pPr>
        <w:ind w:firstLine="540"/>
        <w:jc w:val="both"/>
        <w:rPr>
          <w:sz w:val="28"/>
          <w:szCs w:val="28"/>
        </w:rPr>
      </w:pPr>
      <w:r w:rsidRPr="00FC6FAA">
        <w:rPr>
          <w:sz w:val="28"/>
          <w:szCs w:val="28"/>
        </w:rPr>
        <w:t>24.6.1.</w:t>
      </w:r>
      <w:r w:rsidR="00FC239C" w:rsidRPr="00FC239C">
        <w:rPr>
          <w:sz w:val="28"/>
          <w:szCs w:val="28"/>
        </w:rPr>
        <w:t xml:space="preserve"> В случае, если заявитель и представленная им заявка на участие в конкурсе соответствуют требованиям, установленным конкурсной документацией, </w:t>
      </w:r>
      <w:proofErr w:type="spellStart"/>
      <w:r w:rsidR="00FC239C" w:rsidRPr="00FC239C">
        <w:rPr>
          <w:sz w:val="28"/>
          <w:szCs w:val="28"/>
        </w:rPr>
        <w:t>концедент</w:t>
      </w:r>
      <w:proofErr w:type="spellEnd"/>
      <w:r w:rsidR="00FC239C" w:rsidRPr="00FC239C">
        <w:rPr>
          <w:sz w:val="28"/>
          <w:szCs w:val="28"/>
        </w:rPr>
        <w:t xml:space="preserve">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w:t>
      </w:r>
    </w:p>
    <w:p w:rsidR="00F41EDB" w:rsidRDefault="00FC6FAA" w:rsidP="001F2347">
      <w:pPr>
        <w:ind w:firstLine="540"/>
        <w:jc w:val="both"/>
        <w:rPr>
          <w:sz w:val="28"/>
          <w:szCs w:val="28"/>
        </w:rPr>
      </w:pPr>
      <w:r w:rsidRPr="00FC6FAA">
        <w:rPr>
          <w:sz w:val="28"/>
          <w:szCs w:val="28"/>
        </w:rPr>
        <w:t xml:space="preserve">24.6.2. </w:t>
      </w:r>
      <w:r w:rsidR="00F41EDB" w:rsidRPr="00F41EDB">
        <w:rPr>
          <w:sz w:val="28"/>
          <w:szCs w:val="28"/>
        </w:rPr>
        <w:t>В случае, если заявитель и (или) представленная им заявка на участие в конкурсе не соответст</w:t>
      </w:r>
      <w:r w:rsidR="00F41EDB">
        <w:rPr>
          <w:sz w:val="28"/>
          <w:szCs w:val="28"/>
        </w:rPr>
        <w:t xml:space="preserve">вуют требованиям, установленным </w:t>
      </w:r>
      <w:r w:rsidR="00F41EDB" w:rsidRPr="00F41EDB">
        <w:rPr>
          <w:sz w:val="28"/>
          <w:szCs w:val="28"/>
        </w:rPr>
        <w:t xml:space="preserve">Федеральным законом № 115-ФЗ и (или) конкурсной документацией, конкурсная комиссия в течение десяти рабочих дней со дня принятия </w:t>
      </w:r>
      <w:proofErr w:type="spellStart"/>
      <w:r w:rsidR="00F41EDB" w:rsidRPr="00F41EDB">
        <w:rPr>
          <w:sz w:val="28"/>
          <w:szCs w:val="28"/>
        </w:rPr>
        <w:t>концедентом</w:t>
      </w:r>
      <w:proofErr w:type="spellEnd"/>
      <w:r w:rsidR="00F41EDB" w:rsidRPr="00F41EDB">
        <w:rPr>
          <w:sz w:val="28"/>
          <w:szCs w:val="28"/>
        </w:rPr>
        <w:t xml:space="preserve"> решения о признании конкурса несостоявшимся принимает решение об отказе в предложении заявителю представить предложение о заключении концессионного соглашения.</w:t>
      </w:r>
    </w:p>
    <w:p w:rsidR="00FC6FAA" w:rsidRDefault="00FC6FAA" w:rsidP="001F2347">
      <w:pPr>
        <w:ind w:firstLine="540"/>
        <w:jc w:val="both"/>
        <w:rPr>
          <w:sz w:val="28"/>
          <w:szCs w:val="28"/>
        </w:rPr>
      </w:pPr>
      <w:r w:rsidRPr="00FC6FAA">
        <w:rPr>
          <w:sz w:val="28"/>
          <w:szCs w:val="28"/>
        </w:rPr>
        <w:t>24.6.3. Решения конкурсной комиссии, указанные в частях 24.6.1 и 24.6.2 настоящей статьи, оформляются протоколом рассмотрения единственной заявки на участие в конкурсе.</w:t>
      </w:r>
    </w:p>
    <w:p w:rsidR="00BD5BB4" w:rsidRPr="00BD5BB4" w:rsidRDefault="00BD5BB4" w:rsidP="001F2347">
      <w:pPr>
        <w:ind w:firstLine="540"/>
        <w:jc w:val="both"/>
        <w:rPr>
          <w:sz w:val="28"/>
          <w:szCs w:val="28"/>
        </w:rPr>
      </w:pPr>
      <w:r w:rsidRPr="00BD5BB4">
        <w:rPr>
          <w:sz w:val="28"/>
          <w:szCs w:val="28"/>
        </w:rPr>
        <w:t xml:space="preserve">24.6.4. Конкурсная комиссия в течение трех рабочих дней со дня подписания членами конкурсной комиссии протокола рассмотрения единственной заявки на участие в конкурсе направляет заявителю в соответствии с таким протоколом уведомление с предложением представить предложение о заключении концессионного соглашения на условиях, </w:t>
      </w:r>
      <w:r w:rsidRPr="00BD5BB4">
        <w:rPr>
          <w:sz w:val="28"/>
          <w:szCs w:val="28"/>
        </w:rPr>
        <w:lastRenderedPageBreak/>
        <w:t>соответствующих конкурсной документации, в конкурсную комиссию либо уведомление об отказе в предложении представить предложение о заключении концессионного соглашения и копию такого протокола.</w:t>
      </w:r>
    </w:p>
    <w:p w:rsidR="00FC239C" w:rsidRDefault="00BD5BB4" w:rsidP="001F2347">
      <w:pPr>
        <w:ind w:firstLine="540"/>
        <w:jc w:val="both"/>
        <w:rPr>
          <w:sz w:val="28"/>
          <w:szCs w:val="28"/>
        </w:rPr>
      </w:pPr>
      <w:r w:rsidRPr="00BD5BB4">
        <w:rPr>
          <w:sz w:val="28"/>
          <w:szCs w:val="28"/>
        </w:rPr>
        <w:t xml:space="preserve">24.6.5. </w:t>
      </w:r>
      <w:r w:rsidR="00FC239C" w:rsidRPr="00FC239C">
        <w:rPr>
          <w:sz w:val="28"/>
          <w:szCs w:val="28"/>
        </w:rPr>
        <w:t xml:space="preserve">Срок представления заявителем этого предложения составляет не более чем шестьдесят рабочих дней со дня получения заявителем предложения </w:t>
      </w:r>
      <w:proofErr w:type="spellStart"/>
      <w:r w:rsidR="00FC239C" w:rsidRPr="00FC239C">
        <w:rPr>
          <w:sz w:val="28"/>
          <w:szCs w:val="28"/>
        </w:rPr>
        <w:t>концедента</w:t>
      </w:r>
      <w:proofErr w:type="spellEnd"/>
      <w:r w:rsidR="00FC239C" w:rsidRPr="00FC239C">
        <w:rPr>
          <w:sz w:val="28"/>
          <w:szCs w:val="28"/>
        </w:rPr>
        <w:t xml:space="preserve">. Срок рассмотрения </w:t>
      </w:r>
      <w:proofErr w:type="spellStart"/>
      <w:r w:rsidR="00FC239C" w:rsidRPr="00FC239C">
        <w:rPr>
          <w:sz w:val="28"/>
          <w:szCs w:val="28"/>
        </w:rPr>
        <w:t>концедентом</w:t>
      </w:r>
      <w:proofErr w:type="spellEnd"/>
      <w:r w:rsidR="00FC239C" w:rsidRPr="00FC239C">
        <w:rPr>
          <w:sz w:val="28"/>
          <w:szCs w:val="28"/>
        </w:rPr>
        <w:t xml:space="preserve"> представленного таким заявителем предложения устанавливается решением </w:t>
      </w:r>
      <w:proofErr w:type="spellStart"/>
      <w:r w:rsidR="00FC239C" w:rsidRPr="00FC239C">
        <w:rPr>
          <w:sz w:val="28"/>
          <w:szCs w:val="28"/>
        </w:rPr>
        <w:t>концедента</w:t>
      </w:r>
      <w:proofErr w:type="spellEnd"/>
      <w:r w:rsidR="00FC239C" w:rsidRPr="00FC239C">
        <w:rPr>
          <w:sz w:val="28"/>
          <w:szCs w:val="28"/>
        </w:rPr>
        <w:t xml:space="preserve">, но не может составлять более чем пятнадцать рабочих дней со дня представления таким заявителем предложения. По результатам рассмотрения представленного заявителем предложения </w:t>
      </w:r>
      <w:proofErr w:type="spellStart"/>
      <w:r w:rsidR="00FC239C" w:rsidRPr="00FC239C">
        <w:rPr>
          <w:sz w:val="28"/>
          <w:szCs w:val="28"/>
        </w:rPr>
        <w:t>концедент</w:t>
      </w:r>
      <w:proofErr w:type="spellEnd"/>
      <w:r w:rsidR="00FC239C" w:rsidRPr="00FC239C">
        <w:rPr>
          <w:sz w:val="28"/>
          <w:szCs w:val="28"/>
        </w:rPr>
        <w:t xml:space="preserve">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BD5BB4" w:rsidRDefault="00BD5BB4" w:rsidP="001F2347">
      <w:pPr>
        <w:ind w:firstLine="540"/>
        <w:jc w:val="both"/>
        <w:rPr>
          <w:sz w:val="28"/>
          <w:szCs w:val="28"/>
        </w:rPr>
      </w:pPr>
      <w:r>
        <w:rPr>
          <w:sz w:val="28"/>
          <w:szCs w:val="28"/>
        </w:rPr>
        <w:t>24.6.6.</w:t>
      </w:r>
      <w:r w:rsidRPr="00BD5BB4">
        <w:rPr>
          <w:sz w:val="28"/>
          <w:szCs w:val="28"/>
        </w:rPr>
        <w:t xml:space="preserve"> По результатам рассмотрения предложения о заключении концессионного соглашения, представленного заявителем, конкурсная комиссия в случае, если такое предложение соответствует требованиям конкурсной документации, в том числе критериям конкурса, принимает решение о соответствии такого предложения требованиям конкурсной документации либо в случае, если предложение о заключении концессионного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такого предложения требованиям конкурсной документации. Решения конкурсной комиссии, указанные в настоящей части, оформляются протоколом рассмотрения предложения о заключении концессионного соглашения на условиях, соответствующих конкурсной документации.</w:t>
      </w:r>
    </w:p>
    <w:p w:rsidR="00BD5BB4" w:rsidRPr="00B602D0" w:rsidRDefault="00B602D0" w:rsidP="001F2347">
      <w:pPr>
        <w:ind w:firstLine="540"/>
        <w:jc w:val="both"/>
        <w:rPr>
          <w:sz w:val="28"/>
          <w:szCs w:val="28"/>
        </w:rPr>
      </w:pPr>
      <w:r w:rsidRPr="00B602D0">
        <w:rPr>
          <w:sz w:val="28"/>
          <w:szCs w:val="28"/>
        </w:rPr>
        <w:t>24.6.7. Конкурсная комиссия в течение трех рабочих дней со дня подписания членами конкурсной комиссии протокола рассмотрения предложения о заключении концессионного соглашения на условиях, соответствующих конкурсной документации, направляет заявителю в соответствии с таким протоколом уведомление о соответствии или несоответствии предложения о заключении концессионного соглашения, представленного заявителем, требованиям конкурсной документации и копию такого протокола.</w:t>
      </w:r>
    </w:p>
    <w:p w:rsidR="00B602D0" w:rsidRPr="00B602D0" w:rsidRDefault="00B602D0" w:rsidP="001F2347">
      <w:pPr>
        <w:ind w:firstLine="540"/>
        <w:jc w:val="both"/>
        <w:rPr>
          <w:sz w:val="28"/>
          <w:szCs w:val="28"/>
        </w:rPr>
      </w:pPr>
      <w:r w:rsidRPr="00B602D0">
        <w:rPr>
          <w:sz w:val="28"/>
          <w:szCs w:val="28"/>
        </w:rPr>
        <w:t>24.6.8.</w:t>
      </w:r>
      <w:r w:rsidRPr="00B602D0">
        <w:t xml:space="preserve"> </w:t>
      </w:r>
      <w:r w:rsidRPr="00B602D0">
        <w:rPr>
          <w:sz w:val="28"/>
          <w:szCs w:val="28"/>
        </w:rPr>
        <w:t xml:space="preserve">В случае принятия конкурсной комиссией решения о соответствии предложения о заключении концессионного соглашения, представленного единственным заявителем, требованиям конкурсной документации </w:t>
      </w:r>
      <w:proofErr w:type="spellStart"/>
      <w:r w:rsidRPr="00B602D0">
        <w:rPr>
          <w:sz w:val="28"/>
          <w:szCs w:val="28"/>
        </w:rPr>
        <w:t>концедент</w:t>
      </w:r>
      <w:proofErr w:type="spellEnd"/>
      <w:r w:rsidRPr="00B602D0">
        <w:rPr>
          <w:sz w:val="28"/>
          <w:szCs w:val="28"/>
        </w:rPr>
        <w:t xml:space="preserve">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участие в конкурсе.</w:t>
      </w:r>
    </w:p>
    <w:p w:rsidR="00507EB4" w:rsidRPr="00507EB4" w:rsidRDefault="00507EB4" w:rsidP="00507EB4">
      <w:pPr>
        <w:ind w:firstLine="540"/>
        <w:jc w:val="both"/>
        <w:rPr>
          <w:sz w:val="28"/>
          <w:szCs w:val="28"/>
        </w:rPr>
      </w:pPr>
      <w:r>
        <w:rPr>
          <w:sz w:val="28"/>
          <w:szCs w:val="28"/>
        </w:rPr>
        <w:t xml:space="preserve">24.7. </w:t>
      </w:r>
      <w:proofErr w:type="spellStart"/>
      <w:r w:rsidRPr="00507EB4">
        <w:rPr>
          <w:sz w:val="28"/>
          <w:szCs w:val="28"/>
        </w:rPr>
        <w:t>Концедент</w:t>
      </w:r>
      <w:proofErr w:type="spellEnd"/>
      <w:r w:rsidRPr="00507EB4">
        <w:rPr>
          <w:sz w:val="28"/>
          <w:szCs w:val="28"/>
        </w:rPr>
        <w:t xml:space="preserve"> возвращает заявителю, представившему единственную заявку на участие в конкурсе, внесенный им задаток в случае, если:</w:t>
      </w:r>
    </w:p>
    <w:p w:rsidR="00507EB4" w:rsidRPr="00507EB4" w:rsidRDefault="00507EB4" w:rsidP="00507EB4">
      <w:pPr>
        <w:ind w:firstLine="540"/>
        <w:jc w:val="both"/>
        <w:rPr>
          <w:sz w:val="28"/>
          <w:szCs w:val="28"/>
        </w:rPr>
      </w:pPr>
      <w:r w:rsidRPr="00507EB4">
        <w:rPr>
          <w:sz w:val="28"/>
          <w:szCs w:val="28"/>
        </w:rPr>
        <w:t xml:space="preserve">1) заявителю не было предложено представить </w:t>
      </w:r>
      <w:proofErr w:type="spellStart"/>
      <w:r w:rsidRPr="00507EB4">
        <w:rPr>
          <w:sz w:val="28"/>
          <w:szCs w:val="28"/>
        </w:rPr>
        <w:t>концеденту</w:t>
      </w:r>
      <w:proofErr w:type="spellEnd"/>
      <w:r w:rsidRPr="00507EB4">
        <w:rPr>
          <w:sz w:val="28"/>
          <w:szCs w:val="28"/>
        </w:rPr>
        <w:t xml:space="preserve"> предложение о заключении концессионного соглашения, - в течение пятнадцати рабочих дней со дня принятия решения о признании конкурса несостоявшимся;</w:t>
      </w:r>
    </w:p>
    <w:p w:rsidR="00507EB4" w:rsidRPr="00507EB4" w:rsidRDefault="00507EB4" w:rsidP="00507EB4">
      <w:pPr>
        <w:ind w:firstLine="540"/>
        <w:jc w:val="both"/>
        <w:rPr>
          <w:sz w:val="28"/>
          <w:szCs w:val="28"/>
        </w:rPr>
      </w:pPr>
      <w:r w:rsidRPr="00507EB4">
        <w:rPr>
          <w:sz w:val="28"/>
          <w:szCs w:val="28"/>
        </w:rPr>
        <w:lastRenderedPageBreak/>
        <w:t xml:space="preserve">2) заявитель не представил </w:t>
      </w:r>
      <w:proofErr w:type="spellStart"/>
      <w:r w:rsidRPr="00507EB4">
        <w:rPr>
          <w:sz w:val="28"/>
          <w:szCs w:val="28"/>
        </w:rPr>
        <w:t>концеденту</w:t>
      </w:r>
      <w:proofErr w:type="spellEnd"/>
      <w:r w:rsidRPr="00507EB4">
        <w:rPr>
          <w:sz w:val="28"/>
          <w:szCs w:val="28"/>
        </w:rPr>
        <w:t xml:space="preserve"> предложение о заключении концессионного соглашения, - в течение пяти рабочих дней после дня истечения установленного срока представления предложения о заключении концессионного соглашения;</w:t>
      </w:r>
    </w:p>
    <w:p w:rsidR="00507EB4" w:rsidRDefault="00507EB4" w:rsidP="00507EB4">
      <w:pPr>
        <w:ind w:firstLine="540"/>
        <w:jc w:val="both"/>
        <w:rPr>
          <w:sz w:val="28"/>
          <w:szCs w:val="28"/>
        </w:rPr>
      </w:pPr>
      <w:r w:rsidRPr="00507EB4">
        <w:rPr>
          <w:sz w:val="28"/>
          <w:szCs w:val="28"/>
        </w:rPr>
        <w:t xml:space="preserve">3) </w:t>
      </w:r>
      <w:proofErr w:type="spellStart"/>
      <w:r w:rsidRPr="00507EB4">
        <w:rPr>
          <w:sz w:val="28"/>
          <w:szCs w:val="28"/>
        </w:rPr>
        <w:t>концедент</w:t>
      </w:r>
      <w:proofErr w:type="spellEnd"/>
      <w:r w:rsidRPr="00507EB4">
        <w:rPr>
          <w:sz w:val="28"/>
          <w:szCs w:val="28"/>
        </w:rPr>
        <w:t xml:space="preserve"> по результатам рассмотрения представленного заявителем предложения о заключении концессионного соглашения не принял решение о заключении с таким заявителем концессионного соглашения, - в течение пяти рабочих дней после дня истечения установленного срока рассмотрения </w:t>
      </w:r>
      <w:proofErr w:type="spellStart"/>
      <w:r w:rsidRPr="00507EB4">
        <w:rPr>
          <w:sz w:val="28"/>
          <w:szCs w:val="28"/>
        </w:rPr>
        <w:t>концедентом</w:t>
      </w:r>
      <w:proofErr w:type="spellEnd"/>
      <w:r w:rsidRPr="00507EB4">
        <w:rPr>
          <w:sz w:val="28"/>
          <w:szCs w:val="28"/>
        </w:rPr>
        <w:t xml:space="preserve"> предложения о заключении концессионного соглашения.</w:t>
      </w:r>
    </w:p>
    <w:p w:rsidR="007E02F0" w:rsidRDefault="00B602D0" w:rsidP="00B602D0">
      <w:pPr>
        <w:ind w:firstLine="540"/>
        <w:jc w:val="both"/>
        <w:rPr>
          <w:sz w:val="28"/>
          <w:szCs w:val="28"/>
        </w:rPr>
      </w:pPr>
      <w:r w:rsidRPr="00B602D0">
        <w:rPr>
          <w:sz w:val="28"/>
          <w:szCs w:val="28"/>
        </w:rPr>
        <w:t>24.8. 8. В случае, если по истечении срока представления заявок на участие в конкурсе не было представлено ни одной заявки на участие в конкурсе, либо по результатам проведения предварительного отбора ни один заявитель не был признан участником конкурса, либо в результате рассмотрения единственной представленной заявки на участие в конкурсе заявителю не было предложено в установленный срок представить в конкурсную комиссию предложение о заключении концессионного соглашения, либо заявитель в установленный срок не представил в конкурсную комиссию предложение о заключении концессионного соглашения, либо конкурсной комиссией по результатам рассмотрения предложения о заключении концессионного соглашения, представленного единственным заявителем, было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решение о заключении концессионного соглашения подлежит отмене или изменению.</w:t>
      </w:r>
    </w:p>
    <w:p w:rsidR="00702C93" w:rsidRPr="00B602D0" w:rsidRDefault="00702C93" w:rsidP="00B602D0">
      <w:pPr>
        <w:ind w:firstLine="540"/>
        <w:jc w:val="both"/>
        <w:rPr>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2</w:t>
      </w:r>
      <w:r w:rsidR="00C85E54">
        <w:rPr>
          <w:b/>
          <w:bCs/>
          <w:sz w:val="28"/>
          <w:szCs w:val="28"/>
        </w:rPr>
        <w:t>5</w:t>
      </w:r>
      <w:r w:rsidRPr="00407C4E">
        <w:rPr>
          <w:b/>
          <w:bCs/>
          <w:sz w:val="28"/>
          <w:szCs w:val="28"/>
        </w:rPr>
        <w:t>. Представление конкурсных предложений</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C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E12C16">
        <w:rPr>
          <w:sz w:val="28"/>
          <w:szCs w:val="28"/>
        </w:rPr>
        <w:t>5</w:t>
      </w:r>
      <w:r w:rsidRPr="00407C4E">
        <w:rPr>
          <w:sz w:val="28"/>
          <w:szCs w:val="28"/>
        </w:rPr>
        <w:t>.1. 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w:t>
      </w:r>
    </w:p>
    <w:p w:rsidR="00407C4E" w:rsidRPr="00407C4E" w:rsidRDefault="00407C4E" w:rsidP="00C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828282"/>
          <w:sz w:val="28"/>
          <w:szCs w:val="28"/>
          <w:bdr w:val="none" w:sz="0" w:space="0" w:color="auto" w:frame="1"/>
        </w:rPr>
      </w:pPr>
      <w:r w:rsidRPr="00407C4E">
        <w:rPr>
          <w:sz w:val="28"/>
          <w:szCs w:val="28"/>
        </w:rPr>
        <w:t>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 В случае, если в качестве критерия конкурса установлен критерий, предусмотренный частью 2.2 статьи 24 Федерального закона № 115-ФЗ, конкурсной документацией может быть предусмотрено представление участников конкурса конкурсного предложения в двух отдельных запечатанных конвертах, один из которых содержит конкурсное предложение в соответствии с критериями конкурса, предусмотренными частями 2 и 2.</w:t>
      </w:r>
      <w:r w:rsidR="00CE3DCD">
        <w:rPr>
          <w:sz w:val="28"/>
          <w:szCs w:val="28"/>
        </w:rPr>
        <w:t>1 статьи 24 Федерального закона</w:t>
      </w:r>
      <w:r w:rsidRPr="00407C4E">
        <w:rPr>
          <w:sz w:val="28"/>
          <w:szCs w:val="28"/>
        </w:rPr>
        <w:t xml:space="preserve"> 115-ФЗ, а другой - конкурсное предложение в соответствии с критерием конкурса, предусмотренным частью 2.2 статьи 24 Федерального закона № 115-ФЗ.</w:t>
      </w:r>
    </w:p>
    <w:p w:rsidR="00407C4E" w:rsidRPr="00407C4E" w:rsidRDefault="00407C4E" w:rsidP="00C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CE3DCD">
        <w:rPr>
          <w:sz w:val="28"/>
          <w:szCs w:val="28"/>
        </w:rPr>
        <w:t>5</w:t>
      </w:r>
      <w:r w:rsidRPr="00407C4E">
        <w:rPr>
          <w:sz w:val="28"/>
          <w:szCs w:val="28"/>
        </w:rPr>
        <w:t xml:space="preserve">.2. 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w:t>
      </w:r>
      <w:r w:rsidRPr="00407C4E">
        <w:rPr>
          <w:sz w:val="28"/>
          <w:szCs w:val="28"/>
        </w:rPr>
        <w:lastRenderedPageBreak/>
        <w:t xml:space="preserve">(часы и минуты) во избежание совпадения этого времени с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 </w:t>
      </w:r>
    </w:p>
    <w:p w:rsidR="00407C4E" w:rsidRPr="00407C4E" w:rsidRDefault="00407C4E" w:rsidP="003F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В случае, если конкурсной документацией предусмотрено внесение задатка после дня окончания представления заявок на участие в конкурсе, участник конкурса вносит задаток в порядке, в размере и в срок, которые установлены конкурсной документацией. При этом задаток не может вноситься участником конкурса после дня истечения срока представления конкурсных предложений.</w:t>
      </w:r>
    </w:p>
    <w:p w:rsidR="00407C4E" w:rsidRPr="00407C4E" w:rsidRDefault="003F246A" w:rsidP="003F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25</w:t>
      </w:r>
      <w:r w:rsidR="00407C4E" w:rsidRPr="00407C4E">
        <w:rPr>
          <w:sz w:val="28"/>
          <w:szCs w:val="28"/>
        </w:rPr>
        <w:t>.3. 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p>
    <w:p w:rsidR="00407C4E" w:rsidRDefault="003F246A" w:rsidP="003F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25</w:t>
      </w:r>
      <w:r w:rsidR="00407C4E" w:rsidRPr="00407C4E">
        <w:rPr>
          <w:sz w:val="28"/>
          <w:szCs w:val="28"/>
        </w:rPr>
        <w:t>.4. 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EE5D79" w:rsidRPr="00EE5D79" w:rsidRDefault="00EE5D79" w:rsidP="003F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E5D79">
        <w:rPr>
          <w:sz w:val="28"/>
          <w:szCs w:val="28"/>
        </w:rPr>
        <w:t xml:space="preserve">25.4.1. </w:t>
      </w:r>
      <w:proofErr w:type="spellStart"/>
      <w:r w:rsidRPr="00EE5D79">
        <w:rPr>
          <w:sz w:val="28"/>
          <w:szCs w:val="28"/>
        </w:rPr>
        <w:t>Концедент</w:t>
      </w:r>
      <w:proofErr w:type="spellEnd"/>
      <w:r w:rsidRPr="00EE5D79">
        <w:rPr>
          <w:sz w:val="28"/>
          <w:szCs w:val="28"/>
        </w:rPr>
        <w:t xml:space="preserve"> в течение пяти рабочих дней со дня поступления ему от участника конкурса уведомления об отзыве конкурсного предложения возвращает внесенную участником конкурса сумму задатка и (или) отказывается от своих прав по безотзывной банковской гарантии, предоставленной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sidR="00407C4E" w:rsidRPr="00407C4E" w:rsidRDefault="003F246A" w:rsidP="003F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25</w:t>
      </w:r>
      <w:r w:rsidR="00407C4E" w:rsidRPr="00407C4E">
        <w:rPr>
          <w:sz w:val="28"/>
          <w:szCs w:val="28"/>
        </w:rPr>
        <w:t>.5. В конкурсном предложении для каждого критерия конкурса указывается значение предлагаемого участником конкурса условия в виде числа.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осуществляется с учетом требований статьи 48 настоящего Федерального закона.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2</w:t>
      </w:r>
      <w:r w:rsidR="00CF2F6B">
        <w:rPr>
          <w:b/>
          <w:bCs/>
          <w:sz w:val="28"/>
          <w:szCs w:val="28"/>
        </w:rPr>
        <w:t>6</w:t>
      </w:r>
      <w:r w:rsidRPr="00407C4E">
        <w:rPr>
          <w:b/>
          <w:bCs/>
          <w:sz w:val="28"/>
          <w:szCs w:val="28"/>
        </w:rPr>
        <w:t>.  Вскрытие конвертов с конкурсными предложениями</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CF2F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CF2F6B">
        <w:rPr>
          <w:sz w:val="28"/>
          <w:szCs w:val="28"/>
        </w:rPr>
        <w:t>6</w:t>
      </w:r>
      <w:r w:rsidRPr="00407C4E">
        <w:rPr>
          <w:sz w:val="28"/>
          <w:szCs w:val="28"/>
        </w:rPr>
        <w:t xml:space="preserve">.1. Конверты с конкурсными предложениями вскрываются на заседании конкурсной комиссии в порядке, в день, во время и в месте, которые установлены конкурсной документацией. </w:t>
      </w:r>
    </w:p>
    <w:p w:rsidR="00407C4E" w:rsidRPr="00407C4E" w:rsidRDefault="00407C4E" w:rsidP="00CF2F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В случае представления конкурсных предложений в двух отдельных запечатанных конвертах конверты вскрываются в разные дни. При вскрытии конвертов с конкурсными предложениями объявляются и заносятся в </w:t>
      </w:r>
      <w:r w:rsidRPr="00407C4E">
        <w:rPr>
          <w:sz w:val="28"/>
          <w:szCs w:val="28"/>
        </w:rPr>
        <w:lastRenderedPageBreak/>
        <w:t xml:space="preserve">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 </w:t>
      </w:r>
    </w:p>
    <w:p w:rsidR="00407C4E" w:rsidRPr="00407C4E" w:rsidRDefault="00407C4E" w:rsidP="00CF2F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При вскрытии конвертов с конкурсными предложениями в соответствии с критерием конкурса, предусмотренным частью 2.2 статьи 24 Федерального закона № 115-ФЗ, в протокол вскрытия конвертов с конкурсными предложениями заносятся сведения о наличии у участника конкурса конкурсного предложения в соответствии с таким критерием конкурса и о содержании такого конкурсного предложения. </w:t>
      </w:r>
    </w:p>
    <w:p w:rsidR="00407C4E" w:rsidRPr="00407C4E" w:rsidRDefault="00407C4E" w:rsidP="00CF2F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При вскрытии конвертов с конкурсными предложениями в соответствии с критериями конкурса, предусмотренными частями 2 и 2.1 статьи 24 Федерального закона № 115-ФЗ, в протокол вскрытия конвертов с конкурсными предложениями заносятся значения содержащихся в конкурсных предложениях условий в соответствии с такими критериями конкурса. </w:t>
      </w:r>
    </w:p>
    <w:p w:rsidR="00407C4E" w:rsidRPr="00407C4E" w:rsidRDefault="00407C4E" w:rsidP="00FE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При вскрытии конвертов с конкурсными предложениями в соответствии с критериями конкурса, предусмотренными частью 1 статьи 47 Федерального закона № 115-ФЗ, конкурсной комиссией оглашаются значения содержащихся в конкурсных предложениях условий в соответствии с такими критериями конкурса, и такие значения вносятся в протокол вскрытия конвертов с конкурсными предложениями.</w:t>
      </w:r>
    </w:p>
    <w:p w:rsidR="00407C4E" w:rsidRPr="00407C4E" w:rsidRDefault="00FE02C2" w:rsidP="00FE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26</w:t>
      </w:r>
      <w:r w:rsidR="00407C4E" w:rsidRPr="00407C4E">
        <w:rPr>
          <w:sz w:val="28"/>
          <w:szCs w:val="28"/>
        </w:rPr>
        <w:t xml:space="preserve">.2. 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w:t>
      </w:r>
    </w:p>
    <w:p w:rsidR="00407C4E" w:rsidRPr="00407C4E" w:rsidRDefault="00407C4E" w:rsidP="00FE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 в том числе видеозапись и фото</w:t>
      </w:r>
      <w:r w:rsidR="00702C93">
        <w:rPr>
          <w:sz w:val="28"/>
          <w:szCs w:val="28"/>
        </w:rPr>
        <w:t xml:space="preserve"> </w:t>
      </w:r>
      <w:r w:rsidRPr="00407C4E">
        <w:rPr>
          <w:sz w:val="28"/>
          <w:szCs w:val="28"/>
        </w:rPr>
        <w:t>фиксацию конкурсных предложений участников. Информация, которая представляется в составе конкурсного предложения по конкурсу на право заключения концессионного соглашения в отношении объектов, указанных в пункте 11 части 1 статьи 4 Федерального закона №115-ФЗ, не может быть признана организациями - участниками такого конкурса коммерческой тайной.</w:t>
      </w:r>
    </w:p>
    <w:p w:rsidR="00407C4E" w:rsidRPr="00407C4E" w:rsidRDefault="00FE02C2" w:rsidP="00FE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26</w:t>
      </w:r>
      <w:r w:rsidR="00407C4E" w:rsidRPr="00407C4E">
        <w:rPr>
          <w:sz w:val="28"/>
          <w:szCs w:val="28"/>
        </w:rPr>
        <w:t>.3. 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w:t>
      </w:r>
    </w:p>
    <w:p w:rsidR="00407C4E" w:rsidRPr="00407C4E" w:rsidRDefault="00FE02C2" w:rsidP="00FE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26</w:t>
      </w:r>
      <w:r w:rsidR="00407C4E" w:rsidRPr="00407C4E">
        <w:rPr>
          <w:sz w:val="28"/>
          <w:szCs w:val="28"/>
        </w:rPr>
        <w:t xml:space="preserve">.4. Конверт с конкурсным предложением, представленным в конкурсную комиссию по истечении срока представления конкурсных предложений, а также конверт с конкурсным предложением, представленным участником конкурса, которым не были соблюдены установленные конкурсной документацией порядок, размер и (или) срок внесения задатка, не </w:t>
      </w:r>
      <w:r w:rsidR="00407C4E" w:rsidRPr="00407C4E">
        <w:rPr>
          <w:sz w:val="28"/>
          <w:szCs w:val="28"/>
        </w:rPr>
        <w:lastRenderedPageBreak/>
        <w:t>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FE02C2"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407C4E">
        <w:rPr>
          <w:b/>
          <w:bCs/>
          <w:sz w:val="28"/>
          <w:szCs w:val="28"/>
        </w:rPr>
        <w:t>2</w:t>
      </w:r>
      <w:r w:rsidR="00FE02C2">
        <w:rPr>
          <w:b/>
          <w:bCs/>
          <w:sz w:val="28"/>
          <w:szCs w:val="28"/>
        </w:rPr>
        <w:t>7</w:t>
      </w:r>
      <w:r w:rsidRPr="00407C4E">
        <w:rPr>
          <w:b/>
          <w:bCs/>
          <w:sz w:val="28"/>
          <w:szCs w:val="28"/>
        </w:rPr>
        <w:t xml:space="preserve">. </w:t>
      </w:r>
      <w:r w:rsidR="00FE02C2" w:rsidRPr="00FE02C2">
        <w:rPr>
          <w:b/>
          <w:bCs/>
          <w:sz w:val="28"/>
          <w:szCs w:val="28"/>
        </w:rPr>
        <w:t>Порядок рассмотрения и оценки конкурсных предложений</w:t>
      </w:r>
    </w:p>
    <w:p w:rsidR="00FE02C2" w:rsidRDefault="00FE02C2"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FE02C2" w:rsidRDefault="00FE02C2" w:rsidP="00FE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27.</w:t>
      </w:r>
      <w:r w:rsidRPr="00FE02C2">
        <w:rPr>
          <w:bCs/>
          <w:sz w:val="28"/>
          <w:szCs w:val="28"/>
        </w:rPr>
        <w:t>1. Рассмотрение и оценка конкурсных предложений, представленных участниками конкурса, конверты с конкурсными предложениями которых подлежат вскрытию в соответствии со статьей 31 Федерального закона</w:t>
      </w:r>
      <w:r w:rsidR="001E72BC">
        <w:rPr>
          <w:bCs/>
          <w:sz w:val="28"/>
          <w:szCs w:val="28"/>
        </w:rPr>
        <w:t xml:space="preserve"> 115</w:t>
      </w:r>
      <w:r w:rsidRPr="00FE02C2">
        <w:rPr>
          <w:bCs/>
          <w:sz w:val="28"/>
          <w:szCs w:val="28"/>
        </w:rPr>
        <w:t>,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1E72BC" w:rsidRDefault="001E72BC" w:rsidP="00FE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27.</w:t>
      </w:r>
      <w:r w:rsidRPr="001E72BC">
        <w:rPr>
          <w:bCs/>
          <w:sz w:val="28"/>
          <w:szCs w:val="28"/>
        </w:rPr>
        <w:t>2.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p>
    <w:p w:rsidR="001E72BC" w:rsidRPr="001E72BC" w:rsidRDefault="001E72BC" w:rsidP="001E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E72BC">
        <w:rPr>
          <w:bCs/>
          <w:sz w:val="28"/>
          <w:szCs w:val="28"/>
        </w:rPr>
        <w:t>3. Решение о несоответствии конкурсного предложения требованиям конкурсной документации принимается конкурсной комиссией в случае, если:</w:t>
      </w:r>
    </w:p>
    <w:p w:rsidR="001E72BC" w:rsidRPr="001E72BC" w:rsidRDefault="001E72BC" w:rsidP="001E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E72BC">
        <w:rPr>
          <w:bCs/>
          <w:sz w:val="28"/>
          <w:szCs w:val="28"/>
        </w:rPr>
        <w:t>1)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rsidR="001E72BC" w:rsidRDefault="001E72BC" w:rsidP="001E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E72BC">
        <w:rPr>
          <w:bCs/>
          <w:sz w:val="28"/>
          <w:szCs w:val="28"/>
        </w:rPr>
        <w:t>2) условие, содержащееся в конкурсном предложении, не соответствует установленным параметрам критериев конкурса и (или) предельным значениям критериев конкурса;</w:t>
      </w:r>
    </w:p>
    <w:p w:rsidR="001E72BC" w:rsidRDefault="001E72BC" w:rsidP="001E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E72BC">
        <w:rPr>
          <w:bCs/>
          <w:sz w:val="28"/>
          <w:szCs w:val="28"/>
        </w:rPr>
        <w:t>3) представленные участником конкурса документы и материалы недостоверны.</w:t>
      </w:r>
    </w:p>
    <w:p w:rsidR="001E72BC" w:rsidRDefault="001E72BC" w:rsidP="001E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27.</w:t>
      </w:r>
      <w:r w:rsidRPr="001E72BC">
        <w:rPr>
          <w:bCs/>
          <w:sz w:val="28"/>
          <w:szCs w:val="28"/>
        </w:rPr>
        <w:t>4. 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w:t>
      </w:r>
    </w:p>
    <w:p w:rsidR="001E72BC" w:rsidRDefault="00941C2F" w:rsidP="001E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27.5. </w:t>
      </w:r>
      <w:r w:rsidRPr="00941C2F">
        <w:rPr>
          <w:bCs/>
          <w:sz w:val="28"/>
          <w:szCs w:val="28"/>
        </w:rPr>
        <w:t>5. Оценка конкурсных предложений в соответствии с критериями конкурса, предусмотренными пунктами 1 - 7 части 2 и частью 2.1 статьи 24 Федерального закона</w:t>
      </w:r>
      <w:r>
        <w:rPr>
          <w:bCs/>
          <w:sz w:val="28"/>
          <w:szCs w:val="28"/>
        </w:rPr>
        <w:t xml:space="preserve"> 115</w:t>
      </w:r>
      <w:r w:rsidRPr="00941C2F">
        <w:rPr>
          <w:bCs/>
          <w:sz w:val="28"/>
          <w:szCs w:val="28"/>
        </w:rPr>
        <w:t>, осуществляется в следующем порядке:</w:t>
      </w:r>
    </w:p>
    <w:p w:rsidR="00941C2F" w:rsidRDefault="00941C2F" w:rsidP="001E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41C2F">
        <w:rPr>
          <w:bCs/>
          <w:sz w:val="28"/>
          <w:szCs w:val="28"/>
        </w:rPr>
        <w:t>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sidR="00941C2F" w:rsidRDefault="00941C2F" w:rsidP="001E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41C2F">
        <w:rPr>
          <w:bCs/>
          <w:sz w:val="28"/>
          <w:szCs w:val="28"/>
        </w:rPr>
        <w:lastRenderedPageBreak/>
        <w:t>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sidR="00941C2F" w:rsidRDefault="00941C2F" w:rsidP="001E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41C2F">
        <w:rPr>
          <w:bCs/>
          <w:sz w:val="28"/>
          <w:szCs w:val="28"/>
        </w:rPr>
        <w:t>3) для каждого конкурсного предложения величины, рассчитанные по всем критериям конкурса в соответствии с положениями пунктов 1 и 2 настоящей части, суммируются и определяется итоговая величина.</w:t>
      </w:r>
    </w:p>
    <w:p w:rsidR="001257F9" w:rsidRDefault="00ED6B80" w:rsidP="001E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27.5</w:t>
      </w:r>
      <w:r w:rsidR="001257F9">
        <w:rPr>
          <w:bCs/>
          <w:sz w:val="28"/>
          <w:szCs w:val="28"/>
        </w:rPr>
        <w:t>.</w:t>
      </w:r>
      <w:r w:rsidRPr="00ED6B80">
        <w:rPr>
          <w:bCs/>
          <w:sz w:val="28"/>
          <w:szCs w:val="28"/>
        </w:rPr>
        <w:t>1.</w:t>
      </w:r>
      <w:r w:rsidR="001257F9">
        <w:rPr>
          <w:bCs/>
          <w:sz w:val="28"/>
          <w:szCs w:val="28"/>
        </w:rPr>
        <w:t xml:space="preserve"> </w:t>
      </w:r>
      <w:r w:rsidR="001257F9" w:rsidRPr="001257F9">
        <w:rPr>
          <w:bCs/>
          <w:sz w:val="28"/>
          <w:szCs w:val="28"/>
        </w:rPr>
        <w:t>Оценка конкурсных предложений в соответствии с критериями конкурса, предусмотренными пунктом 8 части 2 и частью 2.2 статьи 24 настоящего Федерального закона, осуществляется конкурсной комиссией в следующем порядке:</w:t>
      </w:r>
    </w:p>
    <w:p w:rsidR="009975A9" w:rsidRPr="009975A9" w:rsidRDefault="009975A9" w:rsidP="00997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975A9">
        <w:rPr>
          <w:bCs/>
          <w:sz w:val="28"/>
          <w:szCs w:val="28"/>
        </w:rPr>
        <w:t>1) конкурсному предложению присваиваются баллы - от одного до десяти баллов;</w:t>
      </w:r>
    </w:p>
    <w:p w:rsidR="009975A9" w:rsidRDefault="009975A9" w:rsidP="00997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975A9">
        <w:rPr>
          <w:bCs/>
          <w:sz w:val="28"/>
          <w:szCs w:val="28"/>
        </w:rPr>
        <w:t>2) величина, рассчитываемая в соответствии с такими критериями, определяется путем умножения коэффициентов, установленных конкурсной документацией и учитывающих значимость таких критериев, на отношение количества баллов, присвоенных конкурсному предложению, к десяти баллам.</w:t>
      </w:r>
    </w:p>
    <w:p w:rsidR="009975A9" w:rsidRDefault="00ED6B80" w:rsidP="00997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27.7</w:t>
      </w:r>
      <w:r w:rsidR="009975A9">
        <w:rPr>
          <w:bCs/>
          <w:sz w:val="28"/>
          <w:szCs w:val="28"/>
        </w:rPr>
        <w:t xml:space="preserve">. </w:t>
      </w:r>
      <w:r w:rsidR="00881D12" w:rsidRPr="00881D12">
        <w:rPr>
          <w:bCs/>
          <w:sz w:val="28"/>
          <w:szCs w:val="28"/>
        </w:rPr>
        <w:t xml:space="preserve">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предусмотренном </w:t>
      </w:r>
      <w:r w:rsidR="00881D12">
        <w:rPr>
          <w:bCs/>
          <w:sz w:val="28"/>
          <w:szCs w:val="28"/>
        </w:rPr>
        <w:t>под</w:t>
      </w:r>
      <w:r w:rsidR="00881D12" w:rsidRPr="00881D12">
        <w:rPr>
          <w:bCs/>
          <w:sz w:val="28"/>
          <w:szCs w:val="28"/>
        </w:rPr>
        <w:t xml:space="preserve">пунктом 3 </w:t>
      </w:r>
      <w:r w:rsidR="00881D12">
        <w:rPr>
          <w:bCs/>
          <w:sz w:val="28"/>
          <w:szCs w:val="28"/>
        </w:rPr>
        <w:t>пункта 27.</w:t>
      </w:r>
      <w:r w:rsidR="00881D12" w:rsidRPr="00881D12">
        <w:rPr>
          <w:bCs/>
          <w:sz w:val="28"/>
          <w:szCs w:val="28"/>
        </w:rPr>
        <w:t xml:space="preserve">5 настоящей статьи, и величины, определенной в порядке, предусмотренном </w:t>
      </w:r>
      <w:r w:rsidR="00881D12">
        <w:rPr>
          <w:bCs/>
          <w:sz w:val="28"/>
          <w:szCs w:val="28"/>
        </w:rPr>
        <w:t>пунктом 27.</w:t>
      </w:r>
      <w:r w:rsidR="000215A9">
        <w:rPr>
          <w:bCs/>
          <w:sz w:val="28"/>
          <w:szCs w:val="28"/>
        </w:rPr>
        <w:t>6</w:t>
      </w:r>
      <w:r w:rsidR="00881D12" w:rsidRPr="00881D12">
        <w:rPr>
          <w:bCs/>
          <w:sz w:val="28"/>
          <w:szCs w:val="28"/>
        </w:rPr>
        <w:t xml:space="preserve"> настоящей статьи.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содержащиеся </w:t>
      </w:r>
      <w:proofErr w:type="gramStart"/>
      <w:r w:rsidR="00881D12" w:rsidRPr="00881D12">
        <w:rPr>
          <w:bCs/>
          <w:sz w:val="28"/>
          <w:szCs w:val="28"/>
        </w:rPr>
        <w:t>в конкурсных предложениях условия</w:t>
      </w:r>
      <w:proofErr w:type="gramEnd"/>
      <w:r w:rsidR="00881D12" w:rsidRPr="00881D12">
        <w:rPr>
          <w:bCs/>
          <w:sz w:val="28"/>
          <w:szCs w:val="28"/>
        </w:rPr>
        <w:t xml:space="preserve"> оцениваются конкурсной комиссией в порядке, установленном статьей 49 Федерального закона</w:t>
      </w:r>
      <w:r w:rsidR="000215A9">
        <w:rPr>
          <w:bCs/>
          <w:sz w:val="28"/>
          <w:szCs w:val="28"/>
        </w:rPr>
        <w:t xml:space="preserve"> 115</w:t>
      </w:r>
      <w:r w:rsidR="00881D12" w:rsidRPr="00881D12">
        <w:rPr>
          <w:bCs/>
          <w:sz w:val="28"/>
          <w:szCs w:val="28"/>
        </w:rPr>
        <w:t>.</w:t>
      </w:r>
    </w:p>
    <w:p w:rsidR="000215A9" w:rsidRDefault="000215A9" w:rsidP="00997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27.8.</w:t>
      </w:r>
      <w:r w:rsidRPr="000215A9">
        <w:t xml:space="preserve"> </w:t>
      </w:r>
      <w:r>
        <w:t>К</w:t>
      </w:r>
      <w:r w:rsidRPr="000215A9">
        <w:rPr>
          <w:bCs/>
          <w:sz w:val="28"/>
          <w:szCs w:val="28"/>
        </w:rPr>
        <w:t xml:space="preserve">онкурс по решению </w:t>
      </w:r>
      <w:proofErr w:type="spellStart"/>
      <w:r w:rsidRPr="000215A9">
        <w:rPr>
          <w:bCs/>
          <w:sz w:val="28"/>
          <w:szCs w:val="28"/>
        </w:rPr>
        <w:t>концедента</w:t>
      </w:r>
      <w:proofErr w:type="spellEnd"/>
      <w:r w:rsidRPr="000215A9">
        <w:rPr>
          <w:bCs/>
          <w:sz w:val="28"/>
          <w:szCs w:val="28"/>
        </w:rPr>
        <w:t xml:space="preserve">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 </w:t>
      </w:r>
      <w:proofErr w:type="spellStart"/>
      <w:r w:rsidRPr="000215A9">
        <w:rPr>
          <w:bCs/>
          <w:sz w:val="28"/>
          <w:szCs w:val="28"/>
        </w:rPr>
        <w:t>Концедент</w:t>
      </w:r>
      <w:proofErr w:type="spellEnd"/>
      <w:r w:rsidRPr="000215A9">
        <w:rPr>
          <w:bCs/>
          <w:sz w:val="28"/>
          <w:szCs w:val="28"/>
        </w:rPr>
        <w:t xml:space="preserve">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В случае если по результатам рассмотрения представленного только одним участником конкурса конкурсного предложения </w:t>
      </w:r>
      <w:proofErr w:type="spellStart"/>
      <w:r w:rsidRPr="000215A9">
        <w:rPr>
          <w:bCs/>
          <w:sz w:val="28"/>
          <w:szCs w:val="28"/>
        </w:rPr>
        <w:t>концедентом</w:t>
      </w:r>
      <w:proofErr w:type="spellEnd"/>
      <w:r w:rsidRPr="000215A9">
        <w:rPr>
          <w:bCs/>
          <w:sz w:val="28"/>
          <w:szCs w:val="28"/>
        </w:rPr>
        <w:t xml:space="preserve"> не было принято решение о заключении с этим участником конкурса концессионного соглашения, задаток, внесенный этим участником конкурса, </w:t>
      </w:r>
      <w:r w:rsidRPr="000215A9">
        <w:rPr>
          <w:bCs/>
          <w:sz w:val="28"/>
          <w:szCs w:val="28"/>
        </w:rPr>
        <w:lastRenderedPageBreak/>
        <w:t xml:space="preserve">возвращается ему в пятнадцатидневный срок со дня истечения указанного тридцатидневного срока. В случае, если по решению </w:t>
      </w:r>
      <w:proofErr w:type="spellStart"/>
      <w:r w:rsidRPr="000215A9">
        <w:rPr>
          <w:bCs/>
          <w:sz w:val="28"/>
          <w:szCs w:val="28"/>
        </w:rPr>
        <w:t>концедента</w:t>
      </w:r>
      <w:proofErr w:type="spellEnd"/>
      <w:r w:rsidRPr="000215A9">
        <w:rPr>
          <w:bCs/>
          <w:sz w:val="28"/>
          <w:szCs w:val="28"/>
        </w:rPr>
        <w:t xml:space="preserve"> конкурс объявлен не состоявшимся либо в результате рассмотрения представленного только одним участником конкурса конкурсного предложения </w:t>
      </w:r>
      <w:proofErr w:type="spellStart"/>
      <w:r w:rsidRPr="000215A9">
        <w:rPr>
          <w:bCs/>
          <w:sz w:val="28"/>
          <w:szCs w:val="28"/>
        </w:rPr>
        <w:t>концедентом</w:t>
      </w:r>
      <w:proofErr w:type="spellEnd"/>
      <w:r w:rsidRPr="000215A9">
        <w:rPr>
          <w:bCs/>
          <w:sz w:val="28"/>
          <w:szCs w:val="28"/>
        </w:rPr>
        <w:t xml:space="preserve"> не принято решение о заключении с этим участником конкурса 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0736BE" w:rsidRDefault="000736BE" w:rsidP="00997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736BE">
        <w:rPr>
          <w:bCs/>
          <w:sz w:val="28"/>
          <w:szCs w:val="28"/>
        </w:rPr>
        <w:t>27.9. Конкурсная комиссия в течение трех рабочих дней со дня подписания членами конкурсной комиссии протокола рассмотрения конкурсного предложения, представленного единственным участником конкурса, направляет в соответствии с таким протоколом единственному участнику конкурса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w:t>
      </w:r>
    </w:p>
    <w:p w:rsidR="000736BE" w:rsidRDefault="000736BE" w:rsidP="00997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736BE">
        <w:rPr>
          <w:bCs/>
          <w:sz w:val="28"/>
          <w:szCs w:val="28"/>
        </w:rPr>
        <w:t>27.10.</w:t>
      </w:r>
      <w:r w:rsidRPr="000736BE">
        <w:t xml:space="preserve"> </w:t>
      </w:r>
      <w:r w:rsidRPr="000736BE">
        <w:rPr>
          <w:bCs/>
          <w:sz w:val="28"/>
          <w:szCs w:val="28"/>
        </w:rPr>
        <w:t xml:space="preserve">В случае принятия конкурсной комиссией решения о соответствии конкурсного предложения, представленного единственным участником конкурса, требованиям конкурсной документации </w:t>
      </w:r>
      <w:proofErr w:type="spellStart"/>
      <w:r w:rsidRPr="000736BE">
        <w:rPr>
          <w:bCs/>
          <w:sz w:val="28"/>
          <w:szCs w:val="28"/>
        </w:rPr>
        <w:t>концедент</w:t>
      </w:r>
      <w:proofErr w:type="spellEnd"/>
      <w:r w:rsidRPr="000736BE">
        <w:rPr>
          <w:bCs/>
          <w:sz w:val="28"/>
          <w:szCs w:val="28"/>
        </w:rPr>
        <w:t xml:space="preserve">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принимает решение о заключении концессионного соглашения с участником конкурса, представившим единственное конкурсное предложение, в соответствии с условиями, содержащимися в конкурсном предложении.</w:t>
      </w:r>
    </w:p>
    <w:p w:rsidR="000736BE" w:rsidRPr="00631F27" w:rsidRDefault="000736BE" w:rsidP="00997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631F27">
        <w:rPr>
          <w:bCs/>
          <w:sz w:val="28"/>
          <w:szCs w:val="28"/>
        </w:rPr>
        <w:t xml:space="preserve">27.11. </w:t>
      </w:r>
      <w:proofErr w:type="spellStart"/>
      <w:r w:rsidRPr="00631F27">
        <w:rPr>
          <w:bCs/>
          <w:sz w:val="28"/>
          <w:szCs w:val="28"/>
        </w:rPr>
        <w:t>Концедент</w:t>
      </w:r>
      <w:proofErr w:type="spellEnd"/>
      <w:r w:rsidRPr="00631F27">
        <w:rPr>
          <w:bCs/>
          <w:sz w:val="28"/>
          <w:szCs w:val="28"/>
        </w:rPr>
        <w:t xml:space="preserve"> возвращает участнику конкурса,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конкурсной комиссией в результате рассмотрения конкурсного предложения, представленного единственным участником конкурса, принято решение о несоответствии конкурсного предложения, представленного единственным участником конкурса,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p>
    <w:p w:rsidR="00745CB5" w:rsidRPr="00631F27" w:rsidRDefault="00745CB5" w:rsidP="00997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631F27">
        <w:rPr>
          <w:bCs/>
          <w:sz w:val="28"/>
          <w:szCs w:val="28"/>
        </w:rPr>
        <w:t xml:space="preserve">27.12. В случае, если по истечении срока представления конкурсных предложений в конкурсную комиссию не представлено ни одного конкурсного предложения, либо по результатам рассмотрения конкурсных предложений конкурсной комиссией ни одно конкурсное предложение не признано соответствующим требованиям конкурсной документации, в том числе критериям конкурса, либо в результате рассмотрения конкурсного предложения, представленного единственным участником конкурса, </w:t>
      </w:r>
      <w:r w:rsidRPr="00631F27">
        <w:rPr>
          <w:bCs/>
          <w:sz w:val="28"/>
          <w:szCs w:val="28"/>
        </w:rPr>
        <w:lastRenderedPageBreak/>
        <w:t>конкурсной комиссией принято решение о несоответствии конкурсного предложения, представленного единственным участником конкурса, требованиям конкурсной документации, решение о заключении концессионного соглашения подлежит отмене или изменению.</w:t>
      </w:r>
    </w:p>
    <w:p w:rsidR="00FE02C2" w:rsidRDefault="00FE02C2"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407C4E" w:rsidRPr="00407C4E" w:rsidRDefault="000215A9"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bCs/>
          <w:sz w:val="28"/>
          <w:szCs w:val="28"/>
        </w:rPr>
        <w:t xml:space="preserve">28. </w:t>
      </w:r>
      <w:r w:rsidR="00407C4E" w:rsidRPr="00407C4E">
        <w:rPr>
          <w:b/>
          <w:bCs/>
          <w:sz w:val="28"/>
          <w:szCs w:val="28"/>
        </w:rPr>
        <w:t>Порядок определения победителя конкурса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E61F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828282"/>
          <w:sz w:val="28"/>
          <w:szCs w:val="28"/>
          <w:bdr w:val="none" w:sz="0" w:space="0" w:color="auto" w:frame="1"/>
        </w:rPr>
      </w:pPr>
      <w:r w:rsidRPr="00407C4E">
        <w:rPr>
          <w:sz w:val="28"/>
          <w:szCs w:val="28"/>
        </w:rPr>
        <w:t>2</w:t>
      </w:r>
      <w:r w:rsidR="00E61FEB">
        <w:rPr>
          <w:sz w:val="28"/>
          <w:szCs w:val="28"/>
        </w:rPr>
        <w:t>8</w:t>
      </w:r>
      <w:r w:rsidRPr="00407C4E">
        <w:rPr>
          <w:sz w:val="28"/>
          <w:szCs w:val="28"/>
        </w:rPr>
        <w:t xml:space="preserve">.1. Победителем конкурса признается участник конкурса, предложивший наилучшие условия, определяемые в порядке, предусмотренном частью 6 статьи 32 Федерального закона № 115-ФЗ. </w:t>
      </w:r>
    </w:p>
    <w:p w:rsidR="00407C4E" w:rsidRDefault="00407C4E" w:rsidP="00E61F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E61FEB">
        <w:rPr>
          <w:sz w:val="28"/>
          <w:szCs w:val="28"/>
        </w:rPr>
        <w:t>8</w:t>
      </w:r>
      <w:r w:rsidRPr="00407C4E">
        <w:rPr>
          <w:sz w:val="28"/>
          <w:szCs w:val="28"/>
        </w:rPr>
        <w:t>.2. 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631F27" w:rsidRPr="00631F27" w:rsidRDefault="00631F27" w:rsidP="00E61F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631F27">
        <w:rPr>
          <w:sz w:val="28"/>
          <w:szCs w:val="28"/>
        </w:rPr>
        <w:t>28.2.1. В случае, если конкурсной комиссией по результатам рассмотрения и оценки конкурсных предложений единственное конкурсное предложение признано соответствующим требованиям конкурсной документации, в том числе критериям конкурса, победителем конкурса признается участник конкурса, представивший единственное конкурсное предложение.</w:t>
      </w:r>
    </w:p>
    <w:p w:rsidR="00407C4E" w:rsidRPr="00407C4E" w:rsidRDefault="00407C4E" w:rsidP="00E61F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E61FEB">
        <w:rPr>
          <w:sz w:val="28"/>
          <w:szCs w:val="28"/>
        </w:rPr>
        <w:t>8</w:t>
      </w:r>
      <w:r w:rsidRPr="00407C4E">
        <w:rPr>
          <w:sz w:val="28"/>
          <w:szCs w:val="28"/>
        </w:rPr>
        <w:t>.3. Решение об определении победителя конкурса оформляется протоколом рассмотрения и оценки конкурсных предложений, в котором указываются:</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критерии конкурса;</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условия, содержащиеся в конкурсных предложениях;</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828282"/>
          <w:sz w:val="28"/>
          <w:szCs w:val="28"/>
          <w:bdr w:val="none" w:sz="0" w:space="0" w:color="auto" w:frame="1"/>
        </w:rPr>
      </w:pPr>
      <w:r w:rsidRPr="00407C4E">
        <w:rPr>
          <w:sz w:val="28"/>
          <w:szCs w:val="28"/>
        </w:rPr>
        <w:t>4) результаты оценки конкурсных предложений в соответствии с частями 5, 5.1 и 6 статьи 32 Федерального закона № 115-ФЗ;</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731940">
        <w:rPr>
          <w:sz w:val="28"/>
          <w:szCs w:val="28"/>
        </w:rPr>
        <w:t>8</w:t>
      </w:r>
      <w:r w:rsidRPr="00407C4E">
        <w:rPr>
          <w:sz w:val="28"/>
          <w:szCs w:val="28"/>
        </w:rPr>
        <w:t>.4. 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731940"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407C4E">
        <w:rPr>
          <w:b/>
          <w:bCs/>
          <w:sz w:val="28"/>
          <w:szCs w:val="28"/>
        </w:rPr>
        <w:t>2</w:t>
      </w:r>
      <w:r w:rsidR="00731940">
        <w:rPr>
          <w:b/>
          <w:bCs/>
          <w:sz w:val="28"/>
          <w:szCs w:val="28"/>
        </w:rPr>
        <w:t>9</w:t>
      </w:r>
      <w:r w:rsidRPr="00407C4E">
        <w:rPr>
          <w:b/>
          <w:bCs/>
          <w:sz w:val="28"/>
          <w:szCs w:val="28"/>
        </w:rPr>
        <w:t xml:space="preserve">. Содержание протокола о результатах проведения конкурса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и срок его подписания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731940">
        <w:rPr>
          <w:sz w:val="28"/>
          <w:szCs w:val="28"/>
        </w:rPr>
        <w:t>9</w:t>
      </w:r>
      <w:r w:rsidRPr="00407C4E">
        <w:rPr>
          <w:sz w:val="28"/>
          <w:szCs w:val="28"/>
        </w:rPr>
        <w:t>.1. Конкурсной комиссией не позднее чем через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решение о заключении концессионного соглашения с указанием вида конкурса;</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2) сообщение о проведении конкурса;</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список лиц, которым в соответствии с решением о заключении концессионного соглашения было направлено сообщение о проведении конкурса одновременно с приглашением принять участие в конкурсе (при проведении закрытого конкурса);</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конкурсная документация и внесенные в нее изменения;</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5) </w:t>
      </w:r>
      <w:r w:rsidR="003512E5" w:rsidRPr="003512E5">
        <w:rPr>
          <w:sz w:val="28"/>
          <w:szCs w:val="28"/>
        </w:rPr>
        <w:t xml:space="preserve">запросы заявителей о разъяснении положений конкурсной документации и соответствующие разъяснения </w:t>
      </w:r>
      <w:proofErr w:type="spellStart"/>
      <w:r w:rsidR="003512E5" w:rsidRPr="003512E5">
        <w:rPr>
          <w:sz w:val="28"/>
          <w:szCs w:val="28"/>
        </w:rPr>
        <w:t>концедента</w:t>
      </w:r>
      <w:proofErr w:type="spellEnd"/>
      <w:r w:rsidR="003512E5" w:rsidRPr="003512E5">
        <w:rPr>
          <w:sz w:val="28"/>
          <w:szCs w:val="28"/>
        </w:rPr>
        <w:t xml:space="preserve"> или конкурсной комиссии</w:t>
      </w:r>
      <w:r w:rsidRPr="00407C4E">
        <w:rPr>
          <w:sz w:val="28"/>
          <w:szCs w:val="28"/>
        </w:rPr>
        <w:t>;</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 протокол вскрытия конвертов с заявками на участие в конкурсе;</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7) оригиналы заявок на участие в конкурсе, представленные в конкурсную комиссию;</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8) протокол проведения предварительного отбора участников конкурса;</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9) перечень участников конкурса, которым были направлены уведомления с предложением представить конкурсные предложения;</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10) протокол вскрытия конвертов с конкурсными предложениями;</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 протокол рассмотрения и оценки конкурсных предложений.</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731940">
        <w:rPr>
          <w:sz w:val="28"/>
          <w:szCs w:val="28"/>
        </w:rPr>
        <w:t>9</w:t>
      </w:r>
      <w:r w:rsidRPr="00407C4E">
        <w:rPr>
          <w:sz w:val="28"/>
          <w:szCs w:val="28"/>
        </w:rPr>
        <w:t xml:space="preserve">.2. Протокол о результатах проведения конкурса хранится у </w:t>
      </w:r>
      <w:proofErr w:type="spellStart"/>
      <w:r w:rsidRPr="00407C4E">
        <w:rPr>
          <w:sz w:val="28"/>
          <w:szCs w:val="28"/>
        </w:rPr>
        <w:t>концедента</w:t>
      </w:r>
      <w:proofErr w:type="spellEnd"/>
      <w:r w:rsidRPr="00407C4E">
        <w:rPr>
          <w:sz w:val="28"/>
          <w:szCs w:val="28"/>
        </w:rPr>
        <w:t xml:space="preserve"> в течение срока действия концессионного соглашения.</w:t>
      </w:r>
    </w:p>
    <w:p w:rsidR="00407C4E" w:rsidRPr="00407C4E" w:rsidRDefault="00407C4E" w:rsidP="00731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w:t>
      </w:r>
      <w:r w:rsidR="00731940">
        <w:rPr>
          <w:sz w:val="28"/>
          <w:szCs w:val="28"/>
        </w:rPr>
        <w:t>9</w:t>
      </w:r>
      <w:r w:rsidRPr="00407C4E">
        <w:rPr>
          <w:sz w:val="28"/>
          <w:szCs w:val="28"/>
        </w:rPr>
        <w:t>.3. Суммы внесенных участниками конкурса задатков возвращаются всем участникам конкурса, за исключением победителя конкурса, в течение пяти рабочих дней со дня подписания протокола о результатах проведения конкурса.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210495" w:rsidRDefault="00210495"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30</w:t>
      </w:r>
      <w:r w:rsidR="00407C4E" w:rsidRPr="00407C4E">
        <w:rPr>
          <w:b/>
          <w:bCs/>
          <w:sz w:val="28"/>
          <w:szCs w:val="28"/>
        </w:rPr>
        <w:t xml:space="preserve">. Опубликование и размещение сообщения о результатах </w:t>
      </w:r>
    </w:p>
    <w:p w:rsidR="00210495"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407C4E">
        <w:rPr>
          <w:b/>
          <w:bCs/>
          <w:sz w:val="28"/>
          <w:szCs w:val="28"/>
        </w:rPr>
        <w:t xml:space="preserve">проведения конкурса, уведомление участников конкурса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о результатах проведения конкурса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210495" w:rsidP="00210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30</w:t>
      </w:r>
      <w:r w:rsidR="00407C4E" w:rsidRPr="00407C4E">
        <w:rPr>
          <w:sz w:val="28"/>
          <w:szCs w:val="28"/>
        </w:rPr>
        <w:t xml:space="preserve">.1. Конкурсная комиссия в течение пятнадцати рабочих дней со дня подписания протокола о результатах проведения конкурса или принятия </w:t>
      </w:r>
      <w:proofErr w:type="spellStart"/>
      <w:r w:rsidR="00407C4E" w:rsidRPr="00407C4E">
        <w:rPr>
          <w:sz w:val="28"/>
          <w:szCs w:val="28"/>
        </w:rPr>
        <w:t>концедентом</w:t>
      </w:r>
      <w:proofErr w:type="spellEnd"/>
      <w:r w:rsidR="00407C4E" w:rsidRPr="00407C4E">
        <w:rPr>
          <w:sz w:val="28"/>
          <w:szCs w:val="28"/>
        </w:rPr>
        <w:t xml:space="preserve"> решения об объявлении конкурса несостоявшимся обязана опубликовать сообщение о результатах проведения конкурса с указанием наименования (для юридического лица) или фамилии, имени, отчества (для индивидуального предпринимателя) победителя конкурса или решение об объявлении конкурса несостоявшимся с обоснованием этого решения в официальном издании, в котором было опубликовано сообщение о проведении конкурса, и разместить такое сообщение на официальном сайте в информаци</w:t>
      </w:r>
      <w:r>
        <w:rPr>
          <w:sz w:val="28"/>
          <w:szCs w:val="28"/>
        </w:rPr>
        <w:t>онно-телекоммуникационной сети «Интернет»</w:t>
      </w:r>
      <w:r w:rsidR="00407C4E" w:rsidRPr="00407C4E">
        <w:rPr>
          <w:sz w:val="28"/>
          <w:szCs w:val="28"/>
        </w:rPr>
        <w:t>.</w:t>
      </w:r>
    </w:p>
    <w:p w:rsidR="00407C4E" w:rsidRPr="00407C4E" w:rsidRDefault="00210495" w:rsidP="00210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30.</w:t>
      </w:r>
      <w:r w:rsidR="00407C4E" w:rsidRPr="00407C4E">
        <w:rPr>
          <w:sz w:val="28"/>
          <w:szCs w:val="28"/>
        </w:rPr>
        <w:t xml:space="preserve">2. Конкурсная комиссия в течение пятнадцати рабочих дней со дня подписания протокола о результатах проведения конкурса или принятия </w:t>
      </w:r>
      <w:proofErr w:type="spellStart"/>
      <w:r w:rsidR="00407C4E" w:rsidRPr="00407C4E">
        <w:rPr>
          <w:sz w:val="28"/>
          <w:szCs w:val="28"/>
        </w:rPr>
        <w:t>концедентом</w:t>
      </w:r>
      <w:proofErr w:type="spellEnd"/>
      <w:r w:rsidR="00407C4E" w:rsidRPr="00407C4E">
        <w:rPr>
          <w:sz w:val="28"/>
          <w:szCs w:val="28"/>
        </w:rPr>
        <w:t xml:space="preserve"> решения об объявлении конкурса несостоявшимся обязана направить уведомление участникам конкурса о результатах проведения конкурса. Указанное уведомление может также направляться в электронной форме.</w:t>
      </w:r>
    </w:p>
    <w:p w:rsidR="00407C4E" w:rsidRPr="00407C4E" w:rsidRDefault="00210495" w:rsidP="00210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30</w:t>
      </w:r>
      <w:r w:rsidR="00407C4E" w:rsidRPr="00407C4E">
        <w:rPr>
          <w:sz w:val="28"/>
          <w:szCs w:val="28"/>
        </w:rPr>
        <w:t xml:space="preserve">.3. Любой участник конкурса вправе обратиться к </w:t>
      </w:r>
      <w:proofErr w:type="spellStart"/>
      <w:r w:rsidR="00407C4E" w:rsidRPr="00407C4E">
        <w:rPr>
          <w:sz w:val="28"/>
          <w:szCs w:val="28"/>
        </w:rPr>
        <w:t>концеденту</w:t>
      </w:r>
      <w:proofErr w:type="spellEnd"/>
      <w:r w:rsidR="00407C4E" w:rsidRPr="00407C4E">
        <w:rPr>
          <w:sz w:val="28"/>
          <w:szCs w:val="28"/>
        </w:rPr>
        <w:t xml:space="preserve"> за разъяснениями результатов проведения конкурса, и </w:t>
      </w:r>
      <w:proofErr w:type="spellStart"/>
      <w:r w:rsidR="00407C4E" w:rsidRPr="00407C4E">
        <w:rPr>
          <w:sz w:val="28"/>
          <w:szCs w:val="28"/>
        </w:rPr>
        <w:t>концедент</w:t>
      </w:r>
      <w:proofErr w:type="spellEnd"/>
      <w:r w:rsidR="00407C4E" w:rsidRPr="00407C4E">
        <w:rPr>
          <w:sz w:val="28"/>
          <w:szCs w:val="28"/>
        </w:rPr>
        <w:t xml:space="preserve"> обязан </w:t>
      </w:r>
      <w:r w:rsidR="00407C4E" w:rsidRPr="00407C4E">
        <w:rPr>
          <w:sz w:val="28"/>
          <w:szCs w:val="28"/>
        </w:rPr>
        <w:lastRenderedPageBreak/>
        <w:t>представить ему в письменной форме соответствующие разъяснения в течение тридцати дней со дня получения такого обращения.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210495"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bCs/>
          <w:sz w:val="28"/>
          <w:szCs w:val="28"/>
        </w:rPr>
        <w:t>31</w:t>
      </w:r>
      <w:r w:rsidR="00407C4E" w:rsidRPr="00407C4E">
        <w:rPr>
          <w:b/>
          <w:bCs/>
          <w:sz w:val="28"/>
          <w:szCs w:val="28"/>
        </w:rPr>
        <w:t>. Порядок заключения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210495" w:rsidP="00210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31</w:t>
      </w:r>
      <w:r w:rsidR="00407C4E" w:rsidRPr="00407C4E">
        <w:rPr>
          <w:sz w:val="28"/>
          <w:szCs w:val="28"/>
        </w:rPr>
        <w:t xml:space="preserve">.1. </w:t>
      </w:r>
      <w:proofErr w:type="spellStart"/>
      <w:r w:rsidR="00407C4E" w:rsidRPr="00407C4E">
        <w:rPr>
          <w:sz w:val="28"/>
          <w:szCs w:val="28"/>
        </w:rPr>
        <w:t>Концедент</w:t>
      </w:r>
      <w:proofErr w:type="spellEnd"/>
      <w:r w:rsidR="00407C4E" w:rsidRPr="00407C4E">
        <w:rPr>
          <w:sz w:val="28"/>
          <w:szCs w:val="28"/>
        </w:rPr>
        <w:t xml:space="preserve">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Федеральным законом № 115-ФЗ, другими федеральными законами условия. Концессионное соглашение должно быть подписано в срок, установленный конкурсной документацией и указанный в сообщении о проведении конкурса. </w:t>
      </w:r>
    </w:p>
    <w:p w:rsidR="00407C4E" w:rsidRPr="00407C4E" w:rsidRDefault="00407C4E" w:rsidP="00210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В случае, если до установленного конкурсной документацией или в предусмотренном статьей 54 Федерального закона № 115-ФЗ случае проектом концессионного соглашения дня подписания концессионного соглашения победитель конкурса не представил </w:t>
      </w:r>
      <w:proofErr w:type="spellStart"/>
      <w:r w:rsidRPr="00407C4E">
        <w:rPr>
          <w:sz w:val="28"/>
          <w:szCs w:val="28"/>
        </w:rPr>
        <w:t>концеденту</w:t>
      </w:r>
      <w:proofErr w:type="spellEnd"/>
      <w:r w:rsidRPr="00407C4E">
        <w:rPr>
          <w:sz w:val="28"/>
          <w:szCs w:val="28"/>
        </w:rPr>
        <w:t xml:space="preserve"> документы, предусмотренные конкурсной документацией и (или) указанным проектом концессионного соглашения и подтверждающие обеспечение исполнения обязательств по концессионному соглашению, </w:t>
      </w:r>
      <w:proofErr w:type="spellStart"/>
      <w:r w:rsidRPr="00407C4E">
        <w:rPr>
          <w:sz w:val="28"/>
          <w:szCs w:val="28"/>
        </w:rPr>
        <w:t>концедент</w:t>
      </w:r>
      <w:proofErr w:type="spellEnd"/>
      <w:r w:rsidRPr="00407C4E">
        <w:rPr>
          <w:sz w:val="28"/>
          <w:szCs w:val="28"/>
        </w:rPr>
        <w:t xml:space="preserve"> принимает решение об отказе в заключении концессионного соглашения с указанным лицом.</w:t>
      </w:r>
    </w:p>
    <w:p w:rsidR="00407C4E" w:rsidRPr="00407C4E" w:rsidRDefault="004B6310" w:rsidP="004B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31</w:t>
      </w:r>
      <w:r w:rsidR="00407C4E" w:rsidRPr="00407C4E">
        <w:rPr>
          <w:sz w:val="28"/>
          <w:szCs w:val="28"/>
        </w:rPr>
        <w:t xml:space="preserve">.1.1. После дня подписания членами конкурсной комиссии протокола о результатах проведения конкурса орган, уполномоченный </w:t>
      </w:r>
      <w:proofErr w:type="spellStart"/>
      <w:r w:rsidR="00407C4E" w:rsidRPr="00407C4E">
        <w:rPr>
          <w:sz w:val="28"/>
          <w:szCs w:val="28"/>
        </w:rPr>
        <w:t>концедентом</w:t>
      </w:r>
      <w:proofErr w:type="spellEnd"/>
      <w:r w:rsidR="00407C4E" w:rsidRPr="00407C4E">
        <w:rPr>
          <w:sz w:val="28"/>
          <w:szCs w:val="28"/>
        </w:rPr>
        <w:t xml:space="preserve">,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Федеральным законом № 115-ФЗ, в целях обсуждения условий концессионного соглашения и их возможного изменения по результатам переговоров. </w:t>
      </w:r>
    </w:p>
    <w:p w:rsidR="00407C4E" w:rsidRPr="00407C4E" w:rsidRDefault="00407C4E" w:rsidP="004B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По результатам переговоров не могут быть изменены условия соглашения, если указанные условия являлись критериями конкурса и (или) их содержание определялось на основании конкурсного предложения лица, в отношении которого принято решение о заключении концессионного соглашения. Срок и порядок проведения переговоров определяются конкурсной документацией. </w:t>
      </w:r>
    </w:p>
    <w:p w:rsidR="00407C4E" w:rsidRPr="00407C4E" w:rsidRDefault="00407C4E" w:rsidP="004B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Конкурсной документацией должны быть предусмотрены условия концессионного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w:t>
      </w:r>
    </w:p>
    <w:p w:rsidR="00407C4E" w:rsidRPr="00407C4E" w:rsidRDefault="00407C4E" w:rsidP="004B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Сообщение о заключении концессионного соглашения подлежит опубликованию в порядке и в сроки, которые установлены органом местного самоуправления в решении о заключении концессионного соглашения.</w:t>
      </w:r>
    </w:p>
    <w:p w:rsidR="00407C4E" w:rsidRPr="00407C4E" w:rsidRDefault="004B6310" w:rsidP="004B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31</w:t>
      </w:r>
      <w:r w:rsidR="00407C4E" w:rsidRPr="00407C4E">
        <w:rPr>
          <w:sz w:val="28"/>
          <w:szCs w:val="28"/>
        </w:rPr>
        <w:t xml:space="preserve">.1.2. Предусмотренные частью 1.1 настоящей статьи и частью 3 статьи 13 Федерального закона № 115-ФЗ положения о проведении переговоров и об изменении условий концессионного соглашения не применяются в случае, </w:t>
      </w:r>
      <w:r w:rsidR="00407C4E" w:rsidRPr="00407C4E">
        <w:rPr>
          <w:sz w:val="28"/>
          <w:szCs w:val="28"/>
        </w:rPr>
        <w:lastRenderedPageBreak/>
        <w:t>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407C4E" w:rsidRPr="00407C4E" w:rsidRDefault="004B6310" w:rsidP="003B3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31</w:t>
      </w:r>
      <w:r w:rsidR="00407C4E" w:rsidRPr="00407C4E">
        <w:rPr>
          <w:sz w:val="28"/>
          <w:szCs w:val="28"/>
        </w:rPr>
        <w:t xml:space="preserve">.2. В случае отказа или уклонения победителя конкурса от подписания в установленный срок концессионного соглашения </w:t>
      </w:r>
      <w:proofErr w:type="spellStart"/>
      <w:r w:rsidR="00407C4E" w:rsidRPr="00407C4E">
        <w:rPr>
          <w:sz w:val="28"/>
          <w:szCs w:val="28"/>
        </w:rPr>
        <w:t>концедент</w:t>
      </w:r>
      <w:proofErr w:type="spellEnd"/>
      <w:r w:rsidR="00407C4E" w:rsidRPr="00407C4E">
        <w:rPr>
          <w:sz w:val="28"/>
          <w:szCs w:val="28"/>
        </w:rPr>
        <w:t xml:space="preserve">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w:t>
      </w:r>
      <w:r w:rsidR="003B39E4">
        <w:rPr>
          <w:sz w:val="28"/>
          <w:szCs w:val="28"/>
        </w:rPr>
        <w:t xml:space="preserve">ложенных победителем конкурса. </w:t>
      </w:r>
      <w:proofErr w:type="spellStart"/>
      <w:r w:rsidR="00407C4E" w:rsidRPr="00407C4E">
        <w:rPr>
          <w:sz w:val="28"/>
          <w:szCs w:val="28"/>
        </w:rPr>
        <w:t>Концедент</w:t>
      </w:r>
      <w:proofErr w:type="spellEnd"/>
      <w:r w:rsidR="00407C4E" w:rsidRPr="00407C4E">
        <w:rPr>
          <w:sz w:val="28"/>
          <w:szCs w:val="28"/>
        </w:rPr>
        <w:t xml:space="preserve">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Федеральным законом № 115-ФЗ, другими федеральными законами условия.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участнику конкурса прое</w:t>
      </w:r>
      <w:r w:rsidR="003B39E4">
        <w:rPr>
          <w:sz w:val="28"/>
          <w:szCs w:val="28"/>
        </w:rPr>
        <w:t xml:space="preserve">кта концессионного соглашения. </w:t>
      </w:r>
      <w:r w:rsidR="00407C4E" w:rsidRPr="00407C4E">
        <w:rPr>
          <w:sz w:val="28"/>
          <w:szCs w:val="28"/>
        </w:rPr>
        <w:t xml:space="preserve">Победителю конкурса, не подписавшему в установленный срок концессионного соглашения, внесенный им </w:t>
      </w:r>
      <w:proofErr w:type="gramStart"/>
      <w:r w:rsidR="00407C4E" w:rsidRPr="00407C4E">
        <w:rPr>
          <w:sz w:val="28"/>
          <w:szCs w:val="28"/>
        </w:rPr>
        <w:t>задаток</w:t>
      </w:r>
      <w:proofErr w:type="gramEnd"/>
      <w:r w:rsidR="00407C4E" w:rsidRPr="00407C4E">
        <w:rPr>
          <w:sz w:val="28"/>
          <w:szCs w:val="28"/>
        </w:rPr>
        <w:t xml:space="preserve"> не возвращается. </w:t>
      </w:r>
    </w:p>
    <w:p w:rsidR="00407C4E" w:rsidRPr="00407C4E" w:rsidRDefault="00407C4E" w:rsidP="003B3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настоящим разделом </w:t>
      </w:r>
      <w:proofErr w:type="spellStart"/>
      <w:r w:rsidRPr="00407C4E">
        <w:rPr>
          <w:sz w:val="28"/>
          <w:szCs w:val="28"/>
        </w:rPr>
        <w:t>концедент</w:t>
      </w:r>
      <w:proofErr w:type="spellEnd"/>
      <w:r w:rsidRPr="00407C4E">
        <w:rPr>
          <w:sz w:val="28"/>
          <w:szCs w:val="28"/>
        </w:rPr>
        <w:t xml:space="preserve"> предложил заключить концессионное соглашение, не представил </w:t>
      </w:r>
      <w:proofErr w:type="spellStart"/>
      <w:r w:rsidRPr="00407C4E">
        <w:rPr>
          <w:sz w:val="28"/>
          <w:szCs w:val="28"/>
        </w:rPr>
        <w:t>концеденту</w:t>
      </w:r>
      <w:proofErr w:type="spellEnd"/>
      <w:r w:rsidRPr="00407C4E">
        <w:rPr>
          <w:sz w:val="28"/>
          <w:szCs w:val="28"/>
        </w:rPr>
        <w:t xml:space="preserve"> документы, предусмотренные конкурсной документацией и подтверждающие обеспечение исполнения обязательств по концессионному соглашению, </w:t>
      </w:r>
      <w:proofErr w:type="spellStart"/>
      <w:r w:rsidRPr="00407C4E">
        <w:rPr>
          <w:sz w:val="28"/>
          <w:szCs w:val="28"/>
        </w:rPr>
        <w:t>концедент</w:t>
      </w:r>
      <w:proofErr w:type="spellEnd"/>
      <w:r w:rsidRPr="00407C4E">
        <w:rPr>
          <w:sz w:val="28"/>
          <w:szCs w:val="28"/>
        </w:rPr>
        <w:t xml:space="preserve"> принимает решение об отказе в заключении концессионного соглашения с таким участником конкурса и об объявлении конкурса несостоявшимся.</w:t>
      </w:r>
    </w:p>
    <w:p w:rsidR="00407C4E" w:rsidRPr="00407C4E" w:rsidRDefault="003B39E4" w:rsidP="003B3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31</w:t>
      </w:r>
      <w:r w:rsidR="00407C4E" w:rsidRPr="00407C4E">
        <w:rPr>
          <w:sz w:val="28"/>
          <w:szCs w:val="28"/>
        </w:rPr>
        <w:t xml:space="preserve">.3. В случае заключения концессионного соглашения в соответствии с частью 6 статьи 29 Федерального закона № 115-ФЗ не позднее чем через пять рабочих дней со дня принятия </w:t>
      </w:r>
      <w:proofErr w:type="spellStart"/>
      <w:r w:rsidR="00407C4E" w:rsidRPr="00407C4E">
        <w:rPr>
          <w:sz w:val="28"/>
          <w:szCs w:val="28"/>
        </w:rPr>
        <w:t>концедентом</w:t>
      </w:r>
      <w:proofErr w:type="spellEnd"/>
      <w:r w:rsidR="00407C4E" w:rsidRPr="00407C4E">
        <w:rPr>
          <w:sz w:val="28"/>
          <w:szCs w:val="28"/>
        </w:rPr>
        <w:t xml:space="preserve"> решения о заключении концессионного соглашения с заявителем, представившим единственную заявку на участие в конкурсе, </w:t>
      </w:r>
      <w:proofErr w:type="spellStart"/>
      <w:r w:rsidR="00407C4E" w:rsidRPr="00407C4E">
        <w:rPr>
          <w:sz w:val="28"/>
          <w:szCs w:val="28"/>
        </w:rPr>
        <w:t>концедент</w:t>
      </w:r>
      <w:proofErr w:type="spellEnd"/>
      <w:r w:rsidR="00407C4E" w:rsidRPr="00407C4E">
        <w:rPr>
          <w:sz w:val="28"/>
          <w:szCs w:val="28"/>
        </w:rPr>
        <w:t xml:space="preserve">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 иные предусмотренные Федеральным законом, № 115-ФЗ другими федеральными законами условия. </w:t>
      </w:r>
    </w:p>
    <w:p w:rsidR="00407C4E" w:rsidRPr="00407C4E" w:rsidRDefault="005947E5" w:rsidP="003B3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947E5">
        <w:rPr>
          <w:sz w:val="28"/>
          <w:szCs w:val="28"/>
        </w:rPr>
        <w:t xml:space="preserve">31.3.1. </w:t>
      </w:r>
      <w:r w:rsidR="00407C4E" w:rsidRPr="00407C4E">
        <w:rPr>
          <w:sz w:val="28"/>
          <w:szCs w:val="28"/>
        </w:rPr>
        <w:t xml:space="preserve">В случае заключения концессионного соглашения в соответствии с частью 7 статьи 32 Федерального закона № 115-ФЗ не позднее чем через пять рабочих дней со дня принятия </w:t>
      </w:r>
      <w:proofErr w:type="spellStart"/>
      <w:r w:rsidR="00407C4E" w:rsidRPr="00407C4E">
        <w:rPr>
          <w:sz w:val="28"/>
          <w:szCs w:val="28"/>
        </w:rPr>
        <w:t>концедентом</w:t>
      </w:r>
      <w:proofErr w:type="spellEnd"/>
      <w:r w:rsidR="00407C4E" w:rsidRPr="00407C4E">
        <w:rPr>
          <w:sz w:val="28"/>
          <w:szCs w:val="28"/>
        </w:rPr>
        <w:t xml:space="preserve"> решения о заключении концессионного соглашения с единственным участником конкурса </w:t>
      </w:r>
      <w:proofErr w:type="spellStart"/>
      <w:r w:rsidR="00407C4E" w:rsidRPr="00407C4E">
        <w:rPr>
          <w:sz w:val="28"/>
          <w:szCs w:val="28"/>
        </w:rPr>
        <w:t>концедент</w:t>
      </w:r>
      <w:proofErr w:type="spellEnd"/>
      <w:r w:rsidR="00407C4E" w:rsidRPr="00407C4E">
        <w:rPr>
          <w:sz w:val="28"/>
          <w:szCs w:val="28"/>
        </w:rPr>
        <w:t xml:space="preserve">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Федеральным законом № 115-ФЗ, другими федеральными </w:t>
      </w:r>
      <w:r w:rsidR="00407C4E" w:rsidRPr="00407C4E">
        <w:rPr>
          <w:sz w:val="28"/>
          <w:szCs w:val="28"/>
        </w:rPr>
        <w:lastRenderedPageBreak/>
        <w:t xml:space="preserve">законами условия. В этих случаях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заявителю или такому участнику конкурса проекта концессионного соглашения. </w:t>
      </w:r>
    </w:p>
    <w:p w:rsidR="00407C4E" w:rsidRDefault="00407C4E" w:rsidP="00285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w:t>
      </w:r>
      <w:proofErr w:type="spellStart"/>
      <w:r w:rsidRPr="00407C4E">
        <w:rPr>
          <w:sz w:val="28"/>
          <w:szCs w:val="28"/>
        </w:rPr>
        <w:t>концеденту</w:t>
      </w:r>
      <w:proofErr w:type="spellEnd"/>
      <w:r w:rsidRPr="00407C4E">
        <w:rPr>
          <w:sz w:val="28"/>
          <w:szCs w:val="28"/>
        </w:rPr>
        <w:t xml:space="preserve"> документы, предусмотренные конкурсной документацией и подтверждающие обеспечение исполнения обязательств по концессионному соглашению, </w:t>
      </w:r>
      <w:proofErr w:type="spellStart"/>
      <w:r w:rsidRPr="00407C4E">
        <w:rPr>
          <w:sz w:val="28"/>
          <w:szCs w:val="28"/>
        </w:rPr>
        <w:t>концедент</w:t>
      </w:r>
      <w:proofErr w:type="spellEnd"/>
      <w:r w:rsidRPr="00407C4E">
        <w:rPr>
          <w:sz w:val="28"/>
          <w:szCs w:val="28"/>
        </w:rPr>
        <w:t xml:space="preserve"> принимает решение об отказе в заключении концессионного соглашения с таким заявителем или таким участником конкурса.</w:t>
      </w:r>
    </w:p>
    <w:p w:rsidR="00385FF2" w:rsidRDefault="00385FF2" w:rsidP="00285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C7F76">
        <w:rPr>
          <w:sz w:val="28"/>
          <w:szCs w:val="28"/>
        </w:rPr>
        <w:t xml:space="preserve">31.3.1. </w:t>
      </w:r>
      <w:r w:rsidR="00EC7F76" w:rsidRPr="00EC7F76">
        <w:rPr>
          <w:sz w:val="28"/>
          <w:szCs w:val="28"/>
        </w:rPr>
        <w:t xml:space="preserve">В случае, если после направления </w:t>
      </w:r>
      <w:proofErr w:type="spellStart"/>
      <w:r w:rsidR="00EC7F76" w:rsidRPr="00EC7F76">
        <w:rPr>
          <w:sz w:val="28"/>
          <w:szCs w:val="28"/>
        </w:rPr>
        <w:t>концедентом</w:t>
      </w:r>
      <w:proofErr w:type="spellEnd"/>
      <w:r w:rsidR="00EC7F76" w:rsidRPr="00EC7F76">
        <w:rPr>
          <w:sz w:val="28"/>
          <w:szCs w:val="28"/>
        </w:rPr>
        <w:t xml:space="preserve"> победителю конкурса, иному участнику конкурса в соответствии с частью 2 настоящ</w:t>
      </w:r>
      <w:r w:rsidR="00EC7F76">
        <w:rPr>
          <w:sz w:val="28"/>
          <w:szCs w:val="28"/>
        </w:rPr>
        <w:t>ей</w:t>
      </w:r>
      <w:r w:rsidR="00EC7F76" w:rsidRPr="00EC7F76">
        <w:rPr>
          <w:sz w:val="28"/>
          <w:szCs w:val="28"/>
        </w:rPr>
        <w:t xml:space="preserve"> </w:t>
      </w:r>
      <w:r w:rsidR="00EC7F76">
        <w:rPr>
          <w:sz w:val="28"/>
          <w:szCs w:val="28"/>
        </w:rPr>
        <w:t xml:space="preserve">31.2. </w:t>
      </w:r>
      <w:r w:rsidR="00EC7F76" w:rsidRPr="00EC7F76">
        <w:rPr>
          <w:sz w:val="28"/>
          <w:szCs w:val="28"/>
        </w:rPr>
        <w:t>статьи либо заявителю, участнику конкурса при заключении концессионного соглашения в соответствии с частью 6.8 статьи 29, частью 10 статьи 32 либо частью</w:t>
      </w:r>
      <w:r w:rsidR="00EC7F76">
        <w:rPr>
          <w:sz w:val="28"/>
          <w:szCs w:val="28"/>
        </w:rPr>
        <w:t xml:space="preserve"> 1 или 5 статьи 38.10</w:t>
      </w:r>
      <w:r w:rsidR="00EC7F76" w:rsidRPr="00EC7F76">
        <w:rPr>
          <w:sz w:val="28"/>
          <w:szCs w:val="28"/>
        </w:rPr>
        <w:t xml:space="preserve"> Федерального закона № 115-ФЗ соответственно документов, предусмотренных частями 1 - 3 настоящей статьи,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w:t>
      </w:r>
      <w:proofErr w:type="spellStart"/>
      <w:r w:rsidR="00EC7F76" w:rsidRPr="00EC7F76">
        <w:rPr>
          <w:sz w:val="28"/>
          <w:szCs w:val="28"/>
        </w:rPr>
        <w:t>концедент</w:t>
      </w:r>
      <w:proofErr w:type="spellEnd"/>
      <w:r w:rsidR="00EC7F76" w:rsidRPr="00EC7F76">
        <w:rPr>
          <w:sz w:val="28"/>
          <w:szCs w:val="28"/>
        </w:rPr>
        <w:t xml:space="preserve"> принимает решение об отказе в заключении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DE2696" w:rsidRDefault="00DE2696" w:rsidP="00285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DE2696">
        <w:rPr>
          <w:sz w:val="28"/>
          <w:szCs w:val="28"/>
        </w:rPr>
        <w:t xml:space="preserve">31.3.2. В случае принятия в отношении победителя конкурса решения об отказе в заключении с ним концессионного соглашения </w:t>
      </w:r>
      <w:proofErr w:type="spellStart"/>
      <w:r w:rsidRPr="00DE2696">
        <w:rPr>
          <w:sz w:val="28"/>
          <w:szCs w:val="28"/>
        </w:rPr>
        <w:t>концедент</w:t>
      </w:r>
      <w:proofErr w:type="spellEnd"/>
      <w:r w:rsidRPr="00DE2696">
        <w:rPr>
          <w:sz w:val="28"/>
          <w:szCs w:val="28"/>
        </w:rPr>
        <w:t xml:space="preserve">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C77E55" w:rsidRPr="006D6AE2" w:rsidRDefault="00C77E55" w:rsidP="00285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77E55">
        <w:rPr>
          <w:sz w:val="28"/>
          <w:szCs w:val="28"/>
        </w:rPr>
        <w:t xml:space="preserve">31.3.3. В случае, предусмотренном частью 2 статьи 40 Федерального закона № 115-ФЗ, </w:t>
      </w:r>
      <w:proofErr w:type="spellStart"/>
      <w:r w:rsidRPr="00C77E55">
        <w:rPr>
          <w:sz w:val="28"/>
          <w:szCs w:val="28"/>
        </w:rPr>
        <w:t>концедент</w:t>
      </w:r>
      <w:proofErr w:type="spellEnd"/>
      <w:r w:rsidRPr="00C77E55">
        <w:rPr>
          <w:sz w:val="28"/>
          <w:szCs w:val="28"/>
        </w:rPr>
        <w:t xml:space="preserve"> в течение трех рабочих дней со дня получения им подписанного концессионером проекта концессионного соглашения подписывает и направляет указанный проект высшему должностному лицу субъекта Российской Федерации для подписания концессионного соглашения. Субъект Российской Федерации, от имени которого выступает высшее должностное лицо субъекта Российской Федерации, не позднее чем через двадцать рабочих дней со дня поступления указанного проекта подписывает концессионное соглашение либо принимает решение в форме обоснованного отказа в подписании концессионного соглашения в случае, если в отношении концессионера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и (или) в случае, </w:t>
      </w:r>
      <w:r w:rsidRPr="00C77E55">
        <w:rPr>
          <w:sz w:val="28"/>
          <w:szCs w:val="28"/>
        </w:rPr>
        <w:lastRenderedPageBreak/>
        <w:t xml:space="preserve">если концессионное соглашение предусматривает изменение обязательств субъекта Российской Федерации, определенных решением о заключении концессионного соглашения, принятым в соответствии с частью </w:t>
      </w:r>
      <w:r w:rsidRPr="006D6AE2">
        <w:rPr>
          <w:sz w:val="28"/>
          <w:szCs w:val="28"/>
        </w:rPr>
        <w:t xml:space="preserve">2 статьи 22 </w:t>
      </w:r>
      <w:r w:rsidR="006D6AE2" w:rsidRPr="006D6AE2">
        <w:rPr>
          <w:sz w:val="28"/>
          <w:szCs w:val="28"/>
        </w:rPr>
        <w:t xml:space="preserve">и частью 1 статьи 45 </w:t>
      </w:r>
      <w:r w:rsidRPr="006D6AE2">
        <w:rPr>
          <w:sz w:val="28"/>
          <w:szCs w:val="28"/>
        </w:rPr>
        <w:t>Федерального закона</w:t>
      </w:r>
      <w:r w:rsidR="006D6AE2" w:rsidRPr="006D6AE2">
        <w:rPr>
          <w:sz w:val="28"/>
          <w:szCs w:val="28"/>
        </w:rPr>
        <w:t xml:space="preserve"> № 115-ФЗ</w:t>
      </w:r>
      <w:r w:rsidRPr="006D6AE2">
        <w:rPr>
          <w:sz w:val="28"/>
          <w:szCs w:val="28"/>
        </w:rPr>
        <w:t>.</w:t>
      </w:r>
    </w:p>
    <w:p w:rsidR="00B277D8" w:rsidRDefault="00B277D8" w:rsidP="00285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31.4. </w:t>
      </w:r>
      <w:r w:rsidRPr="00B277D8">
        <w:rPr>
          <w:sz w:val="28"/>
          <w:szCs w:val="28"/>
        </w:rPr>
        <w:t xml:space="preserve">В случае если после направления </w:t>
      </w:r>
      <w:proofErr w:type="spellStart"/>
      <w:r w:rsidRPr="00B277D8">
        <w:rPr>
          <w:sz w:val="28"/>
          <w:szCs w:val="28"/>
        </w:rPr>
        <w:t>концедентом</w:t>
      </w:r>
      <w:proofErr w:type="spellEnd"/>
      <w:r w:rsidRPr="00B277D8">
        <w:rPr>
          <w:sz w:val="28"/>
          <w:szCs w:val="28"/>
        </w:rPr>
        <w:t xml:space="preserve"> победителю конкурса, иному участнику конкурса в соответствии с частью </w:t>
      </w:r>
      <w:r>
        <w:rPr>
          <w:sz w:val="28"/>
          <w:szCs w:val="28"/>
        </w:rPr>
        <w:t>31.</w:t>
      </w:r>
      <w:r w:rsidRPr="00B277D8">
        <w:rPr>
          <w:sz w:val="28"/>
          <w:szCs w:val="28"/>
        </w:rPr>
        <w:t>2 настоящей статьи либо заявителю, участнику конкурса при заключении концессионного соглашения в соответствии с частью 6 ст</w:t>
      </w:r>
      <w:r w:rsidR="000D5878">
        <w:rPr>
          <w:sz w:val="28"/>
          <w:szCs w:val="28"/>
        </w:rPr>
        <w:t xml:space="preserve">атьи 29 или частью 7 статьи 32 </w:t>
      </w:r>
      <w:r w:rsidRPr="00B277D8">
        <w:rPr>
          <w:sz w:val="28"/>
          <w:szCs w:val="28"/>
        </w:rPr>
        <w:t>Федерального закона</w:t>
      </w:r>
      <w:r w:rsidR="000D5878">
        <w:rPr>
          <w:sz w:val="28"/>
          <w:szCs w:val="28"/>
        </w:rPr>
        <w:t xml:space="preserve"> </w:t>
      </w:r>
      <w:r w:rsidR="006D6AE2" w:rsidRPr="006D6AE2">
        <w:rPr>
          <w:sz w:val="28"/>
          <w:szCs w:val="28"/>
        </w:rPr>
        <w:t xml:space="preserve">№ </w:t>
      </w:r>
      <w:r w:rsidR="000D5878">
        <w:rPr>
          <w:sz w:val="28"/>
          <w:szCs w:val="28"/>
        </w:rPr>
        <w:t>115</w:t>
      </w:r>
      <w:r w:rsidR="006D6AE2" w:rsidRPr="006D6AE2">
        <w:rPr>
          <w:sz w:val="28"/>
          <w:szCs w:val="28"/>
        </w:rPr>
        <w:t>-ФЗ</w:t>
      </w:r>
      <w:r w:rsidRPr="00B277D8">
        <w:rPr>
          <w:sz w:val="28"/>
          <w:szCs w:val="28"/>
        </w:rPr>
        <w:t xml:space="preserve"> соответственно документов, предусмотренных частями </w:t>
      </w:r>
      <w:r w:rsidR="000D5878">
        <w:rPr>
          <w:sz w:val="28"/>
          <w:szCs w:val="28"/>
        </w:rPr>
        <w:t>31.</w:t>
      </w:r>
      <w:r w:rsidRPr="00B277D8">
        <w:rPr>
          <w:sz w:val="28"/>
          <w:szCs w:val="28"/>
        </w:rPr>
        <w:t xml:space="preserve">1 </w:t>
      </w:r>
      <w:r w:rsidR="000D5878">
        <w:rPr>
          <w:sz w:val="28"/>
          <w:szCs w:val="28"/>
        </w:rPr>
        <w:t>–</w:t>
      </w:r>
      <w:r w:rsidRPr="00B277D8">
        <w:rPr>
          <w:sz w:val="28"/>
          <w:szCs w:val="28"/>
        </w:rPr>
        <w:t xml:space="preserve"> </w:t>
      </w:r>
      <w:r w:rsidR="000D5878">
        <w:rPr>
          <w:sz w:val="28"/>
          <w:szCs w:val="28"/>
        </w:rPr>
        <w:t>31.</w:t>
      </w:r>
      <w:r w:rsidRPr="00B277D8">
        <w:rPr>
          <w:sz w:val="28"/>
          <w:szCs w:val="28"/>
        </w:rPr>
        <w:t xml:space="preserve">3 настоящей статьи,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w:t>
      </w:r>
      <w:proofErr w:type="spellStart"/>
      <w:r w:rsidRPr="00B277D8">
        <w:rPr>
          <w:sz w:val="28"/>
          <w:szCs w:val="28"/>
        </w:rPr>
        <w:t>концедент</w:t>
      </w:r>
      <w:proofErr w:type="spellEnd"/>
      <w:r w:rsidRPr="00B277D8">
        <w:rPr>
          <w:sz w:val="28"/>
          <w:szCs w:val="28"/>
        </w:rPr>
        <w:t xml:space="preserve"> принимает решение об отказе в заключении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0D5878" w:rsidRPr="00407C4E" w:rsidRDefault="000D5878" w:rsidP="00285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31.5. </w:t>
      </w:r>
      <w:r w:rsidRPr="000D5878">
        <w:rPr>
          <w:sz w:val="28"/>
          <w:szCs w:val="28"/>
        </w:rPr>
        <w:t xml:space="preserve">В случае принятия в отношении победителя конкурса решения об отказе в заключении с ним концессионного соглашения </w:t>
      </w:r>
      <w:proofErr w:type="spellStart"/>
      <w:r w:rsidRPr="000D5878">
        <w:rPr>
          <w:sz w:val="28"/>
          <w:szCs w:val="28"/>
        </w:rPr>
        <w:t>концедент</w:t>
      </w:r>
      <w:proofErr w:type="spellEnd"/>
      <w:r w:rsidRPr="000D5878">
        <w:rPr>
          <w:sz w:val="28"/>
          <w:szCs w:val="28"/>
        </w:rPr>
        <w:t xml:space="preserve">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407C4E" w:rsidRPr="00407C4E" w:rsidRDefault="00285848" w:rsidP="003D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31</w:t>
      </w:r>
      <w:r w:rsidR="00407C4E" w:rsidRPr="00407C4E">
        <w:rPr>
          <w:sz w:val="28"/>
          <w:szCs w:val="28"/>
        </w:rPr>
        <w:t>.</w:t>
      </w:r>
      <w:r w:rsidR="003D3930">
        <w:rPr>
          <w:sz w:val="28"/>
          <w:szCs w:val="28"/>
        </w:rPr>
        <w:t>6</w:t>
      </w:r>
      <w:r w:rsidR="00407C4E" w:rsidRPr="00407C4E">
        <w:rPr>
          <w:sz w:val="28"/>
          <w:szCs w:val="28"/>
        </w:rPr>
        <w:t>. Концессионное соглашение заключается в письменной форме с победителем конкурса или иными лицами при условии представления ими документов, предусмотренных конкурсной документацией и подтверждающих обеспечение исполнения обязательств</w:t>
      </w:r>
      <w:r w:rsidR="003D3930">
        <w:rPr>
          <w:sz w:val="28"/>
          <w:szCs w:val="28"/>
        </w:rPr>
        <w:t xml:space="preserve"> по концессионному соглашению. </w:t>
      </w:r>
      <w:r w:rsidR="00407C4E" w:rsidRPr="00407C4E">
        <w:rPr>
          <w:sz w:val="28"/>
          <w:szCs w:val="28"/>
        </w:rPr>
        <w:t>Концессионное соглашение вступает в силу с момента его подписания.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828282"/>
          <w:sz w:val="28"/>
          <w:szCs w:val="28"/>
          <w:bdr w:val="none" w:sz="0" w:space="0" w:color="auto" w:frame="1"/>
        </w:rPr>
      </w:pPr>
    </w:p>
    <w:p w:rsidR="00407C4E" w:rsidRPr="00407C4E" w:rsidRDefault="003D3930" w:rsidP="003D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bCs/>
          <w:sz w:val="28"/>
          <w:szCs w:val="28"/>
        </w:rPr>
        <w:t>32</w:t>
      </w:r>
      <w:r w:rsidR="00407C4E" w:rsidRPr="00407C4E">
        <w:rPr>
          <w:b/>
          <w:bCs/>
          <w:sz w:val="28"/>
          <w:szCs w:val="28"/>
        </w:rPr>
        <w:t>. Заключение концессионного соглашения без проведения конкурса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3D3930" w:rsidP="003D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w:t>
      </w:r>
      <w:r w:rsidR="00407C4E" w:rsidRPr="00407C4E">
        <w:rPr>
          <w:sz w:val="28"/>
          <w:szCs w:val="28"/>
        </w:rPr>
        <w:t>.1. Концессионное соглашение может быть заключено без проведения конкурса в случаях, предусмотренных частью 6 статьи 29, частью 7 статьи 32  Федерального закона № 115-ФЗ, пунктами 2, 2.1, 2.2 и 4.10, а также с концессионером, определенным решением Правительства Российской Федерации, и в иных предусмотренных федеральным законом случаях.</w:t>
      </w:r>
    </w:p>
    <w:p w:rsidR="00407C4E" w:rsidRPr="00407C4E" w:rsidRDefault="003D3930" w:rsidP="003D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w:t>
      </w:r>
      <w:r w:rsidR="00407C4E" w:rsidRPr="00407C4E">
        <w:rPr>
          <w:sz w:val="28"/>
          <w:szCs w:val="28"/>
        </w:rPr>
        <w:t>.2. Концессионное соглашение может быть заключено без проведения конкурса с лицом, у которого права владения и пользования имуществом, которое в соответствии с Федеральным законом № 115-ФЗ может использоваться в качестве объекта концессионного соглашения и необходимо для осуществления деятельности, предусмотренной концессионным соглашением, возникли на основании договора аренды, при соблюдении одновременно следующих условий:</w:t>
      </w:r>
    </w:p>
    <w:p w:rsidR="00407C4E" w:rsidRPr="00407C4E" w:rsidRDefault="00407C4E" w:rsidP="003D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 объектом заключаемого концессионного соглашения является имущество, которое было передано арендатору в соответствии с договором </w:t>
      </w:r>
      <w:r w:rsidRPr="00407C4E">
        <w:rPr>
          <w:sz w:val="28"/>
          <w:szCs w:val="28"/>
        </w:rPr>
        <w:lastRenderedPageBreak/>
        <w:t>аренды, создано и (или) реконструировано арендатором по такому договору и в соответствии с настоящим Федеральным законом может быть объектом концессионного соглашения;</w:t>
      </w:r>
    </w:p>
    <w:p w:rsidR="00407C4E" w:rsidRPr="00407C4E" w:rsidRDefault="00407C4E" w:rsidP="009A4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договор аренды, в соответствии с которым у арендатора возникли права владения и пользования имуществом, являющимся объектом концессионного соглашения, заключен до 1 июля 2010 года</w:t>
      </w:r>
      <w:r w:rsidR="009A494F" w:rsidRPr="009A494F">
        <w:rPr>
          <w:sz w:val="28"/>
          <w:szCs w:val="28"/>
        </w:rPr>
        <w:t>, за исключением случаев, предусмотренных статьей 51 Федерального закона</w:t>
      </w:r>
      <w:r w:rsidR="009A494F">
        <w:rPr>
          <w:sz w:val="28"/>
          <w:szCs w:val="28"/>
        </w:rPr>
        <w:t xml:space="preserve"> 115</w:t>
      </w:r>
      <w:r w:rsidRPr="00407C4E">
        <w:rPr>
          <w:sz w:val="28"/>
          <w:szCs w:val="28"/>
        </w:rPr>
        <w:t>.</w:t>
      </w:r>
    </w:p>
    <w:p w:rsidR="00407C4E" w:rsidRPr="00407C4E" w:rsidRDefault="009A494F" w:rsidP="009A4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32.3</w:t>
      </w:r>
      <w:r w:rsidR="00407C4E" w:rsidRPr="00407C4E">
        <w:rPr>
          <w:sz w:val="28"/>
          <w:szCs w:val="28"/>
        </w:rPr>
        <w:t>. Концессионное соглашение, заключенное без проведения конкурса в соответствии с частью 2 настоящей статьи и статьей 51 Федерального закона № 115-ФЗ, должно удовлетворять следующим требованиям:</w:t>
      </w:r>
    </w:p>
    <w:p w:rsidR="00407C4E" w:rsidRPr="00407C4E" w:rsidRDefault="00407C4E" w:rsidP="009A4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дата окончания срока действия концессионного соглашения устанавливается соглашением сторон и не может наступить позднее даты окончания срока действия договора аренды, в соответствии с которым у арендатора возникли права владения и пользования имуществом, являющимся объектом концессионного соглашения (в случае заключения концессионного соглашения с лицом, у которого права владения и пользования имуществом, указанным в статье 51 Федерального закона № 115-ФЗ, возникли на основании нескольких договоров аренды - наиболее поздняя из дат окончания срока действия договора аренды по отношению к датам окончания сроков действия иных договоров аренды)</w:t>
      </w:r>
      <w:r w:rsidR="004678AA" w:rsidRPr="004678AA">
        <w:t xml:space="preserve"> </w:t>
      </w:r>
      <w:r w:rsidR="004678AA" w:rsidRPr="004678AA">
        <w:rPr>
          <w:sz w:val="28"/>
          <w:szCs w:val="28"/>
        </w:rPr>
        <w:t>за исключением концессионных соглашений, соответствующих условиям, предусмотренным частью 1.2 статьи 51 Федерального закона</w:t>
      </w:r>
      <w:r w:rsidR="004678AA">
        <w:rPr>
          <w:sz w:val="28"/>
          <w:szCs w:val="28"/>
        </w:rPr>
        <w:t xml:space="preserve"> 115</w:t>
      </w:r>
      <w:r w:rsidRPr="00407C4E">
        <w:rPr>
          <w:sz w:val="28"/>
          <w:szCs w:val="28"/>
        </w:rPr>
        <w:t>;</w:t>
      </w:r>
    </w:p>
    <w:p w:rsidR="00407C4E" w:rsidRPr="00407C4E" w:rsidRDefault="00407C4E" w:rsidP="00467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заключение концессионного соглашения не влечет за собой ухудшение положения сторон договора аренды, а также потребителей производимых арендатором товаров, выполняемых работ, оказываемых услуг;</w:t>
      </w:r>
    </w:p>
    <w:p w:rsidR="00407C4E" w:rsidRPr="00407C4E" w:rsidRDefault="00407C4E" w:rsidP="00467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заключаемое концессионное соглашение содержит все существенные условия концессионного соглашения, установленные статьями 10 и 41 Федерального закона № 115-ФЗ, и обязанности концессионера, установленные статьей 8 Федерального закона № 115-ФЗ, в том числе обязанность концессионера по созданию и (или) реконструкции объекта концессионного соглашения и осуществлению деятельности с использованием (эксплуатацией) такого объекта;</w:t>
      </w:r>
    </w:p>
    <w:p w:rsidR="00407C4E" w:rsidRPr="00407C4E" w:rsidRDefault="00407C4E" w:rsidP="00467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заключаемое концессионное соглашение не может предусматривать уменьшение инвестиционных обязательств концессионера по созданию и (или) реконструкции объекта концессионного соглашения по сравнению с инвестиционными обязательствами арендатора, предусмотренными договором аренды.</w:t>
      </w:r>
    </w:p>
    <w:p w:rsidR="00407C4E" w:rsidRPr="00407C4E" w:rsidRDefault="004678AA" w:rsidP="00467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32.4</w:t>
      </w:r>
      <w:r w:rsidR="00F5524F" w:rsidRPr="00085527">
        <w:rPr>
          <w:sz w:val="28"/>
          <w:szCs w:val="28"/>
        </w:rPr>
        <w:t>.1</w:t>
      </w:r>
      <w:r>
        <w:rPr>
          <w:sz w:val="28"/>
          <w:szCs w:val="28"/>
        </w:rPr>
        <w:t>.</w:t>
      </w:r>
      <w:r w:rsidR="00407C4E" w:rsidRPr="00407C4E">
        <w:rPr>
          <w:sz w:val="28"/>
          <w:szCs w:val="28"/>
        </w:rPr>
        <w:t xml:space="preserve"> Концессионное соглашение может быть заключено по инициативе лиц, указанн</w:t>
      </w:r>
      <w:r>
        <w:rPr>
          <w:sz w:val="28"/>
          <w:szCs w:val="28"/>
        </w:rPr>
        <w:t xml:space="preserve">ых в пункте 2 части 1 статьи 5 </w:t>
      </w:r>
      <w:r w:rsidR="00407C4E" w:rsidRPr="00407C4E">
        <w:rPr>
          <w:sz w:val="28"/>
          <w:szCs w:val="28"/>
        </w:rPr>
        <w:t>Федерального закона № 115-ФЗ и отвечающих требованиям, предусмотренным пунктом 28.4.11, в порядке, установленном пунктами 28.4.2 -28.4.10 и 28.4.12.</w:t>
      </w:r>
    </w:p>
    <w:p w:rsidR="00407C4E" w:rsidRPr="00407C4E" w:rsidRDefault="00F41B0C" w:rsidP="00F41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w:t>
      </w:r>
      <w:r w:rsidR="00407C4E" w:rsidRPr="00407C4E">
        <w:rPr>
          <w:sz w:val="28"/>
          <w:szCs w:val="28"/>
        </w:rPr>
        <w:t>.</w:t>
      </w:r>
      <w:r w:rsidR="00F5524F" w:rsidRPr="00F5524F">
        <w:rPr>
          <w:sz w:val="28"/>
          <w:szCs w:val="28"/>
        </w:rPr>
        <w:t>4.2</w:t>
      </w:r>
      <w:r w:rsidR="00407C4E" w:rsidRPr="00407C4E">
        <w:rPr>
          <w:sz w:val="28"/>
          <w:szCs w:val="28"/>
        </w:rPr>
        <w:t xml:space="preserve"> 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статьей 10 Федерального закона № 115-ФЗ, и иные не противоречащие законодательству Российской Федерации условия, в администрацию </w:t>
      </w:r>
      <w:r w:rsidR="003B41CD">
        <w:rPr>
          <w:sz w:val="28"/>
          <w:szCs w:val="28"/>
        </w:rPr>
        <w:t>Нововеличковского</w:t>
      </w:r>
      <w:r w:rsidR="00407C4E" w:rsidRPr="00407C4E">
        <w:rPr>
          <w:sz w:val="28"/>
          <w:szCs w:val="28"/>
        </w:rPr>
        <w:t xml:space="preserve"> </w:t>
      </w:r>
      <w:r w:rsidR="00407C4E" w:rsidRPr="00407C4E">
        <w:rPr>
          <w:sz w:val="28"/>
          <w:szCs w:val="28"/>
        </w:rPr>
        <w:lastRenderedPageBreak/>
        <w:t>поселения, в зависимости от того, в чьей собственности находится объект концессионного соглашения, предусмотренный таким предложением.</w:t>
      </w:r>
    </w:p>
    <w:p w:rsidR="00407C4E" w:rsidRPr="00407C4E" w:rsidRDefault="00F41B0C" w:rsidP="00F41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w:t>
      </w:r>
      <w:r w:rsidR="00407C4E" w:rsidRPr="00407C4E">
        <w:rPr>
          <w:sz w:val="28"/>
          <w:szCs w:val="28"/>
        </w:rPr>
        <w:t>.</w:t>
      </w:r>
      <w:r w:rsidR="00F5524F">
        <w:rPr>
          <w:sz w:val="28"/>
          <w:szCs w:val="28"/>
        </w:rPr>
        <w:t>4.3</w:t>
      </w:r>
      <w:r w:rsidR="00407C4E" w:rsidRPr="00407C4E">
        <w:rPr>
          <w:sz w:val="28"/>
          <w:szCs w:val="28"/>
        </w:rPr>
        <w:t xml:space="preserve">. В предложении о заключении концессионного соглашения лицо указывает сведения о соответствии этого лица установленным требованиям, а также сведения, подтверждающие соответствие его инициативы программам комплексного развития систем коммунальной инфраструктуры поселений, муниципальным программам,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t>
      </w:r>
    </w:p>
    <w:p w:rsidR="00407C4E" w:rsidRDefault="00407C4E" w:rsidP="00F41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Форма предложения о заключении концессионного соглашения утверждается Правительством Российской Федерации.</w:t>
      </w:r>
    </w:p>
    <w:p w:rsidR="00161472" w:rsidRPr="00161472" w:rsidRDefault="00161472" w:rsidP="00F41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61472">
        <w:rPr>
          <w:sz w:val="28"/>
          <w:szCs w:val="28"/>
        </w:rPr>
        <w:t>32.4.3.1. в случае если поступило предложение о заключении концессионного соглашения, в течение десяти рабочих дней со дня поступления такого предложения направляет его на рассмотрение органу,</w:t>
      </w:r>
      <w:r>
        <w:rPr>
          <w:sz w:val="28"/>
          <w:szCs w:val="28"/>
        </w:rPr>
        <w:t xml:space="preserve"> уполномоченному </w:t>
      </w:r>
      <w:r w:rsidRPr="00161472">
        <w:rPr>
          <w:sz w:val="28"/>
          <w:szCs w:val="28"/>
        </w:rPr>
        <w:t>муниципальным образованием на рассмотрение предложения о заключении концессионного соглашения.</w:t>
      </w:r>
    </w:p>
    <w:p w:rsidR="00633454" w:rsidRPr="00407C4E" w:rsidRDefault="00F5524F" w:rsidP="00F41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32.4.4</w:t>
      </w:r>
      <w:r w:rsidR="00633454">
        <w:rPr>
          <w:sz w:val="28"/>
          <w:szCs w:val="28"/>
        </w:rPr>
        <w:t>. М</w:t>
      </w:r>
      <w:r w:rsidR="00633454" w:rsidRPr="00633454">
        <w:rPr>
          <w:sz w:val="28"/>
          <w:szCs w:val="28"/>
        </w:rPr>
        <w:t>униципальное образование, которым поступило предложение о заключении концессионного соглашения, в течение десяти рабочих дней со дня поступления такого предложения направляет его на рассмотрение органу, уполномоченному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w:t>
      </w:r>
    </w:p>
    <w:p w:rsidR="00407C4E" w:rsidRPr="00407C4E" w:rsidRDefault="00EC1E62" w:rsidP="00633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32.5</w:t>
      </w:r>
      <w:r w:rsidR="00F41B0C">
        <w:rPr>
          <w:sz w:val="28"/>
          <w:szCs w:val="28"/>
        </w:rPr>
        <w:t>.</w:t>
      </w:r>
      <w:r w:rsidR="00407C4E" w:rsidRPr="00407C4E">
        <w:rPr>
          <w:sz w:val="28"/>
          <w:szCs w:val="28"/>
        </w:rPr>
        <w:t xml:space="preserve"> Орган, уполномоченный </w:t>
      </w:r>
      <w:r w:rsidR="00CD60E5">
        <w:rPr>
          <w:sz w:val="28"/>
          <w:szCs w:val="28"/>
        </w:rPr>
        <w:t>Нововеличк</w:t>
      </w:r>
      <w:r w:rsidR="00702C93">
        <w:rPr>
          <w:sz w:val="28"/>
          <w:szCs w:val="28"/>
        </w:rPr>
        <w:t>овском</w:t>
      </w:r>
      <w:r w:rsidR="00407C4E" w:rsidRPr="00407C4E">
        <w:rPr>
          <w:sz w:val="28"/>
          <w:szCs w:val="28"/>
        </w:rPr>
        <w:t xml:space="preserve"> сельским поселением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w:t>
      </w:r>
    </w:p>
    <w:p w:rsidR="00407C4E" w:rsidRPr="00407C4E" w:rsidRDefault="00407C4E" w:rsidP="00633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 </w:t>
      </w:r>
      <w:r w:rsidR="00633454" w:rsidRPr="00633454">
        <w:rPr>
          <w:sz w:val="28"/>
          <w:szCs w:val="28"/>
        </w:rPr>
        <w:t>возможности заключения концессионного соглашения на представленных в предложении о заключении концессионного соглашения условиях;</w:t>
      </w:r>
    </w:p>
    <w:p w:rsidR="00407C4E" w:rsidRPr="00407C4E" w:rsidRDefault="00407C4E" w:rsidP="00633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2) </w:t>
      </w:r>
      <w:r w:rsidR="00633454" w:rsidRPr="00633454">
        <w:rPr>
          <w:sz w:val="28"/>
          <w:szCs w:val="28"/>
        </w:rPr>
        <w:t>возможности заключения концессионного соглашения на иных условиях;</w:t>
      </w:r>
    </w:p>
    <w:p w:rsidR="00407C4E" w:rsidRPr="00407C4E" w:rsidRDefault="00407C4E" w:rsidP="00633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3) </w:t>
      </w:r>
      <w:r w:rsidR="00633454" w:rsidRPr="00633454">
        <w:rPr>
          <w:sz w:val="28"/>
          <w:szCs w:val="28"/>
        </w:rPr>
        <w:t>невозможности заключения концессионного соглашения с указанием основания отказа.</w:t>
      </w:r>
    </w:p>
    <w:p w:rsidR="00407C4E" w:rsidRPr="00407C4E" w:rsidRDefault="005F2C9F" w:rsidP="005F2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w:t>
      </w:r>
      <w:r w:rsidR="00407C4E" w:rsidRPr="00407C4E">
        <w:rPr>
          <w:sz w:val="28"/>
          <w:szCs w:val="28"/>
        </w:rPr>
        <w:t>.</w:t>
      </w:r>
      <w:r w:rsidR="00EC1E62">
        <w:rPr>
          <w:sz w:val="28"/>
          <w:szCs w:val="28"/>
        </w:rPr>
        <w:t>6</w:t>
      </w:r>
      <w:r>
        <w:rPr>
          <w:sz w:val="28"/>
          <w:szCs w:val="28"/>
        </w:rPr>
        <w:t>.</w:t>
      </w:r>
      <w:r w:rsidR="00407C4E" w:rsidRPr="00407C4E">
        <w:rPr>
          <w:sz w:val="28"/>
          <w:szCs w:val="28"/>
        </w:rPr>
        <w:t xml:space="preserve"> Отказ в заключении концессионного соглашения допускается в случае, если:</w:t>
      </w:r>
    </w:p>
    <w:p w:rsidR="00407C4E" w:rsidRPr="00407C4E" w:rsidRDefault="00407C4E" w:rsidP="005F2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деятельность лиц, выступивших с инициативой заключения концессионного соглашения, с использованием (эксплуатацией) объекта концессионного соглашения не допускается в соответствии с федеральным законом, законом субъекта Российской Федерации или муниципальным правовым актом;</w:t>
      </w:r>
    </w:p>
    <w:p w:rsidR="00407C4E" w:rsidRPr="00407C4E" w:rsidRDefault="00407C4E" w:rsidP="005F2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объект концессионного соглашения изъят из оборота или ограничен в обороте;</w:t>
      </w:r>
    </w:p>
    <w:p w:rsidR="00407C4E" w:rsidRDefault="00407C4E" w:rsidP="005F2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у публично-правового образования отсутствуют права собственности на объект концессионного соглашения;</w:t>
      </w:r>
    </w:p>
    <w:p w:rsidR="005F2C9F" w:rsidRDefault="00B55DD6" w:rsidP="005F2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lastRenderedPageBreak/>
        <w:t>3.1)</w:t>
      </w:r>
      <w:r w:rsidRPr="00B55DD6">
        <w:t xml:space="preserve"> </w:t>
      </w:r>
      <w:r w:rsidRPr="00B55DD6">
        <w:rPr>
          <w:sz w:val="28"/>
          <w:szCs w:val="28"/>
        </w:rPr>
        <w:t>публично-правовое образование не обладает исключительным правом на указанный в предложении о заключении концессионного соглашения существующий объект информационных технологий или правом его использования в пределах, необходимых для заключения и исполнения концессионного соглашения;</w:t>
      </w:r>
    </w:p>
    <w:p w:rsidR="00B55DD6" w:rsidRPr="00407C4E" w:rsidRDefault="00B55DD6" w:rsidP="005F2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55DD6">
        <w:rPr>
          <w:sz w:val="28"/>
          <w:szCs w:val="28"/>
        </w:rPr>
        <w:t>3.2) у публично-правового образования отсутствуют право собственности и (или) исключительное право на указанные в предложении о заключении концессионного соглашения существующие технические средства обеспечения функционирования объектов информационных технологий или право пользования ими в объеме, необходимом для заключения и исполнения концессионного соглашения (в случае, если объектом концессионного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p>
    <w:p w:rsidR="00407C4E" w:rsidRPr="00407C4E" w:rsidRDefault="00407C4E" w:rsidP="00AC3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4) </w:t>
      </w:r>
      <w:r w:rsidR="006B36CB" w:rsidRPr="006B36CB">
        <w:rPr>
          <w:sz w:val="28"/>
          <w:szCs w:val="28"/>
        </w:rPr>
        <w:t>объект концессионного соглашения является несвободным от прав третьих лиц, за исключением случаев, предусмотренных частью 4</w:t>
      </w:r>
      <w:r w:rsidR="006B36CB">
        <w:rPr>
          <w:sz w:val="28"/>
          <w:szCs w:val="28"/>
        </w:rPr>
        <w:t xml:space="preserve"> статьи 3 и частью 2 статьи 39 </w:t>
      </w:r>
      <w:r w:rsidR="006B36CB" w:rsidRPr="006B36CB">
        <w:rPr>
          <w:sz w:val="28"/>
          <w:szCs w:val="28"/>
        </w:rPr>
        <w:t>Федерального закона</w:t>
      </w:r>
      <w:r w:rsidR="006B36CB" w:rsidRPr="00085527">
        <w:rPr>
          <w:sz w:val="28"/>
          <w:szCs w:val="28"/>
        </w:rPr>
        <w:t xml:space="preserve"> № 115-ФЗ</w:t>
      </w:r>
      <w:r w:rsidRPr="00407C4E">
        <w:rPr>
          <w:sz w:val="28"/>
          <w:szCs w:val="28"/>
        </w:rPr>
        <w:t>;</w:t>
      </w:r>
    </w:p>
    <w:p w:rsidR="00407C4E" w:rsidRPr="00407C4E" w:rsidRDefault="00407C4E" w:rsidP="00AC3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создание и (или) реконструкция объекта концессионного соглашения, за исключением случая,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соответствуют программам комплексного развития систем коммунальной инфраструктуры поселений, муниципальным программам;</w:t>
      </w:r>
    </w:p>
    <w:p w:rsidR="00407C4E" w:rsidRPr="00407C4E" w:rsidRDefault="00407C4E" w:rsidP="00AC3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 у публично-правового образования отсутствует ресурсное обеспечение для заключения и исполнения концессионного соглашения на предложенных лицом условиях;</w:t>
      </w:r>
    </w:p>
    <w:p w:rsidR="00407C4E" w:rsidRPr="00407C4E" w:rsidRDefault="00407C4E" w:rsidP="00AC3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7) объект концессионного соглашения не требует реконструкции;</w:t>
      </w:r>
    </w:p>
    <w:p w:rsidR="00407C4E" w:rsidRPr="00407C4E" w:rsidRDefault="00407C4E" w:rsidP="00AC3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8) создание объекта концессионного соглашения не требуется;</w:t>
      </w:r>
    </w:p>
    <w:p w:rsidR="00407C4E" w:rsidRPr="00407C4E" w:rsidRDefault="00407C4E" w:rsidP="00AC3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9) лицо, выступающее с инициативой заключения концессионного соглашения, отказалось от ведения переговоров по изменению предложенных условий концессионного соглашения, предусмотренных пунктом 28.4.8, либо в результате переговоров стороны не достигли согласия по условиям концессионного соглашения;</w:t>
      </w:r>
    </w:p>
    <w:p w:rsidR="00407C4E" w:rsidRPr="00407C4E" w:rsidRDefault="00407C4E" w:rsidP="00AC3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10) в случае,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соответствующие утвержденным схемам теплоснабжения, водоснабжения и водоотведения;</w:t>
      </w:r>
    </w:p>
    <w:p w:rsidR="00407C4E" w:rsidRPr="00407C4E" w:rsidRDefault="00407C4E" w:rsidP="00AC3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 иные случаи, предусмотренные федеральными законами.</w:t>
      </w:r>
    </w:p>
    <w:p w:rsidR="00407C4E" w:rsidRPr="00407C4E" w:rsidRDefault="00EC1E62" w:rsidP="00E2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32.7</w:t>
      </w:r>
      <w:r w:rsidR="00407C4E" w:rsidRPr="00407C4E">
        <w:rPr>
          <w:sz w:val="28"/>
          <w:szCs w:val="28"/>
        </w:rPr>
        <w:t xml:space="preserve">. В случае принятия решения о возможности заключения концессионного соглашения на предложенных инициатором условиях администрацию </w:t>
      </w:r>
      <w:proofErr w:type="spellStart"/>
      <w:r w:rsidR="00CD60E5">
        <w:rPr>
          <w:sz w:val="28"/>
          <w:szCs w:val="28"/>
        </w:rPr>
        <w:t>Нововеличк</w:t>
      </w:r>
      <w:r w:rsidR="00702C93">
        <w:rPr>
          <w:sz w:val="28"/>
          <w:szCs w:val="28"/>
        </w:rPr>
        <w:t>вск</w:t>
      </w:r>
      <w:r w:rsidR="00407C4E" w:rsidRPr="00407C4E">
        <w:rPr>
          <w:sz w:val="28"/>
          <w:szCs w:val="28"/>
        </w:rPr>
        <w:t>ого</w:t>
      </w:r>
      <w:proofErr w:type="spellEnd"/>
      <w:r w:rsidR="00407C4E" w:rsidRPr="00407C4E">
        <w:rPr>
          <w:sz w:val="28"/>
          <w:szCs w:val="28"/>
        </w:rPr>
        <w:t xml:space="preserve"> поселения на рассмотрение предложения о заключении концессионного соглашения, в десятидневный срок со дня принятия указанного решения размещает на официальном сайте в информаци</w:t>
      </w:r>
      <w:r>
        <w:rPr>
          <w:sz w:val="28"/>
          <w:szCs w:val="28"/>
        </w:rPr>
        <w:t>онно-телекоммуникационной сети «Интернет»</w:t>
      </w:r>
      <w:r w:rsidR="00407C4E" w:rsidRPr="00407C4E">
        <w:rPr>
          <w:sz w:val="28"/>
          <w:szCs w:val="28"/>
        </w:rPr>
        <w:t xml:space="preserve"> для размещения информации о проведении торгов, определенном Правительством Российской </w:t>
      </w:r>
      <w:r w:rsidR="00407C4E" w:rsidRPr="00407C4E">
        <w:rPr>
          <w:sz w:val="28"/>
          <w:szCs w:val="28"/>
        </w:rPr>
        <w:lastRenderedPageBreak/>
        <w:t xml:space="preserve">Федерации, предложение о заключении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предложении о заключении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пунктом </w:t>
      </w:r>
      <w:r w:rsidR="000F0C57">
        <w:rPr>
          <w:sz w:val="28"/>
          <w:szCs w:val="28"/>
        </w:rPr>
        <w:t>32</w:t>
      </w:r>
      <w:r w:rsidR="00E24979">
        <w:rPr>
          <w:sz w:val="28"/>
          <w:szCs w:val="28"/>
        </w:rPr>
        <w:t>.4.</w:t>
      </w:r>
      <w:r w:rsidR="004D0C41" w:rsidRPr="004D0C41">
        <w:rPr>
          <w:sz w:val="28"/>
          <w:szCs w:val="28"/>
        </w:rPr>
        <w:t>1.</w:t>
      </w:r>
      <w:r w:rsidR="00407C4E" w:rsidRPr="00407C4E">
        <w:rPr>
          <w:sz w:val="28"/>
          <w:szCs w:val="28"/>
        </w:rPr>
        <w:t xml:space="preserve"> к лицу, выступающему с инициативой заключения концессионного соглашения.</w:t>
      </w:r>
    </w:p>
    <w:p w:rsidR="00407C4E" w:rsidRPr="00407C4E" w:rsidRDefault="00EC1E62" w:rsidP="00E2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32.8</w:t>
      </w:r>
      <w:r w:rsidR="00E24979">
        <w:rPr>
          <w:sz w:val="28"/>
          <w:szCs w:val="28"/>
        </w:rPr>
        <w:t>.</w:t>
      </w:r>
      <w:r w:rsidR="00407C4E" w:rsidRPr="00407C4E">
        <w:rPr>
          <w:sz w:val="28"/>
          <w:szCs w:val="28"/>
        </w:rPr>
        <w:t xml:space="preserve"> В случае принятия решения о возможности заключения концессионного соглашения на иных условиях, чем предложено инициатором заключения соглашения, уполномоченный орган проводит переговоры в форме совместных совещаний с инициатором заключения концессионного соглашения в целях обсуждения условий концессионного соглашения и их согласования по результатам переговоров. </w:t>
      </w:r>
    </w:p>
    <w:p w:rsidR="00407C4E" w:rsidRPr="00407C4E" w:rsidRDefault="00407C4E" w:rsidP="00E24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Срок и порядок проведения переговоров определяются органом, уполномоченным администрацией </w:t>
      </w:r>
      <w:r w:rsidR="003B41CD">
        <w:rPr>
          <w:sz w:val="28"/>
          <w:szCs w:val="28"/>
        </w:rPr>
        <w:t>Нововеличковского</w:t>
      </w:r>
      <w:r w:rsidR="00280B6B">
        <w:rPr>
          <w:sz w:val="28"/>
          <w:szCs w:val="28"/>
        </w:rPr>
        <w:t xml:space="preserve"> сельского поселени</w:t>
      </w:r>
      <w:r w:rsidRPr="00407C4E">
        <w:rPr>
          <w:sz w:val="28"/>
          <w:szCs w:val="28"/>
        </w:rPr>
        <w:t xml:space="preserve">ем на рассмотрение предложения о заключении концессионного соглашения, в решении о возможности заключения концессионного соглашения на иных условиях, которое доводится до сведения инициатора заключения этого соглашения в письменной форме. </w:t>
      </w:r>
    </w:p>
    <w:p w:rsidR="00407C4E" w:rsidRPr="00407C4E" w:rsidRDefault="00407C4E" w:rsidP="00280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По результатам переговоров лицо, выступающее с инициативой заключения концессионного соглашения, представляет в </w:t>
      </w:r>
      <w:r w:rsidR="00CD60E5">
        <w:rPr>
          <w:sz w:val="28"/>
          <w:szCs w:val="28"/>
        </w:rPr>
        <w:t>Нововеличк</w:t>
      </w:r>
      <w:r w:rsidRPr="00407C4E">
        <w:rPr>
          <w:sz w:val="28"/>
          <w:szCs w:val="28"/>
        </w:rPr>
        <w:t>о</w:t>
      </w:r>
      <w:r w:rsidR="00702C93">
        <w:rPr>
          <w:sz w:val="28"/>
          <w:szCs w:val="28"/>
        </w:rPr>
        <w:t>вско</w:t>
      </w:r>
      <w:r w:rsidRPr="00407C4E">
        <w:rPr>
          <w:sz w:val="28"/>
          <w:szCs w:val="28"/>
        </w:rPr>
        <w:t xml:space="preserve">е сельское поселение на рассмотрение предложения о заключении концессионного соглашения, проект концессионного соглашения с внесенными изменениями, который подлежит рассмотрению уполномоченным органом в трехдневный срок. </w:t>
      </w:r>
    </w:p>
    <w:p w:rsidR="00407C4E" w:rsidRPr="00407C4E" w:rsidRDefault="00407C4E" w:rsidP="00280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В случае согласования проекта концессионного соглашения с внесенными изменениями </w:t>
      </w:r>
      <w:r w:rsidR="00CD60E5">
        <w:rPr>
          <w:sz w:val="28"/>
          <w:szCs w:val="28"/>
        </w:rPr>
        <w:t>Нововеличк</w:t>
      </w:r>
      <w:r w:rsidRPr="00407C4E">
        <w:rPr>
          <w:sz w:val="28"/>
          <w:szCs w:val="28"/>
        </w:rPr>
        <w:t>о</w:t>
      </w:r>
      <w:r w:rsidR="00EA7139">
        <w:rPr>
          <w:sz w:val="28"/>
          <w:szCs w:val="28"/>
        </w:rPr>
        <w:t>вско</w:t>
      </w:r>
      <w:r w:rsidRPr="00407C4E">
        <w:rPr>
          <w:sz w:val="28"/>
          <w:szCs w:val="28"/>
        </w:rPr>
        <w:t>е сельское поселение на рассмотрение предложения о заключении концессионного соглашения, и лицом, выступающим с инициативой заключения концессионного соглашения, предложение о заключении концессионного соглашения размещается уполномоченным органом в десятидневный срок со дня принятия такого предложения на официальном сайте в информационно-теле</w:t>
      </w:r>
      <w:r w:rsidR="00280B6B">
        <w:rPr>
          <w:sz w:val="28"/>
          <w:szCs w:val="28"/>
        </w:rPr>
        <w:t>коммуникационной сети «Интернет»</w:t>
      </w:r>
      <w:r w:rsidRPr="00407C4E">
        <w:rPr>
          <w:sz w:val="28"/>
          <w:szCs w:val="28"/>
        </w:rPr>
        <w:t xml:space="preserve"> для размещения информации о проведении торгов, определенном Правительством Российской Федерации, в целях принятия заявок о готовности к участию в конкурсе на заключение концессионного соглашения на условиях, предусмотренных в таком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пунктом 28.4.1 к лицу, выступающему с инициативой заключения концессионного соглашения.</w:t>
      </w:r>
    </w:p>
    <w:p w:rsidR="00407C4E" w:rsidRPr="00407C4E" w:rsidRDefault="00280B6B" w:rsidP="00EF3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32.11.</w:t>
      </w:r>
      <w:r w:rsidR="00407C4E" w:rsidRPr="00407C4E">
        <w:rPr>
          <w:sz w:val="28"/>
          <w:szCs w:val="28"/>
        </w:rPr>
        <w:t xml:space="preserve"> В случае, если в </w:t>
      </w:r>
      <w:proofErr w:type="spellStart"/>
      <w:r w:rsidR="00407C4E" w:rsidRPr="00407C4E">
        <w:rPr>
          <w:sz w:val="28"/>
          <w:szCs w:val="28"/>
        </w:rPr>
        <w:t>сорокапятидневный</w:t>
      </w:r>
      <w:proofErr w:type="spellEnd"/>
      <w:r w:rsidR="00407C4E" w:rsidRPr="00407C4E">
        <w:rPr>
          <w:sz w:val="28"/>
          <w:szCs w:val="28"/>
        </w:rPr>
        <w:t xml:space="preserve"> срок с момента размещения на официальном сайте в информаци</w:t>
      </w:r>
      <w:r>
        <w:rPr>
          <w:sz w:val="28"/>
          <w:szCs w:val="28"/>
        </w:rPr>
        <w:t xml:space="preserve">онно-телекоммуникационной сети «Интернет» </w:t>
      </w:r>
      <w:r w:rsidR="00407C4E" w:rsidRPr="00407C4E">
        <w:rPr>
          <w:sz w:val="28"/>
          <w:szCs w:val="28"/>
        </w:rPr>
        <w:t xml:space="preserve">для размещения информации о проведении торгов, определенном Правительством Российской Федерации, предложения о заключении концессионного соглашения поступили заявки о готовности к участию в </w:t>
      </w:r>
      <w:r w:rsidR="00407C4E" w:rsidRPr="00407C4E">
        <w:rPr>
          <w:sz w:val="28"/>
          <w:szCs w:val="28"/>
        </w:rPr>
        <w:lastRenderedPageBreak/>
        <w:t>конкурсе на заключение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Федеральным законом в Правительство Российской Федерации, либо субъект Российской Федерации, либо к концессионеру, а также требовани</w:t>
      </w:r>
      <w:r w:rsidR="00EF3571">
        <w:rPr>
          <w:sz w:val="28"/>
          <w:szCs w:val="28"/>
        </w:rPr>
        <w:t>ям, предъявляемым пунктом 32.4.</w:t>
      </w:r>
      <w:r w:rsidR="00407C4E" w:rsidRPr="00407C4E">
        <w:rPr>
          <w:sz w:val="28"/>
          <w:szCs w:val="28"/>
        </w:rPr>
        <w:t xml:space="preserve"> </w:t>
      </w:r>
      <w:r w:rsidR="00CD60E5">
        <w:rPr>
          <w:sz w:val="28"/>
          <w:szCs w:val="28"/>
        </w:rPr>
        <w:t>Нововеличковским</w:t>
      </w:r>
      <w:r w:rsidR="00407C4E" w:rsidRPr="00407C4E">
        <w:rPr>
          <w:sz w:val="28"/>
          <w:szCs w:val="28"/>
        </w:rPr>
        <w:t xml:space="preserve"> сельским поселением на рассмотрение предложения о заключении концессионного соглашения, обязан разместить данную информацию на официальном сайте в информаци</w:t>
      </w:r>
      <w:r w:rsidR="00EF3571">
        <w:rPr>
          <w:sz w:val="28"/>
          <w:szCs w:val="28"/>
        </w:rPr>
        <w:t>онно-телекоммуникационной сети «Интернет»</w:t>
      </w:r>
      <w:r w:rsidR="00407C4E" w:rsidRPr="00407C4E">
        <w:rPr>
          <w:sz w:val="28"/>
          <w:szCs w:val="28"/>
        </w:rPr>
        <w:t xml:space="preserve"> для размещения информации о проведении торгов, определенном Правительством Российской Федерации. </w:t>
      </w:r>
      <w:r w:rsidR="00407C4E" w:rsidRPr="00407C4E">
        <w:rPr>
          <w:sz w:val="28"/>
          <w:szCs w:val="28"/>
        </w:rPr>
        <w:tab/>
        <w:t>В этом случае заключение концессионного соглашения осуществляется на конкурсной основе в порядке, установленном Федеральным законом № 115-ФЗ.</w:t>
      </w:r>
    </w:p>
    <w:p w:rsidR="00407C4E" w:rsidRPr="00407C4E" w:rsidRDefault="00EF3571" w:rsidP="00474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32.12</w:t>
      </w:r>
      <w:r w:rsidR="00407C4E" w:rsidRPr="00407C4E">
        <w:rPr>
          <w:sz w:val="28"/>
          <w:szCs w:val="28"/>
        </w:rPr>
        <w:t xml:space="preserve"> В случае, если в </w:t>
      </w:r>
      <w:proofErr w:type="spellStart"/>
      <w:r w:rsidR="00407C4E" w:rsidRPr="00407C4E">
        <w:rPr>
          <w:sz w:val="28"/>
          <w:szCs w:val="28"/>
        </w:rPr>
        <w:t>сорокапятидневный</w:t>
      </w:r>
      <w:proofErr w:type="spellEnd"/>
      <w:r w:rsidR="00407C4E" w:rsidRPr="00407C4E">
        <w:rPr>
          <w:sz w:val="28"/>
          <w:szCs w:val="28"/>
        </w:rPr>
        <w:t xml:space="preserve"> срок со дня размещения на официальном сайте в информаци</w:t>
      </w:r>
      <w:r>
        <w:rPr>
          <w:sz w:val="28"/>
          <w:szCs w:val="28"/>
        </w:rPr>
        <w:t>онно-телекоммуникационной сети «Интернет»</w:t>
      </w:r>
      <w:r w:rsidR="00407C4E" w:rsidRPr="00407C4E">
        <w:rPr>
          <w:sz w:val="28"/>
          <w:szCs w:val="28"/>
        </w:rPr>
        <w:t xml:space="preserve"> для размещения информации о проведении торгов, определенном Правительством Российской Федерации,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Федеральным законом  № 115-ФЗ к концессионеру, а также требованиям, предъявляемым частью </w:t>
      </w:r>
      <w:r>
        <w:rPr>
          <w:sz w:val="28"/>
          <w:szCs w:val="28"/>
        </w:rPr>
        <w:t xml:space="preserve">32.4 </w:t>
      </w:r>
      <w:r w:rsidR="00407C4E" w:rsidRPr="00407C4E">
        <w:rPr>
          <w:sz w:val="28"/>
          <w:szCs w:val="28"/>
        </w:rPr>
        <w:t>настоящей статьи,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настоящим Федеральным законом, с учетом следующих особенностей:</w:t>
      </w:r>
    </w:p>
    <w:p w:rsidR="00407C4E" w:rsidRPr="00407C4E" w:rsidRDefault="00407C4E" w:rsidP="00474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решение о заключении концессионного соглашения, предусмотренное статьей 2</w:t>
      </w:r>
      <w:r w:rsidR="00474F4A">
        <w:rPr>
          <w:sz w:val="28"/>
          <w:szCs w:val="28"/>
        </w:rPr>
        <w:t>2  Федерального закона  № 115</w:t>
      </w:r>
      <w:r w:rsidRPr="00407C4E">
        <w:rPr>
          <w:sz w:val="28"/>
          <w:szCs w:val="28"/>
        </w:rPr>
        <w:t xml:space="preserve">, </w:t>
      </w:r>
      <w:r w:rsidR="00474F4A" w:rsidRPr="00474F4A">
        <w:rPr>
          <w:sz w:val="28"/>
          <w:szCs w:val="28"/>
        </w:rPr>
        <w:t>а в случае, если объектом концессионного соглашения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предусмотренное статьей 22 и частью 6 статьи 53.2 Федерального закона</w:t>
      </w:r>
      <w:r w:rsidR="00474F4A">
        <w:rPr>
          <w:sz w:val="28"/>
          <w:szCs w:val="28"/>
        </w:rPr>
        <w:t xml:space="preserve"> 115</w:t>
      </w:r>
      <w:r w:rsidR="00474F4A" w:rsidRPr="00474F4A">
        <w:rPr>
          <w:sz w:val="28"/>
          <w:szCs w:val="28"/>
        </w:rPr>
        <w:t>, принимается в течение тридцати календарных дней после истечения срока, у</w:t>
      </w:r>
      <w:r w:rsidR="00474F4A">
        <w:rPr>
          <w:sz w:val="28"/>
          <w:szCs w:val="28"/>
        </w:rPr>
        <w:t>становленного настоящей частью;</w:t>
      </w:r>
    </w:p>
    <w:p w:rsidR="00407C4E" w:rsidRPr="00407C4E" w:rsidRDefault="00407C4E" w:rsidP="00474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 который не может превышать один месяц;</w:t>
      </w:r>
    </w:p>
    <w:p w:rsidR="00407C4E" w:rsidRPr="00407C4E" w:rsidRDefault="00407C4E" w:rsidP="00474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3) лицо, выступающее с инициативой заключения концессионного соглашения, до принятия решения о заключении этого соглашения обязано </w:t>
      </w:r>
      <w:r w:rsidRPr="00407C4E">
        <w:rPr>
          <w:sz w:val="28"/>
          <w:szCs w:val="28"/>
        </w:rPr>
        <w:lastRenderedPageBreak/>
        <w:t>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w:t>
      </w:r>
    </w:p>
    <w:p w:rsidR="00407C4E" w:rsidRPr="00407C4E" w:rsidRDefault="00474F4A" w:rsidP="00474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32.13</w:t>
      </w:r>
      <w:r w:rsidR="006A1DF1">
        <w:rPr>
          <w:sz w:val="28"/>
          <w:szCs w:val="28"/>
        </w:rPr>
        <w:t>.</w:t>
      </w:r>
      <w:r w:rsidR="00407C4E" w:rsidRPr="00407C4E">
        <w:rPr>
          <w:sz w:val="28"/>
          <w:szCs w:val="28"/>
        </w:rPr>
        <w:t xml:space="preserve"> Лицо, выступающее с инициативой заключения концессионного соглашения, а также иные лица, подающие заявки на заключение концессионного соглашения, должны отвечать следующим требованиям:</w:t>
      </w:r>
    </w:p>
    <w:p w:rsidR="00407C4E" w:rsidRPr="00407C4E" w:rsidRDefault="00407C4E" w:rsidP="006A1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отсутствие решения о ликвидации юридического лица - заявителя (лица, подающего заявку на заключение концессионного соглашения) или о прекращении физическим лицом - заявителем (лицом, подающим заявку на заключение концессионного соглашения) деятельности в качестве индивидуального предпринимателя;</w:t>
      </w:r>
    </w:p>
    <w:p w:rsidR="00407C4E" w:rsidRPr="00407C4E" w:rsidRDefault="00407C4E" w:rsidP="006A1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отсутствие определения суда о возбуждении производства по делу о банкротстве в отношении лица, выступающего с инициативой заключения концессионного соглашения;</w:t>
      </w:r>
    </w:p>
    <w:p w:rsidR="00407C4E" w:rsidRPr="00407C4E" w:rsidRDefault="00407C4E" w:rsidP="006A1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лица по уплате этих сумм исполненной) за прошедший календарный год, размер которых превышает двадцать пять процентов балансовой стоимости активов лица, по данным бухгалтерской (финансовой) отчетности за последний отчетный период;</w:t>
      </w:r>
    </w:p>
    <w:p w:rsidR="00407C4E" w:rsidRPr="00407C4E" w:rsidRDefault="00407C4E" w:rsidP="006A1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наличие средств или возможности их получения в размере не менее пяти процентов от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407C4E" w:rsidRPr="00407C4E" w:rsidRDefault="006A1DF1" w:rsidP="006A1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32.14.</w:t>
      </w:r>
      <w:r w:rsidR="00407C4E" w:rsidRPr="00407C4E">
        <w:rPr>
          <w:sz w:val="28"/>
          <w:szCs w:val="28"/>
        </w:rPr>
        <w:t xml:space="preserve"> Лицо, выступающее с инициативой заключения концессионного соглашения, вправе проводить с </w:t>
      </w:r>
      <w:r w:rsidR="00CD60E5">
        <w:rPr>
          <w:sz w:val="28"/>
          <w:szCs w:val="28"/>
        </w:rPr>
        <w:t>Нововеличк</w:t>
      </w:r>
      <w:r w:rsidR="00EA7139">
        <w:rPr>
          <w:sz w:val="28"/>
          <w:szCs w:val="28"/>
        </w:rPr>
        <w:t>овск</w:t>
      </w:r>
      <w:r w:rsidR="00407C4E" w:rsidRPr="00407C4E">
        <w:rPr>
          <w:sz w:val="28"/>
          <w:szCs w:val="28"/>
        </w:rPr>
        <w:t>им сельским поселением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407C4E">
        <w:rPr>
          <w:b/>
          <w:bCs/>
          <w:sz w:val="28"/>
          <w:szCs w:val="28"/>
        </w:rPr>
        <w:t xml:space="preserve">Раздел </w:t>
      </w:r>
      <w:r w:rsidRPr="00407C4E">
        <w:rPr>
          <w:b/>
          <w:bCs/>
          <w:sz w:val="28"/>
          <w:szCs w:val="28"/>
          <w:lang w:val="en-US"/>
        </w:rPr>
        <w:t>III</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407C4E">
        <w:rPr>
          <w:b/>
          <w:bCs/>
          <w:sz w:val="28"/>
          <w:szCs w:val="28"/>
        </w:rPr>
        <w:t xml:space="preserve"> ОСОБЕННОСТИ РЕГУЛИРОВАНИЯ ОТНОШЕНИЙ,</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407C4E">
        <w:rPr>
          <w:b/>
          <w:bCs/>
          <w:sz w:val="28"/>
          <w:szCs w:val="28"/>
        </w:rPr>
        <w:t>ВОЗНИКАЮЩИХ В СВЯЗИ С ПОДГОТОВКОЙ, ЗАКЛЮЧЕНИЕМ,</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407C4E">
        <w:rPr>
          <w:b/>
          <w:bCs/>
          <w:sz w:val="28"/>
          <w:szCs w:val="28"/>
        </w:rPr>
        <w:t>ИСПОЛНЕНИЕМ, ИЗМЕНЕНИЕМ И ПРЕКРАЩЕНИЕМ КОНЦЕССИОННЫХ СОГЛАШЕНИЙ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D6B21" w:rsidP="004D6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bCs/>
          <w:sz w:val="28"/>
          <w:szCs w:val="28"/>
        </w:rPr>
        <w:lastRenderedPageBreak/>
        <w:t>33</w:t>
      </w:r>
      <w:r w:rsidR="00407C4E" w:rsidRPr="00407C4E">
        <w:rPr>
          <w:b/>
          <w:bCs/>
          <w:sz w:val="28"/>
          <w:szCs w:val="28"/>
        </w:rPr>
        <w:t>. Концессионное соглашение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4D6B21" w:rsidP="004D6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w:t>
      </w:r>
      <w:proofErr w:type="spellStart"/>
      <w:r w:rsidR="00407C4E" w:rsidRPr="00407C4E">
        <w:rPr>
          <w:sz w:val="28"/>
          <w:szCs w:val="28"/>
        </w:rPr>
        <w:t>концедентом</w:t>
      </w:r>
      <w:proofErr w:type="spellEnd"/>
      <w:r w:rsidR="00407C4E" w:rsidRPr="00407C4E">
        <w:rPr>
          <w:sz w:val="28"/>
          <w:szCs w:val="28"/>
        </w:rPr>
        <w:t xml:space="preserve"> по которому выступает </w:t>
      </w:r>
      <w:r w:rsidR="00CD60E5">
        <w:rPr>
          <w:sz w:val="28"/>
          <w:szCs w:val="28"/>
        </w:rPr>
        <w:t>Нововеличк</w:t>
      </w:r>
      <w:r w:rsidR="00407C4E" w:rsidRPr="00407C4E">
        <w:rPr>
          <w:sz w:val="28"/>
          <w:szCs w:val="28"/>
        </w:rPr>
        <w:t>о</w:t>
      </w:r>
      <w:r w:rsidR="00EA7139">
        <w:rPr>
          <w:sz w:val="28"/>
          <w:szCs w:val="28"/>
        </w:rPr>
        <w:t>вско</w:t>
      </w:r>
      <w:r w:rsidR="00407C4E" w:rsidRPr="00407C4E">
        <w:rPr>
          <w:sz w:val="28"/>
          <w:szCs w:val="28"/>
        </w:rPr>
        <w:t xml:space="preserve">е сельское поселение,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государственному регулированию тарифов в сфере теплоснабжения, в сфере водоснабжения и водоотведения не переданы указанному </w:t>
      </w:r>
      <w:r w:rsidR="00CD60E5">
        <w:rPr>
          <w:sz w:val="28"/>
          <w:szCs w:val="28"/>
        </w:rPr>
        <w:t>Нововеличк</w:t>
      </w:r>
      <w:r w:rsidR="00407C4E" w:rsidRPr="00407C4E">
        <w:rPr>
          <w:sz w:val="28"/>
          <w:szCs w:val="28"/>
        </w:rPr>
        <w:t>о</w:t>
      </w:r>
      <w:r w:rsidR="00EA7139">
        <w:rPr>
          <w:sz w:val="28"/>
          <w:szCs w:val="28"/>
        </w:rPr>
        <w:t>вско</w:t>
      </w:r>
      <w:r w:rsidR="00407C4E" w:rsidRPr="00407C4E">
        <w:rPr>
          <w:sz w:val="28"/>
          <w:szCs w:val="28"/>
        </w:rPr>
        <w:t>му сельскому поселению в соответствии с законодательством субъекта Российской Федерации и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407C4E" w:rsidRPr="00407C4E" w:rsidRDefault="004D6B21" w:rsidP="004D6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.2.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указанное имущество на момент заключения концессионного соглашения может принадлежать государственному или муниципальному унитарному предприятию или бюджетному учреждению на праве хозяйственного ведения или оперативного управления.</w:t>
      </w:r>
    </w:p>
    <w:p w:rsidR="00407C4E" w:rsidRPr="00407C4E" w:rsidRDefault="004D6B21" w:rsidP="004D6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.3. Не позднее чем по истечении одного календарного года после вступления в силу концессионного соглашения, объектом которого являются все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находившиеся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в устав (положение или иной документ, определяющий порядок деятельности) государственного или муниципального унитарного предприятия, государственного или муниципального бюджетного или автономного учреждения, во владении и (или) в пользовании которых находилось указанное имущество, должны быть внесены изменения, предусматривающие исключение видов деятельности в сфере теплоснабжения, в сфере водоснабжения или водоотведения на территории муниципального образования, на которой находится имущество, в полном составе переданное по концессионному соглашению.</w:t>
      </w:r>
    </w:p>
    <w:p w:rsidR="00407C4E" w:rsidRPr="00407C4E" w:rsidRDefault="00DB687A" w:rsidP="004D6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.4. Государственное или муниципальное унитарное предприятие, государственное или муниципальное бюджетное или автономное учреждение, в устав (положение или иной документ, определяющий порядок деятельности) </w:t>
      </w:r>
      <w:r w:rsidR="00407C4E" w:rsidRPr="00407C4E">
        <w:rPr>
          <w:sz w:val="28"/>
          <w:szCs w:val="28"/>
        </w:rPr>
        <w:lastRenderedPageBreak/>
        <w:t xml:space="preserve">которого в соответствии с пунктом </w:t>
      </w:r>
      <w:r w:rsidR="00B47278">
        <w:rPr>
          <w:sz w:val="28"/>
          <w:szCs w:val="28"/>
        </w:rPr>
        <w:t>33</w:t>
      </w:r>
      <w:r w:rsidR="00407C4E" w:rsidRPr="00407C4E">
        <w:rPr>
          <w:sz w:val="28"/>
          <w:szCs w:val="28"/>
        </w:rPr>
        <w:t>.3 были внесены изменения, предусматривающие исключение всех видов деятельности, ранее осуществляемых такими государственным или муниципальным унитарным предприятием, государственным или муниципальным бюджетным или автономным учреждением, подлежат ликвидации в порядке, предусмотренном требованиями законодательства.</w:t>
      </w:r>
    </w:p>
    <w:p w:rsidR="00407C4E" w:rsidRPr="00407C4E" w:rsidRDefault="00DB687A" w:rsidP="00DB6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.5.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предоставление </w:t>
      </w:r>
      <w:proofErr w:type="spellStart"/>
      <w:r w:rsidR="00407C4E" w:rsidRPr="00407C4E">
        <w:rPr>
          <w:sz w:val="28"/>
          <w:szCs w:val="28"/>
        </w:rPr>
        <w:t>концедентом</w:t>
      </w:r>
      <w:proofErr w:type="spellEnd"/>
      <w:r w:rsidR="00407C4E" w:rsidRPr="00407C4E">
        <w:rPr>
          <w:sz w:val="28"/>
          <w:szCs w:val="28"/>
        </w:rPr>
        <w:t xml:space="preserve"> во владение и (или) в пользование концессионера водопроводных сетей и насосных станций, канализационных сетей, канализационных насосных станций, тепловых сетей в составе объекта концессионного соглашения и (или) в составе иного передаваемого </w:t>
      </w:r>
      <w:proofErr w:type="spellStart"/>
      <w:r w:rsidR="00407C4E" w:rsidRPr="00407C4E">
        <w:rPr>
          <w:sz w:val="28"/>
          <w:szCs w:val="28"/>
        </w:rPr>
        <w:t>концедентом</w:t>
      </w:r>
      <w:proofErr w:type="spellEnd"/>
      <w:r w:rsidR="00407C4E" w:rsidRPr="00407C4E">
        <w:rPr>
          <w:sz w:val="28"/>
          <w:szCs w:val="28"/>
        </w:rPr>
        <w:t xml:space="preserve">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w:t>
      </w:r>
      <w:proofErr w:type="spellStart"/>
      <w:r w:rsidR="00407C4E" w:rsidRPr="00407C4E">
        <w:rPr>
          <w:sz w:val="28"/>
          <w:szCs w:val="28"/>
        </w:rPr>
        <w:t>концеденту</w:t>
      </w:r>
      <w:proofErr w:type="spellEnd"/>
      <w:r w:rsidR="00407C4E" w:rsidRPr="00407C4E">
        <w:rPr>
          <w:sz w:val="28"/>
          <w:szCs w:val="28"/>
        </w:rPr>
        <w:t xml:space="preserve"> на праве собственности и (или) находящегося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учредителем которых является </w:t>
      </w:r>
      <w:proofErr w:type="spellStart"/>
      <w:r w:rsidR="00407C4E" w:rsidRPr="00407C4E">
        <w:rPr>
          <w:sz w:val="28"/>
          <w:szCs w:val="28"/>
        </w:rPr>
        <w:t>концедент</w:t>
      </w:r>
      <w:proofErr w:type="spellEnd"/>
      <w:r w:rsidR="00407C4E" w:rsidRPr="00407C4E">
        <w:rPr>
          <w:sz w:val="28"/>
          <w:szCs w:val="28"/>
        </w:rPr>
        <w:t>,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(далее - незарегистрированное недвижимое имущество), при выполнении следующих условий:</w:t>
      </w:r>
    </w:p>
    <w:p w:rsidR="00407C4E" w:rsidRPr="00407C4E" w:rsidRDefault="00407C4E" w:rsidP="00DB6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 наличие документов, подтверждающих факт и (или) обстоятельства возникновения у </w:t>
      </w:r>
      <w:proofErr w:type="spellStart"/>
      <w:r w:rsidRPr="00407C4E">
        <w:rPr>
          <w:sz w:val="28"/>
          <w:szCs w:val="28"/>
        </w:rPr>
        <w:t>концедента</w:t>
      </w:r>
      <w:proofErr w:type="spellEnd"/>
      <w:r w:rsidRPr="00407C4E">
        <w:rPr>
          <w:sz w:val="28"/>
          <w:szCs w:val="28"/>
        </w:rPr>
        <w:t xml:space="preserve"> права собственности на незарегистрированное недвижимое имущество (в том числе права собственности, возникшего до дня вступления в силу Федерального закона</w:t>
      </w:r>
      <w:r w:rsidR="00DB687A">
        <w:rPr>
          <w:sz w:val="28"/>
          <w:szCs w:val="28"/>
        </w:rPr>
        <w:t xml:space="preserve"> от 21 июля 1997 года № 122-ФЗ «</w:t>
      </w:r>
      <w:r w:rsidRPr="00407C4E">
        <w:rPr>
          <w:sz w:val="28"/>
          <w:szCs w:val="28"/>
        </w:rPr>
        <w:t>О государственной регистрации прав на недв</w:t>
      </w:r>
      <w:r w:rsidR="00DB687A">
        <w:rPr>
          <w:sz w:val="28"/>
          <w:szCs w:val="28"/>
        </w:rPr>
        <w:t>ижимое имущество и сделок с ним»</w:t>
      </w:r>
      <w:r w:rsidRPr="00407C4E">
        <w:rPr>
          <w:sz w:val="28"/>
          <w:szCs w:val="28"/>
        </w:rPr>
        <w:t xml:space="preserve">), и (или) документов, подтверждающих факт и (или) обстоятельства возникновения у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w:t>
      </w:r>
      <w:proofErr w:type="spellStart"/>
      <w:r w:rsidRPr="00407C4E">
        <w:rPr>
          <w:sz w:val="28"/>
          <w:szCs w:val="28"/>
        </w:rPr>
        <w:t>концедент</w:t>
      </w:r>
      <w:proofErr w:type="spellEnd"/>
      <w:r w:rsidRPr="00407C4E">
        <w:rPr>
          <w:sz w:val="28"/>
          <w:szCs w:val="28"/>
        </w:rPr>
        <w:t>, права владения или пользования данным незарегистрированным недвижимым имуществом;</w:t>
      </w:r>
    </w:p>
    <w:p w:rsidR="00407C4E" w:rsidRPr="00407C4E" w:rsidRDefault="00407C4E" w:rsidP="00DB6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балансовая стоимость незарегистрированного недвижимого имущества не превышает пятидесяти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отчетности на момент принятия решения о заключении концессионного соглашения;</w:t>
      </w:r>
    </w:p>
    <w:p w:rsidR="00407C4E" w:rsidRPr="00407C4E" w:rsidRDefault="00407C4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3) опубликование </w:t>
      </w:r>
      <w:proofErr w:type="spellStart"/>
      <w:r w:rsidRPr="00407C4E">
        <w:rPr>
          <w:sz w:val="28"/>
          <w:szCs w:val="28"/>
        </w:rPr>
        <w:t>концедентом</w:t>
      </w:r>
      <w:proofErr w:type="spellEnd"/>
      <w:r w:rsidRPr="00407C4E">
        <w:rPr>
          <w:sz w:val="28"/>
          <w:szCs w:val="28"/>
        </w:rPr>
        <w:t xml:space="preserve"> не менее чем за три месяца до заключения концессионного соглашения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w:t>
      </w:r>
      <w:r w:rsidRPr="00407C4E">
        <w:rPr>
          <w:sz w:val="28"/>
          <w:szCs w:val="28"/>
        </w:rPr>
        <w:lastRenderedPageBreak/>
        <w:t xml:space="preserve">деятельности перечня незарегистрированного недвижимого имущества в соответствии с частями </w:t>
      </w:r>
      <w:r w:rsidR="00BF495E">
        <w:rPr>
          <w:sz w:val="28"/>
          <w:szCs w:val="28"/>
        </w:rPr>
        <w:t>33.6</w:t>
      </w:r>
      <w:r w:rsidRPr="00407C4E">
        <w:rPr>
          <w:sz w:val="28"/>
          <w:szCs w:val="28"/>
        </w:rPr>
        <w:t xml:space="preserve"> и </w:t>
      </w:r>
      <w:r w:rsidR="00BF495E">
        <w:rPr>
          <w:sz w:val="28"/>
          <w:szCs w:val="28"/>
        </w:rPr>
        <w:t>33.7</w:t>
      </w:r>
      <w:r w:rsidRPr="00407C4E">
        <w:rPr>
          <w:sz w:val="28"/>
          <w:szCs w:val="28"/>
        </w:rPr>
        <w:t xml:space="preserve"> настоящей статьи.</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.6. 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w:t>
      </w:r>
      <w:proofErr w:type="spellStart"/>
      <w:r w:rsidR="00407C4E" w:rsidRPr="00407C4E">
        <w:rPr>
          <w:sz w:val="28"/>
          <w:szCs w:val="28"/>
        </w:rPr>
        <w:t>концедентом</w:t>
      </w:r>
      <w:proofErr w:type="spellEnd"/>
      <w:r w:rsidR="00407C4E" w:rsidRPr="00407C4E">
        <w:rPr>
          <w:sz w:val="28"/>
          <w:szCs w:val="28"/>
        </w:rPr>
        <w:t xml:space="preserve">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.7. Перечень незарегистрированного недвижимого имущества включает в себя сведения о каждом объекте незарегистрированного недвижимого имущества, который планируется передать в соответствии с концессионным соглашением, в том числе описание объектов незарегистрированного недвижимого имущества, включая назначение таких объектов и их местоположение, номера кадастровых кварталов и кадастровые номера участков земли, на которых расположены объекты незарегистрированного недвижимого имущества (при наличии), наименование </w:t>
      </w:r>
      <w:proofErr w:type="spellStart"/>
      <w:r w:rsidR="00407C4E" w:rsidRPr="00407C4E">
        <w:rPr>
          <w:sz w:val="28"/>
          <w:szCs w:val="28"/>
        </w:rPr>
        <w:t>концедента</w:t>
      </w:r>
      <w:proofErr w:type="spellEnd"/>
      <w:r w:rsidR="00407C4E" w:rsidRPr="00407C4E">
        <w:rPr>
          <w:sz w:val="28"/>
          <w:szCs w:val="28"/>
        </w:rPr>
        <w:t xml:space="preserve"> и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w:t>
      </w:r>
      <w:proofErr w:type="spellStart"/>
      <w:r w:rsidR="00407C4E" w:rsidRPr="00407C4E">
        <w:rPr>
          <w:sz w:val="28"/>
          <w:szCs w:val="28"/>
        </w:rPr>
        <w:t>концедент</w:t>
      </w:r>
      <w:proofErr w:type="spellEnd"/>
      <w:r w:rsidR="00407C4E" w:rsidRPr="00407C4E">
        <w:rPr>
          <w:sz w:val="28"/>
          <w:szCs w:val="28"/>
        </w:rPr>
        <w:t>, идентификаторы указанных лиц (основной государственный регистрационный номер и индивидуальный номер налогоплательщика), а также электронные копии документов, подтверждающие факт и (или) обстоятельства возникновения права владения и (или) пользования данным незарегистрированным недвижимым имуществом.</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.8. Объектом концессионного соглашения не может являться незарегистрированное недвижимое имущество, не включенное в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перечень незарегистрированного недвижимого имущества.</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.9. В случае заключения концессионного соглашения, объектом которого является незарегистрированное недвижимое имущество, в перечне незарегистрированного недвижимого имущества, опубликованном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делается отметка о наличии обременения каждого объекта незарегистрированного недвижимого имущества.</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.10. В случае передачи по концессионному соглашению незарегистрированного недвижимого имущества в решение о заключении концессионного соглашения включаются также перечень и описание незарегистрированного недвижимого имущества и обязательства концессионера или </w:t>
      </w:r>
      <w:proofErr w:type="spellStart"/>
      <w:r w:rsidR="00407C4E" w:rsidRPr="00407C4E">
        <w:rPr>
          <w:sz w:val="28"/>
          <w:szCs w:val="28"/>
        </w:rPr>
        <w:t>концедента</w:t>
      </w:r>
      <w:proofErr w:type="spellEnd"/>
      <w:r w:rsidR="00407C4E" w:rsidRPr="00407C4E">
        <w:rPr>
          <w:sz w:val="28"/>
          <w:szCs w:val="28"/>
        </w:rPr>
        <w:t xml:space="preserve"> в отношении такого имущества, указанные в пункте 6 части 1 статьи 42 Федерального закона № 115-ФЗ.</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.11. В течение трех рабочих дней с момента заключения концессионного соглашения концессионер вносит в Единый федеральный </w:t>
      </w:r>
      <w:r w:rsidR="00407C4E" w:rsidRPr="00407C4E">
        <w:rPr>
          <w:sz w:val="28"/>
          <w:szCs w:val="28"/>
        </w:rPr>
        <w:lastRenderedPageBreak/>
        <w:t xml:space="preserve">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наличии обременения каждого объекта, включенного в перечень незарегистрированного недвижимого имущества в соответствии с пунктом </w:t>
      </w:r>
      <w:r>
        <w:rPr>
          <w:sz w:val="28"/>
          <w:szCs w:val="28"/>
        </w:rPr>
        <w:t>33</w:t>
      </w:r>
      <w:r w:rsidR="00407C4E" w:rsidRPr="00407C4E">
        <w:rPr>
          <w:sz w:val="28"/>
          <w:szCs w:val="28"/>
        </w:rPr>
        <w:t>.6.</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.12. Внесение сведений о наличии обременения переданных по концессионному соглашению объектов незарегистрированного недвижимого имущества является основанием для включения в перечень незарегистрированного недвижимого имущества отметок о наличии обременения каждого из объектов, включенных в указанный перечень. Обременение объекта незарегистрированного недвижимого имущества считается возникшим со дня включения в перечень незарегистрированного недвижимого имущества,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отметки о наличии обременения такого объекта.</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.13. Со дня государственной регистрации и (или) кадастрового учета незарегистрированного недвижимого имущества обременение объекта недвижимого имущества, включенного в перечень незарегистрированного недвижимого имущества в соответствии с частью 6 настоящей статьи, учитывается в соответствии с требованиями Федерального закона от 13 июля 2015 года</w:t>
      </w:r>
      <w:r>
        <w:rPr>
          <w:sz w:val="28"/>
          <w:szCs w:val="28"/>
        </w:rPr>
        <w:t xml:space="preserve"> № 218-ФЗ «</w:t>
      </w:r>
      <w:r w:rsidR="00407C4E" w:rsidRPr="00407C4E">
        <w:rPr>
          <w:sz w:val="28"/>
          <w:szCs w:val="28"/>
        </w:rPr>
        <w:t>О государственной регис</w:t>
      </w:r>
      <w:r>
        <w:rPr>
          <w:sz w:val="28"/>
          <w:szCs w:val="28"/>
        </w:rPr>
        <w:t>трации недвижимости»</w:t>
      </w:r>
      <w:r w:rsidR="00407C4E" w:rsidRPr="00407C4E">
        <w:rPr>
          <w:sz w:val="28"/>
          <w:szCs w:val="28"/>
        </w:rPr>
        <w:t>.</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.14. В течение трех рабочих дней со дня государственной регистрации и (или) кадастрового учета в Едином государственном реестре недвижимости объекта недвижимого имущества, включенного в перечень незарегистрированного имущества, а также государственной регистрации его обременения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завершении государственной регистрации и (или) кадастрового учета незарегистрированного недвижимого имущества с приложением электронной копии свидетельства о праве собственности </w:t>
      </w:r>
      <w:proofErr w:type="spellStart"/>
      <w:r w:rsidR="00407C4E" w:rsidRPr="00407C4E">
        <w:rPr>
          <w:sz w:val="28"/>
          <w:szCs w:val="28"/>
        </w:rPr>
        <w:t>концедента</w:t>
      </w:r>
      <w:proofErr w:type="spellEnd"/>
      <w:r w:rsidR="00407C4E" w:rsidRPr="00407C4E">
        <w:rPr>
          <w:sz w:val="28"/>
          <w:szCs w:val="28"/>
        </w:rPr>
        <w:t xml:space="preserve"> на объект недвижимого имущества, включенный в перечень незарегистрированного недвижимого имущества. </w:t>
      </w:r>
    </w:p>
    <w:p w:rsidR="00407C4E" w:rsidRPr="00407C4E" w:rsidRDefault="00407C4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 завершении государственной регистрации и (или) кадастрового учета незарегистрированного недвижимого имущества является основанием для исключения отметки о наличии обременения объекта (объектов) незарегистрированного недвижимого имущества из перечня незарегистрированного недвижимого имущества, опубликованного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.15. В случае внесения в концессионное соглашение в порядке, установленном настоящим Федеральным законом, изменений, </w:t>
      </w:r>
      <w:r w:rsidR="00407C4E" w:rsidRPr="00407C4E">
        <w:rPr>
          <w:sz w:val="28"/>
          <w:szCs w:val="28"/>
        </w:rPr>
        <w:lastRenderedPageBreak/>
        <w:t xml:space="preserve">предусматривающих исключение объекта незарегистрированного недвижимого имущества из концессионного соглашения либо дополнение концессионного соглашения новым объектом незарегистрированного недвижимого имущества, </w:t>
      </w:r>
      <w:proofErr w:type="spellStart"/>
      <w:r w:rsidR="00407C4E" w:rsidRPr="00407C4E">
        <w:rPr>
          <w:sz w:val="28"/>
          <w:szCs w:val="28"/>
        </w:rPr>
        <w:t>концедентом</w:t>
      </w:r>
      <w:proofErr w:type="spellEnd"/>
      <w:r w:rsidR="00407C4E" w:rsidRPr="00407C4E">
        <w:rPr>
          <w:sz w:val="28"/>
          <w:szCs w:val="28"/>
        </w:rPr>
        <w:t xml:space="preserve"> вносятся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об исключении объекта незарегистрированного недвижимого имущества из перечня незарегистрированного недвижимого имущества либо о включении объекта незарегистрированного недвижимого имущества в указанный перечень с приложением электронной копии соглашения о внесении изменений в концессионное соглашение.</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.16. 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об исключении объекта незарегистрированного недвижимого имущества из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указанный перечень, в связи с исключением объекта незарегистрированного недвижимого имущества из концессионного соглашения. </w:t>
      </w:r>
    </w:p>
    <w:p w:rsidR="00407C4E" w:rsidRPr="00407C4E" w:rsidRDefault="00407C4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Внесение в указанный реестр сведений о дополнении концессионного соглашения новым объектом незарегистрированного недвижимого имущества является основанием для включения в перечень незарегистрированного недвижимого имущества новых объектов.</w:t>
      </w:r>
    </w:p>
    <w:p w:rsidR="00407C4E" w:rsidRPr="00407C4E" w:rsidRDefault="00BF495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.17. В случае прекращения концессионного соглашения </w:t>
      </w:r>
      <w:proofErr w:type="spellStart"/>
      <w:r w:rsidR="00407C4E" w:rsidRPr="00407C4E">
        <w:rPr>
          <w:sz w:val="28"/>
          <w:szCs w:val="28"/>
        </w:rPr>
        <w:t>концедент</w:t>
      </w:r>
      <w:proofErr w:type="spellEnd"/>
      <w:r w:rsidR="00407C4E" w:rsidRPr="00407C4E">
        <w:rPr>
          <w:sz w:val="28"/>
          <w:szCs w:val="28"/>
        </w:rPr>
        <w:t xml:space="preserve">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прекращении концессионного соглашения с приложением подтверждающих документов. </w:t>
      </w:r>
    </w:p>
    <w:p w:rsidR="00407C4E" w:rsidRPr="00407C4E" w:rsidRDefault="00407C4E" w:rsidP="00BF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Внесение в указанный реестр сведений о прекращении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данный перечень.</w:t>
      </w:r>
    </w:p>
    <w:p w:rsidR="00407C4E" w:rsidRPr="00407C4E" w:rsidRDefault="00BE09B8" w:rsidP="00BE09B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.18. Расходы концессионера в связи с государственной регистрацией права собственности </w:t>
      </w:r>
      <w:proofErr w:type="spellStart"/>
      <w:r w:rsidR="00407C4E" w:rsidRPr="00407C4E">
        <w:rPr>
          <w:sz w:val="28"/>
          <w:szCs w:val="28"/>
        </w:rPr>
        <w:t>концедента</w:t>
      </w:r>
      <w:proofErr w:type="spellEnd"/>
      <w:r w:rsidR="00407C4E" w:rsidRPr="00407C4E">
        <w:rPr>
          <w:sz w:val="28"/>
          <w:szCs w:val="28"/>
        </w:rPr>
        <w:t xml:space="preserve"> на незарегистрированное недвижимое имущество, в том числе в связи с выполнением кадастровых работ,</w:t>
      </w:r>
      <w:r w:rsidR="00E40D93" w:rsidRPr="00E40D93">
        <w:t xml:space="preserve"> </w:t>
      </w:r>
      <w:r w:rsidR="00E40D93" w:rsidRPr="00E40D93">
        <w:rPr>
          <w:sz w:val="28"/>
          <w:szCs w:val="28"/>
        </w:rPr>
        <w:t xml:space="preserve">за исключением расходов, возмещение которых было осуществлено </w:t>
      </w:r>
      <w:proofErr w:type="spellStart"/>
      <w:r w:rsidR="00E40D93" w:rsidRPr="00E40D93">
        <w:rPr>
          <w:sz w:val="28"/>
          <w:szCs w:val="28"/>
        </w:rPr>
        <w:t>концедентом</w:t>
      </w:r>
      <w:proofErr w:type="spellEnd"/>
      <w:r w:rsidR="00E40D93" w:rsidRPr="00E40D93">
        <w:rPr>
          <w:sz w:val="28"/>
          <w:szCs w:val="28"/>
        </w:rPr>
        <w:t xml:space="preserve"> в соответствии с частью </w:t>
      </w:r>
      <w:r w:rsidR="00E40D93">
        <w:rPr>
          <w:sz w:val="28"/>
          <w:szCs w:val="28"/>
        </w:rPr>
        <w:t>33.</w:t>
      </w:r>
      <w:r w:rsidR="00E40D93" w:rsidRPr="00E40D93">
        <w:rPr>
          <w:sz w:val="28"/>
          <w:szCs w:val="28"/>
        </w:rPr>
        <w:t>19.1 настоящей статьи</w:t>
      </w:r>
      <w:r w:rsidR="00407C4E" w:rsidRPr="00407C4E">
        <w:rPr>
          <w:sz w:val="28"/>
          <w:szCs w:val="28"/>
        </w:rPr>
        <w:t xml:space="preserve">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w:t>
      </w:r>
    </w:p>
    <w:p w:rsidR="00F65DDA" w:rsidRDefault="00BE09B8" w:rsidP="00BE09B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.19. В случае, если принято решение о выплате платы </w:t>
      </w:r>
      <w:proofErr w:type="spellStart"/>
      <w:r w:rsidR="00407C4E" w:rsidRPr="00407C4E">
        <w:rPr>
          <w:sz w:val="28"/>
          <w:szCs w:val="28"/>
        </w:rPr>
        <w:t>концедента</w:t>
      </w:r>
      <w:proofErr w:type="spellEnd"/>
      <w:r w:rsidR="00407C4E" w:rsidRPr="00407C4E">
        <w:rPr>
          <w:sz w:val="28"/>
          <w:szCs w:val="28"/>
        </w:rPr>
        <w:t xml:space="preserve">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концессионер реализует производимые товары, выполняет работы, оказывает услуги по регулируемым ценам (тарифам) или с учетом </w:t>
      </w:r>
      <w:r w:rsidR="00407C4E" w:rsidRPr="00407C4E">
        <w:rPr>
          <w:sz w:val="28"/>
          <w:szCs w:val="28"/>
        </w:rPr>
        <w:lastRenderedPageBreak/>
        <w:t xml:space="preserve">установленных надбавок к ценам (тарифам), размер платы </w:t>
      </w:r>
      <w:proofErr w:type="spellStart"/>
      <w:r w:rsidR="00407C4E" w:rsidRPr="00407C4E">
        <w:rPr>
          <w:sz w:val="28"/>
          <w:szCs w:val="28"/>
        </w:rPr>
        <w:t>концедента</w:t>
      </w:r>
      <w:proofErr w:type="spellEnd"/>
      <w:r w:rsidR="00407C4E" w:rsidRPr="00407C4E">
        <w:rPr>
          <w:sz w:val="28"/>
          <w:szCs w:val="28"/>
        </w:rPr>
        <w:t xml:space="preserve"> на каждый год срока действия концессионного соглашения определяется </w:t>
      </w:r>
      <w:r w:rsidR="00F65DDA" w:rsidRPr="00F65DDA">
        <w:rPr>
          <w:sz w:val="28"/>
          <w:szCs w:val="28"/>
        </w:rPr>
        <w:t>в соответствии со статьей 10.1 Федерального закон</w:t>
      </w:r>
      <w:r w:rsidR="00F65DDA">
        <w:rPr>
          <w:sz w:val="28"/>
          <w:szCs w:val="28"/>
        </w:rPr>
        <w:t xml:space="preserve"> № 115-ФЗ.</w:t>
      </w:r>
    </w:p>
    <w:p w:rsidR="00F65DDA" w:rsidRDefault="00F65DDA" w:rsidP="00BE09B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Pr="00F65DDA">
        <w:t xml:space="preserve"> </w:t>
      </w:r>
      <w:r w:rsidRPr="00F65DDA">
        <w:rPr>
          <w:sz w:val="28"/>
          <w:szCs w:val="28"/>
        </w:rPr>
        <w:t>19.1.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наряду с возмещением расходов, предусмотренных пунктом 2 части 1 и</w:t>
      </w:r>
      <w:r w:rsidR="00FB4823">
        <w:rPr>
          <w:sz w:val="28"/>
          <w:szCs w:val="28"/>
        </w:rPr>
        <w:t xml:space="preserve"> частью 2 статьи 10.1</w:t>
      </w:r>
      <w:r w:rsidRPr="00F65DDA">
        <w:rPr>
          <w:sz w:val="28"/>
          <w:szCs w:val="28"/>
        </w:rPr>
        <w:t xml:space="preserve"> Федерального закона</w:t>
      </w:r>
      <w:r w:rsidR="00FB4823">
        <w:rPr>
          <w:sz w:val="28"/>
          <w:szCs w:val="28"/>
        </w:rPr>
        <w:t xml:space="preserve"> № 115-ФЗ</w:t>
      </w:r>
      <w:r w:rsidRPr="00F65DDA">
        <w:rPr>
          <w:sz w:val="28"/>
          <w:szCs w:val="28"/>
        </w:rPr>
        <w:t xml:space="preserve">, может предусматриваться плата </w:t>
      </w:r>
      <w:proofErr w:type="spellStart"/>
      <w:r w:rsidRPr="00F65DDA">
        <w:rPr>
          <w:sz w:val="28"/>
          <w:szCs w:val="28"/>
        </w:rPr>
        <w:t>концедента</w:t>
      </w:r>
      <w:proofErr w:type="spellEnd"/>
      <w:r w:rsidRPr="00F65DDA">
        <w:rPr>
          <w:sz w:val="28"/>
          <w:szCs w:val="28"/>
        </w:rPr>
        <w:t xml:space="preserve"> в целях возмещения части расходов концессионера на осуществление государственного кадастрового учета и (или) государственной регистрации права собственности </w:t>
      </w:r>
      <w:proofErr w:type="spellStart"/>
      <w:r w:rsidRPr="00F65DDA">
        <w:rPr>
          <w:sz w:val="28"/>
          <w:szCs w:val="28"/>
        </w:rPr>
        <w:t>концедента</w:t>
      </w:r>
      <w:proofErr w:type="spellEnd"/>
      <w:r w:rsidRPr="00F65DDA">
        <w:rPr>
          <w:sz w:val="28"/>
          <w:szCs w:val="28"/>
        </w:rPr>
        <w:t xml:space="preserve"> на незарегистрированное недвижимое имущество, выполнение кадастровых работ в отношении этого имущества.</w:t>
      </w:r>
    </w:p>
    <w:p w:rsidR="00407C4E" w:rsidRPr="00407C4E" w:rsidRDefault="00BE09B8" w:rsidP="00BE09B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 xml:space="preserve">.20. В случае включения в указанный в части 3 статьи 4 Федерального закона № 115-ФЗ перечень объектов, в отношении которых планируется заключение концессионных соглашений,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w:t>
      </w:r>
      <w:r w:rsidR="00EA7139">
        <w:rPr>
          <w:sz w:val="28"/>
          <w:szCs w:val="28"/>
        </w:rPr>
        <w:t>Нововеличковское</w:t>
      </w:r>
      <w:r w:rsidR="00407C4E" w:rsidRPr="00407C4E">
        <w:rPr>
          <w:sz w:val="28"/>
          <w:szCs w:val="28"/>
        </w:rPr>
        <w:t xml:space="preserve"> сельское поселение размещает на указанных в настоящей части официальных сайтах в информационно-телекоммуникационной сети "Интернет" сведения о порядке получения копии подготовленного в соответствии с требованиями нормативных правовых актов Российской Федерации в сфере теплоснабжения, сфере водоснабжения и водоотведения отчета о техническом обследовании имущества, предлагаемого к включению в объект концессионного соглашения.</w:t>
      </w:r>
    </w:p>
    <w:p w:rsidR="00407C4E" w:rsidRPr="00407C4E" w:rsidRDefault="00BE09B8" w:rsidP="00BE0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33</w:t>
      </w:r>
      <w:r w:rsidR="00407C4E" w:rsidRPr="00407C4E">
        <w:rPr>
          <w:sz w:val="28"/>
          <w:szCs w:val="28"/>
        </w:rPr>
        <w:t>.21.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в случае,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заключение концессионного соглашения одновременно в отношении нескольких видов объектов коммунальной инфраструктуры, а также заключение концессионных соглашений в отношении такого имущества и других объектов концессионного соглашения, предусмотренных статьей 4 настоящего Федерального закона, не допускается.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B60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sidRPr="00407C4E">
        <w:rPr>
          <w:b/>
          <w:bCs/>
          <w:sz w:val="28"/>
          <w:szCs w:val="28"/>
        </w:rPr>
        <w:t>3</w:t>
      </w:r>
      <w:r w:rsidR="00BE09B8">
        <w:rPr>
          <w:b/>
          <w:bCs/>
          <w:sz w:val="28"/>
          <w:szCs w:val="28"/>
        </w:rPr>
        <w:t>4</w:t>
      </w:r>
      <w:r w:rsidRPr="00407C4E">
        <w:rPr>
          <w:b/>
          <w:bCs/>
          <w:sz w:val="28"/>
          <w:szCs w:val="28"/>
        </w:rPr>
        <w:t>. Стороны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407C4E" w:rsidRPr="00407C4E" w:rsidRDefault="00407C4E" w:rsidP="00B60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FB4823" w:rsidRPr="00FB4823" w:rsidRDefault="00407C4E" w:rsidP="00FB48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B60BB9">
        <w:rPr>
          <w:sz w:val="28"/>
          <w:szCs w:val="28"/>
        </w:rPr>
        <w:t>4</w:t>
      </w:r>
      <w:r w:rsidR="00FB4823">
        <w:rPr>
          <w:sz w:val="28"/>
          <w:szCs w:val="28"/>
        </w:rPr>
        <w:t xml:space="preserve">.1. </w:t>
      </w:r>
      <w:r w:rsidR="00FB4823" w:rsidRPr="00FB4823">
        <w:rPr>
          <w:sz w:val="28"/>
          <w:szCs w:val="28"/>
        </w:rPr>
        <w:t xml:space="preserve">Сторонами концессионного соглашения, объектом которого являются объекты теплоснабжения, централизованные системы горячего </w:t>
      </w:r>
      <w:r w:rsidR="00FB4823" w:rsidRPr="00FB4823">
        <w:rPr>
          <w:sz w:val="28"/>
          <w:szCs w:val="28"/>
        </w:rPr>
        <w:lastRenderedPageBreak/>
        <w:t>водоснабжения, холодного водоснабжения и (или) водоотведения, отдельные объекты таких систем, концессионером не могут являться:</w:t>
      </w:r>
    </w:p>
    <w:p w:rsidR="00FB4823" w:rsidRPr="00FB4823" w:rsidRDefault="00FB4823" w:rsidP="00FB48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B4823">
        <w:rPr>
          <w:sz w:val="28"/>
          <w:szCs w:val="28"/>
        </w:rPr>
        <w:t>1) иностранное юридическое лицо (в том числе посредством заключения договора доверительного управления имуществом в соответствии с Гражданским кодексом Российской Федерации), организация и другое корпоративное образование, обладающие гражданской правоспособностью, созданные в соответствии с законодательством иностранного государства, не имеющие аккредитованных филиала, представительства на территории Российской Федерации, либо два и более юридических лица, которые действуют по договору простого товарищества (договору о совместной деятельности) и в числе которых имеются указанные иностранные юридические лица;</w:t>
      </w:r>
    </w:p>
    <w:p w:rsidR="00FB4823" w:rsidRPr="00FB4823" w:rsidRDefault="00FB4823" w:rsidP="00FB48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B4823">
        <w:rPr>
          <w:sz w:val="28"/>
          <w:szCs w:val="28"/>
        </w:rPr>
        <w:t xml:space="preserve">2) 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либо юридическое лицо, которое находится под контролем такого юридического лица, за исключением случая, предусмотренного частью </w:t>
      </w:r>
      <w:r w:rsidR="008B2D83">
        <w:rPr>
          <w:sz w:val="28"/>
          <w:szCs w:val="28"/>
        </w:rPr>
        <w:t>34.</w:t>
      </w:r>
      <w:r w:rsidRPr="00FB4823">
        <w:rPr>
          <w:sz w:val="28"/>
          <w:szCs w:val="28"/>
        </w:rPr>
        <w:t>1.1 настоящей статьи. Для определения факта нахождения юридического лица под этим контролем, в том числе в случае, предусмотренном частью 1.1 настоящей статьи, применяются признаки, указанные в частях 1 и (или) 2 статьи 5 Федерального закона от 29 апреля 2008 го</w:t>
      </w:r>
      <w:r w:rsidR="00A26EBD">
        <w:rPr>
          <w:sz w:val="28"/>
          <w:szCs w:val="28"/>
        </w:rPr>
        <w:t>да N 57-ФЗ «</w:t>
      </w:r>
      <w:r w:rsidRPr="00FB4823">
        <w:rPr>
          <w:sz w:val="28"/>
          <w:szCs w:val="28"/>
        </w:rPr>
        <w:t>О порядке осуществления иностранных инвестиций в хозяйственные общества, имеющие стратегическое значение для обеспечения обороны ст</w:t>
      </w:r>
      <w:r w:rsidR="00A26EBD">
        <w:rPr>
          <w:sz w:val="28"/>
          <w:szCs w:val="28"/>
        </w:rPr>
        <w:t>раны и безопасности государства»</w:t>
      </w:r>
      <w:r w:rsidRPr="00FB4823">
        <w:rPr>
          <w:sz w:val="28"/>
          <w:szCs w:val="28"/>
        </w:rPr>
        <w:t xml:space="preserve"> в отношении хозяйственного общества, имеющего стратегическое значение для обеспечения обороны страны и безопасности государства.</w:t>
      </w:r>
    </w:p>
    <w:p w:rsidR="00407C4E" w:rsidRPr="00407C4E" w:rsidRDefault="008B2D83" w:rsidP="00FB48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34.</w:t>
      </w:r>
      <w:r w:rsidR="00FB4823" w:rsidRPr="00FB4823">
        <w:rPr>
          <w:sz w:val="28"/>
          <w:szCs w:val="28"/>
        </w:rPr>
        <w:t>1.1.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концессионером может являться российское юридическое лицо, находящееся под контролем юридического лица, зарегистрированного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на основании решения, принимаемого Правительством Российской Федерации.</w:t>
      </w:r>
    </w:p>
    <w:p w:rsidR="00407C4E" w:rsidRPr="00407C4E" w:rsidRDefault="00407C4E" w:rsidP="00B60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B60BB9">
        <w:rPr>
          <w:sz w:val="28"/>
          <w:szCs w:val="28"/>
        </w:rPr>
        <w:t>4</w:t>
      </w:r>
      <w:r w:rsidRPr="00407C4E">
        <w:rPr>
          <w:sz w:val="28"/>
          <w:szCs w:val="28"/>
        </w:rPr>
        <w:t xml:space="preserve">.2. В случае, если при осуществлении концессионером деятельности, предусмотренной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w:t>
      </w:r>
      <w:r w:rsidRPr="00407C4E">
        <w:rPr>
          <w:sz w:val="28"/>
          <w:szCs w:val="28"/>
        </w:rPr>
        <w:lastRenderedPageBreak/>
        <w:t xml:space="preserve">объекты таких систем,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если </w:t>
      </w:r>
      <w:proofErr w:type="spellStart"/>
      <w:r w:rsidRPr="00407C4E">
        <w:rPr>
          <w:sz w:val="28"/>
          <w:szCs w:val="28"/>
        </w:rPr>
        <w:t>концедентом</w:t>
      </w:r>
      <w:proofErr w:type="spellEnd"/>
      <w:r w:rsidRPr="00407C4E">
        <w:rPr>
          <w:sz w:val="28"/>
          <w:szCs w:val="28"/>
        </w:rPr>
        <w:t xml:space="preserve"> по такому концессионному соглашению является </w:t>
      </w:r>
      <w:r w:rsidR="00EA7139">
        <w:rPr>
          <w:sz w:val="28"/>
          <w:szCs w:val="28"/>
        </w:rPr>
        <w:t>Нововеличковское</w:t>
      </w:r>
      <w:r w:rsidRPr="00407C4E">
        <w:rPr>
          <w:sz w:val="28"/>
          <w:szCs w:val="28"/>
        </w:rPr>
        <w:t xml:space="preserve"> сельское поселение, которому не переданы в соответствии с законодательством субъекта Российской Федерации полномочия по тарифному регулированию, утверждению инвестиционных программ организаций, осуществляющих регулируемые виды деятельности, а также возмещению недополученных доходов, экономически обоснованных расходов таких организаций в соответствии с законодательством Российской Федерации, в качестве самостоятельной стороны концессионного соглашения в обязательном порядке участвует субъект Российской Федерации, от имени которого выступает высшее должностное лицо (руководитель высшего исполнительного органа государственной власти субъекта Российской Федерации) такого субъекта Российской Федерации. </w:t>
      </w:r>
    </w:p>
    <w:p w:rsidR="00F8358B" w:rsidRDefault="00F8358B" w:rsidP="00F83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8358B">
        <w:rPr>
          <w:sz w:val="28"/>
          <w:szCs w:val="28"/>
        </w:rPr>
        <w:t xml:space="preserve">Проект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подлежит согласованию с высшим должностным лицом субъекта Российской Федерации в части обязательств субъекта Российской Федерации, определяемых проектом концессионного соглашения. </w:t>
      </w:r>
    </w:p>
    <w:p w:rsidR="00A26EBD" w:rsidRPr="00407C4E" w:rsidRDefault="00F8358B" w:rsidP="00B60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34.2.1.</w:t>
      </w:r>
      <w:r w:rsidRPr="00407C4E">
        <w:rPr>
          <w:sz w:val="28"/>
          <w:szCs w:val="28"/>
        </w:rPr>
        <w:t xml:space="preserve">В случае </w:t>
      </w:r>
      <w:proofErr w:type="spellStart"/>
      <w:r w:rsidRPr="00407C4E">
        <w:rPr>
          <w:sz w:val="28"/>
          <w:szCs w:val="28"/>
        </w:rPr>
        <w:t>неподписания</w:t>
      </w:r>
      <w:proofErr w:type="spellEnd"/>
      <w:r w:rsidRPr="00407C4E">
        <w:rPr>
          <w:sz w:val="28"/>
          <w:szCs w:val="28"/>
        </w:rPr>
        <w:t xml:space="preserve"> субъектом Российской Федерации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w:t>
      </w:r>
      <w:r>
        <w:rPr>
          <w:sz w:val="28"/>
          <w:szCs w:val="28"/>
        </w:rPr>
        <w:t xml:space="preserve">ные объекты таких систем, это </w:t>
      </w:r>
      <w:r w:rsidRPr="00407C4E">
        <w:rPr>
          <w:sz w:val="28"/>
          <w:szCs w:val="28"/>
        </w:rPr>
        <w:t>концессионное соглашение считается незаключенным.</w:t>
      </w:r>
    </w:p>
    <w:p w:rsidR="00407C4E" w:rsidRPr="00407C4E" w:rsidRDefault="00791D02" w:rsidP="0079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34</w:t>
      </w:r>
      <w:r w:rsidR="00407C4E" w:rsidRPr="00407C4E">
        <w:rPr>
          <w:sz w:val="28"/>
          <w:szCs w:val="28"/>
        </w:rPr>
        <w:t>.3. Права и обязанности, осуществляемые субъектом Российской Федерации, участвующим в концессионном соглашении в качестве самостоятельной стороны, устанавливаются Федеральным законом № 115-ФЗ, таким концессионным соглашением на основании решения о заключении концессионного соглашения и конкурсной документацией.</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79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sidRPr="00407C4E">
        <w:rPr>
          <w:b/>
          <w:bCs/>
          <w:sz w:val="28"/>
          <w:szCs w:val="28"/>
        </w:rPr>
        <w:t>3</w:t>
      </w:r>
      <w:r w:rsidR="00791D02">
        <w:rPr>
          <w:b/>
          <w:bCs/>
          <w:sz w:val="28"/>
          <w:szCs w:val="28"/>
        </w:rPr>
        <w:t>5</w:t>
      </w:r>
      <w:r w:rsidRPr="00407C4E">
        <w:rPr>
          <w:b/>
          <w:bCs/>
          <w:sz w:val="28"/>
          <w:szCs w:val="28"/>
        </w:rPr>
        <w:t>. Плата по концессионному соглашению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sidR="00407C4E" w:rsidRPr="00407C4E" w:rsidRDefault="00407C4E" w:rsidP="0079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407C4E" w:rsidRPr="00407C4E" w:rsidRDefault="00407C4E" w:rsidP="0079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791D02">
        <w:rPr>
          <w:sz w:val="28"/>
          <w:szCs w:val="28"/>
        </w:rPr>
        <w:t>5</w:t>
      </w:r>
      <w:r w:rsidRPr="00407C4E">
        <w:rPr>
          <w:sz w:val="28"/>
          <w:szCs w:val="28"/>
        </w:rP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концессионная плата. </w:t>
      </w:r>
    </w:p>
    <w:p w:rsidR="00407C4E" w:rsidRPr="00407C4E" w:rsidRDefault="00407C4E" w:rsidP="0079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Размер такой платы не может превышать уровень, рассчитанный исходя из принципа возмещения </w:t>
      </w:r>
      <w:proofErr w:type="spellStart"/>
      <w:r w:rsidRPr="00407C4E">
        <w:rPr>
          <w:sz w:val="28"/>
          <w:szCs w:val="28"/>
        </w:rPr>
        <w:t>концеденту</w:t>
      </w:r>
      <w:proofErr w:type="spellEnd"/>
      <w:r w:rsidRPr="00407C4E">
        <w:rPr>
          <w:sz w:val="28"/>
          <w:szCs w:val="28"/>
        </w:rPr>
        <w:t xml:space="preserve"> расходов на уплату им в период срока действия концессионного соглашения установленных законодательством Российской Федерации обязательных платежей, связанных с правом владения объектом концессионного соглашения, за исключением случаев, предусмотренных пунктом 3</w:t>
      </w:r>
      <w:r w:rsidR="00A14E4E">
        <w:rPr>
          <w:sz w:val="28"/>
          <w:szCs w:val="28"/>
        </w:rPr>
        <w:t>5</w:t>
      </w:r>
      <w:r w:rsidRPr="00407C4E">
        <w:rPr>
          <w:sz w:val="28"/>
          <w:szCs w:val="28"/>
        </w:rPr>
        <w:t>.2.</w:t>
      </w:r>
    </w:p>
    <w:p w:rsidR="00407C4E" w:rsidRPr="00407C4E" w:rsidRDefault="00407C4E" w:rsidP="00791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3</w:t>
      </w:r>
      <w:r w:rsidR="00791D02">
        <w:rPr>
          <w:sz w:val="28"/>
          <w:szCs w:val="28"/>
        </w:rPr>
        <w:t>5</w:t>
      </w:r>
      <w:r w:rsidRPr="00407C4E">
        <w:rPr>
          <w:sz w:val="28"/>
          <w:szCs w:val="28"/>
        </w:rPr>
        <w:t xml:space="preserve">.2. При определении размера концессионной платы могут быть учтены не исполненные на момент принятия решения о заключении концессионного соглашения долговые денежные обязательства государственных и (или) муниципальных предприятий, учреждений, имущество которых передается в рамках концессионного соглашения, по оплате труда, энергетических ресурсов, обязательства по кредитным договорам, заключенным в целях финансирования мероприятий инвестиционных программ таких организаций, а также обязательства по уплате налогов и сборов в случае, если срок между датой возникновения соответствующих долговых обязательств и датой принятия решения о заключении концессионного соглашения составляет более двух лет. </w:t>
      </w:r>
    </w:p>
    <w:p w:rsidR="00407C4E" w:rsidRPr="00407C4E" w:rsidRDefault="00407C4E" w:rsidP="00A14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Размер долговых обязательств государственных и (или) муниципальных предприятий, учреждений, подлежащий учету при определении размера концессионной платы, устанавливается в решении о заключении концессионного соглашения.</w:t>
      </w:r>
    </w:p>
    <w:p w:rsidR="00407C4E" w:rsidRPr="00407C4E" w:rsidRDefault="00407C4E" w:rsidP="00A14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A14E4E">
        <w:rPr>
          <w:sz w:val="28"/>
          <w:szCs w:val="28"/>
        </w:rPr>
        <w:t>5</w:t>
      </w:r>
      <w:r w:rsidRPr="00407C4E">
        <w:rPr>
          <w:sz w:val="28"/>
          <w:szCs w:val="28"/>
        </w:rPr>
        <w:t>.3. Учет средств на компенсацию соответствующих расходов концессионера осуществляется в случае установления тарифов концессионера в порядке и размере, установленных нормативными правовыми актами Правительства Российской Федерации в области государственного регулирования цен (тарифов) в сфере теплоснабжения, водоснабжения и (или) водоотведения.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3</w:t>
      </w:r>
      <w:r w:rsidR="00A14E4E">
        <w:rPr>
          <w:b/>
          <w:bCs/>
          <w:sz w:val="28"/>
          <w:szCs w:val="28"/>
        </w:rPr>
        <w:t>6</w:t>
      </w:r>
      <w:r w:rsidRPr="00407C4E">
        <w:rPr>
          <w:b/>
          <w:bCs/>
          <w:sz w:val="28"/>
          <w:szCs w:val="28"/>
        </w:rPr>
        <w:t>.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407C4E" w:rsidP="00A14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A14E4E">
        <w:rPr>
          <w:sz w:val="28"/>
          <w:szCs w:val="28"/>
        </w:rPr>
        <w:t>6</w:t>
      </w:r>
      <w:r w:rsidRPr="00407C4E">
        <w:rPr>
          <w:sz w:val="28"/>
          <w:szCs w:val="28"/>
        </w:rPr>
        <w:t>.1. Концессионное соглашение, объектом которого являются объекты, указанные в части 1 статьи 39 Федерального закона № 115-ФЗ, наряду с предусмотренными частью 1 статьи 10 указанного Федерального закона должно содержать следующие существенные условия:</w:t>
      </w:r>
    </w:p>
    <w:p w:rsidR="00407C4E" w:rsidRPr="00407C4E" w:rsidRDefault="00407C4E" w:rsidP="00A14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значения долгосрочных параметров регулирования деятельности концессионера (долгосрочных параметров регулирования тарифов, определенных в соответствии с нормативными правовыми актами Российской Федерации в сфере водоснабжения и водоотведения, долгосрочных параметров государственного регулирования цен (тарифов) в сфере теплоснабжения, определенных в соответствии с нормативными правовыми актами Российской Федерации в сфере теплоснабжения)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407C4E" w:rsidRPr="00407C4E" w:rsidRDefault="00407C4E" w:rsidP="00A14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задание и основные мероприятия, определенные в соответствии со статьей 22 указанного Федерального закона, с описанием основных характеристик таких мероприятий;</w:t>
      </w:r>
    </w:p>
    <w:p w:rsidR="00407C4E" w:rsidRPr="00407C4E" w:rsidRDefault="00407C4E" w:rsidP="00A14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3)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без </w:t>
      </w:r>
      <w:r w:rsidRPr="00407C4E">
        <w:rPr>
          <w:sz w:val="28"/>
          <w:szCs w:val="28"/>
        </w:rPr>
        <w:lastRenderedPageBreak/>
        <w:t>учета расходов, источником финансирования которых является плата за подключение (технологическое присоединение);</w:t>
      </w:r>
    </w:p>
    <w:p w:rsidR="00407C4E" w:rsidRPr="00407C4E" w:rsidRDefault="00407C4E" w:rsidP="00856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плановые значения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плановые значения показателей надежности и энергетической эффективности объектов теплоснабжения, плановые значения иных предусмотренных конкурсной документацией технико-экономических показателей данных систем и (или) объектов (далее - плановые значения показателей деятельности концессионера);</w:t>
      </w:r>
    </w:p>
    <w:p w:rsidR="00407C4E" w:rsidRPr="00407C4E" w:rsidRDefault="00407C4E" w:rsidP="00856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порядок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возмещенных ему на момент окончания срока действия концессионного соглашения,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407C4E" w:rsidRPr="00407C4E" w:rsidRDefault="00407C4E" w:rsidP="00856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6) обязательства концессионера в отношении всего незарегистрированного недвижимого имущества по обеспечению государственной регистрации права собственности </w:t>
      </w:r>
      <w:proofErr w:type="spellStart"/>
      <w:r w:rsidRPr="00407C4E">
        <w:rPr>
          <w:sz w:val="28"/>
          <w:szCs w:val="28"/>
        </w:rPr>
        <w:t>концедента</w:t>
      </w:r>
      <w:proofErr w:type="spellEnd"/>
      <w:r w:rsidRPr="00407C4E">
        <w:rPr>
          <w:sz w:val="28"/>
          <w:szCs w:val="28"/>
        </w:rPr>
        <w:t xml:space="preserve"> на указанное имущество, в том числе по выполнению кадастровых работ и осуществлению государственной регистрации права собственности </w:t>
      </w:r>
      <w:proofErr w:type="spellStart"/>
      <w:r w:rsidRPr="00407C4E">
        <w:rPr>
          <w:sz w:val="28"/>
          <w:szCs w:val="28"/>
        </w:rPr>
        <w:t>концедента</w:t>
      </w:r>
      <w:proofErr w:type="spellEnd"/>
      <w:r w:rsidRPr="00407C4E">
        <w:rPr>
          <w:sz w:val="28"/>
          <w:szCs w:val="28"/>
        </w:rPr>
        <w:t xml:space="preserve"> на имущество, а также государственной регистрации обременения данного права в соответствии с частью 15 статьи 3 Федерального закона № 115-ФЗ</w:t>
      </w:r>
      <w:r w:rsidR="004019E9">
        <w:rPr>
          <w:sz w:val="28"/>
          <w:szCs w:val="28"/>
        </w:rPr>
        <w:t>,</w:t>
      </w:r>
      <w:r w:rsidR="004019E9" w:rsidRPr="004019E9">
        <w:t xml:space="preserve"> </w:t>
      </w:r>
      <w:r w:rsidR="004019E9" w:rsidRPr="004019E9">
        <w:rPr>
          <w:sz w:val="28"/>
          <w:szCs w:val="28"/>
        </w:rPr>
        <w:t>, за исключением случая, установленног</w:t>
      </w:r>
      <w:r w:rsidR="004019E9">
        <w:rPr>
          <w:sz w:val="28"/>
          <w:szCs w:val="28"/>
        </w:rPr>
        <w:t>о частью 19 статьи 39</w:t>
      </w:r>
      <w:r w:rsidR="004019E9" w:rsidRPr="004019E9">
        <w:rPr>
          <w:sz w:val="28"/>
          <w:szCs w:val="28"/>
        </w:rPr>
        <w:t xml:space="preserve"> Федерального закона</w:t>
      </w:r>
      <w:r w:rsidR="004019E9">
        <w:rPr>
          <w:sz w:val="28"/>
          <w:szCs w:val="28"/>
        </w:rPr>
        <w:t xml:space="preserve"> № 115-ФЗ</w:t>
      </w:r>
      <w:r w:rsidR="004019E9" w:rsidRPr="004019E9">
        <w:rPr>
          <w:sz w:val="28"/>
          <w:szCs w:val="28"/>
        </w:rPr>
        <w:t>, в срок, равный трем годам с даты вступления в силу концессионного соглашения;</w:t>
      </w:r>
      <w:r w:rsidRPr="00407C4E">
        <w:rPr>
          <w:sz w:val="28"/>
          <w:szCs w:val="28"/>
        </w:rPr>
        <w:t>;</w:t>
      </w:r>
    </w:p>
    <w:p w:rsidR="00407C4E" w:rsidRPr="00407C4E" w:rsidRDefault="00407C4E" w:rsidP="00856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7)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тепло-, водоснабжения, водоотведения, в случае принятия Правительством Российской Федерации соответствующего решения, предусмотренного Федеральным законом от</w:t>
      </w:r>
      <w:r w:rsidR="00856EC5">
        <w:rPr>
          <w:sz w:val="28"/>
          <w:szCs w:val="28"/>
        </w:rPr>
        <w:t xml:space="preserve"> 30 декабря 2012 года № 291-ФЗ «</w:t>
      </w:r>
      <w:r w:rsidRPr="00407C4E">
        <w:rPr>
          <w:sz w:val="28"/>
          <w:szCs w:val="28"/>
        </w:rPr>
        <w: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w:t>
      </w:r>
      <w:r w:rsidR="00856EC5">
        <w:rPr>
          <w:sz w:val="28"/>
          <w:szCs w:val="28"/>
        </w:rPr>
        <w:t>, водоснабжения и водоотведения»</w:t>
      </w:r>
      <w:r w:rsidRPr="00407C4E">
        <w:rPr>
          <w:sz w:val="28"/>
          <w:szCs w:val="28"/>
        </w:rPr>
        <w:t>, в связи с существенным ухудшением экономической конъюнктуры.</w:t>
      </w:r>
    </w:p>
    <w:p w:rsidR="00407C4E" w:rsidRPr="00407C4E" w:rsidRDefault="00407C4E" w:rsidP="00A96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FC6D99">
        <w:rPr>
          <w:sz w:val="28"/>
          <w:szCs w:val="28"/>
        </w:rPr>
        <w:t>6</w:t>
      </w:r>
      <w:r w:rsidRPr="00407C4E">
        <w:rPr>
          <w:sz w:val="28"/>
          <w:szCs w:val="28"/>
        </w:rPr>
        <w:t>.2. Указанным в подпункте 5 пункта 3</w:t>
      </w:r>
      <w:r w:rsidR="00A96A09">
        <w:rPr>
          <w:sz w:val="28"/>
          <w:szCs w:val="28"/>
        </w:rPr>
        <w:t>6</w:t>
      </w:r>
      <w:r w:rsidRPr="00407C4E">
        <w:rPr>
          <w:sz w:val="28"/>
          <w:szCs w:val="28"/>
        </w:rPr>
        <w:t xml:space="preserve">.1 порядком может предусматриваться возмещение расходов концессионера при условии продления срока действия концессионного соглашения на период, достаточный для возмещения указанных расходов концессионера, но не более чем на пять лет, или при условии возмещения указанных расходов с учетом нормы доходности инвестированного капитала. </w:t>
      </w:r>
    </w:p>
    <w:p w:rsidR="00407C4E" w:rsidRDefault="00407C4E" w:rsidP="00A96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Срок возмещения расходов концессионера при условии не</w:t>
      </w:r>
      <w:r w:rsidR="00EA7139">
        <w:rPr>
          <w:sz w:val="28"/>
          <w:szCs w:val="28"/>
        </w:rPr>
        <w:t xml:space="preserve"> </w:t>
      </w:r>
      <w:r w:rsidRPr="00407C4E">
        <w:rPr>
          <w:sz w:val="28"/>
          <w:szCs w:val="28"/>
        </w:rPr>
        <w:t>продления срока действия концессионного соглашения в порядке, установленном настоящей статьей, не может превышать два года.</w:t>
      </w:r>
    </w:p>
    <w:p w:rsidR="00647030" w:rsidRPr="00647030" w:rsidRDefault="00647030" w:rsidP="00647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lastRenderedPageBreak/>
        <w:t>36.2</w:t>
      </w:r>
      <w:r>
        <w:t>.1.</w:t>
      </w:r>
      <w:r w:rsidRPr="00647030">
        <w:rPr>
          <w:sz w:val="28"/>
          <w:szCs w:val="28"/>
        </w:rPr>
        <w:t xml:space="preserve"> Концессионное соглашение, объектом которого являются объекты, указанные в части 1 статьи 39 Федерального закона</w:t>
      </w:r>
      <w:r>
        <w:rPr>
          <w:sz w:val="28"/>
          <w:szCs w:val="28"/>
        </w:rPr>
        <w:t xml:space="preserve"> № 115-ФЗ</w:t>
      </w:r>
      <w:r w:rsidRPr="00647030">
        <w:rPr>
          <w:sz w:val="28"/>
          <w:szCs w:val="28"/>
        </w:rPr>
        <w:t>, может включать в себя этапы исполнения условий этого концессионного соглашения с указанием сроков исполнения указанных этапов.</w:t>
      </w:r>
    </w:p>
    <w:p w:rsidR="00647030" w:rsidRPr="00407C4E" w:rsidRDefault="00647030" w:rsidP="00647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647030">
        <w:rPr>
          <w:sz w:val="28"/>
          <w:szCs w:val="28"/>
        </w:rPr>
        <w:t>2.2. Концессионным соглашением, объектом которого являются объекты, указанные в части 1 статьи 39 Федерального закона</w:t>
      </w:r>
      <w:r>
        <w:rPr>
          <w:sz w:val="28"/>
          <w:szCs w:val="28"/>
        </w:rPr>
        <w:t xml:space="preserve"> № 115-ФЗ</w:t>
      </w:r>
      <w:r w:rsidRPr="00647030">
        <w:rPr>
          <w:sz w:val="28"/>
          <w:szCs w:val="28"/>
        </w:rPr>
        <w:t>, может быть предусмотрено взыскание с концессионера в случае нарушения им условия концессионного соглашения, предусмотренного пунк</w:t>
      </w:r>
      <w:r>
        <w:rPr>
          <w:sz w:val="28"/>
          <w:szCs w:val="28"/>
        </w:rPr>
        <w:t xml:space="preserve">том 1 части 2 статьи 15 </w:t>
      </w:r>
      <w:r w:rsidRPr="00647030">
        <w:rPr>
          <w:sz w:val="28"/>
          <w:szCs w:val="28"/>
        </w:rPr>
        <w:t>Федерального закона</w:t>
      </w:r>
      <w:r>
        <w:rPr>
          <w:sz w:val="28"/>
          <w:szCs w:val="28"/>
        </w:rPr>
        <w:t xml:space="preserve"> № 115-ФЗ</w:t>
      </w:r>
      <w:r w:rsidRPr="00647030">
        <w:rPr>
          <w:sz w:val="28"/>
          <w:szCs w:val="28"/>
        </w:rPr>
        <w:t>, неустойки (штрафа, пени), размер которой устанавливается этим концессионным соглашением.</w:t>
      </w:r>
    </w:p>
    <w:p w:rsidR="00EF6935" w:rsidRDefault="00407C4E" w:rsidP="00EF6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FC6D99">
        <w:rPr>
          <w:sz w:val="28"/>
          <w:szCs w:val="28"/>
        </w:rPr>
        <w:t>6</w:t>
      </w:r>
      <w:r w:rsidRPr="00407C4E">
        <w:rPr>
          <w:sz w:val="28"/>
          <w:szCs w:val="28"/>
        </w:rPr>
        <w:t xml:space="preserve">.3. </w:t>
      </w:r>
      <w:r w:rsidR="00EF6935" w:rsidRPr="00EF6935">
        <w:rPr>
          <w:sz w:val="28"/>
          <w:szCs w:val="28"/>
        </w:rPr>
        <w:t>В случае, если права на недвижимое имущество, переданное концессионеру в соответствии с концессионным соглашением, не зарегистрированы в установленном законодательством Российской Федерации порядке, концессионер обязан в течение трех лет с момента заключения концессионного соглашения за счет собственных средств, за исключением случая, установленного частью 19 статьи 39 Федерального закона</w:t>
      </w:r>
      <w:r w:rsidR="00EF6935">
        <w:rPr>
          <w:sz w:val="28"/>
          <w:szCs w:val="28"/>
        </w:rPr>
        <w:t xml:space="preserve"> № 115-ФЗ</w:t>
      </w:r>
      <w:r w:rsidR="00EF6935" w:rsidRPr="00EF6935">
        <w:rPr>
          <w:sz w:val="28"/>
          <w:szCs w:val="28"/>
        </w:rPr>
        <w:t xml:space="preserve">, обеспечить осуществление государственного кадастрового учета и (или) государственной регистрации права собственности </w:t>
      </w:r>
      <w:proofErr w:type="spellStart"/>
      <w:r w:rsidR="00EF6935" w:rsidRPr="00EF6935">
        <w:rPr>
          <w:sz w:val="28"/>
          <w:szCs w:val="28"/>
        </w:rPr>
        <w:t>концедента</w:t>
      </w:r>
      <w:proofErr w:type="spellEnd"/>
      <w:r w:rsidR="00EF6935" w:rsidRPr="00EF6935">
        <w:rPr>
          <w:sz w:val="28"/>
          <w:szCs w:val="28"/>
        </w:rPr>
        <w:t xml:space="preserve"> на незарегистрированное недвижимое имущество, в том числе при необходимости выполнение кадастровых работ в отношении незарегистрированного недвижимого имущества. </w:t>
      </w:r>
    </w:p>
    <w:p w:rsidR="00237F24" w:rsidRDefault="00EF6935" w:rsidP="00EF6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F6935">
        <w:rPr>
          <w:sz w:val="28"/>
          <w:szCs w:val="28"/>
        </w:rPr>
        <w:t xml:space="preserve">Указанный срок исчисляется с даты заключения концессионного соглашения. Доверенность без права передоверия на право представления от имени </w:t>
      </w:r>
      <w:proofErr w:type="spellStart"/>
      <w:r w:rsidRPr="00EF6935">
        <w:rPr>
          <w:sz w:val="28"/>
          <w:szCs w:val="28"/>
        </w:rPr>
        <w:t>концедента</w:t>
      </w:r>
      <w:proofErr w:type="spellEnd"/>
      <w:r w:rsidRPr="00EF6935">
        <w:rPr>
          <w:sz w:val="28"/>
          <w:szCs w:val="28"/>
        </w:rPr>
        <w:t xml:space="preserve"> заявлений о государственном кадастровом учете и (или) о государственной регистрации права собственности на незарегистрированное недвижимое имущество предоставляется </w:t>
      </w:r>
      <w:proofErr w:type="spellStart"/>
      <w:r w:rsidRPr="00EF6935">
        <w:rPr>
          <w:sz w:val="28"/>
          <w:szCs w:val="28"/>
        </w:rPr>
        <w:t>концедентом</w:t>
      </w:r>
      <w:proofErr w:type="spellEnd"/>
      <w:r w:rsidRPr="00EF6935">
        <w:rPr>
          <w:sz w:val="28"/>
          <w:szCs w:val="28"/>
        </w:rPr>
        <w:t xml:space="preserve"> на предусмотренный концессионным соглашением срок обеспечения концессионером осуществления государственного кадастрового учета и (или) государственной регистрации права собственности </w:t>
      </w:r>
      <w:proofErr w:type="spellStart"/>
      <w:r w:rsidRPr="00EF6935">
        <w:rPr>
          <w:sz w:val="28"/>
          <w:szCs w:val="28"/>
        </w:rPr>
        <w:t>концедента</w:t>
      </w:r>
      <w:proofErr w:type="spellEnd"/>
      <w:r w:rsidRPr="00EF6935">
        <w:rPr>
          <w:sz w:val="28"/>
          <w:szCs w:val="28"/>
        </w:rPr>
        <w:t xml:space="preserve"> на незарегистрированное недвижимое имущество, в том числе при необходимости выполнения кадастровых работ в отношении незарегистрированного недвижимого имущества, но не более чем на три года по запросу концессионера в течение тридцати календарных дней со дня получения такого запроса. Если по истечении трех лет с момента заключения концессионного соглашения права на незарегистрированное недвижимое имущество не были зарегистрированы в Едином государственном реестре недвижимости, незарегистрированное недвижимое имущество, передача которого концессионеру предусмотрена концессионным соглашением, считается возвращенным во владение и в пользование </w:t>
      </w:r>
      <w:proofErr w:type="spellStart"/>
      <w:r w:rsidRPr="00EF6935">
        <w:rPr>
          <w:sz w:val="28"/>
          <w:szCs w:val="28"/>
        </w:rPr>
        <w:t>концедента</w:t>
      </w:r>
      <w:proofErr w:type="spellEnd"/>
      <w:r w:rsidRPr="00EF6935">
        <w:rPr>
          <w:sz w:val="28"/>
          <w:szCs w:val="28"/>
        </w:rPr>
        <w:t xml:space="preserve">, а с концессионером в отношении незарегистрированного недвижимого имущества заключается договор аренды на срок действия концессионного соглашения без проведения конкурса в порядке и на условиях, которые определены Правительством Российской Федерации. При заключении договора аренды обязательства концессионера, установленные ранее концессионным соглашением в отношении передаваемого в аренду незарегистрированного недвижимого имущества, сохраняются. В случае одностороннего отказа </w:t>
      </w:r>
      <w:proofErr w:type="spellStart"/>
      <w:r w:rsidRPr="00EF6935">
        <w:rPr>
          <w:sz w:val="28"/>
          <w:szCs w:val="28"/>
        </w:rPr>
        <w:t>концедента</w:t>
      </w:r>
      <w:proofErr w:type="spellEnd"/>
      <w:r w:rsidRPr="00EF6935">
        <w:rPr>
          <w:sz w:val="28"/>
          <w:szCs w:val="28"/>
        </w:rPr>
        <w:t xml:space="preserve"> от исполнения концессионного соглашения </w:t>
      </w:r>
      <w:proofErr w:type="spellStart"/>
      <w:r w:rsidRPr="00EF6935">
        <w:rPr>
          <w:sz w:val="28"/>
          <w:szCs w:val="28"/>
        </w:rPr>
        <w:t>концедент</w:t>
      </w:r>
      <w:proofErr w:type="spellEnd"/>
      <w:r w:rsidRPr="00EF6935">
        <w:rPr>
          <w:sz w:val="28"/>
          <w:szCs w:val="28"/>
        </w:rPr>
        <w:t xml:space="preserve"> также имеет право расторгнуть в </w:t>
      </w:r>
      <w:r w:rsidRPr="00EF6935">
        <w:rPr>
          <w:sz w:val="28"/>
          <w:szCs w:val="28"/>
        </w:rPr>
        <w:lastRenderedPageBreak/>
        <w:t>одностороннем порядке договор аренды, предметом которого является незарегистрированное недвижимое имущество, переданное концессионеру ранее в соответствии с данным концессионным соглашением</w:t>
      </w:r>
      <w:r w:rsidR="00237F24">
        <w:rPr>
          <w:sz w:val="28"/>
          <w:szCs w:val="28"/>
        </w:rPr>
        <w:t>.</w:t>
      </w:r>
    </w:p>
    <w:p w:rsidR="00407C4E" w:rsidRPr="00407C4E" w:rsidRDefault="00407C4E" w:rsidP="00EF6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FC6D99">
        <w:rPr>
          <w:sz w:val="28"/>
          <w:szCs w:val="28"/>
        </w:rPr>
        <w:t>6</w:t>
      </w:r>
      <w:r w:rsidRPr="00407C4E">
        <w:rPr>
          <w:sz w:val="28"/>
          <w:szCs w:val="28"/>
        </w:rPr>
        <w:t xml:space="preserve">.4.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банковская гарантия должна быть непередаваемой и соответствовать утвержденным Правительством Российской Федерации требованиям к таким гарантиям, в том числе к определению величины такой гарантии. </w:t>
      </w:r>
    </w:p>
    <w:p w:rsidR="00407C4E" w:rsidRPr="00407C4E" w:rsidRDefault="00407C4E" w:rsidP="00FC6D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Указанная величина подлежит обязательному отражению в концессионном соглашении в виде процентного значения от суммы обязательств концессионера по его расходам на создание и (или) реконструкцию (модернизацию) объекта концессионного соглашения.</w:t>
      </w:r>
    </w:p>
    <w:p w:rsidR="00407C4E" w:rsidRPr="00407C4E" w:rsidRDefault="00407C4E" w:rsidP="00FC6D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FC6D99">
        <w:rPr>
          <w:sz w:val="28"/>
          <w:szCs w:val="28"/>
        </w:rPr>
        <w:t>6</w:t>
      </w:r>
      <w:r w:rsidRPr="00407C4E">
        <w:rPr>
          <w:sz w:val="28"/>
          <w:szCs w:val="28"/>
        </w:rPr>
        <w:t>.5. Правительство Российской Федерации определяет особенности тарифного регулирования, а также особенности согласования, утверждения и внесения изменений в инвестиционные программы в отношении организаций, эксплуатирующих на основании концессионного соглашения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случае,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407C4E" w:rsidRPr="00407C4E" w:rsidRDefault="00407C4E" w:rsidP="00FC6D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FC6D99">
        <w:rPr>
          <w:sz w:val="28"/>
          <w:szCs w:val="28"/>
        </w:rPr>
        <w:t>6</w:t>
      </w:r>
      <w:r w:rsidRPr="00407C4E">
        <w:rPr>
          <w:sz w:val="28"/>
          <w:szCs w:val="28"/>
        </w:rPr>
        <w:t>.6. К условиям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относятся включенные в конкурсную документацию в соответствии с пунктами 4 - 7, 9 - 11 части 1 статьи 46 Федерального закона № 115-ФЗ цены, величины, значения, параметры.</w:t>
      </w:r>
    </w:p>
    <w:p w:rsidR="00407C4E" w:rsidRPr="00407C4E" w:rsidRDefault="00407C4E" w:rsidP="00FC6D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FC6D99">
        <w:rPr>
          <w:sz w:val="28"/>
          <w:szCs w:val="28"/>
        </w:rPr>
        <w:t>6</w:t>
      </w:r>
      <w:r w:rsidRPr="00407C4E">
        <w:rPr>
          <w:sz w:val="28"/>
          <w:szCs w:val="28"/>
        </w:rPr>
        <w:t>.7.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допускаются:</w:t>
      </w:r>
    </w:p>
    <w:p w:rsidR="00407C4E" w:rsidRPr="00407C4E" w:rsidRDefault="00407C4E" w:rsidP="00FC6D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передача концессионером прав владения и (или) пользования объектами, передаваемыми концессионеру по концессионному соглашению, в том числе передача таких объектов в субаренду;</w:t>
      </w:r>
    </w:p>
    <w:p w:rsidR="00407C4E" w:rsidRPr="00407C4E" w:rsidRDefault="00407C4E" w:rsidP="00FC6D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уступка права требования, перевод долга по концессионному соглашению в пользу иностранных физических и юридических лиц и иностранных структур без образования юридического лица, передача прав по концессионному соглашению в доверительное управление;</w:t>
      </w:r>
    </w:p>
    <w:p w:rsidR="00407C4E" w:rsidRPr="00407C4E" w:rsidRDefault="00407C4E" w:rsidP="00FC6D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передача объекта концессионного соглашения в собственность концессионера и (или) иных третьих лиц, в том числе в порядке реализации преимущественного права на выкуп имущества, переданного в соответствии с концессионным соглашением;</w:t>
      </w:r>
    </w:p>
    <w:p w:rsidR="00237F24" w:rsidRDefault="00407C4E" w:rsidP="00237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07C4E">
        <w:rPr>
          <w:sz w:val="28"/>
          <w:szCs w:val="28"/>
        </w:rPr>
        <w:lastRenderedPageBreak/>
        <w:t>4) нарушение иных установленных настоящим Федеральным законом запрет</w:t>
      </w:r>
      <w:r w:rsidR="00237F24" w:rsidRPr="00237F24">
        <w:t xml:space="preserve"> </w:t>
      </w:r>
    </w:p>
    <w:p w:rsidR="00237F24" w:rsidRPr="00237F24" w:rsidRDefault="00EA7139" w:rsidP="00237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A7139">
        <w:rPr>
          <w:sz w:val="28"/>
          <w:szCs w:val="28"/>
        </w:rPr>
        <w:t>36</w:t>
      </w:r>
      <w:r w:rsidR="00237F24">
        <w:t>.</w:t>
      </w:r>
      <w:r w:rsidR="00237F24" w:rsidRPr="00237F24">
        <w:rPr>
          <w:sz w:val="28"/>
          <w:szCs w:val="28"/>
        </w:rPr>
        <w:t>8. Концессионер, за исключением единой теплоснабжающей организации в ценовой зоне теплоснабжения, обязан разработать и направить в уполномоченный исполнительный орган субъекта Российской Федерации в установленном нормативными правовыми актами Российской Федерации порядке проект инвестиционной программы концессионера.</w:t>
      </w:r>
    </w:p>
    <w:p w:rsidR="00237F24" w:rsidRPr="00237F24" w:rsidRDefault="00237F24" w:rsidP="00237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36.</w:t>
      </w:r>
      <w:r w:rsidR="006C798D">
        <w:rPr>
          <w:sz w:val="28"/>
          <w:szCs w:val="28"/>
        </w:rPr>
        <w:t xml:space="preserve">9. </w:t>
      </w:r>
      <w:r w:rsidRPr="00237F24">
        <w:rPr>
          <w:sz w:val="28"/>
          <w:szCs w:val="28"/>
        </w:rPr>
        <w:t xml:space="preserve">Проект инвестиционной программы концессионера, разрабатываемый в соответствии с частью </w:t>
      </w:r>
      <w:r w:rsidR="00BF17CF">
        <w:rPr>
          <w:sz w:val="28"/>
          <w:szCs w:val="28"/>
        </w:rPr>
        <w:t>36.</w:t>
      </w:r>
      <w:r w:rsidRPr="00237F24">
        <w:rPr>
          <w:sz w:val="28"/>
          <w:szCs w:val="28"/>
        </w:rPr>
        <w:t>8 настоящей статьи, должен содержать установленные концессионным соглашением:</w:t>
      </w:r>
    </w:p>
    <w:p w:rsidR="00237F24" w:rsidRPr="00237F24" w:rsidRDefault="00237F24" w:rsidP="00237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37F24">
        <w:rPr>
          <w:sz w:val="28"/>
          <w:szCs w:val="28"/>
        </w:rPr>
        <w:t>1) задание, сформированное в соо</w:t>
      </w:r>
      <w:r w:rsidR="00BF17CF">
        <w:rPr>
          <w:sz w:val="28"/>
          <w:szCs w:val="28"/>
        </w:rPr>
        <w:t xml:space="preserve">тветствии с частью 2 статьи 45 </w:t>
      </w:r>
      <w:r w:rsidRPr="00237F24">
        <w:rPr>
          <w:sz w:val="28"/>
          <w:szCs w:val="28"/>
        </w:rPr>
        <w:t xml:space="preserve"> Федерального закона</w:t>
      </w:r>
      <w:r w:rsidR="00BF17CF">
        <w:rPr>
          <w:sz w:val="28"/>
          <w:szCs w:val="28"/>
        </w:rPr>
        <w:t xml:space="preserve"> № 115-ФЗ</w:t>
      </w:r>
      <w:r w:rsidRPr="00237F24">
        <w:rPr>
          <w:sz w:val="28"/>
          <w:szCs w:val="28"/>
        </w:rPr>
        <w:t>, и срок его выполнения;</w:t>
      </w:r>
    </w:p>
    <w:p w:rsidR="00237F24" w:rsidRPr="00237F24" w:rsidRDefault="00237F24" w:rsidP="00237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37F24">
        <w:rPr>
          <w:sz w:val="28"/>
          <w:szCs w:val="28"/>
        </w:rPr>
        <w:t>2) мероприятия по созданию и (или) реконструкции объекта концессионного соглашения и сроки реализации указанных мероприятий;</w:t>
      </w:r>
    </w:p>
    <w:p w:rsidR="00237F24" w:rsidRPr="00237F24" w:rsidRDefault="00237F24" w:rsidP="00237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37F24">
        <w:rPr>
          <w:sz w:val="28"/>
          <w:szCs w:val="28"/>
        </w:rPr>
        <w:t>3) плановые значения показателей деятельности концессионера и сроки их достижения.</w:t>
      </w:r>
    </w:p>
    <w:p w:rsidR="00237F24" w:rsidRPr="00237F24" w:rsidRDefault="00237F24" w:rsidP="00237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37F24">
        <w:rPr>
          <w:sz w:val="28"/>
          <w:szCs w:val="28"/>
        </w:rPr>
        <w:t xml:space="preserve">10. В случае, если концессионное соглашение в качестве условия содержит объем инвестиций на создание и (или) реконструкцию объекта концессионного соглашения, проект инвестиционной программы концессионера, разрабатываемый в соответствии с частью </w:t>
      </w:r>
      <w:r w:rsidR="00BF17CF">
        <w:rPr>
          <w:sz w:val="28"/>
          <w:szCs w:val="28"/>
        </w:rPr>
        <w:t>36.</w:t>
      </w:r>
      <w:r w:rsidRPr="00237F24">
        <w:rPr>
          <w:sz w:val="28"/>
          <w:szCs w:val="28"/>
        </w:rPr>
        <w:t>8 настоящей статьи, должен содержать установленный этим концессионным соглашением объем инвестиций и сроки их осуществления концессионером.</w:t>
      </w:r>
    </w:p>
    <w:p w:rsidR="00407C4E" w:rsidRDefault="00237F24" w:rsidP="00237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37F24">
        <w:rPr>
          <w:sz w:val="28"/>
          <w:szCs w:val="28"/>
        </w:rPr>
        <w:t xml:space="preserve">11. Неисполнение концессионером обязательства по разработке инвестиционной программы, а также неисполнение обязательства по утверждению в установленном настоящим Федеральным законом порядке инвестиционной программы концессионера </w:t>
      </w:r>
      <w:proofErr w:type="spellStart"/>
      <w:r w:rsidRPr="00237F24">
        <w:rPr>
          <w:sz w:val="28"/>
          <w:szCs w:val="28"/>
        </w:rPr>
        <w:t>концедентом</w:t>
      </w:r>
      <w:proofErr w:type="spellEnd"/>
      <w:r w:rsidRPr="00237F24">
        <w:rPr>
          <w:sz w:val="28"/>
          <w:szCs w:val="28"/>
        </w:rPr>
        <w:t xml:space="preserve"> и субъектом Российской Федерации в случае, предусмотренно</w:t>
      </w:r>
      <w:r w:rsidR="00BF17CF">
        <w:rPr>
          <w:sz w:val="28"/>
          <w:szCs w:val="28"/>
        </w:rPr>
        <w:t xml:space="preserve">м пунктом 2 части 4 статьи 40 </w:t>
      </w:r>
      <w:r w:rsidRPr="00237F24">
        <w:rPr>
          <w:sz w:val="28"/>
          <w:szCs w:val="28"/>
        </w:rPr>
        <w:t>Федерального закона</w:t>
      </w:r>
      <w:r w:rsidR="00BF17CF">
        <w:rPr>
          <w:sz w:val="28"/>
          <w:szCs w:val="28"/>
        </w:rPr>
        <w:t xml:space="preserve"> № 115-ФЗ</w:t>
      </w:r>
      <w:r w:rsidRPr="00237F24">
        <w:rPr>
          <w:sz w:val="28"/>
          <w:szCs w:val="28"/>
        </w:rPr>
        <w:t>, в течение двенадцати месяцев с момента заключения концессионного соглашения является существенным нарушением условий концессионного соглашения.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3</w:t>
      </w:r>
      <w:r w:rsidR="00AA66C8">
        <w:rPr>
          <w:b/>
          <w:bCs/>
          <w:sz w:val="28"/>
          <w:szCs w:val="28"/>
        </w:rPr>
        <w:t>7</w:t>
      </w:r>
      <w:r w:rsidRPr="00407C4E">
        <w:rPr>
          <w:b/>
          <w:bCs/>
          <w:sz w:val="28"/>
          <w:szCs w:val="28"/>
        </w:rPr>
        <w:t>. Особенности изменения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407C4E" w:rsidRPr="00407C4E" w:rsidRDefault="00407C4E" w:rsidP="00AA6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407C4E" w:rsidRPr="00407C4E" w:rsidRDefault="00407C4E" w:rsidP="00AA6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AA66C8">
        <w:rPr>
          <w:sz w:val="28"/>
          <w:szCs w:val="28"/>
        </w:rPr>
        <w:t>7</w:t>
      </w:r>
      <w:r w:rsidRPr="00407C4E">
        <w:rPr>
          <w:sz w:val="28"/>
          <w:szCs w:val="28"/>
        </w:rPr>
        <w:t xml:space="preserve">.1. Для изменения условий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том числе условий, изменяемых по соглашению сторон на основании решений </w:t>
      </w:r>
      <w:proofErr w:type="spellStart"/>
      <w:r w:rsidR="00CD60E5">
        <w:rPr>
          <w:sz w:val="28"/>
          <w:szCs w:val="28"/>
        </w:rPr>
        <w:t>Нововеличк</w:t>
      </w:r>
      <w:r w:rsidRPr="00407C4E">
        <w:rPr>
          <w:sz w:val="28"/>
          <w:szCs w:val="28"/>
        </w:rPr>
        <w:t>ого</w:t>
      </w:r>
      <w:proofErr w:type="spellEnd"/>
      <w:r w:rsidRPr="00407C4E">
        <w:rPr>
          <w:sz w:val="28"/>
          <w:szCs w:val="28"/>
        </w:rPr>
        <w:t xml:space="preserve"> сельского поселения, определенных на основании решения о заключении концессионного соглашения, конкурсной документации и конкурсного предложения концессионера по критериям конкурса, необходимо согласие антимонопольного органа, полученное в порядке и на условиях, которые установлены Правит</w:t>
      </w:r>
      <w:r w:rsidR="00EA7139">
        <w:rPr>
          <w:sz w:val="28"/>
          <w:szCs w:val="28"/>
        </w:rPr>
        <w:t xml:space="preserve">ельством Российской Федерации. </w:t>
      </w:r>
      <w:r w:rsidRPr="00407C4E">
        <w:rPr>
          <w:sz w:val="28"/>
          <w:szCs w:val="28"/>
        </w:rPr>
        <w:t xml:space="preserve">Указанное согласие требуется также в случае изменения условий концессионного соглашения по </w:t>
      </w:r>
      <w:r w:rsidRPr="00407C4E">
        <w:rPr>
          <w:sz w:val="28"/>
          <w:szCs w:val="28"/>
        </w:rPr>
        <w:lastRenderedPageBreak/>
        <w:t>основаниям, предусмотренным частями 1, 3 и 4 статьи 20 Федерального закона № 115-ФЗ. Для изменения условий концессионного соглашения в случаях, предусмотренных частью 3.1 статьи 13, частью 7 статьи 5, частью 3.1 статьи 44</w:t>
      </w:r>
      <w:r w:rsidR="00B37079">
        <w:rPr>
          <w:sz w:val="28"/>
          <w:szCs w:val="28"/>
        </w:rPr>
        <w:t>, частями 5 и 6</w:t>
      </w:r>
      <w:r w:rsidR="006B155C">
        <w:rPr>
          <w:sz w:val="28"/>
          <w:szCs w:val="28"/>
        </w:rPr>
        <w:t xml:space="preserve"> статьи 51</w:t>
      </w:r>
      <w:r w:rsidRPr="00407C4E">
        <w:rPr>
          <w:sz w:val="28"/>
          <w:szCs w:val="28"/>
        </w:rPr>
        <w:t xml:space="preserve"> и статьей 54 указанного Федерального закона, предварительное согласие антимонопольного органа не требуется.</w:t>
      </w:r>
    </w:p>
    <w:p w:rsidR="00407C4E" w:rsidRPr="00407C4E" w:rsidRDefault="00407C4E" w:rsidP="00971C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AA66C8">
        <w:rPr>
          <w:sz w:val="28"/>
          <w:szCs w:val="28"/>
        </w:rPr>
        <w:t>7</w:t>
      </w:r>
      <w:r w:rsidRPr="00407C4E">
        <w:rPr>
          <w:sz w:val="28"/>
          <w:szCs w:val="28"/>
        </w:rPr>
        <w:t>.2. Предварительное согласие антимонопольного органа также не требуется при переносе срока реализации обязательств концессионера</w:t>
      </w:r>
      <w:r w:rsidR="00971C72">
        <w:rPr>
          <w:sz w:val="28"/>
          <w:szCs w:val="28"/>
        </w:rPr>
        <w:t>, указанных в части 4 статьи 44</w:t>
      </w:r>
      <w:r w:rsidRPr="00407C4E">
        <w:rPr>
          <w:sz w:val="28"/>
          <w:szCs w:val="28"/>
        </w:rPr>
        <w:t xml:space="preserve"> Федерального закона № 115-ФЗ.</w:t>
      </w:r>
    </w:p>
    <w:p w:rsidR="00407C4E" w:rsidRPr="00407C4E" w:rsidRDefault="00971C72" w:rsidP="00971C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37.</w:t>
      </w:r>
      <w:r w:rsidR="00407C4E" w:rsidRPr="00407C4E">
        <w:rPr>
          <w:sz w:val="28"/>
          <w:szCs w:val="28"/>
        </w:rPr>
        <w:t>3. Для изменения условий, предусмотренных пунктом 1 части 1 статьи 42 указанного Федерального закона, требуется получение предварительного согласия органа местного самоуправления, осуществляющих регулирование цен (тарифов) в соответствии с законодательством Российской Федерации в сфере регулирования цен (тарифов), в порядке, установленном нормативными правовыми актами Российской Федерации в области регулирования тарифов в сфере теплоснабжения, в сфере водоснабжения и водоотведения.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3</w:t>
      </w:r>
      <w:r w:rsidR="00971C72">
        <w:rPr>
          <w:b/>
          <w:bCs/>
          <w:sz w:val="28"/>
          <w:szCs w:val="28"/>
        </w:rPr>
        <w:t>8</w:t>
      </w:r>
      <w:r w:rsidRPr="00407C4E">
        <w:rPr>
          <w:b/>
          <w:bCs/>
          <w:sz w:val="28"/>
          <w:szCs w:val="28"/>
        </w:rPr>
        <w:t>. Решение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971C72" w:rsidP="00971C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38</w:t>
      </w:r>
      <w:r w:rsidR="00407C4E" w:rsidRPr="00407C4E">
        <w:rPr>
          <w:sz w:val="28"/>
          <w:szCs w:val="28"/>
        </w:rP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решении </w:t>
      </w:r>
      <w:proofErr w:type="spellStart"/>
      <w:r w:rsidR="00407C4E" w:rsidRPr="00407C4E">
        <w:rPr>
          <w:sz w:val="28"/>
          <w:szCs w:val="28"/>
        </w:rPr>
        <w:t>концедента</w:t>
      </w:r>
      <w:proofErr w:type="spellEnd"/>
      <w:r w:rsidR="00407C4E" w:rsidRPr="00407C4E">
        <w:rPr>
          <w:sz w:val="28"/>
          <w:szCs w:val="28"/>
        </w:rPr>
        <w:t xml:space="preserve"> о заключении такого концессионного соглашения наряду с предусмотренной частью 2 статьи 22 Федерального закона  № 115-ФЗинформацией устанавливаются:</w:t>
      </w:r>
    </w:p>
    <w:p w:rsidR="00407C4E" w:rsidRPr="00407C4E" w:rsidRDefault="00407C4E" w:rsidP="00971C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задание, формируемое в соответствии с частью 2 настоящей статьи, и минимально допустимые плановые значения показателей деятельности концессионера;</w:t>
      </w:r>
    </w:p>
    <w:p w:rsidR="00407C4E" w:rsidRPr="00407C4E" w:rsidRDefault="00407C4E" w:rsidP="00A46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требование об указании участниками конкурса в составе конкурсного предложения, а в ценовых зонах теплоснабжения единой теплоснабжающей организацией в ответе на извещение о предложении заключить концессионное соглашение мероприятий по созданию и (или) реконструкции объекта концессионного соглашения,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407C4E" w:rsidRPr="00407C4E" w:rsidRDefault="00407C4E" w:rsidP="00A46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перечень и состав долговых обязательств государственных и (или) муниципальных предприятий, учреждений, определяемые в соответствии с положениями части 2 статьи 41 Федерального закона № 115-ФЗ;</w:t>
      </w:r>
    </w:p>
    <w:p w:rsidR="00407C4E" w:rsidRPr="00407C4E" w:rsidRDefault="00407C4E" w:rsidP="00A46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права и обязанности, осуществляемые субъектом Российской Федерации, участвующим в концессионном соглашении в качестве самостоятельной стороны.</w:t>
      </w:r>
    </w:p>
    <w:p w:rsidR="00407C4E" w:rsidRPr="00407C4E" w:rsidRDefault="00407C4E" w:rsidP="00A46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A46A66">
        <w:rPr>
          <w:sz w:val="28"/>
          <w:szCs w:val="28"/>
        </w:rPr>
        <w:t>8</w:t>
      </w:r>
      <w:r w:rsidRPr="00407C4E">
        <w:rPr>
          <w:sz w:val="28"/>
          <w:szCs w:val="28"/>
        </w:rPr>
        <w:t xml:space="preserve">.2. Задание формируется на основании утвержденных схем теплоснабжения, схем водоснабжения и водоотведения поселений и городских </w:t>
      </w:r>
      <w:r w:rsidRPr="00407C4E">
        <w:rPr>
          <w:sz w:val="28"/>
          <w:szCs w:val="28"/>
        </w:rPr>
        <w:lastRenderedPageBreak/>
        <w:t xml:space="preserve">округов в части выполнения задач и достижения целевых показателей развития систем теплоснабжения и (или) систем водоснабжения и водоотведения поселений и городских округов, зон централизованного и нецентрализованного водоснабжения, границ планируемых зон размещения объектов теплоснабжения и (или) объектов централизованных систем горячего водоснабжения, холодного водоснабжения и (или) водоотведения, а также на основании данных прогноза потребления тепловой энергии, теплоносителя и (или) горячей воды, питьевой воды, технической воды, количества и состава сточных вод. </w:t>
      </w:r>
    </w:p>
    <w:p w:rsidR="00407C4E" w:rsidRPr="00407C4E" w:rsidRDefault="00407C4E" w:rsidP="00A46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Задание должно содержать величины необходимой тепловой мощности, необходимой мощности (нагрузки) водопроводных сетей, канализационных сетей и сооружений на них в определенных точках поставки, точках подключения (технологического присоединения), точках приема, точках подачи, точках отведения, сроки ввода мощностей в эксплуатацию и вывода их из эксплуатации. </w:t>
      </w:r>
    </w:p>
    <w:p w:rsidR="00407C4E" w:rsidRPr="00407C4E" w:rsidRDefault="00407C4E" w:rsidP="00A46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Задание не может содержать требования,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3</w:t>
      </w:r>
      <w:r w:rsidR="00A46A66">
        <w:rPr>
          <w:b/>
          <w:bCs/>
          <w:sz w:val="28"/>
          <w:szCs w:val="28"/>
        </w:rPr>
        <w:t>9</w:t>
      </w:r>
      <w:r w:rsidRPr="00407C4E">
        <w:rPr>
          <w:b/>
          <w:bCs/>
          <w:sz w:val="28"/>
          <w:szCs w:val="28"/>
        </w:rPr>
        <w:t>. Особенности конкурсной документации, необходимой для проведения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407C4E" w:rsidP="00A46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A46A66">
        <w:rPr>
          <w:sz w:val="28"/>
          <w:szCs w:val="28"/>
        </w:rPr>
        <w:t>9</w:t>
      </w:r>
      <w:r w:rsidRPr="00407C4E">
        <w:rPr>
          <w:sz w:val="28"/>
          <w:szCs w:val="28"/>
        </w:rPr>
        <w:t>.1.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конкурсную документацию помимо условий, установленных статьей 23  Федерального закона № 115-ФЗ, также включаются:</w:t>
      </w:r>
    </w:p>
    <w:p w:rsidR="00407C4E" w:rsidRPr="00407C4E" w:rsidRDefault="00407C4E" w:rsidP="00A46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минимально допустимые плановые значения показателей деятельности концессионера и долгосрочные параметры регулирования деятельности концессионера в соответствии с подпунктом 3;</w:t>
      </w:r>
    </w:p>
    <w:p w:rsidR="00407C4E" w:rsidRPr="00407C4E" w:rsidRDefault="00407C4E" w:rsidP="00A46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проект концессионного соглашения</w:t>
      </w:r>
      <w:r w:rsidR="006B155C">
        <w:rPr>
          <w:sz w:val="28"/>
          <w:szCs w:val="28"/>
        </w:rPr>
        <w:t>,</w:t>
      </w:r>
      <w:r w:rsidR="006B155C" w:rsidRPr="006B155C">
        <w:rPr>
          <w:sz w:val="28"/>
          <w:szCs w:val="28"/>
        </w:rPr>
        <w:t xml:space="preserve"> согласованный высшим должностным лицом субъекта Российской Федерации в соответствии с частью </w:t>
      </w:r>
      <w:r w:rsidR="00F64152">
        <w:rPr>
          <w:sz w:val="28"/>
          <w:szCs w:val="28"/>
        </w:rPr>
        <w:t>2 статьи 40</w:t>
      </w:r>
      <w:r w:rsidR="006B155C" w:rsidRPr="006B155C">
        <w:rPr>
          <w:sz w:val="28"/>
          <w:szCs w:val="28"/>
        </w:rPr>
        <w:t xml:space="preserve"> Федерального закона</w:t>
      </w:r>
      <w:r w:rsidR="00F64152">
        <w:rPr>
          <w:sz w:val="28"/>
          <w:szCs w:val="28"/>
        </w:rPr>
        <w:t xml:space="preserve"> № 115-ФЗ</w:t>
      </w:r>
      <w:r w:rsidR="006B155C" w:rsidRPr="006B155C">
        <w:rPr>
          <w:sz w:val="28"/>
          <w:szCs w:val="28"/>
        </w:rPr>
        <w:t xml:space="preserve"> в установленном им порядке,</w:t>
      </w:r>
      <w:r w:rsidRPr="00407C4E">
        <w:rPr>
          <w:sz w:val="28"/>
          <w:szCs w:val="28"/>
        </w:rPr>
        <w:t xml:space="preserve"> и формируемое в соответствии с частью 2 статьи 45 Федерального закона № 115-ФЗ задание;</w:t>
      </w:r>
    </w:p>
    <w:p w:rsidR="00407C4E" w:rsidRPr="00407C4E" w:rsidRDefault="00407C4E" w:rsidP="00A46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требование об указании участниками конкурса в составе конкурсного предложения основных мероприятий,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таких мероприятий;</w:t>
      </w:r>
    </w:p>
    <w:p w:rsidR="00407C4E" w:rsidRPr="00407C4E" w:rsidRDefault="00407C4E" w:rsidP="004B2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4) объем полезного отпуска тепловой энергии (мощности) и (или) теплоносителя или объем отпуска воды и (или) водоотведения в году, </w:t>
      </w:r>
      <w:r w:rsidRPr="00407C4E">
        <w:rPr>
          <w:sz w:val="28"/>
          <w:szCs w:val="28"/>
        </w:rPr>
        <w:lastRenderedPageBreak/>
        <w:t>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концессионного соглашения;</w:t>
      </w:r>
    </w:p>
    <w:p w:rsidR="00407C4E" w:rsidRPr="00407C4E" w:rsidRDefault="00407C4E" w:rsidP="004B2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5) 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p w:rsidR="00407C4E" w:rsidRPr="00407C4E" w:rsidRDefault="00407C4E" w:rsidP="004B2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6) потери и удельное потребление энергетических ресурсов на единицу объема полезного отпуска тепловой энергии (мощности) и (или) теплоносителя, на единицу объема отпуска воды и (или) водоотведения в году, предшествующем первому году действия концессионного соглашения (по каждому виду используемого энергетического ресурса);</w:t>
      </w:r>
    </w:p>
    <w:p w:rsidR="00407C4E" w:rsidRPr="00407C4E" w:rsidRDefault="00407C4E" w:rsidP="004B2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7) величина неподконтрольных расходов, определяемая в соответствии с нормативными правовыми актами 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 налога на имущество организаций);</w:t>
      </w:r>
    </w:p>
    <w:p w:rsidR="00407C4E" w:rsidRPr="00407C4E" w:rsidRDefault="00407C4E" w:rsidP="004B2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8) один из предусмотренных пункта 2  методов регулирования тарифов;</w:t>
      </w:r>
    </w:p>
    <w:p w:rsidR="00407C4E" w:rsidRPr="00407C4E" w:rsidRDefault="00407C4E" w:rsidP="004B2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9) предельные (минимальные и (или) максимальные) значения критериев конкурса, предусмотренных пунктами 2 - 5 части 1 статьи 47 Федерального закона № 115-ФЗ;</w:t>
      </w:r>
    </w:p>
    <w:p w:rsidR="00407C4E" w:rsidRPr="00407C4E" w:rsidRDefault="00407C4E" w:rsidP="004B2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10) 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теплоснабжения, в сфере водоснабжения и водоотведения, по отношению к предыдущему году;</w:t>
      </w:r>
    </w:p>
    <w:p w:rsidR="00407C4E" w:rsidRPr="00407C4E" w:rsidRDefault="00407C4E" w:rsidP="004B2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в сфере водоснабжения и водоотведения;</w:t>
      </w:r>
    </w:p>
    <w:p w:rsidR="00407C4E" w:rsidRPr="00407C4E" w:rsidRDefault="00407C4E" w:rsidP="004B2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12) копия подготовленного в соответствии с требованиями нормативных правовых актов Российской Федерации в сфере теплоснабжения, в сфере водоснабжения и водоотведения отчета о техническом обследовании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w:t>
      </w:r>
      <w:r w:rsidR="00F64152">
        <w:rPr>
          <w:sz w:val="28"/>
          <w:szCs w:val="28"/>
        </w:rPr>
        <w:t xml:space="preserve">ессионному соглашению имущества, </w:t>
      </w:r>
      <w:r w:rsidR="00F64152" w:rsidRPr="00F64152">
        <w:rPr>
          <w:sz w:val="28"/>
          <w:szCs w:val="28"/>
        </w:rPr>
        <w:t>проведенном не ранее чем за тридцать шесть календарных месяцев до дня размещения сообщения о проведении конкурса;</w:t>
      </w:r>
    </w:p>
    <w:p w:rsidR="00407C4E" w:rsidRPr="00407C4E" w:rsidRDefault="00407C4E" w:rsidP="004B2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13) копии годовой бухгалтерской (финансовой) отчетности за три последних отчетных периода организации, осуществлявшей эксплуатацию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имущества, в случае, если данная организация осуществляла эксплуатацию этого имущества в какой-либо момент в течение указанных периодов и была обязана вести бухгалтерский учет в соответствии с законодательством Российской Федерации о бухгалтерском учете</w:t>
      </w:r>
      <w:r w:rsidR="00A8534F">
        <w:rPr>
          <w:sz w:val="28"/>
          <w:szCs w:val="28"/>
        </w:rPr>
        <w:t xml:space="preserve">. </w:t>
      </w:r>
      <w:r w:rsidR="00A8534F" w:rsidRPr="00A8534F">
        <w:rPr>
          <w:sz w:val="28"/>
          <w:szCs w:val="28"/>
        </w:rPr>
        <w:t xml:space="preserve">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статьей 18 Федерального закона от 6 декабря </w:t>
      </w:r>
      <w:r w:rsidR="00A8534F" w:rsidRPr="00A8534F">
        <w:rPr>
          <w:sz w:val="28"/>
          <w:szCs w:val="28"/>
        </w:rPr>
        <w:lastRenderedPageBreak/>
        <w:t xml:space="preserve">2011 года </w:t>
      </w:r>
      <w:r w:rsidR="00A8534F">
        <w:rPr>
          <w:sz w:val="28"/>
          <w:szCs w:val="28"/>
        </w:rPr>
        <w:t>№</w:t>
      </w:r>
      <w:r w:rsidR="00A8534F" w:rsidRPr="00A8534F">
        <w:rPr>
          <w:sz w:val="28"/>
          <w:szCs w:val="28"/>
        </w:rPr>
        <w:t xml:space="preserve"> 402-</w:t>
      </w:r>
      <w:r w:rsidR="00A8534F">
        <w:rPr>
          <w:sz w:val="28"/>
          <w:szCs w:val="28"/>
        </w:rPr>
        <w:t>ФЗ «О бухгалтерском учете»</w:t>
      </w:r>
      <w:r w:rsidR="00A8534F" w:rsidRPr="00A8534F">
        <w:rPr>
          <w:sz w:val="28"/>
          <w:szCs w:val="28"/>
        </w:rPr>
        <w:t>, в конкурсную документацию включаются копии такой отчетнос</w:t>
      </w:r>
      <w:r w:rsidR="00A8534F">
        <w:rPr>
          <w:sz w:val="28"/>
          <w:szCs w:val="28"/>
        </w:rPr>
        <w:t>ти, полученной из этого ресурса</w:t>
      </w:r>
      <w:r w:rsidRPr="00407C4E">
        <w:rPr>
          <w:sz w:val="28"/>
          <w:szCs w:val="28"/>
        </w:rPr>
        <w:t>;</w:t>
      </w:r>
    </w:p>
    <w:p w:rsidR="00407C4E" w:rsidRPr="00407C4E" w:rsidRDefault="00407C4E" w:rsidP="004B2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14) размещаемые на официальном сайте в информаци</w:t>
      </w:r>
      <w:r w:rsidR="00A8534F">
        <w:rPr>
          <w:sz w:val="28"/>
          <w:szCs w:val="28"/>
        </w:rPr>
        <w:t>онно-телекоммуникационной сети «Интернет»</w:t>
      </w:r>
      <w:r w:rsidRPr="00407C4E">
        <w:rPr>
          <w:sz w:val="28"/>
          <w:szCs w:val="28"/>
        </w:rPr>
        <w:t xml:space="preserve"> копии предложений об установлении цен (тарифов), поданных в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осуществлявшей эксплуатацию передаваемого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имущества, в случае наличия таких предложений. </w:t>
      </w:r>
    </w:p>
    <w:p w:rsidR="00407C4E" w:rsidRPr="00407C4E" w:rsidRDefault="00407C4E" w:rsidP="00A85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Указанные</w:t>
      </w:r>
      <w:r w:rsidR="00A8534F">
        <w:rPr>
          <w:sz w:val="28"/>
          <w:szCs w:val="28"/>
        </w:rPr>
        <w:t xml:space="preserve"> в подпунктах 1, 4 - 7, 9 - 11 </w:t>
      </w:r>
      <w:r w:rsidRPr="00407C4E">
        <w:rPr>
          <w:sz w:val="28"/>
          <w:szCs w:val="28"/>
        </w:rPr>
        <w:t xml:space="preserve">цены, величины, значения, параметры определяются в соответствии с нормативными правовыми актами Российской Федерации в сфере теплоснабжения, в сфере водоснабжения и водоотведения. Уполномоченный орган исполнительной власти субъекта Российской Федерации, участвующего в концессионном соглашении, представляет по запросу </w:t>
      </w:r>
      <w:proofErr w:type="spellStart"/>
      <w:r w:rsidRPr="00407C4E">
        <w:rPr>
          <w:sz w:val="28"/>
          <w:szCs w:val="28"/>
        </w:rPr>
        <w:t>концедента</w:t>
      </w:r>
      <w:proofErr w:type="spellEnd"/>
      <w:r w:rsidRPr="00407C4E">
        <w:rPr>
          <w:sz w:val="28"/>
          <w:szCs w:val="28"/>
        </w:rPr>
        <w:t xml:space="preserve"> в порядке, установленном нормативными правовыми актами Российской Федерации в сфере теплоснабжения, в сфере водоснабжения и водоотведения, цены, величины, значения, параметры, указанные в подпунктах 1, 4 - 7, 9 - 11;</w:t>
      </w:r>
    </w:p>
    <w:p w:rsidR="009E6CFA" w:rsidRDefault="00407C4E" w:rsidP="00A85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15) состав и описание незарегистрированного недвижимого имущества, передаваемого в составе объекта концессионного соглашения, в том числе копии документов, подтверждающих факт и (или) обстоятельства возникновения у </w:t>
      </w:r>
      <w:proofErr w:type="spellStart"/>
      <w:r w:rsidRPr="00407C4E">
        <w:rPr>
          <w:sz w:val="28"/>
          <w:szCs w:val="28"/>
        </w:rPr>
        <w:t>концедента</w:t>
      </w:r>
      <w:proofErr w:type="spellEnd"/>
      <w:r w:rsidRPr="00407C4E">
        <w:rPr>
          <w:sz w:val="28"/>
          <w:szCs w:val="28"/>
        </w:rPr>
        <w:t xml:space="preserve"> права владения и (или) пользования данным незарегистрированным недвижимым имуществом. Перечень документов, подтверждающих факт и (или) обстоятельства возникновения у </w:t>
      </w:r>
      <w:proofErr w:type="spellStart"/>
      <w:r w:rsidRPr="00407C4E">
        <w:rPr>
          <w:sz w:val="28"/>
          <w:szCs w:val="28"/>
        </w:rPr>
        <w:t>концедента</w:t>
      </w:r>
      <w:proofErr w:type="spellEnd"/>
      <w:r w:rsidRPr="00407C4E">
        <w:rPr>
          <w:sz w:val="28"/>
          <w:szCs w:val="28"/>
        </w:rPr>
        <w:t xml:space="preserve"> прав на незарегистрированное недвижимое имущество, а также документов, подтверждающих факт и (или) обстоятельства возникновения у муниципального унитарного предприятия, муниципального бюджетного или автономного учреждения, учредителем которых является </w:t>
      </w:r>
      <w:proofErr w:type="spellStart"/>
      <w:r w:rsidRPr="00407C4E">
        <w:rPr>
          <w:sz w:val="28"/>
          <w:szCs w:val="28"/>
        </w:rPr>
        <w:t>концедент</w:t>
      </w:r>
      <w:proofErr w:type="spellEnd"/>
      <w:r w:rsidRPr="00407C4E">
        <w:rPr>
          <w:sz w:val="28"/>
          <w:szCs w:val="28"/>
        </w:rPr>
        <w:t>, прав владения и (или) пользования данным незарегистрированным недвижимым имуществом, утверждается Прав</w:t>
      </w:r>
      <w:r w:rsidR="009E6CFA">
        <w:rPr>
          <w:sz w:val="28"/>
          <w:szCs w:val="28"/>
        </w:rPr>
        <w:t>ительством Российской Федерации;</w:t>
      </w:r>
    </w:p>
    <w:p w:rsidR="009E6CFA" w:rsidRDefault="009E6CFA" w:rsidP="00A85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E6CFA">
        <w:rPr>
          <w:sz w:val="28"/>
          <w:szCs w:val="28"/>
        </w:rPr>
        <w:t xml:space="preserve">16) в случае проведения открытого конкурса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размер вносимых лицами, представившими заявки о готовности к участию в конкурсе на заключение концессионного соглашения, задатка или безотзывной банковской гарантии в качестве обеспечения заявки на участие в конкурсе указывается в конкурсной документации в соответствии с частью </w:t>
      </w:r>
      <w:r>
        <w:rPr>
          <w:sz w:val="28"/>
          <w:szCs w:val="28"/>
        </w:rPr>
        <w:t>39.</w:t>
      </w:r>
      <w:r w:rsidRPr="009E6CFA">
        <w:rPr>
          <w:sz w:val="28"/>
          <w:szCs w:val="28"/>
        </w:rPr>
        <w:t>7 настоящей статьи.</w:t>
      </w:r>
    </w:p>
    <w:p w:rsidR="00407C4E" w:rsidRPr="00407C4E" w:rsidRDefault="00A8534F" w:rsidP="00A85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39</w:t>
      </w:r>
      <w:r w:rsidR="00407C4E" w:rsidRPr="00407C4E">
        <w:rPr>
          <w:sz w:val="28"/>
          <w:szCs w:val="28"/>
        </w:rPr>
        <w:t xml:space="preserve">.2. </w:t>
      </w:r>
      <w:proofErr w:type="spellStart"/>
      <w:r w:rsidR="00407C4E" w:rsidRPr="00407C4E">
        <w:rPr>
          <w:sz w:val="28"/>
          <w:szCs w:val="28"/>
        </w:rPr>
        <w:t>Концедент</w:t>
      </w:r>
      <w:proofErr w:type="spellEnd"/>
      <w:r w:rsidR="00407C4E" w:rsidRPr="00407C4E">
        <w:rPr>
          <w:sz w:val="28"/>
          <w:szCs w:val="28"/>
        </w:rPr>
        <w:t xml:space="preserve"> устанавливает в конкурсной документации по согласованию с уполномоченным органом регулирования тарифов субъекта Российской Федерации, участвующего в концессионном соглашении, метод обеспечения доходности инвестированного капитала, метод доходности инвестированного капитала или метод индексации установленных тарифов, метод индексации. Указанное согласование осуществляется в порядке, установленном Правительством Российской Федерации.</w:t>
      </w:r>
    </w:p>
    <w:p w:rsidR="00407C4E" w:rsidRPr="00407C4E" w:rsidRDefault="00407C4E" w:rsidP="00A85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3</w:t>
      </w:r>
      <w:r w:rsidR="00A8534F">
        <w:rPr>
          <w:sz w:val="28"/>
          <w:szCs w:val="28"/>
        </w:rPr>
        <w:t>9</w:t>
      </w:r>
      <w:r w:rsidRPr="00407C4E">
        <w:rPr>
          <w:sz w:val="28"/>
          <w:szCs w:val="28"/>
        </w:rPr>
        <w:t>.3. В конкурсной документации также устанавливаются по согласованию с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государственного регулирования цен (тарифов), следующие долгосрочные параметры регулирования деятельности концессионера:</w:t>
      </w:r>
    </w:p>
    <w:p w:rsidR="00407C4E" w:rsidRPr="00407C4E" w:rsidRDefault="00407C4E" w:rsidP="00A85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размер инвестированного капитала, срок возврата инвестированного капитала в случае, если конкурсной документацией предусмотрен метод обеспечения доходности инвестированного капитала (метод доходности инвестированного капитала);</w:t>
      </w:r>
    </w:p>
    <w:p w:rsidR="00407C4E" w:rsidRPr="00407C4E" w:rsidRDefault="00407C4E" w:rsidP="00A85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иные не являющиеся в соответствии с частью 2 статьи 47 Федерального закона № 115-ФЗ критериями конкурса долгосрочные параметры регулирования деятельности концессионера для предусмотренного конкурсной документацией метода регулирования тарифов в соответствии с нормативными правовыми актами Российской Федерации в сфере теплоснабжения, в сфере водоснабжения и водоотведения.</w:t>
      </w:r>
    </w:p>
    <w:p w:rsidR="00407C4E" w:rsidRPr="00407C4E" w:rsidRDefault="00407C4E" w:rsidP="00E2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E26BE6">
        <w:rPr>
          <w:sz w:val="28"/>
          <w:szCs w:val="28"/>
        </w:rPr>
        <w:t>9</w:t>
      </w:r>
      <w:r w:rsidRPr="00407C4E">
        <w:rPr>
          <w:sz w:val="28"/>
          <w:szCs w:val="28"/>
        </w:rPr>
        <w:t>.4. Согласование долгосрочных параметров регулирования деятельности концессионера, а также предельных (минимальных и (или) максимальных) значений являющихся критериями конкурса долгосрочных параметров регулирования деятельности концессионера осуществляется в порядке, установленном Правительством Российской Федерации.</w:t>
      </w:r>
    </w:p>
    <w:p w:rsidR="00774C07" w:rsidRPr="00774C07" w:rsidRDefault="00407C4E" w:rsidP="0077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E26BE6">
        <w:rPr>
          <w:sz w:val="28"/>
          <w:szCs w:val="28"/>
        </w:rPr>
        <w:t>9</w:t>
      </w:r>
      <w:r w:rsidRPr="00407C4E">
        <w:rPr>
          <w:sz w:val="28"/>
          <w:szCs w:val="28"/>
        </w:rPr>
        <w:t xml:space="preserve">.5. </w:t>
      </w:r>
      <w:r w:rsidR="00774C07" w:rsidRPr="00774C07">
        <w:rPr>
          <w:sz w:val="28"/>
          <w:szCs w:val="28"/>
        </w:rP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следующие требования к участникам конкурса:</w:t>
      </w:r>
    </w:p>
    <w:p w:rsidR="00774C07" w:rsidRPr="00774C07" w:rsidRDefault="00774C07" w:rsidP="0077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74C07">
        <w:rPr>
          <w:sz w:val="28"/>
          <w:szCs w:val="28"/>
        </w:rPr>
        <w:t>1) в случае, если с помощью объекта концессионного соглашения планируется предоставление коммунальных услуг в населенных пунктах с численностью населения от 100 тысяч до 500 тысяч человек, концессионер должен осуществлять эксплуатацию на территории Российской Федерации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не менее двух лет;</w:t>
      </w:r>
    </w:p>
    <w:p w:rsidR="00774C07" w:rsidRPr="00774C07" w:rsidRDefault="00774C07" w:rsidP="0077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74C07">
        <w:rPr>
          <w:sz w:val="28"/>
          <w:szCs w:val="28"/>
        </w:rPr>
        <w:t>2) в случае, если с помощью объекта концессионного соглашения планируется предоставление коммунальных услуг в населенных пунктах с численностью населения более 500 тысяч человек, концессионер должен осуществлять эксплуатацию на территории Российской Федерации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не менее трех лет в населенных пунктах с численностью более 100 тысяч человек.</w:t>
      </w:r>
    </w:p>
    <w:p w:rsidR="00774C07" w:rsidRPr="00774C07" w:rsidRDefault="00774C07" w:rsidP="0077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39.</w:t>
      </w:r>
      <w:r w:rsidRPr="00774C07">
        <w:rPr>
          <w:sz w:val="28"/>
          <w:szCs w:val="28"/>
        </w:rPr>
        <w:t>5.1. В случае, если концессионер по основаниям, предусмотренным частью 1 статьи 9 Федерально</w:t>
      </w:r>
      <w:r>
        <w:rPr>
          <w:sz w:val="28"/>
          <w:szCs w:val="28"/>
        </w:rPr>
        <w:t>го закона от 26 июля 2006 года № 135-ФЗ «О защите конкуренции»</w:t>
      </w:r>
      <w:r w:rsidRPr="00774C07">
        <w:rPr>
          <w:sz w:val="28"/>
          <w:szCs w:val="28"/>
        </w:rPr>
        <w:t xml:space="preserve">, входит в одну группу лиц с другим хозяйствующим субъектом или другими хозяйствующими субъектами, являющимися организациями, осуществляющими регулируемые виды деятельности в сфере </w:t>
      </w:r>
      <w:r w:rsidRPr="00774C07">
        <w:rPr>
          <w:sz w:val="28"/>
          <w:szCs w:val="28"/>
        </w:rPr>
        <w:lastRenderedPageBreak/>
        <w:t xml:space="preserve">теплоснабжения, водоснабжения и водоотведения, при определении периода осуществления концессионером эксплуатации объектов теплоснабжения, централизованных систем горячего водоснабжения, холодного водоснабжения и (или) водоотведения учитывается соответствие хотя бы одной такой организации, входящей в указанную группу лиц, требованиям, предъявляемым к концессионеру в соответствии с частью </w:t>
      </w:r>
      <w:r w:rsidR="00151528">
        <w:rPr>
          <w:sz w:val="28"/>
          <w:szCs w:val="28"/>
        </w:rPr>
        <w:t>39.</w:t>
      </w:r>
      <w:r w:rsidRPr="00774C07">
        <w:rPr>
          <w:sz w:val="28"/>
          <w:szCs w:val="28"/>
        </w:rPr>
        <w:t>5 настоящей статьи.</w:t>
      </w:r>
    </w:p>
    <w:p w:rsidR="00407C4E" w:rsidRPr="00407C4E" w:rsidRDefault="00151528" w:rsidP="0077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39.</w:t>
      </w:r>
      <w:r w:rsidR="00774C07" w:rsidRPr="00774C07">
        <w:rPr>
          <w:sz w:val="28"/>
          <w:szCs w:val="28"/>
        </w:rPr>
        <w:t>5.2.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 предусмотренные пунктом 3 части 1 статьи 23 настоящего Федерального закона, не устанавливаются.</w:t>
      </w:r>
    </w:p>
    <w:p w:rsidR="00407C4E" w:rsidRPr="00407C4E" w:rsidRDefault="00407C4E" w:rsidP="00F87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E26BE6">
        <w:rPr>
          <w:sz w:val="28"/>
          <w:szCs w:val="28"/>
        </w:rPr>
        <w:t>9</w:t>
      </w:r>
      <w:r w:rsidRPr="00407C4E">
        <w:rPr>
          <w:sz w:val="28"/>
          <w:szCs w:val="28"/>
        </w:rPr>
        <w:t xml:space="preserve">.6.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при поступлении предложений об изменении конкурсной документации, в том числе об изменении проекта концессионного соглашения, к </w:t>
      </w:r>
      <w:proofErr w:type="spellStart"/>
      <w:r w:rsidRPr="00407C4E">
        <w:rPr>
          <w:sz w:val="28"/>
          <w:szCs w:val="28"/>
        </w:rPr>
        <w:t>концеденту</w:t>
      </w:r>
      <w:proofErr w:type="spellEnd"/>
      <w:r w:rsidRPr="00407C4E">
        <w:rPr>
          <w:sz w:val="28"/>
          <w:szCs w:val="28"/>
        </w:rPr>
        <w:t xml:space="preserve"> или в конкурсную комиссию они размещают на официальном сайте в информаци</w:t>
      </w:r>
      <w:r w:rsidR="00F87791">
        <w:rPr>
          <w:sz w:val="28"/>
          <w:szCs w:val="28"/>
        </w:rPr>
        <w:t>онно-телекоммуникационной сети «Интернет»</w:t>
      </w:r>
      <w:r w:rsidRPr="00407C4E">
        <w:rPr>
          <w:sz w:val="28"/>
          <w:szCs w:val="28"/>
        </w:rPr>
        <w:t xml:space="preserve"> либо направляют всем лицам, которым направлены приглашения принять участие в закрытом конкурсе,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 </w:t>
      </w:r>
    </w:p>
    <w:p w:rsidR="00E738C1" w:rsidRDefault="00407C4E" w:rsidP="00E73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В случае принятия </w:t>
      </w:r>
      <w:proofErr w:type="spellStart"/>
      <w:r w:rsidRPr="00407C4E">
        <w:rPr>
          <w:sz w:val="28"/>
          <w:szCs w:val="28"/>
        </w:rPr>
        <w:t>концедентом</w:t>
      </w:r>
      <w:proofErr w:type="spellEnd"/>
      <w:r w:rsidRPr="00407C4E">
        <w:rPr>
          <w:sz w:val="28"/>
          <w:szCs w:val="28"/>
        </w:rPr>
        <w:t xml:space="preserve"> представленных </w:t>
      </w:r>
      <w:r w:rsidR="00E738C1" w:rsidRPr="00E738C1">
        <w:rPr>
          <w:sz w:val="28"/>
          <w:szCs w:val="28"/>
        </w:rPr>
        <w:t>в течение пятнадцати дней со дня размещения конкурсной документации на официальном сайте для размещения информации о проведении торгов или со дня направления приглашений принять участие в закрытом конкурсе он вносит в конкурсную докумен</w:t>
      </w:r>
      <w:r w:rsidR="00E738C1">
        <w:rPr>
          <w:sz w:val="28"/>
          <w:szCs w:val="28"/>
        </w:rPr>
        <w:t>тацию соответствующие изменения</w:t>
      </w:r>
      <w:r w:rsidRPr="00407C4E">
        <w:rPr>
          <w:sz w:val="28"/>
          <w:szCs w:val="28"/>
        </w:rPr>
        <w:t xml:space="preserve">. В течение трех рабочих дней со дня внесения соответствующих изменений сообщение об их внесении опубликовывается конкурсной комиссией в определенном </w:t>
      </w:r>
      <w:proofErr w:type="spellStart"/>
      <w:r w:rsidRPr="00407C4E">
        <w:rPr>
          <w:sz w:val="28"/>
          <w:szCs w:val="28"/>
        </w:rPr>
        <w:t>концедентом</w:t>
      </w:r>
      <w:proofErr w:type="spellEnd"/>
      <w:r w:rsidRPr="00407C4E">
        <w:rPr>
          <w:sz w:val="28"/>
          <w:szCs w:val="28"/>
        </w:rPr>
        <w:t xml:space="preserve"> официальном издании и размещается на официальном сайте в информаци</w:t>
      </w:r>
      <w:r w:rsidR="00F87791">
        <w:rPr>
          <w:sz w:val="28"/>
          <w:szCs w:val="28"/>
        </w:rPr>
        <w:t>онно-телекоммуникационной сети «Интернет»</w:t>
      </w:r>
      <w:r w:rsidRPr="00407C4E">
        <w:rPr>
          <w:sz w:val="28"/>
          <w:szCs w:val="28"/>
        </w:rPr>
        <w:t xml:space="preserve"> или направляется лицам, которым направлены приглашения принять участие в закрытом конкурсе. </w:t>
      </w:r>
    </w:p>
    <w:p w:rsidR="00E738C1" w:rsidRDefault="00E738C1" w:rsidP="00E73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738C1">
        <w:rPr>
          <w:sz w:val="28"/>
          <w:szCs w:val="28"/>
        </w:rPr>
        <w:t>При этом срок представления заявок на участие в конкурсе составляет не менее чем тридцать рабочих дней со дня внесения соответствующих изменений.</w:t>
      </w:r>
      <w:r w:rsidR="00407C4E" w:rsidRPr="00407C4E">
        <w:rPr>
          <w:sz w:val="28"/>
          <w:szCs w:val="28"/>
        </w:rPr>
        <w:t> </w:t>
      </w:r>
    </w:p>
    <w:p w:rsidR="00E738C1" w:rsidRDefault="00EE40E0" w:rsidP="00E73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39.7.</w:t>
      </w:r>
      <w:r w:rsidRPr="00EE40E0">
        <w:rPr>
          <w:sz w:val="28"/>
          <w:szCs w:val="28"/>
        </w:rPr>
        <w:t xml:space="preserve">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размер задатка или безотзывной банковской гарантии составляет не более пяти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В случае проведения конкурса на основании инициативы потенциального инвестора размер задатка или безотзывной банковской гарантии должен быть равен размеру задатка или </w:t>
      </w:r>
      <w:r w:rsidRPr="00EE40E0">
        <w:rPr>
          <w:sz w:val="28"/>
          <w:szCs w:val="28"/>
        </w:rPr>
        <w:lastRenderedPageBreak/>
        <w:t>безотзывной банковской гарантии, указанному в решении о возможности заключения концессионного соглашения, предусмотренному частью 6 статьи 52 настоящего Федерального закона. В случае, если в соответствии с протоколом рассмотрения заявки о готовности к участию в конкурсе на заключение концессионного соглашения лицо, представившее такую заявку, соответствует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 представленная им заявка о готовности к участию в конкурсе на заключение концессионного соглашения соответствует требованиям, предъявляемым к форме такой заявки, задаток или безотзывная банковская гарантия, внесенный или предоставленная таким лицом в соответствии с частью 6 статьи 52 Федерального закона</w:t>
      </w:r>
      <w:r>
        <w:rPr>
          <w:sz w:val="28"/>
          <w:szCs w:val="28"/>
        </w:rPr>
        <w:t xml:space="preserve"> № 115-ФЗ</w:t>
      </w:r>
      <w:r w:rsidRPr="00EE40E0">
        <w:rPr>
          <w:sz w:val="28"/>
          <w:szCs w:val="28"/>
        </w:rPr>
        <w:t>, признается в качестве внесенного задатка или предоставленной безотзывной банковской гарантии, указанных в пункте 16 части 1 настоящей статьи.</w:t>
      </w:r>
    </w:p>
    <w:p w:rsidR="007222C6" w:rsidRDefault="007222C6" w:rsidP="00E73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407C4E" w:rsidRPr="00407C4E" w:rsidRDefault="007222C6" w:rsidP="00E73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b/>
          <w:bCs/>
          <w:sz w:val="28"/>
          <w:szCs w:val="28"/>
        </w:rPr>
        <w:t>40</w:t>
      </w:r>
      <w:r w:rsidR="00407C4E" w:rsidRPr="00407C4E">
        <w:rPr>
          <w:b/>
          <w:bCs/>
          <w:sz w:val="28"/>
          <w:szCs w:val="28"/>
        </w:rPr>
        <w:t>. Критерии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F87791" w:rsidP="00F87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40</w:t>
      </w:r>
      <w:r w:rsidR="00407C4E" w:rsidRPr="00407C4E">
        <w:rPr>
          <w:sz w:val="28"/>
          <w:szCs w:val="28"/>
        </w:rPr>
        <w:t>.1.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критериев конкурса устанавливаются:</w:t>
      </w:r>
    </w:p>
    <w:p w:rsidR="00407C4E" w:rsidRPr="00407C4E" w:rsidRDefault="00407C4E" w:rsidP="00F87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p w:rsidR="00407C4E" w:rsidRPr="00407C4E" w:rsidRDefault="00407C4E" w:rsidP="00F87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2) объем расходов, финансируемых за счет средств </w:t>
      </w:r>
      <w:proofErr w:type="spellStart"/>
      <w:r w:rsidRPr="00407C4E">
        <w:rPr>
          <w:sz w:val="28"/>
          <w:szCs w:val="28"/>
        </w:rPr>
        <w:t>концедента</w:t>
      </w:r>
      <w:proofErr w:type="spellEnd"/>
      <w:r w:rsidRPr="00407C4E">
        <w:rPr>
          <w:sz w:val="28"/>
          <w:szCs w:val="28"/>
        </w:rPr>
        <w:t xml:space="preserve">,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w:t>
      </w:r>
      <w:proofErr w:type="spellStart"/>
      <w:r w:rsidRPr="00407C4E">
        <w:rPr>
          <w:sz w:val="28"/>
          <w:szCs w:val="28"/>
        </w:rPr>
        <w:t>концедентом</w:t>
      </w:r>
      <w:proofErr w:type="spellEnd"/>
      <w:r w:rsidRPr="00407C4E">
        <w:rPr>
          <w:sz w:val="28"/>
          <w:szCs w:val="28"/>
        </w:rPr>
        <w:t xml:space="preserve"> на себя расходов на создание и (или) реконструкцию данного объекта;</w:t>
      </w:r>
    </w:p>
    <w:p w:rsidR="00407C4E" w:rsidRPr="00407C4E" w:rsidRDefault="00407C4E" w:rsidP="00F87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w:t>
      </w:r>
      <w:r w:rsidR="00953EDE" w:rsidRPr="00953EDE">
        <w:rPr>
          <w:sz w:val="28"/>
          <w:szCs w:val="28"/>
        </w:rPr>
        <w:t xml:space="preserve"> </w:t>
      </w:r>
      <w:r w:rsidR="00953EDE" w:rsidRPr="00407C4E">
        <w:rPr>
          <w:sz w:val="28"/>
          <w:szCs w:val="28"/>
        </w:rPr>
        <w:t>долгосрочные параметры регулирования деятельности концессионера в соответствии с подпунктом 2;</w:t>
      </w:r>
    </w:p>
    <w:p w:rsidR="00407C4E" w:rsidRPr="00407C4E" w:rsidRDefault="00407C4E" w:rsidP="00596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4) </w:t>
      </w:r>
      <w:r w:rsidR="00953EDE" w:rsidRPr="00407C4E">
        <w:rPr>
          <w:sz w:val="28"/>
          <w:szCs w:val="28"/>
        </w:rPr>
        <w:t xml:space="preserve">плановые значения показателей </w:t>
      </w:r>
      <w:r w:rsidR="00953EDE">
        <w:rPr>
          <w:sz w:val="28"/>
          <w:szCs w:val="28"/>
        </w:rPr>
        <w:t>деятельности концессионера.</w:t>
      </w:r>
    </w:p>
    <w:p w:rsidR="00407C4E" w:rsidRPr="00407C4E" w:rsidRDefault="00596C1F" w:rsidP="00596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40</w:t>
      </w:r>
      <w:r w:rsidR="00407C4E" w:rsidRPr="00407C4E">
        <w:rPr>
          <w:sz w:val="28"/>
          <w:szCs w:val="28"/>
        </w:rPr>
        <w:t>.2. К долгосрочным параметрам регулирования деятельности концессионера, кот</w:t>
      </w:r>
      <w:r w:rsidR="00E25C80">
        <w:rPr>
          <w:sz w:val="28"/>
          <w:szCs w:val="28"/>
        </w:rPr>
        <w:t>орые в соответствии с пунктом 40</w:t>
      </w:r>
      <w:r w:rsidR="00407C4E" w:rsidRPr="00407C4E">
        <w:rPr>
          <w:sz w:val="28"/>
          <w:szCs w:val="28"/>
        </w:rPr>
        <w:t>.1 устанавливаются в качестве критериев конкурса, относятся:</w:t>
      </w:r>
    </w:p>
    <w:p w:rsidR="00407C4E" w:rsidRPr="00407C4E" w:rsidRDefault="00407C4E" w:rsidP="00596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базовый уровень операционных расходов, который устанавливается на первый год действия концессионного соглашения (расчет базового уровня операционных расходов в последующие годы действия концессионного соглашения осуществляется в соответствии с законодательством Российской Федерации в сфере государственного регулирования цен (тарифов);</w:t>
      </w:r>
    </w:p>
    <w:p w:rsidR="00407C4E" w:rsidRPr="00407C4E" w:rsidRDefault="00407C4E" w:rsidP="00596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показатели энергосбережения и энергетической эффективности;</w:t>
      </w:r>
    </w:p>
    <w:p w:rsidR="00407C4E" w:rsidRPr="00407C4E" w:rsidRDefault="00407C4E" w:rsidP="00596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3) 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 или метод доходности инвестированного капитала;</w:t>
      </w:r>
    </w:p>
    <w:p w:rsidR="00407C4E" w:rsidRPr="00407C4E" w:rsidRDefault="00407C4E" w:rsidP="00596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нормативный уровень прибыли в случае, если конкурсной документацией предусмотрен метод индексации установленных тарифов или метод индексации.</w:t>
      </w:r>
    </w:p>
    <w:p w:rsidR="00407C4E" w:rsidRPr="00407C4E" w:rsidRDefault="00D67AA0" w:rsidP="00596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40</w:t>
      </w:r>
      <w:r w:rsidR="00407C4E" w:rsidRPr="00407C4E">
        <w:rPr>
          <w:sz w:val="28"/>
          <w:szCs w:val="28"/>
        </w:rPr>
        <w:t>.3. Использование критериев конкурса, не предусмотренных настоящей статьей, не допускается.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D67AA0"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41</w:t>
      </w:r>
      <w:r w:rsidR="00407C4E" w:rsidRPr="00407C4E">
        <w:rPr>
          <w:b/>
          <w:bCs/>
          <w:sz w:val="28"/>
          <w:szCs w:val="28"/>
        </w:rPr>
        <w:t>. Особенности представления заявок на участие в конкурсе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407C4E" w:rsidRPr="00407C4E" w:rsidRDefault="00D67AA0" w:rsidP="00D67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41</w:t>
      </w:r>
      <w:r w:rsidR="00407C4E" w:rsidRPr="00407C4E">
        <w:rPr>
          <w:sz w:val="28"/>
          <w:szCs w:val="28"/>
        </w:rPr>
        <w:t>.1.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заявка на участие в конкурсе помимо требований, установленных статьей 27 Федерального закона № 115-ФЗ, должна содержать сведения о лицах:</w:t>
      </w:r>
    </w:p>
    <w:p w:rsidR="00407C4E" w:rsidRPr="00407C4E" w:rsidRDefault="00407C4E" w:rsidP="00D67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которые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 или участников хозяйственного товарищества;</w:t>
      </w:r>
    </w:p>
    <w:p w:rsidR="00407C4E" w:rsidRPr="00407C4E" w:rsidRDefault="00407C4E" w:rsidP="00D67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которые на основании договора или по иным основаниям получили право или полномочие определять решения, принимаемые заявителем, в том числе определять условия осуществления заявителем предпринимательской деятельности;</w:t>
      </w:r>
    </w:p>
    <w:p w:rsidR="00407C4E" w:rsidRPr="00407C4E" w:rsidRDefault="00407C4E" w:rsidP="00D67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которые имеют право назначать единоличный исполнительный орган и (или) более чем пятьдесят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p>
    <w:p w:rsidR="00407C4E" w:rsidRPr="00407C4E" w:rsidRDefault="00407C4E" w:rsidP="00D67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которые осуществляют полномочия управляющей компании заявителя;</w:t>
      </w:r>
    </w:p>
    <w:p w:rsidR="00407C4E" w:rsidRDefault="00407C4E" w:rsidP="00D67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5) в интересах которых прямо или косвенно осуществляется владение более чем двадцатью пятью процентами акций (долей) заявителя их номинальными держателями, а также о лицах, учрежденных в иностранном государстве, которое предоставляет льготный налоговый режим и (или) </w:t>
      </w:r>
      <w:r w:rsidRPr="00407C4E">
        <w:rPr>
          <w:sz w:val="28"/>
          <w:szCs w:val="28"/>
        </w:rPr>
        <w:lastRenderedPageBreak/>
        <w:t>законодательством которого не предусматриваются раскрытие и предоставление информации о юридическом лице (офшорные зоны).</w:t>
      </w:r>
    </w:p>
    <w:p w:rsidR="00E25C80" w:rsidRDefault="00E25C80" w:rsidP="00D67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25C80">
        <w:rPr>
          <w:sz w:val="28"/>
          <w:szCs w:val="28"/>
        </w:rPr>
        <w:t>6) которые зарегистрированы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и имеют возможность контролировать действия заявителя.</w:t>
      </w:r>
    </w:p>
    <w:p w:rsidR="00BB3741" w:rsidRPr="00BB3741" w:rsidRDefault="00BB3741" w:rsidP="00BB3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B3741">
        <w:rPr>
          <w:sz w:val="28"/>
          <w:szCs w:val="28"/>
        </w:rPr>
        <w:t>2. Форма пр</w:t>
      </w:r>
      <w:r>
        <w:rPr>
          <w:sz w:val="28"/>
          <w:szCs w:val="28"/>
        </w:rPr>
        <w:t>едоставления указанных в части 41.1</w:t>
      </w:r>
      <w:r w:rsidRPr="00BB3741">
        <w:rPr>
          <w:sz w:val="28"/>
          <w:szCs w:val="28"/>
        </w:rPr>
        <w:t xml:space="preserve"> настоящей статьи сведений утверждается уполномоченным Правительством Российской Федерации федеральным органом исполнительной власти.</w:t>
      </w:r>
    </w:p>
    <w:p w:rsidR="00BB3741" w:rsidRDefault="00BB3741" w:rsidP="00BB3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B3741">
        <w:rPr>
          <w:sz w:val="28"/>
          <w:szCs w:val="28"/>
        </w:rPr>
        <w:t>3. Заявитель - юридическое лицо обязан подтвердить соответствие юридического лица требованиям, предусмотренн</w:t>
      </w:r>
      <w:r>
        <w:rPr>
          <w:sz w:val="28"/>
          <w:szCs w:val="28"/>
        </w:rPr>
        <w:t>ым пунктом 2 части 1 статьи 40</w:t>
      </w:r>
      <w:r w:rsidRPr="00BB3741">
        <w:rPr>
          <w:sz w:val="28"/>
          <w:szCs w:val="28"/>
        </w:rPr>
        <w:t xml:space="preserve"> Федерального закона</w:t>
      </w:r>
      <w:r>
        <w:rPr>
          <w:sz w:val="28"/>
          <w:szCs w:val="28"/>
        </w:rPr>
        <w:t xml:space="preserve"> № 115-ФЗ</w:t>
      </w:r>
      <w:r w:rsidRPr="00BB3741">
        <w:rPr>
          <w:sz w:val="28"/>
          <w:szCs w:val="28"/>
        </w:rPr>
        <w:t>, в порядке, установленном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w:t>
      </w:r>
    </w:p>
    <w:p w:rsidR="00BB3741" w:rsidRPr="00407C4E" w:rsidRDefault="00BB3741" w:rsidP="00BB3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B3741">
        <w:rPr>
          <w:sz w:val="28"/>
          <w:szCs w:val="28"/>
        </w:rPr>
        <w:t xml:space="preserve">4. </w:t>
      </w:r>
      <w:proofErr w:type="spellStart"/>
      <w:r w:rsidRPr="00BB3741">
        <w:rPr>
          <w:sz w:val="28"/>
          <w:szCs w:val="28"/>
        </w:rPr>
        <w:t>Концедент</w:t>
      </w:r>
      <w:proofErr w:type="spellEnd"/>
      <w:r w:rsidRPr="00BB3741">
        <w:rPr>
          <w:sz w:val="28"/>
          <w:szCs w:val="28"/>
        </w:rPr>
        <w:t xml:space="preserve"> вправе вносить изменения в конкурсную документацию в соответствии с частью 6</w:t>
      </w:r>
      <w:r w:rsidR="0059083E">
        <w:rPr>
          <w:sz w:val="28"/>
          <w:szCs w:val="28"/>
        </w:rPr>
        <w:t xml:space="preserve"> статьи 23 и частью 6 статьи 46</w:t>
      </w:r>
      <w:r w:rsidRPr="00BB3741">
        <w:rPr>
          <w:sz w:val="28"/>
          <w:szCs w:val="28"/>
        </w:rPr>
        <w:t xml:space="preserve"> Федерального закона</w:t>
      </w:r>
      <w:r w:rsidR="0059083E">
        <w:rPr>
          <w:sz w:val="28"/>
          <w:szCs w:val="28"/>
        </w:rPr>
        <w:t xml:space="preserve"> № 115-ФЗ</w:t>
      </w:r>
      <w:r w:rsidRPr="00BB3741">
        <w:rPr>
          <w:sz w:val="28"/>
          <w:szCs w:val="28"/>
        </w:rPr>
        <w:t xml:space="preserve"> в течение пятнадцати дней со дня размещения конкурсной документации на официальном сайте для размещения информации о проведении торгов.</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140530"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42</w:t>
      </w:r>
      <w:r w:rsidR="00407C4E" w:rsidRPr="00407C4E">
        <w:rPr>
          <w:b/>
          <w:bCs/>
          <w:sz w:val="28"/>
          <w:szCs w:val="28"/>
        </w:rPr>
        <w:t>. Особенности представления, рассмотрения и оценки конкурсных предложений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407C4E" w:rsidRPr="00407C4E" w:rsidRDefault="00407C4E"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sz w:val="28"/>
          <w:szCs w:val="28"/>
        </w:rPr>
      </w:pPr>
    </w:p>
    <w:p w:rsidR="00407C4E" w:rsidRPr="00407C4E" w:rsidRDefault="00140530"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42</w:t>
      </w:r>
      <w:r w:rsidR="00407C4E" w:rsidRPr="00407C4E">
        <w:rPr>
          <w:sz w:val="28"/>
          <w:szCs w:val="28"/>
        </w:rPr>
        <w:t>.1.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sidR="00407C4E" w:rsidRPr="00407C4E" w:rsidRDefault="00140530"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42</w:t>
      </w:r>
      <w:r w:rsidR="00407C4E" w:rsidRPr="00407C4E">
        <w:rPr>
          <w:sz w:val="28"/>
          <w:szCs w:val="28"/>
        </w:rPr>
        <w:t xml:space="preserve">.2. Оценка конкурсных предложений в соответствии с критериями конкурса, указанными в части 1 статьи 47 Федерального закона № 115-ФЗ, осуществляется конкурсной комиссией посредством сравнения содержащихся в конкурсных предложениях условий. </w:t>
      </w:r>
    </w:p>
    <w:p w:rsidR="00407C4E" w:rsidRPr="00407C4E" w:rsidRDefault="00407C4E"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Наилучшие содержащиеся в конкурсных предложениях условия соответствуют:</w:t>
      </w:r>
    </w:p>
    <w:p w:rsidR="00407C4E" w:rsidRPr="00407C4E" w:rsidRDefault="00407C4E"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 дисконтированной выручке участника конкурса, для которого определено ее минимальное значение, в случае, если дисконтированная </w:t>
      </w:r>
      <w:r w:rsidRPr="00407C4E">
        <w:rPr>
          <w:sz w:val="28"/>
          <w:szCs w:val="28"/>
        </w:rPr>
        <w:lastRenderedPageBreak/>
        <w:t>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
    <w:p w:rsidR="00407C4E" w:rsidRPr="00407C4E" w:rsidRDefault="00407C4E"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2)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407C4E" w:rsidRPr="00407C4E" w:rsidRDefault="00140530"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42</w:t>
      </w:r>
      <w:r w:rsidR="00407C4E" w:rsidRPr="00407C4E">
        <w:rPr>
          <w:sz w:val="28"/>
          <w:szCs w:val="28"/>
        </w:rPr>
        <w:t>.3. Дисконтированная выручка участника конкурса равна сумме следующих величин, рассчитанных в ценах первого года срока действия концессионного соглашения с применением коэффициента дисконтирования (далее - дисконтирование величин):</w:t>
      </w:r>
    </w:p>
    <w:p w:rsidR="00407C4E" w:rsidRPr="00407C4E" w:rsidRDefault="00407C4E"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1) необходимая валовая выручка от поставок товаров, оказания услуг по регулируемым ценам (тарифам) на каждый год срока действия концессионного соглашения;</w:t>
      </w:r>
    </w:p>
    <w:p w:rsidR="00407C4E" w:rsidRPr="00407C4E" w:rsidRDefault="00407C4E"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2) объем расходов, финансируемых за счет средств </w:t>
      </w:r>
      <w:proofErr w:type="spellStart"/>
      <w:r w:rsidRPr="00407C4E">
        <w:rPr>
          <w:sz w:val="28"/>
          <w:szCs w:val="28"/>
        </w:rPr>
        <w:t>концедента</w:t>
      </w:r>
      <w:proofErr w:type="spellEnd"/>
      <w:r w:rsidRPr="00407C4E">
        <w:rPr>
          <w:sz w:val="28"/>
          <w:szCs w:val="28"/>
        </w:rPr>
        <w:t xml:space="preserve"> на использование (эксплуатацию) объекта концессионного соглашения, на каждый год срока действия концессионного соглашения;</w:t>
      </w:r>
    </w:p>
    <w:p w:rsidR="00407C4E" w:rsidRPr="00407C4E" w:rsidRDefault="00407C4E"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расходы концессионера, подлежащие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возмещенные ему на дату окончания срока действия концессионного соглашения;</w:t>
      </w:r>
    </w:p>
    <w:p w:rsidR="00407C4E" w:rsidRPr="00407C4E" w:rsidRDefault="00407C4E"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4) объем расходов, финансируемых за счет средств </w:t>
      </w:r>
      <w:proofErr w:type="spellStart"/>
      <w:r w:rsidRPr="00407C4E">
        <w:rPr>
          <w:sz w:val="28"/>
          <w:szCs w:val="28"/>
        </w:rPr>
        <w:t>концедента</w:t>
      </w:r>
      <w:proofErr w:type="spellEnd"/>
      <w:r w:rsidRPr="00407C4E">
        <w:rPr>
          <w:sz w:val="28"/>
          <w:szCs w:val="28"/>
        </w:rPr>
        <w:t xml:space="preserve">,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w:t>
      </w:r>
      <w:proofErr w:type="spellStart"/>
      <w:r w:rsidRPr="00407C4E">
        <w:rPr>
          <w:sz w:val="28"/>
          <w:szCs w:val="28"/>
        </w:rPr>
        <w:t>концедентом</w:t>
      </w:r>
      <w:proofErr w:type="spellEnd"/>
      <w:r w:rsidRPr="00407C4E">
        <w:rPr>
          <w:sz w:val="28"/>
          <w:szCs w:val="28"/>
        </w:rPr>
        <w:t xml:space="preserve"> на себя расходов на создание и (или) реконструкцию данного объекта;</w:t>
      </w:r>
    </w:p>
    <w:p w:rsidR="00407C4E" w:rsidRPr="00407C4E" w:rsidRDefault="00407C4E" w:rsidP="00140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5) плата </w:t>
      </w:r>
      <w:proofErr w:type="spellStart"/>
      <w:r w:rsidRPr="00407C4E">
        <w:rPr>
          <w:sz w:val="28"/>
          <w:szCs w:val="28"/>
        </w:rPr>
        <w:t>концедента</w:t>
      </w:r>
      <w:proofErr w:type="spellEnd"/>
      <w:r w:rsidRPr="00407C4E">
        <w:rPr>
          <w:sz w:val="28"/>
          <w:szCs w:val="28"/>
        </w:rPr>
        <w:t>.</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140530"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bCs/>
          <w:sz w:val="28"/>
          <w:szCs w:val="28"/>
        </w:rPr>
        <w:t>43</w:t>
      </w:r>
      <w:r w:rsidR="00407C4E" w:rsidRPr="00407C4E">
        <w:rPr>
          <w:b/>
          <w:bCs/>
          <w:sz w:val="28"/>
          <w:szCs w:val="28"/>
        </w:rPr>
        <w:t>. Особенности проведения совместного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F956DE" w:rsidP="00F95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lastRenderedPageBreak/>
        <w:t>43</w:t>
      </w:r>
      <w:r w:rsidR="00407C4E" w:rsidRPr="00407C4E">
        <w:rPr>
          <w:sz w:val="28"/>
          <w:szCs w:val="28"/>
        </w:rPr>
        <w:t>.1. Проведение совместного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осуществляется в порядке, предусмотренном Федеральным законом № 115-ФЗ, с учетом особенностей, установленных Правительством Российской Федерации.</w:t>
      </w:r>
    </w:p>
    <w:p w:rsidR="00407C4E" w:rsidRPr="00407C4E" w:rsidRDefault="00F956DE" w:rsidP="00F95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43</w:t>
      </w:r>
      <w:r w:rsidR="00407C4E" w:rsidRPr="00407C4E">
        <w:rPr>
          <w:sz w:val="28"/>
          <w:szCs w:val="28"/>
        </w:rPr>
        <w:t xml:space="preserve">.2. В случае, если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w:t>
      </w:r>
      <w:proofErr w:type="spellStart"/>
      <w:r w:rsidR="00407C4E" w:rsidRPr="00407C4E">
        <w:rPr>
          <w:sz w:val="28"/>
          <w:szCs w:val="28"/>
        </w:rPr>
        <w:t>концедентов</w:t>
      </w:r>
      <w:proofErr w:type="spellEnd"/>
      <w:r w:rsidR="00407C4E" w:rsidRPr="00407C4E">
        <w:rPr>
          <w:sz w:val="28"/>
          <w:szCs w:val="28"/>
        </w:rPr>
        <w:t xml:space="preserve"> выступают муниципальные образования, находящиеся на территориях разных субъектов Российской Федерации, концессионные соглашения заключаются победителем конкурса с каждым </w:t>
      </w:r>
      <w:proofErr w:type="spellStart"/>
      <w:r w:rsidR="00407C4E" w:rsidRPr="00407C4E">
        <w:rPr>
          <w:sz w:val="28"/>
          <w:szCs w:val="28"/>
        </w:rPr>
        <w:t>концедентом</w:t>
      </w:r>
      <w:proofErr w:type="spellEnd"/>
      <w:r w:rsidR="00407C4E" w:rsidRPr="00407C4E">
        <w:rPr>
          <w:sz w:val="28"/>
          <w:szCs w:val="28"/>
        </w:rPr>
        <w:t xml:space="preserve"> и каждым субъектом Российской Федерации, в границах территории которого находится имущество, передаваемое концессионеру по такому концессионному соглашению.</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FA3D82" w:rsidRDefault="00407C4E" w:rsidP="00FA3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4</w:t>
      </w:r>
      <w:r w:rsidR="00B337DE">
        <w:rPr>
          <w:b/>
          <w:bCs/>
          <w:sz w:val="28"/>
          <w:szCs w:val="28"/>
        </w:rPr>
        <w:t>4</w:t>
      </w:r>
      <w:r w:rsidRPr="00407C4E">
        <w:rPr>
          <w:b/>
          <w:bCs/>
          <w:sz w:val="28"/>
          <w:szCs w:val="28"/>
        </w:rPr>
        <w:t>.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w:t>
      </w:r>
    </w:p>
    <w:p w:rsidR="00407C4E" w:rsidRPr="00407C4E" w:rsidRDefault="00FA3D82" w:rsidP="0074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44.</w:t>
      </w:r>
      <w:r w:rsidR="00407C4E" w:rsidRPr="00407C4E">
        <w:rPr>
          <w:sz w:val="28"/>
          <w:szCs w:val="28"/>
        </w:rPr>
        <w:t xml:space="preserve">1. </w:t>
      </w:r>
      <w:r w:rsidR="00856AA6">
        <w:rPr>
          <w:sz w:val="28"/>
          <w:szCs w:val="28"/>
        </w:rPr>
        <w:t>К</w:t>
      </w:r>
      <w:r w:rsidR="00407C4E" w:rsidRPr="00407C4E">
        <w:rPr>
          <w:sz w:val="28"/>
          <w:szCs w:val="28"/>
        </w:rPr>
        <w:t>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которое необходимо для осуществления деятельности, предусмотренной концессионным соглашением, возникли на основании одного или нескольких договоров аренды, при соблюдении одновременно следующих условий:</w:t>
      </w:r>
    </w:p>
    <w:p w:rsidR="00407C4E" w:rsidRPr="00407C4E" w:rsidRDefault="00407C4E" w:rsidP="0074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1) объектом заключаемого концессионного соглашения является имущество, которое было передано арендатору в соответствии с договором или договорами аренды, создано и (или) реконструировано арендатором по такому договору или таким договорам, входит в состав системы централизованного теплоснабжения, централизованной системы горячего водоснабжения, холодного водоснабжения и (или) водоотведения и (или) предназначено для использования по общему назначению с объектами теплоснабжения, централизованной системы горячего водоснабжения, холодного водоснабжения и (или) водоотведения и для обеспечения единого технологического процесса и осуществления деятельности, предусмотренной концессионным соглашением, и в соответствии с Федеральным законом № 115-ФЗ может быть объектом концессионного соглашения и иным передаваемым </w:t>
      </w:r>
      <w:proofErr w:type="spellStart"/>
      <w:r w:rsidRPr="00407C4E">
        <w:rPr>
          <w:sz w:val="28"/>
          <w:szCs w:val="28"/>
        </w:rPr>
        <w:t>концедентом</w:t>
      </w:r>
      <w:proofErr w:type="spellEnd"/>
      <w:r w:rsidRPr="00407C4E">
        <w:rPr>
          <w:sz w:val="28"/>
          <w:szCs w:val="28"/>
        </w:rPr>
        <w:t xml:space="preserve"> концессионеру по концессионному соглашению имуществом;</w:t>
      </w:r>
    </w:p>
    <w:p w:rsidR="00407C4E" w:rsidRPr="00407C4E" w:rsidRDefault="00407C4E" w:rsidP="0074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2) все договоры аренды, в соответствии с которыми у арендатора возникли права владения и пользования имуществом, являющимся объектом концессионного соглашения, заключены в установленном порядке;</w:t>
      </w:r>
    </w:p>
    <w:p w:rsidR="00407C4E" w:rsidRPr="00407C4E" w:rsidRDefault="00407C4E" w:rsidP="0074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3) все договоры аренды, в соответствии с которыми у арендатора возникли права владения и пользования имуществом, являющимся объектом концессионного соглашения, заключены до 1 января 20</w:t>
      </w:r>
      <w:r w:rsidR="00742691">
        <w:rPr>
          <w:sz w:val="28"/>
          <w:szCs w:val="28"/>
        </w:rPr>
        <w:t>22</w:t>
      </w:r>
      <w:r w:rsidRPr="00407C4E">
        <w:rPr>
          <w:sz w:val="28"/>
          <w:szCs w:val="28"/>
        </w:rPr>
        <w:t xml:space="preserve"> года;</w:t>
      </w:r>
    </w:p>
    <w:p w:rsidR="00407C4E" w:rsidRDefault="00407C4E" w:rsidP="0074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 отсутствует подтвержденная вступившим в законную силу решением (решениями) суда и (или) признанная обеими сторонами договора аренды задолженность по арендной плате за имущество, являющееся объектом концессионного соглашения, неустойкам (штрафам, пеням) на день заключени</w:t>
      </w:r>
      <w:r w:rsidR="0036109D">
        <w:rPr>
          <w:sz w:val="28"/>
          <w:szCs w:val="28"/>
        </w:rPr>
        <w:t>я концессионного соглашения;</w:t>
      </w:r>
    </w:p>
    <w:p w:rsidR="0036109D" w:rsidRPr="00407C4E" w:rsidRDefault="0036109D" w:rsidP="0074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6109D">
        <w:rPr>
          <w:sz w:val="28"/>
          <w:szCs w:val="28"/>
        </w:rPr>
        <w:t>5) лицо, указанное в абзаце первом настоящей части, соответствует требованиям, установленным част</w:t>
      </w:r>
      <w:r>
        <w:rPr>
          <w:sz w:val="28"/>
          <w:szCs w:val="28"/>
        </w:rPr>
        <w:t>ями 5 и 5.1 статьи 46</w:t>
      </w:r>
      <w:r w:rsidRPr="0036109D">
        <w:rPr>
          <w:sz w:val="28"/>
          <w:szCs w:val="28"/>
        </w:rPr>
        <w:t xml:space="preserve"> Федерального закона</w:t>
      </w:r>
      <w:r>
        <w:rPr>
          <w:sz w:val="28"/>
          <w:szCs w:val="28"/>
        </w:rPr>
        <w:t xml:space="preserve"> № 115-ФЗ</w:t>
      </w:r>
      <w:r w:rsidRPr="0036109D">
        <w:rPr>
          <w:sz w:val="28"/>
          <w:szCs w:val="28"/>
        </w:rPr>
        <w:t>.</w:t>
      </w:r>
    </w:p>
    <w:p w:rsidR="00F80AC4" w:rsidRDefault="00407C4E" w:rsidP="0074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828282"/>
          <w:sz w:val="28"/>
          <w:szCs w:val="28"/>
          <w:bdr w:val="none" w:sz="0" w:space="0" w:color="auto" w:frame="1"/>
        </w:rPr>
      </w:pPr>
      <w:r w:rsidRPr="00407C4E">
        <w:rPr>
          <w:sz w:val="28"/>
          <w:szCs w:val="28"/>
        </w:rPr>
        <w:t>4</w:t>
      </w:r>
      <w:r w:rsidR="00742691">
        <w:rPr>
          <w:sz w:val="28"/>
          <w:szCs w:val="28"/>
        </w:rPr>
        <w:t>4</w:t>
      </w:r>
      <w:r w:rsidRPr="00407C4E">
        <w:rPr>
          <w:sz w:val="28"/>
          <w:szCs w:val="28"/>
        </w:rPr>
        <w:t xml:space="preserve">.1.1. </w:t>
      </w:r>
      <w:r w:rsidR="00F80AC4">
        <w:rPr>
          <w:sz w:val="28"/>
          <w:szCs w:val="28"/>
        </w:rPr>
        <w:t>К</w:t>
      </w:r>
      <w:r w:rsidRPr="00407C4E">
        <w:rPr>
          <w:sz w:val="28"/>
          <w:szCs w:val="28"/>
        </w:rPr>
        <w:t>онцессионное соглашение, объектом которого являются объекты теплоснабжения, централизованные системы горячего водоснабжения, отдельные объекты таких систем, также может быть заключено без проведения конкурса в случае, указанном в статье 52.1Федерального закона № 115-ФЗ.</w:t>
      </w:r>
    </w:p>
    <w:p w:rsidR="00F80AC4" w:rsidRDefault="00F80AC4" w:rsidP="0074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bdr w:val="none" w:sz="0" w:space="0" w:color="auto" w:frame="1"/>
        </w:rPr>
      </w:pPr>
      <w:r w:rsidRPr="00F80AC4">
        <w:rPr>
          <w:sz w:val="28"/>
          <w:szCs w:val="28"/>
          <w:bdr w:val="none" w:sz="0" w:space="0" w:color="auto" w:frame="1"/>
        </w:rPr>
        <w:t>44.1.2.</w:t>
      </w:r>
      <w:r w:rsidRPr="00F80AC4">
        <w:t xml:space="preserve"> </w:t>
      </w:r>
      <w:r w:rsidRPr="00F80AC4">
        <w:rPr>
          <w:sz w:val="28"/>
          <w:szCs w:val="28"/>
          <w:bdr w:val="none" w:sz="0" w:space="0" w:color="auto" w:frame="1"/>
        </w:rPr>
        <w:t xml:space="preserve">Концессионное соглашение, дата окончания срока действия которого наступает позднее даты окончания срока действия договора (договоров) аренды, указанной в пункте 1 части 3 статьи 37 Федерального закона </w:t>
      </w:r>
      <w:r w:rsidR="006C1B99">
        <w:rPr>
          <w:sz w:val="28"/>
          <w:szCs w:val="28"/>
          <w:bdr w:val="none" w:sz="0" w:space="0" w:color="auto" w:frame="1"/>
        </w:rPr>
        <w:t>115</w:t>
      </w:r>
      <w:r w:rsidRPr="00F80AC4">
        <w:rPr>
          <w:sz w:val="28"/>
          <w:szCs w:val="28"/>
          <w:bdr w:val="none" w:sz="0" w:space="0" w:color="auto" w:frame="1"/>
        </w:rPr>
        <w:t xml:space="preserve">(далее в настоящей части - долгосрочное концессионное соглашение), должно соответствовать условиям, предусмотренным частью </w:t>
      </w:r>
      <w:r w:rsidR="006C1B99">
        <w:rPr>
          <w:sz w:val="28"/>
          <w:szCs w:val="28"/>
          <w:bdr w:val="none" w:sz="0" w:space="0" w:color="auto" w:frame="1"/>
        </w:rPr>
        <w:t>44.</w:t>
      </w:r>
      <w:r w:rsidRPr="00F80AC4">
        <w:rPr>
          <w:sz w:val="28"/>
          <w:szCs w:val="28"/>
          <w:bdr w:val="none" w:sz="0" w:space="0" w:color="auto" w:frame="1"/>
        </w:rPr>
        <w:t>1 настоящей статьи. Срок действия долгосрочного концессионного соглашения устанавливается с учетом положений части 1 статьи 6 Федерального закона</w:t>
      </w:r>
      <w:r w:rsidR="006C1B99">
        <w:rPr>
          <w:sz w:val="28"/>
          <w:szCs w:val="28"/>
          <w:bdr w:val="none" w:sz="0" w:space="0" w:color="auto" w:frame="1"/>
        </w:rPr>
        <w:t xml:space="preserve"> 115</w:t>
      </w:r>
      <w:r w:rsidRPr="00F80AC4">
        <w:rPr>
          <w:sz w:val="28"/>
          <w:szCs w:val="28"/>
          <w:bdr w:val="none" w:sz="0" w:space="0" w:color="auto" w:frame="1"/>
        </w:rPr>
        <w:t xml:space="preserve"> и не может превышать сорока девяти лет. При этом заключаемым долгосрочным концессионным соглашением должно предусматриваться принятие концессионером инвестиционных обязательств в размере, рассчитанном исходя из всего срока действия такого концессионного соглашения. Минимальный размер инвестиционных обязательств концессионера, определяемый в соответствии с настоящей частью, рассчитывается одним из следующих способов (в случае, если </w:t>
      </w:r>
      <w:proofErr w:type="spellStart"/>
      <w:r w:rsidRPr="00F80AC4">
        <w:rPr>
          <w:sz w:val="28"/>
          <w:szCs w:val="28"/>
          <w:bdr w:val="none" w:sz="0" w:space="0" w:color="auto" w:frame="1"/>
        </w:rPr>
        <w:t>концедентом</w:t>
      </w:r>
      <w:proofErr w:type="spellEnd"/>
      <w:r w:rsidRPr="00F80AC4">
        <w:rPr>
          <w:sz w:val="28"/>
          <w:szCs w:val="28"/>
          <w:bdr w:val="none" w:sz="0" w:space="0" w:color="auto" w:frame="1"/>
        </w:rPr>
        <w:t xml:space="preserve"> по долгосрочному концессионному соглашению является субъект Российской Федерации или муниципальное образование, выбор способа осуществляется по решению высшего должностного лица субъекта Российской Федерации, в границах территории которого находится имущество, передаваемое концессионеру по долгосрочному концессионному соглашению):</w:t>
      </w:r>
    </w:p>
    <w:p w:rsidR="00F518BD" w:rsidRPr="00F518BD" w:rsidRDefault="00F518BD" w:rsidP="00F51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bdr w:val="none" w:sz="0" w:space="0" w:color="auto" w:frame="1"/>
        </w:rPr>
      </w:pPr>
      <w:r w:rsidRPr="00F518BD">
        <w:rPr>
          <w:sz w:val="28"/>
          <w:szCs w:val="28"/>
          <w:bdr w:val="none" w:sz="0" w:space="0" w:color="auto" w:frame="1"/>
        </w:rPr>
        <w:t>1) как сумма инвестиционных обязательств арендатора за двенадцать календарных месяцев, предшествующих заключению долгосрочного концессионного соглашения, деленная на двенадцать, увеличенная в полтора раза и умноженная на количество календарных месяцев срока действия долгосрочного концессионного соглашения;</w:t>
      </w:r>
    </w:p>
    <w:p w:rsidR="00F518BD" w:rsidRPr="00F518BD" w:rsidRDefault="00F518BD" w:rsidP="00F51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bdr w:val="none" w:sz="0" w:space="0" w:color="auto" w:frame="1"/>
        </w:rPr>
      </w:pPr>
      <w:r w:rsidRPr="00F518BD">
        <w:rPr>
          <w:sz w:val="28"/>
          <w:szCs w:val="28"/>
          <w:bdr w:val="none" w:sz="0" w:space="0" w:color="auto" w:frame="1"/>
        </w:rPr>
        <w:t xml:space="preserve">2) как сумма арендной платы по договору аренды за двенадцать календарных месяцев, предшествующих заключению долгосрочного концессионного соглашения, деленная на двенадцать, увеличенная в три раза </w:t>
      </w:r>
      <w:r w:rsidRPr="00F518BD">
        <w:rPr>
          <w:sz w:val="28"/>
          <w:szCs w:val="28"/>
          <w:bdr w:val="none" w:sz="0" w:space="0" w:color="auto" w:frame="1"/>
        </w:rPr>
        <w:lastRenderedPageBreak/>
        <w:t>и умноженная на количество календарных месяцев срока действия долгосрочного концессионного соглашения;</w:t>
      </w:r>
    </w:p>
    <w:p w:rsidR="00F518BD" w:rsidRPr="00F80AC4" w:rsidRDefault="00F518BD" w:rsidP="00F51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bdr w:val="none" w:sz="0" w:space="0" w:color="auto" w:frame="1"/>
        </w:rPr>
      </w:pPr>
      <w:r w:rsidRPr="00F518BD">
        <w:rPr>
          <w:sz w:val="28"/>
          <w:szCs w:val="28"/>
          <w:bdr w:val="none" w:sz="0" w:space="0" w:color="auto" w:frame="1"/>
        </w:rPr>
        <w:t>3) как сумма инвестиционных обязательств по долгосрочному концессионному соглашению в размере, в полтора раза превышающем восстановительную стоимость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передаваемых по долгосрочному концессионному соглашению.</w:t>
      </w:r>
    </w:p>
    <w:p w:rsidR="00407C4E" w:rsidRPr="00F80AC4" w:rsidRDefault="00407C4E" w:rsidP="0074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828282"/>
          <w:sz w:val="28"/>
          <w:szCs w:val="28"/>
          <w:bdr w:val="none" w:sz="0" w:space="0" w:color="auto" w:frame="1"/>
        </w:rPr>
      </w:pPr>
      <w:r w:rsidRPr="00407C4E">
        <w:rPr>
          <w:sz w:val="28"/>
          <w:szCs w:val="28"/>
        </w:rPr>
        <w:t>4</w:t>
      </w:r>
      <w:r w:rsidR="00742691">
        <w:rPr>
          <w:sz w:val="28"/>
          <w:szCs w:val="28"/>
        </w:rPr>
        <w:t>4</w:t>
      </w:r>
      <w:r w:rsidRPr="00407C4E">
        <w:rPr>
          <w:sz w:val="28"/>
          <w:szCs w:val="28"/>
        </w:rPr>
        <w:t>.2. Действие договоров аренды, указанных в пункте 4</w:t>
      </w:r>
      <w:r w:rsidR="00F518BD">
        <w:rPr>
          <w:sz w:val="28"/>
          <w:szCs w:val="28"/>
        </w:rPr>
        <w:t>4</w:t>
      </w:r>
      <w:r w:rsidRPr="00407C4E">
        <w:rPr>
          <w:sz w:val="28"/>
          <w:szCs w:val="28"/>
        </w:rPr>
        <w:t>.1, прекращается с момента подписания концессионных соглашений в порядке, предусмотренном пунктом 4</w:t>
      </w:r>
      <w:r w:rsidR="00F518BD">
        <w:rPr>
          <w:sz w:val="28"/>
          <w:szCs w:val="28"/>
        </w:rPr>
        <w:t>4</w:t>
      </w:r>
      <w:r w:rsidRPr="00407C4E">
        <w:rPr>
          <w:sz w:val="28"/>
          <w:szCs w:val="28"/>
        </w:rPr>
        <w:t>.1.</w:t>
      </w:r>
    </w:p>
    <w:p w:rsidR="00407C4E" w:rsidRDefault="00F518BD" w:rsidP="00F51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44</w:t>
      </w:r>
      <w:r w:rsidR="00407C4E" w:rsidRPr="00407C4E">
        <w:rPr>
          <w:sz w:val="28"/>
          <w:szCs w:val="28"/>
        </w:rPr>
        <w:t>.3 Заключаемое концессионное соглашение может предусматривать увеличение инвестиционных обязательств концессионера по созданию и (или) реконструкции объекта концессионного соглашения по сравнению с инвестиционными обязательствами арендатора, предусмотренными договором или договорами аренды, в случае, если такое увеличение инвестиционных обязательств обосновано в схеме теплоснабжения или в схеме водоснабжения и водоотведения и долгосрочные параметры регулирования деятельности концессионера (долгосрочные параметры регулирования цен (тарифов), определенные в соответствии с нормативными правовыми актами Российской Федерации в сфере теплоснабжения или водоснабжения и водоотведения, долгосрочные параметры государственного регулирования цен (тарифов) в сфере теплоснабжения) согласованы в установленном Правительством Российской Федерации порядке с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p>
    <w:p w:rsidR="009566F6" w:rsidRDefault="009566F6" w:rsidP="00F51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44.3.1. </w:t>
      </w:r>
      <w:r w:rsidRPr="009566F6">
        <w:rPr>
          <w:sz w:val="28"/>
          <w:szCs w:val="28"/>
        </w:rPr>
        <w:t>Предложение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 с приложением проекта концессионного соглашения, включающего в себя существенные условия, предусмотренные статьями 10 и 42 Федерального закона</w:t>
      </w:r>
      <w:r>
        <w:rPr>
          <w:sz w:val="28"/>
          <w:szCs w:val="28"/>
        </w:rPr>
        <w:t xml:space="preserve"> 115</w:t>
      </w:r>
      <w:r w:rsidRPr="009566F6">
        <w:rPr>
          <w:sz w:val="28"/>
          <w:szCs w:val="28"/>
        </w:rPr>
        <w:t>, и иные не противоречащие законодательству Российской Федерации условия, направляется арендатором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зависимости от того, в чьей собственности находится объект концессионного соглашения, предусмотренный данным предложением.</w:t>
      </w:r>
    </w:p>
    <w:p w:rsidR="009566F6" w:rsidRDefault="009566F6" w:rsidP="00F51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44.3.2. </w:t>
      </w:r>
      <w:r w:rsidRPr="009566F6">
        <w:rPr>
          <w:sz w:val="28"/>
          <w:szCs w:val="28"/>
        </w:rPr>
        <w:t xml:space="preserve">Орган, указанный в части </w:t>
      </w:r>
      <w:r>
        <w:rPr>
          <w:sz w:val="28"/>
          <w:szCs w:val="28"/>
        </w:rPr>
        <w:t>44.</w:t>
      </w:r>
      <w:r w:rsidRPr="009566F6">
        <w:rPr>
          <w:sz w:val="28"/>
          <w:szCs w:val="28"/>
        </w:rPr>
        <w:t xml:space="preserve">3.1 настоящей статьи, в течение семи рабочих дней со дня поступления предусмотренного этой частью предложения о заключении концессионного соглашения без проведения конкурса направляет данное предложение в орган исполнительной власти субъекта Российской Федерации или орган местного самоуправления, осуществляющие регулирование цен (тарифов) в соответствии с законодательством Российской Федерации в сфере регулирования цен </w:t>
      </w:r>
      <w:r w:rsidRPr="009566F6">
        <w:rPr>
          <w:sz w:val="28"/>
          <w:szCs w:val="28"/>
        </w:rPr>
        <w:lastRenderedPageBreak/>
        <w:t>(тарифов), для согласования в течение семи рабочих дней содержащихся в данном предложении долгосрочных параметров регулирования деятельности концессионера (долгосрочных параметров регулирования цен (тарифов), метода регулирования тарифов, определенных в соответствии с нормативными правовыми актами Российской Федерации в сфере теплоснабжения, сфере водоснабжения и водоотведения.</w:t>
      </w:r>
    </w:p>
    <w:p w:rsidR="009566F6" w:rsidRPr="009566F6" w:rsidRDefault="009566F6" w:rsidP="009566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44.3.3. </w:t>
      </w:r>
      <w:r w:rsidRPr="009566F6">
        <w:rPr>
          <w:sz w:val="28"/>
          <w:szCs w:val="28"/>
        </w:rPr>
        <w:t xml:space="preserve">Орган, указанный в части </w:t>
      </w:r>
      <w:r>
        <w:rPr>
          <w:sz w:val="28"/>
          <w:szCs w:val="28"/>
        </w:rPr>
        <w:t>44.</w:t>
      </w:r>
      <w:r w:rsidRPr="009566F6">
        <w:rPr>
          <w:sz w:val="28"/>
          <w:szCs w:val="28"/>
        </w:rPr>
        <w:t>3.1 настоящей статьи, в течение тридцати календарных дней со дня поступления предусмотренного этой частью предложения о заключении концессионного соглашения без проведения конкурса рассматривает данное предложение и принимает решение:</w:t>
      </w:r>
    </w:p>
    <w:p w:rsidR="009566F6" w:rsidRPr="009566F6" w:rsidRDefault="009566F6" w:rsidP="009566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566F6">
        <w:rPr>
          <w:sz w:val="28"/>
          <w:szCs w:val="28"/>
        </w:rPr>
        <w:t>1) о возможности заключения концессионного соглашения на условиях, представленных в предложении о заключении концессионного соглашения без проведения конкурса;</w:t>
      </w:r>
    </w:p>
    <w:p w:rsidR="009566F6" w:rsidRPr="00407C4E" w:rsidRDefault="009566F6" w:rsidP="009566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566F6">
        <w:rPr>
          <w:sz w:val="28"/>
          <w:szCs w:val="28"/>
        </w:rPr>
        <w:t>2) о невозможности заключения концессионного соглашения без проведения конкурса с указанием основания отказа.</w:t>
      </w:r>
    </w:p>
    <w:p w:rsidR="00407C4E" w:rsidRPr="00407C4E" w:rsidRDefault="00F518BD" w:rsidP="00435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44</w:t>
      </w:r>
      <w:r w:rsidR="00407C4E" w:rsidRPr="00407C4E">
        <w:rPr>
          <w:sz w:val="28"/>
          <w:szCs w:val="28"/>
        </w:rPr>
        <w:t xml:space="preserve">.4. В случае, если в течение срока реализации концессионного соглашения выявлены технологически и функционально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централизованных систем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водоснабжения и (или) водоотведения, допускается передача </w:t>
      </w:r>
      <w:proofErr w:type="spellStart"/>
      <w:r w:rsidR="00407C4E" w:rsidRPr="00407C4E">
        <w:rPr>
          <w:sz w:val="28"/>
          <w:szCs w:val="28"/>
        </w:rPr>
        <w:t>концедентом</w:t>
      </w:r>
      <w:proofErr w:type="spellEnd"/>
      <w:r w:rsidR="00407C4E" w:rsidRPr="00407C4E">
        <w:rPr>
          <w:sz w:val="28"/>
          <w:szCs w:val="28"/>
        </w:rPr>
        <w:t xml:space="preserve"> концессионеру без проведения торгов путем изменения условий действующего концессионного соглашения прав владения и (или) пользования такими бесхозяйными объектами, приобретаемыми в собственность </w:t>
      </w:r>
      <w:proofErr w:type="spellStart"/>
      <w:r w:rsidR="00407C4E" w:rsidRPr="00407C4E">
        <w:rPr>
          <w:sz w:val="28"/>
          <w:szCs w:val="28"/>
        </w:rPr>
        <w:t>концедента</w:t>
      </w:r>
      <w:proofErr w:type="spellEnd"/>
      <w:r w:rsidR="00407C4E" w:rsidRPr="00407C4E">
        <w:rPr>
          <w:sz w:val="28"/>
          <w:szCs w:val="28"/>
        </w:rPr>
        <w:t xml:space="preserve"> в порядке, предусмотренном Гражданским кодексом Российской Федерации, и при этом оценка стоимости таких объектов в совокупности не превышает десять процентов от определенной по данным бухгалтерской отчетности на последнюю отчетную дату от даты заключения концессионного соглашения балансовой стоимости объекта концессионного соглашения. </w:t>
      </w:r>
    </w:p>
    <w:p w:rsidR="00407C4E" w:rsidRPr="00407C4E" w:rsidRDefault="00407C4E" w:rsidP="00435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В указанном случае не допускаются уменьшение размера расходов концессионера на создание и (или) реконструкцию объекта концессионного соглашения, определенного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w:t>
      </w:r>
      <w:proofErr w:type="spellStart"/>
      <w:r w:rsidRPr="00407C4E">
        <w:rPr>
          <w:sz w:val="28"/>
          <w:szCs w:val="28"/>
        </w:rPr>
        <w:t>концедента</w:t>
      </w:r>
      <w:proofErr w:type="spellEnd"/>
      <w:r w:rsidRPr="00407C4E">
        <w:rPr>
          <w:sz w:val="28"/>
          <w:szCs w:val="28"/>
        </w:rPr>
        <w:t xml:space="preserve">,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и (или) конкурсной документацией предусмотрено принятие </w:t>
      </w:r>
      <w:proofErr w:type="spellStart"/>
      <w:r w:rsidRPr="00407C4E">
        <w:rPr>
          <w:sz w:val="28"/>
          <w:szCs w:val="28"/>
        </w:rPr>
        <w:t>концедентом</w:t>
      </w:r>
      <w:proofErr w:type="spellEnd"/>
      <w:r w:rsidRPr="00407C4E">
        <w:rPr>
          <w:sz w:val="28"/>
          <w:szCs w:val="28"/>
        </w:rPr>
        <w:t xml:space="preserve"> на себя расходов на использование (эксплуатацию) этого объекта, ухудшение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w:t>
      </w:r>
      <w:r w:rsidRPr="00407C4E">
        <w:rPr>
          <w:sz w:val="28"/>
          <w:szCs w:val="28"/>
        </w:rPr>
        <w:lastRenderedPageBreak/>
        <w:t>иных предусмотренных концессионным соглашением технико-экономических показателей этих систем и (или) объектов.</w:t>
      </w:r>
    </w:p>
    <w:p w:rsidR="00407C4E" w:rsidRPr="00407C4E" w:rsidRDefault="00407C4E" w:rsidP="00435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 При этом передача указанных объектов не должна приводить к недопущению, ограничению, устранению конкуренции. </w:t>
      </w:r>
    </w:p>
    <w:p w:rsidR="00407C4E" w:rsidRPr="00407C4E" w:rsidRDefault="00407C4E" w:rsidP="00435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Указанное ограничение балансовой стоимости имущества, права на которое могут быть переданы без проведения торгов, распространяется на все договоры или соглашения, заключаемые правообладателем без проведения торгов и предполагающие переход прав владения и (или) пользования в отношении каждого объекта теплоснабжения и каждого объекта централизованных систем горячего водоснабжения, холодного водоснабжения и (или) водоотведения в совокупности.</w:t>
      </w:r>
    </w:p>
    <w:p w:rsidR="00407C4E" w:rsidRDefault="004359A3" w:rsidP="0084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44</w:t>
      </w:r>
      <w:r w:rsidR="00407C4E" w:rsidRPr="00407C4E">
        <w:rPr>
          <w:sz w:val="28"/>
          <w:szCs w:val="28"/>
        </w:rPr>
        <w:t xml:space="preserve">.5. </w:t>
      </w:r>
      <w:r w:rsidR="00846189" w:rsidRPr="00846189">
        <w:rPr>
          <w:sz w:val="28"/>
          <w:szCs w:val="28"/>
        </w:rPr>
        <w:t xml:space="preserve">В случае, если в течение срока реализации концессионного соглашения выявлены технологически и функционально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централизованных систем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водоснабжения и (или) водоотведения, допускается передача </w:t>
      </w:r>
      <w:proofErr w:type="spellStart"/>
      <w:r w:rsidR="00846189" w:rsidRPr="00846189">
        <w:rPr>
          <w:sz w:val="28"/>
          <w:szCs w:val="28"/>
        </w:rPr>
        <w:t>концедентом</w:t>
      </w:r>
      <w:proofErr w:type="spellEnd"/>
      <w:r w:rsidR="00846189" w:rsidRPr="00846189">
        <w:rPr>
          <w:sz w:val="28"/>
          <w:szCs w:val="28"/>
        </w:rPr>
        <w:t xml:space="preserve"> концессионеру без проведения торгов путем изменения условий действующего концессионного соглашения прав владения и (или) пользования такими бесхозяйными объектами, приобретаемыми в собственность </w:t>
      </w:r>
      <w:proofErr w:type="spellStart"/>
      <w:r w:rsidR="00846189" w:rsidRPr="00846189">
        <w:rPr>
          <w:sz w:val="28"/>
          <w:szCs w:val="28"/>
        </w:rPr>
        <w:t>концедента</w:t>
      </w:r>
      <w:proofErr w:type="spellEnd"/>
      <w:r w:rsidR="00846189" w:rsidRPr="00846189">
        <w:rPr>
          <w:sz w:val="28"/>
          <w:szCs w:val="28"/>
        </w:rPr>
        <w:t xml:space="preserve"> в порядке, предусмотренном Гражданским кодексом Российской Федерации, и при этом оценка стоимости таких объектов в совокупности не превышает десять процентов от определенной по данным бухгалтерской отчетности на последнюю отчетную дату от даты заключения концессионного соглашения балансовой стоимости объекта концессионного соглашения. В указанном случае не допускаются уменьшение размера расходов концессионера на создание и (или) реконструкцию объекта концессионного соглашения, определенного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w:t>
      </w:r>
      <w:proofErr w:type="spellStart"/>
      <w:r w:rsidR="00846189" w:rsidRPr="00846189">
        <w:rPr>
          <w:sz w:val="28"/>
          <w:szCs w:val="28"/>
        </w:rPr>
        <w:t>концедента</w:t>
      </w:r>
      <w:proofErr w:type="spellEnd"/>
      <w:r w:rsidR="00846189" w:rsidRPr="00846189">
        <w:rPr>
          <w:sz w:val="28"/>
          <w:szCs w:val="28"/>
        </w:rPr>
        <w:t xml:space="preserve">,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и (или) конкурсной документацией предусмотрено принятие </w:t>
      </w:r>
      <w:proofErr w:type="spellStart"/>
      <w:r w:rsidR="00846189" w:rsidRPr="00846189">
        <w:rPr>
          <w:sz w:val="28"/>
          <w:szCs w:val="28"/>
        </w:rPr>
        <w:t>концедентом</w:t>
      </w:r>
      <w:proofErr w:type="spellEnd"/>
      <w:r w:rsidR="00846189" w:rsidRPr="00846189">
        <w:rPr>
          <w:sz w:val="28"/>
          <w:szCs w:val="28"/>
        </w:rPr>
        <w:t xml:space="preserve"> на себя расходов на использование (эксплуатацию) этого объекта, ухудшение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концессионным соглашением технико-экономических показателей этих систем и (или) объектов. При этом передача указанных объектов не должна приводить к недопущению, ограничению, устранению конкуренции. Указанное ограничение балансовой стоимости имущества, права на которое могут быть переданы без проведения торгов, распространяется на </w:t>
      </w:r>
      <w:r w:rsidR="00846189" w:rsidRPr="00846189">
        <w:rPr>
          <w:sz w:val="28"/>
          <w:szCs w:val="28"/>
        </w:rPr>
        <w:lastRenderedPageBreak/>
        <w:t>все договоры или соглашения, заключаемые правообладателем без проведения торгов и предполагающие переход прав владения и (или) пользования в отношении каждого объекта теплоснабжения и каждого объекта централизованных систем горячего водоснабжения, холодного водоснабжения и (или) водоотведения в совокупности</w:t>
      </w:r>
      <w:r w:rsidR="00407C4E" w:rsidRPr="00407C4E">
        <w:rPr>
          <w:sz w:val="28"/>
          <w:szCs w:val="28"/>
        </w:rPr>
        <w:t>.</w:t>
      </w:r>
    </w:p>
    <w:p w:rsidR="00846189" w:rsidRDefault="00846189" w:rsidP="0084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44.6. </w:t>
      </w:r>
      <w:r w:rsidRPr="00846189">
        <w:rPr>
          <w:sz w:val="28"/>
          <w:szCs w:val="28"/>
        </w:rPr>
        <w:t xml:space="preserve">В случае, если в течение срока реализации концессионного соглашения выявлены технологически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централизованные системы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водоснабжения и (или) водоотведения, допускается передача </w:t>
      </w:r>
      <w:proofErr w:type="spellStart"/>
      <w:r w:rsidRPr="00846189">
        <w:rPr>
          <w:sz w:val="28"/>
          <w:szCs w:val="28"/>
        </w:rPr>
        <w:t>концедентом</w:t>
      </w:r>
      <w:proofErr w:type="spellEnd"/>
      <w:r w:rsidRPr="00846189">
        <w:rPr>
          <w:sz w:val="28"/>
          <w:szCs w:val="28"/>
        </w:rPr>
        <w:t xml:space="preserve"> прав владения и (или) пользования такими объектами, приобретаемыми в собственность </w:t>
      </w:r>
      <w:proofErr w:type="spellStart"/>
      <w:r w:rsidRPr="00846189">
        <w:rPr>
          <w:sz w:val="28"/>
          <w:szCs w:val="28"/>
        </w:rPr>
        <w:t>концедента</w:t>
      </w:r>
      <w:proofErr w:type="spellEnd"/>
      <w:r w:rsidRPr="00846189">
        <w:rPr>
          <w:sz w:val="28"/>
          <w:szCs w:val="28"/>
        </w:rPr>
        <w:t xml:space="preserve"> в порядке, предусмотренном требованиями Гражданского кодекса Российской Федерации, концессионеру, наделенному статусом гарантирующей организации или единой теплоснабжающей организации, без проведения торгов путем изменения условий действующего концессионного соглашения без учета требований, предусмотренных частью </w:t>
      </w:r>
      <w:r>
        <w:rPr>
          <w:sz w:val="28"/>
          <w:szCs w:val="28"/>
        </w:rPr>
        <w:t>44.</w:t>
      </w:r>
      <w:r w:rsidRPr="00846189">
        <w:rPr>
          <w:sz w:val="28"/>
          <w:szCs w:val="28"/>
        </w:rPr>
        <w:t xml:space="preserve">5 настоящей статьи. В указанном случае не допускаются уменьшение размера расходов концессионера на создание и (или) реконструкцию объекта концессионного соглашения, определенного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w:t>
      </w:r>
      <w:proofErr w:type="spellStart"/>
      <w:r w:rsidRPr="00846189">
        <w:rPr>
          <w:sz w:val="28"/>
          <w:szCs w:val="28"/>
        </w:rPr>
        <w:t>концедента</w:t>
      </w:r>
      <w:proofErr w:type="spellEnd"/>
      <w:r w:rsidRPr="00846189">
        <w:rPr>
          <w:sz w:val="28"/>
          <w:szCs w:val="28"/>
        </w:rPr>
        <w:t xml:space="preserve">,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и (или) конкурсной документацией предусмотрено принятие </w:t>
      </w:r>
      <w:proofErr w:type="spellStart"/>
      <w:r w:rsidRPr="00846189">
        <w:rPr>
          <w:sz w:val="28"/>
          <w:szCs w:val="28"/>
        </w:rPr>
        <w:t>концедентом</w:t>
      </w:r>
      <w:proofErr w:type="spellEnd"/>
      <w:r w:rsidRPr="00846189">
        <w:rPr>
          <w:sz w:val="28"/>
          <w:szCs w:val="28"/>
        </w:rPr>
        <w:t xml:space="preserve"> на себя расходов на использование (эксплуатацию) этого объекта, ухудшение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концессионным соглашением технико-экономических показателей этих систем и (или) объектов. При этом передача указанных объектов не должна приводить к недопущению, ограничению, устранению конкуренции.</w:t>
      </w:r>
    </w:p>
    <w:p w:rsidR="00846189" w:rsidRDefault="00846189" w:rsidP="0084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44.7. </w:t>
      </w:r>
      <w:r w:rsidRPr="00846189">
        <w:rPr>
          <w:sz w:val="28"/>
          <w:szCs w:val="28"/>
        </w:rPr>
        <w:t xml:space="preserve">В случае, если в течение срока реализации концессионного соглашения будут созданы новые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являющиеся собственностью </w:t>
      </w:r>
      <w:proofErr w:type="spellStart"/>
      <w:r w:rsidRPr="00846189">
        <w:rPr>
          <w:sz w:val="28"/>
          <w:szCs w:val="28"/>
        </w:rPr>
        <w:t>концедента</w:t>
      </w:r>
      <w:proofErr w:type="spellEnd"/>
      <w:r w:rsidRPr="00846189">
        <w:rPr>
          <w:sz w:val="28"/>
          <w:szCs w:val="28"/>
        </w:rPr>
        <w:t xml:space="preserve">, не предусмотренные концессионным соглашением, технологически связанные с являющимися объектом концессионного соглашения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указанные новые объекты передаются </w:t>
      </w:r>
      <w:proofErr w:type="spellStart"/>
      <w:r w:rsidRPr="00846189">
        <w:rPr>
          <w:sz w:val="28"/>
          <w:szCs w:val="28"/>
        </w:rPr>
        <w:lastRenderedPageBreak/>
        <w:t>концедентом</w:t>
      </w:r>
      <w:proofErr w:type="spellEnd"/>
      <w:r w:rsidRPr="00846189">
        <w:rPr>
          <w:sz w:val="28"/>
          <w:szCs w:val="28"/>
        </w:rPr>
        <w:t xml:space="preserve"> концессионеру без проведения торгов путем изменения условий действующего концессионного соглашения. Стоимость указанных новых объектов в совокупности не должна превышать двадцати пяти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(финансовой) отчетности. При этом концессионер вправе отказаться от принятия указанных новых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по концессионному соглашению.</w:t>
      </w:r>
    </w:p>
    <w:p w:rsidR="0036109D" w:rsidRPr="00407C4E" w:rsidRDefault="0036109D" w:rsidP="0084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44.8.</w:t>
      </w:r>
      <w:r w:rsidRPr="0036109D">
        <w:t xml:space="preserve"> </w:t>
      </w:r>
      <w:r w:rsidRPr="0036109D">
        <w:rPr>
          <w:sz w:val="28"/>
          <w:szCs w:val="28"/>
        </w:rPr>
        <w:t>Юридическое лицо, с которым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заключается без проведения конкурса в случаях, предусмотренных настоящей ст</w:t>
      </w:r>
      <w:r w:rsidR="00524DBC">
        <w:rPr>
          <w:sz w:val="28"/>
          <w:szCs w:val="28"/>
        </w:rPr>
        <w:t xml:space="preserve">атьей и статьей 52.1 </w:t>
      </w:r>
      <w:r w:rsidRPr="0036109D">
        <w:rPr>
          <w:sz w:val="28"/>
          <w:szCs w:val="28"/>
        </w:rPr>
        <w:t>Федерального закона</w:t>
      </w:r>
      <w:r w:rsidR="00524DBC">
        <w:rPr>
          <w:sz w:val="28"/>
          <w:szCs w:val="28"/>
        </w:rPr>
        <w:t xml:space="preserve"> № 115-ФЗ</w:t>
      </w:r>
      <w:r w:rsidRPr="0036109D">
        <w:rPr>
          <w:sz w:val="28"/>
          <w:szCs w:val="28"/>
        </w:rPr>
        <w:t xml:space="preserve">, и юридическое лицо, определенное решением Правительства Российской Федерации в соответствии </w:t>
      </w:r>
      <w:r w:rsidR="00524DBC">
        <w:rPr>
          <w:sz w:val="28"/>
          <w:szCs w:val="28"/>
        </w:rPr>
        <w:t xml:space="preserve">с частью 1 статьи 37 </w:t>
      </w:r>
      <w:r w:rsidRPr="0036109D">
        <w:rPr>
          <w:sz w:val="28"/>
          <w:szCs w:val="28"/>
        </w:rPr>
        <w:t>Федерального закона</w:t>
      </w:r>
      <w:r w:rsidR="00524DBC">
        <w:rPr>
          <w:sz w:val="28"/>
          <w:szCs w:val="28"/>
        </w:rPr>
        <w:t xml:space="preserve"> № 115-ФЗ</w:t>
      </w:r>
      <w:r w:rsidRPr="0036109D">
        <w:rPr>
          <w:sz w:val="28"/>
          <w:szCs w:val="28"/>
        </w:rPr>
        <w:t>, обязаны предоставить сведения, указанны</w:t>
      </w:r>
      <w:r w:rsidR="00524DBC">
        <w:rPr>
          <w:sz w:val="28"/>
          <w:szCs w:val="28"/>
        </w:rPr>
        <w:t>е в части 1 статьи 48</w:t>
      </w:r>
      <w:r w:rsidRPr="0036109D">
        <w:rPr>
          <w:sz w:val="28"/>
          <w:szCs w:val="28"/>
        </w:rPr>
        <w:t xml:space="preserve"> Федерального закона</w:t>
      </w:r>
      <w:r w:rsidR="00524DBC">
        <w:rPr>
          <w:sz w:val="28"/>
          <w:szCs w:val="28"/>
        </w:rPr>
        <w:t xml:space="preserve"> № 115-ФЗ</w:t>
      </w:r>
      <w:r w:rsidRPr="0036109D">
        <w:rPr>
          <w:sz w:val="28"/>
          <w:szCs w:val="28"/>
        </w:rPr>
        <w:t xml:space="preserve">, и подтвердить соответствие юридического лица требованиям, предусмотренным пунктом 2 части 1 </w:t>
      </w:r>
      <w:r w:rsidR="00524DBC">
        <w:rPr>
          <w:sz w:val="28"/>
          <w:szCs w:val="28"/>
        </w:rPr>
        <w:t>статьи 40</w:t>
      </w:r>
      <w:r w:rsidRPr="0036109D">
        <w:rPr>
          <w:sz w:val="28"/>
          <w:szCs w:val="28"/>
        </w:rPr>
        <w:t xml:space="preserve"> Федерального закона</w:t>
      </w:r>
      <w:r w:rsidR="00524DBC">
        <w:rPr>
          <w:sz w:val="28"/>
          <w:szCs w:val="28"/>
        </w:rPr>
        <w:t xml:space="preserve"> № 115-ФЗ</w:t>
      </w:r>
      <w:r w:rsidRPr="0036109D">
        <w:rPr>
          <w:sz w:val="28"/>
          <w:szCs w:val="28"/>
        </w:rPr>
        <w:t xml:space="preserve">, в порядке, установленном в соответствии </w:t>
      </w:r>
      <w:r w:rsidR="00524DBC">
        <w:rPr>
          <w:sz w:val="28"/>
          <w:szCs w:val="28"/>
        </w:rPr>
        <w:t xml:space="preserve">с частью 3 статьи 48 </w:t>
      </w:r>
      <w:r w:rsidRPr="0036109D">
        <w:rPr>
          <w:sz w:val="28"/>
          <w:szCs w:val="28"/>
        </w:rPr>
        <w:t>Федерального закона</w:t>
      </w:r>
      <w:r w:rsidR="00524DBC">
        <w:rPr>
          <w:sz w:val="28"/>
          <w:szCs w:val="28"/>
        </w:rPr>
        <w:t xml:space="preserve"> № 115-ФЗ</w:t>
      </w:r>
      <w:r w:rsidRPr="0036109D">
        <w:rPr>
          <w:sz w:val="28"/>
          <w:szCs w:val="28"/>
        </w:rPr>
        <w:t>.</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4</w:t>
      </w:r>
      <w:r w:rsidR="00846189">
        <w:rPr>
          <w:b/>
          <w:bCs/>
          <w:sz w:val="28"/>
          <w:szCs w:val="28"/>
        </w:rPr>
        <w:t>5</w:t>
      </w:r>
      <w:r w:rsidRPr="00407C4E">
        <w:rPr>
          <w:b/>
          <w:bCs/>
          <w:sz w:val="28"/>
          <w:szCs w:val="28"/>
        </w:rPr>
        <w:t>. Заключение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 инициативе потенциального инвестора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828282"/>
          <w:sz w:val="28"/>
          <w:szCs w:val="28"/>
          <w:bdr w:val="none" w:sz="0" w:space="0" w:color="auto" w:frame="1"/>
        </w:rPr>
      </w:pPr>
    </w:p>
    <w:p w:rsidR="00407C4E" w:rsidRDefault="00407C4E" w:rsidP="002D7E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w:t>
      </w:r>
      <w:r w:rsidR="002D7E50">
        <w:rPr>
          <w:sz w:val="28"/>
          <w:szCs w:val="28"/>
        </w:rPr>
        <w:t>5</w:t>
      </w:r>
      <w:r w:rsidRPr="00407C4E">
        <w:rPr>
          <w:sz w:val="28"/>
          <w:szCs w:val="28"/>
        </w:rPr>
        <w:t>.1. Порядок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 инициативе потенциального инвестора устанавл</w:t>
      </w:r>
      <w:r w:rsidR="00524DBC">
        <w:rPr>
          <w:sz w:val="28"/>
          <w:szCs w:val="28"/>
        </w:rPr>
        <w:t>ивается частями 4.3</w:t>
      </w:r>
      <w:r w:rsidRPr="00407C4E">
        <w:rPr>
          <w:sz w:val="28"/>
          <w:szCs w:val="28"/>
        </w:rPr>
        <w:t xml:space="preserve"> - 4</w:t>
      </w:r>
      <w:r w:rsidR="004D1BBB">
        <w:rPr>
          <w:sz w:val="28"/>
          <w:szCs w:val="28"/>
        </w:rPr>
        <w:t>.4, 4.6 - 4.10 и 4.12 статьи 37</w:t>
      </w:r>
      <w:r w:rsidRPr="00407C4E">
        <w:rPr>
          <w:sz w:val="28"/>
          <w:szCs w:val="28"/>
        </w:rPr>
        <w:t xml:space="preserve"> Федерального закона № 115-ФЗ с учетом требований настоящей статьи и положений статьи 52.1 указанного Федерального закона.</w:t>
      </w:r>
    </w:p>
    <w:p w:rsidR="004D1BBB" w:rsidRPr="00407C4E" w:rsidRDefault="004D1BBB" w:rsidP="002D7E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D1BBB">
        <w:rPr>
          <w:sz w:val="28"/>
          <w:szCs w:val="28"/>
        </w:rPr>
        <w:t>При этом лицо, выступающее с инициативой заключения такого концессионного соглашения, должно представить предложение о заключении такого концессионного соглашения с приложением проекта концессионного соглашения, включающего в себя существенные условия, предусмотрен</w:t>
      </w:r>
      <w:r>
        <w:rPr>
          <w:sz w:val="28"/>
          <w:szCs w:val="28"/>
        </w:rPr>
        <w:t xml:space="preserve">ные статьями 10 и 42 </w:t>
      </w:r>
      <w:r w:rsidRPr="004D1BBB">
        <w:rPr>
          <w:sz w:val="28"/>
          <w:szCs w:val="28"/>
        </w:rPr>
        <w:t>Федерального закона</w:t>
      </w:r>
      <w:r>
        <w:rPr>
          <w:sz w:val="28"/>
          <w:szCs w:val="28"/>
        </w:rPr>
        <w:t xml:space="preserve"> № 115-ФЗ</w:t>
      </w:r>
      <w:r w:rsidRPr="004D1BBB">
        <w:rPr>
          <w:sz w:val="28"/>
          <w:szCs w:val="28"/>
        </w:rPr>
        <w:t>, и иные не противоречащие законодательству Российской Федерации условия,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зависимости от того, в чьей собственности находится объект концессионного соглашения, предусмотренный указанным предложением.</w:t>
      </w:r>
    </w:p>
    <w:p w:rsidR="00407C4E" w:rsidRPr="00407C4E" w:rsidRDefault="00407C4E" w:rsidP="002D7E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lastRenderedPageBreak/>
        <w:t>4</w:t>
      </w:r>
      <w:r w:rsidR="002D7E50">
        <w:rPr>
          <w:sz w:val="28"/>
          <w:szCs w:val="28"/>
        </w:rPr>
        <w:t>5</w:t>
      </w:r>
      <w:r w:rsidRPr="00407C4E">
        <w:rPr>
          <w:sz w:val="28"/>
          <w:szCs w:val="28"/>
        </w:rPr>
        <w:t xml:space="preserve">.2.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орган, уполномоченный </w:t>
      </w:r>
      <w:proofErr w:type="spellStart"/>
      <w:r w:rsidR="00CD60E5">
        <w:rPr>
          <w:sz w:val="28"/>
          <w:szCs w:val="28"/>
        </w:rPr>
        <w:t>Нововеличк</w:t>
      </w:r>
      <w:r w:rsidRPr="00407C4E">
        <w:rPr>
          <w:sz w:val="28"/>
          <w:szCs w:val="28"/>
        </w:rPr>
        <w:t>им</w:t>
      </w:r>
      <w:proofErr w:type="spellEnd"/>
      <w:r w:rsidRPr="00407C4E">
        <w:rPr>
          <w:sz w:val="28"/>
          <w:szCs w:val="28"/>
        </w:rPr>
        <w:t xml:space="preserve"> сельским поселением, обязан представить в течение тридцати календарных дней по запросу лица, выступающего с инициативой заключения концессионного соглашения, документы и материалы, указанные в пунктах 1, 4 - 8, 10 - 14 части 1 статьи 46 Федерального закона № 115-ФЗ, а также сведения о составе имущества и обеспечить доступ для ознакомления указанного лица со схемой теплоснабжения, схемой водоснабжения и водоотведения. </w:t>
      </w:r>
    </w:p>
    <w:p w:rsidR="00407C4E" w:rsidRPr="00407C4E" w:rsidRDefault="00407C4E" w:rsidP="002D7E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В ценовых зонах теплоснабжения указанный орган с момента получения запроса от лица, выступающего с инициативой заключения концессионного соглашения, извещает об этом единую теплоснабжающую организацию, в зоне деятельности которой находятся объекты теплоснабжения, указанные в запросе.</w:t>
      </w:r>
    </w:p>
    <w:p w:rsidR="00407C4E" w:rsidRDefault="00407C4E" w:rsidP="002D7E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w:t>
      </w:r>
      <w:r w:rsidR="002D7E50">
        <w:rPr>
          <w:sz w:val="28"/>
          <w:szCs w:val="28"/>
        </w:rPr>
        <w:t>5</w:t>
      </w:r>
      <w:r w:rsidRPr="00407C4E">
        <w:rPr>
          <w:sz w:val="28"/>
          <w:szCs w:val="28"/>
        </w:rPr>
        <w:t xml:space="preserve">.3. Орган, уполномоченный </w:t>
      </w:r>
      <w:proofErr w:type="spellStart"/>
      <w:r w:rsidR="00CD60E5">
        <w:rPr>
          <w:sz w:val="28"/>
          <w:szCs w:val="28"/>
        </w:rPr>
        <w:t>Нововеличк</w:t>
      </w:r>
      <w:r w:rsidRPr="00407C4E">
        <w:rPr>
          <w:sz w:val="28"/>
          <w:szCs w:val="28"/>
        </w:rPr>
        <w:t>им</w:t>
      </w:r>
      <w:proofErr w:type="spellEnd"/>
      <w:r w:rsidRPr="00407C4E">
        <w:rPr>
          <w:sz w:val="28"/>
          <w:szCs w:val="28"/>
        </w:rPr>
        <w:t xml:space="preserve"> сельским поселением на рассмотрение предложения о заключении концессионного соглашения, за исключением случая, если в ценовых зонах теплоснабжения инициатором заключения соглашения выступает единая теплоснабжающая организация, в течение семи рабочих дней со дня поступления предложения о заключении концессионного соглашения, за исключением случая, если в ценовых зонах теплоснабжения инициатором заключения соглашения выступает единая теплоснабжающая организация, направляет такое предложение в орган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для согласования содержащихся в предложении о заключении концессионного соглашения долгосрочных параметров регулирования деятельности концессионера (долгосрочных параметров регулирования цен (тарифов), определенных в соответствии с нормативными правовыми актами Российской Федерации в сфере теплоснабжения, водоснабжения и водоотведения, долгосрочных параметров государственного регулирования цен (тарифов) в сфере теплоснабжения) и метода регулирования тарифов. Указанное согласование осуществляется в порядке, установленном Правительством Российской Федерации.</w:t>
      </w:r>
    </w:p>
    <w:p w:rsidR="007B283B" w:rsidRPr="007B283B" w:rsidRDefault="007B283B"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Pr="007B283B">
        <w:rPr>
          <w:sz w:val="28"/>
          <w:szCs w:val="28"/>
        </w:rPr>
        <w:t>4. Лицо, выступающее с инициативой заключения концессионного соглашения, а также иные лица, подающие заявки о готовности к участию в конкурсе на заключение концессионного соглашения, обязаны представить сведения, ука</w:t>
      </w:r>
      <w:r>
        <w:rPr>
          <w:sz w:val="28"/>
          <w:szCs w:val="28"/>
        </w:rPr>
        <w:t>занные в части 1 статьи 48</w:t>
      </w:r>
      <w:r w:rsidRPr="007B283B">
        <w:rPr>
          <w:sz w:val="28"/>
          <w:szCs w:val="28"/>
        </w:rPr>
        <w:t xml:space="preserve"> Федерального закона</w:t>
      </w:r>
      <w:r>
        <w:rPr>
          <w:sz w:val="28"/>
          <w:szCs w:val="28"/>
        </w:rPr>
        <w:t xml:space="preserve"> № 115-ФЗ</w:t>
      </w:r>
      <w:r w:rsidRPr="007B283B">
        <w:rPr>
          <w:sz w:val="28"/>
          <w:szCs w:val="28"/>
        </w:rPr>
        <w:t xml:space="preserve">, и подтвердить соответствие юридического лица требованиям, предусмотренным пунктом 2 части 1 статьи 40 настоящего Федерального закона, в порядке, установленном в соответствии с частью 3 статьи 48 </w:t>
      </w:r>
      <w:r>
        <w:rPr>
          <w:sz w:val="28"/>
          <w:szCs w:val="28"/>
        </w:rPr>
        <w:t>настоящего Федерального закона.</w:t>
      </w:r>
    </w:p>
    <w:p w:rsidR="007B283B" w:rsidRPr="007B283B" w:rsidRDefault="00D95F30"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 xml:space="preserve">5.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иные лица, представляющие заявки о готовности к участию в конкурсе </w:t>
      </w:r>
      <w:r w:rsidR="007B283B" w:rsidRPr="007B283B">
        <w:rPr>
          <w:sz w:val="28"/>
          <w:szCs w:val="28"/>
        </w:rPr>
        <w:lastRenderedPageBreak/>
        <w:t>на заключение концессионного соглашения, должны соответствовать положениям части 4.1 статьи 37, частей 5 и 5.1 статьи 46 Федерального закона</w:t>
      </w:r>
      <w:r>
        <w:rPr>
          <w:sz w:val="28"/>
          <w:szCs w:val="28"/>
        </w:rPr>
        <w:t xml:space="preserve"> № 115-ФЗ</w:t>
      </w:r>
      <w:r w:rsidR="007B283B" w:rsidRPr="007B283B">
        <w:rPr>
          <w:sz w:val="28"/>
          <w:szCs w:val="28"/>
        </w:rPr>
        <w:t>.</w:t>
      </w:r>
    </w:p>
    <w:p w:rsidR="007B283B" w:rsidRPr="007B283B" w:rsidRDefault="00D95F30"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6.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размере, установленном в соответствии</w:t>
      </w:r>
      <w:r>
        <w:rPr>
          <w:sz w:val="28"/>
          <w:szCs w:val="28"/>
        </w:rPr>
        <w:t xml:space="preserve"> с частью 7 статьи 46</w:t>
      </w:r>
      <w:r w:rsidR="007B283B" w:rsidRPr="007B283B">
        <w:rPr>
          <w:sz w:val="28"/>
          <w:szCs w:val="28"/>
        </w:rPr>
        <w:t xml:space="preserve"> Федерального закона</w:t>
      </w:r>
      <w:r>
        <w:rPr>
          <w:sz w:val="28"/>
          <w:szCs w:val="28"/>
        </w:rPr>
        <w:t xml:space="preserve"> № 115-ФЗ</w:t>
      </w:r>
      <w:r w:rsidR="007B283B" w:rsidRPr="007B283B">
        <w:rPr>
          <w:sz w:val="28"/>
          <w:szCs w:val="28"/>
        </w:rPr>
        <w:t>, в качестве обеспечения исполнения обязательств по заключению концессионного соглашения. Размер задатка, порядок его внесения, реквизиты счетов, на которые вносится задаток, или размер и условия безотзывной банковской гарантии, порядок ее предоставления и срок действия данной безотзывной банковской гарантии должны содержаться в решении о возможности заключения концессионного соглашения, указанном в пункте 1 части 4.4 или части 4.8-1 статьи 37 Федерального закона</w:t>
      </w:r>
      <w:r>
        <w:rPr>
          <w:sz w:val="28"/>
          <w:szCs w:val="28"/>
        </w:rPr>
        <w:t xml:space="preserve"> № 115-ФЗ</w:t>
      </w:r>
      <w:r w:rsidR="007B283B" w:rsidRPr="007B283B">
        <w:rPr>
          <w:sz w:val="28"/>
          <w:szCs w:val="28"/>
        </w:rPr>
        <w:t>.</w:t>
      </w:r>
    </w:p>
    <w:p w:rsidR="007B283B" w:rsidRPr="007B283B" w:rsidRDefault="00D95F30"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7. Орган, уполномоченный муниципальным образованием на рассмотрение предложения о заключении концессионного соглашения, принявший в соотв</w:t>
      </w:r>
      <w:r>
        <w:rPr>
          <w:sz w:val="28"/>
          <w:szCs w:val="28"/>
        </w:rPr>
        <w:t>етствии с частью 4.4 статьи 37</w:t>
      </w:r>
      <w:r w:rsidR="007B283B" w:rsidRPr="007B283B">
        <w:rPr>
          <w:sz w:val="28"/>
          <w:szCs w:val="28"/>
        </w:rPr>
        <w:t xml:space="preserve"> Федерального закона</w:t>
      </w:r>
      <w:r>
        <w:rPr>
          <w:sz w:val="28"/>
          <w:szCs w:val="28"/>
        </w:rPr>
        <w:t xml:space="preserve"> № 115-ФЗ</w:t>
      </w:r>
      <w:r w:rsidR="007B283B" w:rsidRPr="007B283B">
        <w:rPr>
          <w:sz w:val="28"/>
          <w:szCs w:val="28"/>
        </w:rPr>
        <w:t xml:space="preserve"> решение о возможности заключения концессионного соглашения в отношении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срок, не превышающий трех дней со дня принятия соответствующего решения, уведомляет в письменной форме о принятии такого решения лицо, выступающее с инициативой заключения концессионного соглашения.</w:t>
      </w:r>
    </w:p>
    <w:p w:rsidR="007B283B" w:rsidRPr="007B283B" w:rsidRDefault="00D95F30"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8.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вносит задаток или предоставляет безотзывную банковскую гарантию в течение пяти рабочих дней со дня получения уведомления о принятии решения о возможности заключения концессионного соглашения, указанного в пункте 1 части 4.4 или части 4.8-1 статьи 37 Федерального закона</w:t>
      </w:r>
      <w:r w:rsidR="00AF5AF5">
        <w:rPr>
          <w:sz w:val="28"/>
          <w:szCs w:val="28"/>
        </w:rPr>
        <w:t xml:space="preserve"> № 115-ФЗ</w:t>
      </w:r>
      <w:r w:rsidR="007B283B" w:rsidRPr="007B283B">
        <w:rPr>
          <w:sz w:val="28"/>
          <w:szCs w:val="28"/>
        </w:rPr>
        <w:t>.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течение пяти рабочих дней с даты представления указанной заявки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w:t>
      </w:r>
    </w:p>
    <w:p w:rsidR="007B283B" w:rsidRPr="007B283B" w:rsidRDefault="00AF5AF5"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 xml:space="preserve">9. В случае, если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w:t>
      </w:r>
      <w:r w:rsidR="007B283B" w:rsidRPr="007B283B">
        <w:rPr>
          <w:sz w:val="28"/>
          <w:szCs w:val="28"/>
        </w:rPr>
        <w:lastRenderedPageBreak/>
        <w:t xml:space="preserve">холодного водоснабжения и (или) водоотведения, отдельные объекты таких систем, в установленный срок не внесло задаток или не предоставило безотзывную банковскую гарантию в размере, порядке и (или) на условиях, которые содержатся в решении о возможности заключения концессионного соглашения, указанном в пункте 1 части </w:t>
      </w:r>
      <w:r>
        <w:rPr>
          <w:sz w:val="28"/>
          <w:szCs w:val="28"/>
        </w:rPr>
        <w:t>4.4 или части 4.8-1 статьи 37</w:t>
      </w:r>
      <w:r w:rsidR="007B283B" w:rsidRPr="007B283B">
        <w:rPr>
          <w:sz w:val="28"/>
          <w:szCs w:val="28"/>
        </w:rPr>
        <w:t xml:space="preserve"> Федерального закона</w:t>
      </w:r>
      <w:r>
        <w:rPr>
          <w:sz w:val="28"/>
          <w:szCs w:val="28"/>
        </w:rPr>
        <w:t xml:space="preserve"> № 115-ФЗ, орган, уполномоченный </w:t>
      </w:r>
      <w:r w:rsidR="007B283B" w:rsidRPr="007B283B">
        <w:rPr>
          <w:sz w:val="28"/>
          <w:szCs w:val="28"/>
        </w:rPr>
        <w:t xml:space="preserve"> муниципальным образованием на рассмотрение предложения о заключении концессионного соглашения, принимает решение об отмене решения о возможности заключения концессионного соглашения и в срок, не превышающий трех дней со дня принятия такого решения, уведомляет об этом лицо, выступающее с инициативой заключения концессионного соглашения.</w:t>
      </w:r>
    </w:p>
    <w:p w:rsidR="007B283B" w:rsidRPr="007B283B" w:rsidRDefault="00AF5AF5"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10. В случае принятия решения о возможности заключения концессионного соглашения, указанного в пункте 1 части 4.4 или ч</w:t>
      </w:r>
      <w:r>
        <w:rPr>
          <w:sz w:val="28"/>
          <w:szCs w:val="28"/>
        </w:rPr>
        <w:t xml:space="preserve">асти 4.8-1 статьи 37 </w:t>
      </w:r>
      <w:r w:rsidR="007B283B" w:rsidRPr="007B283B">
        <w:rPr>
          <w:sz w:val="28"/>
          <w:szCs w:val="28"/>
        </w:rPr>
        <w:t>Федерального закона</w:t>
      </w:r>
      <w:r>
        <w:rPr>
          <w:sz w:val="28"/>
          <w:szCs w:val="28"/>
        </w:rPr>
        <w:t xml:space="preserve"> № 115-ФЗ</w:t>
      </w:r>
      <w:r w:rsidR="007B283B" w:rsidRPr="007B283B">
        <w:rPr>
          <w:sz w:val="28"/>
          <w:szCs w:val="28"/>
        </w:rPr>
        <w:t>, орган, уполномоченный муниципальным образованием на рассмотрение предложения о заключении концессионного соглашения, размещает указанное решение, проект концессионного соглашения и предложение о заключении концессионного соглашения в соответствии с частью 4.7 или 4.8-1 статьи 37 настоящего Федерального закона после внесения задатка или предоставления безотзывной банковской гарантии лицом, выступающим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срок, не превышающий десяти дней со дня принятия указанного решения, для представления в тридцатидневный срок иными лицами заявок о готовности к участию в конкурсе на заключение концессионного соглашения на условиях, определенных этим проектом концессионного соглашения, в отношении объекта концессионного соглашения, предусмотренного предложением о заключении концессионного соглашения.</w:t>
      </w:r>
    </w:p>
    <w:p w:rsidR="007B283B" w:rsidRPr="007B283B" w:rsidRDefault="004937B2"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11. В случае, если в тридцатидневный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орган, уполномоченный муниципальным образованием на рассмотрение предложения о заключении концессионного соглашения, рассматривает такие заявки в соответствии с</w:t>
      </w:r>
      <w:r>
        <w:rPr>
          <w:sz w:val="28"/>
          <w:szCs w:val="28"/>
        </w:rPr>
        <w:t xml:space="preserve"> частью 4.9 статьи 37</w:t>
      </w:r>
      <w:r w:rsidR="007B283B" w:rsidRPr="007B283B">
        <w:rPr>
          <w:sz w:val="28"/>
          <w:szCs w:val="28"/>
        </w:rPr>
        <w:t xml:space="preserve"> Федерального закона</w:t>
      </w:r>
      <w:r>
        <w:rPr>
          <w:sz w:val="28"/>
          <w:szCs w:val="28"/>
        </w:rPr>
        <w:t xml:space="preserve"> № 115-ФЗ</w:t>
      </w:r>
      <w:r w:rsidR="007B283B" w:rsidRPr="007B283B">
        <w:rPr>
          <w:sz w:val="28"/>
          <w:szCs w:val="28"/>
        </w:rPr>
        <w:t xml:space="preserve"> с учетом особенностей, установленных настоящей главой и частями </w:t>
      </w:r>
      <w:r>
        <w:rPr>
          <w:sz w:val="28"/>
          <w:szCs w:val="28"/>
        </w:rPr>
        <w:t>45.</w:t>
      </w:r>
      <w:r w:rsidR="007B283B" w:rsidRPr="007B283B">
        <w:rPr>
          <w:sz w:val="28"/>
          <w:szCs w:val="28"/>
        </w:rPr>
        <w:t xml:space="preserve">12 и </w:t>
      </w:r>
      <w:r>
        <w:rPr>
          <w:sz w:val="28"/>
          <w:szCs w:val="28"/>
        </w:rPr>
        <w:t>45.</w:t>
      </w:r>
      <w:r w:rsidR="007B283B" w:rsidRPr="007B283B">
        <w:rPr>
          <w:sz w:val="28"/>
          <w:szCs w:val="28"/>
        </w:rPr>
        <w:t>13 настоящей статьи.</w:t>
      </w:r>
    </w:p>
    <w:p w:rsidR="007B283B" w:rsidRPr="007B283B" w:rsidRDefault="004937B2"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 xml:space="preserve">12. В случае поступления от иных лиц, представляющих заявки о готовности к участию в конкурсе на заключение концессионного соглашения, хотя бы одной заявки о готовности к участию в конкурсе на заключение концессионного соглашения, соответствующей требованиям, указанным </w:t>
      </w:r>
      <w:r>
        <w:rPr>
          <w:sz w:val="28"/>
          <w:szCs w:val="28"/>
        </w:rPr>
        <w:t>в части 4.9 статьи 37</w:t>
      </w:r>
      <w:r w:rsidR="007B283B" w:rsidRPr="007B283B">
        <w:rPr>
          <w:sz w:val="28"/>
          <w:szCs w:val="28"/>
        </w:rPr>
        <w:t xml:space="preserve"> Федерального закона</w:t>
      </w:r>
      <w:r>
        <w:rPr>
          <w:sz w:val="28"/>
          <w:szCs w:val="28"/>
        </w:rPr>
        <w:t xml:space="preserve"> № 115-ФЗ</w:t>
      </w:r>
      <w:r w:rsidR="007B283B" w:rsidRPr="007B283B">
        <w:rPr>
          <w:sz w:val="28"/>
          <w:szCs w:val="28"/>
        </w:rPr>
        <w:t xml:space="preserve">, с учетом особенностей, установленных настоящей главой, до окончания срока представления таких заявок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w:t>
      </w:r>
      <w:r w:rsidR="007B283B" w:rsidRPr="007B283B">
        <w:rPr>
          <w:sz w:val="28"/>
          <w:szCs w:val="28"/>
        </w:rPr>
        <w:lastRenderedPageBreak/>
        <w:t>течение пяти рабочих дней с даты ее поступления составляет протокол рассмотрения заявки о готовности к участию в конкурсе на заключение концессионного соглашения и в случае поступления задатка или безотзывной банковской гарантии от лица, представившего такую заявку, не позднее шести рабочих дней с даты ее поступления размещает указанный протокол на официальном сайте для размещения информации о проведении торгов.</w:t>
      </w:r>
    </w:p>
    <w:p w:rsidR="007B283B" w:rsidRPr="007B283B" w:rsidRDefault="004937B2"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 xml:space="preserve">13. В случае поступления наряду с заявкой, указанной в части </w:t>
      </w:r>
      <w:r>
        <w:rPr>
          <w:sz w:val="28"/>
          <w:szCs w:val="28"/>
        </w:rPr>
        <w:t>45.</w:t>
      </w:r>
      <w:r w:rsidR="007B283B" w:rsidRPr="007B283B">
        <w:rPr>
          <w:sz w:val="28"/>
          <w:szCs w:val="28"/>
        </w:rPr>
        <w:t>12 настоящей статьи, иных заявок о готовности к участию в конкурсе на заключение концессионного соглашения от иных лиц, представивших заявки о готовности к участию в конкурсе на заключение концессионного соглашения, орган, уполномоченный муниципальным образованием на рассмотрение предложения о заключении концессионного соглашения, в срок, не превышающий пяти рабочих дней после истечения срока, установленного частью 10 настоящей статьи, рассматривает такие заявки на соответствие их требованиям, у</w:t>
      </w:r>
      <w:r w:rsidR="004C02DF">
        <w:rPr>
          <w:sz w:val="28"/>
          <w:szCs w:val="28"/>
        </w:rPr>
        <w:t xml:space="preserve">казанным в части 4.9 статьи 37 </w:t>
      </w:r>
      <w:r w:rsidR="007B283B" w:rsidRPr="007B283B">
        <w:rPr>
          <w:sz w:val="28"/>
          <w:szCs w:val="28"/>
        </w:rPr>
        <w:t>Федерального закона</w:t>
      </w:r>
      <w:r w:rsidR="004C02DF">
        <w:rPr>
          <w:sz w:val="28"/>
          <w:szCs w:val="28"/>
        </w:rPr>
        <w:t xml:space="preserve"> № 115-ФЗ</w:t>
      </w:r>
      <w:r w:rsidR="007B283B" w:rsidRPr="007B283B">
        <w:rPr>
          <w:sz w:val="28"/>
          <w:szCs w:val="28"/>
        </w:rPr>
        <w:t xml:space="preserve">, с учетом особенностей, установленных настоящей главой, и дополняет протокол рассмотрения заявки о готовности к участию в конкурсе на заключение концессионного соглашения, составленный в соответствии с частью </w:t>
      </w:r>
      <w:r w:rsidR="004C02DF">
        <w:rPr>
          <w:sz w:val="28"/>
          <w:szCs w:val="28"/>
        </w:rPr>
        <w:t>45.</w:t>
      </w:r>
      <w:r w:rsidR="007B283B" w:rsidRPr="007B283B">
        <w:rPr>
          <w:sz w:val="28"/>
          <w:szCs w:val="28"/>
        </w:rPr>
        <w:t>12 настоящей статьи, информацией о перечне лиц, представивших иные заявки о готовности к участию в конкурсе на заключение концессионного соглашения, с указанием их наименований (для юридических лиц) или фамилий, имен и (при наличии) отчеств (для индивидуальных предпринимателей), а также информацией о соответствии этих лиц требованиям, предъявляемым в соответствии с настоящим Федеральным законом к концессионеру и этим лицам, и соответствии представленных ими заявок требованиям, предъявляемым к форме заявки о готовности к участию в конкурсе на заключение концессионного соглашения. Дополненный протокол рассмотрения заявки о готовности к участию в конкурсе на заключение концессионного соглашения в течение одного рабочего дня со дня его подписания размещается на официальном сайте для размещения информации о проведении торгов.</w:t>
      </w:r>
    </w:p>
    <w:p w:rsidR="007B283B" w:rsidRPr="007B283B" w:rsidRDefault="004C02DF"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 xml:space="preserve">14. Сообщение о проведении конкурса опубликовывается конкурсной комиссией на официальном сайте для размещения информации о проведении торгов, на официальном сайте </w:t>
      </w:r>
      <w:proofErr w:type="spellStart"/>
      <w:r w:rsidR="007B283B" w:rsidRPr="007B283B">
        <w:rPr>
          <w:sz w:val="28"/>
          <w:szCs w:val="28"/>
        </w:rPr>
        <w:t>концедента</w:t>
      </w:r>
      <w:proofErr w:type="spellEnd"/>
      <w:r w:rsidR="007B283B" w:rsidRPr="007B283B">
        <w:rPr>
          <w:sz w:val="28"/>
          <w:szCs w:val="28"/>
        </w:rPr>
        <w:t xml:space="preserve"> (при проведении открытого конкурса) и в открытом разделе электронной площадки (при проведении конкурса в электронной форме) или направляется заинтересованным лицам в соответствии с решением о заключении концессионного соглашения одновременно с приглашением принять участие в конкурсе (при проведении закрытого конкурса) не позднее чем через тридцать дней со дня размещения протокола рассмотрения заявки о готовности к участию в конкурсе на заключение концессионного соглашения, указанного в части </w:t>
      </w:r>
      <w:r>
        <w:rPr>
          <w:sz w:val="28"/>
          <w:szCs w:val="28"/>
        </w:rPr>
        <w:t>45.</w:t>
      </w:r>
      <w:r w:rsidR="007B283B" w:rsidRPr="007B283B">
        <w:rPr>
          <w:sz w:val="28"/>
          <w:szCs w:val="28"/>
        </w:rPr>
        <w:t>12 настоящей статьи, на официальном сайте для размещения информации о проведении торгов. Конкурсная документация размещается на официальном сайте для размещения информации о проведении торгов одновременно с сообщением о проведении конкурса.</w:t>
      </w:r>
    </w:p>
    <w:p w:rsidR="007B283B" w:rsidRPr="007B283B" w:rsidRDefault="004C02DF"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 xml:space="preserve">15. В случае, если по результатам рассмотрения органом, уполномоченным муниципальным образованием на рассмотрение </w:t>
      </w:r>
      <w:r w:rsidR="007B283B" w:rsidRPr="007B283B">
        <w:rPr>
          <w:sz w:val="28"/>
          <w:szCs w:val="28"/>
        </w:rPr>
        <w:lastRenderedPageBreak/>
        <w:t>предложения о заключении концессионного соглашения, заявок о готовности к участию в конкурсе на заключение концессионного соглашения установлено, что лицо, подавшее заявку о готовности к участию в конкурсе на заключение концессионного соглашения, и (или) представленная им заявка о готовности к участию в конкурсе на заключение концессионного соглашения не соответствуют требованиям, указанным в части 4.9 статьи 37 Федерального закона</w:t>
      </w:r>
      <w:r>
        <w:rPr>
          <w:sz w:val="28"/>
          <w:szCs w:val="28"/>
        </w:rPr>
        <w:t xml:space="preserve"> № 115-ФЗ</w:t>
      </w:r>
      <w:r w:rsidR="007B283B" w:rsidRPr="007B283B">
        <w:rPr>
          <w:sz w:val="28"/>
          <w:szCs w:val="28"/>
        </w:rPr>
        <w:t>, с учетом особенностей, установленных настоящей главой, указанный орган в течение пяти рабочих дней со дня размещения протокола рассмотрения заявки о готовности к участию в конкурсе на заключение концессионного соглашения на официальном сайте для размещения информации о проведении торгов возвращает лицу, подавшему такую заявку, внесенную сумму задатка либо отказывается от своих прав по безотзывной банковской гарантии, а также выполняет иные условия, необходимые для прекращения обязательства гаранта перед бенефициаром по безотзывной банковской гарантии, в случае, если эти условия предусмотрены данной безотзывной банковской гарантией и (или) соглашением гаранта с бенефициаром.</w:t>
      </w:r>
    </w:p>
    <w:p w:rsidR="007B283B" w:rsidRPr="007B283B" w:rsidRDefault="004C02DF"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16. В случае, если в тридцатидневный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не поступило ни одной заявки о готовности к участию в конкурсе на заключение концессионного соглашения, соответствующей требованиям, указанным в</w:t>
      </w:r>
      <w:r>
        <w:rPr>
          <w:sz w:val="28"/>
          <w:szCs w:val="28"/>
        </w:rPr>
        <w:t xml:space="preserve"> части 4.9 статьи 37 </w:t>
      </w:r>
      <w:r w:rsidR="007B283B" w:rsidRPr="007B283B">
        <w:rPr>
          <w:sz w:val="28"/>
          <w:szCs w:val="28"/>
        </w:rPr>
        <w:t>Федерального закона</w:t>
      </w:r>
      <w:r w:rsidR="00AC2602">
        <w:rPr>
          <w:sz w:val="28"/>
          <w:szCs w:val="28"/>
        </w:rPr>
        <w:t xml:space="preserve"> № 115-ФЗ</w:t>
      </w:r>
      <w:r w:rsidR="007B283B" w:rsidRPr="007B283B">
        <w:rPr>
          <w:sz w:val="28"/>
          <w:szCs w:val="28"/>
        </w:rPr>
        <w:t xml:space="preserve">, с учетом особенностей, установленных настоящей главой,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заключается на условиях, предусмотренных предложением о заключении концессионного соглашения и проектом концессионного соглашения (измененным проектом концессионного соглашения), без проведения конкурса в порядке, установленном настоящим Федеральным законом с учетом особенностей, установленных </w:t>
      </w:r>
      <w:r w:rsidR="00AC2602">
        <w:rPr>
          <w:sz w:val="28"/>
          <w:szCs w:val="28"/>
        </w:rPr>
        <w:t xml:space="preserve">частью 3.3 статьи 36 </w:t>
      </w:r>
      <w:r w:rsidR="007B283B" w:rsidRPr="007B283B">
        <w:rPr>
          <w:sz w:val="28"/>
          <w:szCs w:val="28"/>
        </w:rPr>
        <w:t>Федерального закона</w:t>
      </w:r>
      <w:r w:rsidR="00AC2602">
        <w:rPr>
          <w:sz w:val="28"/>
          <w:szCs w:val="28"/>
        </w:rPr>
        <w:t xml:space="preserve"> № 115-ФЗ</w:t>
      </w:r>
      <w:r w:rsidR="007B283B" w:rsidRPr="007B283B">
        <w:rPr>
          <w:sz w:val="28"/>
          <w:szCs w:val="28"/>
        </w:rPr>
        <w:t>.</w:t>
      </w:r>
    </w:p>
    <w:p w:rsidR="007B283B" w:rsidRPr="007B283B" w:rsidRDefault="00AC2602"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 xml:space="preserve">17. </w:t>
      </w:r>
      <w:proofErr w:type="spellStart"/>
      <w:r w:rsidR="007B283B" w:rsidRPr="007B283B">
        <w:rPr>
          <w:sz w:val="28"/>
          <w:szCs w:val="28"/>
        </w:rPr>
        <w:t>Концедент</w:t>
      </w:r>
      <w:proofErr w:type="spellEnd"/>
      <w:r w:rsidR="007B283B" w:rsidRPr="007B283B">
        <w:rPr>
          <w:sz w:val="28"/>
          <w:szCs w:val="28"/>
        </w:rPr>
        <w:t xml:space="preserve"> в течение пяти рабочих дней со дня подписания протокола о результатах проведения конкурса возвращает лицу, выступающему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лицам, представившим заявки о готовности к участию в конкурсе на заключение концессионного соглашения, внесенные в соответствии с частью 6 настоящей статьи суммы задатков и (или) отказывается от своих прав по безотзывным банковским гарантиям, предоставленным указанными лицами,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за исключением победителя конкурса, а также случаев, предусмотренных частью </w:t>
      </w:r>
      <w:r>
        <w:rPr>
          <w:sz w:val="28"/>
          <w:szCs w:val="28"/>
        </w:rPr>
        <w:t>45.</w:t>
      </w:r>
      <w:r w:rsidR="007B283B" w:rsidRPr="007B283B">
        <w:rPr>
          <w:sz w:val="28"/>
          <w:szCs w:val="28"/>
        </w:rPr>
        <w:t>18 настоящей статьи.</w:t>
      </w:r>
    </w:p>
    <w:p w:rsidR="007B283B" w:rsidRPr="007B283B" w:rsidRDefault="00AC2602"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lastRenderedPageBreak/>
        <w:t>45.</w:t>
      </w:r>
      <w:r w:rsidR="007B283B" w:rsidRPr="007B283B">
        <w:rPr>
          <w:sz w:val="28"/>
          <w:szCs w:val="28"/>
        </w:rPr>
        <w:t xml:space="preserve">18. </w:t>
      </w:r>
      <w:proofErr w:type="spellStart"/>
      <w:r w:rsidR="007B283B" w:rsidRPr="007B283B">
        <w:rPr>
          <w:sz w:val="28"/>
          <w:szCs w:val="28"/>
        </w:rPr>
        <w:t>Концедент</w:t>
      </w:r>
      <w:proofErr w:type="spellEnd"/>
      <w:r w:rsidR="007B283B" w:rsidRPr="007B283B">
        <w:rPr>
          <w:sz w:val="28"/>
          <w:szCs w:val="28"/>
        </w:rPr>
        <w:t xml:space="preserve"> не возвращает внесенную сумму задатка и (или) предъявляет гаранту требования об осуществлении уплаты денежной суммы по безотзывной банковской гарантии в случае отзыва заявки о готовности к участию в конкурсе на заключение концессионного соглашения, непредставления лицом, представившим такую заявку, заявки на участие в конкурсе или отзыва такой заявки.</w:t>
      </w:r>
    </w:p>
    <w:p w:rsidR="007B283B" w:rsidRPr="00407C4E" w:rsidRDefault="00AC2602" w:rsidP="007B2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45.</w:t>
      </w:r>
      <w:r w:rsidR="007B283B" w:rsidRPr="007B283B">
        <w:rPr>
          <w:sz w:val="28"/>
          <w:szCs w:val="28"/>
        </w:rPr>
        <w:t>19. Орган, уполномоченный муниципальным образованием на рассмотрение предложения о заключении концессионного соглашения, при подтверждении наличия у лица, выступающего с инициативой заключения концессионного соглашения, иных лиц, представляющих заявки о готовности к участию в конкурсе на заключение концессионного соглашения, средств или возможности их получения в размере, уста</w:t>
      </w:r>
      <w:r>
        <w:rPr>
          <w:sz w:val="28"/>
          <w:szCs w:val="28"/>
        </w:rPr>
        <w:t>новленном частью 4.11 статьи 37</w:t>
      </w:r>
      <w:r w:rsidR="007B283B" w:rsidRPr="007B283B">
        <w:rPr>
          <w:sz w:val="28"/>
          <w:szCs w:val="28"/>
        </w:rPr>
        <w:t xml:space="preserve"> Федерального закона</w:t>
      </w:r>
      <w:r>
        <w:rPr>
          <w:sz w:val="28"/>
          <w:szCs w:val="28"/>
        </w:rPr>
        <w:t xml:space="preserve"> № 115-ФЗ</w:t>
      </w:r>
      <w:r w:rsidR="007B283B" w:rsidRPr="007B283B">
        <w:rPr>
          <w:sz w:val="28"/>
          <w:szCs w:val="28"/>
        </w:rPr>
        <w:t>, учитывает в качестве подтверждения сумму задатка или безотзывной банковской гарантии, внесенного или предоставленной в соответствии с частью 6 настоящей статьи.</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4</w:t>
      </w:r>
      <w:r w:rsidR="002D7E50">
        <w:rPr>
          <w:b/>
          <w:bCs/>
          <w:sz w:val="28"/>
          <w:szCs w:val="28"/>
        </w:rPr>
        <w:t>6</w:t>
      </w:r>
      <w:r w:rsidRPr="00407C4E">
        <w:rPr>
          <w:b/>
          <w:bCs/>
          <w:sz w:val="28"/>
          <w:szCs w:val="28"/>
        </w:rPr>
        <w:t>.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 ценовых зонах теплоснабжения</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407C4E" w:rsidP="002405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w:t>
      </w:r>
      <w:r w:rsidR="0069026B">
        <w:rPr>
          <w:sz w:val="28"/>
          <w:szCs w:val="28"/>
        </w:rPr>
        <w:t>6</w:t>
      </w:r>
      <w:r w:rsidRPr="00407C4E">
        <w:rPr>
          <w:sz w:val="28"/>
          <w:szCs w:val="28"/>
        </w:rPr>
        <w:t>.1. Порядок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законом</w:t>
      </w:r>
      <w:r w:rsidR="0069026B">
        <w:rPr>
          <w:sz w:val="28"/>
          <w:szCs w:val="28"/>
        </w:rPr>
        <w:t xml:space="preserve"> от 27 июля 2010 года № 190-ФЗ «О теплоснабжении»</w:t>
      </w:r>
      <w:r w:rsidRPr="00407C4E">
        <w:rPr>
          <w:sz w:val="28"/>
          <w:szCs w:val="28"/>
        </w:rPr>
        <w:t>, устанавливается настоящим Федеральным законом с учетом требований настоящего пункта.</w:t>
      </w:r>
    </w:p>
    <w:p w:rsidR="00407C4E" w:rsidRPr="00407C4E" w:rsidRDefault="00407C4E" w:rsidP="002405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w:t>
      </w:r>
      <w:r w:rsidR="0069026B">
        <w:rPr>
          <w:sz w:val="28"/>
          <w:szCs w:val="28"/>
        </w:rPr>
        <w:t>6</w:t>
      </w:r>
      <w:r w:rsidRPr="00407C4E">
        <w:rPr>
          <w:sz w:val="28"/>
          <w:szCs w:val="28"/>
        </w:rPr>
        <w:t xml:space="preserve">.2. В ценовых зонах теплоснабжения, установленных в соответствии с Федеральным законом от 27 июля 2010 года </w:t>
      </w:r>
      <w:r w:rsidR="002405E9">
        <w:rPr>
          <w:sz w:val="28"/>
          <w:szCs w:val="28"/>
        </w:rPr>
        <w:t>№ 190-ФЗ «О теплоснабжении»</w:t>
      </w:r>
      <w:r w:rsidRPr="00407C4E">
        <w:rPr>
          <w:sz w:val="28"/>
          <w:szCs w:val="28"/>
        </w:rPr>
        <w:t xml:space="preserve">, единая теплоснабжающая организация, определенная в соответствии с Федеральным законом от 27 июля 2010 года </w:t>
      </w:r>
      <w:r w:rsidR="002405E9">
        <w:rPr>
          <w:sz w:val="28"/>
          <w:szCs w:val="28"/>
        </w:rPr>
        <w:t>№ 190-ФЗ «О теплоснабжении»</w:t>
      </w:r>
      <w:r w:rsidRPr="00407C4E">
        <w:rPr>
          <w:sz w:val="28"/>
          <w:szCs w:val="28"/>
        </w:rPr>
        <w:t>, имеет преимущественное право на 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без проведения конкурса.</w:t>
      </w:r>
    </w:p>
    <w:p w:rsidR="00407C4E" w:rsidRPr="00407C4E" w:rsidRDefault="00407C4E" w:rsidP="002405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w:t>
      </w:r>
      <w:r w:rsidR="002405E9">
        <w:rPr>
          <w:sz w:val="28"/>
          <w:szCs w:val="28"/>
        </w:rPr>
        <w:t>6</w:t>
      </w:r>
      <w:r w:rsidRPr="00407C4E">
        <w:rPr>
          <w:sz w:val="28"/>
          <w:szCs w:val="28"/>
        </w:rPr>
        <w:t xml:space="preserve">.3. В ценовых зонах теплоснабжения, определенных в соответствии с Федеральным законом от 27 июля 2010 года </w:t>
      </w:r>
      <w:r w:rsidR="002405E9">
        <w:rPr>
          <w:sz w:val="28"/>
          <w:szCs w:val="28"/>
        </w:rPr>
        <w:t xml:space="preserve">№ </w:t>
      </w:r>
      <w:r w:rsidRPr="00407C4E">
        <w:rPr>
          <w:sz w:val="28"/>
          <w:szCs w:val="28"/>
        </w:rPr>
        <w:t xml:space="preserve">190-ФЗ </w:t>
      </w:r>
      <w:r w:rsidR="002405E9">
        <w:rPr>
          <w:sz w:val="28"/>
          <w:szCs w:val="28"/>
        </w:rPr>
        <w:t>«</w:t>
      </w:r>
      <w:r w:rsidRPr="00407C4E">
        <w:rPr>
          <w:sz w:val="28"/>
          <w:szCs w:val="28"/>
        </w:rPr>
        <w:t>О теплоснабжении</w:t>
      </w:r>
      <w:r w:rsidR="002405E9">
        <w:rPr>
          <w:sz w:val="28"/>
          <w:szCs w:val="28"/>
        </w:rPr>
        <w:t>»</w:t>
      </w:r>
      <w:r w:rsidRPr="00407C4E">
        <w:rPr>
          <w:sz w:val="28"/>
          <w:szCs w:val="28"/>
        </w:rPr>
        <w:t xml:space="preserve">, в случае принятия решения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орган, уполномоченный муниципальным образованием на рассмотрение предложения о заключении концессионного соглашения, обязан известить в письменной форме путем направления заказного письма с уведомлением о вручении единую теплоснабжающую организацию, в зоне деятельности </w:t>
      </w:r>
      <w:r w:rsidRPr="00407C4E">
        <w:rPr>
          <w:sz w:val="28"/>
          <w:szCs w:val="28"/>
        </w:rPr>
        <w:lastRenderedPageBreak/>
        <w:t>которой находятся указанные объекты теплоснабжения, о намерении заключить концессионное соглашение с приложением к извещению конкурсной документации о заключении данного концессионного соглашения.</w:t>
      </w:r>
    </w:p>
    <w:p w:rsidR="00407C4E" w:rsidRPr="00407C4E" w:rsidRDefault="00407C4E" w:rsidP="00565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w:t>
      </w:r>
      <w:r w:rsidR="002405E9">
        <w:rPr>
          <w:sz w:val="28"/>
          <w:szCs w:val="28"/>
        </w:rPr>
        <w:t>6</w:t>
      </w:r>
      <w:r w:rsidRPr="00407C4E">
        <w:rPr>
          <w:sz w:val="28"/>
          <w:szCs w:val="28"/>
        </w:rPr>
        <w:t>.4. В случае, если единая теплоснабжающая организация откажется от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или не сообщит о готовности заключить данное концессионное соглашение в течение тридцати календарных дней с даты поступления в ее адрес извещения, указанного в пункте 4</w:t>
      </w:r>
      <w:r w:rsidR="00565080">
        <w:rPr>
          <w:sz w:val="28"/>
          <w:szCs w:val="28"/>
        </w:rPr>
        <w:t>6</w:t>
      </w:r>
      <w:r w:rsidRPr="00407C4E">
        <w:rPr>
          <w:sz w:val="28"/>
          <w:szCs w:val="28"/>
        </w:rPr>
        <w:t>.3, концессионное соглашение заключается на условиях, определенных конкурсной документацией, направленной единой теплоснабжающей организации в соответствии с  настоящим пунктом.</w:t>
      </w:r>
    </w:p>
    <w:p w:rsidR="00407C4E" w:rsidRPr="00407C4E" w:rsidRDefault="00407C4E" w:rsidP="00565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w:t>
      </w:r>
      <w:r w:rsidR="00565080">
        <w:rPr>
          <w:sz w:val="28"/>
          <w:szCs w:val="28"/>
        </w:rPr>
        <w:t>6</w:t>
      </w:r>
      <w:r w:rsidRPr="00407C4E">
        <w:rPr>
          <w:sz w:val="28"/>
          <w:szCs w:val="28"/>
        </w:rPr>
        <w:t xml:space="preserve">.5. В ценовых зонах теплоснабжения в случае подачи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по инициативе потенциального инвестора и принятия органом, уполномоченным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с потенциальным инвестором на условиях, указанных в пунктах 1 и 2 части 4.4, частях 4.7 и 4.8 статьи 37 Федерального закона № 115-ФЗ, единая теплоснабжающая организация в </w:t>
      </w:r>
      <w:proofErr w:type="spellStart"/>
      <w:r w:rsidRPr="00407C4E">
        <w:rPr>
          <w:sz w:val="28"/>
          <w:szCs w:val="28"/>
        </w:rPr>
        <w:t>сорокапятидневный</w:t>
      </w:r>
      <w:proofErr w:type="spellEnd"/>
      <w:r w:rsidRPr="00407C4E">
        <w:rPr>
          <w:sz w:val="28"/>
          <w:szCs w:val="28"/>
        </w:rPr>
        <w:t xml:space="preserve"> срок со дня размещения на официальном сайте в информаци</w:t>
      </w:r>
      <w:r w:rsidR="00565080">
        <w:rPr>
          <w:sz w:val="28"/>
          <w:szCs w:val="28"/>
        </w:rPr>
        <w:t>онно-телекоммуникационной сети «</w:t>
      </w:r>
      <w:r w:rsidRPr="00407C4E">
        <w:rPr>
          <w:sz w:val="28"/>
          <w:szCs w:val="28"/>
        </w:rPr>
        <w:t>Интернет</w:t>
      </w:r>
      <w:r w:rsidR="00565080">
        <w:rPr>
          <w:sz w:val="28"/>
          <w:szCs w:val="28"/>
        </w:rPr>
        <w:t>»</w:t>
      </w:r>
      <w:r w:rsidRPr="00407C4E">
        <w:rPr>
          <w:sz w:val="28"/>
          <w:szCs w:val="28"/>
        </w:rPr>
        <w:t xml:space="preserve"> для размещения информации о проведении торгов, определенном Правительством Российской Федерации,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имеет указанное в пункте 42.2 преимущественное право на заключение данного концессионного соглашения.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При реализации преимущественного права на 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единая теплоснабжающая организация обязана выплатить потенциальному инвестору обоснованные расходы, связанные с подготовкой предложения о заключении данного концессионного соглашения.</w:t>
      </w:r>
    </w:p>
    <w:p w:rsidR="00407C4E" w:rsidRPr="00407C4E" w:rsidRDefault="00407C4E" w:rsidP="00565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w:t>
      </w:r>
      <w:r w:rsidR="00565080">
        <w:rPr>
          <w:sz w:val="28"/>
          <w:szCs w:val="28"/>
        </w:rPr>
        <w:t>6</w:t>
      </w:r>
      <w:r w:rsidRPr="00407C4E">
        <w:rPr>
          <w:sz w:val="28"/>
          <w:szCs w:val="28"/>
        </w:rPr>
        <w:t xml:space="preserve">.6. В случае, если в ценовых зонах теплоснабжения единая теплоснабжающая организация выступает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порядок заключения соглашения устанавливается частями 4.2 - 4.4, 4.6, 4.8, 4.10 и 4.12 статьи 37 Федерального закона № 115-ФЗ с учетом требований настоящей статьи. </w:t>
      </w:r>
    </w:p>
    <w:p w:rsidR="00407C4E" w:rsidRPr="00407C4E" w:rsidRDefault="00407C4E" w:rsidP="00D7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В случае согласия органа, уполномоченного муниципальным образованием на рассмотрение предложения о заключении концессионного соглашения, объектом которого являются объекты теплоснабжения, </w:t>
      </w:r>
      <w:r w:rsidRPr="00407C4E">
        <w:rPr>
          <w:sz w:val="28"/>
          <w:szCs w:val="28"/>
        </w:rPr>
        <w:lastRenderedPageBreak/>
        <w:t>централизованные системы горячего водоснабжения, отдельные объекты таких систем, на условия, предложенные единой теплоснабжающей организацией, или в случае согласования новых условий данного концессионного соглашения процедура размещения на официальном сайте в информаци</w:t>
      </w:r>
      <w:r w:rsidR="00D73820">
        <w:rPr>
          <w:sz w:val="28"/>
          <w:szCs w:val="28"/>
        </w:rPr>
        <w:t>онно-телекоммуникационной сети «Интернет»</w:t>
      </w:r>
      <w:r w:rsidRPr="00407C4E">
        <w:rPr>
          <w:sz w:val="28"/>
          <w:szCs w:val="28"/>
        </w:rPr>
        <w:t xml:space="preserve"> для размещения информации о проведении торгов, определенном Правительством Российской Федерации, предложения о заключении данного концессионного соглашения не проводится. </w:t>
      </w:r>
    </w:p>
    <w:p w:rsidR="00407C4E" w:rsidRPr="00407C4E" w:rsidRDefault="00407C4E" w:rsidP="00D7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с единой теплоснабжающей организацией осуществляется без процедуры проведения конкурса.</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C4E">
        <w:rPr>
          <w:sz w:val="28"/>
          <w:szCs w:val="28"/>
        </w:rPr>
        <w:t> </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407C4E">
        <w:rPr>
          <w:b/>
          <w:bCs/>
          <w:sz w:val="28"/>
          <w:szCs w:val="28"/>
        </w:rPr>
        <w:t>4</w:t>
      </w:r>
      <w:r w:rsidR="00D73820">
        <w:rPr>
          <w:b/>
          <w:bCs/>
          <w:sz w:val="28"/>
          <w:szCs w:val="28"/>
        </w:rPr>
        <w:t>7</w:t>
      </w:r>
      <w:r w:rsidRPr="00407C4E">
        <w:rPr>
          <w:b/>
          <w:bCs/>
          <w:sz w:val="28"/>
          <w:szCs w:val="28"/>
        </w:rPr>
        <w:t>. Особенности осуществления государственной регистрации прав собственности на создаваемые объекты недвижимого имущества и на объекты незавершенного строительства, предусмотренные концессионным соглашением, регулируемым настоящей главой</w:t>
      </w:r>
    </w:p>
    <w:p w:rsidR="00407C4E" w:rsidRPr="00407C4E" w:rsidRDefault="00407C4E" w:rsidP="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07C4E" w:rsidRPr="00407C4E" w:rsidRDefault="00407C4E" w:rsidP="00D7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w:t>
      </w:r>
      <w:r w:rsidR="00D73820">
        <w:rPr>
          <w:sz w:val="28"/>
          <w:szCs w:val="28"/>
        </w:rPr>
        <w:t>7</w:t>
      </w:r>
      <w:r w:rsidRPr="00407C4E">
        <w:rPr>
          <w:sz w:val="28"/>
          <w:szCs w:val="28"/>
        </w:rPr>
        <w:t xml:space="preserve">.1. Право собственности </w:t>
      </w:r>
      <w:proofErr w:type="spellStart"/>
      <w:r w:rsidRPr="00407C4E">
        <w:rPr>
          <w:sz w:val="28"/>
          <w:szCs w:val="28"/>
        </w:rPr>
        <w:t>концедента</w:t>
      </w:r>
      <w:proofErr w:type="spellEnd"/>
      <w:r w:rsidRPr="00407C4E">
        <w:rPr>
          <w:sz w:val="28"/>
          <w:szCs w:val="28"/>
        </w:rPr>
        <w:t xml:space="preserve"> на созданный в соответствии с концессионным соглашением, регулируемым настоящим разделом, объект недвижимого имущества или на объект незавершенного строительства регистрируется на основании концессионного соглашения, а также разрешения на ввод объекта в эксплуатацию (в том числе полученного концессионером), если в соответствии с законодательством Российской Федерации требуется получение такого разрешения. </w:t>
      </w:r>
    </w:p>
    <w:p w:rsidR="00407C4E" w:rsidRPr="00407C4E" w:rsidRDefault="00407C4E" w:rsidP="00D7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 xml:space="preserve">Концессионер осуществляет регистрацию права собственности </w:t>
      </w:r>
      <w:proofErr w:type="spellStart"/>
      <w:r w:rsidRPr="00407C4E">
        <w:rPr>
          <w:sz w:val="28"/>
          <w:szCs w:val="28"/>
        </w:rPr>
        <w:t>концедента</w:t>
      </w:r>
      <w:proofErr w:type="spellEnd"/>
      <w:r w:rsidRPr="00407C4E">
        <w:rPr>
          <w:sz w:val="28"/>
          <w:szCs w:val="28"/>
        </w:rPr>
        <w:t xml:space="preserve"> на соответствующий объект при наличии доверенности, выданной </w:t>
      </w:r>
      <w:proofErr w:type="spellStart"/>
      <w:r w:rsidRPr="00407C4E">
        <w:rPr>
          <w:sz w:val="28"/>
          <w:szCs w:val="28"/>
        </w:rPr>
        <w:t>концедентом</w:t>
      </w:r>
      <w:proofErr w:type="spellEnd"/>
      <w:r w:rsidRPr="00407C4E">
        <w:rPr>
          <w:sz w:val="28"/>
          <w:szCs w:val="28"/>
        </w:rPr>
        <w:t xml:space="preserve"> в соответствии с частью 3 статьи 42 Федерального закона № 115-ФЗ и соответствующей требованиям законодательства Российской Федерации. Регистрация права собственности концессионера на объекты концессионного соглашения (в том числе на незарегистрированные объекты недвижимого имущества, включенные в перечень незарегистрированного имущества в соответствии с частями 6 и 7 статьи 39 Федерального закона № 115-ФЗ), регулируемого настоящим разделом, не допускается.</w:t>
      </w:r>
    </w:p>
    <w:p w:rsidR="00407C4E" w:rsidRDefault="00407C4E" w:rsidP="00D7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07C4E">
        <w:rPr>
          <w:sz w:val="28"/>
          <w:szCs w:val="28"/>
        </w:rPr>
        <w:t>4</w:t>
      </w:r>
      <w:r w:rsidR="00D73820">
        <w:rPr>
          <w:sz w:val="28"/>
          <w:szCs w:val="28"/>
        </w:rPr>
        <w:t>7</w:t>
      </w:r>
      <w:r w:rsidRPr="00407C4E">
        <w:rPr>
          <w:sz w:val="28"/>
          <w:szCs w:val="28"/>
        </w:rPr>
        <w:t xml:space="preserve">.2. Представление правоустанавливающего документа на земельный участок, на котором расположен созданный объект недвижимого имущества или объект незавершенного строительства, не требуется, если права </w:t>
      </w:r>
      <w:proofErr w:type="spellStart"/>
      <w:r w:rsidRPr="00407C4E">
        <w:rPr>
          <w:sz w:val="28"/>
          <w:szCs w:val="28"/>
        </w:rPr>
        <w:t>концедента</w:t>
      </w:r>
      <w:proofErr w:type="spellEnd"/>
      <w:r w:rsidRPr="00407C4E">
        <w:rPr>
          <w:sz w:val="28"/>
          <w:szCs w:val="28"/>
        </w:rPr>
        <w:t xml:space="preserve"> на земельный участок зарегистрированы в установленном законодательством Российской Федерации порядке.</w:t>
      </w:r>
    </w:p>
    <w:p w:rsidR="00F24EA3" w:rsidRDefault="00F24EA3" w:rsidP="00D7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407C4E" w:rsidRDefault="00F5479A"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48.</w:t>
      </w:r>
      <w:r w:rsidRPr="00F5479A">
        <w:rPr>
          <w:b/>
          <w:sz w:val="28"/>
          <w:szCs w:val="28"/>
        </w:rPr>
        <w:t>Концессионное соглашение, объектом которого является неиспользуемый объект культурного наследия (памятник истории и культуры) народов Российской Федерации, включенный в единый государственный реестр объектов культурного наследия (памятников истории и культуры) народов Российской Федерации, находящийся в неудовлетворительном состоянии</w:t>
      </w:r>
    </w:p>
    <w:p w:rsidR="00F5479A" w:rsidRPr="00F5479A" w:rsidRDefault="008969D3"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lastRenderedPageBreak/>
        <w:t>48.</w:t>
      </w:r>
      <w:r w:rsidR="00F5479A" w:rsidRPr="00F5479A">
        <w:rPr>
          <w:sz w:val="28"/>
          <w:szCs w:val="28"/>
        </w:rPr>
        <w:t xml:space="preserve">1. По концессионному соглашению, объектом которого является неиспользуемый объект культурного наследия (памятник истории и культуры) народов Российской Федерации, включенный в единый государственный реестр объектов культурного наследия (памятников истории и культуры) народов Российской Федерации, находящийся в неудовлетворительном состоянии (далее - объект культурного наследия, находящийся в неудовлетворительном состоянии), концессионер обязуется провести за свой счет работы по сохранению объекта концессионного соглашения и осуществлять деятельность с использованием (эксплуатацией) объекта концессионного соглашения в соответствии с требованиями законодательства об охране объектов культурного наследия (памятников истории и культуры) народов Российской Федерации, а </w:t>
      </w:r>
      <w:proofErr w:type="spellStart"/>
      <w:r w:rsidR="00F5479A" w:rsidRPr="00F5479A">
        <w:rPr>
          <w:sz w:val="28"/>
          <w:szCs w:val="28"/>
        </w:rPr>
        <w:t>концедент</w:t>
      </w:r>
      <w:proofErr w:type="spellEnd"/>
      <w:r w:rsidR="00F5479A" w:rsidRPr="00F5479A">
        <w:rPr>
          <w:sz w:val="28"/>
          <w:szCs w:val="28"/>
        </w:rPr>
        <w:t xml:space="preserve"> обязуется предоставить или обеспечить предоставление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w:t>
      </w:r>
    </w:p>
    <w:p w:rsidR="00F5479A" w:rsidRPr="00F5479A" w:rsidRDefault="008969D3"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48.</w:t>
      </w:r>
      <w:r w:rsidR="00F5479A" w:rsidRPr="00F5479A">
        <w:rPr>
          <w:sz w:val="28"/>
          <w:szCs w:val="28"/>
        </w:rPr>
        <w:t>2. Заключение концессионного соглашения в отношении объекта культурного наследия, находящегося в неудовлетворительном состоянии, допускается в случае, если такой объект удовлетворяет следующим требованиям:</w:t>
      </w:r>
    </w:p>
    <w:p w:rsidR="00F5479A" w:rsidRPr="00F5479A" w:rsidRDefault="00F5479A"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5479A">
        <w:rPr>
          <w:sz w:val="28"/>
          <w:szCs w:val="28"/>
        </w:rPr>
        <w:t xml:space="preserve">1) объект культурного наследия, находящийся в неудовлетворительном состоянии, является недвижимым имуществом, принадлежащим </w:t>
      </w:r>
      <w:proofErr w:type="spellStart"/>
      <w:r w:rsidRPr="00F5479A">
        <w:rPr>
          <w:sz w:val="28"/>
          <w:szCs w:val="28"/>
        </w:rPr>
        <w:t>концеденту</w:t>
      </w:r>
      <w:proofErr w:type="spellEnd"/>
      <w:r w:rsidRPr="00F5479A">
        <w:rPr>
          <w:sz w:val="28"/>
          <w:szCs w:val="28"/>
        </w:rPr>
        <w:t xml:space="preserve"> на праве собственности;</w:t>
      </w:r>
    </w:p>
    <w:p w:rsidR="00F5479A" w:rsidRPr="00F5479A" w:rsidRDefault="00F5479A"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5479A">
        <w:rPr>
          <w:sz w:val="28"/>
          <w:szCs w:val="28"/>
        </w:rPr>
        <w:t>2) объект культурного наследия, находящийся в неудовлетворительном состоянии, включен в единый государственный реестр объектов культурного наследия (памятников истории и культуры) народов Российской Федерации;</w:t>
      </w:r>
    </w:p>
    <w:p w:rsidR="00F5479A" w:rsidRPr="00F5479A" w:rsidRDefault="00F5479A"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5479A">
        <w:rPr>
          <w:sz w:val="28"/>
          <w:szCs w:val="28"/>
        </w:rPr>
        <w:t>3) в отношении объекта культурного наследия, указанного в настоящей части, принято решение об отнесении его к объектам культурного наследия, находящимся в неудовлетворительном состоянии, на основании одного из критериев, указанных в подпунктах 7 - 9 пункта 5 статьи 50.1 Федерально</w:t>
      </w:r>
      <w:r w:rsidR="008969D3">
        <w:rPr>
          <w:sz w:val="28"/>
          <w:szCs w:val="28"/>
        </w:rPr>
        <w:t>го закона от 25 июня 2002 года № 73-ФЗ «</w:t>
      </w:r>
      <w:r w:rsidRPr="00F5479A">
        <w:rPr>
          <w:sz w:val="28"/>
          <w:szCs w:val="28"/>
        </w:rPr>
        <w:t>Об объектах культурного наследия (памятниках истории и культуры) народов Росси</w:t>
      </w:r>
      <w:r w:rsidR="008969D3">
        <w:rPr>
          <w:sz w:val="28"/>
          <w:szCs w:val="28"/>
        </w:rPr>
        <w:t>йской Федерации»</w:t>
      </w:r>
      <w:r w:rsidRPr="00F5479A">
        <w:rPr>
          <w:sz w:val="28"/>
          <w:szCs w:val="28"/>
        </w:rPr>
        <w:t>;</w:t>
      </w:r>
    </w:p>
    <w:p w:rsidR="00F5479A" w:rsidRPr="00F5479A" w:rsidRDefault="00F5479A"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5479A">
        <w:rPr>
          <w:sz w:val="28"/>
          <w:szCs w:val="28"/>
        </w:rPr>
        <w:t>4) объект культурного наследия, находящийся в неудовлетворительном состоянии, не является мемориальной квартирой, мавзолеем, произведением монументального искусства;</w:t>
      </w:r>
    </w:p>
    <w:p w:rsidR="00F5479A" w:rsidRPr="00F5479A" w:rsidRDefault="00F5479A"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5479A">
        <w:rPr>
          <w:sz w:val="28"/>
          <w:szCs w:val="28"/>
        </w:rPr>
        <w:t>5) объект культурного наследия, находящийся в неудовлетворительном состоянии, не является имуществом религиозного назначения или имуществом, указанным в части 3 статьи 5 и (или) части 1 статьи 12 Федерального</w:t>
      </w:r>
      <w:r w:rsidR="008969D3">
        <w:rPr>
          <w:sz w:val="28"/>
          <w:szCs w:val="28"/>
        </w:rPr>
        <w:t xml:space="preserve"> закона от 30 ноября 2010 года № 327-ФЗ «</w:t>
      </w:r>
      <w:r w:rsidRPr="00F5479A">
        <w:rPr>
          <w:sz w:val="28"/>
          <w:szCs w:val="28"/>
        </w:rPr>
        <w:t xml:space="preserve">О передаче религиозным организациям имущества религиозного назначения, находящегося в государственной </w:t>
      </w:r>
      <w:r w:rsidR="008969D3">
        <w:rPr>
          <w:sz w:val="28"/>
          <w:szCs w:val="28"/>
        </w:rPr>
        <w:t>или муниципальной собственности»</w:t>
      </w:r>
      <w:r w:rsidRPr="00F5479A">
        <w:rPr>
          <w:sz w:val="28"/>
          <w:szCs w:val="28"/>
        </w:rPr>
        <w:t>, на основании выданной соответствующим органом охраны объектов культурного наследия архивной справки, содержащей в том числе сведения об истории строительства и конфессиональной принадлежности такого объекта.</w:t>
      </w:r>
    </w:p>
    <w:p w:rsidR="00F5479A" w:rsidRPr="00F5479A" w:rsidRDefault="008969D3"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48.</w:t>
      </w:r>
      <w:r w:rsidR="00F5479A" w:rsidRPr="00F5479A">
        <w:rPr>
          <w:sz w:val="28"/>
          <w:szCs w:val="28"/>
        </w:rPr>
        <w:t xml:space="preserve">3. Изменение целевого назначения объекта образования, культуры, спорта, объекта, используемого для организации отдыха граждан и туризма, иного объекта социально-культурного назначения, входящего в состав объекта </w:t>
      </w:r>
      <w:r w:rsidR="00F5479A" w:rsidRPr="00F5479A">
        <w:rPr>
          <w:sz w:val="28"/>
          <w:szCs w:val="28"/>
        </w:rPr>
        <w:lastRenderedPageBreak/>
        <w:t>культурного наследия, находящегося в неудовлетворительном состоянии, являющегося объектом концессионного соглашения, не допускается.</w:t>
      </w:r>
    </w:p>
    <w:p w:rsidR="00F5479A" w:rsidRPr="00F5479A" w:rsidRDefault="008969D3"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48.</w:t>
      </w:r>
      <w:r w:rsidR="00F5479A" w:rsidRPr="00F5479A">
        <w:rPr>
          <w:sz w:val="28"/>
          <w:szCs w:val="28"/>
        </w:rPr>
        <w:t>4. Объект культурного наследия, находящийся в неудовлетворительном состоянии, принадлежащий государственному или муниципальному учреждению на праве оперативного управления, может быть передан в установленном порядке концессионеру по концессионному соглашению после прекращения по основаниям, предусмотренным законодательством Российской Федерации, права оперативного управления государственного или муниципального учреждения на такой объект при соблюдении условия, что в результате передачи такого объекта по концессионному соглашению это учреждение не лишится возможности осуществлять деятельность, цели, предмет, виды которой определены его уставом.</w:t>
      </w:r>
    </w:p>
    <w:p w:rsidR="00F5479A" w:rsidRPr="00F5479A" w:rsidRDefault="008969D3"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48.</w:t>
      </w:r>
      <w:r w:rsidR="00F5479A" w:rsidRPr="00F5479A">
        <w:rPr>
          <w:sz w:val="28"/>
          <w:szCs w:val="28"/>
        </w:rPr>
        <w:t>5. Правила настоящей главы применяются также в случае, если объект культурного наследия, находящийся в неудовлетворительном состоянии, входит в состав указанного в пунктах 1 - 7, 9 - 20 и 22 части 1 статьи 4 Федерального закона</w:t>
      </w:r>
      <w:r>
        <w:rPr>
          <w:sz w:val="28"/>
          <w:szCs w:val="28"/>
        </w:rPr>
        <w:t xml:space="preserve"> № 115-ФЗ</w:t>
      </w:r>
      <w:r w:rsidR="00F5479A" w:rsidRPr="00F5479A">
        <w:rPr>
          <w:sz w:val="28"/>
          <w:szCs w:val="28"/>
        </w:rPr>
        <w:t xml:space="preserve"> объекта концессионного соглашения.</w:t>
      </w:r>
    </w:p>
    <w:p w:rsidR="00F5479A" w:rsidRPr="00F5479A" w:rsidRDefault="00F5479A"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5479A">
        <w:rPr>
          <w:sz w:val="28"/>
          <w:szCs w:val="28"/>
        </w:rPr>
        <w:t> </w:t>
      </w:r>
    </w:p>
    <w:p w:rsidR="00F5479A" w:rsidRPr="00F5479A" w:rsidRDefault="008969D3" w:rsidP="00F5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49.</w:t>
      </w:r>
      <w:r w:rsidR="00F5479A" w:rsidRPr="00F5479A">
        <w:rPr>
          <w:b/>
          <w:sz w:val="28"/>
          <w:szCs w:val="28"/>
        </w:rPr>
        <w:t>Особенности подготовки, заключения, исполнения и прекращения концессионного соглашения, объектом которого является объект культурного наследия, находящийся в неудовлетворительном состоянии</w:t>
      </w:r>
    </w:p>
    <w:p w:rsidR="00F5479A" w:rsidRPr="00F5479A" w:rsidRDefault="00F5479A" w:rsidP="0089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5479A">
        <w:rPr>
          <w:sz w:val="28"/>
          <w:szCs w:val="28"/>
        </w:rPr>
        <w:t> </w:t>
      </w:r>
    </w:p>
    <w:p w:rsidR="00F5479A" w:rsidRPr="00F5479A" w:rsidRDefault="008969D3" w:rsidP="0089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49.</w:t>
      </w:r>
      <w:r w:rsidR="00F5479A" w:rsidRPr="00F5479A">
        <w:rPr>
          <w:sz w:val="28"/>
          <w:szCs w:val="28"/>
        </w:rPr>
        <w:t>1. Концессионное соглашение, объектом которого является объект культурного наследия, находящийся в неудовлетворительном состоянии, наряду с существенными условиями, предусмотренны</w:t>
      </w:r>
      <w:r>
        <w:rPr>
          <w:sz w:val="28"/>
          <w:szCs w:val="28"/>
        </w:rPr>
        <w:t>ми частью 1 статьи 10</w:t>
      </w:r>
      <w:r w:rsidR="00F5479A" w:rsidRPr="00F5479A">
        <w:rPr>
          <w:sz w:val="28"/>
          <w:szCs w:val="28"/>
        </w:rPr>
        <w:t xml:space="preserve"> Федерального закона</w:t>
      </w:r>
      <w:r>
        <w:rPr>
          <w:sz w:val="28"/>
          <w:szCs w:val="28"/>
        </w:rPr>
        <w:t xml:space="preserve"> № 115-ФЗ</w:t>
      </w:r>
      <w:r w:rsidR="00F5479A" w:rsidRPr="00F5479A">
        <w:rPr>
          <w:sz w:val="28"/>
          <w:szCs w:val="28"/>
        </w:rPr>
        <w:t>, должно содержать следующие существенные условия:</w:t>
      </w:r>
    </w:p>
    <w:p w:rsidR="00F5479A" w:rsidRPr="00F5479A" w:rsidRDefault="00F5479A" w:rsidP="0089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5479A">
        <w:rPr>
          <w:sz w:val="28"/>
          <w:szCs w:val="28"/>
        </w:rPr>
        <w:t>1) осуществление концессионером деятельности, предусмотренной концессионным соглашением, не должно создавать препятствия осуществлению уставной деятельности государственного или муниципального учреждения в случае, если данное учреждение является музеем-заповедником и на его территории либо на земельном участке, примыкающем к земельному участку, принадлежащему данному учреждению, расположен объект концессионного соглашения;</w:t>
      </w:r>
    </w:p>
    <w:p w:rsidR="00F5479A" w:rsidRPr="00F5479A" w:rsidRDefault="00F5479A" w:rsidP="0089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5479A">
        <w:rPr>
          <w:sz w:val="28"/>
          <w:szCs w:val="28"/>
        </w:rPr>
        <w:t>2) осуществление концессионером деятельности, предусмотренной концессионным соглашением, не должно создавать препятствия осуществлению уставной деятельности религиозной организации в случае, если объект концессионного соглашения расположен на земельном участке, примыкающем к земельному участку, принадлежащему такой религиозной организации;</w:t>
      </w:r>
    </w:p>
    <w:p w:rsidR="00F5479A" w:rsidRPr="00F5479A" w:rsidRDefault="00F5479A" w:rsidP="0089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5479A">
        <w:rPr>
          <w:sz w:val="28"/>
          <w:szCs w:val="28"/>
        </w:rPr>
        <w:t>3) порядок доступа граждан к объекту концессионного соглашения должен устанавливаться с учетом требований законодательства об охране объектов культурного наследия (памятников истории и культуры) народов Российской Федерации.</w:t>
      </w:r>
    </w:p>
    <w:p w:rsidR="00F5479A" w:rsidRPr="00F5479A" w:rsidRDefault="008969D3" w:rsidP="0089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49.</w:t>
      </w:r>
      <w:r w:rsidR="00F5479A" w:rsidRPr="00F5479A">
        <w:rPr>
          <w:sz w:val="28"/>
          <w:szCs w:val="28"/>
        </w:rPr>
        <w:t xml:space="preserve">2. В случае, если условием концессионного соглашения является обязательство концессионера по подготовке проектной документации на проведение работ по сохранению объекта концессионного соглашения, в </w:t>
      </w:r>
      <w:r w:rsidR="00F5479A" w:rsidRPr="00F5479A">
        <w:rPr>
          <w:sz w:val="28"/>
          <w:szCs w:val="28"/>
        </w:rPr>
        <w:lastRenderedPageBreak/>
        <w:t>качестве критерия конкурса должна быть установлена качественная характеристика текстовых и графических материалов, а также архитектурных, конструктивных, инженерно-технических и инженерно-технологических решений для обеспечения проведения работ по сохранению объекта концессионного соглашения. При этом коэффициент, учитывающий значимость такого критерия, не может составлять менее чем две десятых.</w:t>
      </w:r>
    </w:p>
    <w:p w:rsidR="00F5479A" w:rsidRPr="00F5479A" w:rsidRDefault="008969D3" w:rsidP="0089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49.</w:t>
      </w:r>
      <w:r w:rsidR="00F5479A" w:rsidRPr="00F5479A">
        <w:rPr>
          <w:sz w:val="28"/>
          <w:szCs w:val="28"/>
        </w:rPr>
        <w:t>3. Наряду с предусмотренными</w:t>
      </w:r>
      <w:r>
        <w:rPr>
          <w:sz w:val="28"/>
          <w:szCs w:val="28"/>
        </w:rPr>
        <w:t xml:space="preserve"> частью 4.6 статьи 37</w:t>
      </w:r>
      <w:r w:rsidR="00F5479A" w:rsidRPr="00F5479A">
        <w:rPr>
          <w:sz w:val="28"/>
          <w:szCs w:val="28"/>
        </w:rPr>
        <w:t xml:space="preserve"> Федерального закона</w:t>
      </w:r>
      <w:r>
        <w:rPr>
          <w:sz w:val="28"/>
          <w:szCs w:val="28"/>
        </w:rPr>
        <w:t xml:space="preserve"> № 115-ФЗ</w:t>
      </w:r>
      <w:r w:rsidR="00F5479A" w:rsidRPr="00F5479A">
        <w:rPr>
          <w:sz w:val="28"/>
          <w:szCs w:val="28"/>
        </w:rPr>
        <w:t xml:space="preserve"> случаями принятие органом, уполномоченным муниципальным образованием на рассмотрение предложения о заключении концессионного соглашения, решения о невозможности заключения концессионного соглашения в отношении объекта культурного наследия, находящегося в неудовлетворительном состоянии, допускается в случаях, если такой объект не удовлетворяет хотя бы одному из у</w:t>
      </w:r>
      <w:r w:rsidR="00FB6FD4">
        <w:rPr>
          <w:sz w:val="28"/>
          <w:szCs w:val="28"/>
        </w:rPr>
        <w:t xml:space="preserve">казанных в части 2 статьи 53.3 </w:t>
      </w:r>
      <w:r w:rsidR="00F5479A" w:rsidRPr="00F5479A">
        <w:rPr>
          <w:sz w:val="28"/>
          <w:szCs w:val="28"/>
        </w:rPr>
        <w:t xml:space="preserve"> Федерального закона </w:t>
      </w:r>
      <w:r w:rsidR="00FB6FD4">
        <w:rPr>
          <w:sz w:val="28"/>
          <w:szCs w:val="28"/>
        </w:rPr>
        <w:t xml:space="preserve">№ 115-ФЗ </w:t>
      </w:r>
      <w:r w:rsidR="00F5479A" w:rsidRPr="00F5479A">
        <w:rPr>
          <w:sz w:val="28"/>
          <w:szCs w:val="28"/>
        </w:rPr>
        <w:t>требований.</w:t>
      </w:r>
    </w:p>
    <w:p w:rsidR="00F5479A" w:rsidRPr="00407C4E" w:rsidRDefault="00FB6FD4" w:rsidP="0089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49.</w:t>
      </w:r>
      <w:r w:rsidR="00F5479A" w:rsidRPr="00F5479A">
        <w:rPr>
          <w:sz w:val="28"/>
          <w:szCs w:val="28"/>
        </w:rPr>
        <w:t xml:space="preserve">4. Существенным нарушением концессионером условий концессионного соглашения, объектом которого является объект культурного наследия, находящийся в неудовлетворительном состоянии, является неисполнение концессионером требований к сохранению объекта культурного наследия, предусмотренных законодательством об охране объектов культурного наследия (памятников истории и культуры) народов Российской Федерации. Если неисполнение или ненадлежащее исполнение концессионером обязательств по концессионному соглашению повлекло за собой уничтожение или существенное повреждение объекта культурного наследия, находящегося в неудовлетворительном состоянии, такое концессионное соглашение может быть расторгнуто на основании решения суда по требованию как </w:t>
      </w:r>
      <w:proofErr w:type="spellStart"/>
      <w:r w:rsidR="00F5479A" w:rsidRPr="00F5479A">
        <w:rPr>
          <w:sz w:val="28"/>
          <w:szCs w:val="28"/>
        </w:rPr>
        <w:t>концедента</w:t>
      </w:r>
      <w:proofErr w:type="spellEnd"/>
      <w:r w:rsidR="00F5479A" w:rsidRPr="00F5479A">
        <w:rPr>
          <w:sz w:val="28"/>
          <w:szCs w:val="28"/>
        </w:rPr>
        <w:t xml:space="preserve">, так и соответствующего органа охраны объектов культурного наследия. В этом случае </w:t>
      </w:r>
      <w:proofErr w:type="spellStart"/>
      <w:r w:rsidR="00F5479A" w:rsidRPr="00F5479A">
        <w:rPr>
          <w:sz w:val="28"/>
          <w:szCs w:val="28"/>
        </w:rPr>
        <w:t>концедент</w:t>
      </w:r>
      <w:proofErr w:type="spellEnd"/>
      <w:r w:rsidR="00F5479A" w:rsidRPr="00F5479A">
        <w:rPr>
          <w:sz w:val="28"/>
          <w:szCs w:val="28"/>
        </w:rPr>
        <w:t xml:space="preserve"> или соответствующий орган охраны объектов культурного наследия вправе также потребовать возмещения концессионером, причинившим вред объекту культурного наследия, находящемуся в неудовлетворительном состоянии, стоимости восстановительных работ.</w:t>
      </w:r>
    </w:p>
    <w:p w:rsidR="00023B93" w:rsidRDefault="00023B93" w:rsidP="00BC7C20">
      <w:pPr>
        <w:ind w:firstLine="709"/>
        <w:jc w:val="both"/>
        <w:rPr>
          <w:color w:val="000000"/>
          <w:sz w:val="28"/>
          <w:lang w:bidi="ru-RU"/>
        </w:rPr>
      </w:pPr>
    </w:p>
    <w:p w:rsidR="00BC7C20" w:rsidRPr="00BC7C20" w:rsidRDefault="00023B93" w:rsidP="00023B93">
      <w:pPr>
        <w:ind w:firstLine="709"/>
        <w:jc w:val="center"/>
        <w:rPr>
          <w:color w:val="000000"/>
          <w:sz w:val="28"/>
          <w:lang w:bidi="ru-RU"/>
        </w:rPr>
      </w:pPr>
      <w:r w:rsidRPr="00023B93">
        <w:rPr>
          <w:b/>
          <w:color w:val="000000"/>
          <w:sz w:val="28"/>
          <w:lang w:bidi="ru-RU"/>
        </w:rPr>
        <w:t>50.</w:t>
      </w:r>
      <w:r w:rsidR="00BC7C20" w:rsidRPr="00023B93">
        <w:rPr>
          <w:b/>
          <w:color w:val="000000"/>
          <w:sz w:val="28"/>
          <w:lang w:bidi="ru-RU"/>
        </w:rPr>
        <w:t>Особенности проведения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BC7C20" w:rsidRDefault="00023B93" w:rsidP="00BC7C20">
      <w:pPr>
        <w:ind w:firstLine="709"/>
        <w:jc w:val="both"/>
        <w:rPr>
          <w:color w:val="000000"/>
          <w:sz w:val="28"/>
          <w:lang w:bidi="ru-RU"/>
        </w:rPr>
      </w:pPr>
      <w:r>
        <w:rPr>
          <w:color w:val="000000"/>
          <w:sz w:val="28"/>
          <w:lang w:bidi="ru-RU"/>
        </w:rPr>
        <w:t>50.</w:t>
      </w:r>
      <w:r w:rsidR="00BC7C20" w:rsidRPr="00BC7C20">
        <w:rPr>
          <w:color w:val="000000"/>
          <w:sz w:val="28"/>
          <w:lang w:bidi="ru-RU"/>
        </w:rPr>
        <w:t>1. 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w:t>
      </w:r>
      <w:r>
        <w:rPr>
          <w:color w:val="000000"/>
          <w:sz w:val="28"/>
          <w:lang w:bidi="ru-RU"/>
        </w:rPr>
        <w:t xml:space="preserve"> законом от 5 апреля 2013 года № 44-ФЗ «</w:t>
      </w:r>
      <w:r w:rsidR="00BC7C20" w:rsidRPr="00BC7C20">
        <w:rPr>
          <w:color w:val="000000"/>
          <w:sz w:val="28"/>
          <w:lang w:bidi="ru-RU"/>
        </w:rPr>
        <w:t>О контрактной системе в сфере закупок товаров, работ, услуг для обеспечения госуд</w:t>
      </w:r>
      <w:r>
        <w:rPr>
          <w:color w:val="000000"/>
          <w:sz w:val="28"/>
          <w:lang w:bidi="ru-RU"/>
        </w:rPr>
        <w:t>арственных и муниципальных нужд»</w:t>
      </w:r>
      <w:r w:rsidR="00BC7C20" w:rsidRPr="00BC7C20">
        <w:rPr>
          <w:color w:val="000000"/>
          <w:sz w:val="28"/>
          <w:lang w:bidi="ru-RU"/>
        </w:rPr>
        <w:t xml:space="preserve"> (далее - единые требования).</w:t>
      </w:r>
    </w:p>
    <w:p w:rsidR="00BC7C20" w:rsidRPr="00BC7C20" w:rsidRDefault="00023B93" w:rsidP="00BC7C20">
      <w:pPr>
        <w:ind w:firstLine="709"/>
        <w:jc w:val="both"/>
        <w:rPr>
          <w:color w:val="000000"/>
          <w:sz w:val="28"/>
          <w:lang w:bidi="ru-RU"/>
        </w:rPr>
      </w:pPr>
      <w:r>
        <w:rPr>
          <w:color w:val="000000"/>
          <w:sz w:val="28"/>
          <w:lang w:bidi="ru-RU"/>
        </w:rPr>
        <w:t>50.</w:t>
      </w:r>
      <w:r w:rsidR="00BC7C20" w:rsidRPr="00BC7C20">
        <w:rPr>
          <w:color w:val="000000"/>
          <w:sz w:val="28"/>
          <w:lang w:bidi="ru-RU"/>
        </w:rPr>
        <w:t xml:space="preserve">2. Не допускается взимание оператором электронной площадки с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заявителя, участника конкурса в электронной форме и организации, осуществляющей выдачу безотзывной банковской гарантии, предоставляемой в качестве обеспечения заявки на участие в конкурсе в электронной форме (далее - гарант), платы за аккредитацию, идентификацию </w:t>
      </w:r>
      <w:r w:rsidR="00BC7C20" w:rsidRPr="00BC7C20">
        <w:rPr>
          <w:color w:val="000000"/>
          <w:sz w:val="28"/>
          <w:lang w:bidi="ru-RU"/>
        </w:rPr>
        <w:lastRenderedPageBreak/>
        <w:t>и аутентификацию на электронной площадке, а также при проведении конкурса в электронной форме.</w:t>
      </w:r>
    </w:p>
    <w:p w:rsidR="00BC7C20" w:rsidRPr="00BC7C20" w:rsidRDefault="00023B93" w:rsidP="00BC7C20">
      <w:pPr>
        <w:ind w:firstLine="709"/>
        <w:jc w:val="both"/>
        <w:rPr>
          <w:color w:val="000000"/>
          <w:sz w:val="28"/>
          <w:lang w:bidi="ru-RU"/>
        </w:rPr>
      </w:pPr>
      <w:r>
        <w:rPr>
          <w:color w:val="000000"/>
          <w:sz w:val="28"/>
          <w:lang w:bidi="ru-RU"/>
        </w:rPr>
        <w:t>50.</w:t>
      </w:r>
      <w:r w:rsidR="00BC7C20" w:rsidRPr="00BC7C20">
        <w:rPr>
          <w:color w:val="000000"/>
          <w:sz w:val="28"/>
          <w:lang w:bidi="ru-RU"/>
        </w:rPr>
        <w:t>3. Оператор электронной площадки в целях организации и проведения конкурса в электронной форме обеспечивает:</w:t>
      </w:r>
    </w:p>
    <w:p w:rsidR="00BC7C20" w:rsidRPr="00BC7C20" w:rsidRDefault="00BC7C20" w:rsidP="00BC7C20">
      <w:pPr>
        <w:ind w:firstLine="709"/>
        <w:jc w:val="both"/>
        <w:rPr>
          <w:color w:val="000000"/>
          <w:sz w:val="28"/>
          <w:lang w:bidi="ru-RU"/>
        </w:rPr>
      </w:pPr>
      <w:r w:rsidRPr="00BC7C20">
        <w:rPr>
          <w:color w:val="000000"/>
          <w:sz w:val="28"/>
          <w:lang w:bidi="ru-RU"/>
        </w:rPr>
        <w:t>1) проведение конкурса в электронной форме в соответствии с требованиями настоящего Федерального закона и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2) непрерывность проведения конкурса в электронной форме, надежность функционирования программно-аппаратных средств электронной площадки, используемых для его проведения;</w:t>
      </w:r>
    </w:p>
    <w:p w:rsidR="00BC7C20" w:rsidRPr="00BC7C20" w:rsidRDefault="00BC7C20" w:rsidP="00BC7C20">
      <w:pPr>
        <w:ind w:firstLine="709"/>
        <w:jc w:val="both"/>
        <w:rPr>
          <w:color w:val="000000"/>
          <w:sz w:val="28"/>
          <w:lang w:bidi="ru-RU"/>
        </w:rPr>
      </w:pPr>
      <w:r w:rsidRPr="00BC7C20">
        <w:rPr>
          <w:color w:val="000000"/>
          <w:sz w:val="28"/>
          <w:lang w:bidi="ru-RU"/>
        </w:rPr>
        <w:t>3) бесперебойное функционирование электронной площадки и круглосуточный бесплатный доступ физических и юридических лиц для ознакомления с информацией о проведении конкурса в электронной форме, размещенной на электронной площадке (за исключением времени проведения профилактических работ);</w:t>
      </w:r>
    </w:p>
    <w:p w:rsidR="00BC7C20" w:rsidRPr="00BC7C20" w:rsidRDefault="00BC7C20" w:rsidP="00BC7C20">
      <w:pPr>
        <w:ind w:firstLine="709"/>
        <w:jc w:val="both"/>
        <w:rPr>
          <w:color w:val="000000"/>
          <w:sz w:val="28"/>
          <w:lang w:bidi="ru-RU"/>
        </w:rPr>
      </w:pPr>
      <w:r w:rsidRPr="00BC7C20">
        <w:rPr>
          <w:color w:val="000000"/>
          <w:sz w:val="28"/>
          <w:lang w:bidi="ru-RU"/>
        </w:rPr>
        <w:t xml:space="preserve">4) возможность размещения на электронной площадке </w:t>
      </w:r>
      <w:proofErr w:type="spellStart"/>
      <w:r w:rsidRPr="00BC7C20">
        <w:rPr>
          <w:color w:val="000000"/>
          <w:sz w:val="28"/>
          <w:lang w:bidi="ru-RU"/>
        </w:rPr>
        <w:t>концедентом</w:t>
      </w:r>
      <w:proofErr w:type="spellEnd"/>
      <w:r w:rsidRPr="00BC7C20">
        <w:rPr>
          <w:color w:val="000000"/>
          <w:sz w:val="28"/>
          <w:lang w:bidi="ru-RU"/>
        </w:rPr>
        <w:t>, заявителем, участником конкурса в электронной форме и гарантом документов и материалов, предусмотренных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5) регистрацию заявок на участие в конкурсе в электронной форме, конкурсных предложений, а также безотзывных банковских гарантий, предоставляемых в качестве обеспечения таких заявок;</w:t>
      </w:r>
    </w:p>
    <w:p w:rsidR="00BC7C20" w:rsidRPr="00BC7C20" w:rsidRDefault="00BC7C20" w:rsidP="00BC7C20">
      <w:pPr>
        <w:ind w:firstLine="709"/>
        <w:jc w:val="both"/>
        <w:rPr>
          <w:color w:val="000000"/>
          <w:sz w:val="28"/>
          <w:lang w:bidi="ru-RU"/>
        </w:rPr>
      </w:pPr>
      <w:r w:rsidRPr="00BC7C20">
        <w:rPr>
          <w:color w:val="000000"/>
          <w:sz w:val="28"/>
          <w:lang w:bidi="ru-RU"/>
        </w:rPr>
        <w:t xml:space="preserve">6) хранение и обработку документов и материалов, размещаемых </w:t>
      </w:r>
      <w:proofErr w:type="spellStart"/>
      <w:r w:rsidRPr="00BC7C20">
        <w:rPr>
          <w:color w:val="000000"/>
          <w:sz w:val="28"/>
          <w:lang w:bidi="ru-RU"/>
        </w:rPr>
        <w:t>концедентом</w:t>
      </w:r>
      <w:proofErr w:type="spellEnd"/>
      <w:r w:rsidRPr="00BC7C20">
        <w:rPr>
          <w:color w:val="000000"/>
          <w:sz w:val="28"/>
          <w:lang w:bidi="ru-RU"/>
        </w:rPr>
        <w:t>, заявителем, участником конкурса в электронной форме, а также гарантом на электронной площадке, с использованием сертифицированных в установленном законодательством Российской Федерации порядке средств защиты информации;</w:t>
      </w:r>
    </w:p>
    <w:p w:rsidR="00BC7C20" w:rsidRPr="00BC7C20" w:rsidRDefault="00BC7C20" w:rsidP="00BC7C20">
      <w:pPr>
        <w:ind w:firstLine="709"/>
        <w:jc w:val="both"/>
        <w:rPr>
          <w:color w:val="000000"/>
          <w:sz w:val="28"/>
          <w:lang w:bidi="ru-RU"/>
        </w:rPr>
      </w:pPr>
      <w:r w:rsidRPr="00BC7C20">
        <w:rPr>
          <w:color w:val="000000"/>
          <w:sz w:val="28"/>
          <w:lang w:bidi="ru-RU"/>
        </w:rPr>
        <w:t>7) прекращение приема заявок на участие в конкурсе в электронной форме и прилагаемых к ним документов, а также конкурсных предложений по истечении срока, указанного в сообщении о проведении конкурса и установленного конкурсной документацией;</w:t>
      </w:r>
    </w:p>
    <w:p w:rsidR="00BC7C20" w:rsidRPr="00BC7C20" w:rsidRDefault="00BC7C20" w:rsidP="00BC7C20">
      <w:pPr>
        <w:ind w:firstLine="709"/>
        <w:jc w:val="both"/>
        <w:rPr>
          <w:color w:val="000000"/>
          <w:sz w:val="28"/>
          <w:lang w:bidi="ru-RU"/>
        </w:rPr>
      </w:pPr>
      <w:r w:rsidRPr="00BC7C20">
        <w:rPr>
          <w:color w:val="000000"/>
          <w:sz w:val="28"/>
          <w:lang w:bidi="ru-RU"/>
        </w:rPr>
        <w:t xml:space="preserve">8) защиту информации, находящейся в документах и материалах, размещаемых </w:t>
      </w:r>
      <w:proofErr w:type="spellStart"/>
      <w:r w:rsidRPr="00BC7C20">
        <w:rPr>
          <w:color w:val="000000"/>
          <w:sz w:val="28"/>
          <w:lang w:bidi="ru-RU"/>
        </w:rPr>
        <w:t>концедентом</w:t>
      </w:r>
      <w:proofErr w:type="spellEnd"/>
      <w:r w:rsidRPr="00BC7C20">
        <w:rPr>
          <w:color w:val="000000"/>
          <w:sz w:val="28"/>
          <w:lang w:bidi="ru-RU"/>
        </w:rPr>
        <w:t>, заявителем, участником конкурса в электронной форме и гарантом на электронной площадке, в том числе сохранность указанной информации, предупреждение ее уничтожения, несанкционированных изменения и копирования;</w:t>
      </w:r>
    </w:p>
    <w:p w:rsidR="00BC7C20" w:rsidRPr="00BC7C20" w:rsidRDefault="00BC7C20" w:rsidP="00BC7C20">
      <w:pPr>
        <w:ind w:firstLine="709"/>
        <w:jc w:val="both"/>
        <w:rPr>
          <w:color w:val="000000"/>
          <w:sz w:val="28"/>
          <w:lang w:bidi="ru-RU"/>
        </w:rPr>
      </w:pPr>
      <w:r w:rsidRPr="00BC7C20">
        <w:rPr>
          <w:color w:val="000000"/>
          <w:sz w:val="28"/>
          <w:lang w:bidi="ru-RU"/>
        </w:rPr>
        <w:t>9) равный доступ всех заявителей и участников конкурса в электронной форме к участию в конкурсе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10) возможность поиска на электронной площадке информации о проведении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 xml:space="preserve">11) автоматическое уведомление </w:t>
      </w:r>
      <w:proofErr w:type="spellStart"/>
      <w:r w:rsidRPr="00BC7C20">
        <w:rPr>
          <w:color w:val="000000"/>
          <w:sz w:val="28"/>
          <w:lang w:bidi="ru-RU"/>
        </w:rPr>
        <w:t>концедента</w:t>
      </w:r>
      <w:proofErr w:type="spellEnd"/>
      <w:r w:rsidRPr="00BC7C20">
        <w:rPr>
          <w:color w:val="000000"/>
          <w:sz w:val="28"/>
          <w:lang w:bidi="ru-RU"/>
        </w:rPr>
        <w:t xml:space="preserve">, заявителя, участника конкурса в электронной форме и гаранта о сроках проведения профилактических работ в момент размещения информации о проведении </w:t>
      </w:r>
      <w:r w:rsidRPr="00BC7C20">
        <w:rPr>
          <w:color w:val="000000"/>
          <w:sz w:val="28"/>
          <w:lang w:bidi="ru-RU"/>
        </w:rPr>
        <w:lastRenderedPageBreak/>
        <w:t>конкурса в электронной форме на электронной площадке, но не позднее чем за пять календарных дней до дня начала проведения таких работ.</w:t>
      </w:r>
    </w:p>
    <w:p w:rsidR="00BC7C20" w:rsidRPr="00BC7C20" w:rsidRDefault="00023B93" w:rsidP="00BC7C20">
      <w:pPr>
        <w:ind w:firstLine="709"/>
        <w:jc w:val="both"/>
        <w:rPr>
          <w:color w:val="000000"/>
          <w:sz w:val="28"/>
          <w:lang w:bidi="ru-RU"/>
        </w:rPr>
      </w:pPr>
      <w:r>
        <w:rPr>
          <w:color w:val="000000"/>
          <w:sz w:val="28"/>
          <w:lang w:bidi="ru-RU"/>
        </w:rPr>
        <w:t>50.</w:t>
      </w:r>
      <w:r w:rsidR="00BC7C20" w:rsidRPr="00BC7C20">
        <w:rPr>
          <w:color w:val="000000"/>
          <w:sz w:val="28"/>
          <w:lang w:bidi="ru-RU"/>
        </w:rPr>
        <w:t>4. Оператор электронной площадки несет ответственность:</w:t>
      </w:r>
    </w:p>
    <w:p w:rsidR="00BC7C20" w:rsidRPr="00BC7C20" w:rsidRDefault="00BC7C20" w:rsidP="00BC7C20">
      <w:pPr>
        <w:ind w:firstLine="709"/>
        <w:jc w:val="both"/>
        <w:rPr>
          <w:color w:val="000000"/>
          <w:sz w:val="28"/>
          <w:lang w:bidi="ru-RU"/>
        </w:rPr>
      </w:pPr>
      <w:r w:rsidRPr="00BC7C20">
        <w:rPr>
          <w:color w:val="000000"/>
          <w:sz w:val="28"/>
          <w:lang w:bidi="ru-RU"/>
        </w:rPr>
        <w:t xml:space="preserve">1) за обеспечение технической возможности проведения конкурса в электронной форме и доступа </w:t>
      </w:r>
      <w:proofErr w:type="spellStart"/>
      <w:r w:rsidRPr="00BC7C20">
        <w:rPr>
          <w:color w:val="000000"/>
          <w:sz w:val="28"/>
          <w:lang w:bidi="ru-RU"/>
        </w:rPr>
        <w:t>концедента</w:t>
      </w:r>
      <w:proofErr w:type="spellEnd"/>
      <w:r w:rsidRPr="00BC7C20">
        <w:rPr>
          <w:color w:val="000000"/>
          <w:sz w:val="28"/>
          <w:lang w:bidi="ru-RU"/>
        </w:rPr>
        <w:t>, заявителя, участника конкурса в электронной форме и гаранта к электронной площадке;</w:t>
      </w:r>
    </w:p>
    <w:p w:rsidR="00BC7C20" w:rsidRPr="00BC7C20" w:rsidRDefault="00BC7C20" w:rsidP="00BC7C20">
      <w:pPr>
        <w:ind w:firstLine="709"/>
        <w:jc w:val="both"/>
        <w:rPr>
          <w:color w:val="000000"/>
          <w:sz w:val="28"/>
          <w:lang w:bidi="ru-RU"/>
        </w:rPr>
      </w:pPr>
      <w:r w:rsidRPr="00BC7C20">
        <w:rPr>
          <w:color w:val="000000"/>
          <w:sz w:val="28"/>
          <w:lang w:bidi="ru-RU"/>
        </w:rPr>
        <w:t xml:space="preserve">2) за обеспечение конфиденциальности процедуры проведения конкурса в электронной форме, сведений о поступивших от заявителя, участника конкурса в электронной форме и гаранта документах и материалах, </w:t>
      </w:r>
      <w:r w:rsidR="00023B93">
        <w:rPr>
          <w:color w:val="000000"/>
          <w:sz w:val="28"/>
          <w:lang w:bidi="ru-RU"/>
        </w:rPr>
        <w:t>предусмотренных</w:t>
      </w:r>
      <w:r w:rsidRPr="00BC7C20">
        <w:rPr>
          <w:color w:val="000000"/>
          <w:sz w:val="28"/>
          <w:lang w:bidi="ru-RU"/>
        </w:rPr>
        <w:t xml:space="preserve"> Федеральным законом</w:t>
      </w:r>
      <w:r w:rsidR="00023B93">
        <w:rPr>
          <w:color w:val="000000"/>
          <w:sz w:val="28"/>
          <w:lang w:bidi="ru-RU"/>
        </w:rPr>
        <w:t xml:space="preserve"> № 115-ФЗ</w:t>
      </w:r>
      <w:r w:rsidRPr="00BC7C20">
        <w:rPr>
          <w:color w:val="000000"/>
          <w:sz w:val="28"/>
          <w:lang w:bidi="ru-RU"/>
        </w:rPr>
        <w:t xml:space="preserve">, а также сведений о лицах, представивших такие документы и материалы, за исключением случаев доступа </w:t>
      </w:r>
      <w:proofErr w:type="spellStart"/>
      <w:r w:rsidRPr="00BC7C20">
        <w:rPr>
          <w:color w:val="000000"/>
          <w:sz w:val="28"/>
          <w:lang w:bidi="ru-RU"/>
        </w:rPr>
        <w:t>концедента</w:t>
      </w:r>
      <w:proofErr w:type="spellEnd"/>
      <w:r w:rsidRPr="00BC7C20">
        <w:rPr>
          <w:color w:val="000000"/>
          <w:sz w:val="28"/>
          <w:lang w:bidi="ru-RU"/>
        </w:rPr>
        <w:t xml:space="preserve"> к таким документам и материалам в порядке, установленном настоящим Федеральным законом.</w:t>
      </w:r>
    </w:p>
    <w:p w:rsidR="00BC7C20" w:rsidRPr="00BC7C20" w:rsidRDefault="00023B93" w:rsidP="00BC7C20">
      <w:pPr>
        <w:ind w:firstLine="709"/>
        <w:jc w:val="both"/>
        <w:rPr>
          <w:color w:val="000000"/>
          <w:sz w:val="28"/>
          <w:lang w:bidi="ru-RU"/>
        </w:rPr>
      </w:pPr>
      <w:r>
        <w:rPr>
          <w:color w:val="000000"/>
          <w:sz w:val="28"/>
          <w:lang w:bidi="ru-RU"/>
        </w:rPr>
        <w:t>50.</w:t>
      </w:r>
      <w:r w:rsidR="00BC7C20" w:rsidRPr="00BC7C20">
        <w:rPr>
          <w:color w:val="000000"/>
          <w:sz w:val="28"/>
          <w:lang w:bidi="ru-RU"/>
        </w:rPr>
        <w:t xml:space="preserve">5. Оператор электронной площадки приостанавливает проведение конкурса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конкурса в электронной форме начинается с того момента, с которого конкурс в электронной форме был прерван. В течение одного часа с момента приостановления проведения конкурса в электронной форме оператор электронной площадки размещает на электронной площадке информацию о причине приостановления проведения конкурса в электронной форме, времени приостановления и возобновления проведения конкурса в электронной форме, уведомляет об этом </w:t>
      </w:r>
      <w:proofErr w:type="spellStart"/>
      <w:r w:rsidR="00BC7C20" w:rsidRPr="00BC7C20">
        <w:rPr>
          <w:color w:val="000000"/>
          <w:sz w:val="28"/>
          <w:lang w:bidi="ru-RU"/>
        </w:rPr>
        <w:t>концедента</w:t>
      </w:r>
      <w:proofErr w:type="spellEnd"/>
      <w:r w:rsidR="00BC7C20" w:rsidRPr="00BC7C20">
        <w:rPr>
          <w:color w:val="000000"/>
          <w:sz w:val="28"/>
          <w:lang w:bidi="ru-RU"/>
        </w:rPr>
        <w:t>, заявителя и участника конкурса в электронной форме.</w:t>
      </w:r>
    </w:p>
    <w:p w:rsidR="00BC7C20" w:rsidRPr="00BC7C20" w:rsidRDefault="00023B93" w:rsidP="00BC7C20">
      <w:pPr>
        <w:ind w:firstLine="709"/>
        <w:jc w:val="both"/>
        <w:rPr>
          <w:color w:val="000000"/>
          <w:sz w:val="28"/>
          <w:lang w:bidi="ru-RU"/>
        </w:rPr>
      </w:pPr>
      <w:r>
        <w:rPr>
          <w:color w:val="000000"/>
          <w:sz w:val="28"/>
          <w:lang w:bidi="ru-RU"/>
        </w:rPr>
        <w:t>50.</w:t>
      </w:r>
      <w:r w:rsidR="00BC7C20" w:rsidRPr="00BC7C20">
        <w:rPr>
          <w:color w:val="000000"/>
          <w:sz w:val="28"/>
          <w:lang w:bidi="ru-RU"/>
        </w:rPr>
        <w:t>6. Операторы электронных площадок, которые включены в перечень операторов электронных площадок, утвержденный Правительством Российской Федерации в соответствии с Федеральным</w:t>
      </w:r>
      <w:r w:rsidR="006A1A22">
        <w:rPr>
          <w:color w:val="000000"/>
          <w:sz w:val="28"/>
          <w:lang w:bidi="ru-RU"/>
        </w:rPr>
        <w:t xml:space="preserve"> законом от 5 апреля 2013 года № 44-ФЗ «</w:t>
      </w:r>
      <w:r w:rsidR="00BC7C20" w:rsidRPr="00BC7C20">
        <w:rPr>
          <w:color w:val="000000"/>
          <w:sz w:val="28"/>
          <w:lang w:bidi="ru-RU"/>
        </w:rPr>
        <w:t>О контрактной системе в сфере закупок товаров, работ, услуг для обеспечения госуд</w:t>
      </w:r>
      <w:r w:rsidR="006A1A22">
        <w:rPr>
          <w:color w:val="000000"/>
          <w:sz w:val="28"/>
          <w:lang w:bidi="ru-RU"/>
        </w:rPr>
        <w:t>арственных и муниципальных нужд»</w:t>
      </w:r>
      <w:r w:rsidR="00BC7C20" w:rsidRPr="00BC7C20">
        <w:rPr>
          <w:color w:val="000000"/>
          <w:sz w:val="28"/>
          <w:lang w:bidi="ru-RU"/>
        </w:rPr>
        <w:t>, ежегодно до 25 января представляют в федеральный орган исполнительной власти, уполномоченный на осуществление государственной политики в области инвестиционной деятельности, годовой отчет о деятельности соответствующей электронной площадки, включающий в себя информацию о проведенных конкурсах в электронной форме на федеральном, региональном и муниципальном уровнях, по форме, установленной таким органом.</w:t>
      </w:r>
    </w:p>
    <w:p w:rsidR="00BC7C20" w:rsidRPr="00BC7C20" w:rsidRDefault="006A1A22" w:rsidP="00BC7C20">
      <w:pPr>
        <w:ind w:firstLine="709"/>
        <w:jc w:val="both"/>
        <w:rPr>
          <w:color w:val="000000"/>
          <w:sz w:val="28"/>
          <w:lang w:bidi="ru-RU"/>
        </w:rPr>
      </w:pPr>
      <w:r>
        <w:rPr>
          <w:color w:val="000000"/>
          <w:sz w:val="28"/>
          <w:lang w:bidi="ru-RU"/>
        </w:rPr>
        <w:t>50.</w:t>
      </w:r>
      <w:r w:rsidR="00BC7C20" w:rsidRPr="00BC7C20">
        <w:rPr>
          <w:color w:val="000000"/>
          <w:sz w:val="28"/>
          <w:lang w:bidi="ru-RU"/>
        </w:rPr>
        <w:t xml:space="preserve">7. Документы и материалы, размещаемые на электронной площадке оператором электронной площадки,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w:t>
      </w:r>
      <w:r w:rsidR="00BC7C20" w:rsidRPr="00BC7C20">
        <w:rPr>
          <w:color w:val="000000"/>
          <w:sz w:val="28"/>
          <w:lang w:bidi="ru-RU"/>
        </w:rPr>
        <w:lastRenderedPageBreak/>
        <w:t>заявителя, участника конкурса в электронной форме, гаранта либо лица, имеющего право действовать от их имени.</w:t>
      </w:r>
    </w:p>
    <w:p w:rsidR="00BC7C20" w:rsidRPr="00BC7C20" w:rsidRDefault="006A1A22" w:rsidP="00BC7C20">
      <w:pPr>
        <w:ind w:firstLine="709"/>
        <w:jc w:val="both"/>
        <w:rPr>
          <w:color w:val="000000"/>
          <w:sz w:val="28"/>
          <w:lang w:bidi="ru-RU"/>
        </w:rPr>
      </w:pPr>
      <w:r>
        <w:rPr>
          <w:color w:val="000000"/>
          <w:sz w:val="28"/>
          <w:lang w:bidi="ru-RU"/>
        </w:rPr>
        <w:t>50.</w:t>
      </w:r>
      <w:r w:rsidR="00BC7C20" w:rsidRPr="00BC7C20">
        <w:rPr>
          <w:color w:val="000000"/>
          <w:sz w:val="28"/>
          <w:lang w:bidi="ru-RU"/>
        </w:rPr>
        <w:t xml:space="preserve">8. Уведомления, направляемые оператором электронной площадки,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заявителем и участником конкурса в электронной форме с использованием программно-аппаратных средств электронной площадки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подписаны усиленной квалифицированной электронной подписью оператора электронной площадки, </w:t>
      </w:r>
      <w:proofErr w:type="spellStart"/>
      <w:r w:rsidR="00BC7C20" w:rsidRPr="00BC7C20">
        <w:rPr>
          <w:color w:val="000000"/>
          <w:sz w:val="28"/>
          <w:lang w:bidi="ru-RU"/>
        </w:rPr>
        <w:t>концедента</w:t>
      </w:r>
      <w:proofErr w:type="spellEnd"/>
      <w:r w:rsidR="00BC7C20" w:rsidRPr="00BC7C20">
        <w:rPr>
          <w:color w:val="000000"/>
          <w:sz w:val="28"/>
          <w:lang w:bidi="ru-RU"/>
        </w:rPr>
        <w:t>, заявителя, участника конкурса в электронной форме либо лица, имеющего право действовать от их имени.</w:t>
      </w:r>
    </w:p>
    <w:p w:rsidR="00BC7C20" w:rsidRPr="00BC7C20" w:rsidRDefault="006A1A22" w:rsidP="00BC7C20">
      <w:pPr>
        <w:ind w:firstLine="709"/>
        <w:jc w:val="both"/>
        <w:rPr>
          <w:color w:val="000000"/>
          <w:sz w:val="28"/>
          <w:lang w:bidi="ru-RU"/>
        </w:rPr>
      </w:pPr>
      <w:r>
        <w:rPr>
          <w:color w:val="000000"/>
          <w:sz w:val="28"/>
          <w:lang w:bidi="ru-RU"/>
        </w:rPr>
        <w:t>50.</w:t>
      </w:r>
      <w:r w:rsidR="00BC7C20" w:rsidRPr="00BC7C20">
        <w:rPr>
          <w:color w:val="000000"/>
          <w:sz w:val="28"/>
          <w:lang w:bidi="ru-RU"/>
        </w:rPr>
        <w:t xml:space="preserve">9. Лица, разместившие на электронной площадке документы и материалы, указанные в части </w:t>
      </w:r>
      <w:r>
        <w:rPr>
          <w:color w:val="000000"/>
          <w:sz w:val="28"/>
          <w:lang w:bidi="ru-RU"/>
        </w:rPr>
        <w:t>50.</w:t>
      </w:r>
      <w:r w:rsidR="00BC7C20" w:rsidRPr="00BC7C20">
        <w:rPr>
          <w:color w:val="000000"/>
          <w:sz w:val="28"/>
          <w:lang w:bidi="ru-RU"/>
        </w:rPr>
        <w:t xml:space="preserve">7 настоящей статьи, а также лица, направившие указанные в части </w:t>
      </w:r>
      <w:r>
        <w:rPr>
          <w:color w:val="000000"/>
          <w:sz w:val="28"/>
          <w:lang w:bidi="ru-RU"/>
        </w:rPr>
        <w:t>50.</w:t>
      </w:r>
      <w:r w:rsidR="00BC7C20" w:rsidRPr="00BC7C20">
        <w:rPr>
          <w:color w:val="000000"/>
          <w:sz w:val="28"/>
          <w:lang w:bidi="ru-RU"/>
        </w:rPr>
        <w:t>8 настоящей статьи уведомления, несут ответственность за подлинность и достоверность таких документов, материалов и информации, представленной в указанных уведомлениях.</w:t>
      </w:r>
    </w:p>
    <w:p w:rsidR="00BC7C20" w:rsidRPr="00BC7C20" w:rsidRDefault="006A1A22" w:rsidP="00BC7C20">
      <w:pPr>
        <w:ind w:firstLine="709"/>
        <w:jc w:val="both"/>
        <w:rPr>
          <w:color w:val="000000"/>
          <w:sz w:val="28"/>
          <w:lang w:bidi="ru-RU"/>
        </w:rPr>
      </w:pPr>
      <w:r>
        <w:rPr>
          <w:color w:val="000000"/>
          <w:sz w:val="28"/>
          <w:lang w:bidi="ru-RU"/>
        </w:rPr>
        <w:t>50.</w:t>
      </w:r>
      <w:r w:rsidR="00BC7C20" w:rsidRPr="00BC7C20">
        <w:rPr>
          <w:color w:val="000000"/>
          <w:sz w:val="28"/>
          <w:lang w:bidi="ru-RU"/>
        </w:rPr>
        <w:t xml:space="preserve">10. Документы и материалы, связанные с организацией и проведением конкурса в электронной форме, в том числе поступившие от </w:t>
      </w:r>
      <w:proofErr w:type="spellStart"/>
      <w:r w:rsidR="00BC7C20" w:rsidRPr="00BC7C20">
        <w:rPr>
          <w:color w:val="000000"/>
          <w:sz w:val="28"/>
          <w:lang w:bidi="ru-RU"/>
        </w:rPr>
        <w:t>концедента</w:t>
      </w:r>
      <w:proofErr w:type="spellEnd"/>
      <w:r w:rsidR="00BC7C20" w:rsidRPr="00BC7C20">
        <w:rPr>
          <w:color w:val="000000"/>
          <w:sz w:val="28"/>
          <w:lang w:bidi="ru-RU"/>
        </w:rPr>
        <w:t>, заявителя, участника конкурса в электронной форме и гаранта, хранятся оператором электронной площадки.</w:t>
      </w:r>
    </w:p>
    <w:p w:rsidR="00BC7C20" w:rsidRPr="00BC7C20" w:rsidRDefault="006A1A22" w:rsidP="00BC7C20">
      <w:pPr>
        <w:ind w:firstLine="709"/>
        <w:jc w:val="both"/>
        <w:rPr>
          <w:color w:val="000000"/>
          <w:sz w:val="28"/>
          <w:lang w:bidi="ru-RU"/>
        </w:rPr>
      </w:pPr>
      <w:r>
        <w:rPr>
          <w:color w:val="000000"/>
          <w:sz w:val="28"/>
          <w:lang w:bidi="ru-RU"/>
        </w:rPr>
        <w:t>50.</w:t>
      </w:r>
      <w:r w:rsidR="00BC7C20" w:rsidRPr="00BC7C20">
        <w:rPr>
          <w:color w:val="000000"/>
          <w:sz w:val="28"/>
          <w:lang w:bidi="ru-RU"/>
        </w:rPr>
        <w:t xml:space="preserve">11. Размещение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в соответствии с настоящим Федеральным законом на электронной площадке документов и материалов осуществляется в открытом разделе электронной площадки после прохождения процедур аккредитации, идентификации и аутентификации на этой электронной площадке в соответствии с порядком организации и проведения конкурса в электронной форме и аккредитации на электронной площадке лиц, принимающих участие в процедуре организации и проведения конкурса в электронной форме, установленным Правительством Российской Федерации.</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5C0FB1" w:rsidRDefault="005C0FB1" w:rsidP="003B41CD">
      <w:pPr>
        <w:ind w:firstLine="709"/>
        <w:jc w:val="center"/>
        <w:rPr>
          <w:b/>
          <w:color w:val="000000"/>
          <w:sz w:val="28"/>
          <w:lang w:bidi="ru-RU"/>
        </w:rPr>
      </w:pPr>
      <w:r w:rsidRPr="005C0FB1">
        <w:rPr>
          <w:b/>
          <w:color w:val="000000"/>
          <w:sz w:val="28"/>
          <w:lang w:bidi="ru-RU"/>
        </w:rPr>
        <w:t>51.</w:t>
      </w:r>
      <w:r w:rsidR="00BC7C20" w:rsidRPr="005C0FB1">
        <w:rPr>
          <w:b/>
          <w:color w:val="000000"/>
          <w:sz w:val="28"/>
          <w:lang w:bidi="ru-RU"/>
        </w:rPr>
        <w:t xml:space="preserve"> Представление заявок на участие в конкурсе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BC7C20" w:rsidRDefault="005C0FB1" w:rsidP="00BC7C20">
      <w:pPr>
        <w:ind w:firstLine="709"/>
        <w:jc w:val="both"/>
        <w:rPr>
          <w:color w:val="000000"/>
          <w:sz w:val="28"/>
          <w:lang w:bidi="ru-RU"/>
        </w:rPr>
      </w:pPr>
      <w:r>
        <w:rPr>
          <w:color w:val="000000"/>
          <w:sz w:val="28"/>
          <w:lang w:bidi="ru-RU"/>
        </w:rPr>
        <w:t>51.</w:t>
      </w:r>
      <w:r w:rsidR="00BC7C20" w:rsidRPr="00BC7C20">
        <w:rPr>
          <w:color w:val="000000"/>
          <w:sz w:val="28"/>
          <w:lang w:bidi="ru-RU"/>
        </w:rPr>
        <w:t>1. Представление заявок на участие в конкурсе в электронной форме осуществляется только заявителями, аккредитованными на электронной площадке.</w:t>
      </w:r>
    </w:p>
    <w:p w:rsidR="00BC7C20" w:rsidRPr="00BC7C20" w:rsidRDefault="005C0FB1" w:rsidP="00BC7C20">
      <w:pPr>
        <w:ind w:firstLine="709"/>
        <w:jc w:val="both"/>
        <w:rPr>
          <w:color w:val="000000"/>
          <w:sz w:val="28"/>
          <w:lang w:bidi="ru-RU"/>
        </w:rPr>
      </w:pPr>
      <w:r>
        <w:rPr>
          <w:color w:val="000000"/>
          <w:sz w:val="28"/>
          <w:lang w:bidi="ru-RU"/>
        </w:rPr>
        <w:t>51.</w:t>
      </w:r>
      <w:r w:rsidR="00BC7C20" w:rsidRPr="00BC7C20">
        <w:rPr>
          <w:color w:val="000000"/>
          <w:sz w:val="28"/>
          <w:lang w:bidi="ru-RU"/>
        </w:rPr>
        <w:t>2. 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 В качестве заявителей могут выступать лица, указанные в пункте 2 части 1 статьи 5 Федерального закона</w:t>
      </w:r>
      <w:r>
        <w:rPr>
          <w:color w:val="000000"/>
          <w:sz w:val="28"/>
          <w:lang w:bidi="ru-RU"/>
        </w:rPr>
        <w:t xml:space="preserve"> № 115-ФЗ</w:t>
      </w:r>
      <w:r w:rsidR="00BC7C20" w:rsidRPr="00BC7C20">
        <w:rPr>
          <w:color w:val="000000"/>
          <w:sz w:val="28"/>
          <w:lang w:bidi="ru-RU"/>
        </w:rPr>
        <w:t>.</w:t>
      </w:r>
    </w:p>
    <w:p w:rsidR="00BC7C20" w:rsidRPr="00BC7C20" w:rsidRDefault="005C0FB1" w:rsidP="00BC7C20">
      <w:pPr>
        <w:ind w:firstLine="709"/>
        <w:jc w:val="both"/>
        <w:rPr>
          <w:color w:val="000000"/>
          <w:sz w:val="28"/>
          <w:lang w:bidi="ru-RU"/>
        </w:rPr>
      </w:pPr>
      <w:r>
        <w:rPr>
          <w:color w:val="000000"/>
          <w:sz w:val="28"/>
          <w:lang w:bidi="ru-RU"/>
        </w:rPr>
        <w:t>51.</w:t>
      </w:r>
      <w:r w:rsidR="00BC7C20" w:rsidRPr="00BC7C20">
        <w:rPr>
          <w:color w:val="000000"/>
          <w:sz w:val="28"/>
          <w:lang w:bidi="ru-RU"/>
        </w:rPr>
        <w:t xml:space="preserve">3. Заявка на участие в конкурсе в электронной форме оформляется на русском языке и подписывается (заверяется) усиленной квалифицированной </w:t>
      </w:r>
      <w:r w:rsidR="00BC7C20" w:rsidRPr="00BC7C20">
        <w:rPr>
          <w:color w:val="000000"/>
          <w:sz w:val="28"/>
          <w:lang w:bidi="ru-RU"/>
        </w:rPr>
        <w:lastRenderedPageBreak/>
        <w:t>электронной подписью заявителя или лица, имеющего право действовать от его имени.</w:t>
      </w:r>
    </w:p>
    <w:p w:rsidR="00BC7C20" w:rsidRPr="00BC7C20" w:rsidRDefault="005C0FB1" w:rsidP="00BC7C20">
      <w:pPr>
        <w:ind w:firstLine="709"/>
        <w:jc w:val="both"/>
        <w:rPr>
          <w:color w:val="000000"/>
          <w:sz w:val="28"/>
          <w:lang w:bidi="ru-RU"/>
        </w:rPr>
      </w:pPr>
      <w:r>
        <w:rPr>
          <w:color w:val="000000"/>
          <w:sz w:val="28"/>
          <w:lang w:bidi="ru-RU"/>
        </w:rPr>
        <w:t>51.</w:t>
      </w:r>
      <w:r w:rsidR="00BC7C20" w:rsidRPr="00BC7C20">
        <w:rPr>
          <w:color w:val="000000"/>
          <w:sz w:val="28"/>
          <w:lang w:bidi="ru-RU"/>
        </w:rPr>
        <w:t>4. Срок представления заявок на участие в конкурсе в электронной форме должен составлять не менее чем тридцать рабочих дней со дня опубликования и размещения сообщения о проведении конкурса в электронной форме.</w:t>
      </w:r>
    </w:p>
    <w:p w:rsidR="00BC7C20" w:rsidRPr="00BC7C20" w:rsidRDefault="005C0FB1" w:rsidP="00BC7C20">
      <w:pPr>
        <w:ind w:firstLine="709"/>
        <w:jc w:val="both"/>
        <w:rPr>
          <w:color w:val="000000"/>
          <w:sz w:val="28"/>
          <w:lang w:bidi="ru-RU"/>
        </w:rPr>
      </w:pPr>
      <w:r>
        <w:rPr>
          <w:color w:val="000000"/>
          <w:sz w:val="28"/>
          <w:lang w:bidi="ru-RU"/>
        </w:rPr>
        <w:t>51.</w:t>
      </w:r>
      <w:r w:rsidR="00BC7C20" w:rsidRPr="00BC7C20">
        <w:rPr>
          <w:color w:val="000000"/>
          <w:sz w:val="28"/>
          <w:lang w:bidi="ru-RU"/>
        </w:rPr>
        <w:t xml:space="preserve">5. Заявка на участие в конкурсе в электронной форме, содержащая документы и материалы, предусмотренные частью </w:t>
      </w:r>
      <w:r>
        <w:rPr>
          <w:color w:val="000000"/>
          <w:sz w:val="28"/>
          <w:lang w:bidi="ru-RU"/>
        </w:rPr>
        <w:t>51.</w:t>
      </w:r>
      <w:r w:rsidR="00BC7C20" w:rsidRPr="00BC7C20">
        <w:rPr>
          <w:color w:val="000000"/>
          <w:sz w:val="28"/>
          <w:lang w:bidi="ru-RU"/>
        </w:rPr>
        <w:t>2 настоящей статьи, размещается заявителем в соответствующем разделе закрытой части электронной площадки, созданном оператором электронной площадки для размещения заявок на участие в конкурсе в электронной форме и конкурсных предложений (далее - закрытый раздел электронной площадки), в порядке, установленном конкурсной документацией, с учетом требований, предусмотренных частью 7 статьи 38.2 Федерального закона</w:t>
      </w:r>
      <w:r>
        <w:rPr>
          <w:color w:val="000000"/>
          <w:sz w:val="28"/>
          <w:lang w:bidi="ru-RU"/>
        </w:rPr>
        <w:t xml:space="preserve"> № 115-ФЗ</w:t>
      </w:r>
      <w:r w:rsidR="00BC7C20" w:rsidRPr="00BC7C20">
        <w:rPr>
          <w:color w:val="000000"/>
          <w:sz w:val="28"/>
          <w:lang w:bidi="ru-RU"/>
        </w:rPr>
        <w:t>.</w:t>
      </w:r>
    </w:p>
    <w:p w:rsidR="00BC7C20" w:rsidRPr="00BC7C20" w:rsidRDefault="00FB3709" w:rsidP="00BC7C20">
      <w:pPr>
        <w:ind w:firstLine="709"/>
        <w:jc w:val="both"/>
        <w:rPr>
          <w:color w:val="000000"/>
          <w:sz w:val="28"/>
          <w:lang w:bidi="ru-RU"/>
        </w:rPr>
      </w:pPr>
      <w:r>
        <w:rPr>
          <w:color w:val="000000"/>
          <w:sz w:val="28"/>
          <w:lang w:bidi="ru-RU"/>
        </w:rPr>
        <w:t>51.</w:t>
      </w:r>
      <w:r w:rsidR="00BC7C20" w:rsidRPr="00BC7C20">
        <w:rPr>
          <w:color w:val="000000"/>
          <w:sz w:val="28"/>
          <w:lang w:bidi="ru-RU"/>
        </w:rPr>
        <w:t>6. 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осуществляет регистрацию такой заявки в электронном журнале заявок, за исключением случаев, установленных частью 8 настоящей статьи, и направляет заявителю уведомление о ее поступлении в форме электронного документа с указанием присвоенного такой заявке идентификационного номера. Каждой заявке на участие в конкурсе в электронной форме присваивается идентификационный номер с указанием даты и точного времени ее представления (часы и минуты).</w:t>
      </w:r>
    </w:p>
    <w:p w:rsidR="00BC7C20" w:rsidRPr="00BC7C20" w:rsidRDefault="00FB3709" w:rsidP="00BC7C20">
      <w:pPr>
        <w:ind w:firstLine="709"/>
        <w:jc w:val="both"/>
        <w:rPr>
          <w:color w:val="000000"/>
          <w:sz w:val="28"/>
          <w:lang w:bidi="ru-RU"/>
        </w:rPr>
      </w:pPr>
      <w:r>
        <w:rPr>
          <w:color w:val="000000"/>
          <w:sz w:val="28"/>
          <w:lang w:bidi="ru-RU"/>
        </w:rPr>
        <w:t>51.</w:t>
      </w:r>
      <w:r w:rsidR="00BC7C20" w:rsidRPr="00BC7C20">
        <w:rPr>
          <w:color w:val="000000"/>
          <w:sz w:val="28"/>
          <w:lang w:bidi="ru-RU"/>
        </w:rPr>
        <w:t xml:space="preserve">7. В течение одного часа с момента регистрации заявки на участие в конкурсе в электронной форме в электронном журнале заявок оператор электронной площадки направляет </w:t>
      </w:r>
      <w:proofErr w:type="spellStart"/>
      <w:r w:rsidR="00BC7C20" w:rsidRPr="00BC7C20">
        <w:rPr>
          <w:color w:val="000000"/>
          <w:sz w:val="28"/>
          <w:lang w:bidi="ru-RU"/>
        </w:rPr>
        <w:t>концеденту</w:t>
      </w:r>
      <w:proofErr w:type="spellEnd"/>
      <w:r w:rsidR="00BC7C20" w:rsidRPr="00BC7C20">
        <w:rPr>
          <w:color w:val="000000"/>
          <w:sz w:val="28"/>
          <w:lang w:bidi="ru-RU"/>
        </w:rPr>
        <w:t xml:space="preserve"> уведомление о поступлении заявки на участие в конкурсе в электронной форме с указанием наименования (для юридического лица) или фамилии, имени и (при наличии) отчества (для индивидуального предпринимателя) заявителя, разместившего такую заявку.</w:t>
      </w:r>
    </w:p>
    <w:p w:rsidR="00BC7C20" w:rsidRPr="00BC7C20" w:rsidRDefault="00FB3709" w:rsidP="00BC7C20">
      <w:pPr>
        <w:ind w:firstLine="709"/>
        <w:jc w:val="both"/>
        <w:rPr>
          <w:color w:val="000000"/>
          <w:sz w:val="28"/>
          <w:lang w:bidi="ru-RU"/>
        </w:rPr>
      </w:pPr>
      <w:r>
        <w:rPr>
          <w:color w:val="000000"/>
          <w:sz w:val="28"/>
          <w:lang w:bidi="ru-RU"/>
        </w:rPr>
        <w:t>51.</w:t>
      </w:r>
      <w:r w:rsidR="00BC7C20" w:rsidRPr="00BC7C20">
        <w:rPr>
          <w:color w:val="000000"/>
          <w:sz w:val="28"/>
          <w:lang w:bidi="ru-RU"/>
        </w:rPr>
        <w:t>8. 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возвращает такую заявку представившему ее заявителю без ее регистрации в электронном журнале заявок в случае:</w:t>
      </w:r>
    </w:p>
    <w:p w:rsidR="00BC7C20" w:rsidRPr="00BC7C20" w:rsidRDefault="00BC7C20" w:rsidP="00BC7C20">
      <w:pPr>
        <w:ind w:firstLine="709"/>
        <w:jc w:val="both"/>
        <w:rPr>
          <w:color w:val="000000"/>
          <w:sz w:val="28"/>
          <w:lang w:bidi="ru-RU"/>
        </w:rPr>
      </w:pPr>
      <w:r w:rsidRPr="00BC7C20">
        <w:rPr>
          <w:color w:val="000000"/>
          <w:sz w:val="28"/>
          <w:lang w:bidi="ru-RU"/>
        </w:rPr>
        <w:t>1) представления заявки с нарушением требований, предусм</w:t>
      </w:r>
      <w:r w:rsidR="00FB3709">
        <w:rPr>
          <w:color w:val="000000"/>
          <w:sz w:val="28"/>
          <w:lang w:bidi="ru-RU"/>
        </w:rPr>
        <w:t xml:space="preserve">отренных частью 7 статьи 38.2 </w:t>
      </w:r>
      <w:r w:rsidRPr="00BC7C20">
        <w:rPr>
          <w:color w:val="000000"/>
          <w:sz w:val="28"/>
          <w:lang w:bidi="ru-RU"/>
        </w:rPr>
        <w:t>Федерального закона</w:t>
      </w:r>
      <w:r w:rsidR="00FB3709">
        <w:rPr>
          <w:color w:val="000000"/>
          <w:sz w:val="28"/>
          <w:lang w:bidi="ru-RU"/>
        </w:rPr>
        <w:t xml:space="preserve"> № 115-ФЗ</w:t>
      </w:r>
      <w:r w:rsidRPr="00BC7C20">
        <w:rPr>
          <w:color w:val="000000"/>
          <w:sz w:val="28"/>
          <w:lang w:bidi="ru-RU"/>
        </w:rPr>
        <w:t>;</w:t>
      </w:r>
    </w:p>
    <w:p w:rsidR="00BC7C20" w:rsidRPr="00BC7C20" w:rsidRDefault="00BC7C20" w:rsidP="00BC7C20">
      <w:pPr>
        <w:ind w:firstLine="709"/>
        <w:jc w:val="both"/>
        <w:rPr>
          <w:color w:val="000000"/>
          <w:sz w:val="28"/>
          <w:lang w:bidi="ru-RU"/>
        </w:rPr>
      </w:pPr>
      <w:r w:rsidRPr="00BC7C20">
        <w:rPr>
          <w:color w:val="000000"/>
          <w:sz w:val="28"/>
          <w:lang w:bidi="ru-RU"/>
        </w:rPr>
        <w:t>2) представления одним заявителем двух и более заявок на участие в конкурсе в электронной форме при условии, что представленные ранее заявки этим заявителем не отозваны. В данном случае заявителю возвращаются все размещенные им заявки на участие в конкурсе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3) размещения заявки после истечения срока (даты и времени) представления заявок на участие в конкурсе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4) размещения заявки заявителем, срок аккредитации которого на электронной площадке истекает менее чем через три месяца.</w:t>
      </w:r>
    </w:p>
    <w:p w:rsidR="00BC7C20" w:rsidRPr="00BC7C20" w:rsidRDefault="00FB3709" w:rsidP="00BC7C20">
      <w:pPr>
        <w:ind w:firstLine="709"/>
        <w:jc w:val="both"/>
        <w:rPr>
          <w:color w:val="000000"/>
          <w:sz w:val="28"/>
          <w:lang w:bidi="ru-RU"/>
        </w:rPr>
      </w:pPr>
      <w:r>
        <w:rPr>
          <w:color w:val="000000"/>
          <w:sz w:val="28"/>
          <w:lang w:bidi="ru-RU"/>
        </w:rPr>
        <w:t>51.</w:t>
      </w:r>
      <w:r w:rsidR="00BC7C20" w:rsidRPr="00BC7C20">
        <w:rPr>
          <w:color w:val="000000"/>
          <w:sz w:val="28"/>
          <w:lang w:bidi="ru-RU"/>
        </w:rPr>
        <w:t xml:space="preserve">9. Одновременно с возвратом заявки на участие в конкурсе в электронной форме оператор электронной площадки уведомляет в форме </w:t>
      </w:r>
      <w:r w:rsidR="00BC7C20" w:rsidRPr="00BC7C20">
        <w:rPr>
          <w:color w:val="000000"/>
          <w:sz w:val="28"/>
          <w:lang w:bidi="ru-RU"/>
        </w:rPr>
        <w:lastRenderedPageBreak/>
        <w:t>электронного документа заявителя, представившего такую заявку, об основаниях ее возврата.</w:t>
      </w:r>
    </w:p>
    <w:p w:rsidR="00BC7C20" w:rsidRPr="00BC7C20" w:rsidRDefault="00FB3709" w:rsidP="00BC7C20">
      <w:pPr>
        <w:ind w:firstLine="709"/>
        <w:jc w:val="both"/>
        <w:rPr>
          <w:color w:val="000000"/>
          <w:sz w:val="28"/>
          <w:lang w:bidi="ru-RU"/>
        </w:rPr>
      </w:pPr>
      <w:r>
        <w:rPr>
          <w:color w:val="000000"/>
          <w:sz w:val="28"/>
          <w:lang w:bidi="ru-RU"/>
        </w:rPr>
        <w:t>51.</w:t>
      </w:r>
      <w:r w:rsidR="00BC7C20" w:rsidRPr="00BC7C20">
        <w:rPr>
          <w:color w:val="000000"/>
          <w:sz w:val="28"/>
          <w:lang w:bidi="ru-RU"/>
        </w:rPr>
        <w:t xml:space="preserve">10. В случае, если по истечении срока представления заявок на участие в конкурсе в электронной форме представлено менее двух заявок на участие в конкурсе в электронной форме, конкурс в электронной форме по решению </w:t>
      </w:r>
      <w:proofErr w:type="spellStart"/>
      <w:r w:rsidR="00BC7C20" w:rsidRPr="00BC7C20">
        <w:rPr>
          <w:color w:val="000000"/>
          <w:sz w:val="28"/>
          <w:lang w:bidi="ru-RU"/>
        </w:rPr>
        <w:t>концедента</w:t>
      </w:r>
      <w:proofErr w:type="spellEnd"/>
      <w:r w:rsidR="00BC7C20" w:rsidRPr="00BC7C20">
        <w:rPr>
          <w:color w:val="000000"/>
          <w:sz w:val="28"/>
          <w:lang w:bidi="ru-RU"/>
        </w:rPr>
        <w:t>, принимаемому на следующий день после истечения указанного срока, объявляется несостоявшимся. Конкурсная комиссия рассматривает единственную представленную заявку на участие в конкурсе в электронной форме в порядке, установленном ч</w:t>
      </w:r>
      <w:r>
        <w:rPr>
          <w:color w:val="000000"/>
          <w:sz w:val="28"/>
          <w:lang w:bidi="ru-RU"/>
        </w:rPr>
        <w:t xml:space="preserve">астью 1 статьи 38.10 </w:t>
      </w:r>
      <w:r w:rsidR="00BC7C20" w:rsidRPr="00BC7C20">
        <w:rPr>
          <w:color w:val="000000"/>
          <w:sz w:val="28"/>
          <w:lang w:bidi="ru-RU"/>
        </w:rPr>
        <w:t>Федерального закона</w:t>
      </w:r>
      <w:r>
        <w:rPr>
          <w:color w:val="000000"/>
          <w:sz w:val="28"/>
          <w:lang w:bidi="ru-RU"/>
        </w:rPr>
        <w:t xml:space="preserve"> № 115-ФЗ</w:t>
      </w:r>
      <w:r w:rsidR="00BC7C20" w:rsidRPr="00BC7C20">
        <w:rPr>
          <w:color w:val="000000"/>
          <w:sz w:val="28"/>
          <w:lang w:bidi="ru-RU"/>
        </w:rPr>
        <w:t>.</w:t>
      </w:r>
    </w:p>
    <w:p w:rsidR="00BC7C20" w:rsidRPr="00BC7C20" w:rsidRDefault="00FB3709" w:rsidP="00BC7C20">
      <w:pPr>
        <w:ind w:firstLine="709"/>
        <w:jc w:val="both"/>
        <w:rPr>
          <w:color w:val="000000"/>
          <w:sz w:val="28"/>
          <w:lang w:bidi="ru-RU"/>
        </w:rPr>
      </w:pPr>
      <w:r>
        <w:rPr>
          <w:color w:val="000000"/>
          <w:sz w:val="28"/>
          <w:lang w:bidi="ru-RU"/>
        </w:rPr>
        <w:t>51.</w:t>
      </w:r>
      <w:r w:rsidR="00BC7C20" w:rsidRPr="00BC7C20">
        <w:rPr>
          <w:color w:val="000000"/>
          <w:sz w:val="28"/>
          <w:lang w:bidi="ru-RU"/>
        </w:rPr>
        <w:t>11. Заявитель, представивший заявку на участие в конкурсе в электронной форме в закрытом разделе электронной площадки, имеет возможность просмотра, изменения и отзыва такой заявки до истечения срока (даты и времени) представления заявок на участие в конкурсе в электронной форме, указанного в сообщении о проведении конкурса и установленного конкурсной документацией.</w:t>
      </w:r>
    </w:p>
    <w:p w:rsidR="00BC7C20" w:rsidRPr="00BC7C20" w:rsidRDefault="00FB3709" w:rsidP="00BC7C20">
      <w:pPr>
        <w:ind w:firstLine="709"/>
        <w:jc w:val="both"/>
        <w:rPr>
          <w:color w:val="000000"/>
          <w:sz w:val="28"/>
          <w:lang w:bidi="ru-RU"/>
        </w:rPr>
      </w:pPr>
      <w:r>
        <w:rPr>
          <w:color w:val="000000"/>
          <w:sz w:val="28"/>
          <w:lang w:bidi="ru-RU"/>
        </w:rPr>
        <w:t>51.</w:t>
      </w:r>
      <w:r w:rsidR="00BC7C20" w:rsidRPr="00BC7C20">
        <w:rPr>
          <w:color w:val="000000"/>
          <w:sz w:val="28"/>
          <w:lang w:bidi="ru-RU"/>
        </w:rPr>
        <w:t xml:space="preserve">12. В случае изменения заявки на участие в конкурсе в электронной форме заявитель размещает в закрытом разделе электронной площадки новую заявку на участие в конкурсе в электронной форме взамен ранее размещенной в соответствии с требованиями частей </w:t>
      </w:r>
      <w:r>
        <w:rPr>
          <w:color w:val="000000"/>
          <w:sz w:val="28"/>
          <w:lang w:bidi="ru-RU"/>
        </w:rPr>
        <w:t>51.</w:t>
      </w:r>
      <w:r w:rsidR="00BC7C20" w:rsidRPr="00BC7C20">
        <w:rPr>
          <w:color w:val="000000"/>
          <w:sz w:val="28"/>
          <w:lang w:bidi="ru-RU"/>
        </w:rPr>
        <w:t xml:space="preserve">2 </w:t>
      </w:r>
      <w:r>
        <w:rPr>
          <w:color w:val="000000"/>
          <w:sz w:val="28"/>
          <w:lang w:bidi="ru-RU"/>
        </w:rPr>
        <w:t>–</w:t>
      </w:r>
      <w:r w:rsidR="00BC7C20" w:rsidRPr="00BC7C20">
        <w:rPr>
          <w:color w:val="000000"/>
          <w:sz w:val="28"/>
          <w:lang w:bidi="ru-RU"/>
        </w:rPr>
        <w:t xml:space="preserve"> </w:t>
      </w:r>
      <w:r>
        <w:rPr>
          <w:color w:val="000000"/>
          <w:sz w:val="28"/>
          <w:lang w:bidi="ru-RU"/>
        </w:rPr>
        <w:t>51.</w:t>
      </w:r>
      <w:r w:rsidR="00BC7C20" w:rsidRPr="00BC7C20">
        <w:rPr>
          <w:color w:val="000000"/>
          <w:sz w:val="28"/>
          <w:lang w:bidi="ru-RU"/>
        </w:rPr>
        <w:t xml:space="preserve">5 настоящей статьи. Оператор электронной площадки осуществляет регистрацию новой заявки на участие в конкурсе в электронной форме в порядке, установленном частями </w:t>
      </w:r>
      <w:r>
        <w:rPr>
          <w:color w:val="000000"/>
          <w:sz w:val="28"/>
          <w:lang w:bidi="ru-RU"/>
        </w:rPr>
        <w:t>51.</w:t>
      </w:r>
      <w:r w:rsidR="00BC7C20" w:rsidRPr="00BC7C20">
        <w:rPr>
          <w:color w:val="000000"/>
          <w:sz w:val="28"/>
          <w:lang w:bidi="ru-RU"/>
        </w:rPr>
        <w:t xml:space="preserve">6 </w:t>
      </w:r>
      <w:r>
        <w:rPr>
          <w:color w:val="000000"/>
          <w:sz w:val="28"/>
          <w:lang w:bidi="ru-RU"/>
        </w:rPr>
        <w:t>–</w:t>
      </w:r>
      <w:r w:rsidR="00BC7C20" w:rsidRPr="00BC7C20">
        <w:rPr>
          <w:color w:val="000000"/>
          <w:sz w:val="28"/>
          <w:lang w:bidi="ru-RU"/>
        </w:rPr>
        <w:t xml:space="preserve"> </w:t>
      </w:r>
      <w:r>
        <w:rPr>
          <w:color w:val="000000"/>
          <w:sz w:val="28"/>
          <w:lang w:bidi="ru-RU"/>
        </w:rPr>
        <w:t>51.</w:t>
      </w:r>
      <w:r w:rsidR="00BC7C20" w:rsidRPr="00BC7C20">
        <w:rPr>
          <w:color w:val="000000"/>
          <w:sz w:val="28"/>
          <w:lang w:bidi="ru-RU"/>
        </w:rPr>
        <w:t>9 настоящей статьи.</w:t>
      </w:r>
    </w:p>
    <w:p w:rsidR="00BC7C20" w:rsidRPr="00BC7C20" w:rsidRDefault="00FB3709" w:rsidP="00BC7C20">
      <w:pPr>
        <w:ind w:firstLine="709"/>
        <w:jc w:val="both"/>
        <w:rPr>
          <w:color w:val="000000"/>
          <w:sz w:val="28"/>
          <w:lang w:bidi="ru-RU"/>
        </w:rPr>
      </w:pPr>
      <w:r>
        <w:rPr>
          <w:color w:val="000000"/>
          <w:sz w:val="28"/>
          <w:lang w:bidi="ru-RU"/>
        </w:rPr>
        <w:t>51.</w:t>
      </w:r>
      <w:r w:rsidR="00BC7C20" w:rsidRPr="00BC7C20">
        <w:rPr>
          <w:color w:val="000000"/>
          <w:sz w:val="28"/>
          <w:lang w:bidi="ru-RU"/>
        </w:rPr>
        <w:t xml:space="preserve">13. В случае отзыва заявителем заявки на участие в конкурсе в электронной форме заявитель направляет уведомление об отзыве заявки на участие в конкурсе в электронной форме оператору электронной площадки. Оператор электронной площадки в течение одного часа с момента поступления ему такого уведомления вносит в электронный журнал заявок на участие в конкурсе в электронной форме информацию об отзыве заявителем заявки на участие в конкурсе в электронной форме и направляет </w:t>
      </w:r>
      <w:proofErr w:type="spellStart"/>
      <w:r w:rsidR="00BC7C20" w:rsidRPr="00BC7C20">
        <w:rPr>
          <w:color w:val="000000"/>
          <w:sz w:val="28"/>
          <w:lang w:bidi="ru-RU"/>
        </w:rPr>
        <w:t>концеденту</w:t>
      </w:r>
      <w:proofErr w:type="spellEnd"/>
      <w:r w:rsidR="00BC7C20" w:rsidRPr="00BC7C20">
        <w:rPr>
          <w:color w:val="000000"/>
          <w:sz w:val="28"/>
          <w:lang w:bidi="ru-RU"/>
        </w:rPr>
        <w:t xml:space="preserve"> соответствующее уведомление об отзыве заявителем заявки на участие в конкурсе в электронной форме.</w:t>
      </w:r>
    </w:p>
    <w:p w:rsidR="00BC7C20" w:rsidRPr="00BC7C20" w:rsidRDefault="00FB3709" w:rsidP="00BC7C20">
      <w:pPr>
        <w:ind w:firstLine="709"/>
        <w:jc w:val="both"/>
        <w:rPr>
          <w:color w:val="000000"/>
          <w:sz w:val="28"/>
          <w:lang w:bidi="ru-RU"/>
        </w:rPr>
      </w:pPr>
      <w:r>
        <w:rPr>
          <w:color w:val="000000"/>
          <w:sz w:val="28"/>
          <w:lang w:bidi="ru-RU"/>
        </w:rPr>
        <w:t>51.</w:t>
      </w:r>
      <w:r w:rsidR="00BC7C20" w:rsidRPr="00BC7C20">
        <w:rPr>
          <w:color w:val="000000"/>
          <w:sz w:val="28"/>
          <w:lang w:bidi="ru-RU"/>
        </w:rPr>
        <w:t>14. Оператор электронной площадки в течение одного часа с момента поступления от заявителя уведомления об отзыве заявки на участие в конкурсе в электронной форме направляет заявителю уведомление об отзыве его заявки с приложенными документами и материалами, размещенными заявителем в составе заявки на участие в конкурсе в электронной форме в закрытом разделе электронной площадки.</w:t>
      </w:r>
    </w:p>
    <w:p w:rsidR="00BC7C20" w:rsidRPr="00BC7C20" w:rsidRDefault="00FB3709" w:rsidP="00BC7C20">
      <w:pPr>
        <w:ind w:firstLine="709"/>
        <w:jc w:val="both"/>
        <w:rPr>
          <w:color w:val="000000"/>
          <w:sz w:val="28"/>
          <w:lang w:bidi="ru-RU"/>
        </w:rPr>
      </w:pPr>
      <w:r>
        <w:rPr>
          <w:color w:val="000000"/>
          <w:sz w:val="28"/>
          <w:lang w:bidi="ru-RU"/>
        </w:rPr>
        <w:t>51.</w:t>
      </w:r>
      <w:r w:rsidR="00BC7C20" w:rsidRPr="00BC7C20">
        <w:rPr>
          <w:color w:val="000000"/>
          <w:sz w:val="28"/>
          <w:lang w:bidi="ru-RU"/>
        </w:rPr>
        <w:t xml:space="preserve">15.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в течение пяти рабочих дней со дня поступления ему уведомления об отзыве заявителем заявки на участие в конкурсе в электронной форме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w:t>
      </w:r>
      <w:r w:rsidR="00BC7C20" w:rsidRPr="00BC7C20">
        <w:rPr>
          <w:color w:val="000000"/>
          <w:sz w:val="28"/>
          <w:lang w:bidi="ru-RU"/>
        </w:rPr>
        <w:lastRenderedPageBreak/>
        <w:t>предусмотрены данной безотзывной банковской гарантией и (или) соглашением гаранта с бенефициаром.</w:t>
      </w:r>
    </w:p>
    <w:p w:rsidR="00BC7C20" w:rsidRPr="00BC7C20" w:rsidRDefault="00FB3709" w:rsidP="00BC7C20">
      <w:pPr>
        <w:ind w:firstLine="709"/>
        <w:jc w:val="both"/>
        <w:rPr>
          <w:color w:val="000000"/>
          <w:sz w:val="28"/>
          <w:lang w:bidi="ru-RU"/>
        </w:rPr>
      </w:pPr>
      <w:r>
        <w:rPr>
          <w:color w:val="000000"/>
          <w:sz w:val="28"/>
          <w:lang w:bidi="ru-RU"/>
        </w:rPr>
        <w:t>51.</w:t>
      </w:r>
      <w:r w:rsidR="00BC7C20" w:rsidRPr="00BC7C20">
        <w:rPr>
          <w:color w:val="000000"/>
          <w:sz w:val="28"/>
          <w:lang w:bidi="ru-RU"/>
        </w:rPr>
        <w:t>16.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уведомления об отзыве заявителем заявки на участие в конкурсе в электронной форме, возвращает такому заявителю сумму задатка.</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FB3709" w:rsidRDefault="00FB3709" w:rsidP="00FB3709">
      <w:pPr>
        <w:ind w:firstLine="709"/>
        <w:jc w:val="center"/>
        <w:rPr>
          <w:b/>
          <w:color w:val="000000"/>
          <w:sz w:val="28"/>
          <w:lang w:bidi="ru-RU"/>
        </w:rPr>
      </w:pPr>
      <w:r w:rsidRPr="00FB3709">
        <w:rPr>
          <w:b/>
          <w:color w:val="000000"/>
          <w:sz w:val="28"/>
          <w:lang w:bidi="ru-RU"/>
        </w:rPr>
        <w:t>52.</w:t>
      </w:r>
      <w:r w:rsidR="00BC7C20" w:rsidRPr="00FB3709">
        <w:rPr>
          <w:b/>
          <w:color w:val="000000"/>
          <w:sz w:val="28"/>
          <w:lang w:bidi="ru-RU"/>
        </w:rPr>
        <w:t>Обеспечение заявки при проведении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BC7C20" w:rsidRDefault="00FB3709" w:rsidP="00BC7C20">
      <w:pPr>
        <w:ind w:firstLine="709"/>
        <w:jc w:val="both"/>
        <w:rPr>
          <w:color w:val="000000"/>
          <w:sz w:val="28"/>
          <w:lang w:bidi="ru-RU"/>
        </w:rPr>
      </w:pPr>
      <w:r>
        <w:rPr>
          <w:color w:val="000000"/>
          <w:sz w:val="28"/>
          <w:lang w:bidi="ru-RU"/>
        </w:rPr>
        <w:t>52.</w:t>
      </w:r>
      <w:r w:rsidR="00BC7C20" w:rsidRPr="00BC7C20">
        <w:rPr>
          <w:color w:val="000000"/>
          <w:sz w:val="28"/>
          <w:lang w:bidi="ru-RU"/>
        </w:rPr>
        <w:t>1. Обеспечение заявки на участие в конкурсе в электронной форме осуществляется заявителем путем внесения суммы задатка и (или) предоставления безотзывной банковской гарантии в соответствии с требованиями к такому обеспечению, установленными конкурсной документацией. Правила предоставления безотзывной банковской гарантии, предоставляемой в качестве обеспечения заявки на участие в конкурсе в электронной форме, устанавливаются Правительством Российской Федерации.</w:t>
      </w:r>
    </w:p>
    <w:p w:rsidR="00BC7C20" w:rsidRPr="00BC7C20" w:rsidRDefault="005B1465" w:rsidP="00BC7C20">
      <w:pPr>
        <w:ind w:firstLine="709"/>
        <w:jc w:val="both"/>
        <w:rPr>
          <w:color w:val="000000"/>
          <w:sz w:val="28"/>
          <w:lang w:bidi="ru-RU"/>
        </w:rPr>
      </w:pPr>
      <w:r>
        <w:rPr>
          <w:color w:val="000000"/>
          <w:sz w:val="28"/>
          <w:lang w:bidi="ru-RU"/>
        </w:rPr>
        <w:t>52.</w:t>
      </w:r>
      <w:r w:rsidR="00BC7C20" w:rsidRPr="00BC7C20">
        <w:rPr>
          <w:color w:val="000000"/>
          <w:sz w:val="28"/>
          <w:lang w:bidi="ru-RU"/>
        </w:rPr>
        <w:t>2. Взыскание по безотзывной банковской гарантии, предоставленной в качестве обеспечения заявки на участие в конкурсе в электронной форме, производится в случае отказа или уклонения победителя конкурса в электронной форме от подписания в установленный срок концессионного соглашения.</w:t>
      </w:r>
    </w:p>
    <w:p w:rsidR="00BC7C20" w:rsidRPr="00BC7C20" w:rsidRDefault="005B1465" w:rsidP="00BC7C20">
      <w:pPr>
        <w:ind w:firstLine="709"/>
        <w:jc w:val="both"/>
        <w:rPr>
          <w:color w:val="000000"/>
          <w:sz w:val="28"/>
          <w:lang w:bidi="ru-RU"/>
        </w:rPr>
      </w:pPr>
      <w:r>
        <w:rPr>
          <w:color w:val="000000"/>
          <w:sz w:val="28"/>
          <w:lang w:bidi="ru-RU"/>
        </w:rPr>
        <w:t>52.</w:t>
      </w:r>
      <w:r w:rsidR="00BC7C20" w:rsidRPr="00BC7C20">
        <w:rPr>
          <w:color w:val="000000"/>
          <w:sz w:val="28"/>
          <w:lang w:bidi="ru-RU"/>
        </w:rPr>
        <w:t xml:space="preserve">3. В случае, если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в качестве способа обеспечения заявки на участие в конкурсе в электронной форме выбрано внесение суммы задатка,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вправе при определении в конкурсной документации реквизитов счета, на который вносится сумма задатка, указать реквизиты счета оператора электронной площадки, на которой планируется проведение конкурса в электронной форме. Информация о реквизитах счета, на который вносится сумма задатка, размещается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в открытом разделе электронной площадки.</w:t>
      </w:r>
    </w:p>
    <w:p w:rsidR="00BC7C20" w:rsidRPr="00BC7C20" w:rsidRDefault="005B1465" w:rsidP="00BC7C20">
      <w:pPr>
        <w:ind w:firstLine="709"/>
        <w:jc w:val="both"/>
        <w:rPr>
          <w:color w:val="000000"/>
          <w:sz w:val="28"/>
          <w:lang w:bidi="ru-RU"/>
        </w:rPr>
      </w:pPr>
      <w:r>
        <w:rPr>
          <w:color w:val="000000"/>
          <w:sz w:val="28"/>
          <w:lang w:bidi="ru-RU"/>
        </w:rPr>
        <w:t>52.</w:t>
      </w:r>
      <w:r w:rsidR="00BC7C20" w:rsidRPr="00BC7C20">
        <w:rPr>
          <w:color w:val="000000"/>
          <w:sz w:val="28"/>
          <w:lang w:bidi="ru-RU"/>
        </w:rPr>
        <w:t>4. Требования к банкам, в которых оператор электронной площадки вправе открывать счета для учета денежных средств, предоставляемых заявителями в качестве обеспечения заявки на участие в конкурсе в электронной форме, утверждаются Правительством Российской Федерации.</w:t>
      </w:r>
    </w:p>
    <w:p w:rsidR="00BC7C20" w:rsidRPr="00BC7C20" w:rsidRDefault="005B1465" w:rsidP="00BC7C20">
      <w:pPr>
        <w:ind w:firstLine="709"/>
        <w:jc w:val="both"/>
        <w:rPr>
          <w:color w:val="000000"/>
          <w:sz w:val="28"/>
          <w:lang w:bidi="ru-RU"/>
        </w:rPr>
      </w:pPr>
      <w:r>
        <w:rPr>
          <w:color w:val="000000"/>
          <w:sz w:val="28"/>
          <w:lang w:bidi="ru-RU"/>
        </w:rPr>
        <w:t>52.</w:t>
      </w:r>
      <w:r w:rsidR="00BC7C20" w:rsidRPr="00BC7C20">
        <w:rPr>
          <w:color w:val="000000"/>
          <w:sz w:val="28"/>
          <w:lang w:bidi="ru-RU"/>
        </w:rPr>
        <w:t>5.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в течение одного часа с момента истечения срока представления заявок на участие в конкурсе в электронной форме формирует реестр поступивших задатков, в котором содержится информация о сумме задатка, предусмотренной конкурсной документацией, и суммах задатков, поступивших от заявителей на счет оператора электронной площадки.</w:t>
      </w:r>
    </w:p>
    <w:p w:rsidR="00BC7C20" w:rsidRPr="00BC7C20" w:rsidRDefault="005B1465" w:rsidP="00BC7C20">
      <w:pPr>
        <w:ind w:firstLine="709"/>
        <w:jc w:val="both"/>
        <w:rPr>
          <w:color w:val="000000"/>
          <w:sz w:val="28"/>
          <w:lang w:bidi="ru-RU"/>
        </w:rPr>
      </w:pPr>
      <w:r>
        <w:rPr>
          <w:color w:val="000000"/>
          <w:sz w:val="28"/>
          <w:lang w:bidi="ru-RU"/>
        </w:rPr>
        <w:t>52.</w:t>
      </w:r>
      <w:r w:rsidR="00BC7C20" w:rsidRPr="00BC7C20">
        <w:rPr>
          <w:color w:val="000000"/>
          <w:sz w:val="28"/>
          <w:lang w:bidi="ru-RU"/>
        </w:rPr>
        <w:t>6. Оператор электронной площадки возвращает сумму задатка заявителю, участнику конкурса в электронной форме, в том числе признанному победителем конкурса в электронной форме, в случаях, предусмотренных настоящим Федеральным законом.</w:t>
      </w:r>
    </w:p>
    <w:p w:rsidR="00BC7C20" w:rsidRPr="00BC7C20" w:rsidRDefault="00BC7C20" w:rsidP="00BC7C20">
      <w:pPr>
        <w:ind w:firstLine="709"/>
        <w:jc w:val="both"/>
        <w:rPr>
          <w:color w:val="000000"/>
          <w:sz w:val="28"/>
          <w:lang w:bidi="ru-RU"/>
        </w:rPr>
      </w:pPr>
      <w:r w:rsidRPr="00BC7C20">
        <w:rPr>
          <w:color w:val="000000"/>
          <w:sz w:val="28"/>
          <w:lang w:bidi="ru-RU"/>
        </w:rPr>
        <w:lastRenderedPageBreak/>
        <w:t> </w:t>
      </w:r>
    </w:p>
    <w:p w:rsidR="00BC7C20" w:rsidRPr="005B1465" w:rsidRDefault="005B1465" w:rsidP="005B1465">
      <w:pPr>
        <w:ind w:firstLine="709"/>
        <w:jc w:val="center"/>
        <w:rPr>
          <w:b/>
          <w:color w:val="000000"/>
          <w:sz w:val="28"/>
          <w:lang w:bidi="ru-RU"/>
        </w:rPr>
      </w:pPr>
      <w:r>
        <w:rPr>
          <w:b/>
          <w:color w:val="000000"/>
          <w:sz w:val="28"/>
          <w:lang w:bidi="ru-RU"/>
        </w:rPr>
        <w:t xml:space="preserve">53. </w:t>
      </w:r>
      <w:r w:rsidR="00BC7C20" w:rsidRPr="005B1465">
        <w:rPr>
          <w:b/>
          <w:color w:val="000000"/>
          <w:sz w:val="28"/>
          <w:lang w:bidi="ru-RU"/>
        </w:rPr>
        <w:t>Проведение предварительного отбора участников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BC7C20" w:rsidRDefault="005B1465" w:rsidP="00BC7C20">
      <w:pPr>
        <w:ind w:firstLine="709"/>
        <w:jc w:val="both"/>
        <w:rPr>
          <w:color w:val="000000"/>
          <w:sz w:val="28"/>
          <w:lang w:bidi="ru-RU"/>
        </w:rPr>
      </w:pPr>
      <w:r>
        <w:rPr>
          <w:color w:val="000000"/>
          <w:sz w:val="28"/>
          <w:lang w:bidi="ru-RU"/>
        </w:rPr>
        <w:t>53.</w:t>
      </w:r>
      <w:r w:rsidR="00BC7C20" w:rsidRPr="00BC7C20">
        <w:rPr>
          <w:color w:val="000000"/>
          <w:sz w:val="28"/>
          <w:lang w:bidi="ru-RU"/>
        </w:rPr>
        <w:t xml:space="preserve">1.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рабочий раздел электронной площадки, доступ к которому имеет только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(далее - личный кабинет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обеспечивает доступ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к представленным заявителями заявкам на участие в конкурсе в электронной форме и содержащимся в них документам и материалам, а также к электронному журналу заявок.</w:t>
      </w:r>
    </w:p>
    <w:p w:rsidR="00BC7C20" w:rsidRPr="00BC7C20" w:rsidRDefault="005B1465" w:rsidP="00BC7C20">
      <w:pPr>
        <w:ind w:firstLine="709"/>
        <w:jc w:val="both"/>
        <w:rPr>
          <w:color w:val="000000"/>
          <w:sz w:val="28"/>
          <w:lang w:bidi="ru-RU"/>
        </w:rPr>
      </w:pPr>
      <w:r>
        <w:rPr>
          <w:color w:val="000000"/>
          <w:sz w:val="28"/>
          <w:lang w:bidi="ru-RU"/>
        </w:rPr>
        <w:t>53.</w:t>
      </w:r>
      <w:r w:rsidR="00BC7C20" w:rsidRPr="00BC7C20">
        <w:rPr>
          <w:color w:val="000000"/>
          <w:sz w:val="28"/>
          <w:lang w:bidi="ru-RU"/>
        </w:rPr>
        <w:t xml:space="preserve">2. В случае, если конкурсной документацией предусмотрено предоставление заявителями безотзывных банковских гарантий в качестве обеспечения заявки на участие в конкурсе в электронной форме,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обеспечивает доступ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к предоставленным безотзывным банковским гарантиям и электронному журналу банковских гарантий.</w:t>
      </w:r>
    </w:p>
    <w:p w:rsidR="00BC7C20" w:rsidRPr="00BC7C20" w:rsidRDefault="005B1465" w:rsidP="00BC7C20">
      <w:pPr>
        <w:ind w:firstLine="709"/>
        <w:jc w:val="both"/>
        <w:rPr>
          <w:color w:val="000000"/>
          <w:sz w:val="28"/>
          <w:lang w:bidi="ru-RU"/>
        </w:rPr>
      </w:pPr>
      <w:r>
        <w:rPr>
          <w:color w:val="000000"/>
          <w:sz w:val="28"/>
          <w:lang w:bidi="ru-RU"/>
        </w:rPr>
        <w:t>53.</w:t>
      </w:r>
      <w:r w:rsidR="00BC7C20" w:rsidRPr="00BC7C20">
        <w:rPr>
          <w:color w:val="000000"/>
          <w:sz w:val="28"/>
          <w:lang w:bidi="ru-RU"/>
        </w:rPr>
        <w:t xml:space="preserve">3. В случае, если конкурсной документацией предусмотрено перечисление суммы задатка на счет оператора электронной площадки,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обеспечивает доступ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к реестру поступивших задатков.</w:t>
      </w:r>
    </w:p>
    <w:p w:rsidR="00BC7C20" w:rsidRPr="00BC7C20" w:rsidRDefault="005B1465" w:rsidP="00BC7C20">
      <w:pPr>
        <w:ind w:firstLine="709"/>
        <w:jc w:val="both"/>
        <w:rPr>
          <w:color w:val="000000"/>
          <w:sz w:val="28"/>
          <w:lang w:bidi="ru-RU"/>
        </w:rPr>
      </w:pPr>
      <w:r>
        <w:rPr>
          <w:color w:val="000000"/>
          <w:sz w:val="28"/>
          <w:lang w:bidi="ru-RU"/>
        </w:rPr>
        <w:t>53.</w:t>
      </w:r>
      <w:r w:rsidR="00BC7C20" w:rsidRPr="00BC7C20">
        <w:rPr>
          <w:color w:val="000000"/>
          <w:sz w:val="28"/>
          <w:lang w:bidi="ru-RU"/>
        </w:rPr>
        <w:t xml:space="preserve">4. До даты и времени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у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отсутствует доступ к представленным заявителями заявкам на участие в конкурсе в электронной форме и содержащимся в них документам и материалам, а также к реестру поступивших задатков, электронному журналу заявок и электронному журналу банковских гарантий.</w:t>
      </w:r>
    </w:p>
    <w:p w:rsidR="00BC7C20" w:rsidRPr="00BC7C20" w:rsidRDefault="005B1465" w:rsidP="00BC7C20">
      <w:pPr>
        <w:ind w:firstLine="709"/>
        <w:jc w:val="both"/>
        <w:rPr>
          <w:color w:val="000000"/>
          <w:sz w:val="28"/>
          <w:lang w:bidi="ru-RU"/>
        </w:rPr>
      </w:pPr>
      <w:r>
        <w:rPr>
          <w:color w:val="000000"/>
          <w:sz w:val="28"/>
          <w:lang w:bidi="ru-RU"/>
        </w:rPr>
        <w:t>53.</w:t>
      </w:r>
      <w:r w:rsidR="00BC7C20" w:rsidRPr="00BC7C20">
        <w:rPr>
          <w:color w:val="000000"/>
          <w:sz w:val="28"/>
          <w:lang w:bidi="ru-RU"/>
        </w:rPr>
        <w:t>5. Предварительный отбор участников конкурса в электронной форме проводится в установленном конкурсной документацией порядке конкурсной комиссией, которая определяет:</w:t>
      </w:r>
    </w:p>
    <w:p w:rsidR="00BC7C20" w:rsidRPr="00BC7C20" w:rsidRDefault="00BC7C20" w:rsidP="00BC7C20">
      <w:pPr>
        <w:ind w:firstLine="709"/>
        <w:jc w:val="both"/>
        <w:rPr>
          <w:color w:val="000000"/>
          <w:sz w:val="28"/>
          <w:lang w:bidi="ru-RU"/>
        </w:rPr>
      </w:pPr>
      <w:r w:rsidRPr="00BC7C20">
        <w:rPr>
          <w:color w:val="000000"/>
          <w:sz w:val="28"/>
          <w:lang w:bidi="ru-RU"/>
        </w:rPr>
        <w:t>1) соответствие заявки на участие в конкурсе в электронной форме требованиям конкурсной документации. Конкурсная комиссия вправе потребовать 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 программно-аппаратных средств электронной площадки;</w:t>
      </w:r>
    </w:p>
    <w:p w:rsidR="00BC7C20" w:rsidRPr="00BC7C20" w:rsidRDefault="00BC7C20" w:rsidP="00BC7C20">
      <w:pPr>
        <w:ind w:firstLine="709"/>
        <w:jc w:val="both"/>
        <w:rPr>
          <w:color w:val="000000"/>
          <w:sz w:val="28"/>
          <w:lang w:bidi="ru-RU"/>
        </w:rPr>
      </w:pPr>
      <w:r w:rsidRPr="00BC7C20">
        <w:rPr>
          <w:color w:val="000000"/>
          <w:sz w:val="28"/>
          <w:lang w:bidi="ru-RU"/>
        </w:rPr>
        <w:t xml:space="preserve">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конкурсной </w:t>
      </w:r>
      <w:r w:rsidRPr="00BC7C20">
        <w:rPr>
          <w:color w:val="000000"/>
          <w:sz w:val="28"/>
          <w:lang w:bidi="ru-RU"/>
        </w:rPr>
        <w:lastRenderedPageBreak/>
        <w:t>документации к участникам конкурса в электронной форме.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p>
    <w:p w:rsidR="00BC7C20" w:rsidRPr="00BC7C20" w:rsidRDefault="00BC7C20" w:rsidP="00BC7C20">
      <w:pPr>
        <w:ind w:firstLine="709"/>
        <w:jc w:val="both"/>
        <w:rPr>
          <w:color w:val="000000"/>
          <w:sz w:val="28"/>
          <w:lang w:bidi="ru-RU"/>
        </w:rPr>
      </w:pPr>
      <w:r w:rsidRPr="00BC7C20">
        <w:rPr>
          <w:color w:val="000000"/>
          <w:sz w:val="28"/>
          <w:lang w:bidi="ru-RU"/>
        </w:rPr>
        <w:t>3) соответствие заявителя требованиям, предъявляемым к концессионеру в соответствии с настоящим Федеральным законом.</w:t>
      </w:r>
    </w:p>
    <w:p w:rsidR="00BC7C20" w:rsidRPr="00BC7C20" w:rsidRDefault="005B1465" w:rsidP="00BC7C20">
      <w:pPr>
        <w:ind w:firstLine="709"/>
        <w:jc w:val="both"/>
        <w:rPr>
          <w:color w:val="000000"/>
          <w:sz w:val="28"/>
          <w:lang w:bidi="ru-RU"/>
        </w:rPr>
      </w:pPr>
      <w:r>
        <w:rPr>
          <w:color w:val="000000"/>
          <w:sz w:val="28"/>
          <w:lang w:bidi="ru-RU"/>
        </w:rPr>
        <w:t>53.</w:t>
      </w:r>
      <w:r w:rsidR="00BC7C20" w:rsidRPr="00BC7C20">
        <w:rPr>
          <w:color w:val="000000"/>
          <w:sz w:val="28"/>
          <w:lang w:bidi="ru-RU"/>
        </w:rPr>
        <w:t>6. 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 форме или об отказе в допуске заявителя к участию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(для юридического лица) или фамилию, имя и (при наличии) отчество (для индивидуального предпринимателя) заявителя, прошедшего предварительный отбор участников конкурса в электронной форме и допущенного к участию в конкурсе в электронной форме, а также наименование (для юридического лица) или фамилию, имя и (при наличии) отчество (для индивидуального предпринимателя) заявителя, не прошедшего предварительный отбор участников конкурса в электронной форме и не допущенного к участию в конкурсе в электронной форме, с обоснованием этого решения.</w:t>
      </w:r>
    </w:p>
    <w:p w:rsidR="00BC7C20" w:rsidRPr="00BC7C20" w:rsidRDefault="00E25369" w:rsidP="00BC7C20">
      <w:pPr>
        <w:ind w:firstLine="709"/>
        <w:jc w:val="both"/>
        <w:rPr>
          <w:color w:val="000000"/>
          <w:sz w:val="28"/>
          <w:lang w:bidi="ru-RU"/>
        </w:rPr>
      </w:pPr>
      <w:r>
        <w:rPr>
          <w:color w:val="000000"/>
          <w:sz w:val="28"/>
          <w:lang w:bidi="ru-RU"/>
        </w:rPr>
        <w:t>53.</w:t>
      </w:r>
      <w:r w:rsidR="00BC7C20" w:rsidRPr="00BC7C20">
        <w:rPr>
          <w:color w:val="000000"/>
          <w:sz w:val="28"/>
          <w:lang w:bidi="ru-RU"/>
        </w:rPr>
        <w:t>7. В случае,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заключении концессионного соглашения подлежит отмене или изменению.</w:t>
      </w:r>
    </w:p>
    <w:p w:rsidR="00BC7C20" w:rsidRPr="00BC7C20" w:rsidRDefault="00E25369" w:rsidP="00BC7C20">
      <w:pPr>
        <w:ind w:firstLine="709"/>
        <w:jc w:val="both"/>
        <w:rPr>
          <w:color w:val="000000"/>
          <w:sz w:val="28"/>
          <w:lang w:bidi="ru-RU"/>
        </w:rPr>
      </w:pPr>
      <w:r>
        <w:rPr>
          <w:color w:val="000000"/>
          <w:sz w:val="28"/>
          <w:lang w:bidi="ru-RU"/>
        </w:rPr>
        <w:t>53.</w:t>
      </w:r>
      <w:r w:rsidR="00BC7C20" w:rsidRPr="00BC7C20">
        <w:rPr>
          <w:color w:val="000000"/>
          <w:sz w:val="28"/>
          <w:lang w:bidi="ru-RU"/>
        </w:rPr>
        <w:t>8. Решение об отказе в допуске заявителя к участию в конкурсе в электронной форме принимается конкурсной комиссией по основаниям, ус</w:t>
      </w:r>
      <w:r>
        <w:rPr>
          <w:color w:val="000000"/>
          <w:sz w:val="28"/>
          <w:lang w:bidi="ru-RU"/>
        </w:rPr>
        <w:t>тановленным частью 3 статьи 29</w:t>
      </w:r>
      <w:r w:rsidR="00BC7C20" w:rsidRPr="00BC7C20">
        <w:rPr>
          <w:color w:val="000000"/>
          <w:sz w:val="28"/>
          <w:lang w:bidi="ru-RU"/>
        </w:rPr>
        <w:t xml:space="preserve"> Федерального закона</w:t>
      </w:r>
      <w:r>
        <w:rPr>
          <w:color w:val="000000"/>
          <w:sz w:val="28"/>
          <w:lang w:bidi="ru-RU"/>
        </w:rPr>
        <w:t xml:space="preserve"> № 115-ФЗ</w:t>
      </w:r>
      <w:r w:rsidR="00BC7C20" w:rsidRPr="00BC7C20">
        <w:rPr>
          <w:color w:val="000000"/>
          <w:sz w:val="28"/>
          <w:lang w:bidi="ru-RU"/>
        </w:rPr>
        <w:t>.</w:t>
      </w:r>
    </w:p>
    <w:p w:rsidR="00BC7C20" w:rsidRPr="00BC7C20" w:rsidRDefault="00E25369" w:rsidP="00BC7C20">
      <w:pPr>
        <w:ind w:firstLine="709"/>
        <w:jc w:val="both"/>
        <w:rPr>
          <w:color w:val="000000"/>
          <w:sz w:val="28"/>
          <w:lang w:bidi="ru-RU"/>
        </w:rPr>
      </w:pPr>
      <w:r>
        <w:rPr>
          <w:color w:val="000000"/>
          <w:sz w:val="28"/>
          <w:lang w:bidi="ru-RU"/>
        </w:rPr>
        <w:t>53.</w:t>
      </w:r>
      <w:r w:rsidR="00BC7C20" w:rsidRPr="00BC7C20">
        <w:rPr>
          <w:color w:val="000000"/>
          <w:sz w:val="28"/>
          <w:lang w:bidi="ru-RU"/>
        </w:rPr>
        <w:t>9. Решение об отказе в допуске заявителя к участию в конкурсе в электронной форме может быть обжаловано в порядке, установленном законодательством Российской Федерации.</w:t>
      </w:r>
    </w:p>
    <w:p w:rsidR="00BC7C20" w:rsidRPr="00BC7C20" w:rsidRDefault="00E25369" w:rsidP="00BC7C20">
      <w:pPr>
        <w:ind w:firstLine="709"/>
        <w:jc w:val="both"/>
        <w:rPr>
          <w:color w:val="000000"/>
          <w:sz w:val="28"/>
          <w:lang w:bidi="ru-RU"/>
        </w:rPr>
      </w:pPr>
      <w:r>
        <w:rPr>
          <w:color w:val="000000"/>
          <w:sz w:val="28"/>
          <w:lang w:bidi="ru-RU"/>
        </w:rPr>
        <w:t>53.</w:t>
      </w:r>
      <w:r w:rsidR="00BC7C20" w:rsidRPr="00BC7C20">
        <w:rPr>
          <w:color w:val="000000"/>
          <w:sz w:val="28"/>
          <w:lang w:bidi="ru-RU"/>
        </w:rPr>
        <w:t xml:space="preserve">10. 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комиссии, но не позднее чем за шестьдесят рабочих дней до дня истечения срока представления конкурсных предложений направляется оператору электронной площадки, размещается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на официальном сайте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и в открытом разделе электронной площадки.</w:t>
      </w:r>
    </w:p>
    <w:p w:rsidR="00BC7C20" w:rsidRPr="00BC7C20" w:rsidRDefault="00E25369" w:rsidP="00BC7C20">
      <w:pPr>
        <w:ind w:firstLine="709"/>
        <w:jc w:val="both"/>
        <w:rPr>
          <w:color w:val="000000"/>
          <w:sz w:val="28"/>
          <w:lang w:bidi="ru-RU"/>
        </w:rPr>
      </w:pPr>
      <w:r>
        <w:rPr>
          <w:color w:val="000000"/>
          <w:sz w:val="28"/>
          <w:lang w:bidi="ru-RU"/>
        </w:rPr>
        <w:t>53.</w:t>
      </w:r>
      <w:r w:rsidR="00BC7C20" w:rsidRPr="00BC7C20">
        <w:rPr>
          <w:color w:val="000000"/>
          <w:sz w:val="28"/>
          <w:lang w:bidi="ru-RU"/>
        </w:rPr>
        <w:t xml:space="preserve">11. 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участникам конкурса в электронной форме уведомления с предложением представить конкурсные предложения с приложением копии протокола проведения предварительного отбора участников конкурса в электронной форме. Заявителям, не </w:t>
      </w:r>
      <w:r w:rsidR="00BC7C20" w:rsidRPr="00BC7C20">
        <w:rPr>
          <w:color w:val="000000"/>
          <w:sz w:val="28"/>
          <w:lang w:bidi="ru-RU"/>
        </w:rPr>
        <w:lastRenderedPageBreak/>
        <w:t>допущенным к участию в конкурсе в электронной форме, оператором электронной площадки направляются уведомления об отказе в допуске к участию в конкурсе в электронной форме с приложением копии такого протокола.</w:t>
      </w:r>
    </w:p>
    <w:p w:rsidR="00BC7C20" w:rsidRPr="00BC7C20" w:rsidRDefault="00E25369" w:rsidP="00BC7C20">
      <w:pPr>
        <w:ind w:firstLine="709"/>
        <w:jc w:val="both"/>
        <w:rPr>
          <w:color w:val="000000"/>
          <w:sz w:val="28"/>
          <w:lang w:bidi="ru-RU"/>
        </w:rPr>
      </w:pPr>
      <w:r>
        <w:rPr>
          <w:color w:val="000000"/>
          <w:sz w:val="28"/>
          <w:lang w:bidi="ru-RU"/>
        </w:rPr>
        <w:t>53.</w:t>
      </w:r>
      <w:r w:rsidR="00BC7C20" w:rsidRPr="00BC7C20">
        <w:rPr>
          <w:color w:val="000000"/>
          <w:sz w:val="28"/>
          <w:lang w:bidi="ru-RU"/>
        </w:rPr>
        <w:t xml:space="preserve">12. В течение пяти рабочих дней со дня подписания протокола проведения предварительного отбора участников конкурса в электронной форме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возвращает внесенные заявителями, не допущенными к участию в конкурсе в электронной форме,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безотзывной банковской гарантией и (или) соглашением гаранта с бенефициаром.</w:t>
      </w:r>
    </w:p>
    <w:p w:rsidR="00BC7C20" w:rsidRPr="00BC7C20" w:rsidRDefault="00E25369" w:rsidP="00BC7C20">
      <w:pPr>
        <w:ind w:firstLine="709"/>
        <w:jc w:val="both"/>
        <w:rPr>
          <w:color w:val="000000"/>
          <w:sz w:val="28"/>
          <w:lang w:bidi="ru-RU"/>
        </w:rPr>
      </w:pPr>
      <w:r>
        <w:rPr>
          <w:color w:val="000000"/>
          <w:sz w:val="28"/>
          <w:lang w:bidi="ru-RU"/>
        </w:rPr>
        <w:t>53.</w:t>
      </w:r>
      <w:r w:rsidR="00BC7C20" w:rsidRPr="00BC7C20">
        <w:rPr>
          <w:color w:val="000000"/>
          <w:sz w:val="28"/>
          <w:lang w:bidi="ru-RU"/>
        </w:rPr>
        <w:t>13.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проведения предварительного отбора участников конкурса в электронной форме, возвращает заявителям, не допущенным к участию в конкурсе в электронной форме, их суммы задатков.</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E25369" w:rsidRDefault="00E25369" w:rsidP="00E25369">
      <w:pPr>
        <w:ind w:firstLine="709"/>
        <w:jc w:val="center"/>
        <w:rPr>
          <w:b/>
          <w:color w:val="000000"/>
          <w:sz w:val="28"/>
          <w:lang w:bidi="ru-RU"/>
        </w:rPr>
      </w:pPr>
      <w:r w:rsidRPr="00E25369">
        <w:rPr>
          <w:b/>
          <w:color w:val="000000"/>
          <w:sz w:val="28"/>
          <w:lang w:bidi="ru-RU"/>
        </w:rPr>
        <w:t>54.</w:t>
      </w:r>
      <w:r w:rsidR="00BC7C20" w:rsidRPr="00E25369">
        <w:rPr>
          <w:b/>
          <w:color w:val="000000"/>
          <w:sz w:val="28"/>
          <w:lang w:bidi="ru-RU"/>
        </w:rPr>
        <w:t xml:space="preserve"> Представление участниками конкурса в электронной форме конкурсных предложений</w:t>
      </w:r>
    </w:p>
    <w:p w:rsidR="00BC7C20" w:rsidRPr="00E25369" w:rsidRDefault="00BC7C20" w:rsidP="00E25369">
      <w:pPr>
        <w:ind w:firstLine="709"/>
        <w:jc w:val="center"/>
        <w:rPr>
          <w:b/>
          <w:color w:val="000000"/>
          <w:sz w:val="28"/>
          <w:lang w:bidi="ru-RU"/>
        </w:rPr>
      </w:pPr>
    </w:p>
    <w:p w:rsidR="00BC7C20" w:rsidRPr="00BC7C20" w:rsidRDefault="00E25369" w:rsidP="00BC7C20">
      <w:pPr>
        <w:ind w:firstLine="709"/>
        <w:jc w:val="both"/>
        <w:rPr>
          <w:color w:val="000000"/>
          <w:sz w:val="28"/>
          <w:lang w:bidi="ru-RU"/>
        </w:rPr>
      </w:pPr>
      <w:r>
        <w:rPr>
          <w:color w:val="000000"/>
          <w:sz w:val="28"/>
          <w:lang w:bidi="ru-RU"/>
        </w:rPr>
        <w:t>54.</w:t>
      </w:r>
      <w:r w:rsidR="00BC7C20" w:rsidRPr="00BC7C20">
        <w:rPr>
          <w:color w:val="000000"/>
          <w:sz w:val="28"/>
          <w:lang w:bidi="ru-RU"/>
        </w:rPr>
        <w:t>1. Участники конкурса в электронной форме, которым оператором электронной площадки направлены уведомления с предложением представить конкурсные предложения, размещают конкурсные предложения в закрытом разделе электронной площадки в порядке, установленном конкурсной документацией, с учетом требований, установленных частью 7 статьи 38.2 Федерального закона</w:t>
      </w:r>
      <w:r>
        <w:rPr>
          <w:color w:val="000000"/>
          <w:sz w:val="28"/>
          <w:lang w:bidi="ru-RU"/>
        </w:rPr>
        <w:t xml:space="preserve"> № 115-ФЗ</w:t>
      </w:r>
      <w:r w:rsidR="00BC7C20" w:rsidRPr="00BC7C20">
        <w:rPr>
          <w:color w:val="000000"/>
          <w:sz w:val="28"/>
          <w:lang w:bidi="ru-RU"/>
        </w:rPr>
        <w:t>. Участник конкурса в электронной форме может подать только одно конкурсное предложение.</w:t>
      </w:r>
    </w:p>
    <w:p w:rsidR="00BC7C20" w:rsidRPr="00BC7C20" w:rsidRDefault="00E25369" w:rsidP="00BC7C20">
      <w:pPr>
        <w:ind w:firstLine="709"/>
        <w:jc w:val="both"/>
        <w:rPr>
          <w:color w:val="000000"/>
          <w:sz w:val="28"/>
          <w:lang w:bidi="ru-RU"/>
        </w:rPr>
      </w:pPr>
      <w:r>
        <w:rPr>
          <w:color w:val="000000"/>
          <w:sz w:val="28"/>
          <w:lang w:bidi="ru-RU"/>
        </w:rPr>
        <w:t>54.</w:t>
      </w:r>
      <w:r w:rsidR="00BC7C20" w:rsidRPr="00BC7C20">
        <w:rPr>
          <w:color w:val="000000"/>
          <w:sz w:val="28"/>
          <w:lang w:bidi="ru-RU"/>
        </w:rPr>
        <w:t>2. Конкурсное предложение 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p>
    <w:p w:rsidR="00BC7C20" w:rsidRPr="00BC7C20" w:rsidRDefault="00E25369" w:rsidP="00BC7C20">
      <w:pPr>
        <w:ind w:firstLine="709"/>
        <w:jc w:val="both"/>
        <w:rPr>
          <w:color w:val="000000"/>
          <w:sz w:val="28"/>
          <w:lang w:bidi="ru-RU"/>
        </w:rPr>
      </w:pPr>
      <w:r>
        <w:rPr>
          <w:color w:val="000000"/>
          <w:sz w:val="28"/>
          <w:lang w:bidi="ru-RU"/>
        </w:rPr>
        <w:t>54.</w:t>
      </w:r>
      <w:r w:rsidR="00BC7C20" w:rsidRPr="00BC7C20">
        <w:rPr>
          <w:color w:val="000000"/>
          <w:sz w:val="28"/>
          <w:lang w:bidi="ru-RU"/>
        </w:rPr>
        <w:t>3. Конкурсное предложение оформляется на русском языке и подписывается (заверяется) усиленной квалифицированной электронной подписью участника конкурса в электронной форме или лица, имеющего право действовать от его имени.</w:t>
      </w:r>
    </w:p>
    <w:p w:rsidR="00BC7C20" w:rsidRPr="00BC7C20" w:rsidRDefault="00E25369" w:rsidP="00BC7C20">
      <w:pPr>
        <w:ind w:firstLine="709"/>
        <w:jc w:val="both"/>
        <w:rPr>
          <w:color w:val="000000"/>
          <w:sz w:val="28"/>
          <w:lang w:bidi="ru-RU"/>
        </w:rPr>
      </w:pPr>
      <w:r>
        <w:rPr>
          <w:color w:val="000000"/>
          <w:sz w:val="28"/>
          <w:lang w:bidi="ru-RU"/>
        </w:rPr>
        <w:t>54.</w:t>
      </w:r>
      <w:r w:rsidR="00BC7C20" w:rsidRPr="00BC7C20">
        <w:rPr>
          <w:color w:val="000000"/>
          <w:sz w:val="28"/>
          <w:lang w:bidi="ru-RU"/>
        </w:rPr>
        <w:t xml:space="preserve">4. В конкурсном предложении для каждого критерия конкурса указывается значение предлагаемого участником конкурса в электронной форме условия в виде числа.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w:t>
      </w:r>
      <w:r w:rsidR="00BC7C20" w:rsidRPr="00BC7C20">
        <w:rPr>
          <w:color w:val="000000"/>
          <w:sz w:val="28"/>
          <w:lang w:bidi="ru-RU"/>
        </w:rPr>
        <w:lastRenderedPageBreak/>
        <w:t>осуществляется с учетом</w:t>
      </w:r>
      <w:r>
        <w:rPr>
          <w:color w:val="000000"/>
          <w:sz w:val="28"/>
          <w:lang w:bidi="ru-RU"/>
        </w:rPr>
        <w:t xml:space="preserve"> требований статьи 49</w:t>
      </w:r>
      <w:r w:rsidR="00BC7C20" w:rsidRPr="00BC7C20">
        <w:rPr>
          <w:color w:val="000000"/>
          <w:sz w:val="28"/>
          <w:lang w:bidi="ru-RU"/>
        </w:rPr>
        <w:t xml:space="preserve"> Федерального закона</w:t>
      </w:r>
      <w:r>
        <w:rPr>
          <w:color w:val="000000"/>
          <w:sz w:val="28"/>
          <w:lang w:bidi="ru-RU"/>
        </w:rPr>
        <w:t xml:space="preserve"> № 115-ФЗ</w:t>
      </w:r>
      <w:r w:rsidR="00BC7C20" w:rsidRPr="00BC7C20">
        <w:rPr>
          <w:color w:val="000000"/>
          <w:sz w:val="28"/>
          <w:lang w:bidi="ru-RU"/>
        </w:rPr>
        <w:t>.</w:t>
      </w:r>
    </w:p>
    <w:p w:rsidR="00BC7C20" w:rsidRPr="00BC7C20" w:rsidRDefault="00E25369" w:rsidP="00BC7C20">
      <w:pPr>
        <w:ind w:firstLine="709"/>
        <w:jc w:val="both"/>
        <w:rPr>
          <w:color w:val="000000"/>
          <w:sz w:val="28"/>
          <w:lang w:bidi="ru-RU"/>
        </w:rPr>
      </w:pPr>
      <w:r>
        <w:rPr>
          <w:color w:val="000000"/>
          <w:sz w:val="28"/>
          <w:lang w:bidi="ru-RU"/>
        </w:rPr>
        <w:t>54.</w:t>
      </w:r>
      <w:r w:rsidR="00BC7C20" w:rsidRPr="00BC7C20">
        <w:rPr>
          <w:color w:val="000000"/>
          <w:sz w:val="28"/>
          <w:lang w:bidi="ru-RU"/>
        </w:rPr>
        <w:t xml:space="preserve">5. 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осуществляет регистрацию конкурсного предложения в электронном журнале конкурсных предложений, за исключением случаев, установленных частью </w:t>
      </w:r>
      <w:r w:rsidR="00164E8B">
        <w:rPr>
          <w:color w:val="000000"/>
          <w:sz w:val="28"/>
          <w:lang w:bidi="ru-RU"/>
        </w:rPr>
        <w:t>54.</w:t>
      </w:r>
      <w:r w:rsidR="00BC7C20" w:rsidRPr="00BC7C20">
        <w:rPr>
          <w:color w:val="000000"/>
          <w:sz w:val="28"/>
          <w:lang w:bidi="ru-RU"/>
        </w:rPr>
        <w:t>7 настоящей статьи, и направляет участнику конкурса в электронной форме уведомление о его поступлении в форме электронного документа с указанием присвоенного конкурсному предложению идентификационного номера. Каждому конкурсному предложению присваивается идентификационный номер с указанием даты и точного времени его представления (часы и минуты).</w:t>
      </w:r>
    </w:p>
    <w:p w:rsidR="00BC7C20" w:rsidRPr="00BC7C20" w:rsidRDefault="00164E8B" w:rsidP="00BC7C20">
      <w:pPr>
        <w:ind w:firstLine="709"/>
        <w:jc w:val="both"/>
        <w:rPr>
          <w:color w:val="000000"/>
          <w:sz w:val="28"/>
          <w:lang w:bidi="ru-RU"/>
        </w:rPr>
      </w:pPr>
      <w:r>
        <w:rPr>
          <w:color w:val="000000"/>
          <w:sz w:val="28"/>
          <w:lang w:bidi="ru-RU"/>
        </w:rPr>
        <w:t>54.</w:t>
      </w:r>
      <w:r w:rsidR="00BC7C20" w:rsidRPr="00BC7C20">
        <w:rPr>
          <w:color w:val="000000"/>
          <w:sz w:val="28"/>
          <w:lang w:bidi="ru-RU"/>
        </w:rPr>
        <w:t xml:space="preserve">6. В течение одного часа с момента регистрации конкурсного предложения в электронном журнале конкурсных предложений оператор электронной площадки направляет </w:t>
      </w:r>
      <w:proofErr w:type="spellStart"/>
      <w:r w:rsidR="00BC7C20" w:rsidRPr="00BC7C20">
        <w:rPr>
          <w:color w:val="000000"/>
          <w:sz w:val="28"/>
          <w:lang w:bidi="ru-RU"/>
        </w:rPr>
        <w:t>концеденту</w:t>
      </w:r>
      <w:proofErr w:type="spellEnd"/>
      <w:r w:rsidR="00BC7C20" w:rsidRPr="00BC7C20">
        <w:rPr>
          <w:color w:val="000000"/>
          <w:sz w:val="28"/>
          <w:lang w:bidi="ru-RU"/>
        </w:rPr>
        <w:t xml:space="preserve"> уведомление о поступлении конкурсного предложения с указанием наименования (для юридического лица) или фамилии, имени и (при наличии) отчества (для индивидуального предпринимателя) участника конкурса в электронной форме, разместившего конкурсное предложение.</w:t>
      </w:r>
    </w:p>
    <w:p w:rsidR="00BC7C20" w:rsidRPr="00BC7C20" w:rsidRDefault="00164E8B" w:rsidP="00BC7C20">
      <w:pPr>
        <w:ind w:firstLine="709"/>
        <w:jc w:val="both"/>
        <w:rPr>
          <w:color w:val="000000"/>
          <w:sz w:val="28"/>
          <w:lang w:bidi="ru-RU"/>
        </w:rPr>
      </w:pPr>
      <w:r>
        <w:rPr>
          <w:color w:val="000000"/>
          <w:sz w:val="28"/>
          <w:lang w:bidi="ru-RU"/>
        </w:rPr>
        <w:t>54.</w:t>
      </w:r>
      <w:r w:rsidR="00BC7C20" w:rsidRPr="00BC7C20">
        <w:rPr>
          <w:color w:val="000000"/>
          <w:sz w:val="28"/>
          <w:lang w:bidi="ru-RU"/>
        </w:rPr>
        <w:t>7. 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возвращает конкурсное предложение представившему его участнику конкурса в электронной форме без регистрации конкурсного предложения в электронном журнале конкурсных предложений в случае:</w:t>
      </w:r>
    </w:p>
    <w:p w:rsidR="00BC7C20" w:rsidRPr="00BC7C20" w:rsidRDefault="00BC7C20" w:rsidP="00BC7C20">
      <w:pPr>
        <w:ind w:firstLine="709"/>
        <w:jc w:val="both"/>
        <w:rPr>
          <w:color w:val="000000"/>
          <w:sz w:val="28"/>
          <w:lang w:bidi="ru-RU"/>
        </w:rPr>
      </w:pPr>
      <w:r w:rsidRPr="00BC7C20">
        <w:rPr>
          <w:color w:val="000000"/>
          <w:sz w:val="28"/>
          <w:lang w:bidi="ru-RU"/>
        </w:rPr>
        <w:t>1) представления конкурсного предложения с нарушением требований, предусмотренных частью 7 статьи 38.2 Федерального закона</w:t>
      </w:r>
      <w:r w:rsidR="00164E8B">
        <w:rPr>
          <w:color w:val="000000"/>
          <w:sz w:val="28"/>
          <w:lang w:bidi="ru-RU"/>
        </w:rPr>
        <w:t xml:space="preserve"> № 115-ФЗ</w:t>
      </w:r>
      <w:r w:rsidRPr="00BC7C20">
        <w:rPr>
          <w:color w:val="000000"/>
          <w:sz w:val="28"/>
          <w:lang w:bidi="ru-RU"/>
        </w:rPr>
        <w:t>;</w:t>
      </w:r>
    </w:p>
    <w:p w:rsidR="00BC7C20" w:rsidRPr="00BC7C20" w:rsidRDefault="00BC7C20" w:rsidP="00BC7C20">
      <w:pPr>
        <w:ind w:firstLine="709"/>
        <w:jc w:val="both"/>
        <w:rPr>
          <w:color w:val="000000"/>
          <w:sz w:val="28"/>
          <w:lang w:bidi="ru-RU"/>
        </w:rPr>
      </w:pPr>
      <w:r w:rsidRPr="00BC7C20">
        <w:rPr>
          <w:color w:val="000000"/>
          <w:sz w:val="28"/>
          <w:lang w:bidi="ru-RU"/>
        </w:rPr>
        <w:t>2) представления одним участником конкурса в электронной форме двух и более конкурсных предложений при условии, что представленные ранее конкурсные предложения этим участником конкурса в электронной форме не отозваны. В указанном случае этому участнику конкурса в электронной форме возвращаются все размещенные им конкурсные предложения;</w:t>
      </w:r>
    </w:p>
    <w:p w:rsidR="00BC7C20" w:rsidRPr="00BC7C20" w:rsidRDefault="00BC7C20" w:rsidP="00BC7C20">
      <w:pPr>
        <w:ind w:firstLine="709"/>
        <w:jc w:val="both"/>
        <w:rPr>
          <w:color w:val="000000"/>
          <w:sz w:val="28"/>
          <w:lang w:bidi="ru-RU"/>
        </w:rPr>
      </w:pPr>
      <w:r w:rsidRPr="00BC7C20">
        <w:rPr>
          <w:color w:val="000000"/>
          <w:sz w:val="28"/>
          <w:lang w:bidi="ru-RU"/>
        </w:rPr>
        <w:t>3) размещения конкурсного предложения после истечения срока (даты и времени) представления конкурсного предложения;</w:t>
      </w:r>
    </w:p>
    <w:p w:rsidR="00BC7C20" w:rsidRPr="00BC7C20" w:rsidRDefault="00BC7C20" w:rsidP="00BC7C20">
      <w:pPr>
        <w:ind w:firstLine="709"/>
        <w:jc w:val="both"/>
        <w:rPr>
          <w:color w:val="000000"/>
          <w:sz w:val="28"/>
          <w:lang w:bidi="ru-RU"/>
        </w:rPr>
      </w:pPr>
      <w:r w:rsidRPr="00BC7C20">
        <w:rPr>
          <w:color w:val="000000"/>
          <w:sz w:val="28"/>
          <w:lang w:bidi="ru-RU"/>
        </w:rPr>
        <w:t>4) размещения конкурсного предложения участником конкурса в электронной форме, срок аккредитации которого на электронной площадке истекает менее чем через три месяца.</w:t>
      </w:r>
    </w:p>
    <w:p w:rsidR="00BC7C20" w:rsidRPr="00BC7C20" w:rsidRDefault="00164E8B" w:rsidP="00BC7C20">
      <w:pPr>
        <w:ind w:firstLine="709"/>
        <w:jc w:val="both"/>
        <w:rPr>
          <w:color w:val="000000"/>
          <w:sz w:val="28"/>
          <w:lang w:bidi="ru-RU"/>
        </w:rPr>
      </w:pPr>
      <w:r>
        <w:rPr>
          <w:color w:val="000000"/>
          <w:sz w:val="28"/>
          <w:lang w:bidi="ru-RU"/>
        </w:rPr>
        <w:t>54.</w:t>
      </w:r>
      <w:r w:rsidR="00BC7C20" w:rsidRPr="00BC7C20">
        <w:rPr>
          <w:color w:val="000000"/>
          <w:sz w:val="28"/>
          <w:lang w:bidi="ru-RU"/>
        </w:rPr>
        <w:t>8. Одновременно с возвратом конкурсного предложения оператор электронной площадки уведомляет в форме электронного документа участника конкурса в электронной форме, представившего конкурсное предложение, об основаниях такого возврата.</w:t>
      </w:r>
    </w:p>
    <w:p w:rsidR="00BC7C20" w:rsidRPr="00BC7C20" w:rsidRDefault="00164E8B" w:rsidP="00BC7C20">
      <w:pPr>
        <w:ind w:firstLine="709"/>
        <w:jc w:val="both"/>
        <w:rPr>
          <w:color w:val="000000"/>
          <w:sz w:val="28"/>
          <w:lang w:bidi="ru-RU"/>
        </w:rPr>
      </w:pPr>
      <w:r>
        <w:rPr>
          <w:color w:val="000000"/>
          <w:sz w:val="28"/>
          <w:lang w:bidi="ru-RU"/>
        </w:rPr>
        <w:t>54.</w:t>
      </w:r>
      <w:r w:rsidR="00BC7C20" w:rsidRPr="00BC7C20">
        <w:rPr>
          <w:color w:val="000000"/>
          <w:sz w:val="28"/>
          <w:lang w:bidi="ru-RU"/>
        </w:rPr>
        <w:t>9. 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p>
    <w:p w:rsidR="00BC7C20" w:rsidRPr="00BC7C20" w:rsidRDefault="00164E8B" w:rsidP="00BC7C20">
      <w:pPr>
        <w:ind w:firstLine="709"/>
        <w:jc w:val="both"/>
        <w:rPr>
          <w:color w:val="000000"/>
          <w:sz w:val="28"/>
          <w:lang w:bidi="ru-RU"/>
        </w:rPr>
      </w:pPr>
      <w:r>
        <w:rPr>
          <w:color w:val="000000"/>
          <w:sz w:val="28"/>
          <w:lang w:bidi="ru-RU"/>
        </w:rPr>
        <w:lastRenderedPageBreak/>
        <w:t>54.</w:t>
      </w:r>
      <w:r w:rsidR="00BC7C20" w:rsidRPr="00BC7C20">
        <w:rPr>
          <w:color w:val="000000"/>
          <w:sz w:val="28"/>
          <w:lang w:bidi="ru-RU"/>
        </w:rPr>
        <w:t xml:space="preserve">10. 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частей </w:t>
      </w:r>
      <w:r>
        <w:rPr>
          <w:color w:val="000000"/>
          <w:sz w:val="28"/>
          <w:lang w:bidi="ru-RU"/>
        </w:rPr>
        <w:t>54.</w:t>
      </w:r>
      <w:r w:rsidR="00BC7C20" w:rsidRPr="00BC7C20">
        <w:rPr>
          <w:color w:val="000000"/>
          <w:sz w:val="28"/>
          <w:lang w:bidi="ru-RU"/>
        </w:rPr>
        <w:t xml:space="preserve">1 </w:t>
      </w:r>
      <w:r w:rsidR="00FF62AA">
        <w:rPr>
          <w:color w:val="000000"/>
          <w:sz w:val="28"/>
          <w:lang w:bidi="ru-RU"/>
        </w:rPr>
        <w:t>–</w:t>
      </w:r>
      <w:r w:rsidR="00BC7C20" w:rsidRPr="00BC7C20">
        <w:rPr>
          <w:color w:val="000000"/>
          <w:sz w:val="28"/>
          <w:lang w:bidi="ru-RU"/>
        </w:rPr>
        <w:t xml:space="preserve"> </w:t>
      </w:r>
      <w:r w:rsidR="00FF62AA">
        <w:rPr>
          <w:color w:val="000000"/>
          <w:sz w:val="28"/>
          <w:lang w:bidi="ru-RU"/>
        </w:rPr>
        <w:t>54.</w:t>
      </w:r>
      <w:r w:rsidR="00BC7C20" w:rsidRPr="00BC7C20">
        <w:rPr>
          <w:color w:val="000000"/>
          <w:sz w:val="28"/>
          <w:lang w:bidi="ru-RU"/>
        </w:rPr>
        <w:t xml:space="preserve">4 настоящей статьи. Оператор электронной площадки осуществляет регистрацию нового конкурсного предложения в порядке, установленном частями </w:t>
      </w:r>
      <w:r w:rsidR="00FF62AA">
        <w:rPr>
          <w:color w:val="000000"/>
          <w:sz w:val="28"/>
          <w:lang w:bidi="ru-RU"/>
        </w:rPr>
        <w:t>54.</w:t>
      </w:r>
      <w:r w:rsidR="00BC7C20" w:rsidRPr="00BC7C20">
        <w:rPr>
          <w:color w:val="000000"/>
          <w:sz w:val="28"/>
          <w:lang w:bidi="ru-RU"/>
        </w:rPr>
        <w:t xml:space="preserve">5 </w:t>
      </w:r>
      <w:r w:rsidR="00FF62AA">
        <w:rPr>
          <w:color w:val="000000"/>
          <w:sz w:val="28"/>
          <w:lang w:bidi="ru-RU"/>
        </w:rPr>
        <w:t>–</w:t>
      </w:r>
      <w:r w:rsidR="00BC7C20" w:rsidRPr="00BC7C20">
        <w:rPr>
          <w:color w:val="000000"/>
          <w:sz w:val="28"/>
          <w:lang w:bidi="ru-RU"/>
        </w:rPr>
        <w:t xml:space="preserve"> </w:t>
      </w:r>
      <w:r w:rsidR="00FF62AA">
        <w:rPr>
          <w:color w:val="000000"/>
          <w:sz w:val="28"/>
          <w:lang w:bidi="ru-RU"/>
        </w:rPr>
        <w:t>54.</w:t>
      </w:r>
      <w:r w:rsidR="00BC7C20" w:rsidRPr="00BC7C20">
        <w:rPr>
          <w:color w:val="000000"/>
          <w:sz w:val="28"/>
          <w:lang w:bidi="ru-RU"/>
        </w:rPr>
        <w:t>8 настоящей статьи.</w:t>
      </w:r>
    </w:p>
    <w:p w:rsidR="00BC7C20" w:rsidRPr="00BC7C20" w:rsidRDefault="00FF62AA" w:rsidP="00BC7C20">
      <w:pPr>
        <w:ind w:firstLine="709"/>
        <w:jc w:val="both"/>
        <w:rPr>
          <w:color w:val="000000"/>
          <w:sz w:val="28"/>
          <w:lang w:bidi="ru-RU"/>
        </w:rPr>
      </w:pPr>
      <w:r>
        <w:rPr>
          <w:color w:val="000000"/>
          <w:sz w:val="28"/>
          <w:lang w:bidi="ru-RU"/>
        </w:rPr>
        <w:t>54.</w:t>
      </w:r>
      <w:r w:rsidR="00BC7C20" w:rsidRPr="00BC7C20">
        <w:rPr>
          <w:color w:val="000000"/>
          <w:sz w:val="28"/>
          <w:lang w:bidi="ru-RU"/>
        </w:rPr>
        <w:t xml:space="preserve">11. В случае отзыва участником конкурса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от участника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соответствующее уведомление об отзыве конкурсного предложения </w:t>
      </w:r>
      <w:proofErr w:type="spellStart"/>
      <w:r w:rsidR="00BC7C20" w:rsidRPr="00BC7C20">
        <w:rPr>
          <w:color w:val="000000"/>
          <w:sz w:val="28"/>
          <w:lang w:bidi="ru-RU"/>
        </w:rPr>
        <w:t>концеденту</w:t>
      </w:r>
      <w:proofErr w:type="spellEnd"/>
      <w:r w:rsidR="00BC7C20" w:rsidRPr="00BC7C20">
        <w:rPr>
          <w:color w:val="000000"/>
          <w:sz w:val="28"/>
          <w:lang w:bidi="ru-RU"/>
        </w:rPr>
        <w:t>.</w:t>
      </w:r>
    </w:p>
    <w:p w:rsidR="00BC7C20" w:rsidRPr="00BC7C20" w:rsidRDefault="00FF62AA" w:rsidP="00BC7C20">
      <w:pPr>
        <w:ind w:firstLine="709"/>
        <w:jc w:val="both"/>
        <w:rPr>
          <w:color w:val="000000"/>
          <w:sz w:val="28"/>
          <w:lang w:bidi="ru-RU"/>
        </w:rPr>
      </w:pPr>
      <w:r>
        <w:rPr>
          <w:color w:val="000000"/>
          <w:sz w:val="28"/>
          <w:lang w:bidi="ru-RU"/>
        </w:rPr>
        <w:t>54.</w:t>
      </w:r>
      <w:r w:rsidR="00BC7C20" w:rsidRPr="00BC7C20">
        <w:rPr>
          <w:color w:val="000000"/>
          <w:sz w:val="28"/>
          <w:lang w:bidi="ru-RU"/>
        </w:rPr>
        <w:t>12. Оператор электронной площадки в течение одного часа с момента поступления от участника конкурса в электронной форме уведомления об отзыве конкурсного предложения направляет этому участнику уведомление об отзыве его конкурсного предложения с приложенными документами и материалами, размещенными этим участником в составе конкурсного предложения в закрытом разделе электронной площадки.</w:t>
      </w:r>
    </w:p>
    <w:p w:rsidR="00BC7C20" w:rsidRPr="00BC7C20" w:rsidRDefault="00FF62AA" w:rsidP="00BC7C20">
      <w:pPr>
        <w:ind w:firstLine="709"/>
        <w:jc w:val="both"/>
        <w:rPr>
          <w:color w:val="000000"/>
          <w:sz w:val="28"/>
          <w:lang w:bidi="ru-RU"/>
        </w:rPr>
      </w:pPr>
      <w:r>
        <w:rPr>
          <w:color w:val="000000"/>
          <w:sz w:val="28"/>
          <w:lang w:bidi="ru-RU"/>
        </w:rPr>
        <w:t>54.</w:t>
      </w:r>
      <w:r w:rsidR="00BC7C20" w:rsidRPr="00BC7C20">
        <w:rPr>
          <w:color w:val="000000"/>
          <w:sz w:val="28"/>
          <w:lang w:bidi="ru-RU"/>
        </w:rPr>
        <w:t xml:space="preserve">13.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в течение пяти рабочих дней со дня поступления ему уведомления об отзыве участником конкурса в электронной форме конкурсного предложения возвращает внесенную этим участником сумму задатка и (или) отказывается от своих прав по безотзывной банковской гарантии, предоставленной этим участником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sidR="00BC7C20" w:rsidRPr="00BC7C20" w:rsidRDefault="00FF62AA" w:rsidP="00BC7C20">
      <w:pPr>
        <w:ind w:firstLine="709"/>
        <w:jc w:val="both"/>
        <w:rPr>
          <w:color w:val="000000"/>
          <w:sz w:val="28"/>
          <w:lang w:bidi="ru-RU"/>
        </w:rPr>
      </w:pPr>
      <w:r>
        <w:rPr>
          <w:color w:val="000000"/>
          <w:sz w:val="28"/>
          <w:lang w:bidi="ru-RU"/>
        </w:rPr>
        <w:t>54.</w:t>
      </w:r>
      <w:r w:rsidR="00BC7C20" w:rsidRPr="00BC7C20">
        <w:rPr>
          <w:color w:val="000000"/>
          <w:sz w:val="28"/>
          <w:lang w:bidi="ru-RU"/>
        </w:rPr>
        <w:t>14.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уведомления об отзыве участником конкурса в электронной форме конкурсного предложения, возвращает этому участнику конкурса в электронной форме сумму задатка.</w:t>
      </w:r>
    </w:p>
    <w:p w:rsidR="00BC7C20" w:rsidRPr="00BC7C20" w:rsidRDefault="00FF62AA" w:rsidP="00BC7C20">
      <w:pPr>
        <w:ind w:firstLine="709"/>
        <w:jc w:val="both"/>
        <w:rPr>
          <w:color w:val="000000"/>
          <w:sz w:val="28"/>
          <w:lang w:bidi="ru-RU"/>
        </w:rPr>
      </w:pPr>
      <w:r>
        <w:rPr>
          <w:color w:val="000000"/>
          <w:sz w:val="28"/>
          <w:lang w:bidi="ru-RU"/>
        </w:rPr>
        <w:t>54.</w:t>
      </w:r>
      <w:r w:rsidR="00BC7C20" w:rsidRPr="00BC7C20">
        <w:rPr>
          <w:color w:val="000000"/>
          <w:sz w:val="28"/>
          <w:lang w:bidi="ru-RU"/>
        </w:rPr>
        <w:t xml:space="preserve">15. В случае, если по истечении срока представления конкурсных предложений представлено менее двух конкурсных предложений, конкурс в электронной форме по решению </w:t>
      </w:r>
      <w:proofErr w:type="spellStart"/>
      <w:r w:rsidR="00BC7C20" w:rsidRPr="00BC7C20">
        <w:rPr>
          <w:color w:val="000000"/>
          <w:sz w:val="28"/>
          <w:lang w:bidi="ru-RU"/>
        </w:rPr>
        <w:t>концедента</w:t>
      </w:r>
      <w:proofErr w:type="spellEnd"/>
      <w:r w:rsidR="00BC7C20" w:rsidRPr="00BC7C20">
        <w:rPr>
          <w:color w:val="000000"/>
          <w:sz w:val="28"/>
          <w:lang w:bidi="ru-RU"/>
        </w:rPr>
        <w:t>,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порядке, установленном частью 5 статьи 38.10 настоящего Федерального закона.</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FF62AA" w:rsidRDefault="00FF62AA" w:rsidP="00FF62AA">
      <w:pPr>
        <w:ind w:firstLine="709"/>
        <w:jc w:val="center"/>
        <w:rPr>
          <w:b/>
          <w:color w:val="000000"/>
          <w:sz w:val="28"/>
          <w:lang w:bidi="ru-RU"/>
        </w:rPr>
      </w:pPr>
      <w:r w:rsidRPr="00FF62AA">
        <w:rPr>
          <w:b/>
          <w:color w:val="000000"/>
          <w:sz w:val="28"/>
          <w:lang w:bidi="ru-RU"/>
        </w:rPr>
        <w:t>55.</w:t>
      </w:r>
      <w:r w:rsidR="00BC7C20" w:rsidRPr="00FF62AA">
        <w:rPr>
          <w:b/>
          <w:color w:val="000000"/>
          <w:sz w:val="28"/>
          <w:lang w:bidi="ru-RU"/>
        </w:rPr>
        <w:t>Порядок рассмотрения и оценки конкурсных предложений, представленных участниками конкурса в электронной форме</w:t>
      </w:r>
    </w:p>
    <w:p w:rsidR="00BC7C20" w:rsidRPr="00FF62AA" w:rsidRDefault="00BC7C20" w:rsidP="00FF62AA">
      <w:pPr>
        <w:ind w:firstLine="709"/>
        <w:jc w:val="center"/>
        <w:rPr>
          <w:b/>
          <w:color w:val="000000"/>
          <w:sz w:val="28"/>
          <w:lang w:bidi="ru-RU"/>
        </w:rPr>
      </w:pP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 xml:space="preserve">1. На дату и время начала рассмотрения конкурсных предложений, которые установлены конкурсной документацией и указаны в сообщении о проведении конкурса, оператор электронной площадки через личный кабинет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обеспечивает доступ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 xml:space="preserve">2. До даты и времени начала рассмотрения конкурсных предложений, которые установлены конкурсной документацией и указаны в сообщении о проведении конкурса, у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отсутствует доступ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3. 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4. Конкурсная комиссия на основании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5. В случае, если по результатам рассмотрения конкурсных предложений, представленных участниками конкурса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концессионного соглашения подлежит отмене или изменению.</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6. 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p>
    <w:p w:rsidR="00BC7C20" w:rsidRPr="00BC7C20" w:rsidRDefault="00BC7C20" w:rsidP="00BC7C20">
      <w:pPr>
        <w:ind w:firstLine="709"/>
        <w:jc w:val="both"/>
        <w:rPr>
          <w:color w:val="000000"/>
          <w:sz w:val="28"/>
          <w:lang w:bidi="ru-RU"/>
        </w:rPr>
      </w:pPr>
      <w:r w:rsidRPr="00BC7C20">
        <w:rPr>
          <w:color w:val="000000"/>
          <w:sz w:val="28"/>
          <w:lang w:bidi="ru-RU"/>
        </w:rPr>
        <w:t>1) участником конкурса в электронной форме не представлены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достоверность информации, содержащейся в таком конкурсном предложении;</w:t>
      </w:r>
    </w:p>
    <w:p w:rsidR="00BC7C20" w:rsidRPr="00BC7C20" w:rsidRDefault="00BC7C20" w:rsidP="00BC7C20">
      <w:pPr>
        <w:ind w:firstLine="709"/>
        <w:jc w:val="both"/>
        <w:rPr>
          <w:color w:val="000000"/>
          <w:sz w:val="28"/>
          <w:lang w:bidi="ru-RU"/>
        </w:rPr>
      </w:pPr>
      <w:r w:rsidRPr="00BC7C20">
        <w:rPr>
          <w:color w:val="000000"/>
          <w:sz w:val="28"/>
          <w:lang w:bidi="ru-RU"/>
        </w:rPr>
        <w:t>2) 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 в электронной форме и (или) предельным значениям критериев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3) представленные участником конкурса в электронной форме документы и материалы являются недостоверными.</w:t>
      </w:r>
    </w:p>
    <w:p w:rsidR="00BC7C20" w:rsidRPr="00BC7C20" w:rsidRDefault="00FF62AA" w:rsidP="00BC7C20">
      <w:pPr>
        <w:ind w:firstLine="709"/>
        <w:jc w:val="both"/>
        <w:rPr>
          <w:color w:val="000000"/>
          <w:sz w:val="28"/>
          <w:lang w:bidi="ru-RU"/>
        </w:rPr>
      </w:pPr>
      <w:r>
        <w:rPr>
          <w:color w:val="000000"/>
          <w:sz w:val="28"/>
          <w:lang w:bidi="ru-RU"/>
        </w:rPr>
        <w:lastRenderedPageBreak/>
        <w:t>55.</w:t>
      </w:r>
      <w:r w:rsidR="00BC7C20" w:rsidRPr="00BC7C20">
        <w:rPr>
          <w:color w:val="000000"/>
          <w:sz w:val="28"/>
          <w:lang w:bidi="ru-RU"/>
        </w:rPr>
        <w:t>7. Решение о несоответствии конкурсного предложения, представленного участником конкурса в электронной форме, требованиям конкурсной документации может быть обжаловано в порядке, установленном законодательством Российской Федерации.</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 xml:space="preserve">8. Оценка конкурсных предложений, представленных участниками конкурса в электронной форме, осуществляется в порядке, установленном частями </w:t>
      </w:r>
      <w:r>
        <w:rPr>
          <w:color w:val="000000"/>
          <w:sz w:val="28"/>
          <w:lang w:bidi="ru-RU"/>
        </w:rPr>
        <w:t xml:space="preserve">5, 5.1 и 6 статьи 32 </w:t>
      </w:r>
      <w:r w:rsidR="00BC7C20" w:rsidRPr="00BC7C20">
        <w:rPr>
          <w:color w:val="000000"/>
          <w:sz w:val="28"/>
          <w:lang w:bidi="ru-RU"/>
        </w:rPr>
        <w:t>Федерального закона</w:t>
      </w:r>
      <w:r>
        <w:rPr>
          <w:color w:val="000000"/>
          <w:sz w:val="28"/>
          <w:lang w:bidi="ru-RU"/>
        </w:rPr>
        <w:t xml:space="preserve"> № 115-ФЗ</w:t>
      </w:r>
      <w:r w:rsidR="00BC7C20" w:rsidRPr="00BC7C20">
        <w:rPr>
          <w:color w:val="000000"/>
          <w:sz w:val="28"/>
          <w:lang w:bidi="ru-RU"/>
        </w:rPr>
        <w:t>.</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9. По результатам рассмотрения и оценки конкурсных предложений, представленных участниками конкурса в электронной форме, конкурсная комиссия определяет победителя конкурса в электронной форме, предложившего наилучшие условия, в порядке, предусмотренном частью 1 статьи 33 настоящего Федерального закона.</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10. В случае,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 соответствующим требованиям конкурсной документации, в том числе критериям конкурса, только одно конкурсное предложение, победителем конкурса в электронной форме признается участник конкурса в электронной форме, представивший такое конкурсное предложение.</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11. В случае, если два и более конкурсных предложения, представленных участниками конкурса в электронной форме, содержат равные наилучшие условия, победителем конкурса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12. Решение об определении победителя конкурса в электронной форме принимается конкурсной комиссией и оформляется протоколом рассмотрения и оценки конкурсных предложений, представленных участниками конкурса в электронной форме, в котором указываются:</w:t>
      </w:r>
    </w:p>
    <w:p w:rsidR="00BC7C20" w:rsidRPr="00BC7C20" w:rsidRDefault="00BC7C20" w:rsidP="00BC7C20">
      <w:pPr>
        <w:ind w:firstLine="709"/>
        <w:jc w:val="both"/>
        <w:rPr>
          <w:color w:val="000000"/>
          <w:sz w:val="28"/>
          <w:lang w:bidi="ru-RU"/>
        </w:rPr>
      </w:pPr>
      <w:r w:rsidRPr="00BC7C20">
        <w:rPr>
          <w:color w:val="000000"/>
          <w:sz w:val="28"/>
          <w:lang w:bidi="ru-RU"/>
        </w:rPr>
        <w:t>1) информация о месте, дате и времени рассмотрения конкурсных предложений, представленных участниками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2) информация об участниках конкурса в электронной форме, конкурсные предложения которых были рассмотрены;</w:t>
      </w:r>
    </w:p>
    <w:p w:rsidR="00BC7C20" w:rsidRPr="00BC7C20" w:rsidRDefault="00BC7C20" w:rsidP="00BC7C20">
      <w:pPr>
        <w:ind w:firstLine="709"/>
        <w:jc w:val="both"/>
        <w:rPr>
          <w:color w:val="000000"/>
          <w:sz w:val="28"/>
          <w:lang w:bidi="ru-RU"/>
        </w:rPr>
      </w:pPr>
      <w:r w:rsidRPr="00BC7C20">
        <w:rPr>
          <w:color w:val="000000"/>
          <w:sz w:val="28"/>
          <w:lang w:bidi="ru-RU"/>
        </w:rPr>
        <w:t>3) критерии конкурса;</w:t>
      </w:r>
    </w:p>
    <w:p w:rsidR="00BC7C20" w:rsidRPr="00BC7C20" w:rsidRDefault="00BC7C20" w:rsidP="00BC7C20">
      <w:pPr>
        <w:ind w:firstLine="709"/>
        <w:jc w:val="both"/>
        <w:rPr>
          <w:color w:val="000000"/>
          <w:sz w:val="28"/>
          <w:lang w:bidi="ru-RU"/>
        </w:rPr>
      </w:pPr>
      <w:r w:rsidRPr="00BC7C20">
        <w:rPr>
          <w:color w:val="000000"/>
          <w:sz w:val="28"/>
          <w:lang w:bidi="ru-RU"/>
        </w:rPr>
        <w:t>4) условия, содержащиеся в конкурсных предложениях, представленных участниками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5) результаты рассмотрения конкурсных предложений, представленных участниками конкурса в электронной форме, с указанием конкурсных предложений, в отношении которых принято решение об их несоответствии требованиям конкурсной документации;</w:t>
      </w:r>
    </w:p>
    <w:p w:rsidR="00BC7C20" w:rsidRPr="00BC7C20" w:rsidRDefault="00BC7C20" w:rsidP="00BC7C20">
      <w:pPr>
        <w:ind w:firstLine="709"/>
        <w:jc w:val="both"/>
        <w:rPr>
          <w:color w:val="000000"/>
          <w:sz w:val="28"/>
          <w:lang w:bidi="ru-RU"/>
        </w:rPr>
      </w:pPr>
      <w:r w:rsidRPr="00BC7C20">
        <w:rPr>
          <w:color w:val="000000"/>
          <w:sz w:val="28"/>
          <w:lang w:bidi="ru-RU"/>
        </w:rPr>
        <w:t>6) результаты оценки конкурсных предложений, представленных участниками конкурса в электронной форме, в соответствии с частями 5, 5.1 и 6 статьи 32 настоящего Федерального закона;</w:t>
      </w:r>
    </w:p>
    <w:p w:rsidR="00BC7C20" w:rsidRPr="00BC7C20" w:rsidRDefault="00BC7C20" w:rsidP="00BC7C20">
      <w:pPr>
        <w:ind w:firstLine="709"/>
        <w:jc w:val="both"/>
        <w:rPr>
          <w:color w:val="000000"/>
          <w:sz w:val="28"/>
          <w:lang w:bidi="ru-RU"/>
        </w:rPr>
      </w:pPr>
      <w:r w:rsidRPr="00BC7C20">
        <w:rPr>
          <w:color w:val="000000"/>
          <w:sz w:val="28"/>
          <w:lang w:bidi="ru-RU"/>
        </w:rPr>
        <w:t xml:space="preserve">7) 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в электронной </w:t>
      </w:r>
      <w:r w:rsidRPr="00BC7C20">
        <w:rPr>
          <w:color w:val="000000"/>
          <w:sz w:val="28"/>
          <w:lang w:bidi="ru-RU"/>
        </w:rPr>
        <w:lastRenderedPageBreak/>
        <w:t>форме, обоснование принятого конкурсной комиссией решения о признании участника конкурса в электронной форме победителем конкурса в электронной форме.</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13. Решение о признании участника конкурса в электронной форме победителем конкурса в электронной форме может быть обжаловано в порядке, установленном законодательством Российской Федерации.</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 xml:space="preserve">14. Протокол рассмотрения и оценки конкурсных предложений, представленных участниками конкурса в электронной форме, не позднее одного рабочего дня, следующего за днем его подписания конкурсной комиссией, направляется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оператору электронной площадки, размещается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на официальном сайте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и в открытом разделе электронной площадки.</w:t>
      </w:r>
    </w:p>
    <w:p w:rsidR="00BC7C20" w:rsidRPr="00BC7C20" w:rsidRDefault="00FF62AA" w:rsidP="00BC7C20">
      <w:pPr>
        <w:ind w:firstLine="709"/>
        <w:jc w:val="both"/>
        <w:rPr>
          <w:color w:val="000000"/>
          <w:sz w:val="28"/>
          <w:lang w:bidi="ru-RU"/>
        </w:rPr>
      </w:pPr>
      <w:r>
        <w:rPr>
          <w:color w:val="000000"/>
          <w:sz w:val="28"/>
          <w:lang w:bidi="ru-RU"/>
        </w:rPr>
        <w:t>55.</w:t>
      </w:r>
      <w:r w:rsidR="00BC7C20" w:rsidRPr="00BC7C20">
        <w:rPr>
          <w:color w:val="000000"/>
          <w:sz w:val="28"/>
          <w:lang w:bidi="ru-RU"/>
        </w:rPr>
        <w:t>15. В течение одного часа с момента поступления оператору электронной площадки протокола рассмотрения и оценки конкурсных предложений, представленных участниками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победителю конкурса в электронной форме уведомление о признании его победителем с приложением копии такого протокола, а также направляет уведомления участникам конкурса в электронной форме, не признанным победителями конкурса в электронной форме, о завершении конкурса в электронной форме и копии такого протокола.</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FF62AA" w:rsidRDefault="00BD57E1" w:rsidP="00FF62AA">
      <w:pPr>
        <w:ind w:firstLine="709"/>
        <w:jc w:val="center"/>
        <w:rPr>
          <w:b/>
          <w:color w:val="000000"/>
          <w:sz w:val="28"/>
          <w:lang w:bidi="ru-RU"/>
        </w:rPr>
      </w:pPr>
      <w:r>
        <w:rPr>
          <w:b/>
          <w:color w:val="000000"/>
          <w:sz w:val="28"/>
          <w:lang w:bidi="ru-RU"/>
        </w:rPr>
        <w:t>56.</w:t>
      </w:r>
      <w:r w:rsidR="00BC7C20" w:rsidRPr="00FF62AA">
        <w:rPr>
          <w:b/>
          <w:color w:val="000000"/>
          <w:sz w:val="28"/>
          <w:lang w:bidi="ru-RU"/>
        </w:rPr>
        <w:t xml:space="preserve"> Содержание протокола о результатах проведения конкурса в электронной форме и срок его подписания, уведомление участников конкурса в электронной форме о результатах проведения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BC7C20" w:rsidRDefault="00BD57E1" w:rsidP="00BC7C20">
      <w:pPr>
        <w:ind w:firstLine="709"/>
        <w:jc w:val="both"/>
        <w:rPr>
          <w:color w:val="000000"/>
          <w:sz w:val="28"/>
          <w:lang w:bidi="ru-RU"/>
        </w:rPr>
      </w:pPr>
      <w:r>
        <w:rPr>
          <w:color w:val="000000"/>
          <w:sz w:val="28"/>
          <w:lang w:bidi="ru-RU"/>
        </w:rPr>
        <w:t>56.</w:t>
      </w:r>
      <w:r w:rsidR="00BC7C20" w:rsidRPr="00BC7C20">
        <w:rPr>
          <w:color w:val="000000"/>
          <w:sz w:val="28"/>
          <w:lang w:bidi="ru-RU"/>
        </w:rPr>
        <w:t>1. Конкурсной комиссией не позднее чем через пять рабочих дней со дня подписания ею протокола рассмотрения и оценки конкурсных предложений, представленных участниками конкурса в электронной форме, подписывается протокол о результатах проведения конкурса в электронной форме, в который включаются:</w:t>
      </w:r>
    </w:p>
    <w:p w:rsidR="00BC7C20" w:rsidRPr="00BC7C20" w:rsidRDefault="00BC7C20" w:rsidP="00BC7C20">
      <w:pPr>
        <w:ind w:firstLine="709"/>
        <w:jc w:val="both"/>
        <w:rPr>
          <w:color w:val="000000"/>
          <w:sz w:val="28"/>
          <w:lang w:bidi="ru-RU"/>
        </w:rPr>
      </w:pPr>
      <w:r w:rsidRPr="00BC7C20">
        <w:rPr>
          <w:color w:val="000000"/>
          <w:sz w:val="28"/>
          <w:lang w:bidi="ru-RU"/>
        </w:rPr>
        <w:t>1) решение о заключении концессионного соглашения;</w:t>
      </w:r>
    </w:p>
    <w:p w:rsidR="00BC7C20" w:rsidRPr="00BC7C20" w:rsidRDefault="00BC7C20" w:rsidP="00BC7C20">
      <w:pPr>
        <w:ind w:firstLine="709"/>
        <w:jc w:val="both"/>
        <w:rPr>
          <w:color w:val="000000"/>
          <w:sz w:val="28"/>
          <w:lang w:bidi="ru-RU"/>
        </w:rPr>
      </w:pPr>
      <w:r w:rsidRPr="00BC7C20">
        <w:rPr>
          <w:color w:val="000000"/>
          <w:sz w:val="28"/>
          <w:lang w:bidi="ru-RU"/>
        </w:rPr>
        <w:t>2) сообщение о проведении конкурса;</w:t>
      </w:r>
    </w:p>
    <w:p w:rsidR="00BC7C20" w:rsidRPr="00BC7C20" w:rsidRDefault="00BC7C20" w:rsidP="00BC7C20">
      <w:pPr>
        <w:ind w:firstLine="709"/>
        <w:jc w:val="both"/>
        <w:rPr>
          <w:color w:val="000000"/>
          <w:sz w:val="28"/>
          <w:lang w:bidi="ru-RU"/>
        </w:rPr>
      </w:pPr>
      <w:r w:rsidRPr="00BC7C20">
        <w:rPr>
          <w:color w:val="000000"/>
          <w:sz w:val="28"/>
          <w:lang w:bidi="ru-RU"/>
        </w:rPr>
        <w:t>3) конкурсная документация и внесенные в нее изменения;</w:t>
      </w:r>
    </w:p>
    <w:p w:rsidR="00BC7C20" w:rsidRPr="00BC7C20" w:rsidRDefault="00BC7C20" w:rsidP="00BC7C20">
      <w:pPr>
        <w:ind w:firstLine="709"/>
        <w:jc w:val="both"/>
        <w:rPr>
          <w:color w:val="000000"/>
          <w:sz w:val="28"/>
          <w:lang w:bidi="ru-RU"/>
        </w:rPr>
      </w:pPr>
      <w:r w:rsidRPr="00BC7C20">
        <w:rPr>
          <w:color w:val="000000"/>
          <w:sz w:val="28"/>
          <w:lang w:bidi="ru-RU"/>
        </w:rPr>
        <w:t xml:space="preserve">4) запросы заявителей о разъяснении положений конкурсной документации и соответствующие разъяснения </w:t>
      </w:r>
      <w:proofErr w:type="spellStart"/>
      <w:r w:rsidRPr="00BC7C20">
        <w:rPr>
          <w:color w:val="000000"/>
          <w:sz w:val="28"/>
          <w:lang w:bidi="ru-RU"/>
        </w:rPr>
        <w:t>концедента</w:t>
      </w:r>
      <w:proofErr w:type="spellEnd"/>
      <w:r w:rsidRPr="00BC7C20">
        <w:rPr>
          <w:color w:val="000000"/>
          <w:sz w:val="28"/>
          <w:lang w:bidi="ru-RU"/>
        </w:rPr>
        <w:t xml:space="preserve"> или конкурсной комиссии;</w:t>
      </w:r>
    </w:p>
    <w:p w:rsidR="00BC7C20" w:rsidRPr="00BC7C20" w:rsidRDefault="00BC7C20" w:rsidP="00BC7C20">
      <w:pPr>
        <w:ind w:firstLine="709"/>
        <w:jc w:val="both"/>
        <w:rPr>
          <w:color w:val="000000"/>
          <w:sz w:val="28"/>
          <w:lang w:bidi="ru-RU"/>
        </w:rPr>
      </w:pPr>
      <w:r w:rsidRPr="00BC7C20">
        <w:rPr>
          <w:color w:val="000000"/>
          <w:sz w:val="28"/>
          <w:lang w:bidi="ru-RU"/>
        </w:rPr>
        <w:t>5) выписка из электронного журнала заявок, полученного с электронной площадки, на которой проводился конкурс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6) копии поступивших заявок на участие в конкурсе в электронной форме, полученные с электронной площадки, на которой проводился конкурс в электронной форме, и сведения об усиленных квалифицированных электронных подписях лиц, подписавших (заверивших) такие заявки;</w:t>
      </w:r>
    </w:p>
    <w:p w:rsidR="00BC7C20" w:rsidRPr="00BC7C20" w:rsidRDefault="00BC7C20" w:rsidP="00BC7C20">
      <w:pPr>
        <w:ind w:firstLine="709"/>
        <w:jc w:val="both"/>
        <w:rPr>
          <w:color w:val="000000"/>
          <w:sz w:val="28"/>
          <w:lang w:bidi="ru-RU"/>
        </w:rPr>
      </w:pPr>
      <w:r w:rsidRPr="00BC7C20">
        <w:rPr>
          <w:color w:val="000000"/>
          <w:sz w:val="28"/>
          <w:lang w:bidi="ru-RU"/>
        </w:rPr>
        <w:t>7) протокол проведения предварительного отбора участников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lastRenderedPageBreak/>
        <w:t>8) перечень участников конкурса в электронной форме, которым были направлены уведомления с предложением представить конкурсные предложения;</w:t>
      </w:r>
    </w:p>
    <w:p w:rsidR="00BC7C20" w:rsidRPr="00BC7C20" w:rsidRDefault="00BC7C20" w:rsidP="00BC7C20">
      <w:pPr>
        <w:ind w:firstLine="709"/>
        <w:jc w:val="both"/>
        <w:rPr>
          <w:color w:val="000000"/>
          <w:sz w:val="28"/>
          <w:lang w:bidi="ru-RU"/>
        </w:rPr>
      </w:pPr>
      <w:r w:rsidRPr="00BC7C20">
        <w:rPr>
          <w:color w:val="000000"/>
          <w:sz w:val="28"/>
          <w:lang w:bidi="ru-RU"/>
        </w:rPr>
        <w:t>9) выписка из электронного журнала конкурсных предложений, полученного с электронной площадки, на которой проводился конкурс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10) протокол рассмотрения и оценки конкурсных предложений, представленных участниками конкурса в электронной форме.</w:t>
      </w:r>
    </w:p>
    <w:p w:rsidR="00BC7C20" w:rsidRPr="00BC7C20" w:rsidRDefault="00BD57E1" w:rsidP="00BC7C20">
      <w:pPr>
        <w:ind w:firstLine="709"/>
        <w:jc w:val="both"/>
        <w:rPr>
          <w:color w:val="000000"/>
          <w:sz w:val="28"/>
          <w:lang w:bidi="ru-RU"/>
        </w:rPr>
      </w:pPr>
      <w:r>
        <w:rPr>
          <w:color w:val="000000"/>
          <w:sz w:val="28"/>
          <w:lang w:bidi="ru-RU"/>
        </w:rPr>
        <w:t>56.</w:t>
      </w:r>
      <w:r w:rsidR="00BC7C20" w:rsidRPr="00BC7C20">
        <w:rPr>
          <w:color w:val="000000"/>
          <w:sz w:val="28"/>
          <w:lang w:bidi="ru-RU"/>
        </w:rPr>
        <w:t xml:space="preserve">2. Протокол о результатах проведения конкурса в электронной форме не позднее одного рабочего дня, следующего за днем его подписания конкурсной комиссией, направляется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оператору электронной площадки, размещается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на официальном сайте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и в открытом разделе электронной площадки.</w:t>
      </w:r>
    </w:p>
    <w:p w:rsidR="00BC7C20" w:rsidRPr="00BC7C20" w:rsidRDefault="00BD57E1" w:rsidP="00BC7C20">
      <w:pPr>
        <w:ind w:firstLine="709"/>
        <w:jc w:val="both"/>
        <w:rPr>
          <w:color w:val="000000"/>
          <w:sz w:val="28"/>
          <w:lang w:bidi="ru-RU"/>
        </w:rPr>
      </w:pPr>
      <w:r>
        <w:rPr>
          <w:color w:val="000000"/>
          <w:sz w:val="28"/>
          <w:lang w:bidi="ru-RU"/>
        </w:rPr>
        <w:t>56.</w:t>
      </w:r>
      <w:r w:rsidR="00BC7C20" w:rsidRPr="00BC7C20">
        <w:rPr>
          <w:color w:val="000000"/>
          <w:sz w:val="28"/>
          <w:lang w:bidi="ru-RU"/>
        </w:rPr>
        <w:t>3. В течение одного часа с момента поступления оператору электронной площадки протокола о результатах проведения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такой протокол всем участникам конкурса в электронной форме.</w:t>
      </w:r>
    </w:p>
    <w:p w:rsidR="00BC7C20" w:rsidRPr="00BC7C20" w:rsidRDefault="00BD57E1" w:rsidP="00BC7C20">
      <w:pPr>
        <w:ind w:firstLine="709"/>
        <w:jc w:val="both"/>
        <w:rPr>
          <w:color w:val="000000"/>
          <w:sz w:val="28"/>
          <w:lang w:bidi="ru-RU"/>
        </w:rPr>
      </w:pPr>
      <w:r>
        <w:rPr>
          <w:color w:val="000000"/>
          <w:sz w:val="28"/>
          <w:lang w:bidi="ru-RU"/>
        </w:rPr>
        <w:t>56.</w:t>
      </w:r>
      <w:r w:rsidR="00BC7C20" w:rsidRPr="00BC7C20">
        <w:rPr>
          <w:color w:val="000000"/>
          <w:sz w:val="28"/>
          <w:lang w:bidi="ru-RU"/>
        </w:rPr>
        <w:t xml:space="preserve">4. Протокол о результатах проведения конкурса в электронной форме хранится у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в течение срока действия концессионного соглашения.</w:t>
      </w:r>
    </w:p>
    <w:p w:rsidR="00BC7C20" w:rsidRPr="00BC7C20" w:rsidRDefault="00BD57E1" w:rsidP="00BC7C20">
      <w:pPr>
        <w:ind w:firstLine="709"/>
        <w:jc w:val="both"/>
        <w:rPr>
          <w:color w:val="000000"/>
          <w:sz w:val="28"/>
          <w:lang w:bidi="ru-RU"/>
        </w:rPr>
      </w:pPr>
      <w:r>
        <w:rPr>
          <w:color w:val="000000"/>
          <w:sz w:val="28"/>
          <w:lang w:bidi="ru-RU"/>
        </w:rPr>
        <w:t>56.</w:t>
      </w:r>
      <w:r w:rsidR="00BC7C20" w:rsidRPr="00BC7C20">
        <w:rPr>
          <w:color w:val="000000"/>
          <w:sz w:val="28"/>
          <w:lang w:bidi="ru-RU"/>
        </w:rPr>
        <w:t>5. Заключение концессионного соглашения по итогам проведения конкурса в электронной форме осуществляется в порядке, установленном статьей 36 Федерального закона</w:t>
      </w:r>
      <w:r>
        <w:rPr>
          <w:color w:val="000000"/>
          <w:sz w:val="28"/>
          <w:lang w:bidi="ru-RU"/>
        </w:rPr>
        <w:t xml:space="preserve"> № 115-ФЗ</w:t>
      </w:r>
      <w:r w:rsidR="00BC7C20" w:rsidRPr="00BC7C20">
        <w:rPr>
          <w:color w:val="000000"/>
          <w:sz w:val="28"/>
          <w:lang w:bidi="ru-RU"/>
        </w:rPr>
        <w:t>, после подписания конкурсной комиссией протокола о результатах проведения конкурса в электронной форме.</w:t>
      </w:r>
    </w:p>
    <w:p w:rsidR="00BC7C20" w:rsidRPr="00BC7C20" w:rsidRDefault="00BD57E1" w:rsidP="00BC7C20">
      <w:pPr>
        <w:ind w:firstLine="709"/>
        <w:jc w:val="both"/>
        <w:rPr>
          <w:color w:val="000000"/>
          <w:sz w:val="28"/>
          <w:lang w:bidi="ru-RU"/>
        </w:rPr>
      </w:pPr>
      <w:r>
        <w:rPr>
          <w:color w:val="000000"/>
          <w:sz w:val="28"/>
          <w:lang w:bidi="ru-RU"/>
        </w:rPr>
        <w:t>56.</w:t>
      </w:r>
      <w:r w:rsidR="00BC7C20" w:rsidRPr="00BC7C20">
        <w:rPr>
          <w:color w:val="000000"/>
          <w:sz w:val="28"/>
          <w:lang w:bidi="ru-RU"/>
        </w:rPr>
        <w:t xml:space="preserve">6.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в течение пяти рабочих дней со дня подписания протокола о результатах проведения конкурса в электронной форме возвращает внесенные участниками конкурса в электронной форме суммы задатков всем участникам конкурса в электронной форме, за исключением победителя конкурса в электронной форме, и (или) отказывается от своих прав по безотзывным банковским гарантиям, предоставленным всеми участниками конкурса в электронной форме в качестве обеспечения заявок на участие в конкурсе в электронной форме, за исключением прав по безотзывной банковской гарантии, предоставленной победителем конкурса в электронной форме в качестве обеспечения заявки на участие в конкурсе в электронной форме.</w:t>
      </w:r>
    </w:p>
    <w:p w:rsidR="00BC7C20" w:rsidRPr="00BC7C20" w:rsidRDefault="00BD57E1" w:rsidP="00BC7C20">
      <w:pPr>
        <w:ind w:firstLine="709"/>
        <w:jc w:val="both"/>
        <w:rPr>
          <w:color w:val="000000"/>
          <w:sz w:val="28"/>
          <w:lang w:bidi="ru-RU"/>
        </w:rPr>
      </w:pPr>
      <w:r>
        <w:rPr>
          <w:color w:val="000000"/>
          <w:sz w:val="28"/>
          <w:lang w:bidi="ru-RU"/>
        </w:rPr>
        <w:t>56.</w:t>
      </w:r>
      <w:r w:rsidR="00BC7C20" w:rsidRPr="00BC7C20">
        <w:rPr>
          <w:color w:val="000000"/>
          <w:sz w:val="28"/>
          <w:lang w:bidi="ru-RU"/>
        </w:rPr>
        <w:t>7.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о результатах проведения конкурса в электронной форме, возвращает участникам конкурса в электронной форме, за исключением победителя конкурса в электронной форме, суммы задатков.</w:t>
      </w:r>
    </w:p>
    <w:p w:rsidR="00BC7C20" w:rsidRPr="00BC7C20" w:rsidRDefault="00BD57E1" w:rsidP="00BC7C20">
      <w:pPr>
        <w:ind w:firstLine="709"/>
        <w:jc w:val="both"/>
        <w:rPr>
          <w:color w:val="000000"/>
          <w:sz w:val="28"/>
          <w:lang w:bidi="ru-RU"/>
        </w:rPr>
      </w:pPr>
      <w:r>
        <w:rPr>
          <w:color w:val="000000"/>
          <w:sz w:val="28"/>
          <w:lang w:bidi="ru-RU"/>
        </w:rPr>
        <w:t>56.</w:t>
      </w:r>
      <w:r w:rsidR="00BC7C20" w:rsidRPr="00BC7C20">
        <w:rPr>
          <w:color w:val="000000"/>
          <w:sz w:val="28"/>
          <w:lang w:bidi="ru-RU"/>
        </w:rPr>
        <w:t xml:space="preserve">8. В случае, если конкурсной документацией предусмотрено перечисление суммы задатка на счет оператора электронной площадки,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не позднее одного рабочего дня, следующего за днем заключения концессионного соглашения с победителем конкурса в электронной форме, </w:t>
      </w:r>
      <w:r w:rsidR="00BC7C20" w:rsidRPr="00BC7C20">
        <w:rPr>
          <w:color w:val="000000"/>
          <w:sz w:val="28"/>
          <w:lang w:bidi="ru-RU"/>
        </w:rPr>
        <w:lastRenderedPageBreak/>
        <w:t>направляет оператору электронной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w:t>
      </w:r>
    </w:p>
    <w:p w:rsidR="00BC7C20" w:rsidRPr="00BC7C20" w:rsidRDefault="00BD57E1" w:rsidP="00BC7C20">
      <w:pPr>
        <w:ind w:firstLine="709"/>
        <w:jc w:val="both"/>
        <w:rPr>
          <w:color w:val="000000"/>
          <w:sz w:val="28"/>
          <w:lang w:bidi="ru-RU"/>
        </w:rPr>
      </w:pPr>
      <w:r>
        <w:rPr>
          <w:color w:val="000000"/>
          <w:sz w:val="28"/>
          <w:lang w:bidi="ru-RU"/>
        </w:rPr>
        <w:t>56.</w:t>
      </w:r>
      <w:r w:rsidR="00BC7C20" w:rsidRPr="00BC7C20">
        <w:rPr>
          <w:color w:val="000000"/>
          <w:sz w:val="28"/>
          <w:lang w:bidi="ru-RU"/>
        </w:rPr>
        <w:t>9. 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победителю конкурса в электронной форме сумму задатка.</w:t>
      </w:r>
    </w:p>
    <w:p w:rsidR="00BC7C20" w:rsidRPr="00BC7C20" w:rsidRDefault="00BD57E1" w:rsidP="00BC7C20">
      <w:pPr>
        <w:ind w:firstLine="709"/>
        <w:jc w:val="both"/>
        <w:rPr>
          <w:color w:val="000000"/>
          <w:sz w:val="28"/>
          <w:lang w:bidi="ru-RU"/>
        </w:rPr>
      </w:pPr>
      <w:r>
        <w:rPr>
          <w:color w:val="000000"/>
          <w:sz w:val="28"/>
          <w:lang w:bidi="ru-RU"/>
        </w:rPr>
        <w:t>56.</w:t>
      </w:r>
      <w:r w:rsidR="00BC7C20" w:rsidRPr="00BC7C20">
        <w:rPr>
          <w:color w:val="000000"/>
          <w:sz w:val="28"/>
          <w:lang w:bidi="ru-RU"/>
        </w:rPr>
        <w:t xml:space="preserve">10. В случае </w:t>
      </w:r>
      <w:proofErr w:type="spellStart"/>
      <w:r w:rsidR="00BC7C20" w:rsidRPr="00BC7C20">
        <w:rPr>
          <w:color w:val="000000"/>
          <w:sz w:val="28"/>
          <w:lang w:bidi="ru-RU"/>
        </w:rPr>
        <w:t>неподписания</w:t>
      </w:r>
      <w:proofErr w:type="spellEnd"/>
      <w:r w:rsidR="00BC7C20" w:rsidRPr="00BC7C20">
        <w:rPr>
          <w:color w:val="000000"/>
          <w:sz w:val="28"/>
          <w:lang w:bidi="ru-RU"/>
        </w:rPr>
        <w:t xml:space="preserve"> победителем конкурса в электронной форме в установленный срок концессионного соглашения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направляет оператору электронной площадки уведомление о </w:t>
      </w:r>
      <w:proofErr w:type="spellStart"/>
      <w:r w:rsidR="00BC7C20" w:rsidRPr="00BC7C20">
        <w:rPr>
          <w:color w:val="000000"/>
          <w:sz w:val="28"/>
          <w:lang w:bidi="ru-RU"/>
        </w:rPr>
        <w:t>незаключении</w:t>
      </w:r>
      <w:proofErr w:type="spellEnd"/>
      <w:r w:rsidR="00BC7C20" w:rsidRPr="00BC7C20">
        <w:rPr>
          <w:color w:val="000000"/>
          <w:sz w:val="28"/>
          <w:lang w:bidi="ru-RU"/>
        </w:rPr>
        <w:t xml:space="preserve">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концессионное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концессионное соглашение не было заключено.</w:t>
      </w:r>
    </w:p>
    <w:p w:rsidR="00BC7C20" w:rsidRPr="00BC7C20" w:rsidRDefault="008E3798" w:rsidP="00BC7C20">
      <w:pPr>
        <w:ind w:firstLine="709"/>
        <w:jc w:val="both"/>
        <w:rPr>
          <w:color w:val="000000"/>
          <w:sz w:val="28"/>
          <w:lang w:bidi="ru-RU"/>
        </w:rPr>
      </w:pPr>
      <w:r>
        <w:rPr>
          <w:color w:val="000000"/>
          <w:sz w:val="28"/>
          <w:lang w:bidi="ru-RU"/>
        </w:rPr>
        <w:t>56.</w:t>
      </w:r>
      <w:r w:rsidR="00BC7C20" w:rsidRPr="00BC7C20">
        <w:rPr>
          <w:color w:val="000000"/>
          <w:sz w:val="28"/>
          <w:lang w:bidi="ru-RU"/>
        </w:rPr>
        <w:t xml:space="preserve">11. Оператор электронной площадки не позднее одного рабочего дня, следующего за днем поступления ему уведомления о </w:t>
      </w:r>
      <w:proofErr w:type="spellStart"/>
      <w:r w:rsidR="00BC7C20" w:rsidRPr="00BC7C20">
        <w:rPr>
          <w:color w:val="000000"/>
          <w:sz w:val="28"/>
          <w:lang w:bidi="ru-RU"/>
        </w:rPr>
        <w:t>незаключении</w:t>
      </w:r>
      <w:proofErr w:type="spellEnd"/>
      <w:r w:rsidR="00BC7C20" w:rsidRPr="00BC7C20">
        <w:rPr>
          <w:color w:val="000000"/>
          <w:sz w:val="28"/>
          <w:lang w:bidi="ru-RU"/>
        </w:rPr>
        <w:t xml:space="preserve"> концессионного соглашения, перечисляет </w:t>
      </w:r>
      <w:proofErr w:type="spellStart"/>
      <w:r w:rsidR="00BC7C20" w:rsidRPr="00BC7C20">
        <w:rPr>
          <w:color w:val="000000"/>
          <w:sz w:val="28"/>
          <w:lang w:bidi="ru-RU"/>
        </w:rPr>
        <w:t>концеденту</w:t>
      </w:r>
      <w:proofErr w:type="spellEnd"/>
      <w:r w:rsidR="00BC7C20" w:rsidRPr="00BC7C20">
        <w:rPr>
          <w:color w:val="000000"/>
          <w:sz w:val="28"/>
          <w:lang w:bidi="ru-RU"/>
        </w:rPr>
        <w:t xml:space="preserve"> сумму задатка, внесенную победителем конкурса в электронной форме.</w:t>
      </w:r>
    </w:p>
    <w:p w:rsidR="00BC7C20" w:rsidRPr="008E3798" w:rsidRDefault="00BC7C20" w:rsidP="008E3798">
      <w:pPr>
        <w:ind w:firstLine="709"/>
        <w:jc w:val="center"/>
        <w:rPr>
          <w:b/>
          <w:color w:val="000000"/>
          <w:sz w:val="28"/>
          <w:lang w:bidi="ru-RU"/>
        </w:rPr>
      </w:pPr>
    </w:p>
    <w:p w:rsidR="00BC7C20" w:rsidRPr="008E3798" w:rsidRDefault="008E3798" w:rsidP="008E3798">
      <w:pPr>
        <w:ind w:firstLine="709"/>
        <w:jc w:val="center"/>
        <w:rPr>
          <w:b/>
          <w:color w:val="000000"/>
          <w:sz w:val="28"/>
          <w:lang w:bidi="ru-RU"/>
        </w:rPr>
      </w:pPr>
      <w:r w:rsidRPr="008E3798">
        <w:rPr>
          <w:b/>
          <w:color w:val="000000"/>
          <w:sz w:val="28"/>
          <w:lang w:bidi="ru-RU"/>
        </w:rPr>
        <w:t>57.</w:t>
      </w:r>
      <w:r w:rsidR="00BC7C20" w:rsidRPr="008E3798">
        <w:rPr>
          <w:b/>
          <w:color w:val="000000"/>
          <w:sz w:val="28"/>
          <w:lang w:bidi="ru-RU"/>
        </w:rPr>
        <w:t>Опубликование и размещение сообщения о результатах проведения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BC7C20" w:rsidRDefault="008E3798" w:rsidP="00BC7C20">
      <w:pPr>
        <w:ind w:firstLine="709"/>
        <w:jc w:val="both"/>
        <w:rPr>
          <w:color w:val="000000"/>
          <w:sz w:val="28"/>
          <w:lang w:bidi="ru-RU"/>
        </w:rPr>
      </w:pPr>
      <w:r>
        <w:rPr>
          <w:color w:val="000000"/>
          <w:sz w:val="28"/>
          <w:lang w:bidi="ru-RU"/>
        </w:rPr>
        <w:t>57.</w:t>
      </w:r>
      <w:r w:rsidR="00BC7C20" w:rsidRPr="00BC7C20">
        <w:rPr>
          <w:color w:val="000000"/>
          <w:sz w:val="28"/>
          <w:lang w:bidi="ru-RU"/>
        </w:rPr>
        <w:t xml:space="preserve">1. Конкурсная комиссия в течение пятнадцати рабочих дней со дня подписания протокола о результатах проведения конкурса в электронной форме или принятия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решения об объявлении конкурса в электронной форме несостоявшимся обязана опубликовать сообщение о результатах проведения конкурса в электронной форме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или решение об объявлении конкурса в электронной форме несостоявшимся с обоснованием этого решения в официальном издании, в котором было опубликовано сообщение о проведении конкурса, и разместить такое сообщение на официальном сайте для размещения информации о проведении торгов, на официальном сайте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и в открытом разделе электронной площадки.</w:t>
      </w:r>
    </w:p>
    <w:p w:rsidR="00BC7C20" w:rsidRPr="00BC7C20" w:rsidRDefault="008E3798" w:rsidP="00BC7C20">
      <w:pPr>
        <w:ind w:firstLine="709"/>
        <w:jc w:val="both"/>
        <w:rPr>
          <w:color w:val="000000"/>
          <w:sz w:val="28"/>
          <w:lang w:bidi="ru-RU"/>
        </w:rPr>
      </w:pPr>
      <w:r>
        <w:rPr>
          <w:color w:val="000000"/>
          <w:sz w:val="28"/>
          <w:lang w:bidi="ru-RU"/>
        </w:rPr>
        <w:t>57.</w:t>
      </w:r>
      <w:r w:rsidR="00BC7C20" w:rsidRPr="00BC7C20">
        <w:rPr>
          <w:color w:val="000000"/>
          <w:sz w:val="28"/>
          <w:lang w:bidi="ru-RU"/>
        </w:rPr>
        <w:t xml:space="preserve">2. Любой участник конкурса в электронной форме вправе обратиться к </w:t>
      </w:r>
      <w:proofErr w:type="spellStart"/>
      <w:r w:rsidR="00BC7C20" w:rsidRPr="00BC7C20">
        <w:rPr>
          <w:color w:val="000000"/>
          <w:sz w:val="28"/>
          <w:lang w:bidi="ru-RU"/>
        </w:rPr>
        <w:t>концеденту</w:t>
      </w:r>
      <w:proofErr w:type="spellEnd"/>
      <w:r w:rsidR="00BC7C20" w:rsidRPr="00BC7C20">
        <w:rPr>
          <w:color w:val="000000"/>
          <w:sz w:val="28"/>
          <w:lang w:bidi="ru-RU"/>
        </w:rPr>
        <w:t xml:space="preserve"> за разъяснениями результатов проведения конкурса в электронной форме с использованием программно-аппаратных средств электронной площадки, на которой проводился конкурс в электронной форме, и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обязан предоставить ему соответствующие разъяснения в течение </w:t>
      </w:r>
      <w:r w:rsidR="00BC7C20" w:rsidRPr="00BC7C20">
        <w:rPr>
          <w:color w:val="000000"/>
          <w:sz w:val="28"/>
          <w:lang w:bidi="ru-RU"/>
        </w:rPr>
        <w:lastRenderedPageBreak/>
        <w:t>тридцати дней со дня получения данного обращения с использованием программно-аппаратных средств указанной электронной площадки.</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8E3798" w:rsidRDefault="008E3798" w:rsidP="008E3798">
      <w:pPr>
        <w:ind w:firstLine="709"/>
        <w:jc w:val="center"/>
        <w:rPr>
          <w:b/>
          <w:color w:val="000000"/>
          <w:sz w:val="28"/>
          <w:lang w:bidi="ru-RU"/>
        </w:rPr>
      </w:pPr>
      <w:r w:rsidRPr="008E3798">
        <w:rPr>
          <w:b/>
          <w:color w:val="000000"/>
          <w:sz w:val="28"/>
          <w:lang w:bidi="ru-RU"/>
        </w:rPr>
        <w:t xml:space="preserve">58. </w:t>
      </w:r>
      <w:r w:rsidR="00BC7C20" w:rsidRPr="008E3798">
        <w:rPr>
          <w:b/>
          <w:color w:val="000000"/>
          <w:sz w:val="28"/>
          <w:lang w:bidi="ru-RU"/>
        </w:rPr>
        <w:t>Последствия признания конкурса в электронной форме несостоявшимся</w:t>
      </w:r>
    </w:p>
    <w:p w:rsidR="00BC7C20" w:rsidRPr="00BC7C20" w:rsidRDefault="00BC7C20" w:rsidP="00BC7C20">
      <w:pPr>
        <w:ind w:firstLine="709"/>
        <w:jc w:val="both"/>
        <w:rPr>
          <w:color w:val="000000"/>
          <w:sz w:val="28"/>
          <w:lang w:bidi="ru-RU"/>
        </w:rPr>
      </w:pPr>
      <w:r w:rsidRPr="00BC7C20">
        <w:rPr>
          <w:color w:val="000000"/>
          <w:sz w:val="28"/>
          <w:lang w:bidi="ru-RU"/>
        </w:rPr>
        <w:t> </w:t>
      </w:r>
    </w:p>
    <w:p w:rsidR="00BC7C20" w:rsidRPr="00BC7C20" w:rsidRDefault="00073C74" w:rsidP="00BC7C20">
      <w:pPr>
        <w:ind w:firstLine="709"/>
        <w:jc w:val="both"/>
        <w:rPr>
          <w:color w:val="000000"/>
          <w:sz w:val="28"/>
          <w:lang w:bidi="ru-RU"/>
        </w:rPr>
      </w:pPr>
      <w:r>
        <w:rPr>
          <w:color w:val="000000"/>
          <w:sz w:val="28"/>
          <w:lang w:bidi="ru-RU"/>
        </w:rPr>
        <w:t>58.</w:t>
      </w:r>
      <w:r w:rsidR="00BC7C20" w:rsidRPr="00BC7C20">
        <w:rPr>
          <w:color w:val="000000"/>
          <w:sz w:val="28"/>
          <w:lang w:bidi="ru-RU"/>
        </w:rPr>
        <w:t>1. В случае, если конкурс в электронной форме объявлен не состоявшимся в соответствии с частью 10 статьи 38.3 Федерального закона</w:t>
      </w:r>
      <w:r>
        <w:rPr>
          <w:color w:val="000000"/>
          <w:sz w:val="28"/>
          <w:lang w:bidi="ru-RU"/>
        </w:rPr>
        <w:t xml:space="preserve"> № 115-ФЗ</w:t>
      </w:r>
      <w:r w:rsidR="00BC7C20" w:rsidRPr="00BC7C20">
        <w:rPr>
          <w:color w:val="000000"/>
          <w:sz w:val="28"/>
          <w:lang w:bidi="ru-RU"/>
        </w:rPr>
        <w:t>, конкурсная комиссия рассматривает единственную представленную заявку на участие в конкурсе в электронной форме в следующем порядке:</w:t>
      </w:r>
    </w:p>
    <w:p w:rsidR="00BC7C20" w:rsidRPr="00BC7C20" w:rsidRDefault="00BC7C20" w:rsidP="00BC7C20">
      <w:pPr>
        <w:ind w:firstLine="709"/>
        <w:jc w:val="both"/>
        <w:rPr>
          <w:color w:val="000000"/>
          <w:sz w:val="28"/>
          <w:lang w:bidi="ru-RU"/>
        </w:rPr>
      </w:pPr>
      <w:r w:rsidRPr="00BC7C20">
        <w:rPr>
          <w:color w:val="000000"/>
          <w:sz w:val="28"/>
          <w:lang w:bidi="ru-RU"/>
        </w:rPr>
        <w:t xml:space="preserve">1) конкурсная комиссия в течение десяти рабочих дней со дня принятия </w:t>
      </w:r>
      <w:proofErr w:type="spellStart"/>
      <w:r w:rsidRPr="00BC7C20">
        <w:rPr>
          <w:color w:val="000000"/>
          <w:sz w:val="28"/>
          <w:lang w:bidi="ru-RU"/>
        </w:rPr>
        <w:t>концедентом</w:t>
      </w:r>
      <w:proofErr w:type="spellEnd"/>
      <w:r w:rsidRPr="00BC7C20">
        <w:rPr>
          <w:color w:val="000000"/>
          <w:sz w:val="28"/>
          <w:lang w:bidi="ru-RU"/>
        </w:rPr>
        <w:t xml:space="preserve"> решения о признании конкурса в электронной форме несостоявшимся рассматривает единственную представленную заявку на участие в конкурсе в электронной форме и в случае, если заявитель и представленная им заявка на участие в конкурсе в электронной форме соответствуют требованиям, установленным настоящим Федеральным законом и конкурсной документацией, принимает решение о предложении заявителю представить предложение о заключении концессионного соглашения на условиях, соответствующих конкурсной документации, либо в случае, если заявитель и (или) представленная заявка на участие в конкурсе в электронной форме не соответствуют требованиям, установленным настоящим Федеральным законом и конкурсной документацией, принимает решение об отказе в предложении заявителю представить предложение о заключении концессионного соглашения на условиях, соответствующих конкурсной документации. Решения конкурсной комиссии, указанные в настоящем пункте, оформляются протоколом рассмотрения единственной заявки на участие в конкурсе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 xml:space="preserve">2) </w:t>
      </w:r>
      <w:proofErr w:type="spellStart"/>
      <w:r w:rsidRPr="00BC7C20">
        <w:rPr>
          <w:color w:val="000000"/>
          <w:sz w:val="28"/>
          <w:lang w:bidi="ru-RU"/>
        </w:rPr>
        <w:t>концедент</w:t>
      </w:r>
      <w:proofErr w:type="spellEnd"/>
      <w:r w:rsidRPr="00BC7C20">
        <w:rPr>
          <w:color w:val="000000"/>
          <w:sz w:val="28"/>
          <w:lang w:bidi="ru-RU"/>
        </w:rPr>
        <w:t xml:space="preserve"> не позднее одного рабочего дня, следующего за днем подписания членами конкурсной комиссии протокола рассмотрения единственной заявки на участие в конкурсе в электронной форме, направляет оператору электронной площадки такой протокол, размещает его на официальном сайте </w:t>
      </w:r>
      <w:proofErr w:type="spellStart"/>
      <w:r w:rsidRPr="00BC7C20">
        <w:rPr>
          <w:color w:val="000000"/>
          <w:sz w:val="28"/>
          <w:lang w:bidi="ru-RU"/>
        </w:rPr>
        <w:t>концедента</w:t>
      </w:r>
      <w:proofErr w:type="spellEnd"/>
      <w:r w:rsidRPr="00BC7C20">
        <w:rPr>
          <w:color w:val="000000"/>
          <w:sz w:val="28"/>
          <w:lang w:bidi="ru-RU"/>
        </w:rPr>
        <w:t xml:space="preserve"> и в открытом разделе электронной площадки;</w:t>
      </w:r>
    </w:p>
    <w:p w:rsidR="00BC7C20" w:rsidRPr="00BC7C20" w:rsidRDefault="00BC7C20" w:rsidP="00BC7C20">
      <w:pPr>
        <w:ind w:firstLine="709"/>
        <w:jc w:val="both"/>
        <w:rPr>
          <w:color w:val="000000"/>
          <w:sz w:val="28"/>
          <w:lang w:bidi="ru-RU"/>
        </w:rPr>
      </w:pPr>
      <w:r w:rsidRPr="00BC7C20">
        <w:rPr>
          <w:color w:val="000000"/>
          <w:sz w:val="28"/>
          <w:lang w:bidi="ru-RU"/>
        </w:rPr>
        <w:t>3) оператор электронной площадки в течение одного часа с момента поступления протокола рассмотрения единственной заявки на участие в конкурсе в электронной форме размещает такой протокол на официальном сайте для размещения информации о проведении торгов и направляет заявителю, представившему единственную заявку на участие в конкурсе в электронной форме, в соответствии с таким протоколом уведомление с предложением представить предложение о заключении концессионного соглашения либо уведомление об отказе в предложении представить предложение о заключении концессионного соглашения и копию такого протокола;</w:t>
      </w:r>
    </w:p>
    <w:p w:rsidR="00BC7C20" w:rsidRPr="00BC7C20" w:rsidRDefault="00BC7C20" w:rsidP="00BC7C20">
      <w:pPr>
        <w:ind w:firstLine="709"/>
        <w:jc w:val="both"/>
        <w:rPr>
          <w:color w:val="000000"/>
          <w:sz w:val="28"/>
          <w:lang w:bidi="ru-RU"/>
        </w:rPr>
      </w:pPr>
      <w:r w:rsidRPr="00BC7C20">
        <w:rPr>
          <w:color w:val="000000"/>
          <w:sz w:val="28"/>
          <w:lang w:bidi="ru-RU"/>
        </w:rPr>
        <w:t xml:space="preserve">4) заявитель в случае поступления ему от оператора электронной площадки уведомления с предложением представить предложение о заключении концессионного соглашения в течение шестидесяти рабочих дней со дня получения этого уведомления вправе представить предложение о заключении концессионного соглашения путем размещения его в закрытом </w:t>
      </w:r>
      <w:r w:rsidRPr="00BC7C20">
        <w:rPr>
          <w:color w:val="000000"/>
          <w:sz w:val="28"/>
          <w:lang w:bidi="ru-RU"/>
        </w:rPr>
        <w:lastRenderedPageBreak/>
        <w:t>разделе электронной площадки с учетом требований, установленных частью 7 статьи 38.2 настоящего Федерального закона и конкурсной документацией;</w:t>
      </w:r>
    </w:p>
    <w:p w:rsidR="00BC7C20" w:rsidRPr="00BC7C20" w:rsidRDefault="00BC7C20" w:rsidP="00BC7C20">
      <w:pPr>
        <w:ind w:firstLine="709"/>
        <w:jc w:val="both"/>
        <w:rPr>
          <w:color w:val="000000"/>
          <w:sz w:val="28"/>
          <w:lang w:bidi="ru-RU"/>
        </w:rPr>
      </w:pPr>
      <w:r w:rsidRPr="00BC7C20">
        <w:rPr>
          <w:color w:val="000000"/>
          <w:sz w:val="28"/>
          <w:lang w:bidi="ru-RU"/>
        </w:rPr>
        <w:t xml:space="preserve">5) оператор электронной площадки в течение одного часа с момента размещения заявителем предложения о заключении концессионного соглашения проверяет соответствие указанного предложения требованиям, предусмотренным частью 7 статьи 38.2 настоящего Федерального закона, в случае соответствия указанного предложения данным требованиям направляет </w:t>
      </w:r>
      <w:proofErr w:type="spellStart"/>
      <w:r w:rsidRPr="00BC7C20">
        <w:rPr>
          <w:color w:val="000000"/>
          <w:sz w:val="28"/>
          <w:lang w:bidi="ru-RU"/>
        </w:rPr>
        <w:t>концеденту</w:t>
      </w:r>
      <w:proofErr w:type="spellEnd"/>
      <w:r w:rsidRPr="00BC7C20">
        <w:rPr>
          <w:color w:val="000000"/>
          <w:sz w:val="28"/>
          <w:lang w:bidi="ru-RU"/>
        </w:rPr>
        <w:t xml:space="preserve"> уведомление о поступлении указанного предложения и через личный кабинет </w:t>
      </w:r>
      <w:proofErr w:type="spellStart"/>
      <w:r w:rsidRPr="00BC7C20">
        <w:rPr>
          <w:color w:val="000000"/>
          <w:sz w:val="28"/>
          <w:lang w:bidi="ru-RU"/>
        </w:rPr>
        <w:t>концедента</w:t>
      </w:r>
      <w:proofErr w:type="spellEnd"/>
      <w:r w:rsidRPr="00BC7C20">
        <w:rPr>
          <w:color w:val="000000"/>
          <w:sz w:val="28"/>
          <w:lang w:bidi="ru-RU"/>
        </w:rPr>
        <w:t xml:space="preserve"> обеспечивает </w:t>
      </w:r>
      <w:proofErr w:type="spellStart"/>
      <w:r w:rsidRPr="00BC7C20">
        <w:rPr>
          <w:color w:val="000000"/>
          <w:sz w:val="28"/>
          <w:lang w:bidi="ru-RU"/>
        </w:rPr>
        <w:t>концеденту</w:t>
      </w:r>
      <w:proofErr w:type="spellEnd"/>
      <w:r w:rsidRPr="00BC7C20">
        <w:rPr>
          <w:color w:val="000000"/>
          <w:sz w:val="28"/>
          <w:lang w:bidi="ru-RU"/>
        </w:rPr>
        <w:t xml:space="preserve"> доступ к представленному заявителем предложению о заключении концессионного соглашения и содержащимся в нем документам и материалам;</w:t>
      </w:r>
    </w:p>
    <w:p w:rsidR="00BC7C20" w:rsidRPr="00BC7C20" w:rsidRDefault="00BC7C20" w:rsidP="00BC7C20">
      <w:pPr>
        <w:ind w:firstLine="709"/>
        <w:jc w:val="both"/>
        <w:rPr>
          <w:color w:val="000000"/>
          <w:sz w:val="28"/>
          <w:lang w:bidi="ru-RU"/>
        </w:rPr>
      </w:pPr>
      <w:r w:rsidRPr="00BC7C20">
        <w:rPr>
          <w:color w:val="000000"/>
          <w:sz w:val="28"/>
          <w:lang w:bidi="ru-RU"/>
        </w:rPr>
        <w:t>6) конкурсная комиссия рассматривает предложение о заключении концессионного соглашения, представленное заявителем, в срок, установленный протоколом рассмотрения единственной заявки на участие в конкурсе в электронной форме, который не может составлять более чем пятнадцать рабочих дней со дня представления заявителем указанного предложения, и в случае, если предложение о заключении концессионного соглашения, представленное заявителем, соответствует требованиям конкурсной документации, в том числе критериям конкурса, принимает решение о соответствии предложения, представленного единственным заявителем, требованиям конкурсной документации либо в случае, если предложение о заключении концессионного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предложения, представленного единственным заявителем, требованиям конкурсной документации. Решения конкурсной комиссии, указанные в настоящем пункте, оформляются протоколом рассмотрения предложения о заключении концессионного соглашения на условиях, соответствующих требованиям конкурсной документации;</w:t>
      </w:r>
    </w:p>
    <w:p w:rsidR="00BC7C20" w:rsidRPr="00BC7C20" w:rsidRDefault="00BC7C20" w:rsidP="00BC7C20">
      <w:pPr>
        <w:ind w:firstLine="709"/>
        <w:jc w:val="both"/>
        <w:rPr>
          <w:color w:val="000000"/>
          <w:sz w:val="28"/>
          <w:lang w:bidi="ru-RU"/>
        </w:rPr>
      </w:pPr>
      <w:r w:rsidRPr="00BC7C20">
        <w:rPr>
          <w:color w:val="000000"/>
          <w:sz w:val="28"/>
          <w:lang w:bidi="ru-RU"/>
        </w:rPr>
        <w:t xml:space="preserve">7) </w:t>
      </w:r>
      <w:proofErr w:type="spellStart"/>
      <w:r w:rsidRPr="00BC7C20">
        <w:rPr>
          <w:color w:val="000000"/>
          <w:sz w:val="28"/>
          <w:lang w:bidi="ru-RU"/>
        </w:rPr>
        <w:t>концедент</w:t>
      </w:r>
      <w:proofErr w:type="spellEnd"/>
      <w:r w:rsidRPr="00BC7C20">
        <w:rPr>
          <w:color w:val="000000"/>
          <w:sz w:val="28"/>
          <w:lang w:bidi="ru-RU"/>
        </w:rPr>
        <w:t xml:space="preserve"> не позднее одного рабочего дня, следующего за днем подписания членами конкурсной комиссии протокола рассмотрения предложения о заключении концессионного соглашения на условиях, соответствующих требованиям конкурсной документации, направляет оператору электронной площадки такой протокол, размещает его на официальном сайте </w:t>
      </w:r>
      <w:proofErr w:type="spellStart"/>
      <w:r w:rsidRPr="00BC7C20">
        <w:rPr>
          <w:color w:val="000000"/>
          <w:sz w:val="28"/>
          <w:lang w:bidi="ru-RU"/>
        </w:rPr>
        <w:t>концедента</w:t>
      </w:r>
      <w:proofErr w:type="spellEnd"/>
      <w:r w:rsidRPr="00BC7C20">
        <w:rPr>
          <w:color w:val="000000"/>
          <w:sz w:val="28"/>
          <w:lang w:bidi="ru-RU"/>
        </w:rPr>
        <w:t xml:space="preserve"> и в открытом разделе электронной площадки;</w:t>
      </w:r>
    </w:p>
    <w:p w:rsidR="00BC7C20" w:rsidRPr="00BC7C20" w:rsidRDefault="00BC7C20" w:rsidP="00BC7C20">
      <w:pPr>
        <w:ind w:firstLine="709"/>
        <w:jc w:val="both"/>
        <w:rPr>
          <w:color w:val="000000"/>
          <w:sz w:val="28"/>
          <w:lang w:bidi="ru-RU"/>
        </w:rPr>
      </w:pPr>
      <w:r w:rsidRPr="00BC7C20">
        <w:rPr>
          <w:color w:val="000000"/>
          <w:sz w:val="28"/>
          <w:lang w:bidi="ru-RU"/>
        </w:rPr>
        <w:t>8) оператор электронной площадки в течение одного часа с момента поступления протокола рассмотрения предложения о заключении концессионного соглашения на условиях, соответствующих требованиям конкурсной документации, размещает такой протокол на официальном сайте для размещения информации о проведении торгов и направляет в соответствии с таким протоколом заявителю, представившему единственную заявку на участие в конкурсе в электронной форме, уведомление о соответствии или несоответствии представленного им предложения о заключении концессионного соглашения требованиям конкурсной документации и копию такого протокола;</w:t>
      </w:r>
    </w:p>
    <w:p w:rsidR="00BC7C20" w:rsidRPr="00BC7C20" w:rsidRDefault="00BC7C20" w:rsidP="00BC7C20">
      <w:pPr>
        <w:ind w:firstLine="709"/>
        <w:jc w:val="both"/>
        <w:rPr>
          <w:color w:val="000000"/>
          <w:sz w:val="28"/>
          <w:lang w:bidi="ru-RU"/>
        </w:rPr>
      </w:pPr>
      <w:r w:rsidRPr="00BC7C20">
        <w:rPr>
          <w:color w:val="000000"/>
          <w:sz w:val="28"/>
          <w:lang w:bidi="ru-RU"/>
        </w:rPr>
        <w:t xml:space="preserve">9) в случае принятия конкурсной комиссией решения о соответствии предложения, представленного единственным заявителем, требованиям </w:t>
      </w:r>
      <w:r w:rsidRPr="00BC7C20">
        <w:rPr>
          <w:color w:val="000000"/>
          <w:sz w:val="28"/>
          <w:lang w:bidi="ru-RU"/>
        </w:rPr>
        <w:lastRenderedPageBreak/>
        <w:t xml:space="preserve">конкурсной документации </w:t>
      </w:r>
      <w:proofErr w:type="spellStart"/>
      <w:r w:rsidRPr="00BC7C20">
        <w:rPr>
          <w:color w:val="000000"/>
          <w:sz w:val="28"/>
          <w:lang w:bidi="ru-RU"/>
        </w:rPr>
        <w:t>концедент</w:t>
      </w:r>
      <w:proofErr w:type="spellEnd"/>
      <w:r w:rsidRPr="00BC7C20">
        <w:rPr>
          <w:color w:val="000000"/>
          <w:sz w:val="28"/>
          <w:lang w:bidi="ru-RU"/>
        </w:rPr>
        <w:t xml:space="preserve">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участие в конкурсе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 xml:space="preserve">10) </w:t>
      </w:r>
      <w:proofErr w:type="spellStart"/>
      <w:r w:rsidRPr="00BC7C20">
        <w:rPr>
          <w:color w:val="000000"/>
          <w:sz w:val="28"/>
          <w:lang w:bidi="ru-RU"/>
        </w:rPr>
        <w:t>концедент</w:t>
      </w:r>
      <w:proofErr w:type="spellEnd"/>
      <w:r w:rsidRPr="00BC7C20">
        <w:rPr>
          <w:color w:val="000000"/>
          <w:sz w:val="28"/>
          <w:lang w:bidi="ru-RU"/>
        </w:rPr>
        <w:t xml:space="preserve"> не позднее одного рабочего дня, следующего за днем принятия решения о заключении концессионного соглашения с заявителем, представившим единственную заявку на участие в конкурсе в электронной форме, направляет такое решение оператору электронной площадки и размещает его на официальном сайте для размещения информации о проведении торгов, на официальном сайте </w:t>
      </w:r>
      <w:proofErr w:type="spellStart"/>
      <w:r w:rsidRPr="00BC7C20">
        <w:rPr>
          <w:color w:val="000000"/>
          <w:sz w:val="28"/>
          <w:lang w:bidi="ru-RU"/>
        </w:rPr>
        <w:t>концедента</w:t>
      </w:r>
      <w:proofErr w:type="spellEnd"/>
      <w:r w:rsidRPr="00BC7C20">
        <w:rPr>
          <w:color w:val="000000"/>
          <w:sz w:val="28"/>
          <w:lang w:bidi="ru-RU"/>
        </w:rPr>
        <w:t xml:space="preserve"> и в открытом разделе электронной площадки;</w:t>
      </w:r>
    </w:p>
    <w:p w:rsidR="00BC7C20" w:rsidRPr="00BC7C20" w:rsidRDefault="00BC7C20" w:rsidP="00BC7C20">
      <w:pPr>
        <w:ind w:firstLine="709"/>
        <w:jc w:val="both"/>
        <w:rPr>
          <w:color w:val="000000"/>
          <w:sz w:val="28"/>
          <w:lang w:bidi="ru-RU"/>
        </w:rPr>
      </w:pPr>
      <w:r w:rsidRPr="00BC7C20">
        <w:rPr>
          <w:color w:val="000000"/>
          <w:sz w:val="28"/>
          <w:lang w:bidi="ru-RU"/>
        </w:rPr>
        <w:t>11) оператор электронной площадки в течение одного часа с момента поступления решения о заключении концессионного соглашения с заявителем, представившим единственную заявку на участие в конкурсе в электронной форме, направляет в соответствии с таким решением заявителю, представившему предложение о заключении концессионного соглашения, уведомление о принятии решения о заключении с ним концессионного соглашения и копию такого решения.</w:t>
      </w:r>
    </w:p>
    <w:p w:rsidR="00BC7C20" w:rsidRPr="00BC7C20" w:rsidRDefault="00073C74" w:rsidP="00BC7C20">
      <w:pPr>
        <w:ind w:firstLine="709"/>
        <w:jc w:val="both"/>
        <w:rPr>
          <w:color w:val="000000"/>
          <w:sz w:val="28"/>
          <w:lang w:bidi="ru-RU"/>
        </w:rPr>
      </w:pPr>
      <w:r>
        <w:rPr>
          <w:color w:val="000000"/>
          <w:sz w:val="28"/>
          <w:lang w:bidi="ru-RU"/>
        </w:rPr>
        <w:t>58.</w:t>
      </w:r>
      <w:r w:rsidR="00BC7C20" w:rsidRPr="00BC7C20">
        <w:rPr>
          <w:color w:val="000000"/>
          <w:sz w:val="28"/>
          <w:lang w:bidi="ru-RU"/>
        </w:rPr>
        <w:t xml:space="preserve">2.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возвращает заявителю, представившему единственную заявку на участие в конкурсе в электронной форме, внесенную им сумму задатка и (или) отказывается от своих прав по безотзывной банковской гарантии, предоставленной таким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эти условия предусмотрены данной безотзывной банковской гарантией и (или) соглашением гаранта с бенефициаром, в случае:</w:t>
      </w:r>
    </w:p>
    <w:p w:rsidR="00BC7C20" w:rsidRPr="00BC7C20" w:rsidRDefault="00BC7C20" w:rsidP="00BC7C20">
      <w:pPr>
        <w:ind w:firstLine="709"/>
        <w:jc w:val="both"/>
        <w:rPr>
          <w:color w:val="000000"/>
          <w:sz w:val="28"/>
          <w:lang w:bidi="ru-RU"/>
        </w:rPr>
      </w:pPr>
      <w:r w:rsidRPr="00BC7C20">
        <w:rPr>
          <w:color w:val="000000"/>
          <w:sz w:val="28"/>
          <w:lang w:bidi="ru-RU"/>
        </w:rPr>
        <w:t>1) если заявителю не было предложено представить предложение о заключении концессионного соглашения, - в течение пятнадцати рабочих дней со дня принятия решения о признании конкурса в электронной форме несостоявшимся;</w:t>
      </w:r>
    </w:p>
    <w:p w:rsidR="00BC7C20" w:rsidRPr="00BC7C20" w:rsidRDefault="00BC7C20" w:rsidP="00BC7C20">
      <w:pPr>
        <w:ind w:firstLine="709"/>
        <w:jc w:val="both"/>
        <w:rPr>
          <w:color w:val="000000"/>
          <w:sz w:val="28"/>
          <w:lang w:bidi="ru-RU"/>
        </w:rPr>
      </w:pPr>
      <w:r w:rsidRPr="00BC7C20">
        <w:rPr>
          <w:color w:val="000000"/>
          <w:sz w:val="28"/>
          <w:lang w:bidi="ru-RU"/>
        </w:rPr>
        <w:t>2) если заявитель не представил предложение о заключении концессионного соглашения, - в течение пяти рабочих дней после дня истечения установленного срока представления такого предложения;</w:t>
      </w:r>
    </w:p>
    <w:p w:rsidR="00BC7C20" w:rsidRPr="00BC7C20" w:rsidRDefault="00BC7C20" w:rsidP="00BC7C20">
      <w:pPr>
        <w:ind w:firstLine="709"/>
        <w:jc w:val="both"/>
        <w:rPr>
          <w:color w:val="000000"/>
          <w:sz w:val="28"/>
          <w:lang w:bidi="ru-RU"/>
        </w:rPr>
      </w:pPr>
      <w:r w:rsidRPr="00BC7C20">
        <w:rPr>
          <w:color w:val="000000"/>
          <w:sz w:val="28"/>
          <w:lang w:bidi="ru-RU"/>
        </w:rPr>
        <w:t>3) если конкурсной комиссией по результатам рассмотрения представленного единственным заявителем предложения о заключении концессионного соглашения принято решение о несоответствии предложения, представленного единственным заявителем,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p>
    <w:p w:rsidR="00BC7C20" w:rsidRPr="00BC7C20" w:rsidRDefault="00B657A5" w:rsidP="00BC7C20">
      <w:pPr>
        <w:ind w:firstLine="709"/>
        <w:jc w:val="both"/>
        <w:rPr>
          <w:color w:val="000000"/>
          <w:sz w:val="28"/>
          <w:lang w:bidi="ru-RU"/>
        </w:rPr>
      </w:pPr>
      <w:r>
        <w:rPr>
          <w:color w:val="000000"/>
          <w:sz w:val="28"/>
          <w:lang w:bidi="ru-RU"/>
        </w:rPr>
        <w:t>58.</w:t>
      </w:r>
      <w:r w:rsidR="00BC7C20" w:rsidRPr="00BC7C20">
        <w:rPr>
          <w:color w:val="000000"/>
          <w:sz w:val="28"/>
          <w:lang w:bidi="ru-RU"/>
        </w:rPr>
        <w:t>3. Если конкурсной документацией предусмотрено перечисление суммы задатка на счет оператора электронной площадки, оператор электронной площадки возвращает заявителю, представившему единственную заявку на участие в конкурсе в электронной форме, сумму задатка в случае:</w:t>
      </w:r>
    </w:p>
    <w:p w:rsidR="00BC7C20" w:rsidRPr="00BC7C20" w:rsidRDefault="00BC7C20" w:rsidP="00BC7C20">
      <w:pPr>
        <w:ind w:firstLine="709"/>
        <w:jc w:val="both"/>
        <w:rPr>
          <w:color w:val="000000"/>
          <w:sz w:val="28"/>
          <w:lang w:bidi="ru-RU"/>
        </w:rPr>
      </w:pPr>
      <w:r w:rsidRPr="00BC7C20">
        <w:rPr>
          <w:color w:val="000000"/>
          <w:sz w:val="28"/>
          <w:lang w:bidi="ru-RU"/>
        </w:rPr>
        <w:lastRenderedPageBreak/>
        <w:t>1) если заявителю не было предложено представить предложение о заключении концессионного соглашения, - не позднее одного рабочего дня, следующего за днем получения оператором электронной площадки протокола рассмотрения единственной заявки на участие в конкурсе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2) если заявитель не представил предложение о заключении концессионного соглашения, - не позднее одного рабочего дня, следующего за днем истечения установленного срока представления такого предложения;</w:t>
      </w:r>
    </w:p>
    <w:p w:rsidR="00BC7C20" w:rsidRPr="00BC7C20" w:rsidRDefault="00BC7C20" w:rsidP="00BC7C20">
      <w:pPr>
        <w:ind w:firstLine="709"/>
        <w:jc w:val="both"/>
        <w:rPr>
          <w:color w:val="000000"/>
          <w:sz w:val="28"/>
          <w:lang w:bidi="ru-RU"/>
        </w:rPr>
      </w:pPr>
      <w:r w:rsidRPr="00BC7C20">
        <w:rPr>
          <w:color w:val="000000"/>
          <w:sz w:val="28"/>
          <w:lang w:bidi="ru-RU"/>
        </w:rPr>
        <w:t>3) если конкурсной комиссией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 не позднее одного рабочего дня, следующего за днем получения оператором электронной площадки протокола рассмотрения предложения о заключении концессионного соглашения на условиях, соответствующих конкурсной документации.</w:t>
      </w:r>
    </w:p>
    <w:p w:rsidR="00BC7C20" w:rsidRPr="00BC7C20" w:rsidRDefault="00B657A5" w:rsidP="00BC7C20">
      <w:pPr>
        <w:ind w:firstLine="709"/>
        <w:jc w:val="both"/>
        <w:rPr>
          <w:color w:val="000000"/>
          <w:sz w:val="28"/>
          <w:lang w:bidi="ru-RU"/>
        </w:rPr>
      </w:pPr>
      <w:r>
        <w:rPr>
          <w:color w:val="000000"/>
          <w:sz w:val="28"/>
          <w:lang w:bidi="ru-RU"/>
        </w:rPr>
        <w:t>58.</w:t>
      </w:r>
      <w:r w:rsidR="00BC7C20" w:rsidRPr="00BC7C20">
        <w:rPr>
          <w:color w:val="000000"/>
          <w:sz w:val="28"/>
          <w:lang w:bidi="ru-RU"/>
        </w:rPr>
        <w:t xml:space="preserve">4. В случае, если по решению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конкурс в электронной форме объявлен не состоявшимся в связи с тем, что по истечении срока представления заявок на участие в конкурсе в электронной форме не было представлено ни одной заявки на участие в конкурсе в электронной форме, либо в результате рассмотрения единственной представленной заявки на участие в конкурсе в электронной форме заявителю не было в установленный срок предложено представить предложение о заключении концессионного соглашения, либо заявитель не представил в установленный срок предложение о заключении концессионного соглашения, либо конкурсной комиссией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решение о заключении концессионного соглашения подлежит отмене или изменению.</w:t>
      </w:r>
    </w:p>
    <w:p w:rsidR="00BC7C20" w:rsidRPr="00BC7C20" w:rsidRDefault="00B657A5" w:rsidP="00BC7C20">
      <w:pPr>
        <w:ind w:firstLine="709"/>
        <w:jc w:val="both"/>
        <w:rPr>
          <w:color w:val="000000"/>
          <w:sz w:val="28"/>
          <w:lang w:bidi="ru-RU"/>
        </w:rPr>
      </w:pPr>
      <w:r>
        <w:rPr>
          <w:color w:val="000000"/>
          <w:sz w:val="28"/>
          <w:lang w:bidi="ru-RU"/>
        </w:rPr>
        <w:t>58.</w:t>
      </w:r>
      <w:r w:rsidR="00BC7C20" w:rsidRPr="00BC7C20">
        <w:rPr>
          <w:color w:val="000000"/>
          <w:sz w:val="28"/>
          <w:lang w:bidi="ru-RU"/>
        </w:rPr>
        <w:t>5. В случае, если конкурс в электронной форме объявлен не состоявшимся в соответствии с частью 15 статьи 38.6 Федерального закона</w:t>
      </w:r>
      <w:r>
        <w:rPr>
          <w:color w:val="000000"/>
          <w:sz w:val="28"/>
          <w:lang w:bidi="ru-RU"/>
        </w:rPr>
        <w:t xml:space="preserve"> № 115-ФЗ</w:t>
      </w:r>
      <w:r w:rsidR="00BC7C20" w:rsidRPr="00BC7C20">
        <w:rPr>
          <w:color w:val="000000"/>
          <w:sz w:val="28"/>
          <w:lang w:bidi="ru-RU"/>
        </w:rPr>
        <w:t>, конкурсная комиссия рассматривает единственное конкурсное предложение, представленное участником конкурса в электронной форме, в следующем порядке:</w:t>
      </w:r>
    </w:p>
    <w:p w:rsidR="00BC7C20" w:rsidRPr="00BC7C20" w:rsidRDefault="00BC7C20" w:rsidP="00BC7C20">
      <w:pPr>
        <w:ind w:firstLine="709"/>
        <w:jc w:val="both"/>
        <w:rPr>
          <w:color w:val="000000"/>
          <w:sz w:val="28"/>
          <w:lang w:bidi="ru-RU"/>
        </w:rPr>
      </w:pPr>
      <w:r w:rsidRPr="00BC7C20">
        <w:rPr>
          <w:color w:val="000000"/>
          <w:sz w:val="28"/>
          <w:lang w:bidi="ru-RU"/>
        </w:rPr>
        <w:t xml:space="preserve">1) конкурсная комиссия в течение пятнадцати рабочих дней со дня принятия </w:t>
      </w:r>
      <w:proofErr w:type="spellStart"/>
      <w:r w:rsidRPr="00BC7C20">
        <w:rPr>
          <w:color w:val="000000"/>
          <w:sz w:val="28"/>
          <w:lang w:bidi="ru-RU"/>
        </w:rPr>
        <w:t>концедентом</w:t>
      </w:r>
      <w:proofErr w:type="spellEnd"/>
      <w:r w:rsidRPr="00BC7C20">
        <w:rPr>
          <w:color w:val="000000"/>
          <w:sz w:val="28"/>
          <w:lang w:bidi="ru-RU"/>
        </w:rPr>
        <w:t xml:space="preserve"> решения о признании конкурса в электронной форме несостоявшимся рассматривает единственное конкурсное предложение, представленное участником конкурса в электронной форме, и в случае, если такое конкурсное предложение соответствует требованиям конкурсной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в электронной форме, требованиям конкурсной документации либо в случае, если единственное конкурсное предложение, представленное участником конкурса в электронной форме, не соответствует </w:t>
      </w:r>
      <w:r w:rsidRPr="00BC7C20">
        <w:rPr>
          <w:color w:val="000000"/>
          <w:sz w:val="28"/>
          <w:lang w:bidi="ru-RU"/>
        </w:rPr>
        <w:lastRenderedPageBreak/>
        <w:t>требованиям конкурсной документации, в том числе критериям конкурса, принимает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Решения конкурсной комиссии, указанные в настоящем пункте, оформляются протоколом рассмотрения конкурсного предложения, представленного единственным участником конкурса в электронной форме;</w:t>
      </w:r>
    </w:p>
    <w:p w:rsidR="00BC7C20" w:rsidRPr="00BC7C20" w:rsidRDefault="00BC7C20" w:rsidP="00BC7C20">
      <w:pPr>
        <w:ind w:firstLine="709"/>
        <w:jc w:val="both"/>
        <w:rPr>
          <w:color w:val="000000"/>
          <w:sz w:val="28"/>
          <w:lang w:bidi="ru-RU"/>
        </w:rPr>
      </w:pPr>
      <w:r w:rsidRPr="00BC7C20">
        <w:rPr>
          <w:color w:val="000000"/>
          <w:sz w:val="28"/>
          <w:lang w:bidi="ru-RU"/>
        </w:rPr>
        <w:t xml:space="preserve">2) </w:t>
      </w:r>
      <w:proofErr w:type="spellStart"/>
      <w:r w:rsidRPr="00BC7C20">
        <w:rPr>
          <w:color w:val="000000"/>
          <w:sz w:val="28"/>
          <w:lang w:bidi="ru-RU"/>
        </w:rPr>
        <w:t>концедент</w:t>
      </w:r>
      <w:proofErr w:type="spellEnd"/>
      <w:r w:rsidRPr="00BC7C20">
        <w:rPr>
          <w:color w:val="000000"/>
          <w:sz w:val="28"/>
          <w:lang w:bidi="ru-RU"/>
        </w:rPr>
        <w:t xml:space="preserve"> не позднее одного рабочего дня, следующего за днем подписания членами конкурсной комиссии протокола рассмотрения конкурсного предложения, представленного единственным участником конкурса в электронной форме, направляет оператору электронной площадки такой протокол и размещает его на официальном сайте </w:t>
      </w:r>
      <w:proofErr w:type="spellStart"/>
      <w:r w:rsidRPr="00BC7C20">
        <w:rPr>
          <w:color w:val="000000"/>
          <w:sz w:val="28"/>
          <w:lang w:bidi="ru-RU"/>
        </w:rPr>
        <w:t>концедента</w:t>
      </w:r>
      <w:proofErr w:type="spellEnd"/>
      <w:r w:rsidRPr="00BC7C20">
        <w:rPr>
          <w:color w:val="000000"/>
          <w:sz w:val="28"/>
          <w:lang w:bidi="ru-RU"/>
        </w:rPr>
        <w:t xml:space="preserve"> и в открытом разделе электронной площадки;</w:t>
      </w:r>
    </w:p>
    <w:p w:rsidR="00BC7C20" w:rsidRPr="00BC7C20" w:rsidRDefault="00BC7C20" w:rsidP="00BC7C20">
      <w:pPr>
        <w:ind w:firstLine="709"/>
        <w:jc w:val="both"/>
        <w:rPr>
          <w:color w:val="000000"/>
          <w:sz w:val="28"/>
          <w:lang w:bidi="ru-RU"/>
        </w:rPr>
      </w:pPr>
      <w:r w:rsidRPr="00BC7C20">
        <w:rPr>
          <w:color w:val="000000"/>
          <w:sz w:val="28"/>
          <w:lang w:bidi="ru-RU"/>
        </w:rPr>
        <w:t>3) оператор электронной площадки в течение одного часа с момента поступления протокола рассмотрения конкурсного предложения, представленного единственным участником конкурса в электронной форме, размещает такой протокол на официальном сайте для размещения информации о проведении торгов и направляет в соответствии с таким протоколом участнику конкурса в электронной форме, представившему единственное конкурсное предложение,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w:t>
      </w:r>
    </w:p>
    <w:p w:rsidR="00BC7C20" w:rsidRPr="00BC7C20" w:rsidRDefault="00BC7C20" w:rsidP="00BC7C20">
      <w:pPr>
        <w:ind w:firstLine="709"/>
        <w:jc w:val="both"/>
        <w:rPr>
          <w:color w:val="000000"/>
          <w:sz w:val="28"/>
          <w:lang w:bidi="ru-RU"/>
        </w:rPr>
      </w:pPr>
      <w:r w:rsidRPr="00BC7C20">
        <w:rPr>
          <w:color w:val="000000"/>
          <w:sz w:val="28"/>
          <w:lang w:bidi="ru-RU"/>
        </w:rPr>
        <w:t xml:space="preserve">4) в случае принятия конкурсной комиссией решения о соответствии конкурсного предложения, представленного единственным участником конкурса в электронной форме, требованиям конкурсной документации </w:t>
      </w:r>
      <w:proofErr w:type="spellStart"/>
      <w:r w:rsidRPr="00BC7C20">
        <w:rPr>
          <w:color w:val="000000"/>
          <w:sz w:val="28"/>
          <w:lang w:bidi="ru-RU"/>
        </w:rPr>
        <w:t>концедент</w:t>
      </w:r>
      <w:proofErr w:type="spellEnd"/>
      <w:r w:rsidRPr="00BC7C20">
        <w:rPr>
          <w:color w:val="000000"/>
          <w:sz w:val="28"/>
          <w:lang w:bidi="ru-RU"/>
        </w:rPr>
        <w:t xml:space="preserve">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в электронной форме, принимает решение о заключении концессионного соглашения с участником конкурса в электронной форме, представившим единственное конкурсное предложение;</w:t>
      </w:r>
    </w:p>
    <w:p w:rsidR="00BC7C20" w:rsidRPr="00BC7C20" w:rsidRDefault="00BC7C20" w:rsidP="00BC7C20">
      <w:pPr>
        <w:ind w:firstLine="709"/>
        <w:jc w:val="both"/>
        <w:rPr>
          <w:color w:val="000000"/>
          <w:sz w:val="28"/>
          <w:lang w:bidi="ru-RU"/>
        </w:rPr>
      </w:pPr>
      <w:r w:rsidRPr="00BC7C20">
        <w:rPr>
          <w:color w:val="000000"/>
          <w:sz w:val="28"/>
          <w:lang w:bidi="ru-RU"/>
        </w:rPr>
        <w:t xml:space="preserve">5) </w:t>
      </w:r>
      <w:proofErr w:type="spellStart"/>
      <w:r w:rsidRPr="00BC7C20">
        <w:rPr>
          <w:color w:val="000000"/>
          <w:sz w:val="28"/>
          <w:lang w:bidi="ru-RU"/>
        </w:rPr>
        <w:t>концедент</w:t>
      </w:r>
      <w:proofErr w:type="spellEnd"/>
      <w:r w:rsidRPr="00BC7C20">
        <w:rPr>
          <w:color w:val="000000"/>
          <w:sz w:val="28"/>
          <w:lang w:bidi="ru-RU"/>
        </w:rPr>
        <w:t xml:space="preserve"> не позднее одного рабочего дня, следующего за днем принятия решения о заключении концессионного соглашения с участником конкурса в электронной форме, представившим единственное конкурсное предложение, направляет оператору электронной площадки такое решение и размещает его на официальном сайте для размещения информации о проведении торгов, на официальном сайте </w:t>
      </w:r>
      <w:proofErr w:type="spellStart"/>
      <w:r w:rsidRPr="00BC7C20">
        <w:rPr>
          <w:color w:val="000000"/>
          <w:sz w:val="28"/>
          <w:lang w:bidi="ru-RU"/>
        </w:rPr>
        <w:t>концедента</w:t>
      </w:r>
      <w:proofErr w:type="spellEnd"/>
      <w:r w:rsidRPr="00BC7C20">
        <w:rPr>
          <w:color w:val="000000"/>
          <w:sz w:val="28"/>
          <w:lang w:bidi="ru-RU"/>
        </w:rPr>
        <w:t xml:space="preserve"> и в открытом разделе электронной площадки;</w:t>
      </w:r>
    </w:p>
    <w:p w:rsidR="00BC7C20" w:rsidRPr="00BC7C20" w:rsidRDefault="00BC7C20" w:rsidP="00BC7C20">
      <w:pPr>
        <w:ind w:firstLine="709"/>
        <w:jc w:val="both"/>
        <w:rPr>
          <w:color w:val="000000"/>
          <w:sz w:val="28"/>
          <w:lang w:bidi="ru-RU"/>
        </w:rPr>
      </w:pPr>
      <w:r w:rsidRPr="00BC7C20">
        <w:rPr>
          <w:color w:val="000000"/>
          <w:sz w:val="28"/>
          <w:lang w:bidi="ru-RU"/>
        </w:rPr>
        <w:t>6) оператор электронной площадки в течение одного часа с момента поступления решения о заключении концессионного соглашения с участником конкурса в электронной форме, представившим единственное конкурсное предложение, направляет в соответствии с таким решением уведомление участнику конкурса в электронной форме, представившему единственное конкурсное предложение, о принятии решения о заключении с ним концессионного соглашения и копию такого решения.</w:t>
      </w:r>
    </w:p>
    <w:p w:rsidR="00BC7C20" w:rsidRPr="00BC7C20" w:rsidRDefault="00B657A5" w:rsidP="00BC7C20">
      <w:pPr>
        <w:ind w:firstLine="709"/>
        <w:jc w:val="both"/>
        <w:rPr>
          <w:color w:val="000000"/>
          <w:sz w:val="28"/>
          <w:lang w:bidi="ru-RU"/>
        </w:rPr>
      </w:pPr>
      <w:r>
        <w:rPr>
          <w:color w:val="000000"/>
          <w:sz w:val="28"/>
          <w:lang w:bidi="ru-RU"/>
        </w:rPr>
        <w:t>58.</w:t>
      </w:r>
      <w:r w:rsidR="00BC7C20" w:rsidRPr="00BC7C20">
        <w:rPr>
          <w:color w:val="000000"/>
          <w:sz w:val="28"/>
          <w:lang w:bidi="ru-RU"/>
        </w:rPr>
        <w:t xml:space="preserve">6.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возвращает участнику конкурса в электронной форме, представившему единственное конкурсное предложение, внесенную им сумму </w:t>
      </w:r>
      <w:r w:rsidR="00BC7C20" w:rsidRPr="00BC7C20">
        <w:rPr>
          <w:color w:val="000000"/>
          <w:sz w:val="28"/>
          <w:lang w:bidi="ru-RU"/>
        </w:rPr>
        <w:lastRenderedPageBreak/>
        <w:t>задатка и (или) отказывается от своих прав по безотзывной банковской гарантии, предоставленной этим участником конкурса в электронной форме в качестве обеспечения заявки на участие в конкурсе в электронной форме, а также выполняет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по результатам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в течение пяти рабочих дней после дня истечения установленного срока принятия конкурсной комиссией такого решения.</w:t>
      </w:r>
    </w:p>
    <w:p w:rsidR="00BC7C20" w:rsidRPr="00BC7C20" w:rsidRDefault="00B657A5" w:rsidP="00BC7C20">
      <w:pPr>
        <w:ind w:firstLine="709"/>
        <w:jc w:val="both"/>
        <w:rPr>
          <w:color w:val="000000"/>
          <w:sz w:val="28"/>
          <w:lang w:bidi="ru-RU"/>
        </w:rPr>
      </w:pPr>
      <w:r>
        <w:rPr>
          <w:color w:val="000000"/>
          <w:sz w:val="28"/>
          <w:lang w:bidi="ru-RU"/>
        </w:rPr>
        <w:t>58.</w:t>
      </w:r>
      <w:r w:rsidR="00BC7C20" w:rsidRPr="00BC7C20">
        <w:rPr>
          <w:color w:val="000000"/>
          <w:sz w:val="28"/>
          <w:lang w:bidi="ru-RU"/>
        </w:rPr>
        <w:t>7.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рассмотрения конкурсного предложения, представленного единственным участником конкурса в электронной форме, возвращает единственному участнику конкурса в электронной форме сумму задатка в случае, если по результатам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w:t>
      </w:r>
    </w:p>
    <w:p w:rsidR="00BC7C20" w:rsidRPr="00BC7C20" w:rsidRDefault="00B657A5" w:rsidP="00BC7C20">
      <w:pPr>
        <w:ind w:firstLine="709"/>
        <w:jc w:val="both"/>
        <w:rPr>
          <w:color w:val="000000"/>
          <w:sz w:val="28"/>
          <w:lang w:bidi="ru-RU"/>
        </w:rPr>
      </w:pPr>
      <w:r>
        <w:rPr>
          <w:color w:val="000000"/>
          <w:sz w:val="28"/>
          <w:lang w:bidi="ru-RU"/>
        </w:rPr>
        <w:t>58.</w:t>
      </w:r>
      <w:r w:rsidR="00BC7C20" w:rsidRPr="00BC7C20">
        <w:rPr>
          <w:color w:val="000000"/>
          <w:sz w:val="28"/>
          <w:lang w:bidi="ru-RU"/>
        </w:rPr>
        <w:t xml:space="preserve">8. В случае, если по решению </w:t>
      </w:r>
      <w:proofErr w:type="spellStart"/>
      <w:r w:rsidR="00BC7C20" w:rsidRPr="00BC7C20">
        <w:rPr>
          <w:color w:val="000000"/>
          <w:sz w:val="28"/>
          <w:lang w:bidi="ru-RU"/>
        </w:rPr>
        <w:t>концедента</w:t>
      </w:r>
      <w:proofErr w:type="spellEnd"/>
      <w:r w:rsidR="00BC7C20" w:rsidRPr="00BC7C20">
        <w:rPr>
          <w:color w:val="000000"/>
          <w:sz w:val="28"/>
          <w:lang w:bidi="ru-RU"/>
        </w:rPr>
        <w:t xml:space="preserve"> конкурс объявлен не состоявшимся в связи с тем, что по истечении срока представления конкурсных предложений не было представлено ни одного конкурсного предложения либо в результате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решение о заключении концессионного соглашения подлежит отмене или изменению.</w:t>
      </w:r>
    </w:p>
    <w:p w:rsidR="00BC7C20" w:rsidRPr="00BC7C20" w:rsidRDefault="00B657A5" w:rsidP="00BC7C20">
      <w:pPr>
        <w:ind w:firstLine="709"/>
        <w:jc w:val="both"/>
        <w:rPr>
          <w:color w:val="000000"/>
          <w:sz w:val="28"/>
          <w:lang w:bidi="ru-RU"/>
        </w:rPr>
      </w:pPr>
      <w:r>
        <w:rPr>
          <w:color w:val="000000"/>
          <w:sz w:val="28"/>
          <w:lang w:bidi="ru-RU"/>
        </w:rPr>
        <w:t>58.</w:t>
      </w:r>
      <w:r w:rsidR="00BC7C20" w:rsidRPr="00BC7C20">
        <w:rPr>
          <w:color w:val="000000"/>
          <w:sz w:val="28"/>
          <w:lang w:bidi="ru-RU"/>
        </w:rPr>
        <w:t xml:space="preserve">9. Заключение концессионного соглашения в случае принятия </w:t>
      </w:r>
      <w:proofErr w:type="spellStart"/>
      <w:r w:rsidR="00BC7C20" w:rsidRPr="00BC7C20">
        <w:rPr>
          <w:color w:val="000000"/>
          <w:sz w:val="28"/>
          <w:lang w:bidi="ru-RU"/>
        </w:rPr>
        <w:t>концедентом</w:t>
      </w:r>
      <w:proofErr w:type="spellEnd"/>
      <w:r w:rsidR="00BC7C20" w:rsidRPr="00BC7C20">
        <w:rPr>
          <w:color w:val="000000"/>
          <w:sz w:val="28"/>
          <w:lang w:bidi="ru-RU"/>
        </w:rPr>
        <w:t xml:space="preserve"> решения о заключении концессионного соглашения с заявителем, представившим единственную заявку на участие в конкурсе в электронной форме, или решения о заключении концессионного соглашения с участником конкурса в электронной форме, представившим единственное конкурсное предложение, осуществляется в порядке, установленном статьей 36 настоящего Федерального закона.</w:t>
      </w:r>
    </w:p>
    <w:p w:rsidR="00BC7C20" w:rsidRPr="00BC7C20" w:rsidRDefault="00B657A5" w:rsidP="00BC7C20">
      <w:pPr>
        <w:ind w:firstLine="709"/>
        <w:jc w:val="both"/>
        <w:rPr>
          <w:color w:val="000000"/>
          <w:sz w:val="28"/>
          <w:lang w:bidi="ru-RU"/>
        </w:rPr>
      </w:pPr>
      <w:r>
        <w:rPr>
          <w:color w:val="000000"/>
          <w:sz w:val="28"/>
          <w:lang w:bidi="ru-RU"/>
        </w:rPr>
        <w:t>58.</w:t>
      </w:r>
      <w:r w:rsidR="00BC7C20" w:rsidRPr="00BC7C20">
        <w:rPr>
          <w:color w:val="000000"/>
          <w:sz w:val="28"/>
          <w:lang w:bidi="ru-RU"/>
        </w:rPr>
        <w:t xml:space="preserve">10. В случае, если конкурсной документацией предусмотрено перечисление суммы задатка на счет оператора электронной площадки,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не позднее одного рабочего дня, следующего за днем заключения концессионного соглашения с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w:t>
      </w:r>
      <w:r w:rsidR="00BC7C20" w:rsidRPr="00BC7C20">
        <w:rPr>
          <w:color w:val="000000"/>
          <w:sz w:val="28"/>
          <w:lang w:bidi="ru-RU"/>
        </w:rPr>
        <w:lastRenderedPageBreak/>
        <w:t>направляет оператору электронной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лица, с которым 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 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сумму задатка заявителю, представившему единственную заявку на участие в конкурсе в электронной форме, или участнику конкурса в электронной форме, представившему единственное конкурсное предложение.</w:t>
      </w:r>
    </w:p>
    <w:p w:rsidR="00BC7C20" w:rsidRPr="00BC7C20" w:rsidRDefault="00B657A5" w:rsidP="00BC7C20">
      <w:pPr>
        <w:ind w:firstLine="709"/>
        <w:jc w:val="both"/>
        <w:rPr>
          <w:color w:val="000000"/>
          <w:sz w:val="28"/>
          <w:lang w:bidi="ru-RU"/>
        </w:rPr>
      </w:pPr>
      <w:r>
        <w:rPr>
          <w:color w:val="000000"/>
          <w:sz w:val="28"/>
          <w:lang w:bidi="ru-RU"/>
        </w:rPr>
        <w:t>58.</w:t>
      </w:r>
      <w:r w:rsidR="00BC7C20" w:rsidRPr="00BC7C20">
        <w:rPr>
          <w:color w:val="000000"/>
          <w:sz w:val="28"/>
          <w:lang w:bidi="ru-RU"/>
        </w:rPr>
        <w:t xml:space="preserve">11. В случае </w:t>
      </w:r>
      <w:proofErr w:type="spellStart"/>
      <w:r w:rsidR="00BC7C20" w:rsidRPr="00BC7C20">
        <w:rPr>
          <w:color w:val="000000"/>
          <w:sz w:val="28"/>
          <w:lang w:bidi="ru-RU"/>
        </w:rPr>
        <w:t>неподписания</w:t>
      </w:r>
      <w:proofErr w:type="spellEnd"/>
      <w:r w:rsidR="00BC7C20" w:rsidRPr="00BC7C20">
        <w:rPr>
          <w:color w:val="000000"/>
          <w:sz w:val="28"/>
          <w:lang w:bidi="ru-RU"/>
        </w:rPr>
        <w:t xml:space="preserve">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в установленный срок концессионного соглашения </w:t>
      </w:r>
      <w:proofErr w:type="spellStart"/>
      <w:r w:rsidR="00BC7C20" w:rsidRPr="00BC7C20">
        <w:rPr>
          <w:color w:val="000000"/>
          <w:sz w:val="28"/>
          <w:lang w:bidi="ru-RU"/>
        </w:rPr>
        <w:t>концедент</w:t>
      </w:r>
      <w:proofErr w:type="spellEnd"/>
      <w:r w:rsidR="00BC7C20" w:rsidRPr="00BC7C20">
        <w:rPr>
          <w:color w:val="000000"/>
          <w:sz w:val="28"/>
          <w:lang w:bidi="ru-RU"/>
        </w:rPr>
        <w:t xml:space="preserve"> направляет уведомление оператору электронной площадки о </w:t>
      </w:r>
      <w:proofErr w:type="spellStart"/>
      <w:r w:rsidR="00BC7C20" w:rsidRPr="00BC7C20">
        <w:rPr>
          <w:color w:val="000000"/>
          <w:sz w:val="28"/>
          <w:lang w:bidi="ru-RU"/>
        </w:rPr>
        <w:t>незаключении</w:t>
      </w:r>
      <w:proofErr w:type="spellEnd"/>
      <w:r w:rsidR="00BC7C20" w:rsidRPr="00BC7C20">
        <w:rPr>
          <w:color w:val="000000"/>
          <w:sz w:val="28"/>
          <w:lang w:bidi="ru-RU"/>
        </w:rPr>
        <w:t xml:space="preserve">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лица, с которым концессионное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концессионное соглашение не было заключено.</w:t>
      </w:r>
    </w:p>
    <w:p w:rsidR="00110225" w:rsidRDefault="00B657A5" w:rsidP="00BC7C20">
      <w:pPr>
        <w:ind w:firstLine="709"/>
        <w:jc w:val="both"/>
        <w:rPr>
          <w:color w:val="000000"/>
          <w:sz w:val="28"/>
          <w:lang w:bidi="ru-RU"/>
        </w:rPr>
      </w:pPr>
      <w:r>
        <w:rPr>
          <w:color w:val="000000"/>
          <w:sz w:val="28"/>
          <w:lang w:bidi="ru-RU"/>
        </w:rPr>
        <w:t>58.</w:t>
      </w:r>
      <w:r w:rsidR="00BC7C20" w:rsidRPr="00BC7C20">
        <w:rPr>
          <w:color w:val="000000"/>
          <w:sz w:val="28"/>
          <w:lang w:bidi="ru-RU"/>
        </w:rPr>
        <w:t xml:space="preserve">12. Оператор электронной площадки не позднее одного рабочего дня, следующего за днем поступления ему уведомления о </w:t>
      </w:r>
      <w:proofErr w:type="spellStart"/>
      <w:r w:rsidR="00BC7C20" w:rsidRPr="00BC7C20">
        <w:rPr>
          <w:color w:val="000000"/>
          <w:sz w:val="28"/>
          <w:lang w:bidi="ru-RU"/>
        </w:rPr>
        <w:t>незаключении</w:t>
      </w:r>
      <w:proofErr w:type="spellEnd"/>
      <w:r w:rsidR="00BC7C20" w:rsidRPr="00BC7C20">
        <w:rPr>
          <w:color w:val="000000"/>
          <w:sz w:val="28"/>
          <w:lang w:bidi="ru-RU"/>
        </w:rPr>
        <w:t xml:space="preserve"> концессионного соглашения, перечисляет </w:t>
      </w:r>
      <w:proofErr w:type="spellStart"/>
      <w:r w:rsidR="00BC7C20" w:rsidRPr="00BC7C20">
        <w:rPr>
          <w:color w:val="000000"/>
          <w:sz w:val="28"/>
          <w:lang w:bidi="ru-RU"/>
        </w:rPr>
        <w:t>концеденту</w:t>
      </w:r>
      <w:proofErr w:type="spellEnd"/>
      <w:r w:rsidR="00BC7C20" w:rsidRPr="00BC7C20">
        <w:rPr>
          <w:color w:val="000000"/>
          <w:sz w:val="28"/>
          <w:lang w:bidi="ru-RU"/>
        </w:rPr>
        <w:t xml:space="preserve"> сумму задатка, внесенного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w:t>
      </w:r>
    </w:p>
    <w:p w:rsidR="00110225" w:rsidRDefault="00110225" w:rsidP="00DD3B5A">
      <w:pPr>
        <w:jc w:val="both"/>
        <w:rPr>
          <w:color w:val="000000"/>
          <w:sz w:val="28"/>
          <w:lang w:bidi="ru-RU"/>
        </w:rPr>
      </w:pPr>
    </w:p>
    <w:p w:rsidR="00B657A5" w:rsidRDefault="00B657A5" w:rsidP="00DD3B5A">
      <w:pPr>
        <w:jc w:val="both"/>
        <w:rPr>
          <w:color w:val="000000"/>
          <w:sz w:val="28"/>
          <w:lang w:bidi="ru-RU"/>
        </w:rPr>
      </w:pPr>
    </w:p>
    <w:p w:rsidR="00B657A5" w:rsidRDefault="00B657A5" w:rsidP="00DD3B5A">
      <w:pPr>
        <w:jc w:val="both"/>
        <w:rPr>
          <w:color w:val="000000"/>
          <w:sz w:val="28"/>
          <w:lang w:bidi="ru-RU"/>
        </w:rPr>
      </w:pPr>
    </w:p>
    <w:p w:rsidR="00A25F43" w:rsidRDefault="00A25F43" w:rsidP="00A25F43">
      <w:pPr>
        <w:shd w:val="clear" w:color="auto" w:fill="FFFFFF"/>
        <w:tabs>
          <w:tab w:val="left" w:pos="1418"/>
        </w:tabs>
        <w:spacing w:line="317" w:lineRule="exact"/>
        <w:ind w:right="151"/>
        <w:jc w:val="both"/>
        <w:rPr>
          <w:sz w:val="28"/>
          <w:szCs w:val="28"/>
        </w:rPr>
      </w:pPr>
      <w:r>
        <w:rPr>
          <w:sz w:val="28"/>
          <w:szCs w:val="28"/>
        </w:rPr>
        <w:t xml:space="preserve">Начальник общего отдела </w:t>
      </w:r>
      <w:r>
        <w:rPr>
          <w:sz w:val="28"/>
          <w:szCs w:val="28"/>
        </w:rPr>
        <w:tab/>
      </w:r>
      <w:r>
        <w:rPr>
          <w:sz w:val="28"/>
          <w:szCs w:val="28"/>
        </w:rPr>
        <w:tab/>
      </w:r>
      <w:r>
        <w:rPr>
          <w:sz w:val="28"/>
          <w:szCs w:val="28"/>
        </w:rPr>
        <w:tab/>
      </w:r>
      <w:r>
        <w:rPr>
          <w:sz w:val="28"/>
          <w:szCs w:val="28"/>
        </w:rPr>
        <w:tab/>
        <w:t xml:space="preserve">                            </w:t>
      </w:r>
      <w:proofErr w:type="spellStart"/>
      <w:r>
        <w:rPr>
          <w:sz w:val="28"/>
          <w:szCs w:val="28"/>
        </w:rPr>
        <w:t>О.Ю.Калитка</w:t>
      </w:r>
      <w:proofErr w:type="spellEnd"/>
    </w:p>
    <w:p w:rsidR="00DD3B5A" w:rsidRPr="000F725F" w:rsidRDefault="00DD3B5A" w:rsidP="00A25F43">
      <w:pPr>
        <w:jc w:val="both"/>
        <w:rPr>
          <w:sz w:val="28"/>
          <w:szCs w:val="28"/>
        </w:rPr>
      </w:pPr>
    </w:p>
    <w:sectPr w:rsidR="00DD3B5A" w:rsidRPr="000F725F" w:rsidSect="006B7002">
      <w:pgSz w:w="11901" w:h="16817"/>
      <w:pgMar w:top="709" w:right="702" w:bottom="709" w:left="1701" w:header="27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375" w:rsidRDefault="009A1375">
      <w:r>
        <w:separator/>
      </w:r>
    </w:p>
  </w:endnote>
  <w:endnote w:type="continuationSeparator" w:id="0">
    <w:p w:rsidR="009A1375" w:rsidRDefault="009A1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BA8" w:rsidRDefault="00F32BA8">
    <w:pPr>
      <w:pStyle w:val="a9"/>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375" w:rsidRDefault="009A1375">
      <w:r>
        <w:separator/>
      </w:r>
    </w:p>
  </w:footnote>
  <w:footnote w:type="continuationSeparator" w:id="0">
    <w:p w:rsidR="009A1375" w:rsidRDefault="009A13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BA8" w:rsidRDefault="00F32BA8">
    <w:pPr>
      <w:pStyle w:val="a7"/>
    </w:pPr>
    <w:r>
      <w:t xml:space="preserve"> </w:t>
    </w:r>
  </w:p>
  <w:p w:rsidR="00F32BA8" w:rsidRDefault="00F32BA8" w:rsidP="00F32BA8">
    <w:pPr>
      <w:pStyle w:val="a7"/>
      <w:jc w:val="center"/>
    </w:pPr>
    <w:r>
      <w:t>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342591C"/>
    <w:multiLevelType w:val="hybridMultilevel"/>
    <w:tmpl w:val="9D8C9F00"/>
    <w:lvl w:ilvl="0" w:tplc="10027B60">
      <w:start w:val="1"/>
      <w:numFmt w:val="decimal"/>
      <w:suff w:val="space"/>
      <w:lvlText w:val="%1."/>
      <w:lvlJc w:val="left"/>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357"/>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2951"/>
    <w:rsid w:val="0001300B"/>
    <w:rsid w:val="00013C51"/>
    <w:rsid w:val="00013FA0"/>
    <w:rsid w:val="00014FCE"/>
    <w:rsid w:val="00016E18"/>
    <w:rsid w:val="0001700A"/>
    <w:rsid w:val="000174A4"/>
    <w:rsid w:val="000215A9"/>
    <w:rsid w:val="00023B93"/>
    <w:rsid w:val="00024A4D"/>
    <w:rsid w:val="00025500"/>
    <w:rsid w:val="00025DF6"/>
    <w:rsid w:val="00026066"/>
    <w:rsid w:val="00026E27"/>
    <w:rsid w:val="000304A5"/>
    <w:rsid w:val="00033461"/>
    <w:rsid w:val="00034001"/>
    <w:rsid w:val="000368B2"/>
    <w:rsid w:val="000415D9"/>
    <w:rsid w:val="00043636"/>
    <w:rsid w:val="00043A40"/>
    <w:rsid w:val="00044D7C"/>
    <w:rsid w:val="0004745E"/>
    <w:rsid w:val="000509A7"/>
    <w:rsid w:val="00052409"/>
    <w:rsid w:val="00052556"/>
    <w:rsid w:val="00052F34"/>
    <w:rsid w:val="00053034"/>
    <w:rsid w:val="00053564"/>
    <w:rsid w:val="000539D9"/>
    <w:rsid w:val="00056EAB"/>
    <w:rsid w:val="000571AF"/>
    <w:rsid w:val="00057381"/>
    <w:rsid w:val="00061801"/>
    <w:rsid w:val="00061DEF"/>
    <w:rsid w:val="00065F9B"/>
    <w:rsid w:val="00066408"/>
    <w:rsid w:val="00070D3B"/>
    <w:rsid w:val="00071136"/>
    <w:rsid w:val="000736BE"/>
    <w:rsid w:val="00073C74"/>
    <w:rsid w:val="00076AA8"/>
    <w:rsid w:val="00076DB3"/>
    <w:rsid w:val="00077666"/>
    <w:rsid w:val="000804C2"/>
    <w:rsid w:val="00080F47"/>
    <w:rsid w:val="00081FCE"/>
    <w:rsid w:val="00082532"/>
    <w:rsid w:val="000834AD"/>
    <w:rsid w:val="00085527"/>
    <w:rsid w:val="00087389"/>
    <w:rsid w:val="0009221D"/>
    <w:rsid w:val="0009731E"/>
    <w:rsid w:val="00097961"/>
    <w:rsid w:val="000A06A7"/>
    <w:rsid w:val="000A1788"/>
    <w:rsid w:val="000B273B"/>
    <w:rsid w:val="000B3332"/>
    <w:rsid w:val="000B33D0"/>
    <w:rsid w:val="000B3E75"/>
    <w:rsid w:val="000B6B3E"/>
    <w:rsid w:val="000B6C25"/>
    <w:rsid w:val="000B79D3"/>
    <w:rsid w:val="000B7E6E"/>
    <w:rsid w:val="000C0CCD"/>
    <w:rsid w:val="000C5912"/>
    <w:rsid w:val="000C6E41"/>
    <w:rsid w:val="000C78D1"/>
    <w:rsid w:val="000C7A84"/>
    <w:rsid w:val="000D11B2"/>
    <w:rsid w:val="000D1936"/>
    <w:rsid w:val="000D1FCC"/>
    <w:rsid w:val="000D2869"/>
    <w:rsid w:val="000D2E75"/>
    <w:rsid w:val="000D5878"/>
    <w:rsid w:val="000D651D"/>
    <w:rsid w:val="000D70C6"/>
    <w:rsid w:val="000D76D9"/>
    <w:rsid w:val="000D7C29"/>
    <w:rsid w:val="000E6645"/>
    <w:rsid w:val="000E6BAF"/>
    <w:rsid w:val="000F0C57"/>
    <w:rsid w:val="000F1761"/>
    <w:rsid w:val="000F2096"/>
    <w:rsid w:val="000F42D0"/>
    <w:rsid w:val="000F65F3"/>
    <w:rsid w:val="000F67DF"/>
    <w:rsid w:val="000F7051"/>
    <w:rsid w:val="000F725F"/>
    <w:rsid w:val="001002D0"/>
    <w:rsid w:val="0010046D"/>
    <w:rsid w:val="00100507"/>
    <w:rsid w:val="001015B9"/>
    <w:rsid w:val="001028CB"/>
    <w:rsid w:val="00102D9D"/>
    <w:rsid w:val="0010327A"/>
    <w:rsid w:val="00103B37"/>
    <w:rsid w:val="00105FEE"/>
    <w:rsid w:val="00110225"/>
    <w:rsid w:val="0011165C"/>
    <w:rsid w:val="00112CC5"/>
    <w:rsid w:val="00114118"/>
    <w:rsid w:val="0011434D"/>
    <w:rsid w:val="001228F5"/>
    <w:rsid w:val="00122F69"/>
    <w:rsid w:val="00124576"/>
    <w:rsid w:val="00124A3F"/>
    <w:rsid w:val="001257F9"/>
    <w:rsid w:val="001273BE"/>
    <w:rsid w:val="00130955"/>
    <w:rsid w:val="0013207F"/>
    <w:rsid w:val="001329A6"/>
    <w:rsid w:val="00134F4C"/>
    <w:rsid w:val="001364F0"/>
    <w:rsid w:val="001367E4"/>
    <w:rsid w:val="00140530"/>
    <w:rsid w:val="00140EC2"/>
    <w:rsid w:val="00141204"/>
    <w:rsid w:val="001430DA"/>
    <w:rsid w:val="00145C73"/>
    <w:rsid w:val="00146008"/>
    <w:rsid w:val="001462F7"/>
    <w:rsid w:val="00150FC6"/>
    <w:rsid w:val="00151528"/>
    <w:rsid w:val="00152FAE"/>
    <w:rsid w:val="00154ABB"/>
    <w:rsid w:val="00156E88"/>
    <w:rsid w:val="00156F83"/>
    <w:rsid w:val="00161472"/>
    <w:rsid w:val="00161688"/>
    <w:rsid w:val="001621AE"/>
    <w:rsid w:val="00163C06"/>
    <w:rsid w:val="00164E8B"/>
    <w:rsid w:val="00165ACE"/>
    <w:rsid w:val="00166D3A"/>
    <w:rsid w:val="00166D6A"/>
    <w:rsid w:val="00167527"/>
    <w:rsid w:val="00172584"/>
    <w:rsid w:val="00173951"/>
    <w:rsid w:val="00176A9D"/>
    <w:rsid w:val="00180A4C"/>
    <w:rsid w:val="00180D03"/>
    <w:rsid w:val="00190BAC"/>
    <w:rsid w:val="00190E74"/>
    <w:rsid w:val="00191B2E"/>
    <w:rsid w:val="001922F2"/>
    <w:rsid w:val="001931CF"/>
    <w:rsid w:val="001937B8"/>
    <w:rsid w:val="00193A11"/>
    <w:rsid w:val="00194027"/>
    <w:rsid w:val="00194B99"/>
    <w:rsid w:val="0019569C"/>
    <w:rsid w:val="00195BFB"/>
    <w:rsid w:val="001963C5"/>
    <w:rsid w:val="0019655B"/>
    <w:rsid w:val="001A2573"/>
    <w:rsid w:val="001A3831"/>
    <w:rsid w:val="001A383A"/>
    <w:rsid w:val="001A4AB2"/>
    <w:rsid w:val="001A6B78"/>
    <w:rsid w:val="001B2904"/>
    <w:rsid w:val="001B4058"/>
    <w:rsid w:val="001B52D1"/>
    <w:rsid w:val="001C1DC2"/>
    <w:rsid w:val="001C1EBA"/>
    <w:rsid w:val="001C2E9C"/>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2970"/>
    <w:rsid w:val="001E335C"/>
    <w:rsid w:val="001E5FB1"/>
    <w:rsid w:val="001E6457"/>
    <w:rsid w:val="001E6AA4"/>
    <w:rsid w:val="001E72BC"/>
    <w:rsid w:val="001E795F"/>
    <w:rsid w:val="001F2347"/>
    <w:rsid w:val="001F4803"/>
    <w:rsid w:val="001F4AFA"/>
    <w:rsid w:val="00200CB2"/>
    <w:rsid w:val="002018CB"/>
    <w:rsid w:val="00202C9C"/>
    <w:rsid w:val="002070E0"/>
    <w:rsid w:val="00207C0B"/>
    <w:rsid w:val="00207C54"/>
    <w:rsid w:val="00210495"/>
    <w:rsid w:val="00210B3E"/>
    <w:rsid w:val="00210D28"/>
    <w:rsid w:val="00221085"/>
    <w:rsid w:val="00221565"/>
    <w:rsid w:val="00224508"/>
    <w:rsid w:val="002245BC"/>
    <w:rsid w:val="002255A3"/>
    <w:rsid w:val="00227B82"/>
    <w:rsid w:val="002339A8"/>
    <w:rsid w:val="002359A7"/>
    <w:rsid w:val="00235C77"/>
    <w:rsid w:val="002361D9"/>
    <w:rsid w:val="002367F3"/>
    <w:rsid w:val="00237480"/>
    <w:rsid w:val="00237F24"/>
    <w:rsid w:val="002405E9"/>
    <w:rsid w:val="0024094A"/>
    <w:rsid w:val="00241CD0"/>
    <w:rsid w:val="00243B30"/>
    <w:rsid w:val="00245297"/>
    <w:rsid w:val="00246B62"/>
    <w:rsid w:val="00250192"/>
    <w:rsid w:val="002503C9"/>
    <w:rsid w:val="00250413"/>
    <w:rsid w:val="0025074D"/>
    <w:rsid w:val="00252967"/>
    <w:rsid w:val="00252ADE"/>
    <w:rsid w:val="00253C90"/>
    <w:rsid w:val="00253EC1"/>
    <w:rsid w:val="00254F51"/>
    <w:rsid w:val="0026291D"/>
    <w:rsid w:val="00262E74"/>
    <w:rsid w:val="00263024"/>
    <w:rsid w:val="00266DCC"/>
    <w:rsid w:val="00267947"/>
    <w:rsid w:val="00271A99"/>
    <w:rsid w:val="00272D0A"/>
    <w:rsid w:val="002743B1"/>
    <w:rsid w:val="00275527"/>
    <w:rsid w:val="00280B6B"/>
    <w:rsid w:val="002815D8"/>
    <w:rsid w:val="00281913"/>
    <w:rsid w:val="00281DEC"/>
    <w:rsid w:val="00283721"/>
    <w:rsid w:val="00284BBD"/>
    <w:rsid w:val="00285848"/>
    <w:rsid w:val="00285998"/>
    <w:rsid w:val="0028630C"/>
    <w:rsid w:val="00286EB5"/>
    <w:rsid w:val="00287D60"/>
    <w:rsid w:val="0029061F"/>
    <w:rsid w:val="00296830"/>
    <w:rsid w:val="00297E97"/>
    <w:rsid w:val="002A0F32"/>
    <w:rsid w:val="002A1550"/>
    <w:rsid w:val="002A387B"/>
    <w:rsid w:val="002A3A27"/>
    <w:rsid w:val="002A5564"/>
    <w:rsid w:val="002A70CF"/>
    <w:rsid w:val="002A73A9"/>
    <w:rsid w:val="002A74E6"/>
    <w:rsid w:val="002B0DB6"/>
    <w:rsid w:val="002B15E7"/>
    <w:rsid w:val="002B2220"/>
    <w:rsid w:val="002B437A"/>
    <w:rsid w:val="002B4445"/>
    <w:rsid w:val="002B4E19"/>
    <w:rsid w:val="002B743B"/>
    <w:rsid w:val="002C1171"/>
    <w:rsid w:val="002C1D95"/>
    <w:rsid w:val="002C364A"/>
    <w:rsid w:val="002C425D"/>
    <w:rsid w:val="002C4D3F"/>
    <w:rsid w:val="002D0A13"/>
    <w:rsid w:val="002D2D5C"/>
    <w:rsid w:val="002D4785"/>
    <w:rsid w:val="002D4B02"/>
    <w:rsid w:val="002D59BD"/>
    <w:rsid w:val="002D6AF1"/>
    <w:rsid w:val="002D7E50"/>
    <w:rsid w:val="002E0076"/>
    <w:rsid w:val="002E2ACE"/>
    <w:rsid w:val="002E384A"/>
    <w:rsid w:val="002E56C7"/>
    <w:rsid w:val="002E5C3A"/>
    <w:rsid w:val="002E7D44"/>
    <w:rsid w:val="002F0980"/>
    <w:rsid w:val="002F35DC"/>
    <w:rsid w:val="002F3FA4"/>
    <w:rsid w:val="002F405B"/>
    <w:rsid w:val="002F4874"/>
    <w:rsid w:val="002F6397"/>
    <w:rsid w:val="002F71E0"/>
    <w:rsid w:val="00301048"/>
    <w:rsid w:val="003032A4"/>
    <w:rsid w:val="0030444C"/>
    <w:rsid w:val="00311978"/>
    <w:rsid w:val="00311C1D"/>
    <w:rsid w:val="00312CD3"/>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DCF"/>
    <w:rsid w:val="00337FD2"/>
    <w:rsid w:val="003411AF"/>
    <w:rsid w:val="003411C3"/>
    <w:rsid w:val="003425CB"/>
    <w:rsid w:val="0034497B"/>
    <w:rsid w:val="00344E40"/>
    <w:rsid w:val="003455E1"/>
    <w:rsid w:val="00345F12"/>
    <w:rsid w:val="00350AD8"/>
    <w:rsid w:val="003512E5"/>
    <w:rsid w:val="003553E6"/>
    <w:rsid w:val="003568BB"/>
    <w:rsid w:val="00357BE3"/>
    <w:rsid w:val="0036027D"/>
    <w:rsid w:val="0036073E"/>
    <w:rsid w:val="0036109D"/>
    <w:rsid w:val="003623EF"/>
    <w:rsid w:val="003633C5"/>
    <w:rsid w:val="0036451A"/>
    <w:rsid w:val="00364ED4"/>
    <w:rsid w:val="0036607E"/>
    <w:rsid w:val="0036746B"/>
    <w:rsid w:val="00367E45"/>
    <w:rsid w:val="00367E79"/>
    <w:rsid w:val="00371A2B"/>
    <w:rsid w:val="00375B6B"/>
    <w:rsid w:val="00377641"/>
    <w:rsid w:val="00377A9B"/>
    <w:rsid w:val="00381E11"/>
    <w:rsid w:val="003825C1"/>
    <w:rsid w:val="00383019"/>
    <w:rsid w:val="00383741"/>
    <w:rsid w:val="00383935"/>
    <w:rsid w:val="00384169"/>
    <w:rsid w:val="003845E7"/>
    <w:rsid w:val="00385FF2"/>
    <w:rsid w:val="0038795E"/>
    <w:rsid w:val="00390005"/>
    <w:rsid w:val="00391A59"/>
    <w:rsid w:val="00391CF6"/>
    <w:rsid w:val="00391D72"/>
    <w:rsid w:val="003929DB"/>
    <w:rsid w:val="00396953"/>
    <w:rsid w:val="00397F4E"/>
    <w:rsid w:val="003A56FC"/>
    <w:rsid w:val="003A7613"/>
    <w:rsid w:val="003B01E0"/>
    <w:rsid w:val="003B0791"/>
    <w:rsid w:val="003B0C84"/>
    <w:rsid w:val="003B12BC"/>
    <w:rsid w:val="003B195B"/>
    <w:rsid w:val="003B240D"/>
    <w:rsid w:val="003B39E4"/>
    <w:rsid w:val="003B3F01"/>
    <w:rsid w:val="003B41CD"/>
    <w:rsid w:val="003B51EB"/>
    <w:rsid w:val="003B5DD7"/>
    <w:rsid w:val="003B685D"/>
    <w:rsid w:val="003C0D73"/>
    <w:rsid w:val="003C14BA"/>
    <w:rsid w:val="003C580A"/>
    <w:rsid w:val="003D3930"/>
    <w:rsid w:val="003D3C23"/>
    <w:rsid w:val="003D6B4E"/>
    <w:rsid w:val="003D6FCA"/>
    <w:rsid w:val="003D7364"/>
    <w:rsid w:val="003E0596"/>
    <w:rsid w:val="003E3967"/>
    <w:rsid w:val="003E3B32"/>
    <w:rsid w:val="003E403F"/>
    <w:rsid w:val="003E6C00"/>
    <w:rsid w:val="003E7382"/>
    <w:rsid w:val="003F0342"/>
    <w:rsid w:val="003F130B"/>
    <w:rsid w:val="003F246A"/>
    <w:rsid w:val="003F292E"/>
    <w:rsid w:val="003F33A8"/>
    <w:rsid w:val="003F59B2"/>
    <w:rsid w:val="00400E39"/>
    <w:rsid w:val="004019E9"/>
    <w:rsid w:val="0040279F"/>
    <w:rsid w:val="00402F19"/>
    <w:rsid w:val="0040509B"/>
    <w:rsid w:val="00407C4E"/>
    <w:rsid w:val="00407F44"/>
    <w:rsid w:val="00410C91"/>
    <w:rsid w:val="004129C4"/>
    <w:rsid w:val="0041437B"/>
    <w:rsid w:val="00416929"/>
    <w:rsid w:val="00416D58"/>
    <w:rsid w:val="004174DD"/>
    <w:rsid w:val="00417583"/>
    <w:rsid w:val="00417C57"/>
    <w:rsid w:val="0042088F"/>
    <w:rsid w:val="004239B0"/>
    <w:rsid w:val="00424D1F"/>
    <w:rsid w:val="00424D7E"/>
    <w:rsid w:val="004255EC"/>
    <w:rsid w:val="00425E92"/>
    <w:rsid w:val="00426308"/>
    <w:rsid w:val="0043013F"/>
    <w:rsid w:val="00430501"/>
    <w:rsid w:val="00432BB3"/>
    <w:rsid w:val="00433925"/>
    <w:rsid w:val="00433966"/>
    <w:rsid w:val="004359A3"/>
    <w:rsid w:val="0043645A"/>
    <w:rsid w:val="004438E2"/>
    <w:rsid w:val="00444208"/>
    <w:rsid w:val="00444A09"/>
    <w:rsid w:val="00445E47"/>
    <w:rsid w:val="004460F3"/>
    <w:rsid w:val="00446A09"/>
    <w:rsid w:val="004475D3"/>
    <w:rsid w:val="00453FA2"/>
    <w:rsid w:val="00454664"/>
    <w:rsid w:val="004549D1"/>
    <w:rsid w:val="004560E8"/>
    <w:rsid w:val="004565DC"/>
    <w:rsid w:val="00460CD2"/>
    <w:rsid w:val="004631B4"/>
    <w:rsid w:val="004648F4"/>
    <w:rsid w:val="00465811"/>
    <w:rsid w:val="004678AA"/>
    <w:rsid w:val="00470361"/>
    <w:rsid w:val="00472C8D"/>
    <w:rsid w:val="004734F2"/>
    <w:rsid w:val="0047492F"/>
    <w:rsid w:val="00474F4A"/>
    <w:rsid w:val="0047582E"/>
    <w:rsid w:val="00476115"/>
    <w:rsid w:val="00476927"/>
    <w:rsid w:val="00476C92"/>
    <w:rsid w:val="0048101E"/>
    <w:rsid w:val="0048159B"/>
    <w:rsid w:val="00485A70"/>
    <w:rsid w:val="00485DC6"/>
    <w:rsid w:val="0049058A"/>
    <w:rsid w:val="00491038"/>
    <w:rsid w:val="004937B2"/>
    <w:rsid w:val="0049455D"/>
    <w:rsid w:val="00494AD6"/>
    <w:rsid w:val="00496D14"/>
    <w:rsid w:val="00496E85"/>
    <w:rsid w:val="004A2711"/>
    <w:rsid w:val="004B091A"/>
    <w:rsid w:val="004B1342"/>
    <w:rsid w:val="004B20AB"/>
    <w:rsid w:val="004B2C0F"/>
    <w:rsid w:val="004B5075"/>
    <w:rsid w:val="004B6310"/>
    <w:rsid w:val="004B6537"/>
    <w:rsid w:val="004B6AD9"/>
    <w:rsid w:val="004C02DF"/>
    <w:rsid w:val="004C2EA5"/>
    <w:rsid w:val="004C3DA3"/>
    <w:rsid w:val="004C4CA7"/>
    <w:rsid w:val="004C4F7C"/>
    <w:rsid w:val="004D0C41"/>
    <w:rsid w:val="004D0D44"/>
    <w:rsid w:val="004D1BBB"/>
    <w:rsid w:val="004D3568"/>
    <w:rsid w:val="004D5121"/>
    <w:rsid w:val="004D5D8A"/>
    <w:rsid w:val="004D6B21"/>
    <w:rsid w:val="004E1127"/>
    <w:rsid w:val="004E2582"/>
    <w:rsid w:val="004E2E01"/>
    <w:rsid w:val="004E34D0"/>
    <w:rsid w:val="004E3829"/>
    <w:rsid w:val="004E3A2B"/>
    <w:rsid w:val="004E3A82"/>
    <w:rsid w:val="004E47C9"/>
    <w:rsid w:val="004E57C4"/>
    <w:rsid w:val="004E5BB9"/>
    <w:rsid w:val="004E62F6"/>
    <w:rsid w:val="004E6BA0"/>
    <w:rsid w:val="004E7DFD"/>
    <w:rsid w:val="004F2006"/>
    <w:rsid w:val="004F3D71"/>
    <w:rsid w:val="004F752B"/>
    <w:rsid w:val="004F786C"/>
    <w:rsid w:val="004F7FC9"/>
    <w:rsid w:val="00500CCD"/>
    <w:rsid w:val="00501E88"/>
    <w:rsid w:val="005028D6"/>
    <w:rsid w:val="00503E47"/>
    <w:rsid w:val="00507EB4"/>
    <w:rsid w:val="005121D4"/>
    <w:rsid w:val="00512308"/>
    <w:rsid w:val="005133A7"/>
    <w:rsid w:val="005177DA"/>
    <w:rsid w:val="0052115A"/>
    <w:rsid w:val="00522CBA"/>
    <w:rsid w:val="00523695"/>
    <w:rsid w:val="00524DBC"/>
    <w:rsid w:val="00525438"/>
    <w:rsid w:val="0052755E"/>
    <w:rsid w:val="00530DCC"/>
    <w:rsid w:val="00531C1A"/>
    <w:rsid w:val="00531E67"/>
    <w:rsid w:val="00531F4F"/>
    <w:rsid w:val="005328EB"/>
    <w:rsid w:val="005335A8"/>
    <w:rsid w:val="00534894"/>
    <w:rsid w:val="00534F07"/>
    <w:rsid w:val="00535738"/>
    <w:rsid w:val="0054249B"/>
    <w:rsid w:val="00543127"/>
    <w:rsid w:val="00544D2E"/>
    <w:rsid w:val="00545660"/>
    <w:rsid w:val="00545F64"/>
    <w:rsid w:val="005476F8"/>
    <w:rsid w:val="005506CF"/>
    <w:rsid w:val="005520DC"/>
    <w:rsid w:val="00552D0D"/>
    <w:rsid w:val="0055312F"/>
    <w:rsid w:val="0055474D"/>
    <w:rsid w:val="00555DAD"/>
    <w:rsid w:val="00556B17"/>
    <w:rsid w:val="00556D16"/>
    <w:rsid w:val="00557D31"/>
    <w:rsid w:val="00564395"/>
    <w:rsid w:val="00565080"/>
    <w:rsid w:val="00565155"/>
    <w:rsid w:val="00565766"/>
    <w:rsid w:val="0056691D"/>
    <w:rsid w:val="00571E0A"/>
    <w:rsid w:val="00574920"/>
    <w:rsid w:val="00576793"/>
    <w:rsid w:val="005775B8"/>
    <w:rsid w:val="0057766E"/>
    <w:rsid w:val="005778C2"/>
    <w:rsid w:val="00580328"/>
    <w:rsid w:val="00580A95"/>
    <w:rsid w:val="0058303B"/>
    <w:rsid w:val="00583E0D"/>
    <w:rsid w:val="0058454F"/>
    <w:rsid w:val="005845C0"/>
    <w:rsid w:val="00584920"/>
    <w:rsid w:val="0058527F"/>
    <w:rsid w:val="005875DB"/>
    <w:rsid w:val="0059083E"/>
    <w:rsid w:val="00592434"/>
    <w:rsid w:val="005947E5"/>
    <w:rsid w:val="00594A1F"/>
    <w:rsid w:val="00596891"/>
    <w:rsid w:val="00596C1F"/>
    <w:rsid w:val="005A01A0"/>
    <w:rsid w:val="005A0A7D"/>
    <w:rsid w:val="005A0DAC"/>
    <w:rsid w:val="005A0DC1"/>
    <w:rsid w:val="005A2B77"/>
    <w:rsid w:val="005A2BC8"/>
    <w:rsid w:val="005A4196"/>
    <w:rsid w:val="005A4CDA"/>
    <w:rsid w:val="005A74B6"/>
    <w:rsid w:val="005A754C"/>
    <w:rsid w:val="005A761B"/>
    <w:rsid w:val="005B1465"/>
    <w:rsid w:val="005B1C85"/>
    <w:rsid w:val="005B27D6"/>
    <w:rsid w:val="005B61C1"/>
    <w:rsid w:val="005B6E0A"/>
    <w:rsid w:val="005B786A"/>
    <w:rsid w:val="005C0C1D"/>
    <w:rsid w:val="005C0FB1"/>
    <w:rsid w:val="005C19AF"/>
    <w:rsid w:val="005C1CFE"/>
    <w:rsid w:val="005C2691"/>
    <w:rsid w:val="005C2926"/>
    <w:rsid w:val="005C3518"/>
    <w:rsid w:val="005C463D"/>
    <w:rsid w:val="005C6CD3"/>
    <w:rsid w:val="005C7731"/>
    <w:rsid w:val="005D0FD7"/>
    <w:rsid w:val="005D1E7B"/>
    <w:rsid w:val="005D1E9D"/>
    <w:rsid w:val="005D2914"/>
    <w:rsid w:val="005D2F54"/>
    <w:rsid w:val="005D45A2"/>
    <w:rsid w:val="005D60D0"/>
    <w:rsid w:val="005E0BCE"/>
    <w:rsid w:val="005E16A2"/>
    <w:rsid w:val="005E668A"/>
    <w:rsid w:val="005E6805"/>
    <w:rsid w:val="005E7997"/>
    <w:rsid w:val="005F071A"/>
    <w:rsid w:val="005F13F6"/>
    <w:rsid w:val="005F1E1A"/>
    <w:rsid w:val="005F216F"/>
    <w:rsid w:val="005F2C9F"/>
    <w:rsid w:val="005F3F59"/>
    <w:rsid w:val="005F53AC"/>
    <w:rsid w:val="005F55ED"/>
    <w:rsid w:val="005F5E38"/>
    <w:rsid w:val="005F6C5E"/>
    <w:rsid w:val="00601171"/>
    <w:rsid w:val="006043EE"/>
    <w:rsid w:val="006049B8"/>
    <w:rsid w:val="006057F0"/>
    <w:rsid w:val="00606077"/>
    <w:rsid w:val="00607584"/>
    <w:rsid w:val="00607AC7"/>
    <w:rsid w:val="006116FD"/>
    <w:rsid w:val="00611E3A"/>
    <w:rsid w:val="0061214F"/>
    <w:rsid w:val="0061240B"/>
    <w:rsid w:val="00613D55"/>
    <w:rsid w:val="006167AD"/>
    <w:rsid w:val="0062234D"/>
    <w:rsid w:val="00622761"/>
    <w:rsid w:val="00626146"/>
    <w:rsid w:val="00626656"/>
    <w:rsid w:val="00627F22"/>
    <w:rsid w:val="00630DDC"/>
    <w:rsid w:val="00631F27"/>
    <w:rsid w:val="00633454"/>
    <w:rsid w:val="00633F01"/>
    <w:rsid w:val="00635183"/>
    <w:rsid w:val="00640407"/>
    <w:rsid w:val="00640ED4"/>
    <w:rsid w:val="00643388"/>
    <w:rsid w:val="00647030"/>
    <w:rsid w:val="00647DF0"/>
    <w:rsid w:val="00650906"/>
    <w:rsid w:val="00650989"/>
    <w:rsid w:val="00650BB4"/>
    <w:rsid w:val="00652236"/>
    <w:rsid w:val="006526ED"/>
    <w:rsid w:val="00653785"/>
    <w:rsid w:val="00655F2F"/>
    <w:rsid w:val="0065752B"/>
    <w:rsid w:val="00660AD9"/>
    <w:rsid w:val="00664EB2"/>
    <w:rsid w:val="00665527"/>
    <w:rsid w:val="0066585E"/>
    <w:rsid w:val="00666194"/>
    <w:rsid w:val="00666B96"/>
    <w:rsid w:val="0067272C"/>
    <w:rsid w:val="00672C73"/>
    <w:rsid w:val="006731F1"/>
    <w:rsid w:val="00674D7D"/>
    <w:rsid w:val="00675526"/>
    <w:rsid w:val="0068031A"/>
    <w:rsid w:val="0068094C"/>
    <w:rsid w:val="006832EE"/>
    <w:rsid w:val="00684621"/>
    <w:rsid w:val="0068481E"/>
    <w:rsid w:val="00686853"/>
    <w:rsid w:val="00687EE8"/>
    <w:rsid w:val="0069026B"/>
    <w:rsid w:val="00690404"/>
    <w:rsid w:val="006917A0"/>
    <w:rsid w:val="00692BA6"/>
    <w:rsid w:val="0069348E"/>
    <w:rsid w:val="0069573F"/>
    <w:rsid w:val="00695C06"/>
    <w:rsid w:val="006A1659"/>
    <w:rsid w:val="006A1A22"/>
    <w:rsid w:val="006A1D84"/>
    <w:rsid w:val="006A1DF1"/>
    <w:rsid w:val="006A6E39"/>
    <w:rsid w:val="006B0391"/>
    <w:rsid w:val="006B155C"/>
    <w:rsid w:val="006B19AB"/>
    <w:rsid w:val="006B208B"/>
    <w:rsid w:val="006B2DCA"/>
    <w:rsid w:val="006B307D"/>
    <w:rsid w:val="006B36CB"/>
    <w:rsid w:val="006B3B68"/>
    <w:rsid w:val="006B48C2"/>
    <w:rsid w:val="006B4A09"/>
    <w:rsid w:val="006B665A"/>
    <w:rsid w:val="006B6872"/>
    <w:rsid w:val="006B6F9D"/>
    <w:rsid w:val="006B7002"/>
    <w:rsid w:val="006B78D5"/>
    <w:rsid w:val="006C053B"/>
    <w:rsid w:val="006C1855"/>
    <w:rsid w:val="006C1B99"/>
    <w:rsid w:val="006C1EF5"/>
    <w:rsid w:val="006C6624"/>
    <w:rsid w:val="006C6A60"/>
    <w:rsid w:val="006C703E"/>
    <w:rsid w:val="006C798D"/>
    <w:rsid w:val="006D05B3"/>
    <w:rsid w:val="006D07A2"/>
    <w:rsid w:val="006D2DF4"/>
    <w:rsid w:val="006D4035"/>
    <w:rsid w:val="006D57BB"/>
    <w:rsid w:val="006D6AE2"/>
    <w:rsid w:val="006D70F1"/>
    <w:rsid w:val="006E068E"/>
    <w:rsid w:val="006E3922"/>
    <w:rsid w:val="006E4A31"/>
    <w:rsid w:val="006E4CE6"/>
    <w:rsid w:val="006E682A"/>
    <w:rsid w:val="006E7F30"/>
    <w:rsid w:val="006F2516"/>
    <w:rsid w:val="006F3AC9"/>
    <w:rsid w:val="006F3F56"/>
    <w:rsid w:val="006F405D"/>
    <w:rsid w:val="006F7A06"/>
    <w:rsid w:val="006F7EB8"/>
    <w:rsid w:val="00702C93"/>
    <w:rsid w:val="00702DDD"/>
    <w:rsid w:val="00704237"/>
    <w:rsid w:val="007042F9"/>
    <w:rsid w:val="007046E7"/>
    <w:rsid w:val="00705736"/>
    <w:rsid w:val="0071004B"/>
    <w:rsid w:val="00711089"/>
    <w:rsid w:val="00713694"/>
    <w:rsid w:val="007136FD"/>
    <w:rsid w:val="00714DC9"/>
    <w:rsid w:val="00716960"/>
    <w:rsid w:val="0072135A"/>
    <w:rsid w:val="00721D5C"/>
    <w:rsid w:val="0072216F"/>
    <w:rsid w:val="007222C6"/>
    <w:rsid w:val="00724471"/>
    <w:rsid w:val="00724A18"/>
    <w:rsid w:val="007250C9"/>
    <w:rsid w:val="007251BC"/>
    <w:rsid w:val="00731088"/>
    <w:rsid w:val="00731940"/>
    <w:rsid w:val="007335B1"/>
    <w:rsid w:val="00733BC2"/>
    <w:rsid w:val="0073514B"/>
    <w:rsid w:val="0073587E"/>
    <w:rsid w:val="00736B80"/>
    <w:rsid w:val="00737FBF"/>
    <w:rsid w:val="0074085E"/>
    <w:rsid w:val="007425C8"/>
    <w:rsid w:val="00742691"/>
    <w:rsid w:val="00743A3F"/>
    <w:rsid w:val="0074516D"/>
    <w:rsid w:val="00745CB5"/>
    <w:rsid w:val="0075024F"/>
    <w:rsid w:val="00752667"/>
    <w:rsid w:val="0075286C"/>
    <w:rsid w:val="00754307"/>
    <w:rsid w:val="00754404"/>
    <w:rsid w:val="00755F7A"/>
    <w:rsid w:val="00756D99"/>
    <w:rsid w:val="00757340"/>
    <w:rsid w:val="0076028B"/>
    <w:rsid w:val="00764670"/>
    <w:rsid w:val="00764E6E"/>
    <w:rsid w:val="00765B48"/>
    <w:rsid w:val="00766637"/>
    <w:rsid w:val="00766B1A"/>
    <w:rsid w:val="0076775F"/>
    <w:rsid w:val="00767C3E"/>
    <w:rsid w:val="00770077"/>
    <w:rsid w:val="0077399A"/>
    <w:rsid w:val="00773EBE"/>
    <w:rsid w:val="00774C07"/>
    <w:rsid w:val="00776397"/>
    <w:rsid w:val="007771FF"/>
    <w:rsid w:val="007779B4"/>
    <w:rsid w:val="00780DDD"/>
    <w:rsid w:val="00781861"/>
    <w:rsid w:val="00783B5D"/>
    <w:rsid w:val="00790FB9"/>
    <w:rsid w:val="00791D02"/>
    <w:rsid w:val="00792D5F"/>
    <w:rsid w:val="007937CA"/>
    <w:rsid w:val="0079543E"/>
    <w:rsid w:val="007A0EAE"/>
    <w:rsid w:val="007A5935"/>
    <w:rsid w:val="007A5B3E"/>
    <w:rsid w:val="007B06AC"/>
    <w:rsid w:val="007B283B"/>
    <w:rsid w:val="007B57F5"/>
    <w:rsid w:val="007B6336"/>
    <w:rsid w:val="007C08C2"/>
    <w:rsid w:val="007C22DF"/>
    <w:rsid w:val="007C25DF"/>
    <w:rsid w:val="007C2DAC"/>
    <w:rsid w:val="007C3EBF"/>
    <w:rsid w:val="007C4A9A"/>
    <w:rsid w:val="007C6382"/>
    <w:rsid w:val="007C6ADE"/>
    <w:rsid w:val="007D0A8E"/>
    <w:rsid w:val="007D2BFB"/>
    <w:rsid w:val="007D47D6"/>
    <w:rsid w:val="007D7C26"/>
    <w:rsid w:val="007E02F0"/>
    <w:rsid w:val="007E0D7E"/>
    <w:rsid w:val="007E1CF5"/>
    <w:rsid w:val="007E1F48"/>
    <w:rsid w:val="007E31E1"/>
    <w:rsid w:val="007E3731"/>
    <w:rsid w:val="007E40B0"/>
    <w:rsid w:val="007E4F9C"/>
    <w:rsid w:val="007E73FF"/>
    <w:rsid w:val="007F26CE"/>
    <w:rsid w:val="007F3A36"/>
    <w:rsid w:val="007F3B06"/>
    <w:rsid w:val="007F3D4E"/>
    <w:rsid w:val="007F492C"/>
    <w:rsid w:val="007F5012"/>
    <w:rsid w:val="007F5B30"/>
    <w:rsid w:val="007F5E14"/>
    <w:rsid w:val="007F5E7B"/>
    <w:rsid w:val="007F65FB"/>
    <w:rsid w:val="007F6E62"/>
    <w:rsid w:val="007F71FA"/>
    <w:rsid w:val="007F77A5"/>
    <w:rsid w:val="0080117B"/>
    <w:rsid w:val="0080221A"/>
    <w:rsid w:val="00805B24"/>
    <w:rsid w:val="0080668D"/>
    <w:rsid w:val="00806AA9"/>
    <w:rsid w:val="00807CAC"/>
    <w:rsid w:val="00807D28"/>
    <w:rsid w:val="00810365"/>
    <w:rsid w:val="008119D3"/>
    <w:rsid w:val="00812013"/>
    <w:rsid w:val="00813225"/>
    <w:rsid w:val="00813567"/>
    <w:rsid w:val="00816416"/>
    <w:rsid w:val="00821C75"/>
    <w:rsid w:val="008236C3"/>
    <w:rsid w:val="00823DD6"/>
    <w:rsid w:val="00825F40"/>
    <w:rsid w:val="0082603B"/>
    <w:rsid w:val="0082715C"/>
    <w:rsid w:val="00827DAB"/>
    <w:rsid w:val="008320EE"/>
    <w:rsid w:val="00832414"/>
    <w:rsid w:val="00832E30"/>
    <w:rsid w:val="0083380A"/>
    <w:rsid w:val="00836134"/>
    <w:rsid w:val="00836437"/>
    <w:rsid w:val="00840D89"/>
    <w:rsid w:val="00841665"/>
    <w:rsid w:val="0084191E"/>
    <w:rsid w:val="008424BD"/>
    <w:rsid w:val="0084275D"/>
    <w:rsid w:val="00844C88"/>
    <w:rsid w:val="008460B2"/>
    <w:rsid w:val="00846189"/>
    <w:rsid w:val="008477A1"/>
    <w:rsid w:val="00850074"/>
    <w:rsid w:val="00850500"/>
    <w:rsid w:val="0085079D"/>
    <w:rsid w:val="0085313C"/>
    <w:rsid w:val="008541B7"/>
    <w:rsid w:val="00856AA6"/>
    <w:rsid w:val="00856EC5"/>
    <w:rsid w:val="00857DD9"/>
    <w:rsid w:val="0086115B"/>
    <w:rsid w:val="008616B5"/>
    <w:rsid w:val="0086213E"/>
    <w:rsid w:val="008625F7"/>
    <w:rsid w:val="00867144"/>
    <w:rsid w:val="00867F60"/>
    <w:rsid w:val="00870C37"/>
    <w:rsid w:val="00872354"/>
    <w:rsid w:val="008734D7"/>
    <w:rsid w:val="008766D1"/>
    <w:rsid w:val="008817AF"/>
    <w:rsid w:val="00881D12"/>
    <w:rsid w:val="00882116"/>
    <w:rsid w:val="0088297F"/>
    <w:rsid w:val="00882FE2"/>
    <w:rsid w:val="0088413D"/>
    <w:rsid w:val="00885696"/>
    <w:rsid w:val="008878D9"/>
    <w:rsid w:val="00890D1A"/>
    <w:rsid w:val="00893647"/>
    <w:rsid w:val="00894282"/>
    <w:rsid w:val="008969D3"/>
    <w:rsid w:val="008A2311"/>
    <w:rsid w:val="008B0E3E"/>
    <w:rsid w:val="008B2319"/>
    <w:rsid w:val="008B2463"/>
    <w:rsid w:val="008B2682"/>
    <w:rsid w:val="008B2D83"/>
    <w:rsid w:val="008B3011"/>
    <w:rsid w:val="008B5F60"/>
    <w:rsid w:val="008C0334"/>
    <w:rsid w:val="008C09F3"/>
    <w:rsid w:val="008C2612"/>
    <w:rsid w:val="008C2630"/>
    <w:rsid w:val="008C37B3"/>
    <w:rsid w:val="008C4F05"/>
    <w:rsid w:val="008C5CD5"/>
    <w:rsid w:val="008C7148"/>
    <w:rsid w:val="008D1891"/>
    <w:rsid w:val="008D2BBD"/>
    <w:rsid w:val="008D42B7"/>
    <w:rsid w:val="008D5018"/>
    <w:rsid w:val="008E1866"/>
    <w:rsid w:val="008E2E5D"/>
    <w:rsid w:val="008E3798"/>
    <w:rsid w:val="008E4731"/>
    <w:rsid w:val="008E4FA0"/>
    <w:rsid w:val="008E5234"/>
    <w:rsid w:val="008E52D7"/>
    <w:rsid w:val="008E6A4D"/>
    <w:rsid w:val="008E6D6F"/>
    <w:rsid w:val="008E7166"/>
    <w:rsid w:val="008E7864"/>
    <w:rsid w:val="008F0FD4"/>
    <w:rsid w:val="008F2D3A"/>
    <w:rsid w:val="00900610"/>
    <w:rsid w:val="00903EBD"/>
    <w:rsid w:val="009064EC"/>
    <w:rsid w:val="00907761"/>
    <w:rsid w:val="00907A68"/>
    <w:rsid w:val="00910781"/>
    <w:rsid w:val="009132B2"/>
    <w:rsid w:val="00916270"/>
    <w:rsid w:val="00916F03"/>
    <w:rsid w:val="00920E3A"/>
    <w:rsid w:val="00920FA4"/>
    <w:rsid w:val="009222FD"/>
    <w:rsid w:val="00922FA4"/>
    <w:rsid w:val="0092521E"/>
    <w:rsid w:val="00925EB9"/>
    <w:rsid w:val="009274F9"/>
    <w:rsid w:val="009307F7"/>
    <w:rsid w:val="0093178C"/>
    <w:rsid w:val="00931A1D"/>
    <w:rsid w:val="00932303"/>
    <w:rsid w:val="00932D03"/>
    <w:rsid w:val="009334A0"/>
    <w:rsid w:val="009359D9"/>
    <w:rsid w:val="00936D08"/>
    <w:rsid w:val="00940FFD"/>
    <w:rsid w:val="00941C2F"/>
    <w:rsid w:val="00942626"/>
    <w:rsid w:val="009434B1"/>
    <w:rsid w:val="00943BB7"/>
    <w:rsid w:val="009477A1"/>
    <w:rsid w:val="00950B32"/>
    <w:rsid w:val="0095172E"/>
    <w:rsid w:val="00952363"/>
    <w:rsid w:val="00952546"/>
    <w:rsid w:val="0095265A"/>
    <w:rsid w:val="00952B6F"/>
    <w:rsid w:val="00953EDE"/>
    <w:rsid w:val="00956082"/>
    <w:rsid w:val="009566F6"/>
    <w:rsid w:val="00956746"/>
    <w:rsid w:val="00957CFC"/>
    <w:rsid w:val="00957D50"/>
    <w:rsid w:val="0096039F"/>
    <w:rsid w:val="00961C44"/>
    <w:rsid w:val="00962C8D"/>
    <w:rsid w:val="00962DAA"/>
    <w:rsid w:val="0096349D"/>
    <w:rsid w:val="0096503F"/>
    <w:rsid w:val="009667C2"/>
    <w:rsid w:val="00966A57"/>
    <w:rsid w:val="00966F20"/>
    <w:rsid w:val="00970EE9"/>
    <w:rsid w:val="00971C72"/>
    <w:rsid w:val="009731FB"/>
    <w:rsid w:val="009742B4"/>
    <w:rsid w:val="009810C9"/>
    <w:rsid w:val="00982C16"/>
    <w:rsid w:val="0098747D"/>
    <w:rsid w:val="009904DB"/>
    <w:rsid w:val="00991FB3"/>
    <w:rsid w:val="00992475"/>
    <w:rsid w:val="009942C4"/>
    <w:rsid w:val="00994DEC"/>
    <w:rsid w:val="00994FEF"/>
    <w:rsid w:val="00996A29"/>
    <w:rsid w:val="009975A9"/>
    <w:rsid w:val="00997A7F"/>
    <w:rsid w:val="009A1375"/>
    <w:rsid w:val="009A223F"/>
    <w:rsid w:val="009A2434"/>
    <w:rsid w:val="009A494A"/>
    <w:rsid w:val="009A494F"/>
    <w:rsid w:val="009B0DA7"/>
    <w:rsid w:val="009B2634"/>
    <w:rsid w:val="009B2A5D"/>
    <w:rsid w:val="009B351C"/>
    <w:rsid w:val="009B379F"/>
    <w:rsid w:val="009B52D7"/>
    <w:rsid w:val="009B5CE7"/>
    <w:rsid w:val="009B667E"/>
    <w:rsid w:val="009C03A8"/>
    <w:rsid w:val="009C09A1"/>
    <w:rsid w:val="009C0B8A"/>
    <w:rsid w:val="009C3705"/>
    <w:rsid w:val="009C3FE2"/>
    <w:rsid w:val="009C4013"/>
    <w:rsid w:val="009C55CE"/>
    <w:rsid w:val="009C63E9"/>
    <w:rsid w:val="009C72D2"/>
    <w:rsid w:val="009C7561"/>
    <w:rsid w:val="009D1A8C"/>
    <w:rsid w:val="009D27A3"/>
    <w:rsid w:val="009D2817"/>
    <w:rsid w:val="009D40A4"/>
    <w:rsid w:val="009D58B5"/>
    <w:rsid w:val="009E07BE"/>
    <w:rsid w:val="009E172C"/>
    <w:rsid w:val="009E176A"/>
    <w:rsid w:val="009E1A5B"/>
    <w:rsid w:val="009E2354"/>
    <w:rsid w:val="009E27A7"/>
    <w:rsid w:val="009E3641"/>
    <w:rsid w:val="009E4774"/>
    <w:rsid w:val="009E6CFA"/>
    <w:rsid w:val="009E6FE2"/>
    <w:rsid w:val="009E7EEE"/>
    <w:rsid w:val="009F015C"/>
    <w:rsid w:val="009F09C1"/>
    <w:rsid w:val="009F0B10"/>
    <w:rsid w:val="009F1416"/>
    <w:rsid w:val="009F4526"/>
    <w:rsid w:val="009F4DE0"/>
    <w:rsid w:val="00A001E7"/>
    <w:rsid w:val="00A00894"/>
    <w:rsid w:val="00A00BB5"/>
    <w:rsid w:val="00A02A26"/>
    <w:rsid w:val="00A02C31"/>
    <w:rsid w:val="00A03E7A"/>
    <w:rsid w:val="00A0485F"/>
    <w:rsid w:val="00A074A4"/>
    <w:rsid w:val="00A129A5"/>
    <w:rsid w:val="00A12AE1"/>
    <w:rsid w:val="00A13000"/>
    <w:rsid w:val="00A14E4E"/>
    <w:rsid w:val="00A15A46"/>
    <w:rsid w:val="00A15F7D"/>
    <w:rsid w:val="00A16624"/>
    <w:rsid w:val="00A1759C"/>
    <w:rsid w:val="00A24412"/>
    <w:rsid w:val="00A25F43"/>
    <w:rsid w:val="00A260FE"/>
    <w:rsid w:val="00A267FC"/>
    <w:rsid w:val="00A26EBD"/>
    <w:rsid w:val="00A275D7"/>
    <w:rsid w:val="00A27C73"/>
    <w:rsid w:val="00A320A7"/>
    <w:rsid w:val="00A335B2"/>
    <w:rsid w:val="00A34595"/>
    <w:rsid w:val="00A35198"/>
    <w:rsid w:val="00A36061"/>
    <w:rsid w:val="00A4166C"/>
    <w:rsid w:val="00A424FB"/>
    <w:rsid w:val="00A429C0"/>
    <w:rsid w:val="00A46A66"/>
    <w:rsid w:val="00A46F58"/>
    <w:rsid w:val="00A51381"/>
    <w:rsid w:val="00A51DAB"/>
    <w:rsid w:val="00A51E17"/>
    <w:rsid w:val="00A51E3B"/>
    <w:rsid w:val="00A52A30"/>
    <w:rsid w:val="00A52F69"/>
    <w:rsid w:val="00A53476"/>
    <w:rsid w:val="00A5448F"/>
    <w:rsid w:val="00A545D2"/>
    <w:rsid w:val="00A54EC9"/>
    <w:rsid w:val="00A55DC4"/>
    <w:rsid w:val="00A5729A"/>
    <w:rsid w:val="00A573F9"/>
    <w:rsid w:val="00A57BC1"/>
    <w:rsid w:val="00A602BD"/>
    <w:rsid w:val="00A631DE"/>
    <w:rsid w:val="00A66A97"/>
    <w:rsid w:val="00A6740D"/>
    <w:rsid w:val="00A70168"/>
    <w:rsid w:val="00A71B92"/>
    <w:rsid w:val="00A73592"/>
    <w:rsid w:val="00A73C83"/>
    <w:rsid w:val="00A75D4B"/>
    <w:rsid w:val="00A7725E"/>
    <w:rsid w:val="00A772AC"/>
    <w:rsid w:val="00A804C8"/>
    <w:rsid w:val="00A84ADB"/>
    <w:rsid w:val="00A8534F"/>
    <w:rsid w:val="00A865E5"/>
    <w:rsid w:val="00A87B2F"/>
    <w:rsid w:val="00A91B34"/>
    <w:rsid w:val="00A92265"/>
    <w:rsid w:val="00A92DCB"/>
    <w:rsid w:val="00A939D5"/>
    <w:rsid w:val="00A9614E"/>
    <w:rsid w:val="00A96792"/>
    <w:rsid w:val="00A96A09"/>
    <w:rsid w:val="00A96BCE"/>
    <w:rsid w:val="00AA17A1"/>
    <w:rsid w:val="00AA19FB"/>
    <w:rsid w:val="00AA1D1F"/>
    <w:rsid w:val="00AA4F96"/>
    <w:rsid w:val="00AA66C8"/>
    <w:rsid w:val="00AB08EB"/>
    <w:rsid w:val="00AB138C"/>
    <w:rsid w:val="00AB3992"/>
    <w:rsid w:val="00AB433A"/>
    <w:rsid w:val="00AB4589"/>
    <w:rsid w:val="00AB5F7B"/>
    <w:rsid w:val="00AC0634"/>
    <w:rsid w:val="00AC2602"/>
    <w:rsid w:val="00AC3364"/>
    <w:rsid w:val="00AC3CEE"/>
    <w:rsid w:val="00AC3D19"/>
    <w:rsid w:val="00AC634F"/>
    <w:rsid w:val="00AD0029"/>
    <w:rsid w:val="00AD0805"/>
    <w:rsid w:val="00AD1439"/>
    <w:rsid w:val="00AD16B8"/>
    <w:rsid w:val="00AD1DDE"/>
    <w:rsid w:val="00AD23F6"/>
    <w:rsid w:val="00AD245A"/>
    <w:rsid w:val="00AD6EA7"/>
    <w:rsid w:val="00AD7A6B"/>
    <w:rsid w:val="00AE04BA"/>
    <w:rsid w:val="00AE04DC"/>
    <w:rsid w:val="00AE15E0"/>
    <w:rsid w:val="00AE1650"/>
    <w:rsid w:val="00AE239A"/>
    <w:rsid w:val="00AE26B4"/>
    <w:rsid w:val="00AE2B03"/>
    <w:rsid w:val="00AE5AD3"/>
    <w:rsid w:val="00AE6E38"/>
    <w:rsid w:val="00AF4363"/>
    <w:rsid w:val="00AF56BA"/>
    <w:rsid w:val="00AF5AF5"/>
    <w:rsid w:val="00AF70F3"/>
    <w:rsid w:val="00B0127B"/>
    <w:rsid w:val="00B02AA9"/>
    <w:rsid w:val="00B04912"/>
    <w:rsid w:val="00B0731C"/>
    <w:rsid w:val="00B1232C"/>
    <w:rsid w:val="00B134D6"/>
    <w:rsid w:val="00B145AB"/>
    <w:rsid w:val="00B147B0"/>
    <w:rsid w:val="00B14F00"/>
    <w:rsid w:val="00B15421"/>
    <w:rsid w:val="00B168AC"/>
    <w:rsid w:val="00B1719A"/>
    <w:rsid w:val="00B173C1"/>
    <w:rsid w:val="00B200F3"/>
    <w:rsid w:val="00B2036F"/>
    <w:rsid w:val="00B2392C"/>
    <w:rsid w:val="00B24D67"/>
    <w:rsid w:val="00B253DB"/>
    <w:rsid w:val="00B277D8"/>
    <w:rsid w:val="00B27EEF"/>
    <w:rsid w:val="00B3172F"/>
    <w:rsid w:val="00B33244"/>
    <w:rsid w:val="00B337DE"/>
    <w:rsid w:val="00B36563"/>
    <w:rsid w:val="00B37079"/>
    <w:rsid w:val="00B37A37"/>
    <w:rsid w:val="00B40714"/>
    <w:rsid w:val="00B41C72"/>
    <w:rsid w:val="00B47278"/>
    <w:rsid w:val="00B474A8"/>
    <w:rsid w:val="00B477D4"/>
    <w:rsid w:val="00B47A9A"/>
    <w:rsid w:val="00B500C1"/>
    <w:rsid w:val="00B50BEC"/>
    <w:rsid w:val="00B50CAF"/>
    <w:rsid w:val="00B531B1"/>
    <w:rsid w:val="00B53D4E"/>
    <w:rsid w:val="00B55DD6"/>
    <w:rsid w:val="00B56385"/>
    <w:rsid w:val="00B602D0"/>
    <w:rsid w:val="00B60BB9"/>
    <w:rsid w:val="00B61088"/>
    <w:rsid w:val="00B612EB"/>
    <w:rsid w:val="00B61EBA"/>
    <w:rsid w:val="00B62F06"/>
    <w:rsid w:val="00B633A7"/>
    <w:rsid w:val="00B640E7"/>
    <w:rsid w:val="00B646D2"/>
    <w:rsid w:val="00B64DFB"/>
    <w:rsid w:val="00B65042"/>
    <w:rsid w:val="00B654E8"/>
    <w:rsid w:val="00B65772"/>
    <w:rsid w:val="00B657A5"/>
    <w:rsid w:val="00B657FA"/>
    <w:rsid w:val="00B670FF"/>
    <w:rsid w:val="00B709F9"/>
    <w:rsid w:val="00B717AE"/>
    <w:rsid w:val="00B76304"/>
    <w:rsid w:val="00B76691"/>
    <w:rsid w:val="00B76C34"/>
    <w:rsid w:val="00B805FE"/>
    <w:rsid w:val="00B80AA7"/>
    <w:rsid w:val="00B8199F"/>
    <w:rsid w:val="00B8450F"/>
    <w:rsid w:val="00B84B15"/>
    <w:rsid w:val="00B84DBB"/>
    <w:rsid w:val="00B84F0A"/>
    <w:rsid w:val="00B860B9"/>
    <w:rsid w:val="00B8621A"/>
    <w:rsid w:val="00B87623"/>
    <w:rsid w:val="00B87C32"/>
    <w:rsid w:val="00B87D37"/>
    <w:rsid w:val="00B90C8D"/>
    <w:rsid w:val="00B90EAA"/>
    <w:rsid w:val="00B90F56"/>
    <w:rsid w:val="00B91142"/>
    <w:rsid w:val="00B9432E"/>
    <w:rsid w:val="00B95670"/>
    <w:rsid w:val="00B9596E"/>
    <w:rsid w:val="00B96B0D"/>
    <w:rsid w:val="00B97248"/>
    <w:rsid w:val="00BA1FEC"/>
    <w:rsid w:val="00BA50D9"/>
    <w:rsid w:val="00BA5628"/>
    <w:rsid w:val="00BA6DC4"/>
    <w:rsid w:val="00BA79BA"/>
    <w:rsid w:val="00BB1AA8"/>
    <w:rsid w:val="00BB2352"/>
    <w:rsid w:val="00BB2AE7"/>
    <w:rsid w:val="00BB2F24"/>
    <w:rsid w:val="00BB3741"/>
    <w:rsid w:val="00BB4289"/>
    <w:rsid w:val="00BB70F5"/>
    <w:rsid w:val="00BB725C"/>
    <w:rsid w:val="00BB7342"/>
    <w:rsid w:val="00BC07E2"/>
    <w:rsid w:val="00BC50B8"/>
    <w:rsid w:val="00BC7A9C"/>
    <w:rsid w:val="00BC7C20"/>
    <w:rsid w:val="00BC7E09"/>
    <w:rsid w:val="00BD0A42"/>
    <w:rsid w:val="00BD2B1A"/>
    <w:rsid w:val="00BD38EB"/>
    <w:rsid w:val="00BD3B9C"/>
    <w:rsid w:val="00BD57E1"/>
    <w:rsid w:val="00BD5BB4"/>
    <w:rsid w:val="00BD6C1F"/>
    <w:rsid w:val="00BD7736"/>
    <w:rsid w:val="00BD7F05"/>
    <w:rsid w:val="00BE033D"/>
    <w:rsid w:val="00BE09B8"/>
    <w:rsid w:val="00BE330C"/>
    <w:rsid w:val="00BE3835"/>
    <w:rsid w:val="00BE453A"/>
    <w:rsid w:val="00BE5354"/>
    <w:rsid w:val="00BE694C"/>
    <w:rsid w:val="00BE6CA4"/>
    <w:rsid w:val="00BF168D"/>
    <w:rsid w:val="00BF17CF"/>
    <w:rsid w:val="00BF24CA"/>
    <w:rsid w:val="00BF4551"/>
    <w:rsid w:val="00BF495E"/>
    <w:rsid w:val="00BF4D0D"/>
    <w:rsid w:val="00BF71F9"/>
    <w:rsid w:val="00BF7597"/>
    <w:rsid w:val="00BF7953"/>
    <w:rsid w:val="00C000B0"/>
    <w:rsid w:val="00C007CB"/>
    <w:rsid w:val="00C01E00"/>
    <w:rsid w:val="00C04712"/>
    <w:rsid w:val="00C06F44"/>
    <w:rsid w:val="00C14BB0"/>
    <w:rsid w:val="00C14F9E"/>
    <w:rsid w:val="00C1514C"/>
    <w:rsid w:val="00C1531A"/>
    <w:rsid w:val="00C17512"/>
    <w:rsid w:val="00C204A3"/>
    <w:rsid w:val="00C20D13"/>
    <w:rsid w:val="00C22002"/>
    <w:rsid w:val="00C22400"/>
    <w:rsid w:val="00C22518"/>
    <w:rsid w:val="00C22711"/>
    <w:rsid w:val="00C22805"/>
    <w:rsid w:val="00C22E22"/>
    <w:rsid w:val="00C24983"/>
    <w:rsid w:val="00C30EC9"/>
    <w:rsid w:val="00C31FF4"/>
    <w:rsid w:val="00C32002"/>
    <w:rsid w:val="00C33658"/>
    <w:rsid w:val="00C33ACD"/>
    <w:rsid w:val="00C34EE4"/>
    <w:rsid w:val="00C37909"/>
    <w:rsid w:val="00C4025F"/>
    <w:rsid w:val="00C42365"/>
    <w:rsid w:val="00C425DD"/>
    <w:rsid w:val="00C435D2"/>
    <w:rsid w:val="00C46632"/>
    <w:rsid w:val="00C51261"/>
    <w:rsid w:val="00C52402"/>
    <w:rsid w:val="00C53E38"/>
    <w:rsid w:val="00C549FD"/>
    <w:rsid w:val="00C54B21"/>
    <w:rsid w:val="00C54C29"/>
    <w:rsid w:val="00C54F51"/>
    <w:rsid w:val="00C563BF"/>
    <w:rsid w:val="00C61732"/>
    <w:rsid w:val="00C66B23"/>
    <w:rsid w:val="00C719AE"/>
    <w:rsid w:val="00C72355"/>
    <w:rsid w:val="00C73DD0"/>
    <w:rsid w:val="00C74E56"/>
    <w:rsid w:val="00C765C6"/>
    <w:rsid w:val="00C76C5D"/>
    <w:rsid w:val="00C77B8B"/>
    <w:rsid w:val="00C77E55"/>
    <w:rsid w:val="00C81520"/>
    <w:rsid w:val="00C818B1"/>
    <w:rsid w:val="00C822B1"/>
    <w:rsid w:val="00C82868"/>
    <w:rsid w:val="00C82D73"/>
    <w:rsid w:val="00C83337"/>
    <w:rsid w:val="00C83DDE"/>
    <w:rsid w:val="00C84616"/>
    <w:rsid w:val="00C85377"/>
    <w:rsid w:val="00C85E54"/>
    <w:rsid w:val="00C87160"/>
    <w:rsid w:val="00C916B8"/>
    <w:rsid w:val="00C92EE5"/>
    <w:rsid w:val="00C931B8"/>
    <w:rsid w:val="00C95730"/>
    <w:rsid w:val="00C965A2"/>
    <w:rsid w:val="00C97737"/>
    <w:rsid w:val="00CA16BB"/>
    <w:rsid w:val="00CA19D0"/>
    <w:rsid w:val="00CA5A63"/>
    <w:rsid w:val="00CB0C04"/>
    <w:rsid w:val="00CB4E83"/>
    <w:rsid w:val="00CB560B"/>
    <w:rsid w:val="00CB5806"/>
    <w:rsid w:val="00CB62E0"/>
    <w:rsid w:val="00CB6B91"/>
    <w:rsid w:val="00CB6D56"/>
    <w:rsid w:val="00CB6EE2"/>
    <w:rsid w:val="00CC06D9"/>
    <w:rsid w:val="00CC08F3"/>
    <w:rsid w:val="00CC22D4"/>
    <w:rsid w:val="00CC3931"/>
    <w:rsid w:val="00CC3DD2"/>
    <w:rsid w:val="00CC5416"/>
    <w:rsid w:val="00CC5DBA"/>
    <w:rsid w:val="00CC62F6"/>
    <w:rsid w:val="00CC713B"/>
    <w:rsid w:val="00CD26F7"/>
    <w:rsid w:val="00CD42BF"/>
    <w:rsid w:val="00CD4767"/>
    <w:rsid w:val="00CD48C0"/>
    <w:rsid w:val="00CD4CCD"/>
    <w:rsid w:val="00CD578F"/>
    <w:rsid w:val="00CD60E5"/>
    <w:rsid w:val="00CE12EF"/>
    <w:rsid w:val="00CE17D1"/>
    <w:rsid w:val="00CE21BF"/>
    <w:rsid w:val="00CE3DCD"/>
    <w:rsid w:val="00CE5375"/>
    <w:rsid w:val="00CE5CE7"/>
    <w:rsid w:val="00CE60A7"/>
    <w:rsid w:val="00CE77F4"/>
    <w:rsid w:val="00CF13C9"/>
    <w:rsid w:val="00CF2B1F"/>
    <w:rsid w:val="00CF2F6B"/>
    <w:rsid w:val="00CF39A4"/>
    <w:rsid w:val="00CF44E2"/>
    <w:rsid w:val="00CF46CC"/>
    <w:rsid w:val="00CF63D4"/>
    <w:rsid w:val="00CF6562"/>
    <w:rsid w:val="00CF791F"/>
    <w:rsid w:val="00D00158"/>
    <w:rsid w:val="00D03D8A"/>
    <w:rsid w:val="00D03EE7"/>
    <w:rsid w:val="00D040F7"/>
    <w:rsid w:val="00D0732C"/>
    <w:rsid w:val="00D1036D"/>
    <w:rsid w:val="00D11FB3"/>
    <w:rsid w:val="00D158A7"/>
    <w:rsid w:val="00D165D5"/>
    <w:rsid w:val="00D175CC"/>
    <w:rsid w:val="00D20C8D"/>
    <w:rsid w:val="00D21B7E"/>
    <w:rsid w:val="00D23F21"/>
    <w:rsid w:val="00D2439F"/>
    <w:rsid w:val="00D262EA"/>
    <w:rsid w:val="00D26D3B"/>
    <w:rsid w:val="00D278CC"/>
    <w:rsid w:val="00D311A5"/>
    <w:rsid w:val="00D351E1"/>
    <w:rsid w:val="00D3776B"/>
    <w:rsid w:val="00D401BF"/>
    <w:rsid w:val="00D41334"/>
    <w:rsid w:val="00D419F6"/>
    <w:rsid w:val="00D43A5D"/>
    <w:rsid w:val="00D449D0"/>
    <w:rsid w:val="00D455FE"/>
    <w:rsid w:val="00D5102D"/>
    <w:rsid w:val="00D51B1D"/>
    <w:rsid w:val="00D5302E"/>
    <w:rsid w:val="00D538FD"/>
    <w:rsid w:val="00D559C6"/>
    <w:rsid w:val="00D567CB"/>
    <w:rsid w:val="00D5694D"/>
    <w:rsid w:val="00D56E32"/>
    <w:rsid w:val="00D57013"/>
    <w:rsid w:val="00D6053D"/>
    <w:rsid w:val="00D611F5"/>
    <w:rsid w:val="00D611FD"/>
    <w:rsid w:val="00D61AA3"/>
    <w:rsid w:val="00D61E7F"/>
    <w:rsid w:val="00D62D20"/>
    <w:rsid w:val="00D6402E"/>
    <w:rsid w:val="00D67AA0"/>
    <w:rsid w:val="00D701E7"/>
    <w:rsid w:val="00D70BE1"/>
    <w:rsid w:val="00D712A5"/>
    <w:rsid w:val="00D72542"/>
    <w:rsid w:val="00D72CD4"/>
    <w:rsid w:val="00D73820"/>
    <w:rsid w:val="00D75C5C"/>
    <w:rsid w:val="00D76FFE"/>
    <w:rsid w:val="00D77140"/>
    <w:rsid w:val="00D77F6B"/>
    <w:rsid w:val="00D802DB"/>
    <w:rsid w:val="00D80615"/>
    <w:rsid w:val="00D82D0A"/>
    <w:rsid w:val="00D8359B"/>
    <w:rsid w:val="00D83991"/>
    <w:rsid w:val="00D86B0D"/>
    <w:rsid w:val="00D95127"/>
    <w:rsid w:val="00D95F30"/>
    <w:rsid w:val="00DA0D46"/>
    <w:rsid w:val="00DA1E05"/>
    <w:rsid w:val="00DA3C1C"/>
    <w:rsid w:val="00DA3FA9"/>
    <w:rsid w:val="00DB0888"/>
    <w:rsid w:val="00DB0D7D"/>
    <w:rsid w:val="00DB4023"/>
    <w:rsid w:val="00DB6194"/>
    <w:rsid w:val="00DB687A"/>
    <w:rsid w:val="00DC0CE0"/>
    <w:rsid w:val="00DC0E3D"/>
    <w:rsid w:val="00DC29F4"/>
    <w:rsid w:val="00DC30EA"/>
    <w:rsid w:val="00DC3374"/>
    <w:rsid w:val="00DC379B"/>
    <w:rsid w:val="00DC3C26"/>
    <w:rsid w:val="00DC4366"/>
    <w:rsid w:val="00DD0095"/>
    <w:rsid w:val="00DD0ACB"/>
    <w:rsid w:val="00DD0CBE"/>
    <w:rsid w:val="00DD3B5A"/>
    <w:rsid w:val="00DD407F"/>
    <w:rsid w:val="00DD412A"/>
    <w:rsid w:val="00DD4331"/>
    <w:rsid w:val="00DD6EA6"/>
    <w:rsid w:val="00DE2543"/>
    <w:rsid w:val="00DE2696"/>
    <w:rsid w:val="00DE2771"/>
    <w:rsid w:val="00DE3965"/>
    <w:rsid w:val="00DE78A2"/>
    <w:rsid w:val="00DE79DE"/>
    <w:rsid w:val="00DF1CD7"/>
    <w:rsid w:val="00DF3665"/>
    <w:rsid w:val="00DF3A6C"/>
    <w:rsid w:val="00DF403F"/>
    <w:rsid w:val="00DF4B33"/>
    <w:rsid w:val="00DF5151"/>
    <w:rsid w:val="00DF6D3E"/>
    <w:rsid w:val="00DF7DF3"/>
    <w:rsid w:val="00E000EB"/>
    <w:rsid w:val="00E00A71"/>
    <w:rsid w:val="00E0175C"/>
    <w:rsid w:val="00E01F07"/>
    <w:rsid w:val="00E025C0"/>
    <w:rsid w:val="00E031D8"/>
    <w:rsid w:val="00E05C59"/>
    <w:rsid w:val="00E069EA"/>
    <w:rsid w:val="00E06D11"/>
    <w:rsid w:val="00E12C16"/>
    <w:rsid w:val="00E140E0"/>
    <w:rsid w:val="00E173EC"/>
    <w:rsid w:val="00E178DD"/>
    <w:rsid w:val="00E20F1A"/>
    <w:rsid w:val="00E21632"/>
    <w:rsid w:val="00E21B0D"/>
    <w:rsid w:val="00E2272F"/>
    <w:rsid w:val="00E248BE"/>
    <w:rsid w:val="00E24979"/>
    <w:rsid w:val="00E24AA0"/>
    <w:rsid w:val="00E2507E"/>
    <w:rsid w:val="00E25369"/>
    <w:rsid w:val="00E25C80"/>
    <w:rsid w:val="00E26BE6"/>
    <w:rsid w:val="00E32C76"/>
    <w:rsid w:val="00E32E4D"/>
    <w:rsid w:val="00E338CB"/>
    <w:rsid w:val="00E33C50"/>
    <w:rsid w:val="00E33FA9"/>
    <w:rsid w:val="00E3424E"/>
    <w:rsid w:val="00E34EFE"/>
    <w:rsid w:val="00E40D93"/>
    <w:rsid w:val="00E434B0"/>
    <w:rsid w:val="00E4677E"/>
    <w:rsid w:val="00E47A7F"/>
    <w:rsid w:val="00E502C4"/>
    <w:rsid w:val="00E50387"/>
    <w:rsid w:val="00E53487"/>
    <w:rsid w:val="00E542AA"/>
    <w:rsid w:val="00E55D49"/>
    <w:rsid w:val="00E562BF"/>
    <w:rsid w:val="00E565B1"/>
    <w:rsid w:val="00E57C0D"/>
    <w:rsid w:val="00E60595"/>
    <w:rsid w:val="00E60E82"/>
    <w:rsid w:val="00E61850"/>
    <w:rsid w:val="00E61FEB"/>
    <w:rsid w:val="00E64943"/>
    <w:rsid w:val="00E658FF"/>
    <w:rsid w:val="00E66937"/>
    <w:rsid w:val="00E67BB5"/>
    <w:rsid w:val="00E70B62"/>
    <w:rsid w:val="00E7235B"/>
    <w:rsid w:val="00E72D46"/>
    <w:rsid w:val="00E738C1"/>
    <w:rsid w:val="00E73EC8"/>
    <w:rsid w:val="00E75104"/>
    <w:rsid w:val="00E75536"/>
    <w:rsid w:val="00E75D6E"/>
    <w:rsid w:val="00E778EE"/>
    <w:rsid w:val="00E77BCB"/>
    <w:rsid w:val="00E825C6"/>
    <w:rsid w:val="00E82FAC"/>
    <w:rsid w:val="00E8427E"/>
    <w:rsid w:val="00E8659D"/>
    <w:rsid w:val="00E86B37"/>
    <w:rsid w:val="00E86F7C"/>
    <w:rsid w:val="00E87B0F"/>
    <w:rsid w:val="00E90C86"/>
    <w:rsid w:val="00E91D44"/>
    <w:rsid w:val="00E92235"/>
    <w:rsid w:val="00E95257"/>
    <w:rsid w:val="00E95951"/>
    <w:rsid w:val="00E95A4D"/>
    <w:rsid w:val="00E96E0F"/>
    <w:rsid w:val="00EA13AB"/>
    <w:rsid w:val="00EA6155"/>
    <w:rsid w:val="00EA7139"/>
    <w:rsid w:val="00EB0056"/>
    <w:rsid w:val="00EB2A0F"/>
    <w:rsid w:val="00EB419B"/>
    <w:rsid w:val="00EB55AC"/>
    <w:rsid w:val="00EB5682"/>
    <w:rsid w:val="00EC1E62"/>
    <w:rsid w:val="00EC364F"/>
    <w:rsid w:val="00EC49FF"/>
    <w:rsid w:val="00EC531C"/>
    <w:rsid w:val="00EC7F76"/>
    <w:rsid w:val="00ED1442"/>
    <w:rsid w:val="00ED24EF"/>
    <w:rsid w:val="00ED3D36"/>
    <w:rsid w:val="00ED5D28"/>
    <w:rsid w:val="00ED6B80"/>
    <w:rsid w:val="00EE0923"/>
    <w:rsid w:val="00EE0A9E"/>
    <w:rsid w:val="00EE0FEB"/>
    <w:rsid w:val="00EE13CA"/>
    <w:rsid w:val="00EE1D36"/>
    <w:rsid w:val="00EE1EB7"/>
    <w:rsid w:val="00EE24A2"/>
    <w:rsid w:val="00EE2B63"/>
    <w:rsid w:val="00EE40E0"/>
    <w:rsid w:val="00EE4936"/>
    <w:rsid w:val="00EE594A"/>
    <w:rsid w:val="00EE5D79"/>
    <w:rsid w:val="00EE6B02"/>
    <w:rsid w:val="00EE7FBD"/>
    <w:rsid w:val="00EF0645"/>
    <w:rsid w:val="00EF0C87"/>
    <w:rsid w:val="00EF22AC"/>
    <w:rsid w:val="00EF3571"/>
    <w:rsid w:val="00EF3869"/>
    <w:rsid w:val="00EF4E49"/>
    <w:rsid w:val="00EF5A43"/>
    <w:rsid w:val="00EF6935"/>
    <w:rsid w:val="00F00083"/>
    <w:rsid w:val="00F00AEC"/>
    <w:rsid w:val="00F00DBE"/>
    <w:rsid w:val="00F02E9E"/>
    <w:rsid w:val="00F06D98"/>
    <w:rsid w:val="00F077F5"/>
    <w:rsid w:val="00F10800"/>
    <w:rsid w:val="00F17606"/>
    <w:rsid w:val="00F17681"/>
    <w:rsid w:val="00F20173"/>
    <w:rsid w:val="00F20DDF"/>
    <w:rsid w:val="00F219AD"/>
    <w:rsid w:val="00F21D23"/>
    <w:rsid w:val="00F2264A"/>
    <w:rsid w:val="00F23168"/>
    <w:rsid w:val="00F24479"/>
    <w:rsid w:val="00F24EA3"/>
    <w:rsid w:val="00F2550A"/>
    <w:rsid w:val="00F26162"/>
    <w:rsid w:val="00F262AC"/>
    <w:rsid w:val="00F26727"/>
    <w:rsid w:val="00F2675B"/>
    <w:rsid w:val="00F30270"/>
    <w:rsid w:val="00F32340"/>
    <w:rsid w:val="00F32BA8"/>
    <w:rsid w:val="00F33C63"/>
    <w:rsid w:val="00F34BE7"/>
    <w:rsid w:val="00F34E57"/>
    <w:rsid w:val="00F357C1"/>
    <w:rsid w:val="00F361C0"/>
    <w:rsid w:val="00F365DF"/>
    <w:rsid w:val="00F36645"/>
    <w:rsid w:val="00F40AA2"/>
    <w:rsid w:val="00F41B0C"/>
    <w:rsid w:val="00F41EDB"/>
    <w:rsid w:val="00F43A71"/>
    <w:rsid w:val="00F4686E"/>
    <w:rsid w:val="00F46F81"/>
    <w:rsid w:val="00F47DB1"/>
    <w:rsid w:val="00F518BD"/>
    <w:rsid w:val="00F51905"/>
    <w:rsid w:val="00F5479A"/>
    <w:rsid w:val="00F5524F"/>
    <w:rsid w:val="00F612D5"/>
    <w:rsid w:val="00F62BD2"/>
    <w:rsid w:val="00F6395E"/>
    <w:rsid w:val="00F63A7A"/>
    <w:rsid w:val="00F63F10"/>
    <w:rsid w:val="00F64152"/>
    <w:rsid w:val="00F65DDA"/>
    <w:rsid w:val="00F66FD9"/>
    <w:rsid w:val="00F6755B"/>
    <w:rsid w:val="00F67D52"/>
    <w:rsid w:val="00F705EB"/>
    <w:rsid w:val="00F70CF2"/>
    <w:rsid w:val="00F74908"/>
    <w:rsid w:val="00F74D0A"/>
    <w:rsid w:val="00F7512C"/>
    <w:rsid w:val="00F77A38"/>
    <w:rsid w:val="00F80AC4"/>
    <w:rsid w:val="00F81CA7"/>
    <w:rsid w:val="00F8358B"/>
    <w:rsid w:val="00F838D6"/>
    <w:rsid w:val="00F84BB5"/>
    <w:rsid w:val="00F84FE9"/>
    <w:rsid w:val="00F85002"/>
    <w:rsid w:val="00F85054"/>
    <w:rsid w:val="00F87791"/>
    <w:rsid w:val="00F90958"/>
    <w:rsid w:val="00F912B9"/>
    <w:rsid w:val="00F91CF2"/>
    <w:rsid w:val="00F948BA"/>
    <w:rsid w:val="00F956DE"/>
    <w:rsid w:val="00F95B65"/>
    <w:rsid w:val="00F9616A"/>
    <w:rsid w:val="00F9618A"/>
    <w:rsid w:val="00F96323"/>
    <w:rsid w:val="00FA2A37"/>
    <w:rsid w:val="00FA2BD8"/>
    <w:rsid w:val="00FA3D82"/>
    <w:rsid w:val="00FA5493"/>
    <w:rsid w:val="00FA58C0"/>
    <w:rsid w:val="00FA6A87"/>
    <w:rsid w:val="00FA71D3"/>
    <w:rsid w:val="00FB01B7"/>
    <w:rsid w:val="00FB2F8A"/>
    <w:rsid w:val="00FB3709"/>
    <w:rsid w:val="00FB3D9B"/>
    <w:rsid w:val="00FB4823"/>
    <w:rsid w:val="00FB4AA2"/>
    <w:rsid w:val="00FB4B61"/>
    <w:rsid w:val="00FB5916"/>
    <w:rsid w:val="00FB6FD4"/>
    <w:rsid w:val="00FC239C"/>
    <w:rsid w:val="00FC2CE3"/>
    <w:rsid w:val="00FC4560"/>
    <w:rsid w:val="00FC6D99"/>
    <w:rsid w:val="00FC6FAA"/>
    <w:rsid w:val="00FC7E9E"/>
    <w:rsid w:val="00FD1B58"/>
    <w:rsid w:val="00FD2252"/>
    <w:rsid w:val="00FD4A4C"/>
    <w:rsid w:val="00FD6A40"/>
    <w:rsid w:val="00FD7BD3"/>
    <w:rsid w:val="00FE02C2"/>
    <w:rsid w:val="00FE6234"/>
    <w:rsid w:val="00FF5A5D"/>
    <w:rsid w:val="00FF6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661E09"/>
  <w15:docId w15:val="{E27FB0C0-298D-449D-AD2B-6EB30B5E3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4E"/>
    <w:rPr>
      <w:sz w:val="24"/>
      <w:szCs w:val="24"/>
    </w:rPr>
  </w:style>
  <w:style w:type="paragraph" w:styleId="1">
    <w:name w:val="heading 1"/>
    <w:aliases w:val="Глава"/>
    <w:basedOn w:val="a"/>
    <w:next w:val="a"/>
    <w:link w:val="10"/>
    <w:uiPriority w:val="9"/>
    <w:qFormat/>
    <w:rsid w:val="00397F4E"/>
    <w:pPr>
      <w:keepNext/>
      <w:spacing w:before="240" w:after="60"/>
      <w:outlineLvl w:val="0"/>
    </w:pPr>
    <w:rPr>
      <w:rFonts w:ascii="Arial" w:hAnsi="Arial" w:cs="Arial"/>
      <w:b/>
      <w:bCs/>
      <w:kern w:val="32"/>
      <w:sz w:val="32"/>
      <w:szCs w:val="32"/>
    </w:rPr>
  </w:style>
  <w:style w:type="paragraph" w:styleId="8">
    <w:name w:val="heading 8"/>
    <w:basedOn w:val="a"/>
    <w:next w:val="a"/>
    <w:link w:val="80"/>
    <w:semiHidden/>
    <w:unhideWhenUsed/>
    <w:qFormat/>
    <w:locked/>
    <w:rsid w:val="000B6B3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
    <w:rsid w:val="003A44E5"/>
    <w:rPr>
      <w:rFonts w:asciiTheme="majorHAnsi" w:eastAsiaTheme="majorEastAsia" w:hAnsiTheme="majorHAnsi" w:cstheme="majorBidi"/>
      <w:b/>
      <w:bCs/>
      <w:kern w:val="32"/>
      <w:sz w:val="32"/>
      <w:szCs w:val="32"/>
    </w:rPr>
  </w:style>
  <w:style w:type="paragraph" w:styleId="a3">
    <w:name w:val="Normal (Web)"/>
    <w:basedOn w:val="a"/>
    <w:uiPriority w:val="99"/>
    <w:rsid w:val="00397F4E"/>
  </w:style>
  <w:style w:type="paragraph" w:styleId="a4">
    <w:name w:val="Block Text"/>
    <w:basedOn w:val="a"/>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a5">
    <w:name w:val="Hyperlink"/>
    <w:basedOn w:val="a0"/>
    <w:uiPriority w:val="99"/>
    <w:rsid w:val="00397F4E"/>
    <w:rPr>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uiPriority w:val="99"/>
    <w:rsid w:val="00397F4E"/>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basedOn w:val="a0"/>
    <w:link w:val="a7"/>
    <w:uiPriority w:val="99"/>
    <w:semiHidden/>
    <w:rsid w:val="003A44E5"/>
    <w:rPr>
      <w:sz w:val="24"/>
      <w:szCs w:val="24"/>
    </w:rPr>
  </w:style>
  <w:style w:type="paragraph" w:styleId="a9">
    <w:name w:val="footer"/>
    <w:basedOn w:val="a"/>
    <w:link w:val="aa"/>
    <w:uiPriority w:val="99"/>
    <w:rsid w:val="00397F4E"/>
    <w:pPr>
      <w:tabs>
        <w:tab w:val="center" w:pos="4677"/>
        <w:tab w:val="right" w:pos="9355"/>
      </w:tabs>
    </w:pPr>
  </w:style>
  <w:style w:type="character" w:customStyle="1" w:styleId="aa">
    <w:name w:val="Нижний колонтитул Знак"/>
    <w:basedOn w:val="a0"/>
    <w:link w:val="a9"/>
    <w:uiPriority w:val="99"/>
    <w:semiHidden/>
    <w:rsid w:val="003A44E5"/>
    <w:rPr>
      <w:sz w:val="24"/>
      <w:szCs w:val="24"/>
    </w:rPr>
  </w:style>
  <w:style w:type="paragraph" w:styleId="ab">
    <w:name w:val="Body Text Indent"/>
    <w:basedOn w:val="a"/>
    <w:link w:val="ac"/>
    <w:uiPriority w:val="99"/>
    <w:rsid w:val="001922F2"/>
    <w:pPr>
      <w:ind w:firstLine="720"/>
      <w:jc w:val="both"/>
    </w:pPr>
    <w:rPr>
      <w:sz w:val="28"/>
      <w:szCs w:val="28"/>
    </w:rPr>
  </w:style>
  <w:style w:type="character" w:customStyle="1" w:styleId="ac">
    <w:name w:val="Основной текст с отступом Знак"/>
    <w:basedOn w:val="a0"/>
    <w:link w:val="ab"/>
    <w:uiPriority w:val="99"/>
    <w:semiHidden/>
    <w:rsid w:val="003A44E5"/>
    <w:rPr>
      <w:sz w:val="24"/>
      <w:szCs w:val="24"/>
    </w:rPr>
  </w:style>
  <w:style w:type="paragraph" w:customStyle="1" w:styleId="2">
    <w:name w:val="Знак Знак Знак Знак2"/>
    <w:basedOn w:val="a"/>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a"/>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ad">
    <w:name w:val="Balloon Text"/>
    <w:basedOn w:val="a"/>
    <w:link w:val="ae"/>
    <w:uiPriority w:val="99"/>
    <w:semiHidden/>
    <w:rsid w:val="00DF1CD7"/>
    <w:rPr>
      <w:rFonts w:ascii="Tahoma" w:hAnsi="Tahoma" w:cs="Tahoma"/>
      <w:sz w:val="16"/>
      <w:szCs w:val="16"/>
    </w:rPr>
  </w:style>
  <w:style w:type="character" w:customStyle="1" w:styleId="ae">
    <w:name w:val="Текст выноски Знак"/>
    <w:basedOn w:val="a0"/>
    <w:link w:val="ad"/>
    <w:uiPriority w:val="99"/>
    <w:semiHidden/>
    <w:rsid w:val="003A44E5"/>
    <w:rPr>
      <w:sz w:val="0"/>
      <w:szCs w:val="0"/>
    </w:rPr>
  </w:style>
  <w:style w:type="character" w:customStyle="1" w:styleId="link">
    <w:name w:val="link"/>
    <w:uiPriority w:val="99"/>
    <w:rsid w:val="008C09F3"/>
    <w:rPr>
      <w:u w:val="none"/>
      <w:effect w:val="none"/>
    </w:rPr>
  </w:style>
  <w:style w:type="paragraph" w:customStyle="1" w:styleId="s1">
    <w:name w:val="s_1"/>
    <w:basedOn w:val="a"/>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af">
    <w:name w:val="List Paragraph"/>
    <w:basedOn w:val="a"/>
    <w:uiPriority w:val="99"/>
    <w:qFormat/>
    <w:rsid w:val="002F71E0"/>
    <w:pPr>
      <w:spacing w:after="200" w:line="276" w:lineRule="auto"/>
      <w:ind w:left="720"/>
    </w:pPr>
    <w:rPr>
      <w:rFonts w:ascii="Calibri" w:hAnsi="Calibri" w:cs="Calibri"/>
      <w:sz w:val="22"/>
      <w:szCs w:val="22"/>
      <w:lang w:eastAsia="en-US"/>
    </w:rPr>
  </w:style>
  <w:style w:type="character" w:customStyle="1" w:styleId="af0">
    <w:name w:val="Гипертекстовая ссылка"/>
    <w:basedOn w:val="a0"/>
    <w:uiPriority w:val="99"/>
    <w:rsid w:val="00764670"/>
    <w:rPr>
      <w:color w:val="auto"/>
    </w:rPr>
  </w:style>
  <w:style w:type="paragraph" w:customStyle="1" w:styleId="ConsPlusNonformat">
    <w:name w:val="ConsPlusNonformat"/>
    <w:uiPriority w:val="99"/>
    <w:rsid w:val="0069348E"/>
    <w:pPr>
      <w:widowControl w:val="0"/>
      <w:autoSpaceDE w:val="0"/>
      <w:autoSpaceDN w:val="0"/>
      <w:adjustRightInd w:val="0"/>
    </w:pPr>
    <w:rPr>
      <w:rFonts w:ascii="Courier New" w:hAnsi="Courier New" w:cs="Courier New"/>
      <w:sz w:val="24"/>
      <w:szCs w:val="24"/>
    </w:rPr>
  </w:style>
  <w:style w:type="character" w:customStyle="1" w:styleId="20">
    <w:name w:val="Основной текст (2)_"/>
    <w:basedOn w:val="a0"/>
    <w:link w:val="22"/>
    <w:rsid w:val="000F725F"/>
    <w:rPr>
      <w:sz w:val="28"/>
      <w:szCs w:val="28"/>
      <w:shd w:val="clear" w:color="auto" w:fill="FFFFFF"/>
    </w:rPr>
  </w:style>
  <w:style w:type="paragraph" w:customStyle="1" w:styleId="22">
    <w:name w:val="Основной текст (2)"/>
    <w:basedOn w:val="a"/>
    <w:link w:val="20"/>
    <w:rsid w:val="000F725F"/>
    <w:pPr>
      <w:widowControl w:val="0"/>
      <w:shd w:val="clear" w:color="auto" w:fill="FFFFFF"/>
      <w:spacing w:before="600" w:line="322" w:lineRule="exact"/>
      <w:jc w:val="both"/>
    </w:pPr>
    <w:rPr>
      <w:sz w:val="28"/>
      <w:szCs w:val="28"/>
    </w:rPr>
  </w:style>
  <w:style w:type="numbering" w:customStyle="1" w:styleId="11">
    <w:name w:val="Нет списка1"/>
    <w:next w:val="a2"/>
    <w:uiPriority w:val="99"/>
    <w:semiHidden/>
    <w:unhideWhenUsed/>
    <w:rsid w:val="00407C4E"/>
  </w:style>
  <w:style w:type="paragraph" w:styleId="HTML">
    <w:name w:val="HTML Preformatted"/>
    <w:basedOn w:val="a"/>
    <w:link w:val="HTML0"/>
    <w:uiPriority w:val="99"/>
    <w:unhideWhenUsed/>
    <w:rsid w:val="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07C4E"/>
    <w:rPr>
      <w:rFonts w:ascii="Courier New" w:hAnsi="Courier New" w:cs="Courier New"/>
      <w:sz w:val="20"/>
      <w:szCs w:val="20"/>
    </w:rPr>
  </w:style>
  <w:style w:type="character" w:customStyle="1" w:styleId="80">
    <w:name w:val="Заголовок 8 Знак"/>
    <w:basedOn w:val="a0"/>
    <w:link w:val="8"/>
    <w:semiHidden/>
    <w:rsid w:val="000B6B3E"/>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78708">
      <w:bodyDiv w:val="1"/>
      <w:marLeft w:val="0"/>
      <w:marRight w:val="0"/>
      <w:marTop w:val="0"/>
      <w:marBottom w:val="0"/>
      <w:divBdr>
        <w:top w:val="none" w:sz="0" w:space="0" w:color="auto"/>
        <w:left w:val="none" w:sz="0" w:space="0" w:color="auto"/>
        <w:bottom w:val="none" w:sz="0" w:space="0" w:color="auto"/>
        <w:right w:val="none" w:sz="0" w:space="0" w:color="auto"/>
      </w:divBdr>
    </w:div>
    <w:div w:id="284623986">
      <w:bodyDiv w:val="1"/>
      <w:marLeft w:val="0"/>
      <w:marRight w:val="0"/>
      <w:marTop w:val="0"/>
      <w:marBottom w:val="0"/>
      <w:divBdr>
        <w:top w:val="none" w:sz="0" w:space="0" w:color="auto"/>
        <w:left w:val="none" w:sz="0" w:space="0" w:color="auto"/>
        <w:bottom w:val="none" w:sz="0" w:space="0" w:color="auto"/>
        <w:right w:val="none" w:sz="0" w:space="0" w:color="auto"/>
      </w:divBdr>
    </w:div>
    <w:div w:id="292567596">
      <w:bodyDiv w:val="1"/>
      <w:marLeft w:val="0"/>
      <w:marRight w:val="0"/>
      <w:marTop w:val="0"/>
      <w:marBottom w:val="0"/>
      <w:divBdr>
        <w:top w:val="none" w:sz="0" w:space="0" w:color="auto"/>
        <w:left w:val="none" w:sz="0" w:space="0" w:color="auto"/>
        <w:bottom w:val="none" w:sz="0" w:space="0" w:color="auto"/>
        <w:right w:val="none" w:sz="0" w:space="0" w:color="auto"/>
      </w:divBdr>
    </w:div>
    <w:div w:id="379089508">
      <w:bodyDiv w:val="1"/>
      <w:marLeft w:val="0"/>
      <w:marRight w:val="0"/>
      <w:marTop w:val="0"/>
      <w:marBottom w:val="0"/>
      <w:divBdr>
        <w:top w:val="none" w:sz="0" w:space="0" w:color="auto"/>
        <w:left w:val="none" w:sz="0" w:space="0" w:color="auto"/>
        <w:bottom w:val="none" w:sz="0" w:space="0" w:color="auto"/>
        <w:right w:val="none" w:sz="0" w:space="0" w:color="auto"/>
      </w:divBdr>
    </w:div>
    <w:div w:id="394478509">
      <w:bodyDiv w:val="1"/>
      <w:marLeft w:val="0"/>
      <w:marRight w:val="0"/>
      <w:marTop w:val="0"/>
      <w:marBottom w:val="0"/>
      <w:divBdr>
        <w:top w:val="none" w:sz="0" w:space="0" w:color="auto"/>
        <w:left w:val="none" w:sz="0" w:space="0" w:color="auto"/>
        <w:bottom w:val="none" w:sz="0" w:space="0" w:color="auto"/>
        <w:right w:val="none" w:sz="0" w:space="0" w:color="auto"/>
      </w:divBdr>
    </w:div>
    <w:div w:id="665740745">
      <w:bodyDiv w:val="1"/>
      <w:marLeft w:val="0"/>
      <w:marRight w:val="0"/>
      <w:marTop w:val="0"/>
      <w:marBottom w:val="0"/>
      <w:divBdr>
        <w:top w:val="none" w:sz="0" w:space="0" w:color="auto"/>
        <w:left w:val="none" w:sz="0" w:space="0" w:color="auto"/>
        <w:bottom w:val="none" w:sz="0" w:space="0" w:color="auto"/>
        <w:right w:val="none" w:sz="0" w:space="0" w:color="auto"/>
      </w:divBdr>
    </w:div>
    <w:div w:id="703023956">
      <w:bodyDiv w:val="1"/>
      <w:marLeft w:val="0"/>
      <w:marRight w:val="0"/>
      <w:marTop w:val="0"/>
      <w:marBottom w:val="0"/>
      <w:divBdr>
        <w:top w:val="none" w:sz="0" w:space="0" w:color="auto"/>
        <w:left w:val="none" w:sz="0" w:space="0" w:color="auto"/>
        <w:bottom w:val="none" w:sz="0" w:space="0" w:color="auto"/>
        <w:right w:val="none" w:sz="0" w:space="0" w:color="auto"/>
      </w:divBdr>
    </w:div>
    <w:div w:id="756826388">
      <w:bodyDiv w:val="1"/>
      <w:marLeft w:val="0"/>
      <w:marRight w:val="0"/>
      <w:marTop w:val="0"/>
      <w:marBottom w:val="0"/>
      <w:divBdr>
        <w:top w:val="none" w:sz="0" w:space="0" w:color="auto"/>
        <w:left w:val="none" w:sz="0" w:space="0" w:color="auto"/>
        <w:bottom w:val="none" w:sz="0" w:space="0" w:color="auto"/>
        <w:right w:val="none" w:sz="0" w:space="0" w:color="auto"/>
      </w:divBdr>
    </w:div>
    <w:div w:id="806817847">
      <w:bodyDiv w:val="1"/>
      <w:marLeft w:val="0"/>
      <w:marRight w:val="0"/>
      <w:marTop w:val="0"/>
      <w:marBottom w:val="0"/>
      <w:divBdr>
        <w:top w:val="none" w:sz="0" w:space="0" w:color="auto"/>
        <w:left w:val="none" w:sz="0" w:space="0" w:color="auto"/>
        <w:bottom w:val="none" w:sz="0" w:space="0" w:color="auto"/>
        <w:right w:val="none" w:sz="0" w:space="0" w:color="auto"/>
      </w:divBdr>
    </w:div>
    <w:div w:id="891573712">
      <w:marLeft w:val="0"/>
      <w:marRight w:val="0"/>
      <w:marTop w:val="0"/>
      <w:marBottom w:val="0"/>
      <w:divBdr>
        <w:top w:val="none" w:sz="0" w:space="0" w:color="auto"/>
        <w:left w:val="none" w:sz="0" w:space="0" w:color="auto"/>
        <w:bottom w:val="none" w:sz="0" w:space="0" w:color="auto"/>
        <w:right w:val="none" w:sz="0" w:space="0" w:color="auto"/>
      </w:divBdr>
    </w:div>
    <w:div w:id="891573713">
      <w:marLeft w:val="0"/>
      <w:marRight w:val="0"/>
      <w:marTop w:val="0"/>
      <w:marBottom w:val="0"/>
      <w:divBdr>
        <w:top w:val="none" w:sz="0" w:space="0" w:color="auto"/>
        <w:left w:val="none" w:sz="0" w:space="0" w:color="auto"/>
        <w:bottom w:val="none" w:sz="0" w:space="0" w:color="auto"/>
        <w:right w:val="none" w:sz="0" w:space="0" w:color="auto"/>
      </w:divBdr>
    </w:div>
    <w:div w:id="891573714">
      <w:marLeft w:val="0"/>
      <w:marRight w:val="0"/>
      <w:marTop w:val="0"/>
      <w:marBottom w:val="0"/>
      <w:divBdr>
        <w:top w:val="none" w:sz="0" w:space="0" w:color="auto"/>
        <w:left w:val="none" w:sz="0" w:space="0" w:color="auto"/>
        <w:bottom w:val="none" w:sz="0" w:space="0" w:color="auto"/>
        <w:right w:val="none" w:sz="0" w:space="0" w:color="auto"/>
      </w:divBdr>
    </w:div>
    <w:div w:id="891573715">
      <w:marLeft w:val="0"/>
      <w:marRight w:val="0"/>
      <w:marTop w:val="0"/>
      <w:marBottom w:val="0"/>
      <w:divBdr>
        <w:top w:val="none" w:sz="0" w:space="0" w:color="auto"/>
        <w:left w:val="none" w:sz="0" w:space="0" w:color="auto"/>
        <w:bottom w:val="none" w:sz="0" w:space="0" w:color="auto"/>
        <w:right w:val="none" w:sz="0" w:space="0" w:color="auto"/>
      </w:divBdr>
    </w:div>
    <w:div w:id="947472748">
      <w:bodyDiv w:val="1"/>
      <w:marLeft w:val="0"/>
      <w:marRight w:val="0"/>
      <w:marTop w:val="0"/>
      <w:marBottom w:val="0"/>
      <w:divBdr>
        <w:top w:val="none" w:sz="0" w:space="0" w:color="auto"/>
        <w:left w:val="none" w:sz="0" w:space="0" w:color="auto"/>
        <w:bottom w:val="none" w:sz="0" w:space="0" w:color="auto"/>
        <w:right w:val="none" w:sz="0" w:space="0" w:color="auto"/>
      </w:divBdr>
    </w:div>
    <w:div w:id="1186555916">
      <w:bodyDiv w:val="1"/>
      <w:marLeft w:val="0"/>
      <w:marRight w:val="0"/>
      <w:marTop w:val="0"/>
      <w:marBottom w:val="0"/>
      <w:divBdr>
        <w:top w:val="none" w:sz="0" w:space="0" w:color="auto"/>
        <w:left w:val="none" w:sz="0" w:space="0" w:color="auto"/>
        <w:bottom w:val="none" w:sz="0" w:space="0" w:color="auto"/>
        <w:right w:val="none" w:sz="0" w:space="0" w:color="auto"/>
      </w:divBdr>
    </w:div>
    <w:div w:id="1214537612">
      <w:bodyDiv w:val="1"/>
      <w:marLeft w:val="0"/>
      <w:marRight w:val="0"/>
      <w:marTop w:val="0"/>
      <w:marBottom w:val="0"/>
      <w:divBdr>
        <w:top w:val="none" w:sz="0" w:space="0" w:color="auto"/>
        <w:left w:val="none" w:sz="0" w:space="0" w:color="auto"/>
        <w:bottom w:val="none" w:sz="0" w:space="0" w:color="auto"/>
        <w:right w:val="none" w:sz="0" w:space="0" w:color="auto"/>
      </w:divBdr>
    </w:div>
    <w:div w:id="1235895101">
      <w:bodyDiv w:val="1"/>
      <w:marLeft w:val="0"/>
      <w:marRight w:val="0"/>
      <w:marTop w:val="0"/>
      <w:marBottom w:val="0"/>
      <w:divBdr>
        <w:top w:val="none" w:sz="0" w:space="0" w:color="auto"/>
        <w:left w:val="none" w:sz="0" w:space="0" w:color="auto"/>
        <w:bottom w:val="none" w:sz="0" w:space="0" w:color="auto"/>
        <w:right w:val="none" w:sz="0" w:space="0" w:color="auto"/>
      </w:divBdr>
    </w:div>
    <w:div w:id="1296645362">
      <w:bodyDiv w:val="1"/>
      <w:marLeft w:val="0"/>
      <w:marRight w:val="0"/>
      <w:marTop w:val="0"/>
      <w:marBottom w:val="0"/>
      <w:divBdr>
        <w:top w:val="none" w:sz="0" w:space="0" w:color="auto"/>
        <w:left w:val="none" w:sz="0" w:space="0" w:color="auto"/>
        <w:bottom w:val="none" w:sz="0" w:space="0" w:color="auto"/>
        <w:right w:val="none" w:sz="0" w:space="0" w:color="auto"/>
      </w:divBdr>
    </w:div>
    <w:div w:id="1302223313">
      <w:bodyDiv w:val="1"/>
      <w:marLeft w:val="0"/>
      <w:marRight w:val="0"/>
      <w:marTop w:val="0"/>
      <w:marBottom w:val="0"/>
      <w:divBdr>
        <w:top w:val="none" w:sz="0" w:space="0" w:color="auto"/>
        <w:left w:val="none" w:sz="0" w:space="0" w:color="auto"/>
        <w:bottom w:val="none" w:sz="0" w:space="0" w:color="auto"/>
        <w:right w:val="none" w:sz="0" w:space="0" w:color="auto"/>
      </w:divBdr>
      <w:divsChild>
        <w:div w:id="686249241">
          <w:marLeft w:val="0"/>
          <w:marRight w:val="0"/>
          <w:marTop w:val="0"/>
          <w:marBottom w:val="0"/>
          <w:divBdr>
            <w:top w:val="none" w:sz="0" w:space="0" w:color="auto"/>
            <w:left w:val="none" w:sz="0" w:space="0" w:color="auto"/>
            <w:bottom w:val="none" w:sz="0" w:space="0" w:color="auto"/>
            <w:right w:val="none" w:sz="0" w:space="0" w:color="auto"/>
          </w:divBdr>
        </w:div>
        <w:div w:id="428814859">
          <w:marLeft w:val="0"/>
          <w:marRight w:val="0"/>
          <w:marTop w:val="0"/>
          <w:marBottom w:val="0"/>
          <w:divBdr>
            <w:top w:val="none" w:sz="0" w:space="0" w:color="auto"/>
            <w:left w:val="none" w:sz="0" w:space="0" w:color="auto"/>
            <w:bottom w:val="none" w:sz="0" w:space="0" w:color="auto"/>
            <w:right w:val="none" w:sz="0" w:space="0" w:color="auto"/>
          </w:divBdr>
        </w:div>
      </w:divsChild>
    </w:div>
    <w:div w:id="1409115535">
      <w:bodyDiv w:val="1"/>
      <w:marLeft w:val="0"/>
      <w:marRight w:val="0"/>
      <w:marTop w:val="0"/>
      <w:marBottom w:val="0"/>
      <w:divBdr>
        <w:top w:val="none" w:sz="0" w:space="0" w:color="auto"/>
        <w:left w:val="none" w:sz="0" w:space="0" w:color="auto"/>
        <w:bottom w:val="none" w:sz="0" w:space="0" w:color="auto"/>
        <w:right w:val="none" w:sz="0" w:space="0" w:color="auto"/>
      </w:divBdr>
    </w:div>
    <w:div w:id="1503928920">
      <w:bodyDiv w:val="1"/>
      <w:marLeft w:val="0"/>
      <w:marRight w:val="0"/>
      <w:marTop w:val="0"/>
      <w:marBottom w:val="0"/>
      <w:divBdr>
        <w:top w:val="none" w:sz="0" w:space="0" w:color="auto"/>
        <w:left w:val="none" w:sz="0" w:space="0" w:color="auto"/>
        <w:bottom w:val="none" w:sz="0" w:space="0" w:color="auto"/>
        <w:right w:val="none" w:sz="0" w:space="0" w:color="auto"/>
      </w:divBdr>
    </w:div>
    <w:div w:id="1587571177">
      <w:bodyDiv w:val="1"/>
      <w:marLeft w:val="0"/>
      <w:marRight w:val="0"/>
      <w:marTop w:val="0"/>
      <w:marBottom w:val="0"/>
      <w:divBdr>
        <w:top w:val="none" w:sz="0" w:space="0" w:color="auto"/>
        <w:left w:val="none" w:sz="0" w:space="0" w:color="auto"/>
        <w:bottom w:val="none" w:sz="0" w:space="0" w:color="auto"/>
        <w:right w:val="none" w:sz="0" w:space="0" w:color="auto"/>
      </w:divBdr>
    </w:div>
    <w:div w:id="1664896117">
      <w:bodyDiv w:val="1"/>
      <w:marLeft w:val="0"/>
      <w:marRight w:val="0"/>
      <w:marTop w:val="0"/>
      <w:marBottom w:val="0"/>
      <w:divBdr>
        <w:top w:val="none" w:sz="0" w:space="0" w:color="auto"/>
        <w:left w:val="none" w:sz="0" w:space="0" w:color="auto"/>
        <w:bottom w:val="none" w:sz="0" w:space="0" w:color="auto"/>
        <w:right w:val="none" w:sz="0" w:space="0" w:color="auto"/>
      </w:divBdr>
    </w:div>
    <w:div w:id="1674794926">
      <w:bodyDiv w:val="1"/>
      <w:marLeft w:val="0"/>
      <w:marRight w:val="0"/>
      <w:marTop w:val="0"/>
      <w:marBottom w:val="0"/>
      <w:divBdr>
        <w:top w:val="none" w:sz="0" w:space="0" w:color="auto"/>
        <w:left w:val="none" w:sz="0" w:space="0" w:color="auto"/>
        <w:bottom w:val="none" w:sz="0" w:space="0" w:color="auto"/>
        <w:right w:val="none" w:sz="0" w:space="0" w:color="auto"/>
      </w:divBdr>
    </w:div>
    <w:div w:id="1680233698">
      <w:bodyDiv w:val="1"/>
      <w:marLeft w:val="0"/>
      <w:marRight w:val="0"/>
      <w:marTop w:val="0"/>
      <w:marBottom w:val="0"/>
      <w:divBdr>
        <w:top w:val="none" w:sz="0" w:space="0" w:color="auto"/>
        <w:left w:val="none" w:sz="0" w:space="0" w:color="auto"/>
        <w:bottom w:val="none" w:sz="0" w:space="0" w:color="auto"/>
        <w:right w:val="none" w:sz="0" w:space="0" w:color="auto"/>
      </w:divBdr>
    </w:div>
    <w:div w:id="190336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436362&amp;dst=100349&amp;field=134&amp;date=28.03.2023" TargetMode="External"/><Relationship Id="rId18" Type="http://schemas.openxmlformats.org/officeDocument/2006/relationships/hyperlink" Target="https://login.consultant.ru/link/?req=doc&amp;base=LAW&amp;n=436362&amp;dst=521&amp;field=134&amp;date=28.03.2023" TargetMode="External"/><Relationship Id="rId26" Type="http://schemas.openxmlformats.org/officeDocument/2006/relationships/hyperlink" Target="https://login.consultant.ru/link/?req=doc&amp;base=LAW&amp;n=436362&amp;dst=100415&amp;field=134&amp;date=30.03.2023" TargetMode="External"/><Relationship Id="rId3" Type="http://schemas.openxmlformats.org/officeDocument/2006/relationships/settings" Target="settings.xml"/><Relationship Id="rId21" Type="http://schemas.openxmlformats.org/officeDocument/2006/relationships/hyperlink" Target="https://login.consultant.ru/link/?req=doc&amp;base=LAW&amp;n=500105&amp;dst=30&amp;field=134&amp;date=22.09.2025" TargetMode="External"/><Relationship Id="rId7" Type="http://schemas.openxmlformats.org/officeDocument/2006/relationships/image" Target="media/image1.png"/><Relationship Id="rId12" Type="http://schemas.openxmlformats.org/officeDocument/2006/relationships/hyperlink" Target="https://login.consultant.ru/link/?req=doc&amp;base=LAW&amp;n=436362&amp;dst=7&amp;field=134&amp;date=28.03.2023" TargetMode="External"/><Relationship Id="rId17" Type="http://schemas.openxmlformats.org/officeDocument/2006/relationships/hyperlink" Target="https://login.consultant.ru/link/?req=doc&amp;base=LAW&amp;n=432400&amp;dst=100070&amp;field=134&amp;date=28.03.2023" TargetMode="External"/><Relationship Id="rId25" Type="http://schemas.openxmlformats.org/officeDocument/2006/relationships/hyperlink" Target="https://login.consultant.ru/link/?req=doc&amp;base=LAW&amp;n=504566&amp;dst=100005&amp;field=134&amp;date=22.09.2025" TargetMode="External"/><Relationship Id="rId2" Type="http://schemas.openxmlformats.org/officeDocument/2006/relationships/styles" Target="styles.xml"/><Relationship Id="rId16" Type="http://schemas.openxmlformats.org/officeDocument/2006/relationships/hyperlink" Target="https://login.consultant.ru/link/?req=doc&amp;base=LAW&amp;n=432400&amp;dst=100010&amp;field=134&amp;date=28.03.2023" TargetMode="External"/><Relationship Id="rId20" Type="http://schemas.openxmlformats.org/officeDocument/2006/relationships/hyperlink" Target="https://login.consultant.ru/link/?req=doc&amp;base=LAW&amp;n=436362&amp;dst=26&amp;field=134&amp;date=28.03.202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36362&amp;dst=100567&amp;field=134&amp;date=29.03.2023" TargetMode="External"/><Relationship Id="rId24" Type="http://schemas.openxmlformats.org/officeDocument/2006/relationships/hyperlink" Target="https://login.consultant.ru/link/?req=doc&amp;base=LAW&amp;n=504566&amp;dst=100008&amp;field=134&amp;date=22.09.2025" TargetMode="External"/><Relationship Id="rId5" Type="http://schemas.openxmlformats.org/officeDocument/2006/relationships/footnotes" Target="footnotes.xml"/><Relationship Id="rId15" Type="http://schemas.openxmlformats.org/officeDocument/2006/relationships/hyperlink" Target="https://login.consultant.ru/link/?req=doc&amp;base=LAW&amp;n=436362&amp;dst=517&amp;field=134&amp;date=28.03.2023" TargetMode="External"/><Relationship Id="rId23" Type="http://schemas.openxmlformats.org/officeDocument/2006/relationships/hyperlink" Target="https://login.consultant.ru/link/?req=doc&amp;base=LAW&amp;n=500105&amp;dst=289&amp;field=134&amp;date=22.09.2025" TargetMode="External"/><Relationship Id="rId28" Type="http://schemas.openxmlformats.org/officeDocument/2006/relationships/theme" Target="theme/theme1.xml"/><Relationship Id="rId10" Type="http://schemas.openxmlformats.org/officeDocument/2006/relationships/hyperlink" Target="https://login.consultant.ru/link/?req=doc&amp;base=LAW&amp;n=436362&amp;dst=100565&amp;field=134&amp;date=29.03.2023" TargetMode="External"/><Relationship Id="rId19" Type="http://schemas.openxmlformats.org/officeDocument/2006/relationships/hyperlink" Target="https://login.consultant.ru/link/?req=doc&amp;base=LAW&amp;n=436362&amp;dst=100120&amp;field=134&amp;date=28.03.2023"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login.consultant.ru/link/?req=doc&amp;base=LAW&amp;n=436362&amp;dst=521&amp;field=134&amp;date=28.03.2023" TargetMode="External"/><Relationship Id="rId22" Type="http://schemas.openxmlformats.org/officeDocument/2006/relationships/hyperlink" Target="https://login.consultant.ru/link/?req=doc&amp;base=LAW&amp;n=511241&amp;date=22.09.2025"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1</Pages>
  <Words>51939</Words>
  <Characters>296053</Characters>
  <Application>Microsoft Office Word</Application>
  <DocSecurity>0</DocSecurity>
  <Lines>2467</Lines>
  <Paragraphs>694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347298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Рабочий</cp:lastModifiedBy>
  <cp:revision>14</cp:revision>
  <cp:lastPrinted>2026-01-28T08:20:00Z</cp:lastPrinted>
  <dcterms:created xsi:type="dcterms:W3CDTF">2025-12-24T07:46:00Z</dcterms:created>
  <dcterms:modified xsi:type="dcterms:W3CDTF">2026-01-29T07:07:00Z</dcterms:modified>
</cp:coreProperties>
</file>