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A43" w:rsidRPr="00A34A43" w:rsidRDefault="00A34A43" w:rsidP="00A34A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34A43">
        <w:rPr>
          <w:rFonts w:ascii="Calibri" w:eastAsia="Times New Roman" w:hAnsi="Calibri" w:cs="Times New Roman"/>
          <w:noProof/>
          <w:color w:val="FFFFFF"/>
          <w:lang w:eastAsia="ru-RU"/>
        </w:rPr>
        <w:drawing>
          <wp:inline distT="0" distB="0" distL="0" distR="0" wp14:anchorId="5935EF95" wp14:editId="60D633FC">
            <wp:extent cx="43815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4A43" w:rsidRPr="00A34A43" w:rsidRDefault="00A34A43" w:rsidP="00A34A4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A34A43" w:rsidRPr="00A34A43" w:rsidRDefault="00A34A43" w:rsidP="00A34A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34A4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A34A43" w:rsidRPr="00A34A43" w:rsidRDefault="00A34A43" w:rsidP="00A34A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34A4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A34A43" w:rsidRPr="00A34A43" w:rsidRDefault="00A34A43" w:rsidP="00A34A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34A43" w:rsidRPr="00A34A43" w:rsidRDefault="00A34A43" w:rsidP="00A34A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34A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A34A43" w:rsidRPr="00A34A43" w:rsidRDefault="00A34A43" w:rsidP="00A34A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4A43" w:rsidRPr="00A34A43" w:rsidRDefault="00A34A43" w:rsidP="00A34A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4A43" w:rsidRPr="00A34A43" w:rsidRDefault="00A34A43" w:rsidP="00A34A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4A43" w:rsidRPr="00A34A43" w:rsidRDefault="00A34A43" w:rsidP="00A34A4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4A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04.12.2025</w:t>
      </w:r>
      <w:r w:rsidRPr="00A34A43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A34A43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A34A43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A34A43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A34A43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                         №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823</w:t>
      </w:r>
    </w:p>
    <w:p w:rsidR="00A34A43" w:rsidRPr="00A34A43" w:rsidRDefault="00A34A43" w:rsidP="00A34A4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4A43">
        <w:rPr>
          <w:rFonts w:ascii="Times New Roman" w:eastAsia="Calibri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A34A43" w:rsidRPr="00A34A43" w:rsidRDefault="00A34A43" w:rsidP="00A34A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4A43" w:rsidRPr="00A34A43" w:rsidRDefault="00A34A43" w:rsidP="00A34A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4A43" w:rsidRPr="00A34A43" w:rsidRDefault="00A34A43" w:rsidP="00A34A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34A43" w:rsidRPr="00A34A43" w:rsidRDefault="00A34A43" w:rsidP="00A34A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bookmarkStart w:id="0" w:name="_GoBack"/>
      <w:r w:rsidRPr="00A34A4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О включении недвижимого имущества </w:t>
      </w:r>
    </w:p>
    <w:p w:rsidR="00A34A43" w:rsidRPr="00A34A43" w:rsidRDefault="00A34A43" w:rsidP="00A34A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34A4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в подраздел 1.1 раздела 1 реестра муниципальной собственности Нововеличковское сельское поселение Динского муниципального                   района Краснодарского края</w:t>
      </w:r>
    </w:p>
    <w:bookmarkEnd w:id="0"/>
    <w:p w:rsidR="00A34A43" w:rsidRPr="00A34A43" w:rsidRDefault="00A34A43" w:rsidP="00A34A4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34A43" w:rsidRPr="00A34A43" w:rsidRDefault="00A34A43" w:rsidP="00A34A4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34A43" w:rsidRPr="00A34A43" w:rsidRDefault="00A34A43" w:rsidP="00A34A43">
      <w:pPr>
        <w:tabs>
          <w:tab w:val="left" w:pos="1134"/>
        </w:tabs>
        <w:spacing w:after="0" w:line="240" w:lineRule="auto"/>
        <w:ind w:firstLine="709"/>
        <w:jc w:val="both"/>
        <w:rPr>
          <w:rFonts w:ascii="Calibri" w:eastAsia="Calibri" w:hAnsi="Calibri" w:cs="Times New Roman"/>
          <w:sz w:val="28"/>
          <w:szCs w:val="28"/>
          <w:lang w:eastAsia="ru-RU"/>
        </w:rPr>
      </w:pPr>
      <w:r w:rsidRPr="00A34A43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Федеральным законом от 06 октября 2003 г.                          № 131-ФЗ «Об общих принципах организации местного самоуправления в Российской Федерации», Уставом Нововеличковского сельского поселения Динского района, руководствуясь Положением 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сельского поселения Динского района                                               от 11 октября 2018 г. № 297-66/3, на основании договора дарения доли в праве общей собственности на земельный участок с долей в праве общей собственности на нежилое здание от 02 мая 2024 г № 23АВ5136125, согласно записей о регистрации права муниципальной собственности в отношении нежилого здания 23:07:0101042:267 общая долевая собственность 286/1465 за муниципальным образованием Нововеличковское сельское поселение в составе муниципального образования Динской район, регистрационная запись № 23:07:0101042:267-23/24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7/2025-2 от 25 ноября 2025 г.,</w:t>
      </w:r>
      <w:r w:rsidRPr="00A34A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п о с т а н о в л я ю:</w:t>
      </w:r>
    </w:p>
    <w:p w:rsidR="00A34A43" w:rsidRPr="00A34A43" w:rsidRDefault="00A34A43" w:rsidP="00A34A43">
      <w:pPr>
        <w:numPr>
          <w:ilvl w:val="0"/>
          <w:numId w:val="1"/>
        </w:numPr>
        <w:tabs>
          <w:tab w:val="left" w:pos="1170"/>
        </w:tabs>
        <w:spacing w:after="0" w:line="240" w:lineRule="auto"/>
        <w:ind w:left="0" w:firstLine="39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A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Включить в подраздел 1.1 (муниципальное недвижимое имущество, находящееся в муниципальной собственности недвижимое имущество (здание, строение, сооружение или объект незавершенного строительства, земельный участок, жилое, нежилое помещение или иной прочно связанный с землей объект, перемещение которого без соразмерного ущерба его назначению невозможно, либо иное имущество, отнесенное законом к недвижимости)) раздела 1 реестра муниципальной собственности Нововеличковское сельское поселение Динского муниципального района </w:t>
      </w:r>
      <w:r w:rsidRPr="00A34A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Краснодарского края в казну недвижимое имущество: нежилое здание с кадастровым номером 23:07:0101042:267, площадью 28,6 </w:t>
      </w:r>
      <w:proofErr w:type="spellStart"/>
      <w:r w:rsidRPr="00A34A43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A34A43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расположенное по адресу: Краснодарский край, Динской район, ст. Нововеличковская, ул. Луначарского, 20, кадастровой стоимостью 882720,99 (восемьсот восемьдесят две тысячи семьсот двадцать) рублей 99 копеек, и присвоить реестровый номер НЗ0000118.</w:t>
      </w:r>
    </w:p>
    <w:p w:rsidR="00A34A43" w:rsidRPr="00A34A43" w:rsidRDefault="00A34A43" w:rsidP="00A34A43">
      <w:pPr>
        <w:numPr>
          <w:ilvl w:val="0"/>
          <w:numId w:val="1"/>
        </w:numPr>
        <w:tabs>
          <w:tab w:val="left" w:pos="1170"/>
        </w:tabs>
        <w:spacing w:after="0" w:line="240" w:lineRule="auto"/>
        <w:ind w:left="0" w:firstLine="39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A4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Общему отделу администрации Нововеличковского сельского поселения (Калитка) внести соответствующие изменения, указанные в пункте 1 настоящего постановления, в Реестр муниципальной собственности МО Нововеличковское сельское поселение в составе МО Динской район.</w:t>
      </w:r>
    </w:p>
    <w:p w:rsidR="00A34A43" w:rsidRPr="00A34A43" w:rsidRDefault="00A34A43" w:rsidP="00A34A43">
      <w:pPr>
        <w:numPr>
          <w:ilvl w:val="0"/>
          <w:numId w:val="1"/>
        </w:numPr>
        <w:tabs>
          <w:tab w:val="left" w:pos="1170"/>
        </w:tabs>
        <w:spacing w:after="0" w:line="240" w:lineRule="auto"/>
        <w:ind w:left="0" w:firstLine="39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A4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казенному учреждению «Централизованная бухгалтерия Нововеличковского сельского поселения» (</w:t>
      </w:r>
      <w:proofErr w:type="spellStart"/>
      <w:r w:rsidRPr="00A34A4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Барилова</w:t>
      </w:r>
      <w:proofErr w:type="spellEnd"/>
      <w:r w:rsidRPr="00A34A43">
        <w:rPr>
          <w:rFonts w:ascii="Times New Roman" w:eastAsia="Times New Roman" w:hAnsi="Times New Roman" w:cs="Times New Roman"/>
          <w:sz w:val="28"/>
          <w:szCs w:val="28"/>
          <w:lang w:eastAsia="ru-RU"/>
        </w:rPr>
        <w:t>) внести соответствующие изменения в бухгалтерский учет муниципального имущества, указанного в пункте 1 настоящего постановления.</w:t>
      </w:r>
    </w:p>
    <w:p w:rsidR="00A34A43" w:rsidRPr="00A34A43" w:rsidRDefault="00A34A43" w:rsidP="00A34A43">
      <w:pPr>
        <w:numPr>
          <w:ilvl w:val="0"/>
          <w:numId w:val="1"/>
        </w:numPr>
        <w:tabs>
          <w:tab w:val="left" w:pos="1170"/>
        </w:tabs>
        <w:spacing w:after="0" w:line="240" w:lineRule="auto"/>
        <w:ind w:left="0" w:firstLine="39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A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возложить на заместителя главы администрации Нововеличковского сельского поселения Л.В. Кравченко.</w:t>
      </w:r>
    </w:p>
    <w:p w:rsidR="00A34A43" w:rsidRPr="00A34A43" w:rsidRDefault="00A34A43" w:rsidP="00A34A43">
      <w:pPr>
        <w:numPr>
          <w:ilvl w:val="0"/>
          <w:numId w:val="1"/>
        </w:numPr>
        <w:spacing w:after="0" w:line="240" w:lineRule="auto"/>
        <w:ind w:left="0" w:firstLine="390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34A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со дня его подписания.</w:t>
      </w:r>
    </w:p>
    <w:p w:rsidR="00A34A43" w:rsidRPr="00A34A43" w:rsidRDefault="00A34A43" w:rsidP="00A34A43">
      <w:pPr>
        <w:tabs>
          <w:tab w:val="left" w:pos="1134"/>
        </w:tabs>
        <w:spacing w:after="0" w:line="240" w:lineRule="auto"/>
        <w:ind w:firstLine="673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34A43" w:rsidRPr="00A34A43" w:rsidRDefault="00A34A43" w:rsidP="00A34A4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4A43" w:rsidRPr="00A34A43" w:rsidRDefault="00A34A43" w:rsidP="00A34A4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4A43" w:rsidRPr="00A34A43" w:rsidRDefault="00A34A43" w:rsidP="00A34A43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A4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Нововеличковского</w:t>
      </w:r>
    </w:p>
    <w:p w:rsidR="00A34A43" w:rsidRPr="00A34A43" w:rsidRDefault="00A34A43" w:rsidP="00A34A43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A4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A34A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34A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34A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34A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34A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34A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34A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Г.М.Кова</w:t>
      </w:r>
    </w:p>
    <w:p w:rsidR="0027204E" w:rsidRPr="00A34A43" w:rsidRDefault="0027204E" w:rsidP="00A34A43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7204E" w:rsidRPr="00A34A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0664D"/>
    <w:multiLevelType w:val="multilevel"/>
    <w:tmpl w:val="F77A8D5E"/>
    <w:lvl w:ilvl="0">
      <w:start w:val="1"/>
      <w:numFmt w:val="decimal"/>
      <w:lvlText w:val="%1."/>
      <w:lvlJc w:val="left"/>
      <w:pPr>
        <w:ind w:left="1170" w:hanging="1170"/>
      </w:pPr>
    </w:lvl>
    <w:lvl w:ilvl="1">
      <w:start w:val="1"/>
      <w:numFmt w:val="decimal"/>
      <w:lvlText w:val="%2."/>
      <w:lvlJc w:val="left"/>
      <w:pPr>
        <w:ind w:left="1879" w:hanging="117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"/>
      <w:lvlJc w:val="left"/>
      <w:pPr>
        <w:ind w:left="2588" w:hanging="1170"/>
      </w:pPr>
    </w:lvl>
    <w:lvl w:ilvl="3">
      <w:start w:val="1"/>
      <w:numFmt w:val="decimal"/>
      <w:lvlText w:val="%1.%2.%3.%4"/>
      <w:lvlJc w:val="left"/>
      <w:pPr>
        <w:ind w:left="3297" w:hanging="1170"/>
      </w:pPr>
    </w:lvl>
    <w:lvl w:ilvl="4">
      <w:start w:val="1"/>
      <w:numFmt w:val="decimal"/>
      <w:lvlText w:val="%1.%2.%3.%4.%5"/>
      <w:lvlJc w:val="left"/>
      <w:pPr>
        <w:ind w:left="4006" w:hanging="117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E4E"/>
    <w:rsid w:val="0027204E"/>
    <w:rsid w:val="00A34A43"/>
    <w:rsid w:val="00AC5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DCC4E"/>
  <w15:chartTrackingRefBased/>
  <w15:docId w15:val="{D4F5C17D-7C46-40FD-B34E-48FADE834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3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472</Words>
  <Characters>2692</Characters>
  <Application>Microsoft Office Word</Application>
  <DocSecurity>0</DocSecurity>
  <Lines>22</Lines>
  <Paragraphs>6</Paragraphs>
  <ScaleCrop>false</ScaleCrop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2025-12-05T08:18:00Z</dcterms:created>
  <dcterms:modified xsi:type="dcterms:W3CDTF">2025-12-05T08:19:00Z</dcterms:modified>
</cp:coreProperties>
</file>