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0E9" w:rsidRPr="005400E9" w:rsidRDefault="005400E9" w:rsidP="005400E9">
      <w:pPr>
        <w:widowControl w:val="0"/>
        <w:numPr>
          <w:ilvl w:val="7"/>
          <w:numId w:val="1"/>
        </w:numPr>
        <w:tabs>
          <w:tab w:val="left" w:pos="1440"/>
        </w:tabs>
        <w:suppressAutoHyphens/>
        <w:autoSpaceDE w:val="0"/>
        <w:spacing w:before="24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ar-SA"/>
        </w:rPr>
      </w:pPr>
      <w:r w:rsidRPr="005400E9">
        <w:rPr>
          <w:rFonts w:ascii="Times New Roman" w:eastAsia="Times New Roman" w:hAnsi="Times New Roman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2E11D3C5" wp14:editId="1E001C62">
            <wp:extent cx="438150" cy="584200"/>
            <wp:effectExtent l="0" t="0" r="0" b="635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0E9" w:rsidRPr="005400E9" w:rsidRDefault="005400E9" w:rsidP="005400E9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16"/>
          <w:szCs w:val="16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  <w:t xml:space="preserve">АДМИНИСТРАЦИЯ Нововеличковского 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  <w:t xml:space="preserve">сельского поселения Динского района </w:t>
      </w:r>
    </w:p>
    <w:p w:rsidR="005400E9" w:rsidRPr="005400E9" w:rsidRDefault="005400E9" w:rsidP="005400E9">
      <w:pPr>
        <w:widowControl w:val="0"/>
        <w:numPr>
          <w:ilvl w:val="7"/>
          <w:numId w:val="1"/>
        </w:numPr>
        <w:tabs>
          <w:tab w:val="left" w:pos="1440"/>
        </w:tabs>
        <w:suppressAutoHyphens/>
        <w:autoSpaceDE w:val="0"/>
        <w:spacing w:before="240" w:after="0" w:line="240" w:lineRule="auto"/>
        <w:ind w:firstLine="720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5400E9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ПОСТАНОВЛЕНИЕ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05.11.2025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№ 754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8"/>
          <w:szCs w:val="28"/>
          <w:lang w:val="en-US" w:eastAsia="ar-SA"/>
        </w:rPr>
      </w:pPr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станица Нововеличковская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val="en-US"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val="en-US"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val="en-US"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400E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 утверждении перечня муниципальных программ Нововеличковского сельского поселения Динского района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400E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2026 год</w:t>
      </w:r>
    </w:p>
    <w:p w:rsidR="005400E9" w:rsidRPr="005400E9" w:rsidRDefault="005400E9" w:rsidP="005400E9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400E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В соответствии со статьей 179 Бюджетного кодекса Российской Федерации, постановлением администрации Нововеличковского сельского поселения Динского района от 09 июня 2016г.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 </w:t>
      </w:r>
      <w:r w:rsidRPr="005400E9">
        <w:rPr>
          <w:rFonts w:ascii="Times New Roman" w:eastAsia="Times New Roman" w:hAnsi="Times New Roman" w:cs="Times New Roman"/>
          <w:color w:val="000000"/>
          <w:spacing w:val="60"/>
          <w:sz w:val="27"/>
          <w:szCs w:val="27"/>
          <w:lang w:eastAsia="ar-SA"/>
        </w:rPr>
        <w:t>постановляю:</w:t>
      </w:r>
    </w:p>
    <w:p w:rsidR="005400E9" w:rsidRPr="005400E9" w:rsidRDefault="005400E9" w:rsidP="005400E9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400E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Утвердить перечень муниципальных программ Нововеличковского сельского поселения Динского района на 2026 год </w:t>
      </w:r>
      <w:r w:rsidRPr="005400E9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(прилагается)</w:t>
      </w:r>
      <w:r w:rsidRPr="005400E9">
        <w:rPr>
          <w:rFonts w:ascii="Times New Roman" w:eastAsia="Times New Roman" w:hAnsi="Times New Roman" w:cs="Times New Roman"/>
          <w:sz w:val="27"/>
          <w:szCs w:val="27"/>
          <w:lang w:eastAsia="ar-SA"/>
        </w:rPr>
        <w:t>.</w:t>
      </w:r>
    </w:p>
    <w:p w:rsidR="005400E9" w:rsidRPr="005400E9" w:rsidRDefault="005400E9" w:rsidP="005400E9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400E9">
        <w:rPr>
          <w:rFonts w:ascii="Times New Roman" w:eastAsia="Times New Roman" w:hAnsi="Times New Roman" w:cs="Times New Roman"/>
          <w:sz w:val="27"/>
          <w:szCs w:val="27"/>
          <w:lang w:eastAsia="ar-SA"/>
        </w:rPr>
        <w:t>Общему отделу (Шевцова Е.С.) разместить настоящее постановление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5400E9" w:rsidRPr="005400E9" w:rsidRDefault="005400E9" w:rsidP="005400E9">
      <w:pPr>
        <w:widowControl w:val="0"/>
        <w:numPr>
          <w:ilvl w:val="0"/>
          <w:numId w:val="2"/>
        </w:numPr>
        <w:tabs>
          <w:tab w:val="left" w:pos="0"/>
          <w:tab w:val="left" w:pos="1165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400E9">
        <w:rPr>
          <w:rFonts w:ascii="Times New Roman" w:eastAsia="Times New Roman" w:hAnsi="Times New Roman" w:cs="Times New Roman"/>
          <w:sz w:val="27"/>
          <w:szCs w:val="27"/>
          <w:lang w:eastAsia="ar-SA"/>
        </w:rPr>
        <w:t>Контроль за выполнением настоящего постановления оставляю за собой.</w:t>
      </w:r>
    </w:p>
    <w:p w:rsidR="005400E9" w:rsidRPr="005400E9" w:rsidRDefault="005400E9" w:rsidP="005400E9">
      <w:pPr>
        <w:widowControl w:val="0"/>
        <w:numPr>
          <w:ilvl w:val="0"/>
          <w:numId w:val="2"/>
        </w:numPr>
        <w:tabs>
          <w:tab w:val="left" w:pos="0"/>
          <w:tab w:val="left" w:pos="709"/>
        </w:tabs>
        <w:suppressAutoHyphens/>
        <w:spacing w:after="0" w:line="240" w:lineRule="auto"/>
        <w:ind w:left="709" w:right="62" w:hanging="425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400E9">
        <w:rPr>
          <w:rFonts w:ascii="Times New Roman" w:eastAsia="Times New Roman" w:hAnsi="Times New Roman" w:cs="Times New Roman"/>
          <w:sz w:val="27"/>
          <w:szCs w:val="27"/>
          <w:lang w:eastAsia="ar-SA"/>
        </w:rPr>
        <w:t>Настоящее постановление вступает в силу после его подписания.</w:t>
      </w:r>
    </w:p>
    <w:p w:rsidR="005400E9" w:rsidRPr="005400E9" w:rsidRDefault="005400E9" w:rsidP="005400E9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00E9" w:rsidRPr="005400E9" w:rsidRDefault="005400E9" w:rsidP="005400E9">
      <w:pPr>
        <w:tabs>
          <w:tab w:val="left" w:pos="1133"/>
        </w:tabs>
        <w:suppressAutoHyphens/>
        <w:autoSpaceDE w:val="0"/>
        <w:spacing w:before="10" w:after="0" w:line="322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00E9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5400E9" w:rsidRPr="005400E9" w:rsidRDefault="005400E9" w:rsidP="005400E9">
      <w:pPr>
        <w:tabs>
          <w:tab w:val="left" w:pos="1133"/>
        </w:tabs>
        <w:suppressAutoHyphens/>
        <w:autoSpaceDE w:val="0"/>
        <w:spacing w:before="10" w:after="0" w:line="322" w:lineRule="exac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400E9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     Г.М.Кова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lastRenderedPageBreak/>
        <w:t>ПРИЛОЖЕНИЕ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УТВЕРЖДЕН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постановлением администрации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Нововеличковского 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сельского поселения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07.11.2025 г.</w:t>
      </w:r>
      <w:bookmarkStart w:id="0" w:name="_GoBack"/>
      <w:bookmarkEnd w:id="0"/>
      <w:r w:rsidRPr="005400E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 №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754</w:t>
      </w:r>
    </w:p>
    <w:p w:rsidR="005400E9" w:rsidRPr="005400E9" w:rsidRDefault="005400E9" w:rsidP="005400E9">
      <w:pPr>
        <w:widowControl w:val="0"/>
        <w:suppressAutoHyphens/>
        <w:spacing w:after="0" w:line="326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400E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ПЕРЕЧЕНЬ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400E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муниципальных программ Нововеличковского </w:t>
      </w:r>
    </w:p>
    <w:p w:rsidR="005400E9" w:rsidRPr="005400E9" w:rsidRDefault="005400E9" w:rsidP="005400E9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400E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 поселения Динского района на 2026 год</w:t>
      </w:r>
    </w:p>
    <w:p w:rsidR="005400E9" w:rsidRPr="005400E9" w:rsidRDefault="005400E9" w:rsidP="005400E9">
      <w:pPr>
        <w:widowControl w:val="0"/>
        <w:suppressAutoHyphens/>
        <w:spacing w:after="244" w:line="240" w:lineRule="auto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9830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4115"/>
        <w:gridCol w:w="2412"/>
        <w:gridCol w:w="2553"/>
        <w:gridCol w:w="25"/>
      </w:tblGrid>
      <w:tr w:rsidR="005400E9" w:rsidRPr="005400E9" w:rsidTr="005400E9">
        <w:trPr>
          <w:trHeight w:hRule="exact" w:val="67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№</w:t>
            </w:r>
          </w:p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Наименование муниципальной программы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Координатор муниципальной программы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Координаторы подпрограмм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400E9" w:rsidRPr="005400E9" w:rsidRDefault="005400E9" w:rsidP="005400E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5400E9" w:rsidRPr="005400E9" w:rsidTr="005400E9">
        <w:trPr>
          <w:trHeight w:hRule="exact" w:val="19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Молодежь</w:t>
            </w: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 </w:t>
            </w: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сельского поселения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400E9" w:rsidRPr="005400E9" w:rsidRDefault="005400E9" w:rsidP="005400E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5400E9" w:rsidRPr="005400E9" w:rsidTr="005400E9">
        <w:trPr>
          <w:trHeight w:hRule="exact" w:val="1679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Развитие массового спорта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400E9" w:rsidRPr="005400E9" w:rsidRDefault="005400E9" w:rsidP="005400E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5400E9" w:rsidRPr="005400E9" w:rsidTr="005400E9">
        <w:trPr>
          <w:trHeight w:hRule="exact" w:val="199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Формирование комфортной городской среды на территории Нововеличковского сельского поселения Динского района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400E9" w:rsidRPr="005400E9" w:rsidRDefault="005400E9" w:rsidP="005400E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5400E9" w:rsidRPr="005400E9" w:rsidTr="005400E9">
        <w:trPr>
          <w:gridAfter w:val="1"/>
          <w:wAfter w:w="25" w:type="dxa"/>
          <w:trHeight w:hRule="exact" w:val="1699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Поддержка малого и среднего предпринимательства в Нововеличковском сельском поселении Динского района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</w:tr>
      <w:tr w:rsidR="005400E9" w:rsidRPr="005400E9" w:rsidTr="005400E9">
        <w:trPr>
          <w:gridAfter w:val="1"/>
          <w:wAfter w:w="25" w:type="dxa"/>
          <w:trHeight w:hRule="exact" w:val="19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</w:tr>
      <w:tr w:rsidR="005400E9" w:rsidRPr="005400E9" w:rsidTr="005400E9">
        <w:trPr>
          <w:gridAfter w:val="1"/>
          <w:wAfter w:w="25" w:type="dxa"/>
          <w:trHeight w:hRule="exact" w:val="173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6.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Поддержка местных инициатив на территории муниципального образования Нововеличковское сельское поселение Динского района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Общий отдел 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администрации Нововеличковского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400E9" w:rsidRPr="005400E9" w:rsidRDefault="005400E9" w:rsidP="005400E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5400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Общий отдел</w:t>
            </w:r>
            <w:r w:rsidRPr="005400E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 xml:space="preserve"> администрации Нововеличковского сельского поселения</w:t>
            </w:r>
          </w:p>
        </w:tc>
      </w:tr>
    </w:tbl>
    <w:p w:rsidR="005400E9" w:rsidRPr="005400E9" w:rsidRDefault="005400E9" w:rsidP="005400E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400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Начальник финансово-экономического отдела</w:t>
      </w:r>
      <w:r w:rsidRPr="005400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5400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5400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proofErr w:type="spellStart"/>
      <w:r w:rsidRPr="005400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Н.Н.Вуймина</w:t>
      </w:r>
      <w:proofErr w:type="spellEnd"/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5400E9" w:rsidRPr="005400E9" w:rsidRDefault="005400E9" w:rsidP="005400E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9B"/>
    <w:rsid w:val="0027204E"/>
    <w:rsid w:val="005400E9"/>
    <w:rsid w:val="00A8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1E0DA"/>
  <w15:chartTrackingRefBased/>
  <w15:docId w15:val="{0911887B-B963-4943-95D8-3C304131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5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2025-11-11T05:58:00Z</dcterms:created>
  <dcterms:modified xsi:type="dcterms:W3CDTF">2025-11-11T05:59:00Z</dcterms:modified>
</cp:coreProperties>
</file>