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0CF9" w:rsidRPr="00630CF9" w:rsidRDefault="00EA3BE0" w:rsidP="00630CF9">
      <w:pPr>
        <w:spacing w:after="0" w:line="276" w:lineRule="auto"/>
        <w:ind w:firstLine="709"/>
        <w:jc w:val="center"/>
        <w:rPr>
          <w:rFonts w:ascii="Times New Roman" w:eastAsia="Times New Roman" w:hAnsi="Times New Roman" w:cs="Times New Roman"/>
          <w:b/>
          <w:bCs/>
          <w:caps/>
          <w:sz w:val="28"/>
          <w:szCs w:val="28"/>
          <w:lang w:eastAsia="ru-RU"/>
        </w:rPr>
      </w:pPr>
      <w:r>
        <w:rPr>
          <w:rFonts w:ascii="Times New Roman" w:eastAsia="Times New Roman" w:hAnsi="Times New Roman" w:cs="Times New Roman"/>
          <w:noProof/>
          <w:color w:val="FFFFFF"/>
          <w:sz w:val="28"/>
          <w:szCs w:val="28"/>
          <w:lang w:eastAsia="ru-RU"/>
        </w:rPr>
        <w:t>проект</w:t>
      </w:r>
      <w:r w:rsidR="00141176" w:rsidRPr="00141176">
        <w:rPr>
          <w:rFonts w:ascii="Times New Roman" w:eastAsia="Times New Roman" w:hAnsi="Times New Roman" w:cs="Times New Roman"/>
          <w:noProof/>
          <w:color w:val="FFFFFF"/>
          <w:sz w:val="26"/>
          <w:szCs w:val="26"/>
          <w:lang w:eastAsia="ru-RU"/>
        </w:rPr>
        <w:drawing>
          <wp:inline distT="0" distB="0" distL="0" distR="0" wp14:anchorId="61AC227B" wp14:editId="23B3AE83">
            <wp:extent cx="438150" cy="552450"/>
            <wp:effectExtent l="0" t="0" r="0" b="0"/>
            <wp:docPr id="1" name="Рисунок 1" descr="Нововеличковское СП динского р-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6866827" descr="Нововеличковское СП динского р-на"/>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8150" cy="552450"/>
                    </a:xfrm>
                    <a:prstGeom prst="rect">
                      <a:avLst/>
                    </a:prstGeom>
                    <a:noFill/>
                    <a:ln>
                      <a:noFill/>
                    </a:ln>
                  </pic:spPr>
                </pic:pic>
              </a:graphicData>
            </a:graphic>
          </wp:inline>
        </w:drawing>
      </w:r>
    </w:p>
    <w:p w:rsidR="00630CF9" w:rsidRPr="00630CF9" w:rsidRDefault="00630CF9" w:rsidP="00630CF9">
      <w:pPr>
        <w:spacing w:after="0" w:line="276" w:lineRule="auto"/>
        <w:ind w:firstLine="709"/>
        <w:jc w:val="center"/>
        <w:rPr>
          <w:rFonts w:ascii="Times New Roman" w:eastAsia="Times New Roman" w:hAnsi="Times New Roman" w:cs="Times New Roman"/>
          <w:b/>
          <w:bCs/>
          <w:caps/>
          <w:sz w:val="28"/>
          <w:szCs w:val="28"/>
          <w:lang w:eastAsia="ru-RU"/>
        </w:rPr>
      </w:pPr>
      <w:r w:rsidRPr="00630CF9">
        <w:rPr>
          <w:rFonts w:ascii="Times New Roman" w:eastAsia="Times New Roman" w:hAnsi="Times New Roman" w:cs="Times New Roman"/>
          <w:b/>
          <w:bCs/>
          <w:caps/>
          <w:sz w:val="28"/>
          <w:szCs w:val="28"/>
          <w:lang w:eastAsia="ru-RU"/>
        </w:rPr>
        <w:t>АДМИНИСТРАЦИЯ Нововеличковского</w:t>
      </w:r>
    </w:p>
    <w:p w:rsidR="00630CF9" w:rsidRPr="00630CF9" w:rsidRDefault="00630CF9" w:rsidP="00630CF9">
      <w:pPr>
        <w:spacing w:after="0" w:line="276" w:lineRule="auto"/>
        <w:ind w:firstLine="709"/>
        <w:jc w:val="center"/>
        <w:rPr>
          <w:rFonts w:ascii="Times New Roman" w:eastAsia="Times New Roman" w:hAnsi="Times New Roman" w:cs="Times New Roman"/>
          <w:b/>
          <w:bCs/>
          <w:caps/>
          <w:sz w:val="28"/>
          <w:szCs w:val="28"/>
          <w:lang w:eastAsia="ru-RU"/>
        </w:rPr>
      </w:pPr>
      <w:r w:rsidRPr="00630CF9">
        <w:rPr>
          <w:rFonts w:ascii="Times New Roman" w:eastAsia="Times New Roman" w:hAnsi="Times New Roman" w:cs="Times New Roman"/>
          <w:b/>
          <w:bCs/>
          <w:caps/>
          <w:sz w:val="28"/>
          <w:szCs w:val="28"/>
          <w:lang w:eastAsia="ru-RU"/>
        </w:rPr>
        <w:t>сельского поселения Динского района</w:t>
      </w:r>
    </w:p>
    <w:p w:rsidR="00630CF9" w:rsidRPr="00630CF9" w:rsidRDefault="00630CF9" w:rsidP="00630CF9">
      <w:pPr>
        <w:keepNext/>
        <w:spacing w:after="0" w:line="276" w:lineRule="auto"/>
        <w:ind w:firstLine="709"/>
        <w:jc w:val="center"/>
        <w:outlineLvl w:val="1"/>
        <w:rPr>
          <w:rFonts w:ascii="Times New Roman" w:eastAsia="Times New Roman" w:hAnsi="Times New Roman" w:cs="Times New Roman"/>
          <w:b/>
          <w:sz w:val="28"/>
          <w:szCs w:val="24"/>
          <w:lang w:eastAsia="ru-RU"/>
        </w:rPr>
      </w:pPr>
    </w:p>
    <w:p w:rsidR="00630CF9" w:rsidRPr="00630CF9" w:rsidRDefault="00630CF9" w:rsidP="00630CF9">
      <w:pPr>
        <w:keepNext/>
        <w:spacing w:after="0" w:line="276" w:lineRule="auto"/>
        <w:ind w:firstLine="709"/>
        <w:jc w:val="center"/>
        <w:outlineLvl w:val="1"/>
        <w:rPr>
          <w:rFonts w:ascii="Times New Roman" w:eastAsia="Times New Roman" w:hAnsi="Times New Roman" w:cs="Times New Roman"/>
          <w:b/>
          <w:sz w:val="28"/>
          <w:szCs w:val="24"/>
          <w:lang w:eastAsia="ru-RU"/>
        </w:rPr>
      </w:pPr>
      <w:r w:rsidRPr="00630CF9">
        <w:rPr>
          <w:rFonts w:ascii="Times New Roman" w:eastAsia="Times New Roman" w:hAnsi="Times New Roman" w:cs="Times New Roman"/>
          <w:b/>
          <w:sz w:val="28"/>
          <w:szCs w:val="24"/>
          <w:lang w:eastAsia="ru-RU"/>
        </w:rPr>
        <w:t>ПОСТАНОВЛЕНИЕ</w:t>
      </w:r>
    </w:p>
    <w:p w:rsidR="00630CF9" w:rsidRDefault="00630CF9" w:rsidP="00EA3BE0">
      <w:pPr>
        <w:shd w:val="clear" w:color="auto" w:fill="FFFFFF"/>
        <w:spacing w:after="0" w:line="276" w:lineRule="auto"/>
        <w:jc w:val="center"/>
        <w:rPr>
          <w:rFonts w:ascii="Times New Roman" w:eastAsia="Times New Roman" w:hAnsi="Times New Roman" w:cs="Times New Roman"/>
          <w:sz w:val="28"/>
          <w:szCs w:val="28"/>
          <w:lang w:eastAsia="ru-RU"/>
        </w:rPr>
      </w:pPr>
    </w:p>
    <w:p w:rsidR="00EA3BE0" w:rsidRPr="00630CF9" w:rsidRDefault="00D71A02" w:rsidP="00EA3BE0">
      <w:pPr>
        <w:shd w:val="clear" w:color="auto" w:fill="FFFFFF"/>
        <w:spacing w:after="0" w:line="276"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от 18.09.2025</w:t>
      </w:r>
      <w:r w:rsidR="00EA3BE0">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EA3BE0">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638</w:t>
      </w:r>
    </w:p>
    <w:p w:rsidR="00630CF9" w:rsidRPr="00AC6867" w:rsidRDefault="00630CF9" w:rsidP="00630CF9">
      <w:pPr>
        <w:shd w:val="clear" w:color="auto" w:fill="FFFFFF"/>
        <w:spacing w:after="0" w:line="276" w:lineRule="auto"/>
        <w:ind w:firstLine="709"/>
        <w:jc w:val="center"/>
        <w:rPr>
          <w:rFonts w:ascii="Times New Roman" w:eastAsia="Times New Roman" w:hAnsi="Times New Roman" w:cs="Times New Roman"/>
          <w:sz w:val="28"/>
          <w:szCs w:val="28"/>
          <w:lang w:eastAsia="ru-RU"/>
        </w:rPr>
      </w:pPr>
      <w:r w:rsidRPr="00AC6867">
        <w:rPr>
          <w:rFonts w:ascii="Times New Roman" w:eastAsia="Times New Roman" w:hAnsi="Times New Roman" w:cs="Times New Roman"/>
          <w:color w:val="000000"/>
          <w:spacing w:val="-1"/>
          <w:sz w:val="28"/>
          <w:szCs w:val="28"/>
          <w:lang w:eastAsia="ru-RU"/>
        </w:rPr>
        <w:t>станица Нововеличковская</w:t>
      </w:r>
    </w:p>
    <w:p w:rsidR="00630CF9" w:rsidRDefault="00630CF9" w:rsidP="00630CF9">
      <w:pPr>
        <w:spacing w:after="0"/>
        <w:ind w:firstLine="567"/>
        <w:jc w:val="center"/>
        <w:rPr>
          <w:rFonts w:ascii="Times New Roman" w:hAnsi="Times New Roman" w:cs="Times New Roman"/>
          <w:sz w:val="28"/>
          <w:szCs w:val="28"/>
          <w:highlight w:val="yellow"/>
        </w:rPr>
      </w:pPr>
    </w:p>
    <w:p w:rsidR="00EA3BE0" w:rsidRDefault="00EA3BE0" w:rsidP="00630CF9">
      <w:pPr>
        <w:spacing w:after="0"/>
        <w:ind w:firstLine="567"/>
        <w:jc w:val="center"/>
        <w:rPr>
          <w:rFonts w:ascii="Times New Roman" w:hAnsi="Times New Roman" w:cs="Times New Roman"/>
          <w:sz w:val="28"/>
          <w:szCs w:val="28"/>
          <w:highlight w:val="yellow"/>
        </w:rPr>
      </w:pPr>
    </w:p>
    <w:p w:rsidR="00EA3BE0" w:rsidRPr="004A4181" w:rsidRDefault="00EA3BE0" w:rsidP="00630CF9">
      <w:pPr>
        <w:spacing w:after="0"/>
        <w:ind w:firstLine="567"/>
        <w:jc w:val="center"/>
        <w:rPr>
          <w:rFonts w:ascii="Times New Roman" w:hAnsi="Times New Roman" w:cs="Times New Roman"/>
          <w:sz w:val="28"/>
          <w:szCs w:val="28"/>
          <w:highlight w:val="yellow"/>
        </w:rPr>
      </w:pPr>
    </w:p>
    <w:p w:rsidR="00EA3BE0" w:rsidRDefault="00630CF9" w:rsidP="00630CF9">
      <w:pPr>
        <w:spacing w:after="0"/>
        <w:ind w:firstLine="567"/>
        <w:jc w:val="center"/>
        <w:rPr>
          <w:rFonts w:ascii="Times New Roman" w:hAnsi="Times New Roman" w:cs="Times New Roman"/>
          <w:b/>
          <w:sz w:val="28"/>
          <w:szCs w:val="28"/>
        </w:rPr>
      </w:pPr>
      <w:r w:rsidRPr="00AC6867">
        <w:rPr>
          <w:rFonts w:ascii="Times New Roman" w:hAnsi="Times New Roman" w:cs="Times New Roman"/>
          <w:b/>
          <w:sz w:val="28"/>
          <w:szCs w:val="28"/>
        </w:rPr>
        <w:t xml:space="preserve">Об утверждении положения о системе оплаты труда работников муниципального автономного учреждения </w:t>
      </w:r>
    </w:p>
    <w:p w:rsidR="00630CF9" w:rsidRPr="00AC6867" w:rsidRDefault="00630CF9" w:rsidP="00630CF9">
      <w:pPr>
        <w:spacing w:after="0"/>
        <w:ind w:firstLine="567"/>
        <w:jc w:val="center"/>
        <w:rPr>
          <w:rFonts w:ascii="Times New Roman" w:hAnsi="Times New Roman" w:cs="Times New Roman"/>
          <w:b/>
          <w:sz w:val="28"/>
          <w:szCs w:val="28"/>
        </w:rPr>
      </w:pPr>
      <w:r w:rsidRPr="00AC6867">
        <w:rPr>
          <w:rFonts w:ascii="Times New Roman" w:hAnsi="Times New Roman" w:cs="Times New Roman"/>
          <w:b/>
          <w:sz w:val="28"/>
          <w:szCs w:val="28"/>
        </w:rPr>
        <w:t>по физическому развитию</w:t>
      </w:r>
    </w:p>
    <w:p w:rsidR="00630CF9" w:rsidRDefault="00630CF9" w:rsidP="00630CF9">
      <w:pPr>
        <w:spacing w:after="0"/>
        <w:ind w:firstLine="567"/>
        <w:jc w:val="center"/>
        <w:rPr>
          <w:rFonts w:ascii="Times New Roman" w:hAnsi="Times New Roman" w:cs="Times New Roman"/>
          <w:b/>
          <w:sz w:val="28"/>
          <w:szCs w:val="28"/>
        </w:rPr>
      </w:pPr>
      <w:r w:rsidRPr="00AC6867">
        <w:rPr>
          <w:rFonts w:ascii="Times New Roman" w:hAnsi="Times New Roman" w:cs="Times New Roman"/>
          <w:b/>
          <w:sz w:val="28"/>
          <w:szCs w:val="28"/>
        </w:rPr>
        <w:t>«Спорт» Нововеличковского сельского поселения</w:t>
      </w:r>
    </w:p>
    <w:p w:rsidR="00630CF9" w:rsidRPr="00EA3BE0" w:rsidRDefault="00630CF9" w:rsidP="00630CF9">
      <w:pPr>
        <w:spacing w:after="0"/>
        <w:ind w:firstLine="567"/>
        <w:jc w:val="center"/>
        <w:rPr>
          <w:rFonts w:ascii="Times New Roman" w:hAnsi="Times New Roman" w:cs="Times New Roman"/>
          <w:sz w:val="28"/>
          <w:szCs w:val="28"/>
        </w:rPr>
      </w:pPr>
    </w:p>
    <w:p w:rsidR="00EA3BE0" w:rsidRPr="00EA3BE0" w:rsidRDefault="00EA3BE0" w:rsidP="00630CF9">
      <w:pPr>
        <w:spacing w:after="0"/>
        <w:ind w:firstLine="567"/>
        <w:jc w:val="center"/>
        <w:rPr>
          <w:rFonts w:ascii="Times New Roman" w:hAnsi="Times New Roman" w:cs="Times New Roman"/>
          <w:sz w:val="28"/>
          <w:szCs w:val="28"/>
        </w:rPr>
      </w:pPr>
    </w:p>
    <w:p w:rsidR="00EA3BE0" w:rsidRPr="00EA3BE0" w:rsidRDefault="00EA3BE0" w:rsidP="00630CF9">
      <w:pPr>
        <w:spacing w:after="0"/>
        <w:ind w:firstLine="567"/>
        <w:jc w:val="center"/>
        <w:rPr>
          <w:rFonts w:ascii="Times New Roman" w:hAnsi="Times New Roman" w:cs="Times New Roman"/>
          <w:sz w:val="28"/>
          <w:szCs w:val="28"/>
        </w:rPr>
      </w:pPr>
    </w:p>
    <w:p w:rsidR="00630CF9" w:rsidRPr="00630CF9" w:rsidRDefault="00EA3BE0" w:rsidP="00AC6867">
      <w:pPr>
        <w:tabs>
          <w:tab w:val="left" w:pos="567"/>
        </w:tabs>
        <w:spacing w:after="0" w:line="276" w:lineRule="auto"/>
        <w:ind w:firstLine="567"/>
        <w:jc w:val="both"/>
        <w:rPr>
          <w:rFonts w:ascii="Times New Roman" w:eastAsia="Calibri" w:hAnsi="Times New Roman" w:cs="Times New Roman"/>
          <w:sz w:val="28"/>
          <w:szCs w:val="28"/>
        </w:rPr>
      </w:pPr>
      <w:r w:rsidRPr="00EA3BE0">
        <w:rPr>
          <w:rFonts w:ascii="Times New Roman" w:eastAsia="Times New Roman" w:hAnsi="Times New Roman" w:cs="Times New Roman"/>
          <w:sz w:val="28"/>
          <w:szCs w:val="28"/>
          <w:lang w:eastAsia="ar-SA"/>
        </w:rPr>
        <w:t>Руководствуясь статьями 135,</w:t>
      </w:r>
      <w:r w:rsidR="002D0DBC">
        <w:rPr>
          <w:rFonts w:ascii="Times New Roman" w:eastAsia="Times New Roman" w:hAnsi="Times New Roman" w:cs="Times New Roman"/>
          <w:sz w:val="28"/>
          <w:szCs w:val="28"/>
          <w:lang w:eastAsia="ar-SA"/>
        </w:rPr>
        <w:t xml:space="preserve"> </w:t>
      </w:r>
      <w:r w:rsidRPr="00EA3BE0">
        <w:rPr>
          <w:rFonts w:ascii="Times New Roman" w:eastAsia="Times New Roman" w:hAnsi="Times New Roman" w:cs="Times New Roman"/>
          <w:sz w:val="28"/>
          <w:szCs w:val="28"/>
          <w:lang w:eastAsia="ar-SA"/>
        </w:rPr>
        <w:t xml:space="preserve">144 Трудового кодекса Российской Федерации, </w:t>
      </w:r>
      <w:r w:rsidR="002D0DBC">
        <w:rPr>
          <w:rFonts w:ascii="Times New Roman" w:eastAsia="Times New Roman" w:hAnsi="Times New Roman"/>
          <w:sz w:val="28"/>
          <w:szCs w:val="28"/>
          <w:lang w:eastAsia="ru-RU"/>
        </w:rPr>
        <w:t>в соответствии со статьей 66 Федерального закона от 20 марта 2025 г. № 33-ФЗ «Об общих принципах организации местного самоуправления в единой системе публичной власти»</w:t>
      </w:r>
      <w:bookmarkStart w:id="0" w:name="_GoBack"/>
      <w:bookmarkEnd w:id="0"/>
      <w:r w:rsidRPr="00EA3BE0">
        <w:rPr>
          <w:rFonts w:ascii="Times New Roman" w:eastAsia="Times New Roman" w:hAnsi="Times New Roman" w:cs="Times New Roman"/>
          <w:sz w:val="28"/>
          <w:szCs w:val="28"/>
          <w:lang w:eastAsia="ar-SA"/>
        </w:rPr>
        <w:t>, Бюджетным кодексом Российской Федерации, Уставом Нововеличковского сельс</w:t>
      </w:r>
      <w:r>
        <w:rPr>
          <w:rFonts w:ascii="Times New Roman" w:eastAsia="Times New Roman" w:hAnsi="Times New Roman" w:cs="Times New Roman"/>
          <w:sz w:val="28"/>
          <w:szCs w:val="28"/>
          <w:lang w:eastAsia="ar-SA"/>
        </w:rPr>
        <w:t xml:space="preserve">кого поселения Динского района </w:t>
      </w:r>
      <w:r w:rsidR="00630CF9" w:rsidRPr="00877906">
        <w:rPr>
          <w:rFonts w:ascii="Times New Roman" w:hAnsi="Times New Roman" w:cs="Times New Roman"/>
          <w:sz w:val="28"/>
          <w:szCs w:val="28"/>
        </w:rPr>
        <w:t xml:space="preserve">и </w:t>
      </w:r>
      <w:r w:rsidR="00630CF9" w:rsidRPr="00877906">
        <w:rPr>
          <w:rFonts w:ascii="Times New Roman" w:eastAsia="Calibri" w:hAnsi="Times New Roman" w:cs="Times New Roman"/>
          <w:sz w:val="28"/>
          <w:szCs w:val="28"/>
        </w:rPr>
        <w:t>в целях упорядочивания оплаты труда работников муниципального автономного учреждения по физическому развитию «Спорт» Нововеличковского сельского поселения, п о с т а н о в л я ю:</w:t>
      </w:r>
    </w:p>
    <w:p w:rsidR="00630CF9" w:rsidRDefault="00AC6867" w:rsidP="00AC6867">
      <w:pPr>
        <w:widowControl w:val="0"/>
        <w:tabs>
          <w:tab w:val="left" w:pos="567"/>
        </w:tab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1. </w:t>
      </w:r>
      <w:r w:rsidR="00630CF9" w:rsidRPr="00630CF9">
        <w:rPr>
          <w:rFonts w:ascii="Times New Roman" w:hAnsi="Times New Roman" w:cs="Times New Roman"/>
          <w:sz w:val="28"/>
          <w:szCs w:val="28"/>
        </w:rPr>
        <w:t xml:space="preserve">Утвердить Положение о системе оплаты труда работников муниципального автономного </w:t>
      </w:r>
      <w:r w:rsidR="001F7B7E">
        <w:rPr>
          <w:rFonts w:ascii="Times New Roman" w:hAnsi="Times New Roman" w:cs="Times New Roman"/>
          <w:sz w:val="28"/>
          <w:szCs w:val="28"/>
        </w:rPr>
        <w:t xml:space="preserve">учреждения </w:t>
      </w:r>
      <w:r w:rsidR="00630CF9" w:rsidRPr="00630CF9">
        <w:rPr>
          <w:rFonts w:ascii="Times New Roman" w:hAnsi="Times New Roman" w:cs="Times New Roman"/>
          <w:sz w:val="28"/>
          <w:szCs w:val="28"/>
        </w:rPr>
        <w:t>по физическому развитию</w:t>
      </w:r>
      <w:r w:rsidR="00630CF9">
        <w:rPr>
          <w:rFonts w:ascii="Times New Roman" w:hAnsi="Times New Roman" w:cs="Times New Roman"/>
          <w:sz w:val="28"/>
          <w:szCs w:val="28"/>
        </w:rPr>
        <w:t xml:space="preserve"> </w:t>
      </w:r>
      <w:r w:rsidR="00630CF9" w:rsidRPr="00630CF9">
        <w:rPr>
          <w:rFonts w:ascii="Times New Roman" w:hAnsi="Times New Roman" w:cs="Times New Roman"/>
          <w:sz w:val="28"/>
          <w:szCs w:val="28"/>
        </w:rPr>
        <w:t>«Спорт» Нововеличковского сельского поселения</w:t>
      </w:r>
      <w:r w:rsidR="00EA3BE0">
        <w:rPr>
          <w:rFonts w:ascii="Times New Roman" w:hAnsi="Times New Roman" w:cs="Times New Roman"/>
          <w:sz w:val="28"/>
          <w:szCs w:val="28"/>
        </w:rPr>
        <w:t>,</w:t>
      </w:r>
      <w:r w:rsidR="00630CF9">
        <w:rPr>
          <w:rFonts w:ascii="Times New Roman" w:hAnsi="Times New Roman" w:cs="Times New Roman"/>
          <w:sz w:val="28"/>
          <w:szCs w:val="28"/>
        </w:rPr>
        <w:t xml:space="preserve"> </w:t>
      </w:r>
      <w:r w:rsidR="00630CF9" w:rsidRPr="00630CF9">
        <w:rPr>
          <w:rFonts w:ascii="Times New Roman" w:hAnsi="Times New Roman" w:cs="Times New Roman"/>
          <w:sz w:val="28"/>
          <w:szCs w:val="28"/>
        </w:rPr>
        <w:t xml:space="preserve">согласно </w:t>
      </w:r>
      <w:proofErr w:type="gramStart"/>
      <w:r w:rsidR="00630CF9" w:rsidRPr="00630CF9">
        <w:rPr>
          <w:rFonts w:ascii="Times New Roman" w:hAnsi="Times New Roman" w:cs="Times New Roman"/>
          <w:sz w:val="28"/>
          <w:szCs w:val="28"/>
        </w:rPr>
        <w:t>Приложению</w:t>
      </w:r>
      <w:proofErr w:type="gramEnd"/>
      <w:r w:rsidR="00630CF9" w:rsidRPr="00630CF9">
        <w:rPr>
          <w:rFonts w:ascii="Times New Roman" w:hAnsi="Times New Roman" w:cs="Times New Roman"/>
          <w:sz w:val="28"/>
          <w:szCs w:val="28"/>
        </w:rPr>
        <w:t xml:space="preserve"> к настоящему постановлению. </w:t>
      </w:r>
    </w:p>
    <w:p w:rsidR="00630CF9" w:rsidRPr="00AC6867" w:rsidRDefault="00630CF9" w:rsidP="00AC6867">
      <w:pPr>
        <w:tabs>
          <w:tab w:val="left" w:pos="567"/>
        </w:tabs>
        <w:spacing w:after="0"/>
        <w:ind w:firstLine="567"/>
        <w:jc w:val="both"/>
        <w:rPr>
          <w:rFonts w:ascii="Times New Roman" w:hAnsi="Times New Roman" w:cs="Times New Roman"/>
          <w:sz w:val="28"/>
          <w:szCs w:val="28"/>
        </w:rPr>
      </w:pPr>
      <w:r w:rsidRPr="00630CF9">
        <w:rPr>
          <w:rFonts w:ascii="Times New Roman" w:eastAsia="Times New Roman" w:hAnsi="Times New Roman" w:cs="Times New Roman"/>
          <w:sz w:val="28"/>
          <w:szCs w:val="28"/>
          <w:lang w:eastAsia="ru-RU"/>
        </w:rPr>
        <w:t>2. Признат</w:t>
      </w:r>
      <w:r w:rsidR="00EA3BE0">
        <w:rPr>
          <w:rFonts w:ascii="Times New Roman" w:eastAsia="Times New Roman" w:hAnsi="Times New Roman" w:cs="Times New Roman"/>
          <w:sz w:val="28"/>
          <w:szCs w:val="28"/>
          <w:lang w:eastAsia="ru-RU"/>
        </w:rPr>
        <w:t>ь утратившими силу постановление</w:t>
      </w:r>
      <w:r w:rsidRPr="00630CF9">
        <w:rPr>
          <w:rFonts w:ascii="Times New Roman" w:eastAsia="Times New Roman" w:hAnsi="Times New Roman" w:cs="Times New Roman"/>
          <w:sz w:val="28"/>
          <w:szCs w:val="28"/>
          <w:lang w:eastAsia="ru-RU"/>
        </w:rPr>
        <w:t xml:space="preserve"> администрации Нововеличковского сельского поселения</w:t>
      </w:r>
      <w:r w:rsidR="00AC6867">
        <w:rPr>
          <w:rFonts w:ascii="Times New Roman" w:eastAsia="Times New Roman" w:hAnsi="Times New Roman" w:cs="Times New Roman"/>
          <w:sz w:val="28"/>
          <w:szCs w:val="28"/>
          <w:lang w:eastAsia="ru-RU"/>
        </w:rPr>
        <w:t xml:space="preserve"> Динского района от 11 ноября 2024 г. № 753 «</w:t>
      </w:r>
      <w:r w:rsidR="00AC6867" w:rsidRPr="00AC6867">
        <w:rPr>
          <w:rFonts w:ascii="Times New Roman" w:hAnsi="Times New Roman" w:cs="Times New Roman"/>
          <w:sz w:val="28"/>
          <w:szCs w:val="28"/>
        </w:rPr>
        <w:t>Об утверждении положения о системе оплаты труда работников муниципального автономного учреждения по физическому развитию</w:t>
      </w:r>
      <w:r w:rsidR="00AC6867">
        <w:rPr>
          <w:rFonts w:ascii="Times New Roman" w:hAnsi="Times New Roman" w:cs="Times New Roman"/>
          <w:sz w:val="28"/>
          <w:szCs w:val="28"/>
        </w:rPr>
        <w:t xml:space="preserve"> </w:t>
      </w:r>
      <w:r w:rsidR="00AC6867" w:rsidRPr="00AC6867">
        <w:rPr>
          <w:rFonts w:ascii="Times New Roman" w:hAnsi="Times New Roman" w:cs="Times New Roman"/>
          <w:sz w:val="28"/>
          <w:szCs w:val="28"/>
        </w:rPr>
        <w:t>«Спорт» Нововеличковского сельского поселения</w:t>
      </w:r>
      <w:r w:rsidR="00AC6867">
        <w:rPr>
          <w:rFonts w:ascii="Times New Roman" w:hAnsi="Times New Roman" w:cs="Times New Roman"/>
          <w:sz w:val="28"/>
          <w:szCs w:val="28"/>
        </w:rPr>
        <w:t>».</w:t>
      </w:r>
    </w:p>
    <w:p w:rsidR="00630CF9" w:rsidRPr="00630CF9" w:rsidRDefault="00630CF9" w:rsidP="00AC6867">
      <w:pPr>
        <w:widowControl w:val="0"/>
        <w:spacing w:after="0" w:line="240" w:lineRule="auto"/>
        <w:ind w:firstLine="567"/>
        <w:jc w:val="both"/>
        <w:rPr>
          <w:rFonts w:ascii="Times New Roman" w:eastAsia="Times New Roman" w:hAnsi="Times New Roman" w:cs="Times New Roman"/>
          <w:sz w:val="28"/>
          <w:szCs w:val="28"/>
          <w:lang w:eastAsia="ru-RU"/>
        </w:rPr>
      </w:pPr>
      <w:r w:rsidRPr="00630CF9">
        <w:rPr>
          <w:rFonts w:ascii="Times New Roman" w:eastAsia="Times New Roman" w:hAnsi="Times New Roman" w:cs="Times New Roman"/>
          <w:sz w:val="28"/>
          <w:szCs w:val="28"/>
          <w:lang w:eastAsia="ru-RU"/>
        </w:rPr>
        <w:t>3. Общему отделу администрации Нововеличковского сельского поселения (Калитка) настоящее постановление обнародовать в установленном порядке и разместить на официальном сайте Нововеличковского сельского поселения Динского района в сети Интернет.</w:t>
      </w:r>
    </w:p>
    <w:p w:rsidR="00630CF9" w:rsidRPr="00630CF9" w:rsidRDefault="00630CF9" w:rsidP="00AC6867">
      <w:pPr>
        <w:spacing w:after="0" w:line="240" w:lineRule="auto"/>
        <w:ind w:firstLine="567"/>
        <w:jc w:val="both"/>
        <w:rPr>
          <w:rFonts w:ascii="Times New Roman" w:eastAsia="Times New Roman" w:hAnsi="Times New Roman" w:cs="Times New Roman"/>
          <w:sz w:val="28"/>
          <w:szCs w:val="28"/>
          <w:lang w:eastAsia="ru-RU"/>
        </w:rPr>
      </w:pPr>
      <w:r w:rsidRPr="00630CF9">
        <w:rPr>
          <w:rFonts w:ascii="Times New Roman" w:eastAsia="Times New Roman" w:hAnsi="Times New Roman" w:cs="Times New Roman"/>
          <w:sz w:val="28"/>
          <w:szCs w:val="28"/>
          <w:lang w:eastAsia="ru-RU"/>
        </w:rPr>
        <w:lastRenderedPageBreak/>
        <w:t>4.</w:t>
      </w:r>
      <w:r w:rsidRPr="00630CF9">
        <w:rPr>
          <w:rFonts w:ascii="Times New Roman" w:eastAsia="Times New Roman" w:hAnsi="Times New Roman" w:cs="Times New Roman"/>
          <w:spacing w:val="-1"/>
          <w:sz w:val="28"/>
          <w:szCs w:val="28"/>
          <w:lang w:eastAsia="ru-RU"/>
        </w:rPr>
        <w:t xml:space="preserve"> </w:t>
      </w:r>
      <w:r w:rsidRPr="00630CF9">
        <w:rPr>
          <w:rFonts w:ascii="Times New Roman" w:eastAsia="Times New Roman" w:hAnsi="Times New Roman" w:cs="Times New Roman"/>
          <w:spacing w:val="-2"/>
          <w:sz w:val="28"/>
          <w:szCs w:val="28"/>
          <w:lang w:eastAsia="ru-RU"/>
        </w:rPr>
        <w:t>Контроль за выполнением настоящего постановления оставляю за собой.</w:t>
      </w:r>
    </w:p>
    <w:p w:rsidR="00630CF9" w:rsidRPr="00630CF9" w:rsidRDefault="00630CF9" w:rsidP="00AC6867">
      <w:pPr>
        <w:spacing w:after="0" w:line="240" w:lineRule="auto"/>
        <w:ind w:firstLine="567"/>
        <w:jc w:val="both"/>
        <w:rPr>
          <w:rFonts w:ascii="Times New Roman" w:eastAsia="Times New Roman" w:hAnsi="Times New Roman" w:cs="Times New Roman"/>
          <w:sz w:val="28"/>
          <w:szCs w:val="24"/>
          <w:lang w:eastAsia="ru-RU"/>
        </w:rPr>
      </w:pPr>
      <w:r w:rsidRPr="00630CF9">
        <w:rPr>
          <w:rFonts w:ascii="Times New Roman" w:eastAsia="Times New Roman" w:hAnsi="Times New Roman" w:cs="Times New Roman"/>
          <w:sz w:val="28"/>
          <w:szCs w:val="28"/>
          <w:lang w:eastAsia="ru-RU"/>
        </w:rPr>
        <w:t>5.</w:t>
      </w:r>
      <w:r w:rsidRPr="00630CF9">
        <w:rPr>
          <w:rFonts w:ascii="Times New Roman" w:eastAsia="Times New Roman" w:hAnsi="Times New Roman" w:cs="Times New Roman"/>
          <w:bCs/>
          <w:sz w:val="28"/>
          <w:szCs w:val="28"/>
          <w:lang w:eastAsia="ru-RU"/>
        </w:rPr>
        <w:t xml:space="preserve"> </w:t>
      </w:r>
      <w:r w:rsidRPr="00630CF9">
        <w:rPr>
          <w:rFonts w:ascii="Times New Roman" w:eastAsia="Times New Roman" w:hAnsi="Times New Roman" w:cs="Times New Roman"/>
          <w:sz w:val="28"/>
          <w:szCs w:val="28"/>
          <w:lang w:eastAsia="ru-RU"/>
        </w:rPr>
        <w:t xml:space="preserve">Постановление вступает в силу со после его официального обнародования, </w:t>
      </w:r>
      <w:r w:rsidRPr="00630CF9">
        <w:rPr>
          <w:rFonts w:ascii="Times New Roman" w:eastAsia="Times New Roman" w:hAnsi="Times New Roman" w:cs="Times New Roman"/>
          <w:sz w:val="28"/>
          <w:szCs w:val="24"/>
          <w:lang w:eastAsia="ru-RU"/>
        </w:rPr>
        <w:t xml:space="preserve">и распространяется на правоотношения, возникшие                        с </w:t>
      </w:r>
      <w:r w:rsidR="00AC6867">
        <w:rPr>
          <w:rFonts w:ascii="Times New Roman" w:eastAsia="Times New Roman" w:hAnsi="Times New Roman" w:cs="Times New Roman"/>
          <w:sz w:val="28"/>
          <w:szCs w:val="24"/>
          <w:lang w:eastAsia="ru-RU"/>
        </w:rPr>
        <w:t>01 сентября 2025</w:t>
      </w:r>
      <w:r w:rsidRPr="00630CF9">
        <w:rPr>
          <w:rFonts w:ascii="Times New Roman" w:eastAsia="Times New Roman" w:hAnsi="Times New Roman" w:cs="Times New Roman"/>
          <w:sz w:val="28"/>
          <w:szCs w:val="24"/>
          <w:lang w:eastAsia="ru-RU"/>
        </w:rPr>
        <w:t xml:space="preserve"> года.</w:t>
      </w:r>
    </w:p>
    <w:p w:rsidR="00630CF9" w:rsidRPr="00630CF9" w:rsidRDefault="00630CF9" w:rsidP="00630CF9">
      <w:pPr>
        <w:spacing w:after="0" w:line="240" w:lineRule="auto"/>
        <w:jc w:val="both"/>
        <w:rPr>
          <w:rFonts w:ascii="Times New Roman" w:eastAsia="Times New Roman" w:hAnsi="Times New Roman" w:cs="Times New Roman"/>
          <w:sz w:val="28"/>
          <w:szCs w:val="28"/>
          <w:lang w:eastAsia="ru-RU"/>
        </w:rPr>
      </w:pPr>
    </w:p>
    <w:p w:rsidR="00630CF9" w:rsidRPr="00630CF9" w:rsidRDefault="00630CF9" w:rsidP="00630CF9">
      <w:pPr>
        <w:spacing w:after="0" w:line="240" w:lineRule="auto"/>
        <w:jc w:val="both"/>
        <w:rPr>
          <w:rFonts w:ascii="Times New Roman" w:eastAsia="Times New Roman" w:hAnsi="Times New Roman" w:cs="Times New Roman"/>
          <w:sz w:val="28"/>
          <w:szCs w:val="28"/>
          <w:lang w:eastAsia="ru-RU"/>
        </w:rPr>
      </w:pPr>
    </w:p>
    <w:p w:rsidR="00630CF9" w:rsidRPr="00630CF9" w:rsidRDefault="00630CF9" w:rsidP="00630CF9">
      <w:pPr>
        <w:spacing w:after="0" w:line="240" w:lineRule="auto"/>
        <w:jc w:val="both"/>
        <w:rPr>
          <w:rFonts w:ascii="Times New Roman" w:eastAsia="Times New Roman" w:hAnsi="Times New Roman" w:cs="Times New Roman"/>
          <w:sz w:val="28"/>
          <w:szCs w:val="28"/>
          <w:lang w:eastAsia="ru-RU"/>
        </w:rPr>
      </w:pPr>
    </w:p>
    <w:p w:rsidR="00630CF9" w:rsidRPr="00630CF9" w:rsidRDefault="00630CF9" w:rsidP="00630CF9">
      <w:pPr>
        <w:spacing w:after="0" w:line="240" w:lineRule="auto"/>
        <w:jc w:val="both"/>
        <w:rPr>
          <w:rFonts w:ascii="Times New Roman" w:eastAsia="Times New Roman" w:hAnsi="Times New Roman" w:cs="Times New Roman"/>
          <w:sz w:val="28"/>
          <w:szCs w:val="28"/>
          <w:lang w:eastAsia="ru-RU"/>
        </w:rPr>
      </w:pPr>
      <w:r w:rsidRPr="00630CF9">
        <w:rPr>
          <w:rFonts w:ascii="Times New Roman" w:eastAsia="Times New Roman" w:hAnsi="Times New Roman" w:cs="Times New Roman"/>
          <w:sz w:val="28"/>
          <w:szCs w:val="28"/>
          <w:lang w:eastAsia="ru-RU"/>
        </w:rPr>
        <w:t>Глава Нововеличковского</w:t>
      </w:r>
    </w:p>
    <w:p w:rsidR="00141176" w:rsidRDefault="001F7B7E" w:rsidP="00630CF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сельского поселения</w:t>
      </w:r>
    </w:p>
    <w:p w:rsidR="00630CF9" w:rsidRPr="00630CF9" w:rsidRDefault="00141176" w:rsidP="00630CF9">
      <w:pPr>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Динского района</w:t>
      </w:r>
      <w:r w:rsidR="001F7B7E">
        <w:rPr>
          <w:rFonts w:ascii="Times New Roman" w:eastAsia="Times New Roman" w:hAnsi="Times New Roman" w:cs="Times New Roman"/>
          <w:sz w:val="28"/>
          <w:szCs w:val="28"/>
          <w:lang w:eastAsia="ru-RU"/>
        </w:rPr>
        <w:t xml:space="preserve">    </w:t>
      </w:r>
      <w:r w:rsidR="00630CF9" w:rsidRPr="00630CF9">
        <w:rPr>
          <w:rFonts w:ascii="Times New Roman" w:eastAsia="Times New Roman" w:hAnsi="Times New Roman" w:cs="Times New Roman"/>
          <w:sz w:val="28"/>
          <w:szCs w:val="28"/>
          <w:lang w:eastAsia="ru-RU"/>
        </w:rPr>
        <w:t xml:space="preserve">                               </w:t>
      </w:r>
      <w:r w:rsidR="00630CF9">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 xml:space="preserve">  </w:t>
      </w:r>
      <w:r w:rsidR="00630CF9">
        <w:rPr>
          <w:rFonts w:ascii="Times New Roman" w:eastAsia="Times New Roman" w:hAnsi="Times New Roman" w:cs="Times New Roman"/>
          <w:sz w:val="28"/>
          <w:szCs w:val="28"/>
          <w:lang w:eastAsia="ru-RU"/>
        </w:rPr>
        <w:t xml:space="preserve">         </w:t>
      </w:r>
      <w:r w:rsidR="00100CF2">
        <w:rPr>
          <w:rFonts w:ascii="Times New Roman" w:eastAsia="Times New Roman" w:hAnsi="Times New Roman" w:cs="Times New Roman"/>
          <w:sz w:val="28"/>
          <w:szCs w:val="28"/>
          <w:lang w:eastAsia="ru-RU"/>
        </w:rPr>
        <w:t xml:space="preserve">            </w:t>
      </w:r>
      <w:r w:rsidR="00630CF9" w:rsidRPr="00630CF9">
        <w:rPr>
          <w:rFonts w:ascii="Times New Roman" w:eastAsia="Times New Roman" w:hAnsi="Times New Roman" w:cs="Times New Roman"/>
          <w:sz w:val="28"/>
          <w:szCs w:val="28"/>
          <w:lang w:eastAsia="ru-RU"/>
        </w:rPr>
        <w:t xml:space="preserve">  Г.М.</w:t>
      </w:r>
      <w:r w:rsidR="00100CF2">
        <w:rPr>
          <w:rFonts w:ascii="Times New Roman" w:eastAsia="Times New Roman" w:hAnsi="Times New Roman" w:cs="Times New Roman"/>
          <w:sz w:val="28"/>
          <w:szCs w:val="28"/>
          <w:lang w:eastAsia="ru-RU"/>
        </w:rPr>
        <w:t xml:space="preserve"> </w:t>
      </w:r>
      <w:proofErr w:type="spellStart"/>
      <w:r w:rsidR="00630CF9" w:rsidRPr="00630CF9">
        <w:rPr>
          <w:rFonts w:ascii="Times New Roman" w:eastAsia="Times New Roman" w:hAnsi="Times New Roman" w:cs="Times New Roman"/>
          <w:sz w:val="28"/>
          <w:szCs w:val="28"/>
          <w:lang w:eastAsia="ru-RU"/>
        </w:rPr>
        <w:t>Кова</w:t>
      </w:r>
      <w:proofErr w:type="spellEnd"/>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630CF9" w:rsidRDefault="00630CF9" w:rsidP="00630CF9">
      <w:pPr>
        <w:spacing w:after="0"/>
        <w:ind w:firstLine="567"/>
        <w:jc w:val="both"/>
        <w:rPr>
          <w:rFonts w:ascii="Times New Roman" w:hAnsi="Times New Roman" w:cs="Times New Roman"/>
          <w:sz w:val="28"/>
          <w:szCs w:val="28"/>
        </w:rPr>
      </w:pPr>
    </w:p>
    <w:p w:rsidR="00AC6867" w:rsidRDefault="00AC6867" w:rsidP="00630CF9">
      <w:pPr>
        <w:spacing w:after="0"/>
        <w:ind w:firstLine="567"/>
        <w:jc w:val="both"/>
        <w:rPr>
          <w:rFonts w:ascii="Times New Roman" w:hAnsi="Times New Roman" w:cs="Times New Roman"/>
          <w:sz w:val="28"/>
          <w:szCs w:val="28"/>
        </w:rPr>
      </w:pPr>
    </w:p>
    <w:p w:rsidR="00AC6867" w:rsidRDefault="00AC6867" w:rsidP="00630CF9">
      <w:pPr>
        <w:spacing w:after="0"/>
        <w:ind w:firstLine="567"/>
        <w:jc w:val="both"/>
        <w:rPr>
          <w:rFonts w:ascii="Times New Roman" w:hAnsi="Times New Roman" w:cs="Times New Roman"/>
          <w:sz w:val="28"/>
          <w:szCs w:val="28"/>
        </w:rPr>
      </w:pPr>
    </w:p>
    <w:p w:rsidR="00AC6867" w:rsidRDefault="00AC6867" w:rsidP="00630CF9">
      <w:pPr>
        <w:spacing w:after="0"/>
        <w:ind w:firstLine="567"/>
        <w:jc w:val="both"/>
        <w:rPr>
          <w:rFonts w:ascii="Times New Roman" w:hAnsi="Times New Roman" w:cs="Times New Roman"/>
          <w:sz w:val="28"/>
          <w:szCs w:val="28"/>
        </w:rPr>
      </w:pPr>
    </w:p>
    <w:p w:rsidR="00AC6867" w:rsidRDefault="00AC6867" w:rsidP="00630CF9">
      <w:pPr>
        <w:spacing w:after="0"/>
        <w:ind w:firstLine="567"/>
        <w:jc w:val="both"/>
        <w:rPr>
          <w:rFonts w:ascii="Times New Roman" w:hAnsi="Times New Roman" w:cs="Times New Roman"/>
          <w:sz w:val="28"/>
          <w:szCs w:val="28"/>
        </w:rPr>
      </w:pPr>
    </w:p>
    <w:p w:rsidR="00630CF9" w:rsidRPr="00693552" w:rsidRDefault="00630CF9" w:rsidP="00100CF2">
      <w:pPr>
        <w:widowControl w:val="0"/>
        <w:autoSpaceDE w:val="0"/>
        <w:autoSpaceDN w:val="0"/>
        <w:adjustRightInd w:val="0"/>
        <w:spacing w:after="0" w:line="240" w:lineRule="auto"/>
        <w:ind w:left="5040"/>
        <w:rPr>
          <w:rFonts w:ascii="Arial, sans-serif" w:eastAsia="Times New Roman" w:hAnsi="Arial, sans-serif" w:cs="Times New Roman"/>
          <w:sz w:val="28"/>
          <w:szCs w:val="28"/>
          <w:lang w:eastAsia="ru-RU"/>
        </w:rPr>
      </w:pPr>
      <w:r w:rsidRPr="00693552">
        <w:rPr>
          <w:rFonts w:ascii="Arial, sans-serif" w:eastAsia="Times New Roman" w:hAnsi="Arial, sans-serif" w:cs="Times New Roman"/>
          <w:sz w:val="28"/>
          <w:szCs w:val="28"/>
          <w:lang w:eastAsia="ru-RU"/>
        </w:rPr>
        <w:lastRenderedPageBreak/>
        <w:t xml:space="preserve">ПРИЛОЖЕНИЕ </w:t>
      </w:r>
    </w:p>
    <w:p w:rsidR="00630CF9" w:rsidRPr="00693552" w:rsidRDefault="00630CF9" w:rsidP="00630CF9">
      <w:pPr>
        <w:widowControl w:val="0"/>
        <w:autoSpaceDE w:val="0"/>
        <w:autoSpaceDN w:val="0"/>
        <w:adjustRightInd w:val="0"/>
        <w:spacing w:after="0" w:line="240" w:lineRule="auto"/>
        <w:ind w:left="5040"/>
        <w:rPr>
          <w:rFonts w:ascii="Arial, sans-serif" w:eastAsia="Times New Roman" w:hAnsi="Arial, sans-serif" w:cs="Times New Roman"/>
          <w:sz w:val="24"/>
          <w:szCs w:val="24"/>
          <w:lang w:eastAsia="ru-RU"/>
        </w:rPr>
      </w:pPr>
      <w:r w:rsidRPr="00693552">
        <w:rPr>
          <w:rFonts w:ascii="Arial, sans-serif" w:eastAsia="Times New Roman" w:hAnsi="Arial, sans-serif" w:cs="Times New Roman"/>
          <w:sz w:val="28"/>
          <w:szCs w:val="28"/>
          <w:lang w:eastAsia="ru-RU"/>
        </w:rPr>
        <w:t>УТВЕРЖДЕНО</w:t>
      </w:r>
    </w:p>
    <w:p w:rsidR="00630CF9" w:rsidRPr="00693552" w:rsidRDefault="00630CF9" w:rsidP="00630CF9">
      <w:pPr>
        <w:widowControl w:val="0"/>
        <w:autoSpaceDE w:val="0"/>
        <w:autoSpaceDN w:val="0"/>
        <w:adjustRightInd w:val="0"/>
        <w:spacing w:after="0" w:line="240" w:lineRule="auto"/>
        <w:ind w:left="5040"/>
        <w:rPr>
          <w:rFonts w:ascii="Arial, sans-serif" w:eastAsia="Times New Roman" w:hAnsi="Arial, sans-serif" w:cs="Times New Roman"/>
          <w:sz w:val="24"/>
          <w:szCs w:val="24"/>
          <w:lang w:eastAsia="ru-RU"/>
        </w:rPr>
      </w:pPr>
      <w:r w:rsidRPr="00693552">
        <w:rPr>
          <w:rFonts w:ascii="Arial, sans-serif" w:eastAsia="Times New Roman" w:hAnsi="Arial, sans-serif" w:cs="Times New Roman"/>
          <w:sz w:val="28"/>
          <w:szCs w:val="28"/>
          <w:lang w:eastAsia="ru-RU"/>
        </w:rPr>
        <w:t xml:space="preserve">постановлением администрации </w:t>
      </w:r>
    </w:p>
    <w:p w:rsidR="00630CF9" w:rsidRPr="00693552" w:rsidRDefault="00630CF9" w:rsidP="00630CF9">
      <w:pPr>
        <w:widowControl w:val="0"/>
        <w:autoSpaceDE w:val="0"/>
        <w:autoSpaceDN w:val="0"/>
        <w:adjustRightInd w:val="0"/>
        <w:spacing w:after="0" w:line="240" w:lineRule="auto"/>
        <w:ind w:left="5040"/>
        <w:rPr>
          <w:rFonts w:ascii="Arial, sans-serif" w:eastAsia="Times New Roman" w:hAnsi="Arial, sans-serif" w:cs="Times New Roman"/>
          <w:sz w:val="24"/>
          <w:szCs w:val="24"/>
          <w:lang w:eastAsia="ru-RU"/>
        </w:rPr>
      </w:pPr>
      <w:r w:rsidRPr="00693552">
        <w:rPr>
          <w:rFonts w:ascii="Arial, sans-serif" w:eastAsia="Times New Roman" w:hAnsi="Arial, sans-serif" w:cs="Times New Roman"/>
          <w:sz w:val="28"/>
          <w:szCs w:val="28"/>
          <w:lang w:eastAsia="ru-RU"/>
        </w:rPr>
        <w:t>Нововеличковского сельского поселения Динского района</w:t>
      </w:r>
    </w:p>
    <w:p w:rsidR="00630CF9" w:rsidRPr="00693552" w:rsidRDefault="00630CF9" w:rsidP="00630CF9">
      <w:pPr>
        <w:widowControl w:val="0"/>
        <w:autoSpaceDE w:val="0"/>
        <w:autoSpaceDN w:val="0"/>
        <w:adjustRightInd w:val="0"/>
        <w:spacing w:after="0" w:line="240" w:lineRule="auto"/>
        <w:ind w:left="5040"/>
        <w:rPr>
          <w:rFonts w:ascii="Arial, sans-serif" w:eastAsia="Times New Roman" w:hAnsi="Arial, sans-serif" w:cs="Times New Roman"/>
          <w:sz w:val="24"/>
          <w:szCs w:val="24"/>
          <w:lang w:eastAsia="ru-RU"/>
        </w:rPr>
      </w:pPr>
      <w:r w:rsidRPr="00693552">
        <w:rPr>
          <w:rFonts w:ascii="Arial, sans-serif" w:eastAsia="Times New Roman" w:hAnsi="Arial, sans-serif" w:cs="Times New Roman"/>
          <w:sz w:val="28"/>
          <w:szCs w:val="28"/>
          <w:lang w:eastAsia="ru-RU"/>
        </w:rPr>
        <w:t xml:space="preserve">от </w:t>
      </w:r>
      <w:r w:rsidR="00D71A02">
        <w:rPr>
          <w:rFonts w:ascii="Arial, sans-serif" w:eastAsia="Times New Roman" w:hAnsi="Arial, sans-serif" w:cs="Times New Roman"/>
          <w:sz w:val="28"/>
          <w:szCs w:val="28"/>
          <w:lang w:eastAsia="ru-RU"/>
        </w:rPr>
        <w:t>18.09.</w:t>
      </w:r>
      <w:r w:rsidRPr="00693552">
        <w:rPr>
          <w:rFonts w:ascii="Arial, sans-serif" w:eastAsia="Times New Roman" w:hAnsi="Arial, sans-serif" w:cs="Times New Roman"/>
          <w:sz w:val="28"/>
          <w:szCs w:val="28"/>
          <w:lang w:eastAsia="ru-RU"/>
        </w:rPr>
        <w:t>202</w:t>
      </w:r>
      <w:r w:rsidR="00AC6867">
        <w:rPr>
          <w:rFonts w:ascii="Arial, sans-serif" w:eastAsia="Times New Roman" w:hAnsi="Arial, sans-serif" w:cs="Times New Roman"/>
          <w:sz w:val="28"/>
          <w:szCs w:val="28"/>
          <w:lang w:eastAsia="ru-RU"/>
        </w:rPr>
        <w:t>5</w:t>
      </w:r>
      <w:r w:rsidR="00D71A02">
        <w:rPr>
          <w:rFonts w:ascii="Arial, sans-serif" w:eastAsia="Times New Roman" w:hAnsi="Arial, sans-serif" w:cs="Times New Roman"/>
          <w:sz w:val="28"/>
          <w:szCs w:val="28"/>
          <w:lang w:eastAsia="ru-RU"/>
        </w:rPr>
        <w:t xml:space="preserve"> г.</w:t>
      </w:r>
      <w:r w:rsidR="00AC6867">
        <w:rPr>
          <w:rFonts w:ascii="Arial, sans-serif" w:eastAsia="Times New Roman" w:hAnsi="Arial, sans-serif" w:cs="Times New Roman"/>
          <w:sz w:val="28"/>
          <w:szCs w:val="28"/>
          <w:lang w:eastAsia="ru-RU"/>
        </w:rPr>
        <w:t xml:space="preserve"> </w:t>
      </w:r>
      <w:r w:rsidRPr="00693552">
        <w:rPr>
          <w:rFonts w:ascii="Arial, sans-serif" w:eastAsia="Times New Roman" w:hAnsi="Arial, sans-serif" w:cs="Times New Roman"/>
          <w:sz w:val="28"/>
          <w:szCs w:val="28"/>
          <w:lang w:eastAsia="ru-RU"/>
        </w:rPr>
        <w:t xml:space="preserve">№ </w:t>
      </w:r>
      <w:r w:rsidR="00D71A02">
        <w:rPr>
          <w:rFonts w:ascii="Arial, sans-serif" w:eastAsia="Times New Roman" w:hAnsi="Arial, sans-serif" w:cs="Times New Roman"/>
          <w:sz w:val="28"/>
          <w:szCs w:val="28"/>
          <w:lang w:eastAsia="ru-RU"/>
        </w:rPr>
        <w:t>638</w:t>
      </w:r>
    </w:p>
    <w:p w:rsidR="00630CF9" w:rsidRPr="00693552" w:rsidRDefault="00630CF9" w:rsidP="00630CF9">
      <w:pPr>
        <w:widowControl w:val="0"/>
        <w:autoSpaceDE w:val="0"/>
        <w:autoSpaceDN w:val="0"/>
        <w:adjustRightInd w:val="0"/>
        <w:spacing w:after="0" w:line="240" w:lineRule="auto"/>
        <w:ind w:firstLine="568"/>
        <w:jc w:val="center"/>
        <w:rPr>
          <w:rFonts w:ascii="Arial, sans-serif" w:eastAsia="Times New Roman" w:hAnsi="Arial, sans-serif" w:cs="Times New Roman"/>
          <w:sz w:val="24"/>
          <w:szCs w:val="24"/>
          <w:lang w:eastAsia="ru-RU"/>
        </w:rPr>
      </w:pPr>
      <w:r w:rsidRPr="00693552">
        <w:rPr>
          <w:rFonts w:ascii="Arial, sans-serif" w:eastAsia="Times New Roman" w:hAnsi="Arial, sans-serif" w:cs="Times New Roman"/>
          <w:sz w:val="28"/>
          <w:szCs w:val="28"/>
          <w:lang w:eastAsia="ru-RU"/>
        </w:rPr>
        <w:t> </w:t>
      </w:r>
      <w:r w:rsidRPr="00693552">
        <w:rPr>
          <w:rFonts w:ascii="Arial, sans-serif" w:eastAsia="Times New Roman" w:hAnsi="Arial, sans-serif" w:cs="Times New Roman"/>
          <w:sz w:val="24"/>
          <w:szCs w:val="24"/>
          <w:lang w:eastAsia="ru-RU"/>
        </w:rPr>
        <w:t xml:space="preserve"> </w:t>
      </w:r>
    </w:p>
    <w:p w:rsidR="00630CF9" w:rsidRPr="00693552" w:rsidRDefault="00630CF9" w:rsidP="00630CF9">
      <w:pPr>
        <w:spacing w:after="0"/>
        <w:ind w:firstLine="567"/>
        <w:jc w:val="both"/>
        <w:rPr>
          <w:rFonts w:ascii="Times New Roman" w:hAnsi="Times New Roman" w:cs="Times New Roman"/>
          <w:sz w:val="28"/>
          <w:szCs w:val="28"/>
        </w:rPr>
      </w:pPr>
    </w:p>
    <w:p w:rsidR="00630CF9" w:rsidRPr="00693552" w:rsidRDefault="00630CF9" w:rsidP="00630CF9">
      <w:pPr>
        <w:spacing w:after="0"/>
        <w:ind w:firstLine="567"/>
        <w:jc w:val="both"/>
        <w:rPr>
          <w:rFonts w:ascii="Times New Roman" w:hAnsi="Times New Roman" w:cs="Times New Roman"/>
          <w:sz w:val="28"/>
          <w:szCs w:val="28"/>
        </w:rPr>
      </w:pPr>
    </w:p>
    <w:p w:rsidR="00630CF9" w:rsidRPr="00693552" w:rsidRDefault="00630CF9" w:rsidP="00630CF9">
      <w:pPr>
        <w:spacing w:after="0"/>
        <w:ind w:firstLine="567"/>
        <w:jc w:val="both"/>
        <w:rPr>
          <w:rFonts w:ascii="Times New Roman" w:hAnsi="Times New Roman" w:cs="Times New Roman"/>
          <w:sz w:val="28"/>
          <w:szCs w:val="28"/>
        </w:rPr>
      </w:pPr>
    </w:p>
    <w:p w:rsidR="00630CF9" w:rsidRPr="00693552" w:rsidRDefault="00630CF9" w:rsidP="00630CF9">
      <w:pPr>
        <w:spacing w:after="0"/>
        <w:ind w:firstLine="567"/>
        <w:jc w:val="center"/>
        <w:rPr>
          <w:rFonts w:ascii="Times New Roman" w:hAnsi="Times New Roman" w:cs="Times New Roman"/>
          <w:b/>
          <w:sz w:val="28"/>
          <w:szCs w:val="28"/>
        </w:rPr>
      </w:pPr>
      <w:r w:rsidRPr="00693552">
        <w:rPr>
          <w:rFonts w:ascii="Times New Roman" w:hAnsi="Times New Roman" w:cs="Times New Roman"/>
          <w:b/>
          <w:sz w:val="28"/>
          <w:szCs w:val="28"/>
        </w:rPr>
        <w:t>Положение о системе оплаты труда работников муниципального автономного учреждения по физическому развитию</w:t>
      </w:r>
    </w:p>
    <w:p w:rsidR="00630CF9" w:rsidRPr="00693552" w:rsidRDefault="00630CF9" w:rsidP="00630CF9">
      <w:pPr>
        <w:spacing w:after="0"/>
        <w:ind w:firstLine="567"/>
        <w:jc w:val="center"/>
        <w:rPr>
          <w:rFonts w:ascii="Times New Roman" w:hAnsi="Times New Roman" w:cs="Times New Roman"/>
          <w:b/>
          <w:sz w:val="28"/>
          <w:szCs w:val="28"/>
        </w:rPr>
      </w:pPr>
      <w:r w:rsidRPr="00693552">
        <w:rPr>
          <w:rFonts w:ascii="Times New Roman" w:hAnsi="Times New Roman" w:cs="Times New Roman"/>
          <w:b/>
          <w:sz w:val="28"/>
          <w:szCs w:val="28"/>
        </w:rPr>
        <w:t>«Спорт» Нововеличковского сельского поселения</w:t>
      </w:r>
    </w:p>
    <w:p w:rsidR="00630CF9" w:rsidRPr="00693552" w:rsidRDefault="00630CF9" w:rsidP="00630CF9">
      <w:pPr>
        <w:spacing w:after="0"/>
        <w:ind w:firstLine="567"/>
        <w:jc w:val="center"/>
        <w:rPr>
          <w:rFonts w:ascii="Times New Roman" w:hAnsi="Times New Roman" w:cs="Times New Roman"/>
          <w:b/>
          <w:sz w:val="28"/>
          <w:szCs w:val="28"/>
        </w:rPr>
      </w:pPr>
    </w:p>
    <w:p w:rsidR="00630CF9" w:rsidRPr="00693552" w:rsidRDefault="00630CF9" w:rsidP="00630CF9">
      <w:pPr>
        <w:spacing w:after="0"/>
        <w:ind w:firstLine="567"/>
        <w:jc w:val="center"/>
        <w:rPr>
          <w:rFonts w:ascii="Times New Roman" w:hAnsi="Times New Roman" w:cs="Times New Roman"/>
          <w:b/>
          <w:sz w:val="28"/>
          <w:szCs w:val="28"/>
        </w:rPr>
      </w:pPr>
      <w:r w:rsidRPr="00693552">
        <w:rPr>
          <w:rFonts w:ascii="Times New Roman" w:hAnsi="Times New Roman" w:cs="Times New Roman"/>
          <w:b/>
          <w:sz w:val="28"/>
          <w:szCs w:val="28"/>
        </w:rPr>
        <w:t>1. Общие положения</w:t>
      </w:r>
    </w:p>
    <w:p w:rsidR="008F123A" w:rsidRPr="00693552" w:rsidRDefault="008F123A" w:rsidP="00630CF9">
      <w:pPr>
        <w:spacing w:after="0"/>
        <w:ind w:firstLine="567"/>
        <w:jc w:val="center"/>
        <w:rPr>
          <w:rFonts w:ascii="Times New Roman" w:hAnsi="Times New Roman" w:cs="Times New Roman"/>
          <w:b/>
          <w:sz w:val="28"/>
          <w:szCs w:val="28"/>
        </w:rPr>
      </w:pPr>
    </w:p>
    <w:p w:rsidR="00630CF9"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1.1. Настоящее Положение о системе оплаты труда работников муниципального автономного учреждения по физическому развитию «Спорт» Нововеличковского сельского поселения (далее по тексту – МАУ «Спорт»</w:t>
      </w:r>
      <w:r w:rsidR="001F7B7E" w:rsidRPr="00693552">
        <w:rPr>
          <w:rFonts w:ascii="Times New Roman" w:hAnsi="Times New Roman" w:cs="Times New Roman"/>
          <w:sz w:val="28"/>
          <w:szCs w:val="28"/>
        </w:rPr>
        <w:t xml:space="preserve"> НСП</w:t>
      </w:r>
      <w:r w:rsidRPr="00693552">
        <w:rPr>
          <w:rFonts w:ascii="Times New Roman" w:hAnsi="Times New Roman" w:cs="Times New Roman"/>
          <w:sz w:val="28"/>
          <w:szCs w:val="28"/>
        </w:rPr>
        <w:t>, учреждение) регулирует порядок и условия оплаты труда работников МАУ «Спорт»</w:t>
      </w:r>
      <w:r w:rsidR="001F7B7E" w:rsidRPr="00693552">
        <w:rPr>
          <w:rFonts w:ascii="Times New Roman" w:hAnsi="Times New Roman" w:cs="Times New Roman"/>
          <w:sz w:val="28"/>
          <w:szCs w:val="28"/>
        </w:rPr>
        <w:t xml:space="preserve"> НСП</w:t>
      </w:r>
      <w:r w:rsidRPr="00693552">
        <w:rPr>
          <w:rFonts w:ascii="Times New Roman" w:hAnsi="Times New Roman" w:cs="Times New Roman"/>
          <w:sz w:val="28"/>
          <w:szCs w:val="28"/>
        </w:rPr>
        <w:t xml:space="preserve">.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1.2. Положение разработано с целью повышение мотивации к труду персонала учреждения, обеспечение материальной заинтересованности работников в улучшении качественных и количественных результатов труда: выполнении плановых заданий, совершенствовании технологических процессов, творческом и ответственном отношении к труду.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1.3. Настоящее Положение распространяется на лиц, принятых на работу в соответствии с распорядительными актами </w:t>
      </w:r>
      <w:r w:rsidR="001F7B7E" w:rsidRPr="00693552">
        <w:rPr>
          <w:rFonts w:ascii="Times New Roman" w:hAnsi="Times New Roman" w:cs="Times New Roman"/>
          <w:sz w:val="28"/>
          <w:szCs w:val="28"/>
        </w:rPr>
        <w:t xml:space="preserve">директора </w:t>
      </w:r>
      <w:r w:rsidRPr="00693552">
        <w:rPr>
          <w:rFonts w:ascii="Times New Roman" w:hAnsi="Times New Roman" w:cs="Times New Roman"/>
          <w:sz w:val="28"/>
          <w:szCs w:val="28"/>
        </w:rPr>
        <w:t xml:space="preserve"> учреждения и осуществляющих трудовую деятельность на основании заключенных с ними трудовых договоров (далее – работники).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1.4. Настоящее Положение распространяется в равной степени на работников, работающих на условиях совместительства (внешнего или внутреннего), а также на условиях неполного рабочего дня.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1.5. В настоящем Положении под оплатой труда понимаются денежные средства, выплачиваемые работникам за выполнение ими трудовой функции, в том числе компенсационные, стимулирующие и иные выплаты, производимые работникам в соответствии с трудовым законодательством РФ, настоящим Положением, трудовыми договорами, иными локальными нормативными актами.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1.6. Система оплаты труда работников учреждения устанавливаются с учетом настоящего Положения и формируются на основе следующих принципов: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lastRenderedPageBreak/>
        <w:t xml:space="preserve">а) недопущения снижения и (или) ухудшения размеров и условий оплаты труда работников учреждения по сравнению с размерами и условиями оплаты труда, предусмотренными Трудовым кодексом 4 Российской Федерации, федеральными законами и иными нормативными правовыми актами Российской Федерации, нормативными правовыми актами субъектов Российской Федерации;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б) установление в учреждении системы оплаты труда локальными нормативными актами в соответствии с трудовым законодательством и иными нормативными правовыми актами Российской Федерации, содержащих нормы трудового права, включая фиксированные размеры окладов (должностных окладов), ставок заработной платы за исполнение трудовых (должностных) обязанностей за календарный месяц либо за установление нормы труда, а также размеры доплат и надбавок компенсационного характера, в том числе за работу в условиях, отклоняющихся от нормальных, размеры выплат стимулирующего характера, иных выплат;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в) обеспечение зависимости заработной платы каждого работника от его квалификации, сложности выполняемой работы, качества затраченного труда без ограничения ее максимальным размером;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г) обеспечение равной оплаты за труд равной ценности, в том числе при установлении размеров окладов (должностных окладов), ставок заработной платы, выплат компенсационного и стимулирующего характера, а также недопущение какой бы то ни было дискриминации – различий, исключений и предпочтений, не связанных с деловыми качествами работников и результатами их труда, а также результатами деятельности учреждения;</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д) обеспечение других гарантий по оплате труда, предусмотренных трудовым законодательством и иными нормативными правовыми актами Российской Федерации, содержащими нормы трудового права.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1.7. Фонд оплаты труда работников учреждения формируется на календарный год исходя из объема средств, поступающих в установленном порядке из бюджета </w:t>
      </w:r>
      <w:r w:rsidR="008F123A" w:rsidRPr="00693552">
        <w:rPr>
          <w:rFonts w:ascii="Times New Roman" w:hAnsi="Times New Roman" w:cs="Times New Roman"/>
          <w:sz w:val="28"/>
          <w:szCs w:val="28"/>
        </w:rPr>
        <w:t>Нововеличковского сельского поселения Динского района</w:t>
      </w:r>
      <w:r w:rsidRPr="00693552">
        <w:rPr>
          <w:rFonts w:ascii="Times New Roman" w:hAnsi="Times New Roman" w:cs="Times New Roman"/>
          <w:sz w:val="28"/>
          <w:szCs w:val="28"/>
        </w:rPr>
        <w:t xml:space="preserve"> в виде субсидии на исполнение муниципального задания, а также за счет средств от приносящей доход деятельности учреждения согласно утвержденному порядку (Приложение 1).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1.8. Экономия средств по фонду оплаты труда, образовавшаяся в ходе исполнения плана финансово-хозяйственной деятельности учреждения, направляется на стимулирующие выплаты, оказание отдельных видов разовых премиальных выплат в соответствии с локальными нормативными актами учреждения.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1.9. В трудовом договоре (в дополнительном соглашении к трудовому договору) с работником предусматривается фиксированный размер оклада (должностного оклада), ставки заработной платы, установленный ему за </w:t>
      </w:r>
      <w:r w:rsidRPr="00693552">
        <w:rPr>
          <w:rFonts w:ascii="Times New Roman" w:hAnsi="Times New Roman" w:cs="Times New Roman"/>
          <w:sz w:val="28"/>
          <w:szCs w:val="28"/>
        </w:rPr>
        <w:lastRenderedPageBreak/>
        <w:t>исполнение трудовых (должностных) обязанностей определенной сложности (квалификации) за календарн</w:t>
      </w:r>
      <w:r w:rsidR="00405B43" w:rsidRPr="00693552">
        <w:rPr>
          <w:rFonts w:ascii="Times New Roman" w:hAnsi="Times New Roman" w:cs="Times New Roman"/>
          <w:sz w:val="28"/>
          <w:szCs w:val="28"/>
        </w:rPr>
        <w:t xml:space="preserve">ый месяц либо за установленную </w:t>
      </w:r>
      <w:r w:rsidRPr="00693552">
        <w:rPr>
          <w:rFonts w:ascii="Times New Roman" w:hAnsi="Times New Roman" w:cs="Times New Roman"/>
          <w:sz w:val="28"/>
          <w:szCs w:val="28"/>
        </w:rPr>
        <w:t xml:space="preserve"> норму труда, а также размеры выплат компенсационного и стимулирующего характера.</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1.10. В случаях изменения условий и размеров оплаты труда, при установлении размеров окладов (должностных окладов), ставок заработной платы, установленных работникам за исполнение ими трудовых (должностных) обязанностей за календарный месяц либо за установленную норму труда, размеров выплат компенсационного и стимулирующего характера, необходимо вносить соответствующие изменения в трудовые договоры с работниками (заключать дополнительные соглашения к трудовым договорам).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1.11. Не допускается снижение и (или) ухудшение размеров и условий оплаты труда работников учреждений по сравнению с размерами и условиями оплаты труда, предусмотренными Трудовым кодексом Российской Федерации, федеральными законами и иными нормативными правовыми актами Российской Федерации, нормативными правовыми актами </w:t>
      </w:r>
      <w:r w:rsidR="008F123A" w:rsidRPr="00693552">
        <w:rPr>
          <w:rFonts w:ascii="Times New Roman" w:hAnsi="Times New Roman" w:cs="Times New Roman"/>
          <w:sz w:val="28"/>
          <w:szCs w:val="28"/>
        </w:rPr>
        <w:t>Краснодарского края</w:t>
      </w:r>
      <w:r w:rsidRPr="00693552">
        <w:rPr>
          <w:rFonts w:ascii="Times New Roman" w:hAnsi="Times New Roman" w:cs="Times New Roman"/>
          <w:sz w:val="28"/>
          <w:szCs w:val="28"/>
        </w:rPr>
        <w:t>,</w:t>
      </w:r>
      <w:r w:rsidR="008F123A" w:rsidRPr="00693552">
        <w:rPr>
          <w:rFonts w:ascii="Times New Roman" w:hAnsi="Times New Roman" w:cs="Times New Roman"/>
          <w:sz w:val="28"/>
          <w:szCs w:val="28"/>
        </w:rPr>
        <w:t xml:space="preserve"> нормативными правовыми актами Динского</w:t>
      </w:r>
      <w:r w:rsidRPr="00693552">
        <w:rPr>
          <w:rFonts w:ascii="Times New Roman" w:hAnsi="Times New Roman" w:cs="Times New Roman"/>
          <w:sz w:val="28"/>
          <w:szCs w:val="28"/>
        </w:rPr>
        <w:t xml:space="preserve"> муниципального района.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1.12. Штатное расписание утверждается </w:t>
      </w:r>
      <w:r w:rsidR="001F7B7E" w:rsidRPr="00693552">
        <w:rPr>
          <w:rFonts w:ascii="Times New Roman" w:hAnsi="Times New Roman" w:cs="Times New Roman"/>
          <w:sz w:val="28"/>
          <w:szCs w:val="28"/>
        </w:rPr>
        <w:t>директором</w:t>
      </w:r>
      <w:r w:rsidRPr="00693552">
        <w:rPr>
          <w:rFonts w:ascii="Times New Roman" w:hAnsi="Times New Roman" w:cs="Times New Roman"/>
          <w:sz w:val="28"/>
          <w:szCs w:val="28"/>
        </w:rPr>
        <w:t xml:space="preserve"> учреждения и включает в себя все должности работников (профессий) учреждения и согласовывается с </w:t>
      </w:r>
      <w:r w:rsidR="008F123A" w:rsidRPr="00693552">
        <w:rPr>
          <w:rFonts w:ascii="Times New Roman" w:hAnsi="Times New Roman" w:cs="Times New Roman"/>
          <w:sz w:val="28"/>
          <w:szCs w:val="28"/>
        </w:rPr>
        <w:t>главой Нововеличковского сельского поселения</w:t>
      </w:r>
      <w:r w:rsidRPr="00693552">
        <w:rPr>
          <w:rFonts w:ascii="Times New Roman" w:hAnsi="Times New Roman" w:cs="Times New Roman"/>
          <w:sz w:val="28"/>
          <w:szCs w:val="28"/>
        </w:rPr>
        <w:t>.</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1.13. </w:t>
      </w:r>
      <w:r w:rsidR="001F7B7E" w:rsidRPr="00693552">
        <w:rPr>
          <w:rFonts w:ascii="Times New Roman" w:hAnsi="Times New Roman" w:cs="Times New Roman"/>
          <w:sz w:val="28"/>
          <w:szCs w:val="28"/>
        </w:rPr>
        <w:t>Директор</w:t>
      </w:r>
      <w:r w:rsidRPr="00693552">
        <w:rPr>
          <w:rFonts w:ascii="Times New Roman" w:hAnsi="Times New Roman" w:cs="Times New Roman"/>
          <w:sz w:val="28"/>
          <w:szCs w:val="28"/>
        </w:rPr>
        <w:t xml:space="preserve"> учреждения несет ответственность за своевременную и правильную оплату труда работников учреждения в соответствии с действующим законодательством Российской Федерации. </w:t>
      </w:r>
    </w:p>
    <w:p w:rsidR="008F123A" w:rsidRPr="00693552" w:rsidRDefault="008F123A" w:rsidP="00630CF9">
      <w:pPr>
        <w:spacing w:after="0"/>
        <w:ind w:firstLine="567"/>
        <w:jc w:val="both"/>
        <w:rPr>
          <w:rFonts w:ascii="Times New Roman" w:hAnsi="Times New Roman" w:cs="Times New Roman"/>
          <w:sz w:val="28"/>
          <w:szCs w:val="28"/>
        </w:rPr>
      </w:pPr>
    </w:p>
    <w:p w:rsidR="008F123A" w:rsidRPr="00693552" w:rsidRDefault="00630CF9" w:rsidP="008F123A">
      <w:pPr>
        <w:spacing w:after="0"/>
        <w:ind w:firstLine="567"/>
        <w:jc w:val="center"/>
        <w:rPr>
          <w:rFonts w:ascii="Times New Roman" w:hAnsi="Times New Roman" w:cs="Times New Roman"/>
          <w:b/>
          <w:sz w:val="28"/>
          <w:szCs w:val="28"/>
        </w:rPr>
      </w:pPr>
      <w:r w:rsidRPr="00693552">
        <w:rPr>
          <w:rFonts w:ascii="Times New Roman" w:hAnsi="Times New Roman" w:cs="Times New Roman"/>
          <w:b/>
          <w:sz w:val="28"/>
          <w:szCs w:val="28"/>
        </w:rPr>
        <w:t>2. Порядок расчета заработной платы работников учреждения</w:t>
      </w:r>
    </w:p>
    <w:p w:rsidR="008F123A" w:rsidRPr="00693552" w:rsidRDefault="008F123A" w:rsidP="008F123A">
      <w:pPr>
        <w:spacing w:after="0"/>
        <w:ind w:firstLine="567"/>
        <w:jc w:val="center"/>
        <w:rPr>
          <w:rFonts w:ascii="Times New Roman" w:hAnsi="Times New Roman" w:cs="Times New Roman"/>
          <w:b/>
          <w:sz w:val="28"/>
          <w:szCs w:val="28"/>
        </w:rPr>
      </w:pPr>
    </w:p>
    <w:p w:rsidR="008F123A" w:rsidRPr="00693552" w:rsidRDefault="00630CF9" w:rsidP="00630CF9">
      <w:pPr>
        <w:spacing w:after="0"/>
        <w:ind w:firstLine="567"/>
        <w:jc w:val="both"/>
        <w:rPr>
          <w:rFonts w:ascii="Times New Roman" w:hAnsi="Times New Roman" w:cs="Times New Roman"/>
          <w:sz w:val="28"/>
          <w:szCs w:val="28"/>
          <w:highlight w:val="lightGray"/>
        </w:rPr>
      </w:pPr>
      <w:r w:rsidRPr="00693552">
        <w:rPr>
          <w:rFonts w:ascii="Times New Roman" w:hAnsi="Times New Roman" w:cs="Times New Roman"/>
          <w:sz w:val="28"/>
          <w:szCs w:val="28"/>
        </w:rPr>
        <w:t xml:space="preserve">2.1. Заработная плата работников МАУ </w:t>
      </w:r>
      <w:r w:rsidR="008F123A" w:rsidRPr="00693552">
        <w:rPr>
          <w:rFonts w:ascii="Times New Roman" w:hAnsi="Times New Roman" w:cs="Times New Roman"/>
          <w:sz w:val="28"/>
          <w:szCs w:val="28"/>
        </w:rPr>
        <w:t>«Спорт</w:t>
      </w:r>
      <w:r w:rsidRPr="00693552">
        <w:rPr>
          <w:rFonts w:ascii="Times New Roman" w:hAnsi="Times New Roman" w:cs="Times New Roman"/>
          <w:sz w:val="28"/>
          <w:szCs w:val="28"/>
        </w:rPr>
        <w:t>»</w:t>
      </w:r>
      <w:r w:rsidR="001F7B7E" w:rsidRPr="00693552">
        <w:rPr>
          <w:rFonts w:ascii="Times New Roman" w:hAnsi="Times New Roman" w:cs="Times New Roman"/>
          <w:sz w:val="28"/>
          <w:szCs w:val="28"/>
        </w:rPr>
        <w:t xml:space="preserve"> НСП</w:t>
      </w:r>
      <w:r w:rsidRPr="00693552">
        <w:rPr>
          <w:rFonts w:ascii="Times New Roman" w:hAnsi="Times New Roman" w:cs="Times New Roman"/>
          <w:sz w:val="28"/>
          <w:szCs w:val="28"/>
        </w:rPr>
        <w:t xml:space="preserve"> состоит из</w:t>
      </w:r>
      <w:r w:rsidR="00100CF2" w:rsidRPr="00693552">
        <w:rPr>
          <w:rFonts w:ascii="Times New Roman" w:hAnsi="Times New Roman" w:cs="Times New Roman"/>
          <w:sz w:val="28"/>
          <w:szCs w:val="28"/>
        </w:rPr>
        <w:t>:</w:t>
      </w:r>
      <w:r w:rsidRPr="00693552">
        <w:rPr>
          <w:rFonts w:ascii="Times New Roman" w:hAnsi="Times New Roman" w:cs="Times New Roman"/>
          <w:sz w:val="28"/>
          <w:szCs w:val="28"/>
          <w:highlight w:val="lightGray"/>
        </w:rPr>
        <w:t xml:space="preserve">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должностных окладов</w:t>
      </w:r>
      <w:r w:rsidR="00100CF2" w:rsidRPr="00693552">
        <w:rPr>
          <w:rFonts w:ascii="Times New Roman" w:hAnsi="Times New Roman" w:cs="Times New Roman"/>
          <w:sz w:val="28"/>
          <w:szCs w:val="28"/>
        </w:rPr>
        <w:t>,</w:t>
      </w:r>
      <w:r w:rsidRPr="00693552">
        <w:rPr>
          <w:rFonts w:ascii="Times New Roman" w:hAnsi="Times New Roman" w:cs="Times New Roman"/>
          <w:sz w:val="28"/>
          <w:szCs w:val="28"/>
        </w:rPr>
        <w:t xml:space="preserve"> согласно Приложению </w:t>
      </w:r>
      <w:r w:rsidR="00BC3AB0" w:rsidRPr="00693552">
        <w:rPr>
          <w:rFonts w:ascii="Times New Roman" w:hAnsi="Times New Roman" w:cs="Times New Roman"/>
          <w:sz w:val="28"/>
          <w:szCs w:val="28"/>
        </w:rPr>
        <w:t>2</w:t>
      </w:r>
      <w:r w:rsidRPr="00693552">
        <w:rPr>
          <w:rFonts w:ascii="Times New Roman" w:hAnsi="Times New Roman" w:cs="Times New Roman"/>
          <w:sz w:val="28"/>
          <w:szCs w:val="28"/>
        </w:rPr>
        <w:t xml:space="preserve"> к настоящему Положению;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выплат компенсационного характера</w:t>
      </w:r>
      <w:r w:rsidR="00100CF2" w:rsidRPr="00693552">
        <w:rPr>
          <w:rFonts w:ascii="Times New Roman" w:hAnsi="Times New Roman" w:cs="Times New Roman"/>
          <w:i/>
          <w:sz w:val="28"/>
          <w:szCs w:val="28"/>
        </w:rPr>
        <w:t xml:space="preserve">, </w:t>
      </w:r>
      <w:r w:rsidRPr="00693552">
        <w:rPr>
          <w:rFonts w:ascii="Times New Roman" w:hAnsi="Times New Roman" w:cs="Times New Roman"/>
          <w:sz w:val="28"/>
          <w:szCs w:val="28"/>
        </w:rPr>
        <w:t xml:space="preserve">согласно Приложению </w:t>
      </w:r>
      <w:r w:rsidR="00BC3AB0" w:rsidRPr="00693552">
        <w:rPr>
          <w:rFonts w:ascii="Times New Roman" w:hAnsi="Times New Roman" w:cs="Times New Roman"/>
          <w:sz w:val="28"/>
          <w:szCs w:val="28"/>
        </w:rPr>
        <w:t>3</w:t>
      </w:r>
      <w:r w:rsidRPr="00693552">
        <w:rPr>
          <w:rFonts w:ascii="Times New Roman" w:hAnsi="Times New Roman" w:cs="Times New Roman"/>
          <w:sz w:val="28"/>
          <w:szCs w:val="28"/>
        </w:rPr>
        <w:t xml:space="preserve"> к настоящему Положению; </w:t>
      </w:r>
    </w:p>
    <w:p w:rsidR="008F123A" w:rsidRPr="00693552" w:rsidRDefault="00630CF9" w:rsidP="00B773D3">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в</w:t>
      </w:r>
      <w:r w:rsidR="00B773D3">
        <w:rPr>
          <w:rFonts w:ascii="Times New Roman" w:hAnsi="Times New Roman" w:cs="Times New Roman"/>
          <w:sz w:val="28"/>
          <w:szCs w:val="28"/>
        </w:rPr>
        <w:t>ыплат стимулирующего характера, согласно Приложению 4 к настоящему Положению.</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Установление выплат стимулирующего характера осуществляется по решению </w:t>
      </w:r>
      <w:r w:rsidR="001F7B7E" w:rsidRPr="00693552">
        <w:rPr>
          <w:rFonts w:ascii="Times New Roman" w:hAnsi="Times New Roman" w:cs="Times New Roman"/>
          <w:sz w:val="28"/>
          <w:szCs w:val="28"/>
        </w:rPr>
        <w:t>директора</w:t>
      </w:r>
      <w:r w:rsidRPr="00693552">
        <w:rPr>
          <w:rFonts w:ascii="Times New Roman" w:hAnsi="Times New Roman" w:cs="Times New Roman"/>
          <w:sz w:val="28"/>
          <w:szCs w:val="28"/>
        </w:rPr>
        <w:t xml:space="preserve"> учреждения в пределах фонда оплаты труда и лимитов бюджетных обязательств.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Конкретный размер выплат стимулирующего характера может определяться как в процентах к окладу (должностному окладу), ставке заработной платы</w:t>
      </w:r>
      <w:r w:rsidR="00100CF2" w:rsidRPr="00693552">
        <w:rPr>
          <w:rFonts w:ascii="Times New Roman" w:hAnsi="Times New Roman" w:cs="Times New Roman"/>
          <w:sz w:val="28"/>
          <w:szCs w:val="28"/>
        </w:rPr>
        <w:t>,</w:t>
      </w:r>
      <w:r w:rsidRPr="00693552">
        <w:rPr>
          <w:rFonts w:ascii="Times New Roman" w:hAnsi="Times New Roman" w:cs="Times New Roman"/>
          <w:sz w:val="28"/>
          <w:szCs w:val="28"/>
        </w:rPr>
        <w:t xml:space="preserve"> так и в абсолютном размере.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Максимальный размер выплат стимулирующего характера по итогам работы не ограничен. </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lastRenderedPageBreak/>
        <w:t xml:space="preserve">Размеры и условия осуществления выплат стимулирующего характера устанавливаются соглашениями, локальными нормативными актами согласно Приложению </w:t>
      </w:r>
      <w:r w:rsidR="00BC3AB0" w:rsidRPr="00693552">
        <w:rPr>
          <w:rFonts w:ascii="Times New Roman" w:hAnsi="Times New Roman" w:cs="Times New Roman"/>
          <w:sz w:val="28"/>
          <w:szCs w:val="28"/>
        </w:rPr>
        <w:t>4</w:t>
      </w:r>
      <w:r w:rsidRPr="00693552">
        <w:rPr>
          <w:rFonts w:ascii="Times New Roman" w:hAnsi="Times New Roman" w:cs="Times New Roman"/>
          <w:sz w:val="28"/>
          <w:szCs w:val="28"/>
        </w:rPr>
        <w:t>к настоящему Положению.</w:t>
      </w:r>
    </w:p>
    <w:p w:rsidR="008F123A"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i/>
          <w:sz w:val="28"/>
          <w:szCs w:val="28"/>
        </w:rPr>
        <w:t xml:space="preserve"> </w:t>
      </w:r>
      <w:r w:rsidRPr="00693552">
        <w:rPr>
          <w:rFonts w:ascii="Times New Roman" w:hAnsi="Times New Roman" w:cs="Times New Roman"/>
          <w:sz w:val="28"/>
          <w:szCs w:val="28"/>
        </w:rPr>
        <w:t xml:space="preserve">- доплаты работнику для доведения его заработной платы до минимального размера оплаты труда, установленного </w:t>
      </w:r>
      <w:r w:rsidR="00BC3AB0" w:rsidRPr="00693552">
        <w:rPr>
          <w:rFonts w:ascii="Times New Roman" w:hAnsi="Times New Roman" w:cs="Times New Roman"/>
          <w:sz w:val="28"/>
          <w:szCs w:val="28"/>
        </w:rPr>
        <w:t>Ф</w:t>
      </w:r>
      <w:r w:rsidRPr="00693552">
        <w:rPr>
          <w:rFonts w:ascii="Times New Roman" w:hAnsi="Times New Roman" w:cs="Times New Roman"/>
          <w:sz w:val="28"/>
          <w:szCs w:val="28"/>
        </w:rPr>
        <w:t xml:space="preserve">едеральным законом Российской Федерации. Доплата устанавливается ежемесячно каждому работнику персонально. </w:t>
      </w:r>
    </w:p>
    <w:p w:rsidR="00C95E30"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Если заработная плата работника учреждения, менее установленного </w:t>
      </w:r>
      <w:r w:rsidR="001F7B7E" w:rsidRPr="00693552">
        <w:rPr>
          <w:rFonts w:ascii="Times New Roman" w:hAnsi="Times New Roman" w:cs="Times New Roman"/>
          <w:sz w:val="28"/>
          <w:szCs w:val="28"/>
        </w:rPr>
        <w:t>Ф</w:t>
      </w:r>
      <w:r w:rsidRPr="00693552">
        <w:rPr>
          <w:rFonts w:ascii="Times New Roman" w:hAnsi="Times New Roman" w:cs="Times New Roman"/>
          <w:sz w:val="28"/>
          <w:szCs w:val="28"/>
        </w:rPr>
        <w:t>едеральным законодательством минимального размера оплаты труда, работнику осуществляется доплата в соответствующем размере для доведения его заработной платы до минимального размера оплаты труда;</w:t>
      </w:r>
    </w:p>
    <w:p w:rsidR="00C95E30" w:rsidRPr="00693552" w:rsidRDefault="00630CF9" w:rsidP="00630CF9">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 xml:space="preserve">- иных выплат (разовых премиальных выплат) согласно Приложению </w:t>
      </w:r>
      <w:r w:rsidR="00AE372E" w:rsidRPr="00693552">
        <w:rPr>
          <w:rFonts w:ascii="Times New Roman" w:hAnsi="Times New Roman" w:cs="Times New Roman"/>
          <w:sz w:val="28"/>
          <w:szCs w:val="28"/>
        </w:rPr>
        <w:t>5</w:t>
      </w:r>
      <w:r w:rsidRPr="00693552">
        <w:rPr>
          <w:rFonts w:ascii="Times New Roman" w:hAnsi="Times New Roman" w:cs="Times New Roman"/>
          <w:sz w:val="28"/>
          <w:szCs w:val="28"/>
        </w:rPr>
        <w:t xml:space="preserve"> к настоящему Положению. </w:t>
      </w:r>
    </w:p>
    <w:p w:rsidR="00C95E30" w:rsidRPr="00693552" w:rsidRDefault="00630CF9" w:rsidP="00100CF2">
      <w:pPr>
        <w:spacing w:after="0"/>
        <w:ind w:firstLine="567"/>
        <w:jc w:val="both"/>
        <w:rPr>
          <w:rFonts w:ascii="Times New Roman" w:hAnsi="Times New Roman" w:cs="Times New Roman"/>
          <w:sz w:val="28"/>
          <w:szCs w:val="28"/>
        </w:rPr>
      </w:pPr>
      <w:r w:rsidRPr="00693552">
        <w:rPr>
          <w:rFonts w:ascii="Times New Roman" w:hAnsi="Times New Roman" w:cs="Times New Roman"/>
          <w:sz w:val="28"/>
          <w:szCs w:val="28"/>
        </w:rPr>
        <w:t>Конкретные размеры вышеуказанных выплат работник</w:t>
      </w:r>
      <w:r w:rsidR="00AE372E" w:rsidRPr="00693552">
        <w:rPr>
          <w:rFonts w:ascii="Times New Roman" w:hAnsi="Times New Roman" w:cs="Times New Roman"/>
          <w:sz w:val="28"/>
          <w:szCs w:val="28"/>
        </w:rPr>
        <w:t xml:space="preserve">ам </w:t>
      </w:r>
      <w:r w:rsidRPr="00693552">
        <w:rPr>
          <w:rFonts w:ascii="Times New Roman" w:hAnsi="Times New Roman" w:cs="Times New Roman"/>
          <w:sz w:val="28"/>
          <w:szCs w:val="28"/>
        </w:rPr>
        <w:t xml:space="preserve"> МАУ </w:t>
      </w:r>
      <w:r w:rsidR="00C95E30" w:rsidRPr="00693552">
        <w:rPr>
          <w:rFonts w:ascii="Times New Roman" w:hAnsi="Times New Roman" w:cs="Times New Roman"/>
          <w:sz w:val="28"/>
          <w:szCs w:val="28"/>
        </w:rPr>
        <w:t>«Спорт</w:t>
      </w:r>
      <w:r w:rsidRPr="00693552">
        <w:rPr>
          <w:rFonts w:ascii="Times New Roman" w:hAnsi="Times New Roman" w:cs="Times New Roman"/>
          <w:sz w:val="28"/>
          <w:szCs w:val="28"/>
        </w:rPr>
        <w:t xml:space="preserve">» </w:t>
      </w:r>
      <w:r w:rsidR="001F7B7E" w:rsidRPr="00693552">
        <w:rPr>
          <w:rFonts w:ascii="Times New Roman" w:hAnsi="Times New Roman" w:cs="Times New Roman"/>
          <w:sz w:val="28"/>
          <w:szCs w:val="28"/>
        </w:rPr>
        <w:t xml:space="preserve">НСП </w:t>
      </w:r>
      <w:r w:rsidRPr="00693552">
        <w:rPr>
          <w:rFonts w:ascii="Times New Roman" w:hAnsi="Times New Roman" w:cs="Times New Roman"/>
          <w:sz w:val="28"/>
          <w:szCs w:val="28"/>
        </w:rPr>
        <w:t xml:space="preserve">утверждаются приказом </w:t>
      </w:r>
      <w:r w:rsidR="001F7B7E" w:rsidRPr="00693552">
        <w:rPr>
          <w:rFonts w:ascii="Times New Roman" w:hAnsi="Times New Roman" w:cs="Times New Roman"/>
          <w:sz w:val="28"/>
          <w:szCs w:val="28"/>
        </w:rPr>
        <w:t>директора</w:t>
      </w:r>
      <w:r w:rsidRPr="00693552">
        <w:rPr>
          <w:rFonts w:ascii="Times New Roman" w:hAnsi="Times New Roman" w:cs="Times New Roman"/>
          <w:sz w:val="28"/>
          <w:szCs w:val="28"/>
        </w:rPr>
        <w:t xml:space="preserve"> учреждения. </w:t>
      </w:r>
    </w:p>
    <w:p w:rsidR="00405B43" w:rsidRPr="00EA3BE0" w:rsidRDefault="00405B43" w:rsidP="00C95E30">
      <w:pPr>
        <w:spacing w:after="0"/>
        <w:ind w:firstLine="567"/>
        <w:jc w:val="center"/>
        <w:rPr>
          <w:rFonts w:ascii="Times New Roman" w:hAnsi="Times New Roman" w:cs="Times New Roman"/>
          <w:b/>
          <w:sz w:val="28"/>
          <w:szCs w:val="28"/>
        </w:rPr>
      </w:pPr>
    </w:p>
    <w:p w:rsidR="00C95E30" w:rsidRPr="00AC6867" w:rsidRDefault="00630CF9" w:rsidP="00C95E30">
      <w:pPr>
        <w:spacing w:after="0"/>
        <w:ind w:firstLine="567"/>
        <w:jc w:val="center"/>
        <w:rPr>
          <w:rFonts w:ascii="Times New Roman" w:hAnsi="Times New Roman" w:cs="Times New Roman"/>
          <w:b/>
          <w:sz w:val="28"/>
          <w:szCs w:val="28"/>
        </w:rPr>
      </w:pPr>
      <w:r w:rsidRPr="00AC6867">
        <w:rPr>
          <w:rFonts w:ascii="Times New Roman" w:hAnsi="Times New Roman" w:cs="Times New Roman"/>
          <w:b/>
          <w:sz w:val="28"/>
          <w:szCs w:val="28"/>
        </w:rPr>
        <w:t>3. Порядок расчета заработной платы руководителя учреждения</w:t>
      </w:r>
    </w:p>
    <w:p w:rsidR="00C95E30" w:rsidRPr="00AC6867" w:rsidRDefault="00C95E30" w:rsidP="00C95E30">
      <w:pPr>
        <w:spacing w:after="0"/>
        <w:ind w:firstLine="567"/>
        <w:jc w:val="center"/>
        <w:rPr>
          <w:rFonts w:ascii="Times New Roman" w:hAnsi="Times New Roman" w:cs="Times New Roman"/>
          <w:b/>
          <w:sz w:val="28"/>
          <w:szCs w:val="28"/>
        </w:rPr>
      </w:pPr>
    </w:p>
    <w:p w:rsidR="00C95E30" w:rsidRPr="00AC6867" w:rsidRDefault="00630CF9" w:rsidP="00630CF9">
      <w:pPr>
        <w:spacing w:after="0"/>
        <w:ind w:firstLine="567"/>
        <w:jc w:val="both"/>
        <w:rPr>
          <w:rFonts w:ascii="Times New Roman" w:hAnsi="Times New Roman" w:cs="Times New Roman"/>
          <w:sz w:val="28"/>
          <w:szCs w:val="28"/>
        </w:rPr>
      </w:pPr>
      <w:r w:rsidRPr="00AC6867">
        <w:rPr>
          <w:rFonts w:ascii="Times New Roman" w:hAnsi="Times New Roman" w:cs="Times New Roman"/>
          <w:sz w:val="28"/>
          <w:szCs w:val="28"/>
        </w:rPr>
        <w:t xml:space="preserve">3.1. Заработная плата </w:t>
      </w:r>
      <w:r w:rsidR="001F7B7E" w:rsidRPr="00AC6867">
        <w:rPr>
          <w:rFonts w:ascii="Times New Roman" w:hAnsi="Times New Roman" w:cs="Times New Roman"/>
          <w:sz w:val="28"/>
          <w:szCs w:val="28"/>
        </w:rPr>
        <w:t>директора</w:t>
      </w:r>
      <w:r w:rsidRPr="00AC6867">
        <w:rPr>
          <w:rFonts w:ascii="Times New Roman" w:hAnsi="Times New Roman" w:cs="Times New Roman"/>
          <w:sz w:val="28"/>
          <w:szCs w:val="28"/>
        </w:rPr>
        <w:t xml:space="preserve"> включает в себя:</w:t>
      </w:r>
    </w:p>
    <w:p w:rsidR="00C95E30" w:rsidRPr="00AC6867" w:rsidRDefault="00630CF9" w:rsidP="00630CF9">
      <w:pPr>
        <w:spacing w:after="0"/>
        <w:ind w:firstLine="567"/>
        <w:jc w:val="both"/>
        <w:rPr>
          <w:rFonts w:ascii="Times New Roman" w:hAnsi="Times New Roman" w:cs="Times New Roman"/>
          <w:sz w:val="28"/>
          <w:szCs w:val="28"/>
        </w:rPr>
      </w:pPr>
      <w:r w:rsidRPr="00AC6867">
        <w:rPr>
          <w:rFonts w:ascii="Times New Roman" w:hAnsi="Times New Roman" w:cs="Times New Roman"/>
          <w:sz w:val="28"/>
          <w:szCs w:val="28"/>
        </w:rPr>
        <w:t xml:space="preserve"> - должностной оклад (устан</w:t>
      </w:r>
      <w:r w:rsidR="000F32D3" w:rsidRPr="00AC6867">
        <w:rPr>
          <w:rFonts w:ascii="Times New Roman" w:hAnsi="Times New Roman" w:cs="Times New Roman"/>
          <w:sz w:val="28"/>
          <w:szCs w:val="28"/>
        </w:rPr>
        <w:t xml:space="preserve">авливается согласно Приложению </w:t>
      </w:r>
      <w:r w:rsidR="00AE372E" w:rsidRPr="00AC6867">
        <w:rPr>
          <w:rFonts w:ascii="Times New Roman" w:hAnsi="Times New Roman" w:cs="Times New Roman"/>
          <w:sz w:val="28"/>
          <w:szCs w:val="28"/>
        </w:rPr>
        <w:t>2</w:t>
      </w:r>
      <w:r w:rsidRPr="00AC6867">
        <w:rPr>
          <w:rFonts w:ascii="Times New Roman" w:hAnsi="Times New Roman" w:cs="Times New Roman"/>
          <w:sz w:val="28"/>
          <w:szCs w:val="28"/>
        </w:rPr>
        <w:t xml:space="preserve"> к настоящему Положению); </w:t>
      </w:r>
    </w:p>
    <w:p w:rsidR="00C95E30" w:rsidRPr="00AC6867" w:rsidRDefault="00630CF9" w:rsidP="00630CF9">
      <w:pPr>
        <w:spacing w:after="0"/>
        <w:ind w:firstLine="567"/>
        <w:jc w:val="both"/>
        <w:rPr>
          <w:rFonts w:ascii="Times New Roman" w:hAnsi="Times New Roman" w:cs="Times New Roman"/>
          <w:sz w:val="28"/>
          <w:szCs w:val="28"/>
        </w:rPr>
      </w:pPr>
      <w:r w:rsidRPr="00AC6867">
        <w:rPr>
          <w:rFonts w:ascii="Times New Roman" w:hAnsi="Times New Roman" w:cs="Times New Roman"/>
          <w:sz w:val="28"/>
          <w:szCs w:val="28"/>
        </w:rPr>
        <w:t xml:space="preserve">- выплаты стимулирующего характера согласно Приложению </w:t>
      </w:r>
      <w:r w:rsidR="00AE372E" w:rsidRPr="00AC6867">
        <w:rPr>
          <w:rFonts w:ascii="Times New Roman" w:hAnsi="Times New Roman" w:cs="Times New Roman"/>
          <w:sz w:val="28"/>
          <w:szCs w:val="28"/>
        </w:rPr>
        <w:t>4</w:t>
      </w:r>
      <w:r w:rsidRPr="00AC6867">
        <w:rPr>
          <w:rFonts w:ascii="Times New Roman" w:hAnsi="Times New Roman" w:cs="Times New Roman"/>
          <w:sz w:val="28"/>
          <w:szCs w:val="28"/>
        </w:rPr>
        <w:t xml:space="preserve"> к настоящему Положению; </w:t>
      </w:r>
    </w:p>
    <w:p w:rsidR="00C95E30" w:rsidRPr="00AC6867" w:rsidRDefault="00630CF9" w:rsidP="00630CF9">
      <w:pPr>
        <w:spacing w:after="0"/>
        <w:ind w:firstLine="567"/>
        <w:jc w:val="both"/>
        <w:rPr>
          <w:rFonts w:ascii="Times New Roman" w:hAnsi="Times New Roman" w:cs="Times New Roman"/>
          <w:sz w:val="28"/>
          <w:szCs w:val="28"/>
        </w:rPr>
      </w:pPr>
      <w:r w:rsidRPr="00AC6867">
        <w:rPr>
          <w:rFonts w:ascii="Times New Roman" w:hAnsi="Times New Roman" w:cs="Times New Roman"/>
          <w:sz w:val="28"/>
          <w:szCs w:val="28"/>
        </w:rPr>
        <w:t xml:space="preserve">Конкретные размеры вышеуказанных выплат </w:t>
      </w:r>
      <w:r w:rsidR="001F7BA2" w:rsidRPr="00AC6867">
        <w:rPr>
          <w:rFonts w:ascii="Times New Roman" w:hAnsi="Times New Roman" w:cs="Times New Roman"/>
          <w:sz w:val="28"/>
          <w:szCs w:val="28"/>
        </w:rPr>
        <w:t>директору</w:t>
      </w:r>
      <w:r w:rsidRPr="00AC6867">
        <w:rPr>
          <w:rFonts w:ascii="Times New Roman" w:hAnsi="Times New Roman" w:cs="Times New Roman"/>
          <w:sz w:val="28"/>
          <w:szCs w:val="28"/>
        </w:rPr>
        <w:t xml:space="preserve"> учреждения утверждаются приказом главного распорядителя бюджетных средств. </w:t>
      </w:r>
    </w:p>
    <w:p w:rsidR="00C95E30" w:rsidRPr="00AC6867" w:rsidRDefault="00630CF9" w:rsidP="00630CF9">
      <w:pPr>
        <w:spacing w:after="0"/>
        <w:ind w:firstLine="567"/>
        <w:jc w:val="both"/>
        <w:rPr>
          <w:rFonts w:ascii="Times New Roman" w:hAnsi="Times New Roman" w:cs="Times New Roman"/>
          <w:sz w:val="28"/>
          <w:szCs w:val="28"/>
        </w:rPr>
      </w:pPr>
      <w:r w:rsidRPr="00AC6867">
        <w:rPr>
          <w:rFonts w:ascii="Times New Roman" w:hAnsi="Times New Roman" w:cs="Times New Roman"/>
          <w:sz w:val="28"/>
          <w:szCs w:val="28"/>
        </w:rPr>
        <w:t xml:space="preserve">3.2. Соотношение средней заработанной платы </w:t>
      </w:r>
      <w:r w:rsidR="001F7BA2" w:rsidRPr="00AC6867">
        <w:rPr>
          <w:rFonts w:ascii="Times New Roman" w:hAnsi="Times New Roman" w:cs="Times New Roman"/>
          <w:sz w:val="28"/>
          <w:szCs w:val="28"/>
        </w:rPr>
        <w:t>дирек</w:t>
      </w:r>
      <w:r w:rsidR="00100CF2" w:rsidRPr="00AC6867">
        <w:rPr>
          <w:rFonts w:ascii="Times New Roman" w:hAnsi="Times New Roman" w:cs="Times New Roman"/>
          <w:sz w:val="28"/>
          <w:szCs w:val="28"/>
        </w:rPr>
        <w:t>т</w:t>
      </w:r>
      <w:r w:rsidR="001F7BA2" w:rsidRPr="00AC6867">
        <w:rPr>
          <w:rFonts w:ascii="Times New Roman" w:hAnsi="Times New Roman" w:cs="Times New Roman"/>
          <w:sz w:val="28"/>
          <w:szCs w:val="28"/>
        </w:rPr>
        <w:t>ора</w:t>
      </w:r>
      <w:r w:rsidRPr="00AC6867">
        <w:rPr>
          <w:rFonts w:ascii="Times New Roman" w:hAnsi="Times New Roman" w:cs="Times New Roman"/>
          <w:sz w:val="28"/>
          <w:szCs w:val="28"/>
        </w:rPr>
        <w:t xml:space="preserve"> и средней заработанной платы работников учреждения равняется кратности от 1 до 8. </w:t>
      </w:r>
    </w:p>
    <w:p w:rsidR="00C95E30" w:rsidRPr="00B773D3" w:rsidRDefault="00C95E30" w:rsidP="00630CF9">
      <w:pPr>
        <w:spacing w:after="0"/>
        <w:ind w:firstLine="567"/>
        <w:jc w:val="both"/>
        <w:rPr>
          <w:rFonts w:ascii="Times New Roman" w:hAnsi="Times New Roman" w:cs="Times New Roman"/>
          <w:sz w:val="28"/>
          <w:szCs w:val="28"/>
        </w:rPr>
      </w:pPr>
    </w:p>
    <w:p w:rsidR="00C95E30" w:rsidRPr="00B773D3" w:rsidRDefault="00630CF9" w:rsidP="00C95E30">
      <w:pPr>
        <w:spacing w:after="0"/>
        <w:ind w:firstLine="567"/>
        <w:jc w:val="center"/>
        <w:rPr>
          <w:rFonts w:ascii="Times New Roman" w:hAnsi="Times New Roman" w:cs="Times New Roman"/>
          <w:b/>
          <w:sz w:val="28"/>
          <w:szCs w:val="28"/>
        </w:rPr>
      </w:pPr>
      <w:r w:rsidRPr="00B773D3">
        <w:rPr>
          <w:rFonts w:ascii="Times New Roman" w:hAnsi="Times New Roman" w:cs="Times New Roman"/>
          <w:b/>
          <w:sz w:val="28"/>
          <w:szCs w:val="28"/>
        </w:rPr>
        <w:t>4. Другие вопросы оплаты труда</w:t>
      </w:r>
    </w:p>
    <w:p w:rsidR="00C95E30" w:rsidRPr="00B773D3" w:rsidRDefault="00C95E30" w:rsidP="00C95E30">
      <w:pPr>
        <w:spacing w:after="0"/>
        <w:ind w:firstLine="567"/>
        <w:jc w:val="center"/>
        <w:rPr>
          <w:rFonts w:ascii="Times New Roman" w:hAnsi="Times New Roman" w:cs="Times New Roman"/>
          <w:sz w:val="28"/>
          <w:szCs w:val="28"/>
        </w:rPr>
      </w:pPr>
    </w:p>
    <w:p w:rsidR="00C95E30" w:rsidRPr="00B773D3" w:rsidRDefault="00630CF9" w:rsidP="00630CF9">
      <w:pPr>
        <w:spacing w:after="0"/>
        <w:ind w:firstLine="567"/>
        <w:jc w:val="both"/>
        <w:rPr>
          <w:rFonts w:ascii="Times New Roman" w:hAnsi="Times New Roman" w:cs="Times New Roman"/>
          <w:sz w:val="28"/>
          <w:szCs w:val="28"/>
        </w:rPr>
      </w:pPr>
      <w:r w:rsidRPr="00B773D3">
        <w:rPr>
          <w:rFonts w:ascii="Times New Roman" w:hAnsi="Times New Roman" w:cs="Times New Roman"/>
          <w:sz w:val="28"/>
          <w:szCs w:val="28"/>
        </w:rPr>
        <w:t xml:space="preserve">4.1. Оплата труда лиц, работающих по совместительству, а также на условиях неполного рабочего времени, производится пропорционально отработанному времени в зависимости от выработки либо на условиях, определенных трудовым договором. </w:t>
      </w:r>
    </w:p>
    <w:p w:rsidR="00C95E30" w:rsidRDefault="00630CF9" w:rsidP="00630CF9">
      <w:pPr>
        <w:spacing w:after="0"/>
        <w:ind w:firstLine="567"/>
        <w:jc w:val="both"/>
        <w:rPr>
          <w:rFonts w:ascii="Times New Roman" w:hAnsi="Times New Roman" w:cs="Times New Roman"/>
          <w:sz w:val="28"/>
          <w:szCs w:val="28"/>
        </w:rPr>
      </w:pPr>
      <w:r w:rsidRPr="00B773D3">
        <w:rPr>
          <w:rFonts w:ascii="Times New Roman" w:hAnsi="Times New Roman" w:cs="Times New Roman"/>
          <w:sz w:val="28"/>
          <w:szCs w:val="28"/>
        </w:rPr>
        <w:t xml:space="preserve">Определение размеров и начисление заработной платы по основной должности, а также по должности, занимаемой по совместительству, производится по каждой из должностей. </w:t>
      </w:r>
    </w:p>
    <w:p w:rsidR="00141176" w:rsidRDefault="00141176" w:rsidP="00630CF9">
      <w:pPr>
        <w:spacing w:after="0"/>
        <w:ind w:firstLine="567"/>
        <w:jc w:val="both"/>
        <w:rPr>
          <w:rFonts w:ascii="Times New Roman" w:hAnsi="Times New Roman" w:cs="Times New Roman"/>
          <w:sz w:val="28"/>
          <w:szCs w:val="28"/>
        </w:rPr>
      </w:pPr>
    </w:p>
    <w:p w:rsidR="00141176" w:rsidRDefault="00141176" w:rsidP="00630CF9">
      <w:pPr>
        <w:spacing w:after="0"/>
        <w:ind w:firstLine="567"/>
        <w:jc w:val="both"/>
        <w:rPr>
          <w:rFonts w:ascii="Times New Roman" w:hAnsi="Times New Roman" w:cs="Times New Roman"/>
          <w:sz w:val="28"/>
          <w:szCs w:val="28"/>
        </w:rPr>
      </w:pPr>
    </w:p>
    <w:p w:rsidR="00141176" w:rsidRDefault="00141176" w:rsidP="00630CF9">
      <w:pPr>
        <w:spacing w:after="0"/>
        <w:ind w:firstLine="567"/>
        <w:jc w:val="both"/>
        <w:rPr>
          <w:rFonts w:ascii="Times New Roman" w:hAnsi="Times New Roman" w:cs="Times New Roman"/>
          <w:sz w:val="28"/>
          <w:szCs w:val="28"/>
        </w:rPr>
      </w:pPr>
    </w:p>
    <w:p w:rsidR="00141176" w:rsidRDefault="00141176" w:rsidP="00630CF9">
      <w:pPr>
        <w:spacing w:after="0"/>
        <w:ind w:firstLine="567"/>
        <w:jc w:val="both"/>
        <w:rPr>
          <w:rFonts w:ascii="Times New Roman" w:hAnsi="Times New Roman" w:cs="Times New Roman"/>
          <w:sz w:val="28"/>
          <w:szCs w:val="28"/>
        </w:rPr>
      </w:pPr>
    </w:p>
    <w:p w:rsidR="00141176" w:rsidRPr="00B773D3" w:rsidRDefault="00141176" w:rsidP="00630CF9">
      <w:pPr>
        <w:spacing w:after="0"/>
        <w:ind w:firstLine="567"/>
        <w:jc w:val="both"/>
        <w:rPr>
          <w:rFonts w:ascii="Times New Roman" w:hAnsi="Times New Roman" w:cs="Times New Roman"/>
          <w:sz w:val="28"/>
          <w:szCs w:val="28"/>
        </w:rPr>
      </w:pPr>
    </w:p>
    <w:p w:rsidR="00100CF2" w:rsidRPr="00AB604C" w:rsidRDefault="00630CF9" w:rsidP="00100CF2">
      <w:pPr>
        <w:spacing w:after="0"/>
        <w:ind w:left="5670"/>
        <w:jc w:val="both"/>
        <w:rPr>
          <w:rFonts w:ascii="Times New Roman" w:hAnsi="Times New Roman" w:cs="Times New Roman"/>
          <w:sz w:val="28"/>
          <w:szCs w:val="28"/>
        </w:rPr>
      </w:pPr>
      <w:r w:rsidRPr="00AB604C">
        <w:rPr>
          <w:rFonts w:ascii="Times New Roman" w:hAnsi="Times New Roman" w:cs="Times New Roman"/>
          <w:sz w:val="28"/>
          <w:szCs w:val="28"/>
        </w:rPr>
        <w:lastRenderedPageBreak/>
        <w:t xml:space="preserve">Приложение 1 </w:t>
      </w:r>
    </w:p>
    <w:p w:rsidR="00C95E30" w:rsidRPr="00AB604C" w:rsidRDefault="00630CF9" w:rsidP="00100CF2">
      <w:pPr>
        <w:spacing w:after="0"/>
        <w:ind w:left="5670"/>
        <w:jc w:val="both"/>
        <w:rPr>
          <w:rFonts w:ascii="Times New Roman" w:hAnsi="Times New Roman" w:cs="Times New Roman"/>
          <w:sz w:val="28"/>
          <w:szCs w:val="28"/>
        </w:rPr>
      </w:pPr>
      <w:r w:rsidRPr="00AB604C">
        <w:rPr>
          <w:rFonts w:ascii="Times New Roman" w:hAnsi="Times New Roman" w:cs="Times New Roman"/>
          <w:sz w:val="28"/>
          <w:szCs w:val="28"/>
        </w:rPr>
        <w:t xml:space="preserve">к Положению о системе оплаты труда работников муниципального автономного учреждения </w:t>
      </w:r>
      <w:r w:rsidR="00C95E30" w:rsidRPr="00AB604C">
        <w:rPr>
          <w:rFonts w:ascii="Times New Roman" w:hAnsi="Times New Roman" w:cs="Times New Roman"/>
          <w:sz w:val="28"/>
          <w:szCs w:val="28"/>
        </w:rPr>
        <w:t>по физическому развитию «Спорт»</w:t>
      </w:r>
      <w:r w:rsidR="00A8245F" w:rsidRPr="00AB604C">
        <w:rPr>
          <w:rFonts w:ascii="Times New Roman" w:hAnsi="Times New Roman" w:cs="Times New Roman"/>
          <w:sz w:val="28"/>
          <w:szCs w:val="28"/>
        </w:rPr>
        <w:t xml:space="preserve"> Нововеличковского сельского поселения</w:t>
      </w:r>
      <w:r w:rsidR="00C95E30" w:rsidRPr="00AB604C">
        <w:rPr>
          <w:rFonts w:ascii="Times New Roman" w:hAnsi="Times New Roman" w:cs="Times New Roman"/>
          <w:sz w:val="28"/>
          <w:szCs w:val="28"/>
        </w:rPr>
        <w:t xml:space="preserve"> </w:t>
      </w:r>
    </w:p>
    <w:p w:rsidR="00100CF2" w:rsidRPr="00AB604C" w:rsidRDefault="00100CF2" w:rsidP="00100CF2">
      <w:pPr>
        <w:spacing w:after="0"/>
        <w:ind w:left="5670"/>
        <w:jc w:val="both"/>
        <w:rPr>
          <w:rFonts w:ascii="Times New Roman" w:hAnsi="Times New Roman" w:cs="Times New Roman"/>
          <w:sz w:val="28"/>
          <w:szCs w:val="28"/>
        </w:rPr>
      </w:pPr>
    </w:p>
    <w:p w:rsidR="00100CF2" w:rsidRPr="00AB604C" w:rsidRDefault="00100CF2" w:rsidP="00100CF2">
      <w:pPr>
        <w:spacing w:after="0"/>
        <w:ind w:left="5670"/>
        <w:jc w:val="both"/>
        <w:rPr>
          <w:rFonts w:ascii="Times New Roman" w:hAnsi="Times New Roman" w:cs="Times New Roman"/>
          <w:sz w:val="28"/>
          <w:szCs w:val="28"/>
        </w:rPr>
      </w:pPr>
    </w:p>
    <w:p w:rsidR="00C95E30" w:rsidRPr="00AB604C" w:rsidRDefault="00630CF9" w:rsidP="00C95E30">
      <w:pPr>
        <w:ind w:firstLine="567"/>
        <w:jc w:val="center"/>
        <w:rPr>
          <w:rFonts w:ascii="Times New Roman" w:hAnsi="Times New Roman" w:cs="Times New Roman"/>
          <w:b/>
          <w:sz w:val="28"/>
          <w:szCs w:val="28"/>
        </w:rPr>
      </w:pPr>
      <w:r w:rsidRPr="00AB604C">
        <w:rPr>
          <w:rFonts w:ascii="Times New Roman" w:hAnsi="Times New Roman" w:cs="Times New Roman"/>
          <w:b/>
          <w:sz w:val="28"/>
          <w:szCs w:val="28"/>
        </w:rPr>
        <w:t xml:space="preserve">Формирование годового фонда оплаты труда МАУ </w:t>
      </w:r>
      <w:r w:rsidR="00C95E30" w:rsidRPr="00AB604C">
        <w:rPr>
          <w:rFonts w:ascii="Times New Roman" w:hAnsi="Times New Roman" w:cs="Times New Roman"/>
          <w:b/>
          <w:sz w:val="28"/>
          <w:szCs w:val="28"/>
        </w:rPr>
        <w:t>«Спорт</w:t>
      </w:r>
      <w:r w:rsidRPr="00AB604C">
        <w:rPr>
          <w:rFonts w:ascii="Times New Roman" w:hAnsi="Times New Roman" w:cs="Times New Roman"/>
          <w:b/>
          <w:sz w:val="28"/>
          <w:szCs w:val="28"/>
        </w:rPr>
        <w:t>»</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1. Фонд оплаты труда работников учреждения формируется на календарный год исходя из объема средств, поступающих в установленном порядке из бюджета </w:t>
      </w:r>
      <w:r w:rsidR="00C95E30" w:rsidRPr="00AB604C">
        <w:rPr>
          <w:rFonts w:ascii="Times New Roman" w:hAnsi="Times New Roman" w:cs="Times New Roman"/>
          <w:sz w:val="28"/>
          <w:szCs w:val="28"/>
        </w:rPr>
        <w:t xml:space="preserve">Нововеличковского сельского </w:t>
      </w:r>
      <w:r w:rsidRPr="00AB604C">
        <w:rPr>
          <w:rFonts w:ascii="Times New Roman" w:hAnsi="Times New Roman" w:cs="Times New Roman"/>
          <w:sz w:val="28"/>
          <w:szCs w:val="28"/>
        </w:rPr>
        <w:t xml:space="preserve">поселения в виде субсидии на исполнение муниципального задания (далее – средства местного бюджета), а также средств, поступающих от приносящей доход деятельности.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2. Средства для формирования фонда оплаты труда определяются исходя из количества профессий, должностей, предусмотренных штатным расписанием учреждения, и размеров окладов (должностных окладов), ставок заработной платы по каждой профессии, должности, выплат компенсационного и стимулирующего характера.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3. Плановый фонд оплаты труда работников учреждения включает: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3.1. Для директора учреждения:</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 а) размер оклада (должностного оклада);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б) выплат стимулирующего характера: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 за стаж работы (выслугу лет) в учреждении; </w:t>
      </w:r>
    </w:p>
    <w:p w:rsidR="0030495F"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премиальных выплат по итогам работы за месяц</w:t>
      </w:r>
      <w:r w:rsidR="0030495F" w:rsidRPr="00AB604C">
        <w:rPr>
          <w:rFonts w:ascii="Times New Roman" w:hAnsi="Times New Roman" w:cs="Times New Roman"/>
          <w:sz w:val="28"/>
          <w:szCs w:val="28"/>
        </w:rPr>
        <w:t xml:space="preserve"> (квартал, год);</w:t>
      </w:r>
    </w:p>
    <w:p w:rsidR="0030495F" w:rsidRPr="00AB604C" w:rsidRDefault="0030495F"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в) компенсационной выплаты за работу в сельской местности в размере 25% от должностного оклада.</w:t>
      </w:r>
    </w:p>
    <w:p w:rsidR="00C95E30" w:rsidRPr="00AB604C" w:rsidRDefault="00C95E30"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3.2</w:t>
      </w:r>
      <w:r w:rsidR="00630CF9" w:rsidRPr="00AB604C">
        <w:rPr>
          <w:rFonts w:ascii="Times New Roman" w:hAnsi="Times New Roman" w:cs="Times New Roman"/>
          <w:sz w:val="28"/>
          <w:szCs w:val="28"/>
        </w:rPr>
        <w:t xml:space="preserve">. Для работников учреждения: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а) </w:t>
      </w:r>
      <w:r w:rsidR="00AB604C" w:rsidRPr="00AB604C">
        <w:rPr>
          <w:rFonts w:ascii="Times New Roman" w:hAnsi="Times New Roman" w:cs="Times New Roman"/>
          <w:sz w:val="28"/>
          <w:szCs w:val="28"/>
        </w:rPr>
        <w:t>должностной оклад</w:t>
      </w:r>
      <w:r w:rsidRPr="00AB604C">
        <w:rPr>
          <w:rFonts w:ascii="Times New Roman" w:hAnsi="Times New Roman" w:cs="Times New Roman"/>
          <w:sz w:val="28"/>
          <w:szCs w:val="28"/>
        </w:rPr>
        <w:t xml:space="preserve">;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б) выплат компенсационного характера: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 работникам, занятым на тяжёлых работах, работах с вредными и (или) опасными, особо опасными условиями труда;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 за работу в ночное время; </w:t>
      </w:r>
    </w:p>
    <w:p w:rsidR="000F32D3"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выплату за работу в выходные или нерабочие праздничные дни;</w:t>
      </w:r>
    </w:p>
    <w:p w:rsidR="00C95E30" w:rsidRPr="00AB604C" w:rsidRDefault="000F32D3"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за работу в сельской местности;</w:t>
      </w:r>
      <w:r w:rsidR="00630CF9" w:rsidRPr="00AB604C">
        <w:rPr>
          <w:rFonts w:ascii="Times New Roman" w:hAnsi="Times New Roman" w:cs="Times New Roman"/>
          <w:sz w:val="28"/>
          <w:szCs w:val="28"/>
        </w:rPr>
        <w:t xml:space="preserve">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в) выплат стимулирующего характера: </w:t>
      </w:r>
    </w:p>
    <w:p w:rsidR="00C95E30" w:rsidRPr="00AB604C" w:rsidRDefault="00630CF9" w:rsidP="00AC6867">
      <w:pPr>
        <w:tabs>
          <w:tab w:val="left" w:pos="567"/>
        </w:tabs>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 за стаж работы (выслугу лет) в учреждении; </w:t>
      </w:r>
    </w:p>
    <w:p w:rsidR="00C95E30" w:rsidRPr="00AB604C" w:rsidRDefault="00630CF9" w:rsidP="00C95E30">
      <w:pPr>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lastRenderedPageBreak/>
        <w:t>г) доплату до доведения заработной платы работника до минимального размера оплаты труда, установленного федеральным законодательством Российской Федерации;</w:t>
      </w:r>
    </w:p>
    <w:p w:rsidR="00C95E30" w:rsidRPr="00AB604C" w:rsidRDefault="00630CF9" w:rsidP="000F32D3">
      <w:pPr>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xml:space="preserve">4. При планировании объемов средств, необходимых на оплату работы в ночное время, выходные, нерабочие праздничные дни расчет производится только по должностям (профессиям), обеспечивающим непрерывный (круглосуточный) процесс деятельности учреждения: </w:t>
      </w:r>
    </w:p>
    <w:p w:rsidR="00C95E30" w:rsidRPr="00AB604C" w:rsidRDefault="00630CF9" w:rsidP="00C95E30">
      <w:pPr>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 рабочий</w:t>
      </w:r>
      <w:r w:rsidR="001F7BA2" w:rsidRPr="00AB604C">
        <w:rPr>
          <w:rFonts w:ascii="Times New Roman" w:hAnsi="Times New Roman" w:cs="Times New Roman"/>
          <w:sz w:val="28"/>
          <w:szCs w:val="28"/>
        </w:rPr>
        <w:t xml:space="preserve"> по содержанию спортсооружений</w:t>
      </w:r>
      <w:r w:rsidR="00100CF2" w:rsidRPr="00AB604C">
        <w:rPr>
          <w:rFonts w:ascii="Times New Roman" w:hAnsi="Times New Roman" w:cs="Times New Roman"/>
          <w:sz w:val="28"/>
          <w:szCs w:val="28"/>
        </w:rPr>
        <w:t>.</w:t>
      </w:r>
    </w:p>
    <w:p w:rsidR="00C95E30" w:rsidRPr="00AB604C" w:rsidRDefault="00C95E30" w:rsidP="00C95E30">
      <w:pPr>
        <w:spacing w:after="0"/>
        <w:ind w:firstLine="567"/>
        <w:jc w:val="both"/>
        <w:rPr>
          <w:rFonts w:ascii="Times New Roman" w:hAnsi="Times New Roman" w:cs="Times New Roman"/>
          <w:sz w:val="28"/>
          <w:szCs w:val="28"/>
        </w:rPr>
      </w:pPr>
      <w:r w:rsidRPr="00AB604C">
        <w:rPr>
          <w:rFonts w:ascii="Times New Roman" w:hAnsi="Times New Roman" w:cs="Times New Roman"/>
          <w:sz w:val="28"/>
          <w:szCs w:val="28"/>
        </w:rPr>
        <w:t>5</w:t>
      </w:r>
      <w:r w:rsidR="00630CF9" w:rsidRPr="00AB604C">
        <w:rPr>
          <w:rFonts w:ascii="Times New Roman" w:hAnsi="Times New Roman" w:cs="Times New Roman"/>
          <w:sz w:val="28"/>
          <w:szCs w:val="28"/>
        </w:rPr>
        <w:t xml:space="preserve">. Ответственность за формирование фонда оплаты труда учреждения несёт </w:t>
      </w:r>
      <w:r w:rsidR="001F7BA2" w:rsidRPr="00AB604C">
        <w:rPr>
          <w:rFonts w:ascii="Times New Roman" w:hAnsi="Times New Roman" w:cs="Times New Roman"/>
          <w:sz w:val="28"/>
          <w:szCs w:val="28"/>
        </w:rPr>
        <w:t>директор</w:t>
      </w:r>
      <w:r w:rsidR="00630CF9" w:rsidRPr="00AB604C">
        <w:rPr>
          <w:rFonts w:ascii="Times New Roman" w:hAnsi="Times New Roman" w:cs="Times New Roman"/>
          <w:sz w:val="28"/>
          <w:szCs w:val="28"/>
        </w:rPr>
        <w:t xml:space="preserve"> учреждения. </w:t>
      </w:r>
    </w:p>
    <w:p w:rsidR="00C95E30" w:rsidRPr="00AB604C" w:rsidRDefault="00C95E30" w:rsidP="00C95E30">
      <w:pPr>
        <w:spacing w:after="0"/>
        <w:ind w:firstLine="567"/>
        <w:jc w:val="both"/>
        <w:rPr>
          <w:rFonts w:ascii="Times New Roman" w:hAnsi="Times New Roman" w:cs="Times New Roman"/>
          <w:sz w:val="28"/>
          <w:szCs w:val="28"/>
        </w:rPr>
      </w:pPr>
    </w:p>
    <w:p w:rsidR="00C95E30" w:rsidRPr="00AB604C" w:rsidRDefault="00C95E30" w:rsidP="00C95E30">
      <w:pPr>
        <w:spacing w:after="0"/>
        <w:ind w:firstLine="567"/>
        <w:jc w:val="both"/>
        <w:rPr>
          <w:rFonts w:ascii="Times New Roman" w:hAnsi="Times New Roman" w:cs="Times New Roman"/>
          <w:sz w:val="28"/>
          <w:szCs w:val="28"/>
        </w:rPr>
      </w:pPr>
    </w:p>
    <w:p w:rsidR="00C95E30" w:rsidRPr="00AB604C" w:rsidRDefault="00C95E30" w:rsidP="00C95E30">
      <w:pPr>
        <w:spacing w:after="0"/>
        <w:ind w:firstLine="567"/>
        <w:jc w:val="both"/>
        <w:rPr>
          <w:rFonts w:ascii="Times New Roman" w:hAnsi="Times New Roman" w:cs="Times New Roman"/>
          <w:sz w:val="28"/>
          <w:szCs w:val="28"/>
        </w:rPr>
      </w:pPr>
    </w:p>
    <w:p w:rsidR="00C95E30" w:rsidRPr="00AB604C" w:rsidRDefault="00C95E30" w:rsidP="00C95E30">
      <w:pPr>
        <w:spacing w:after="0"/>
        <w:ind w:firstLine="567"/>
        <w:jc w:val="both"/>
        <w:rPr>
          <w:rFonts w:ascii="Times New Roman" w:hAnsi="Times New Roman" w:cs="Times New Roman"/>
          <w:sz w:val="28"/>
          <w:szCs w:val="28"/>
        </w:rPr>
      </w:pPr>
    </w:p>
    <w:p w:rsidR="00C95E30" w:rsidRPr="00B773D3" w:rsidRDefault="00C95E30" w:rsidP="00C95E30">
      <w:pPr>
        <w:spacing w:after="0"/>
        <w:ind w:firstLine="567"/>
        <w:jc w:val="both"/>
        <w:rPr>
          <w:rFonts w:ascii="Times New Roman" w:hAnsi="Times New Roman" w:cs="Times New Roman"/>
          <w:color w:val="1F4E79" w:themeColor="accent5" w:themeShade="80"/>
          <w:sz w:val="28"/>
          <w:szCs w:val="28"/>
        </w:rPr>
      </w:pPr>
    </w:p>
    <w:p w:rsidR="00C95E30" w:rsidRPr="00B773D3" w:rsidRDefault="00C95E30" w:rsidP="00C95E30">
      <w:pPr>
        <w:spacing w:after="0"/>
        <w:ind w:firstLine="567"/>
        <w:jc w:val="both"/>
        <w:rPr>
          <w:rFonts w:ascii="Times New Roman" w:hAnsi="Times New Roman" w:cs="Times New Roman"/>
          <w:color w:val="1F4E79" w:themeColor="accent5" w:themeShade="8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C95E30" w:rsidRPr="004A4181" w:rsidRDefault="00C95E30" w:rsidP="00C95E30">
      <w:pPr>
        <w:spacing w:after="0"/>
        <w:ind w:firstLine="567"/>
        <w:jc w:val="both"/>
        <w:rPr>
          <w:rFonts w:ascii="Times New Roman" w:hAnsi="Times New Roman" w:cs="Times New Roman"/>
          <w:color w:val="FF0000"/>
          <w:sz w:val="28"/>
          <w:szCs w:val="28"/>
        </w:rPr>
      </w:pPr>
    </w:p>
    <w:p w:rsidR="00E00E4D" w:rsidRPr="004A4181" w:rsidRDefault="00E00E4D" w:rsidP="00100CF2">
      <w:pPr>
        <w:jc w:val="both"/>
        <w:rPr>
          <w:rFonts w:ascii="Times New Roman" w:hAnsi="Times New Roman" w:cs="Times New Roman"/>
          <w:color w:val="FF0000"/>
          <w:sz w:val="28"/>
          <w:szCs w:val="28"/>
        </w:rPr>
      </w:pPr>
    </w:p>
    <w:p w:rsidR="00405B43" w:rsidRPr="004A4181" w:rsidRDefault="00405B43" w:rsidP="00E00E4D">
      <w:pPr>
        <w:ind w:left="5670"/>
        <w:jc w:val="both"/>
        <w:rPr>
          <w:rFonts w:ascii="Times New Roman" w:hAnsi="Times New Roman" w:cs="Times New Roman"/>
          <w:color w:val="FF0000"/>
          <w:sz w:val="28"/>
          <w:szCs w:val="28"/>
        </w:rPr>
      </w:pPr>
    </w:p>
    <w:p w:rsidR="00405B43" w:rsidRPr="004A4181" w:rsidRDefault="00405B43" w:rsidP="00E00E4D">
      <w:pPr>
        <w:ind w:left="5670"/>
        <w:jc w:val="both"/>
        <w:rPr>
          <w:rFonts w:ascii="Times New Roman" w:hAnsi="Times New Roman" w:cs="Times New Roman"/>
          <w:color w:val="FF0000"/>
          <w:sz w:val="28"/>
          <w:szCs w:val="28"/>
        </w:rPr>
      </w:pPr>
    </w:p>
    <w:p w:rsidR="00405B43" w:rsidRPr="004A4181" w:rsidRDefault="00405B43" w:rsidP="00E00E4D">
      <w:pPr>
        <w:ind w:left="5670"/>
        <w:jc w:val="both"/>
        <w:rPr>
          <w:rFonts w:ascii="Times New Roman" w:hAnsi="Times New Roman" w:cs="Times New Roman"/>
          <w:color w:val="FF0000"/>
          <w:sz w:val="28"/>
          <w:szCs w:val="28"/>
        </w:rPr>
      </w:pPr>
    </w:p>
    <w:p w:rsidR="00405B43" w:rsidRPr="004A4181" w:rsidRDefault="00405B43" w:rsidP="00E00E4D">
      <w:pPr>
        <w:ind w:left="5670"/>
        <w:jc w:val="both"/>
        <w:rPr>
          <w:rFonts w:ascii="Times New Roman" w:hAnsi="Times New Roman" w:cs="Times New Roman"/>
          <w:color w:val="FF0000"/>
          <w:sz w:val="28"/>
          <w:szCs w:val="28"/>
        </w:rPr>
      </w:pPr>
    </w:p>
    <w:p w:rsidR="00405B43" w:rsidRPr="004A4181" w:rsidRDefault="00405B43" w:rsidP="00E00E4D">
      <w:pPr>
        <w:ind w:left="5670"/>
        <w:jc w:val="both"/>
        <w:rPr>
          <w:rFonts w:ascii="Times New Roman" w:hAnsi="Times New Roman" w:cs="Times New Roman"/>
          <w:color w:val="FF0000"/>
          <w:sz w:val="28"/>
          <w:szCs w:val="28"/>
        </w:rPr>
      </w:pPr>
    </w:p>
    <w:p w:rsidR="00405B43" w:rsidRPr="004A4181" w:rsidRDefault="00405B43" w:rsidP="00100CF2">
      <w:pPr>
        <w:jc w:val="both"/>
        <w:rPr>
          <w:rFonts w:ascii="Times New Roman" w:hAnsi="Times New Roman" w:cs="Times New Roman"/>
          <w:color w:val="FF0000"/>
          <w:sz w:val="28"/>
          <w:szCs w:val="28"/>
        </w:rPr>
      </w:pPr>
    </w:p>
    <w:p w:rsidR="00100CF2" w:rsidRPr="004A4181" w:rsidRDefault="00100CF2" w:rsidP="00100CF2">
      <w:pPr>
        <w:jc w:val="both"/>
        <w:rPr>
          <w:rFonts w:ascii="Times New Roman" w:hAnsi="Times New Roman" w:cs="Times New Roman"/>
          <w:color w:val="FF0000"/>
          <w:sz w:val="28"/>
          <w:szCs w:val="28"/>
        </w:rPr>
      </w:pPr>
    </w:p>
    <w:p w:rsidR="00405B43" w:rsidRPr="004A4181" w:rsidRDefault="00405B43" w:rsidP="00E00E4D">
      <w:pPr>
        <w:ind w:left="5670"/>
        <w:jc w:val="both"/>
        <w:rPr>
          <w:rFonts w:ascii="Times New Roman" w:hAnsi="Times New Roman" w:cs="Times New Roman"/>
          <w:color w:val="FF0000"/>
          <w:sz w:val="28"/>
          <w:szCs w:val="28"/>
        </w:rPr>
      </w:pPr>
    </w:p>
    <w:p w:rsidR="00100CF2" w:rsidRPr="00AC6867" w:rsidRDefault="00E00E4D" w:rsidP="00100CF2">
      <w:pPr>
        <w:spacing w:after="0"/>
        <w:ind w:left="5670"/>
        <w:jc w:val="both"/>
        <w:rPr>
          <w:rFonts w:ascii="Times New Roman" w:hAnsi="Times New Roman" w:cs="Times New Roman"/>
          <w:sz w:val="28"/>
          <w:szCs w:val="28"/>
        </w:rPr>
      </w:pPr>
      <w:r w:rsidRPr="00AC6867">
        <w:rPr>
          <w:rFonts w:ascii="Times New Roman" w:hAnsi="Times New Roman" w:cs="Times New Roman"/>
          <w:sz w:val="28"/>
          <w:szCs w:val="28"/>
        </w:rPr>
        <w:lastRenderedPageBreak/>
        <w:t xml:space="preserve">Приложение </w:t>
      </w:r>
      <w:r w:rsidR="00BC3AB0" w:rsidRPr="00AC6867">
        <w:rPr>
          <w:rFonts w:ascii="Times New Roman" w:hAnsi="Times New Roman" w:cs="Times New Roman"/>
          <w:sz w:val="28"/>
          <w:szCs w:val="28"/>
        </w:rPr>
        <w:t>2</w:t>
      </w:r>
      <w:r w:rsidRPr="00AC6867">
        <w:rPr>
          <w:rFonts w:ascii="Times New Roman" w:hAnsi="Times New Roman" w:cs="Times New Roman"/>
          <w:sz w:val="28"/>
          <w:szCs w:val="28"/>
        </w:rPr>
        <w:t xml:space="preserve"> </w:t>
      </w:r>
    </w:p>
    <w:p w:rsidR="00E00E4D" w:rsidRPr="00AC6867" w:rsidRDefault="00E00E4D" w:rsidP="00100CF2">
      <w:pPr>
        <w:spacing w:after="0"/>
        <w:ind w:left="5670"/>
        <w:jc w:val="both"/>
        <w:rPr>
          <w:rFonts w:ascii="Times New Roman" w:hAnsi="Times New Roman" w:cs="Times New Roman"/>
          <w:sz w:val="28"/>
          <w:szCs w:val="28"/>
        </w:rPr>
      </w:pPr>
      <w:r w:rsidRPr="00AC6867">
        <w:rPr>
          <w:rFonts w:ascii="Times New Roman" w:hAnsi="Times New Roman" w:cs="Times New Roman"/>
          <w:sz w:val="28"/>
          <w:szCs w:val="28"/>
        </w:rPr>
        <w:t xml:space="preserve">к Положению о системе оплаты труда работников муниципального автономного учреждения по физическому развитию «Спорт» </w:t>
      </w:r>
      <w:r w:rsidR="00A8245F" w:rsidRPr="00AC6867">
        <w:rPr>
          <w:rFonts w:ascii="Times New Roman" w:hAnsi="Times New Roman" w:cs="Times New Roman"/>
          <w:sz w:val="28"/>
          <w:szCs w:val="28"/>
        </w:rPr>
        <w:t>Нововеличковского сельского поселения</w:t>
      </w:r>
    </w:p>
    <w:p w:rsidR="00100CF2" w:rsidRPr="00AC6867" w:rsidRDefault="00100CF2" w:rsidP="00100CF2">
      <w:pPr>
        <w:spacing w:after="0"/>
        <w:ind w:left="5670"/>
        <w:jc w:val="both"/>
        <w:rPr>
          <w:rFonts w:ascii="Times New Roman" w:hAnsi="Times New Roman" w:cs="Times New Roman"/>
          <w:sz w:val="28"/>
          <w:szCs w:val="28"/>
        </w:rPr>
      </w:pPr>
    </w:p>
    <w:p w:rsidR="00E00E4D" w:rsidRPr="00AC6867" w:rsidRDefault="00E00E4D" w:rsidP="00E00E4D">
      <w:pPr>
        <w:spacing w:after="0"/>
        <w:ind w:firstLine="567"/>
        <w:jc w:val="center"/>
        <w:rPr>
          <w:rFonts w:ascii="Times New Roman" w:hAnsi="Times New Roman" w:cs="Times New Roman"/>
          <w:b/>
          <w:sz w:val="28"/>
          <w:szCs w:val="28"/>
        </w:rPr>
      </w:pPr>
    </w:p>
    <w:p w:rsidR="00E00E4D" w:rsidRPr="00AC6867" w:rsidRDefault="00630CF9" w:rsidP="00E00E4D">
      <w:pPr>
        <w:spacing w:after="0"/>
        <w:ind w:firstLine="567"/>
        <w:jc w:val="center"/>
        <w:rPr>
          <w:rFonts w:ascii="Times New Roman" w:hAnsi="Times New Roman" w:cs="Times New Roman"/>
          <w:b/>
          <w:sz w:val="28"/>
          <w:szCs w:val="28"/>
        </w:rPr>
      </w:pPr>
      <w:r w:rsidRPr="00AC6867">
        <w:rPr>
          <w:rFonts w:ascii="Times New Roman" w:hAnsi="Times New Roman" w:cs="Times New Roman"/>
          <w:b/>
          <w:sz w:val="28"/>
          <w:szCs w:val="28"/>
        </w:rPr>
        <w:t>Размеры</w:t>
      </w:r>
      <w:r w:rsidR="00E22688" w:rsidRPr="00AC6867">
        <w:rPr>
          <w:rFonts w:ascii="Times New Roman" w:hAnsi="Times New Roman" w:cs="Times New Roman"/>
          <w:b/>
          <w:sz w:val="28"/>
          <w:szCs w:val="28"/>
        </w:rPr>
        <w:t xml:space="preserve"> </w:t>
      </w:r>
      <w:r w:rsidR="00100CF2" w:rsidRPr="00AC6867">
        <w:rPr>
          <w:rFonts w:ascii="Times New Roman" w:hAnsi="Times New Roman" w:cs="Times New Roman"/>
          <w:b/>
          <w:sz w:val="28"/>
          <w:szCs w:val="28"/>
        </w:rPr>
        <w:t>должностных окладов</w:t>
      </w:r>
      <w:r w:rsidRPr="00AC6867">
        <w:rPr>
          <w:rFonts w:ascii="Times New Roman" w:hAnsi="Times New Roman" w:cs="Times New Roman"/>
          <w:b/>
          <w:sz w:val="28"/>
          <w:szCs w:val="28"/>
        </w:rPr>
        <w:t xml:space="preserve"> по должностям работников</w:t>
      </w:r>
      <w:r w:rsidR="00100CF2" w:rsidRPr="00AC6867">
        <w:rPr>
          <w:rFonts w:ascii="Times New Roman" w:hAnsi="Times New Roman" w:cs="Times New Roman"/>
          <w:b/>
          <w:sz w:val="28"/>
          <w:szCs w:val="28"/>
        </w:rPr>
        <w:t xml:space="preserve"> муниципального автономного учреждения по физическому развитию «Спорт» Нововеличковского сельского поселения</w:t>
      </w:r>
    </w:p>
    <w:p w:rsidR="00100CF2" w:rsidRPr="00AC6867" w:rsidRDefault="00100CF2" w:rsidP="00E00E4D">
      <w:pPr>
        <w:spacing w:after="0"/>
        <w:ind w:firstLine="567"/>
        <w:jc w:val="center"/>
        <w:rPr>
          <w:rFonts w:ascii="Times New Roman" w:hAnsi="Times New Roman" w:cs="Times New Roman"/>
          <w:b/>
          <w:sz w:val="28"/>
          <w:szCs w:val="28"/>
        </w:rPr>
      </w:pPr>
    </w:p>
    <w:tbl>
      <w:tblPr>
        <w:tblStyle w:val="a3"/>
        <w:tblW w:w="0" w:type="auto"/>
        <w:tblLook w:val="04A0" w:firstRow="1" w:lastRow="0" w:firstColumn="1" w:lastColumn="0" w:noHBand="0" w:noVBand="1"/>
      </w:tblPr>
      <w:tblGrid>
        <w:gridCol w:w="4672"/>
        <w:gridCol w:w="4673"/>
      </w:tblGrid>
      <w:tr w:rsidR="00AC6867" w:rsidRPr="00AC6867" w:rsidTr="00E00E4D">
        <w:tc>
          <w:tcPr>
            <w:tcW w:w="4672" w:type="dxa"/>
          </w:tcPr>
          <w:p w:rsidR="00E00E4D" w:rsidRPr="00AC6867" w:rsidRDefault="00E00E4D" w:rsidP="00E00E4D">
            <w:pPr>
              <w:jc w:val="center"/>
              <w:rPr>
                <w:rFonts w:ascii="Times New Roman" w:hAnsi="Times New Roman" w:cs="Times New Roman"/>
                <w:sz w:val="28"/>
                <w:szCs w:val="28"/>
              </w:rPr>
            </w:pPr>
            <w:r w:rsidRPr="00AC6867">
              <w:rPr>
                <w:rFonts w:ascii="Times New Roman" w:hAnsi="Times New Roman" w:cs="Times New Roman"/>
                <w:sz w:val="28"/>
                <w:szCs w:val="28"/>
              </w:rPr>
              <w:t>Должности</w:t>
            </w:r>
          </w:p>
        </w:tc>
        <w:tc>
          <w:tcPr>
            <w:tcW w:w="4673" w:type="dxa"/>
          </w:tcPr>
          <w:p w:rsidR="00E00E4D" w:rsidRPr="00AC6867" w:rsidRDefault="00E00E4D" w:rsidP="00E00E4D">
            <w:pPr>
              <w:jc w:val="center"/>
              <w:rPr>
                <w:rFonts w:ascii="Times New Roman" w:hAnsi="Times New Roman" w:cs="Times New Roman"/>
                <w:sz w:val="28"/>
                <w:szCs w:val="28"/>
              </w:rPr>
            </w:pPr>
            <w:r w:rsidRPr="00AC6867">
              <w:rPr>
                <w:rFonts w:ascii="Times New Roman" w:hAnsi="Times New Roman" w:cs="Times New Roman"/>
                <w:sz w:val="28"/>
                <w:szCs w:val="28"/>
              </w:rPr>
              <w:t>Минимальный оклад в рублях</w:t>
            </w:r>
          </w:p>
        </w:tc>
      </w:tr>
      <w:tr w:rsidR="00AC6867" w:rsidRPr="00AC6867" w:rsidTr="00E00E4D">
        <w:tc>
          <w:tcPr>
            <w:tcW w:w="4672" w:type="dxa"/>
          </w:tcPr>
          <w:p w:rsidR="00E00E4D" w:rsidRPr="00AC6867" w:rsidRDefault="00E00E4D" w:rsidP="00E00E4D">
            <w:pPr>
              <w:jc w:val="center"/>
              <w:rPr>
                <w:rFonts w:ascii="Times New Roman" w:hAnsi="Times New Roman" w:cs="Times New Roman"/>
                <w:sz w:val="28"/>
                <w:szCs w:val="28"/>
              </w:rPr>
            </w:pPr>
            <w:r w:rsidRPr="00AC6867">
              <w:rPr>
                <w:rFonts w:ascii="Times New Roman" w:hAnsi="Times New Roman" w:cs="Times New Roman"/>
                <w:sz w:val="28"/>
                <w:szCs w:val="28"/>
              </w:rPr>
              <w:t>Директор</w:t>
            </w:r>
          </w:p>
        </w:tc>
        <w:tc>
          <w:tcPr>
            <w:tcW w:w="4673" w:type="dxa"/>
          </w:tcPr>
          <w:p w:rsidR="00E00E4D" w:rsidRPr="00AC6867" w:rsidRDefault="00E22688" w:rsidP="00E00E4D">
            <w:pPr>
              <w:jc w:val="center"/>
              <w:rPr>
                <w:rFonts w:ascii="Times New Roman" w:hAnsi="Times New Roman" w:cs="Times New Roman"/>
                <w:sz w:val="28"/>
                <w:szCs w:val="28"/>
              </w:rPr>
            </w:pPr>
            <w:r w:rsidRPr="00AC6867">
              <w:rPr>
                <w:rFonts w:ascii="Times New Roman" w:hAnsi="Times New Roman" w:cs="Times New Roman"/>
                <w:sz w:val="28"/>
                <w:szCs w:val="28"/>
              </w:rPr>
              <w:t>22498</w:t>
            </w:r>
          </w:p>
        </w:tc>
      </w:tr>
      <w:tr w:rsidR="00AC6867" w:rsidRPr="00AC6867" w:rsidTr="00E00E4D">
        <w:tc>
          <w:tcPr>
            <w:tcW w:w="4672" w:type="dxa"/>
          </w:tcPr>
          <w:p w:rsidR="00E00E4D" w:rsidRPr="00AC6867" w:rsidRDefault="00A34D27" w:rsidP="00A34D27">
            <w:pPr>
              <w:rPr>
                <w:rFonts w:ascii="Times New Roman" w:hAnsi="Times New Roman" w:cs="Times New Roman"/>
                <w:sz w:val="28"/>
                <w:szCs w:val="28"/>
              </w:rPr>
            </w:pPr>
            <w:r w:rsidRPr="00AC6867">
              <w:rPr>
                <w:rFonts w:ascii="Times New Roman" w:hAnsi="Times New Roman" w:cs="Times New Roman"/>
                <w:sz w:val="28"/>
                <w:szCs w:val="28"/>
              </w:rPr>
              <w:t xml:space="preserve">                      </w:t>
            </w:r>
            <w:r w:rsidR="00E22688" w:rsidRPr="00AC6867">
              <w:rPr>
                <w:rFonts w:ascii="Times New Roman" w:hAnsi="Times New Roman" w:cs="Times New Roman"/>
                <w:sz w:val="28"/>
                <w:szCs w:val="28"/>
              </w:rPr>
              <w:t xml:space="preserve"> </w:t>
            </w:r>
            <w:r w:rsidRPr="00AC6867">
              <w:rPr>
                <w:rFonts w:ascii="Times New Roman" w:hAnsi="Times New Roman" w:cs="Times New Roman"/>
                <w:sz w:val="28"/>
                <w:szCs w:val="28"/>
              </w:rPr>
              <w:t xml:space="preserve"> </w:t>
            </w:r>
            <w:r w:rsidR="00405B43" w:rsidRPr="00AC6867">
              <w:rPr>
                <w:rFonts w:ascii="Times New Roman" w:hAnsi="Times New Roman" w:cs="Times New Roman"/>
                <w:sz w:val="28"/>
                <w:szCs w:val="28"/>
              </w:rPr>
              <w:t>Тренер</w:t>
            </w:r>
          </w:p>
        </w:tc>
        <w:tc>
          <w:tcPr>
            <w:tcW w:w="4673" w:type="dxa"/>
          </w:tcPr>
          <w:p w:rsidR="00E00E4D" w:rsidRPr="00AC6867" w:rsidRDefault="00E22688" w:rsidP="00E00E4D">
            <w:pPr>
              <w:jc w:val="center"/>
              <w:rPr>
                <w:rFonts w:ascii="Times New Roman" w:hAnsi="Times New Roman" w:cs="Times New Roman"/>
                <w:sz w:val="28"/>
                <w:szCs w:val="28"/>
              </w:rPr>
            </w:pPr>
            <w:r w:rsidRPr="00AC6867">
              <w:rPr>
                <w:rFonts w:ascii="Times New Roman" w:hAnsi="Times New Roman" w:cs="Times New Roman"/>
                <w:sz w:val="28"/>
                <w:szCs w:val="28"/>
              </w:rPr>
              <w:t>20000</w:t>
            </w:r>
          </w:p>
        </w:tc>
      </w:tr>
      <w:tr w:rsidR="004A4181" w:rsidRPr="00AC6867" w:rsidTr="00E00E4D">
        <w:tc>
          <w:tcPr>
            <w:tcW w:w="4672" w:type="dxa"/>
          </w:tcPr>
          <w:p w:rsidR="00E00E4D" w:rsidRPr="00AC6867" w:rsidRDefault="00100CF2" w:rsidP="00E00E4D">
            <w:pPr>
              <w:jc w:val="center"/>
              <w:rPr>
                <w:rFonts w:ascii="Times New Roman" w:hAnsi="Times New Roman" w:cs="Times New Roman"/>
                <w:sz w:val="28"/>
                <w:szCs w:val="28"/>
              </w:rPr>
            </w:pPr>
            <w:r w:rsidRPr="00AC6867">
              <w:rPr>
                <w:rFonts w:ascii="Times New Roman" w:hAnsi="Times New Roman" w:cs="Times New Roman"/>
                <w:sz w:val="28"/>
                <w:szCs w:val="28"/>
              </w:rPr>
              <w:t>Рабочий п</w:t>
            </w:r>
            <w:r w:rsidR="004A4181" w:rsidRPr="00AC6867">
              <w:rPr>
                <w:rFonts w:ascii="Times New Roman" w:hAnsi="Times New Roman" w:cs="Times New Roman"/>
                <w:sz w:val="28"/>
                <w:szCs w:val="28"/>
              </w:rPr>
              <w:t>о</w:t>
            </w:r>
            <w:r w:rsidRPr="00AC6867">
              <w:rPr>
                <w:rFonts w:ascii="Times New Roman" w:hAnsi="Times New Roman" w:cs="Times New Roman"/>
                <w:sz w:val="28"/>
                <w:szCs w:val="28"/>
              </w:rPr>
              <w:t xml:space="preserve"> содержанию спортсооружений </w:t>
            </w:r>
          </w:p>
        </w:tc>
        <w:tc>
          <w:tcPr>
            <w:tcW w:w="4673" w:type="dxa"/>
          </w:tcPr>
          <w:p w:rsidR="00E00E4D" w:rsidRPr="00AC6867" w:rsidRDefault="00100CF2" w:rsidP="00E00E4D">
            <w:pPr>
              <w:jc w:val="center"/>
              <w:rPr>
                <w:rFonts w:ascii="Times New Roman" w:hAnsi="Times New Roman" w:cs="Times New Roman"/>
                <w:sz w:val="28"/>
                <w:szCs w:val="28"/>
              </w:rPr>
            </w:pPr>
            <w:r w:rsidRPr="00AC6867">
              <w:rPr>
                <w:rFonts w:ascii="Times New Roman" w:hAnsi="Times New Roman" w:cs="Times New Roman"/>
                <w:sz w:val="28"/>
                <w:szCs w:val="28"/>
              </w:rPr>
              <w:t>20012</w:t>
            </w:r>
          </w:p>
        </w:tc>
      </w:tr>
    </w:tbl>
    <w:p w:rsidR="00E00E4D" w:rsidRPr="00AC6867" w:rsidRDefault="00E00E4D" w:rsidP="00E00E4D">
      <w:pPr>
        <w:ind w:left="5670"/>
        <w:jc w:val="both"/>
        <w:rPr>
          <w:rFonts w:ascii="Times New Roman" w:hAnsi="Times New Roman" w:cs="Times New Roman"/>
          <w:sz w:val="28"/>
          <w:szCs w:val="28"/>
        </w:rPr>
      </w:pPr>
    </w:p>
    <w:p w:rsidR="00405B43" w:rsidRPr="00AC6867"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E00E4D">
      <w:pPr>
        <w:ind w:left="5670"/>
        <w:jc w:val="both"/>
        <w:rPr>
          <w:rFonts w:ascii="Times New Roman" w:hAnsi="Times New Roman" w:cs="Times New Roman"/>
          <w:sz w:val="28"/>
          <w:szCs w:val="28"/>
        </w:rPr>
      </w:pPr>
    </w:p>
    <w:p w:rsidR="00405B43" w:rsidRDefault="00405B43" w:rsidP="00BC3AB0">
      <w:pPr>
        <w:jc w:val="both"/>
        <w:rPr>
          <w:rFonts w:ascii="Times New Roman" w:hAnsi="Times New Roman" w:cs="Times New Roman"/>
          <w:sz w:val="28"/>
          <w:szCs w:val="28"/>
        </w:rPr>
      </w:pPr>
    </w:p>
    <w:p w:rsidR="001F7BA2" w:rsidRDefault="001F7BA2" w:rsidP="00A8245F">
      <w:pPr>
        <w:jc w:val="both"/>
        <w:rPr>
          <w:rFonts w:ascii="Times New Roman" w:hAnsi="Times New Roman" w:cs="Times New Roman"/>
          <w:sz w:val="28"/>
          <w:szCs w:val="28"/>
        </w:rPr>
      </w:pPr>
    </w:p>
    <w:p w:rsidR="001F7BA2" w:rsidRDefault="00E00E4D" w:rsidP="001F7BA2">
      <w:pPr>
        <w:spacing w:after="0" w:line="240" w:lineRule="auto"/>
        <w:ind w:left="567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C3AB0">
        <w:rPr>
          <w:rFonts w:ascii="Times New Roman" w:hAnsi="Times New Roman" w:cs="Times New Roman"/>
          <w:sz w:val="28"/>
          <w:szCs w:val="28"/>
        </w:rPr>
        <w:t>3</w:t>
      </w:r>
      <w:r w:rsidRPr="00630CF9">
        <w:rPr>
          <w:rFonts w:ascii="Times New Roman" w:hAnsi="Times New Roman" w:cs="Times New Roman"/>
          <w:sz w:val="28"/>
          <w:szCs w:val="28"/>
        </w:rPr>
        <w:t xml:space="preserve"> </w:t>
      </w:r>
    </w:p>
    <w:p w:rsidR="00E00E4D" w:rsidRPr="00A8245F" w:rsidRDefault="00E00E4D" w:rsidP="001F7BA2">
      <w:pPr>
        <w:spacing w:after="0" w:line="240" w:lineRule="auto"/>
        <w:ind w:left="5670"/>
        <w:jc w:val="both"/>
        <w:rPr>
          <w:rFonts w:ascii="Times New Roman" w:hAnsi="Times New Roman" w:cs="Times New Roman"/>
          <w:sz w:val="28"/>
          <w:szCs w:val="28"/>
        </w:rPr>
      </w:pPr>
      <w:r w:rsidRPr="00630CF9">
        <w:rPr>
          <w:rFonts w:ascii="Times New Roman" w:hAnsi="Times New Roman" w:cs="Times New Roman"/>
          <w:sz w:val="28"/>
          <w:szCs w:val="28"/>
        </w:rPr>
        <w:t xml:space="preserve">к Положению о системе оплаты труда работников муниципального автономного учреждения </w:t>
      </w:r>
      <w:r>
        <w:rPr>
          <w:rFonts w:ascii="Times New Roman" w:hAnsi="Times New Roman" w:cs="Times New Roman"/>
          <w:sz w:val="28"/>
          <w:szCs w:val="28"/>
        </w:rPr>
        <w:t xml:space="preserve">по физическому развитию «Спорт» </w:t>
      </w:r>
      <w:r w:rsidR="00A8245F" w:rsidRPr="00A8245F">
        <w:rPr>
          <w:rFonts w:ascii="Times New Roman" w:hAnsi="Times New Roman" w:cs="Times New Roman"/>
          <w:sz w:val="28"/>
          <w:szCs w:val="28"/>
        </w:rPr>
        <w:t>Нововеличковского сельского поселения</w:t>
      </w:r>
    </w:p>
    <w:p w:rsidR="00E00E4D" w:rsidRDefault="00E00E4D" w:rsidP="00E00E4D">
      <w:pPr>
        <w:spacing w:after="0"/>
        <w:ind w:firstLine="567"/>
        <w:jc w:val="center"/>
        <w:rPr>
          <w:rFonts w:ascii="Times New Roman" w:hAnsi="Times New Roman" w:cs="Times New Roman"/>
          <w:sz w:val="28"/>
          <w:szCs w:val="28"/>
        </w:rPr>
      </w:pPr>
    </w:p>
    <w:p w:rsidR="00A8245F" w:rsidRDefault="00A8245F" w:rsidP="00E00E4D">
      <w:pPr>
        <w:spacing w:after="0"/>
        <w:ind w:firstLine="567"/>
        <w:jc w:val="center"/>
        <w:rPr>
          <w:rFonts w:ascii="Times New Roman" w:hAnsi="Times New Roman" w:cs="Times New Roman"/>
          <w:sz w:val="28"/>
          <w:szCs w:val="28"/>
        </w:rPr>
      </w:pPr>
    </w:p>
    <w:p w:rsidR="00E00E4D" w:rsidRDefault="00630CF9" w:rsidP="00E00E4D">
      <w:pPr>
        <w:spacing w:after="0"/>
        <w:ind w:firstLine="567"/>
        <w:jc w:val="center"/>
        <w:rPr>
          <w:rFonts w:ascii="Times New Roman" w:hAnsi="Times New Roman" w:cs="Times New Roman"/>
          <w:b/>
          <w:sz w:val="28"/>
          <w:szCs w:val="28"/>
        </w:rPr>
      </w:pPr>
      <w:r w:rsidRPr="00E00E4D">
        <w:rPr>
          <w:rFonts w:ascii="Times New Roman" w:hAnsi="Times New Roman" w:cs="Times New Roman"/>
          <w:b/>
          <w:sz w:val="28"/>
          <w:szCs w:val="28"/>
        </w:rPr>
        <w:t xml:space="preserve">Порядок, условия и размеры выплат компенсационного характера МАУ </w:t>
      </w:r>
      <w:r w:rsidR="00E00E4D">
        <w:rPr>
          <w:rFonts w:ascii="Times New Roman" w:hAnsi="Times New Roman" w:cs="Times New Roman"/>
          <w:b/>
          <w:sz w:val="28"/>
          <w:szCs w:val="28"/>
        </w:rPr>
        <w:t>«Спорт</w:t>
      </w:r>
      <w:r w:rsidRPr="00E00E4D">
        <w:rPr>
          <w:rFonts w:ascii="Times New Roman" w:hAnsi="Times New Roman" w:cs="Times New Roman"/>
          <w:b/>
          <w:sz w:val="28"/>
          <w:szCs w:val="28"/>
        </w:rPr>
        <w:t>»</w:t>
      </w:r>
      <w:r w:rsidR="00A8245F">
        <w:rPr>
          <w:rFonts w:ascii="Times New Roman" w:hAnsi="Times New Roman" w:cs="Times New Roman"/>
          <w:b/>
          <w:sz w:val="28"/>
          <w:szCs w:val="28"/>
        </w:rPr>
        <w:t xml:space="preserve"> НСП</w:t>
      </w:r>
    </w:p>
    <w:p w:rsidR="00E00E4D" w:rsidRPr="00E00E4D" w:rsidRDefault="00E00E4D" w:rsidP="00E00E4D">
      <w:pPr>
        <w:spacing w:after="0"/>
        <w:ind w:firstLine="567"/>
        <w:jc w:val="center"/>
        <w:rPr>
          <w:rFonts w:ascii="Times New Roman" w:hAnsi="Times New Roman" w:cs="Times New Roman"/>
          <w:b/>
          <w:sz w:val="28"/>
          <w:szCs w:val="28"/>
        </w:rPr>
      </w:pPr>
    </w:p>
    <w:p w:rsidR="00E00E4D" w:rsidRDefault="00630CF9" w:rsidP="00C95E30">
      <w:pPr>
        <w:spacing w:after="0"/>
        <w:ind w:firstLine="567"/>
        <w:jc w:val="both"/>
        <w:rPr>
          <w:rFonts w:ascii="Times New Roman" w:hAnsi="Times New Roman" w:cs="Times New Roman"/>
          <w:sz w:val="28"/>
          <w:szCs w:val="28"/>
        </w:rPr>
      </w:pPr>
      <w:r w:rsidRPr="00630CF9">
        <w:rPr>
          <w:rFonts w:ascii="Times New Roman" w:hAnsi="Times New Roman" w:cs="Times New Roman"/>
          <w:sz w:val="28"/>
          <w:szCs w:val="28"/>
        </w:rPr>
        <w:t xml:space="preserve">1. </w:t>
      </w:r>
      <w:r w:rsidR="00971BA1">
        <w:rPr>
          <w:rFonts w:ascii="Times New Roman" w:hAnsi="Times New Roman" w:cs="Times New Roman"/>
          <w:sz w:val="28"/>
          <w:szCs w:val="28"/>
        </w:rPr>
        <w:t>К выплатам</w:t>
      </w:r>
      <w:r w:rsidRPr="00630CF9">
        <w:rPr>
          <w:rFonts w:ascii="Times New Roman" w:hAnsi="Times New Roman" w:cs="Times New Roman"/>
          <w:sz w:val="28"/>
          <w:szCs w:val="28"/>
        </w:rPr>
        <w:t xml:space="preserve"> компенсационного характера в МАУ </w:t>
      </w:r>
      <w:r w:rsidR="00E00E4D">
        <w:rPr>
          <w:rFonts w:ascii="Times New Roman" w:hAnsi="Times New Roman" w:cs="Times New Roman"/>
          <w:sz w:val="28"/>
          <w:szCs w:val="28"/>
        </w:rPr>
        <w:t>«Спорт</w:t>
      </w:r>
      <w:r w:rsidRPr="00630CF9">
        <w:rPr>
          <w:rFonts w:ascii="Times New Roman" w:hAnsi="Times New Roman" w:cs="Times New Roman"/>
          <w:sz w:val="28"/>
          <w:szCs w:val="28"/>
        </w:rPr>
        <w:t xml:space="preserve">» </w:t>
      </w:r>
      <w:r w:rsidR="00971BA1">
        <w:rPr>
          <w:rFonts w:ascii="Times New Roman" w:hAnsi="Times New Roman" w:cs="Times New Roman"/>
          <w:sz w:val="28"/>
          <w:szCs w:val="28"/>
        </w:rPr>
        <w:t>относятся</w:t>
      </w:r>
      <w:r w:rsidRPr="00630CF9">
        <w:rPr>
          <w:rFonts w:ascii="Times New Roman" w:hAnsi="Times New Roman" w:cs="Times New Roman"/>
          <w:sz w:val="28"/>
          <w:szCs w:val="28"/>
        </w:rPr>
        <w:t xml:space="preserve">: </w:t>
      </w:r>
    </w:p>
    <w:p w:rsidR="00E00E4D" w:rsidRDefault="00630CF9" w:rsidP="00C95E30">
      <w:pPr>
        <w:spacing w:after="0"/>
        <w:ind w:firstLine="567"/>
        <w:jc w:val="both"/>
        <w:rPr>
          <w:rFonts w:ascii="Times New Roman" w:hAnsi="Times New Roman" w:cs="Times New Roman"/>
          <w:sz w:val="28"/>
          <w:szCs w:val="28"/>
        </w:rPr>
      </w:pPr>
      <w:r w:rsidRPr="00630CF9">
        <w:rPr>
          <w:rFonts w:ascii="Times New Roman" w:hAnsi="Times New Roman" w:cs="Times New Roman"/>
          <w:sz w:val="28"/>
          <w:szCs w:val="28"/>
        </w:rPr>
        <w:t>а) выплат</w:t>
      </w:r>
      <w:r w:rsidR="00971BA1">
        <w:rPr>
          <w:rFonts w:ascii="Times New Roman" w:hAnsi="Times New Roman" w:cs="Times New Roman"/>
          <w:sz w:val="28"/>
          <w:szCs w:val="28"/>
        </w:rPr>
        <w:t>ы</w:t>
      </w:r>
      <w:r w:rsidRPr="00630CF9">
        <w:rPr>
          <w:rFonts w:ascii="Times New Roman" w:hAnsi="Times New Roman" w:cs="Times New Roman"/>
          <w:sz w:val="28"/>
          <w:szCs w:val="28"/>
        </w:rPr>
        <w:t xml:space="preserve"> работникам, занятым на тяжелых работах, раб</w:t>
      </w:r>
      <w:r w:rsidR="008E7776">
        <w:rPr>
          <w:rFonts w:ascii="Times New Roman" w:hAnsi="Times New Roman" w:cs="Times New Roman"/>
          <w:sz w:val="28"/>
          <w:szCs w:val="28"/>
        </w:rPr>
        <w:t>отах с вредными условиями труда;</w:t>
      </w:r>
    </w:p>
    <w:p w:rsidR="00E00E4D" w:rsidRDefault="00630CF9" w:rsidP="00971BA1">
      <w:pPr>
        <w:spacing w:after="0"/>
        <w:ind w:firstLine="567"/>
        <w:jc w:val="both"/>
        <w:rPr>
          <w:rFonts w:ascii="Times New Roman" w:hAnsi="Times New Roman" w:cs="Times New Roman"/>
          <w:sz w:val="28"/>
          <w:szCs w:val="28"/>
        </w:rPr>
      </w:pPr>
      <w:r w:rsidRPr="00630CF9">
        <w:rPr>
          <w:rFonts w:ascii="Times New Roman" w:hAnsi="Times New Roman" w:cs="Times New Roman"/>
          <w:sz w:val="28"/>
          <w:szCs w:val="28"/>
        </w:rPr>
        <w:t>б) выплат</w:t>
      </w:r>
      <w:r w:rsidR="00971BA1">
        <w:rPr>
          <w:rFonts w:ascii="Times New Roman" w:hAnsi="Times New Roman" w:cs="Times New Roman"/>
          <w:sz w:val="28"/>
          <w:szCs w:val="28"/>
        </w:rPr>
        <w:t>ы</w:t>
      </w:r>
      <w:r w:rsidRPr="00630CF9">
        <w:rPr>
          <w:rFonts w:ascii="Times New Roman" w:hAnsi="Times New Roman" w:cs="Times New Roman"/>
          <w:sz w:val="28"/>
          <w:szCs w:val="28"/>
        </w:rPr>
        <w:t xml:space="preserve"> за работу в условия</w:t>
      </w:r>
      <w:r w:rsidR="007C02FF">
        <w:rPr>
          <w:rFonts w:ascii="Times New Roman" w:hAnsi="Times New Roman" w:cs="Times New Roman"/>
          <w:sz w:val="28"/>
          <w:szCs w:val="28"/>
        </w:rPr>
        <w:t xml:space="preserve">х, отклоняющихся от нормальных </w:t>
      </w:r>
      <w:r w:rsidR="00971BA1">
        <w:rPr>
          <w:rFonts w:ascii="Times New Roman" w:hAnsi="Times New Roman" w:cs="Times New Roman"/>
          <w:sz w:val="28"/>
          <w:szCs w:val="28"/>
        </w:rPr>
        <w:t>(</w:t>
      </w:r>
      <w:r w:rsidR="007C02FF">
        <w:rPr>
          <w:rFonts w:ascii="Times New Roman" w:hAnsi="Times New Roman" w:cs="Times New Roman"/>
          <w:sz w:val="28"/>
          <w:szCs w:val="28"/>
        </w:rPr>
        <w:t xml:space="preserve">при выполнении работ </w:t>
      </w:r>
      <w:r w:rsidR="00971BA1">
        <w:rPr>
          <w:rFonts w:ascii="Times New Roman" w:hAnsi="Times New Roman" w:cs="Times New Roman"/>
          <w:sz w:val="28"/>
          <w:szCs w:val="28"/>
        </w:rPr>
        <w:t>различной квалификации, совмещения профессий(должностей),</w:t>
      </w:r>
      <w:r w:rsidRPr="00630CF9">
        <w:rPr>
          <w:rFonts w:ascii="Times New Roman" w:hAnsi="Times New Roman" w:cs="Times New Roman"/>
          <w:sz w:val="28"/>
          <w:szCs w:val="28"/>
        </w:rPr>
        <w:t xml:space="preserve"> расширение зон обслуживания, увеличение объема работы и</w:t>
      </w:r>
      <w:r w:rsidR="00971BA1">
        <w:rPr>
          <w:rFonts w:ascii="Times New Roman" w:hAnsi="Times New Roman" w:cs="Times New Roman"/>
          <w:sz w:val="28"/>
          <w:szCs w:val="28"/>
        </w:rPr>
        <w:t>ли исполнении</w:t>
      </w:r>
      <w:r w:rsidRPr="00630CF9">
        <w:rPr>
          <w:rFonts w:ascii="Times New Roman" w:hAnsi="Times New Roman" w:cs="Times New Roman"/>
          <w:sz w:val="28"/>
          <w:szCs w:val="28"/>
        </w:rPr>
        <w:t xml:space="preserve"> обязанностей временно отсутствующего работника без освобождения от работы, определенной трудовым договором,</w:t>
      </w:r>
      <w:r w:rsidR="00971BA1">
        <w:rPr>
          <w:rFonts w:ascii="Times New Roman" w:hAnsi="Times New Roman" w:cs="Times New Roman"/>
          <w:sz w:val="28"/>
          <w:szCs w:val="28"/>
        </w:rPr>
        <w:t xml:space="preserve"> сверхурочной работе, работе в ночное время, в выходные и нерабочие праздничные дни, при разделении рабочего дня на части);</w:t>
      </w:r>
      <w:r w:rsidRPr="00630CF9">
        <w:rPr>
          <w:rFonts w:ascii="Times New Roman" w:hAnsi="Times New Roman" w:cs="Times New Roman"/>
          <w:sz w:val="28"/>
          <w:szCs w:val="28"/>
        </w:rPr>
        <w:t xml:space="preserve"> </w:t>
      </w:r>
    </w:p>
    <w:p w:rsidR="00E00E4D" w:rsidRDefault="00971BA1" w:rsidP="00C95E30">
      <w:pPr>
        <w:spacing w:after="0"/>
        <w:ind w:firstLine="567"/>
        <w:jc w:val="both"/>
        <w:rPr>
          <w:rFonts w:ascii="Times New Roman" w:hAnsi="Times New Roman" w:cs="Times New Roman"/>
          <w:sz w:val="28"/>
          <w:szCs w:val="28"/>
        </w:rPr>
      </w:pPr>
      <w:r>
        <w:rPr>
          <w:rFonts w:ascii="Times New Roman" w:hAnsi="Times New Roman" w:cs="Times New Roman"/>
          <w:sz w:val="28"/>
          <w:szCs w:val="28"/>
        </w:rPr>
        <w:t>в) выплаты за работу в местностях с особыми климатическими условиями.</w:t>
      </w:r>
    </w:p>
    <w:p w:rsidR="00971BA1" w:rsidRDefault="00971BA1" w:rsidP="00971BA1">
      <w:pPr>
        <w:spacing w:after="0"/>
        <w:ind w:firstLine="567"/>
        <w:jc w:val="both"/>
        <w:rPr>
          <w:rFonts w:ascii="Times New Roman" w:hAnsi="Times New Roman" w:cs="Times New Roman"/>
          <w:sz w:val="28"/>
          <w:szCs w:val="28"/>
        </w:rPr>
      </w:pPr>
      <w:r>
        <w:rPr>
          <w:rFonts w:ascii="Times New Roman" w:hAnsi="Times New Roman" w:cs="Times New Roman"/>
          <w:sz w:val="28"/>
          <w:szCs w:val="28"/>
        </w:rPr>
        <w:t>2. Выплаты</w:t>
      </w:r>
      <w:r w:rsidRPr="00971BA1">
        <w:rPr>
          <w:rFonts w:ascii="Times New Roman" w:hAnsi="Times New Roman" w:cs="Times New Roman"/>
          <w:sz w:val="28"/>
          <w:szCs w:val="28"/>
        </w:rPr>
        <w:t xml:space="preserve"> </w:t>
      </w:r>
      <w:r w:rsidRPr="00630CF9">
        <w:rPr>
          <w:rFonts w:ascii="Times New Roman" w:hAnsi="Times New Roman" w:cs="Times New Roman"/>
          <w:sz w:val="28"/>
          <w:szCs w:val="28"/>
        </w:rPr>
        <w:t>компенсационного характера</w:t>
      </w:r>
      <w:r>
        <w:rPr>
          <w:rFonts w:ascii="Times New Roman" w:hAnsi="Times New Roman" w:cs="Times New Roman"/>
          <w:sz w:val="28"/>
          <w:szCs w:val="28"/>
        </w:rPr>
        <w:t xml:space="preserve"> устанавливаются в процентном отношении к должностным окладам или в абсолютных размерах, если иное не установлено законодательством.</w:t>
      </w:r>
    </w:p>
    <w:p w:rsidR="008E7776" w:rsidRDefault="008E7776" w:rsidP="00B71251">
      <w:pPr>
        <w:spacing w:after="0"/>
        <w:ind w:firstLine="567"/>
        <w:jc w:val="both"/>
        <w:rPr>
          <w:rFonts w:ascii="Times New Roman" w:hAnsi="Times New Roman" w:cs="Times New Roman"/>
          <w:sz w:val="28"/>
          <w:szCs w:val="28"/>
        </w:rPr>
      </w:pPr>
      <w:r>
        <w:rPr>
          <w:rFonts w:ascii="Times New Roman" w:hAnsi="Times New Roman" w:cs="Times New Roman"/>
          <w:sz w:val="28"/>
          <w:szCs w:val="28"/>
        </w:rPr>
        <w:t>3.</w:t>
      </w:r>
      <w:r w:rsidRPr="008E7776">
        <w:rPr>
          <w:rFonts w:ascii="Times New Roman" w:hAnsi="Times New Roman" w:cs="Times New Roman"/>
          <w:sz w:val="28"/>
          <w:szCs w:val="28"/>
        </w:rPr>
        <w:t xml:space="preserve"> </w:t>
      </w:r>
      <w:r>
        <w:rPr>
          <w:rFonts w:ascii="Times New Roman" w:hAnsi="Times New Roman" w:cs="Times New Roman"/>
          <w:sz w:val="28"/>
          <w:szCs w:val="28"/>
        </w:rPr>
        <w:t>Выплаты</w:t>
      </w:r>
      <w:r w:rsidRPr="00971BA1">
        <w:rPr>
          <w:rFonts w:ascii="Times New Roman" w:hAnsi="Times New Roman" w:cs="Times New Roman"/>
          <w:sz w:val="28"/>
          <w:szCs w:val="28"/>
        </w:rPr>
        <w:t xml:space="preserve"> </w:t>
      </w:r>
      <w:r w:rsidRPr="00630CF9">
        <w:rPr>
          <w:rFonts w:ascii="Times New Roman" w:hAnsi="Times New Roman" w:cs="Times New Roman"/>
          <w:sz w:val="28"/>
          <w:szCs w:val="28"/>
        </w:rPr>
        <w:t>компенсационного характера</w:t>
      </w:r>
      <w:r w:rsidRPr="008E7776">
        <w:rPr>
          <w:rFonts w:ascii="Times New Roman" w:hAnsi="Times New Roman" w:cs="Times New Roman"/>
          <w:sz w:val="28"/>
          <w:szCs w:val="28"/>
        </w:rPr>
        <w:t xml:space="preserve"> </w:t>
      </w:r>
      <w:r w:rsidRPr="00630CF9">
        <w:rPr>
          <w:rFonts w:ascii="Times New Roman" w:hAnsi="Times New Roman" w:cs="Times New Roman"/>
          <w:sz w:val="28"/>
          <w:szCs w:val="28"/>
        </w:rPr>
        <w:t>работникам, занятым на тяжелых работах, раб</w:t>
      </w:r>
      <w:r>
        <w:rPr>
          <w:rFonts w:ascii="Times New Roman" w:hAnsi="Times New Roman" w:cs="Times New Roman"/>
          <w:sz w:val="28"/>
          <w:szCs w:val="28"/>
        </w:rPr>
        <w:t xml:space="preserve">отах с вредными условиями труда, </w:t>
      </w:r>
      <w:proofErr w:type="gramStart"/>
      <w:r>
        <w:rPr>
          <w:rFonts w:ascii="Times New Roman" w:hAnsi="Times New Roman" w:cs="Times New Roman"/>
          <w:sz w:val="28"/>
          <w:szCs w:val="28"/>
        </w:rPr>
        <w:t>устанавливаются  на</w:t>
      </w:r>
      <w:proofErr w:type="gramEnd"/>
      <w:r>
        <w:rPr>
          <w:rFonts w:ascii="Times New Roman" w:hAnsi="Times New Roman" w:cs="Times New Roman"/>
          <w:sz w:val="28"/>
          <w:szCs w:val="28"/>
        </w:rPr>
        <w:t xml:space="preserve"> основании</w:t>
      </w:r>
      <w:r w:rsidRPr="00630CF9">
        <w:rPr>
          <w:rFonts w:ascii="Times New Roman" w:hAnsi="Times New Roman" w:cs="Times New Roman"/>
          <w:sz w:val="28"/>
          <w:szCs w:val="28"/>
        </w:rPr>
        <w:t xml:space="preserve"> </w:t>
      </w:r>
      <w:r>
        <w:rPr>
          <w:rFonts w:ascii="Times New Roman" w:hAnsi="Times New Roman" w:cs="Times New Roman"/>
          <w:sz w:val="28"/>
          <w:szCs w:val="28"/>
        </w:rPr>
        <w:t xml:space="preserve"> результат</w:t>
      </w:r>
      <w:r w:rsidR="00AB604C">
        <w:rPr>
          <w:rFonts w:ascii="Times New Roman" w:hAnsi="Times New Roman" w:cs="Times New Roman"/>
          <w:sz w:val="28"/>
          <w:szCs w:val="28"/>
        </w:rPr>
        <w:t>ов</w:t>
      </w:r>
      <w:r>
        <w:rPr>
          <w:rFonts w:ascii="Times New Roman" w:hAnsi="Times New Roman" w:cs="Times New Roman"/>
          <w:sz w:val="28"/>
          <w:szCs w:val="28"/>
        </w:rPr>
        <w:t xml:space="preserve"> проведения специальной оценки  условий труда в соответствии со статьей 212 ТК РФ. </w:t>
      </w:r>
      <w:r w:rsidRPr="00630CF9">
        <w:rPr>
          <w:rFonts w:ascii="Times New Roman" w:hAnsi="Times New Roman" w:cs="Times New Roman"/>
          <w:sz w:val="28"/>
          <w:szCs w:val="28"/>
        </w:rPr>
        <w:t>Если по итогам специальной оценки условий труда рабочее место признается безопасным, то осуществление выплат за работу с вредными и (или) опасными условиями труда прекращается</w:t>
      </w:r>
      <w:r>
        <w:rPr>
          <w:rFonts w:ascii="Times New Roman" w:hAnsi="Times New Roman" w:cs="Times New Roman"/>
          <w:sz w:val="28"/>
          <w:szCs w:val="28"/>
        </w:rPr>
        <w:t>.</w:t>
      </w:r>
    </w:p>
    <w:p w:rsidR="00B71251" w:rsidRDefault="008E7776" w:rsidP="00287BBF">
      <w:pPr>
        <w:shd w:val="clear" w:color="auto" w:fill="FFFFFF"/>
        <w:spacing w:after="0" w:line="240" w:lineRule="auto"/>
        <w:ind w:firstLine="567"/>
        <w:jc w:val="both"/>
        <w:rPr>
          <w:rFonts w:ascii="Times New Roman" w:eastAsia="Times New Roman" w:hAnsi="Times New Roman" w:cs="Times New Roman"/>
          <w:color w:val="1A1A1A"/>
          <w:sz w:val="28"/>
          <w:szCs w:val="28"/>
          <w:lang w:eastAsia="ru-RU"/>
        </w:rPr>
      </w:pPr>
      <w:r>
        <w:rPr>
          <w:rFonts w:ascii="Times New Roman" w:hAnsi="Times New Roman" w:cs="Times New Roman"/>
          <w:sz w:val="28"/>
          <w:szCs w:val="28"/>
        </w:rPr>
        <w:t>4.</w:t>
      </w:r>
      <w:r w:rsidRPr="008E7776">
        <w:rPr>
          <w:rFonts w:ascii="Helvetica" w:eastAsia="Times New Roman" w:hAnsi="Helvetica" w:cs="Times New Roman"/>
          <w:color w:val="1A1A1A"/>
          <w:sz w:val="23"/>
          <w:szCs w:val="23"/>
          <w:lang w:eastAsia="ru-RU"/>
        </w:rPr>
        <w:t xml:space="preserve"> </w:t>
      </w:r>
      <w:r w:rsidRPr="008E7776">
        <w:rPr>
          <w:rFonts w:ascii="Times New Roman" w:eastAsia="Times New Roman" w:hAnsi="Times New Roman" w:cs="Times New Roman"/>
          <w:color w:val="1A1A1A"/>
          <w:sz w:val="28"/>
          <w:szCs w:val="28"/>
          <w:lang w:eastAsia="ru-RU"/>
        </w:rPr>
        <w:t>Оплата труда в выходные и нерабочие праздничные дни и оплата</w:t>
      </w:r>
      <w:r>
        <w:rPr>
          <w:rFonts w:ascii="Times New Roman" w:eastAsia="Times New Roman" w:hAnsi="Times New Roman" w:cs="Times New Roman"/>
          <w:color w:val="1A1A1A"/>
          <w:sz w:val="28"/>
          <w:szCs w:val="28"/>
          <w:lang w:eastAsia="ru-RU"/>
        </w:rPr>
        <w:t xml:space="preserve"> труда </w:t>
      </w:r>
      <w:r w:rsidRPr="00BC3AB0">
        <w:rPr>
          <w:rFonts w:ascii="Times New Roman" w:eastAsia="Times New Roman" w:hAnsi="Times New Roman" w:cs="Times New Roman"/>
          <w:color w:val="1A1A1A"/>
          <w:sz w:val="28"/>
          <w:szCs w:val="28"/>
          <w:lang w:eastAsia="ru-RU"/>
        </w:rPr>
        <w:t>в ночное время</w:t>
      </w:r>
      <w:r>
        <w:rPr>
          <w:rFonts w:ascii="Times New Roman" w:eastAsia="Times New Roman" w:hAnsi="Times New Roman" w:cs="Times New Roman"/>
          <w:color w:val="1A1A1A"/>
          <w:sz w:val="28"/>
          <w:szCs w:val="28"/>
          <w:lang w:eastAsia="ru-RU"/>
        </w:rPr>
        <w:t xml:space="preserve"> производится в порядке и размерах, установленных трудовым законодате</w:t>
      </w:r>
      <w:r w:rsidR="00B71251">
        <w:rPr>
          <w:rFonts w:ascii="Times New Roman" w:eastAsia="Times New Roman" w:hAnsi="Times New Roman" w:cs="Times New Roman"/>
          <w:color w:val="1A1A1A"/>
          <w:sz w:val="28"/>
          <w:szCs w:val="28"/>
          <w:lang w:eastAsia="ru-RU"/>
        </w:rPr>
        <w:t>льством.</w:t>
      </w:r>
    </w:p>
    <w:p w:rsidR="008E7776" w:rsidRDefault="008E7776" w:rsidP="00287BBF">
      <w:pPr>
        <w:shd w:val="clear" w:color="auto" w:fill="FFFFFF"/>
        <w:spacing w:after="0" w:line="240" w:lineRule="auto"/>
        <w:ind w:firstLine="567"/>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5.</w:t>
      </w:r>
      <w:r w:rsidRPr="008E7776">
        <w:rPr>
          <w:rFonts w:ascii="Times New Roman" w:hAnsi="Times New Roman" w:cs="Times New Roman"/>
          <w:sz w:val="28"/>
          <w:szCs w:val="28"/>
        </w:rPr>
        <w:t xml:space="preserve"> </w:t>
      </w:r>
      <w:r w:rsidRPr="008E7776">
        <w:rPr>
          <w:rFonts w:ascii="Helvetica" w:eastAsia="Times New Roman" w:hAnsi="Helvetica" w:cs="Times New Roman"/>
          <w:color w:val="1A1A1A"/>
          <w:sz w:val="23"/>
          <w:szCs w:val="23"/>
          <w:lang w:eastAsia="ru-RU"/>
        </w:rPr>
        <w:t xml:space="preserve"> </w:t>
      </w:r>
      <w:r w:rsidRPr="008E7776">
        <w:rPr>
          <w:rFonts w:ascii="Times New Roman" w:eastAsia="Times New Roman" w:hAnsi="Times New Roman" w:cs="Times New Roman"/>
          <w:color w:val="1A1A1A"/>
          <w:sz w:val="28"/>
          <w:szCs w:val="28"/>
          <w:lang w:eastAsia="ru-RU"/>
        </w:rPr>
        <w:t xml:space="preserve">Оплата </w:t>
      </w:r>
      <w:r>
        <w:rPr>
          <w:rFonts w:ascii="Times New Roman" w:eastAsia="Times New Roman" w:hAnsi="Times New Roman" w:cs="Times New Roman"/>
          <w:color w:val="1A1A1A"/>
          <w:sz w:val="28"/>
          <w:szCs w:val="28"/>
          <w:lang w:eastAsia="ru-RU"/>
        </w:rPr>
        <w:t>сверхурочной работы производится в порядке и размерах, установленных трудовым законодательством</w:t>
      </w:r>
      <w:r w:rsidR="00B71251">
        <w:rPr>
          <w:rFonts w:ascii="Times New Roman" w:eastAsia="Times New Roman" w:hAnsi="Times New Roman" w:cs="Times New Roman"/>
          <w:color w:val="1A1A1A"/>
          <w:sz w:val="28"/>
          <w:szCs w:val="28"/>
          <w:lang w:eastAsia="ru-RU"/>
        </w:rPr>
        <w:t>.</w:t>
      </w:r>
    </w:p>
    <w:p w:rsidR="00E00E4D" w:rsidRPr="00A8245F" w:rsidRDefault="00B71251" w:rsidP="00A8245F">
      <w:pPr>
        <w:shd w:val="clear" w:color="auto" w:fill="FFFFFF"/>
        <w:spacing w:after="0" w:line="240" w:lineRule="auto"/>
        <w:ind w:firstLine="567"/>
        <w:jc w:val="both"/>
        <w:rPr>
          <w:rFonts w:ascii="Times New Roman" w:eastAsia="Times New Roman" w:hAnsi="Times New Roman" w:cs="Times New Roman"/>
          <w:color w:val="1A1A1A"/>
          <w:sz w:val="28"/>
          <w:szCs w:val="28"/>
          <w:lang w:eastAsia="ru-RU"/>
        </w:rPr>
      </w:pPr>
      <w:r>
        <w:rPr>
          <w:rFonts w:ascii="Times New Roman" w:eastAsia="Times New Roman" w:hAnsi="Times New Roman" w:cs="Times New Roman"/>
          <w:color w:val="1A1A1A"/>
          <w:sz w:val="28"/>
          <w:szCs w:val="28"/>
          <w:lang w:eastAsia="ru-RU"/>
        </w:rPr>
        <w:t xml:space="preserve">6. </w:t>
      </w:r>
      <w:r w:rsidR="00BC3AB0">
        <w:rPr>
          <w:rFonts w:ascii="Times New Roman" w:eastAsia="Times New Roman" w:hAnsi="Times New Roman" w:cs="Times New Roman"/>
          <w:color w:val="1A1A1A"/>
          <w:sz w:val="28"/>
          <w:szCs w:val="28"/>
          <w:lang w:eastAsia="ru-RU"/>
        </w:rPr>
        <w:t>Работникам</w:t>
      </w:r>
      <w:r>
        <w:rPr>
          <w:rFonts w:ascii="Times New Roman" w:eastAsia="Times New Roman" w:hAnsi="Times New Roman" w:cs="Times New Roman"/>
          <w:color w:val="1A1A1A"/>
          <w:sz w:val="28"/>
          <w:szCs w:val="28"/>
          <w:lang w:eastAsia="ru-RU"/>
        </w:rPr>
        <w:t xml:space="preserve">, работающим в сельской местности к окладу (должностному окладу) устанавливается </w:t>
      </w:r>
      <w:r w:rsidR="0030495F">
        <w:rPr>
          <w:rFonts w:ascii="Times New Roman" w:eastAsia="Times New Roman" w:hAnsi="Times New Roman" w:cs="Times New Roman"/>
          <w:color w:val="1A1A1A"/>
          <w:sz w:val="28"/>
          <w:szCs w:val="28"/>
          <w:lang w:eastAsia="ru-RU"/>
        </w:rPr>
        <w:t>компен</w:t>
      </w:r>
      <w:r w:rsidR="004A4181">
        <w:rPr>
          <w:rFonts w:ascii="Times New Roman" w:eastAsia="Times New Roman" w:hAnsi="Times New Roman" w:cs="Times New Roman"/>
          <w:color w:val="1A1A1A"/>
          <w:sz w:val="28"/>
          <w:szCs w:val="28"/>
          <w:lang w:eastAsia="ru-RU"/>
        </w:rPr>
        <w:t>сационная выплата в размере 25% от должностного оклада.</w:t>
      </w:r>
    </w:p>
    <w:p w:rsidR="001F7BA2" w:rsidRDefault="00E00E4D" w:rsidP="001F7BA2">
      <w:pPr>
        <w:spacing w:after="0" w:line="240" w:lineRule="auto"/>
        <w:ind w:left="5670"/>
        <w:jc w:val="both"/>
        <w:rPr>
          <w:rFonts w:ascii="Times New Roman" w:hAnsi="Times New Roman" w:cs="Times New Roman"/>
          <w:sz w:val="28"/>
          <w:szCs w:val="28"/>
        </w:rPr>
      </w:pPr>
      <w:r>
        <w:rPr>
          <w:rFonts w:ascii="Times New Roman" w:hAnsi="Times New Roman" w:cs="Times New Roman"/>
          <w:sz w:val="28"/>
          <w:szCs w:val="28"/>
        </w:rPr>
        <w:lastRenderedPageBreak/>
        <w:t xml:space="preserve">Приложение </w:t>
      </w:r>
      <w:r w:rsidR="00BC3AB0">
        <w:rPr>
          <w:rFonts w:ascii="Times New Roman" w:hAnsi="Times New Roman" w:cs="Times New Roman"/>
          <w:sz w:val="28"/>
          <w:szCs w:val="28"/>
        </w:rPr>
        <w:t>4</w:t>
      </w:r>
      <w:r w:rsidRPr="00630CF9">
        <w:rPr>
          <w:rFonts w:ascii="Times New Roman" w:hAnsi="Times New Roman" w:cs="Times New Roman"/>
          <w:sz w:val="28"/>
          <w:szCs w:val="28"/>
        </w:rPr>
        <w:t xml:space="preserve"> </w:t>
      </w:r>
    </w:p>
    <w:p w:rsidR="00E00E4D" w:rsidRPr="00A8245F" w:rsidRDefault="00E00E4D" w:rsidP="001F7BA2">
      <w:pPr>
        <w:spacing w:after="0" w:line="240" w:lineRule="auto"/>
        <w:ind w:left="5670"/>
        <w:jc w:val="both"/>
        <w:rPr>
          <w:rFonts w:ascii="Times New Roman" w:hAnsi="Times New Roman" w:cs="Times New Roman"/>
          <w:sz w:val="28"/>
          <w:szCs w:val="28"/>
        </w:rPr>
      </w:pPr>
      <w:r w:rsidRPr="00630CF9">
        <w:rPr>
          <w:rFonts w:ascii="Times New Roman" w:hAnsi="Times New Roman" w:cs="Times New Roman"/>
          <w:sz w:val="28"/>
          <w:szCs w:val="28"/>
        </w:rPr>
        <w:t xml:space="preserve">к Положению о системе оплаты труда работников муниципального автономного учреждения </w:t>
      </w:r>
      <w:r>
        <w:rPr>
          <w:rFonts w:ascii="Times New Roman" w:hAnsi="Times New Roman" w:cs="Times New Roman"/>
          <w:sz w:val="28"/>
          <w:szCs w:val="28"/>
        </w:rPr>
        <w:t xml:space="preserve">по физическому развитию «Спорт» </w:t>
      </w:r>
      <w:r w:rsidR="00A8245F" w:rsidRPr="00A8245F">
        <w:rPr>
          <w:rFonts w:ascii="Times New Roman" w:hAnsi="Times New Roman" w:cs="Times New Roman"/>
          <w:sz w:val="28"/>
          <w:szCs w:val="28"/>
        </w:rPr>
        <w:t>Нововеличковского сельского поселения</w:t>
      </w:r>
    </w:p>
    <w:p w:rsidR="00E00E4D" w:rsidRDefault="00E00E4D" w:rsidP="00C95E30">
      <w:pPr>
        <w:spacing w:after="0"/>
        <w:ind w:firstLine="567"/>
        <w:jc w:val="both"/>
        <w:rPr>
          <w:rFonts w:ascii="Times New Roman" w:hAnsi="Times New Roman" w:cs="Times New Roman"/>
          <w:sz w:val="28"/>
          <w:szCs w:val="28"/>
        </w:rPr>
      </w:pPr>
    </w:p>
    <w:p w:rsidR="00575C5A" w:rsidRDefault="00575C5A" w:rsidP="00C95E30">
      <w:pPr>
        <w:spacing w:after="0"/>
        <w:ind w:firstLine="567"/>
        <w:jc w:val="both"/>
        <w:rPr>
          <w:rFonts w:ascii="Times New Roman" w:hAnsi="Times New Roman" w:cs="Times New Roman"/>
          <w:sz w:val="28"/>
          <w:szCs w:val="28"/>
        </w:rPr>
      </w:pPr>
    </w:p>
    <w:p w:rsidR="00E00E4D" w:rsidRDefault="00630CF9" w:rsidP="00E00E4D">
      <w:pPr>
        <w:spacing w:after="0"/>
        <w:ind w:firstLine="567"/>
        <w:jc w:val="center"/>
        <w:rPr>
          <w:rFonts w:ascii="Times New Roman" w:hAnsi="Times New Roman" w:cs="Times New Roman"/>
          <w:b/>
          <w:sz w:val="28"/>
          <w:szCs w:val="28"/>
        </w:rPr>
      </w:pPr>
      <w:r w:rsidRPr="00E00E4D">
        <w:rPr>
          <w:rFonts w:ascii="Times New Roman" w:hAnsi="Times New Roman" w:cs="Times New Roman"/>
          <w:b/>
          <w:sz w:val="28"/>
          <w:szCs w:val="28"/>
        </w:rPr>
        <w:t xml:space="preserve">Порядок, условия и размеры </w:t>
      </w:r>
      <w:r w:rsidRPr="00B773D3">
        <w:rPr>
          <w:rFonts w:ascii="Times New Roman" w:hAnsi="Times New Roman" w:cs="Times New Roman"/>
          <w:b/>
          <w:sz w:val="28"/>
          <w:szCs w:val="28"/>
        </w:rPr>
        <w:t>выплат стимулирующего характера</w:t>
      </w:r>
      <w:r w:rsidRPr="00E00E4D">
        <w:rPr>
          <w:rFonts w:ascii="Times New Roman" w:hAnsi="Times New Roman" w:cs="Times New Roman"/>
          <w:b/>
          <w:sz w:val="28"/>
          <w:szCs w:val="28"/>
        </w:rPr>
        <w:t xml:space="preserve"> МАУ </w:t>
      </w:r>
      <w:r w:rsidR="00E00E4D" w:rsidRPr="00E00E4D">
        <w:rPr>
          <w:rFonts w:ascii="Times New Roman" w:hAnsi="Times New Roman" w:cs="Times New Roman"/>
          <w:b/>
          <w:sz w:val="28"/>
          <w:szCs w:val="28"/>
        </w:rPr>
        <w:t>«Спорт</w:t>
      </w:r>
      <w:r w:rsidRPr="00E00E4D">
        <w:rPr>
          <w:rFonts w:ascii="Times New Roman" w:hAnsi="Times New Roman" w:cs="Times New Roman"/>
          <w:b/>
          <w:sz w:val="28"/>
          <w:szCs w:val="28"/>
        </w:rPr>
        <w:t>»</w:t>
      </w:r>
      <w:r w:rsidR="00A8245F">
        <w:rPr>
          <w:rFonts w:ascii="Times New Roman" w:hAnsi="Times New Roman" w:cs="Times New Roman"/>
          <w:b/>
          <w:sz w:val="28"/>
          <w:szCs w:val="28"/>
        </w:rPr>
        <w:t xml:space="preserve"> НСП</w:t>
      </w:r>
    </w:p>
    <w:p w:rsidR="00E00E4D" w:rsidRPr="00E00E4D" w:rsidRDefault="00E00E4D" w:rsidP="00E00E4D">
      <w:pPr>
        <w:spacing w:after="0"/>
        <w:ind w:firstLine="567"/>
        <w:jc w:val="center"/>
        <w:rPr>
          <w:rFonts w:ascii="Times New Roman" w:hAnsi="Times New Roman" w:cs="Times New Roman"/>
          <w:b/>
          <w:sz w:val="28"/>
          <w:szCs w:val="28"/>
        </w:rPr>
      </w:pPr>
    </w:p>
    <w:p w:rsidR="00E00E4D" w:rsidRDefault="00630CF9" w:rsidP="001F7BA2">
      <w:pPr>
        <w:tabs>
          <w:tab w:val="left" w:pos="851"/>
        </w:tabs>
        <w:spacing w:after="0" w:line="240" w:lineRule="auto"/>
        <w:ind w:firstLine="851"/>
        <w:jc w:val="both"/>
        <w:rPr>
          <w:rFonts w:ascii="Times New Roman" w:hAnsi="Times New Roman" w:cs="Times New Roman"/>
          <w:sz w:val="28"/>
          <w:szCs w:val="28"/>
        </w:rPr>
      </w:pPr>
      <w:r w:rsidRPr="00630CF9">
        <w:rPr>
          <w:rFonts w:ascii="Times New Roman" w:hAnsi="Times New Roman" w:cs="Times New Roman"/>
          <w:sz w:val="28"/>
          <w:szCs w:val="28"/>
        </w:rPr>
        <w:t xml:space="preserve">1. Размеры выплат </w:t>
      </w:r>
      <w:r w:rsidRPr="00B773D3">
        <w:rPr>
          <w:rFonts w:ascii="Times New Roman" w:hAnsi="Times New Roman" w:cs="Times New Roman"/>
          <w:sz w:val="28"/>
          <w:szCs w:val="28"/>
        </w:rPr>
        <w:t>стимулирующего характера</w:t>
      </w:r>
      <w:r w:rsidRPr="00630CF9">
        <w:rPr>
          <w:rFonts w:ascii="Times New Roman" w:hAnsi="Times New Roman" w:cs="Times New Roman"/>
          <w:sz w:val="28"/>
          <w:szCs w:val="28"/>
        </w:rPr>
        <w:t xml:space="preserve"> для всех категорий работников учреждения устанавливаются с учетом соответствующих нормативных правовых актов Российской Федерации, соглашениями, локальными нормативными актами, принимаемыми на основе показателей эффективности работы. </w:t>
      </w:r>
    </w:p>
    <w:p w:rsidR="00E00E4D" w:rsidRDefault="00630CF9" w:rsidP="001F7BA2">
      <w:pPr>
        <w:tabs>
          <w:tab w:val="left" w:pos="851"/>
        </w:tabs>
        <w:spacing w:after="0" w:line="240" w:lineRule="auto"/>
        <w:ind w:firstLine="851"/>
        <w:jc w:val="both"/>
        <w:rPr>
          <w:rFonts w:ascii="Times New Roman" w:hAnsi="Times New Roman" w:cs="Times New Roman"/>
          <w:sz w:val="28"/>
          <w:szCs w:val="28"/>
        </w:rPr>
      </w:pPr>
      <w:r w:rsidRPr="00630CF9">
        <w:rPr>
          <w:rFonts w:ascii="Times New Roman" w:hAnsi="Times New Roman" w:cs="Times New Roman"/>
          <w:sz w:val="28"/>
          <w:szCs w:val="28"/>
        </w:rPr>
        <w:t xml:space="preserve">2. Размеры и условия осуществления выплат стимулирующего характера предусматриваются в трудовом договоре (в дополнительном соглашении к трудовому договору) с работниками учреждения. </w:t>
      </w:r>
    </w:p>
    <w:p w:rsidR="00034DD6" w:rsidRDefault="00630CF9" w:rsidP="00034DD6">
      <w:pPr>
        <w:tabs>
          <w:tab w:val="left" w:pos="851"/>
        </w:tabs>
        <w:spacing w:after="0" w:line="240" w:lineRule="auto"/>
        <w:ind w:firstLine="851"/>
        <w:jc w:val="both"/>
        <w:rPr>
          <w:rFonts w:ascii="Times New Roman" w:hAnsi="Times New Roman" w:cs="Times New Roman"/>
          <w:sz w:val="28"/>
          <w:szCs w:val="28"/>
        </w:rPr>
      </w:pPr>
      <w:r w:rsidRPr="00630CF9">
        <w:rPr>
          <w:rFonts w:ascii="Times New Roman" w:hAnsi="Times New Roman" w:cs="Times New Roman"/>
          <w:sz w:val="28"/>
          <w:szCs w:val="28"/>
        </w:rPr>
        <w:t xml:space="preserve">3. </w:t>
      </w:r>
      <w:r w:rsidR="00034DD6">
        <w:rPr>
          <w:rFonts w:ascii="Times New Roman" w:hAnsi="Times New Roman" w:cs="Times New Roman"/>
          <w:sz w:val="28"/>
          <w:szCs w:val="28"/>
        </w:rPr>
        <w:t>Работникам</w:t>
      </w:r>
      <w:r w:rsidRPr="00630CF9">
        <w:rPr>
          <w:rFonts w:ascii="Times New Roman" w:hAnsi="Times New Roman" w:cs="Times New Roman"/>
          <w:sz w:val="28"/>
          <w:szCs w:val="28"/>
        </w:rPr>
        <w:t xml:space="preserve"> МАУ </w:t>
      </w:r>
      <w:r w:rsidR="00E00E4D">
        <w:rPr>
          <w:rFonts w:ascii="Times New Roman" w:hAnsi="Times New Roman" w:cs="Times New Roman"/>
          <w:sz w:val="28"/>
          <w:szCs w:val="28"/>
        </w:rPr>
        <w:t>«Спорт</w:t>
      </w:r>
      <w:r w:rsidR="00E22688">
        <w:rPr>
          <w:rFonts w:ascii="Times New Roman" w:hAnsi="Times New Roman" w:cs="Times New Roman"/>
          <w:sz w:val="28"/>
          <w:szCs w:val="28"/>
        </w:rPr>
        <w:t>»</w:t>
      </w:r>
      <w:r w:rsidR="001F7BA2">
        <w:rPr>
          <w:rFonts w:ascii="Times New Roman" w:hAnsi="Times New Roman" w:cs="Times New Roman"/>
          <w:sz w:val="28"/>
          <w:szCs w:val="28"/>
        </w:rPr>
        <w:t xml:space="preserve"> НСП</w:t>
      </w:r>
      <w:r w:rsidR="00E22688">
        <w:rPr>
          <w:rFonts w:ascii="Times New Roman" w:hAnsi="Times New Roman" w:cs="Times New Roman"/>
          <w:sz w:val="28"/>
          <w:szCs w:val="28"/>
        </w:rPr>
        <w:t xml:space="preserve"> </w:t>
      </w:r>
      <w:r w:rsidR="00034DD6">
        <w:rPr>
          <w:rFonts w:ascii="Times New Roman" w:hAnsi="Times New Roman" w:cs="Times New Roman"/>
          <w:sz w:val="28"/>
          <w:szCs w:val="28"/>
        </w:rPr>
        <w:t>выплачиваются следующие виды премий</w:t>
      </w:r>
      <w:r w:rsidRPr="00630CF9">
        <w:rPr>
          <w:rFonts w:ascii="Times New Roman" w:hAnsi="Times New Roman" w:cs="Times New Roman"/>
          <w:sz w:val="28"/>
          <w:szCs w:val="28"/>
        </w:rPr>
        <w:t>:</w:t>
      </w:r>
    </w:p>
    <w:p w:rsidR="00034DD6" w:rsidRDefault="00034DD6" w:rsidP="00034DD6">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ежемесячные;</w:t>
      </w:r>
    </w:p>
    <w:p w:rsidR="00034DD6" w:rsidRDefault="00034DD6" w:rsidP="00034DD6">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единовременные (разовые);</w:t>
      </w:r>
    </w:p>
    <w:p w:rsidR="00E00E4D" w:rsidRDefault="00034DD6" w:rsidP="00034DD6">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630CF9" w:rsidRPr="00630CF9">
        <w:rPr>
          <w:rFonts w:ascii="Times New Roman" w:hAnsi="Times New Roman" w:cs="Times New Roman"/>
          <w:sz w:val="28"/>
          <w:szCs w:val="28"/>
        </w:rPr>
        <w:t xml:space="preserve"> </w:t>
      </w:r>
      <w:r>
        <w:rPr>
          <w:rFonts w:ascii="Times New Roman" w:hAnsi="Times New Roman" w:cs="Times New Roman"/>
          <w:sz w:val="28"/>
          <w:szCs w:val="28"/>
        </w:rPr>
        <w:t>годовые.</w:t>
      </w:r>
    </w:p>
    <w:p w:rsidR="00034DD6" w:rsidRPr="00AC6867" w:rsidRDefault="00034DD6" w:rsidP="00034DD6">
      <w:pPr>
        <w:tabs>
          <w:tab w:val="left" w:pos="851"/>
        </w:tabs>
        <w:spacing w:after="0" w:line="240" w:lineRule="auto"/>
        <w:ind w:firstLine="851"/>
        <w:jc w:val="both"/>
        <w:rPr>
          <w:rFonts w:ascii="Times New Roman" w:hAnsi="Times New Roman" w:cs="Times New Roman"/>
          <w:sz w:val="28"/>
          <w:szCs w:val="28"/>
        </w:rPr>
      </w:pPr>
      <w:r w:rsidRPr="00AC6867">
        <w:rPr>
          <w:rFonts w:ascii="Times New Roman" w:hAnsi="Times New Roman" w:cs="Times New Roman"/>
          <w:sz w:val="28"/>
          <w:szCs w:val="28"/>
        </w:rPr>
        <w:t>3.1. Ежемесячные премии по итогам работы за месяц выплачиваются работникам:</w:t>
      </w:r>
    </w:p>
    <w:p w:rsidR="00034DD6" w:rsidRPr="00AC6867" w:rsidRDefault="00034DD6" w:rsidP="00034DD6">
      <w:pPr>
        <w:tabs>
          <w:tab w:val="left" w:pos="851"/>
        </w:tabs>
        <w:spacing w:after="0" w:line="240" w:lineRule="auto"/>
        <w:ind w:firstLine="851"/>
        <w:jc w:val="both"/>
        <w:rPr>
          <w:rFonts w:ascii="Times New Roman" w:hAnsi="Times New Roman" w:cs="Times New Roman"/>
          <w:sz w:val="28"/>
          <w:szCs w:val="28"/>
        </w:rPr>
      </w:pPr>
      <w:r w:rsidRPr="00AC6867">
        <w:rPr>
          <w:rFonts w:ascii="Times New Roman" w:hAnsi="Times New Roman" w:cs="Times New Roman"/>
          <w:sz w:val="28"/>
          <w:szCs w:val="28"/>
        </w:rPr>
        <w:t>- директору в размере 50 % от оклада;</w:t>
      </w:r>
    </w:p>
    <w:p w:rsidR="00034DD6" w:rsidRPr="00AC6867" w:rsidRDefault="00034DD6" w:rsidP="00034DD6">
      <w:pPr>
        <w:tabs>
          <w:tab w:val="left" w:pos="851"/>
        </w:tabs>
        <w:spacing w:after="0" w:line="240" w:lineRule="auto"/>
        <w:ind w:firstLine="851"/>
        <w:jc w:val="both"/>
        <w:rPr>
          <w:rFonts w:ascii="Times New Roman" w:hAnsi="Times New Roman" w:cs="Times New Roman"/>
          <w:sz w:val="28"/>
          <w:szCs w:val="28"/>
        </w:rPr>
      </w:pPr>
      <w:r w:rsidRPr="00AC6867">
        <w:rPr>
          <w:rFonts w:ascii="Times New Roman" w:hAnsi="Times New Roman" w:cs="Times New Roman"/>
          <w:sz w:val="28"/>
          <w:szCs w:val="28"/>
        </w:rPr>
        <w:t>- тренерам в размере 15 % от оклада;</w:t>
      </w:r>
    </w:p>
    <w:p w:rsidR="00034DD6" w:rsidRPr="00AC6867" w:rsidRDefault="00034DD6" w:rsidP="00034DD6">
      <w:pPr>
        <w:tabs>
          <w:tab w:val="left" w:pos="851"/>
        </w:tabs>
        <w:spacing w:after="0" w:line="240" w:lineRule="auto"/>
        <w:ind w:firstLine="851"/>
        <w:jc w:val="both"/>
        <w:rPr>
          <w:rFonts w:ascii="Times New Roman" w:hAnsi="Times New Roman" w:cs="Times New Roman"/>
          <w:sz w:val="28"/>
          <w:szCs w:val="28"/>
        </w:rPr>
      </w:pPr>
      <w:r w:rsidRPr="00AC6867">
        <w:rPr>
          <w:rFonts w:ascii="Times New Roman" w:hAnsi="Times New Roman" w:cs="Times New Roman"/>
          <w:sz w:val="28"/>
          <w:szCs w:val="28"/>
        </w:rPr>
        <w:t>- рабочему по содержанию спортсооружений в размере 10% от оклада.</w:t>
      </w:r>
    </w:p>
    <w:p w:rsidR="00AB604C" w:rsidRDefault="00034DD6" w:rsidP="00AB604C">
      <w:pPr>
        <w:tabs>
          <w:tab w:val="left" w:pos="0"/>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 ежемесячном премировании учитываются следующие критерии</w:t>
      </w:r>
      <w:r w:rsidR="001654F5">
        <w:rPr>
          <w:rFonts w:ascii="Times New Roman" w:hAnsi="Times New Roman" w:cs="Times New Roman"/>
          <w:sz w:val="28"/>
          <w:szCs w:val="28"/>
        </w:rPr>
        <w:t xml:space="preserve">: </w:t>
      </w:r>
    </w:p>
    <w:p w:rsidR="00AB604C" w:rsidRDefault="00AB604C" w:rsidP="00AB604C">
      <w:pPr>
        <w:tabs>
          <w:tab w:val="left" w:pos="0"/>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Pr="00630CF9">
        <w:rPr>
          <w:rFonts w:ascii="Times New Roman" w:hAnsi="Times New Roman" w:cs="Times New Roman"/>
          <w:sz w:val="28"/>
          <w:szCs w:val="28"/>
        </w:rPr>
        <w:t xml:space="preserve">безупречное выполнение работником трудовых обязанностей, возложенных на него трудовым договором, должностной инструкцией в соответствующем периоде; </w:t>
      </w:r>
    </w:p>
    <w:p w:rsidR="00AB604C" w:rsidRDefault="00AB604C" w:rsidP="00AB604C">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Pr="00630CF9">
        <w:rPr>
          <w:rFonts w:ascii="Times New Roman" w:hAnsi="Times New Roman" w:cs="Times New Roman"/>
          <w:sz w:val="28"/>
          <w:szCs w:val="28"/>
        </w:rPr>
        <w:t xml:space="preserve"> выполнение порученной работы, связанной с обеспечением рабочего процесса или уставной деятельности учреждения</w:t>
      </w:r>
      <w:r>
        <w:rPr>
          <w:rFonts w:ascii="Times New Roman" w:hAnsi="Times New Roman" w:cs="Times New Roman"/>
          <w:sz w:val="28"/>
          <w:szCs w:val="28"/>
        </w:rPr>
        <w:t>.</w:t>
      </w:r>
    </w:p>
    <w:p w:rsidR="001654F5" w:rsidRDefault="00C97C28" w:rsidP="00034DD6">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1654F5">
        <w:rPr>
          <w:rFonts w:ascii="Times New Roman" w:hAnsi="Times New Roman" w:cs="Times New Roman"/>
          <w:sz w:val="28"/>
          <w:szCs w:val="28"/>
        </w:rPr>
        <w:t>соблюдение трудовой дисциплины, своевременная сдача отчетности.</w:t>
      </w:r>
    </w:p>
    <w:p w:rsidR="00C97C28" w:rsidRDefault="00C97C28" w:rsidP="00C97C28">
      <w:pPr>
        <w:tabs>
          <w:tab w:val="left" w:pos="851"/>
        </w:tabs>
        <w:spacing w:after="0" w:line="240" w:lineRule="auto"/>
        <w:ind w:firstLine="851"/>
        <w:jc w:val="both"/>
        <w:rPr>
          <w:rFonts w:ascii="Times New Roman" w:hAnsi="Times New Roman" w:cs="Times New Roman"/>
          <w:sz w:val="28"/>
          <w:szCs w:val="28"/>
        </w:rPr>
      </w:pPr>
      <w:r w:rsidRPr="00630CF9">
        <w:rPr>
          <w:rFonts w:ascii="Times New Roman" w:hAnsi="Times New Roman" w:cs="Times New Roman"/>
          <w:sz w:val="28"/>
          <w:szCs w:val="28"/>
        </w:rPr>
        <w:t xml:space="preserve">Работникам, проработавшим неполное количество рабочих дней в месяце, ежемесячные премии выплачиваются пропорционально отработанному времени. </w:t>
      </w:r>
    </w:p>
    <w:p w:rsidR="001654F5" w:rsidRDefault="001654F5"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Ежемесячная премия выплачивается одновременно с заработной платой за отработанный месяц.</w:t>
      </w:r>
    </w:p>
    <w:p w:rsidR="001654F5" w:rsidRDefault="001654F5" w:rsidP="001654F5">
      <w:pPr>
        <w:tabs>
          <w:tab w:val="left" w:pos="851"/>
        </w:tabs>
        <w:spacing w:after="0" w:line="240" w:lineRule="auto"/>
        <w:ind w:firstLine="851"/>
        <w:jc w:val="both"/>
        <w:rPr>
          <w:rFonts w:ascii="Times New Roman" w:hAnsi="Times New Roman" w:cs="Times New Roman"/>
          <w:sz w:val="28"/>
          <w:szCs w:val="28"/>
        </w:rPr>
      </w:pPr>
      <w:r w:rsidRPr="00C97C28">
        <w:rPr>
          <w:rFonts w:ascii="Times New Roman" w:hAnsi="Times New Roman" w:cs="Times New Roman"/>
          <w:sz w:val="28"/>
          <w:szCs w:val="28"/>
        </w:rPr>
        <w:t>3.2. Единовременные (разовые) пр</w:t>
      </w:r>
      <w:r w:rsidR="003F30B2" w:rsidRPr="00C97C28">
        <w:rPr>
          <w:rFonts w:ascii="Times New Roman" w:hAnsi="Times New Roman" w:cs="Times New Roman"/>
          <w:sz w:val="28"/>
          <w:szCs w:val="28"/>
        </w:rPr>
        <w:t>емии выплачиваются за</w:t>
      </w:r>
      <w:r w:rsidR="00483B93" w:rsidRPr="00C97C28">
        <w:rPr>
          <w:rFonts w:ascii="Times New Roman" w:hAnsi="Times New Roman" w:cs="Times New Roman"/>
          <w:sz w:val="28"/>
          <w:szCs w:val="28"/>
        </w:rPr>
        <w:t>:</w:t>
      </w:r>
      <w:r w:rsidR="00483B93">
        <w:rPr>
          <w:rFonts w:ascii="Times New Roman" w:hAnsi="Times New Roman" w:cs="Times New Roman"/>
          <w:sz w:val="28"/>
          <w:szCs w:val="28"/>
        </w:rPr>
        <w:t xml:space="preserve"> </w:t>
      </w:r>
    </w:p>
    <w:p w:rsidR="00483B93" w:rsidRDefault="00483B93" w:rsidP="00CB36A9">
      <w:pPr>
        <w:tabs>
          <w:tab w:val="left" w:pos="567"/>
          <w:tab w:val="left" w:pos="851"/>
        </w:tabs>
        <w:spacing w:after="0"/>
        <w:ind w:firstLine="851"/>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630CF9">
        <w:rPr>
          <w:rFonts w:ascii="Times New Roman" w:hAnsi="Times New Roman" w:cs="Times New Roman"/>
          <w:sz w:val="28"/>
          <w:szCs w:val="28"/>
        </w:rPr>
        <w:t xml:space="preserve">качественную подготовку и своевременную сдачу отчетности; </w:t>
      </w:r>
    </w:p>
    <w:p w:rsidR="00483B93" w:rsidRDefault="00483B93" w:rsidP="00CB36A9">
      <w:pPr>
        <w:tabs>
          <w:tab w:val="left" w:pos="567"/>
          <w:tab w:val="left" w:pos="851"/>
        </w:tabs>
        <w:spacing w:after="0"/>
        <w:ind w:firstLine="851"/>
        <w:jc w:val="both"/>
        <w:rPr>
          <w:rFonts w:ascii="Times New Roman" w:hAnsi="Times New Roman" w:cs="Times New Roman"/>
          <w:sz w:val="28"/>
          <w:szCs w:val="28"/>
        </w:rPr>
      </w:pPr>
      <w:r>
        <w:rPr>
          <w:rFonts w:ascii="Times New Roman" w:hAnsi="Times New Roman" w:cs="Times New Roman"/>
          <w:sz w:val="28"/>
          <w:szCs w:val="28"/>
        </w:rPr>
        <w:t>-</w:t>
      </w:r>
      <w:r w:rsidRPr="00630CF9">
        <w:rPr>
          <w:rFonts w:ascii="Times New Roman" w:hAnsi="Times New Roman" w:cs="Times New Roman"/>
          <w:sz w:val="28"/>
          <w:szCs w:val="28"/>
        </w:rPr>
        <w:t xml:space="preserve"> в связи с профессиональным праздник</w:t>
      </w:r>
      <w:r w:rsidR="003A0B7B">
        <w:rPr>
          <w:rFonts w:ascii="Times New Roman" w:hAnsi="Times New Roman" w:cs="Times New Roman"/>
          <w:sz w:val="28"/>
          <w:szCs w:val="28"/>
        </w:rPr>
        <w:t>о</w:t>
      </w:r>
      <w:r w:rsidRPr="00630CF9">
        <w:rPr>
          <w:rFonts w:ascii="Times New Roman" w:hAnsi="Times New Roman" w:cs="Times New Roman"/>
          <w:sz w:val="28"/>
          <w:szCs w:val="28"/>
        </w:rPr>
        <w:t>м</w:t>
      </w:r>
      <w:r>
        <w:rPr>
          <w:rFonts w:ascii="Times New Roman" w:hAnsi="Times New Roman" w:cs="Times New Roman"/>
          <w:sz w:val="28"/>
          <w:szCs w:val="28"/>
        </w:rPr>
        <w:t>;</w:t>
      </w:r>
    </w:p>
    <w:p w:rsidR="00483B93" w:rsidRDefault="00483B93" w:rsidP="00CB36A9">
      <w:pPr>
        <w:tabs>
          <w:tab w:val="left" w:pos="567"/>
          <w:tab w:val="left" w:pos="851"/>
        </w:tabs>
        <w:spacing w:after="0"/>
        <w:ind w:firstLine="851"/>
        <w:jc w:val="both"/>
        <w:rPr>
          <w:rFonts w:ascii="Times New Roman" w:hAnsi="Times New Roman" w:cs="Times New Roman"/>
          <w:sz w:val="28"/>
          <w:szCs w:val="28"/>
        </w:rPr>
      </w:pPr>
      <w:r>
        <w:rPr>
          <w:rFonts w:ascii="Times New Roman" w:hAnsi="Times New Roman" w:cs="Times New Roman"/>
          <w:sz w:val="28"/>
          <w:szCs w:val="28"/>
        </w:rPr>
        <w:t>- за высокие результаты на районных, краевых, российски</w:t>
      </w:r>
      <w:r w:rsidR="00C97C28">
        <w:rPr>
          <w:rFonts w:ascii="Times New Roman" w:hAnsi="Times New Roman" w:cs="Times New Roman"/>
          <w:sz w:val="28"/>
          <w:szCs w:val="28"/>
        </w:rPr>
        <w:t>х и всероссийских соревнованиях;</w:t>
      </w:r>
    </w:p>
    <w:p w:rsidR="003F30B2" w:rsidRDefault="00C97C28" w:rsidP="00CB36A9">
      <w:pPr>
        <w:tabs>
          <w:tab w:val="left" w:pos="567"/>
          <w:tab w:val="left" w:pos="851"/>
        </w:tabs>
        <w:spacing w:after="0"/>
        <w:ind w:firstLine="851"/>
        <w:jc w:val="both"/>
        <w:rPr>
          <w:rFonts w:ascii="Times New Roman" w:hAnsi="Times New Roman" w:cs="Times New Roman"/>
          <w:sz w:val="28"/>
          <w:szCs w:val="28"/>
        </w:rPr>
      </w:pPr>
      <w:r>
        <w:rPr>
          <w:rFonts w:ascii="Times New Roman" w:hAnsi="Times New Roman" w:cs="Times New Roman"/>
          <w:sz w:val="28"/>
          <w:szCs w:val="28"/>
        </w:rPr>
        <w:t>- за качественную подготовку и проведение спортивно – массовых мероприятий.</w:t>
      </w:r>
    </w:p>
    <w:p w:rsidR="003F30B2" w:rsidRDefault="003F30B2"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Разовые премии выплачиваются одновременно с заработной платой</w:t>
      </w:r>
      <w:r w:rsidR="003A0B7B">
        <w:rPr>
          <w:rFonts w:ascii="Times New Roman" w:hAnsi="Times New Roman" w:cs="Times New Roman"/>
          <w:sz w:val="28"/>
          <w:szCs w:val="28"/>
        </w:rPr>
        <w:t xml:space="preserve"> за отработанный месяц </w:t>
      </w:r>
      <w:proofErr w:type="gramStart"/>
      <w:r w:rsidR="003A0B7B">
        <w:rPr>
          <w:rFonts w:ascii="Times New Roman" w:hAnsi="Times New Roman" w:cs="Times New Roman"/>
          <w:sz w:val="28"/>
          <w:szCs w:val="28"/>
        </w:rPr>
        <w:t xml:space="preserve">или  </w:t>
      </w:r>
      <w:proofErr w:type="spellStart"/>
      <w:r w:rsidR="003A0B7B">
        <w:rPr>
          <w:rFonts w:ascii="Times New Roman" w:hAnsi="Times New Roman" w:cs="Times New Roman"/>
          <w:sz w:val="28"/>
          <w:szCs w:val="28"/>
        </w:rPr>
        <w:t>меж</w:t>
      </w:r>
      <w:r>
        <w:rPr>
          <w:rFonts w:ascii="Times New Roman" w:hAnsi="Times New Roman" w:cs="Times New Roman"/>
          <w:sz w:val="28"/>
          <w:szCs w:val="28"/>
        </w:rPr>
        <w:t>расчётный</w:t>
      </w:r>
      <w:proofErr w:type="spellEnd"/>
      <w:proofErr w:type="gramEnd"/>
      <w:r>
        <w:rPr>
          <w:rFonts w:ascii="Times New Roman" w:hAnsi="Times New Roman" w:cs="Times New Roman"/>
          <w:sz w:val="28"/>
          <w:szCs w:val="28"/>
        </w:rPr>
        <w:t xml:space="preserve"> период, не позднее 10 дней с даты утверждения приказа директором о выплате премии. </w:t>
      </w:r>
    </w:p>
    <w:p w:rsidR="00C97C28" w:rsidRDefault="00C97C28" w:rsidP="001654F5">
      <w:pPr>
        <w:tabs>
          <w:tab w:val="left" w:pos="851"/>
        </w:tabs>
        <w:spacing w:after="0" w:line="240" w:lineRule="auto"/>
        <w:ind w:firstLine="851"/>
        <w:jc w:val="both"/>
        <w:rPr>
          <w:rFonts w:ascii="Times New Roman" w:hAnsi="Times New Roman" w:cs="Times New Roman"/>
          <w:sz w:val="28"/>
          <w:szCs w:val="28"/>
        </w:rPr>
      </w:pPr>
      <w:r w:rsidRPr="00C97C28">
        <w:rPr>
          <w:rFonts w:ascii="Times New Roman" w:hAnsi="Times New Roman" w:cs="Times New Roman"/>
          <w:sz w:val="28"/>
          <w:szCs w:val="28"/>
        </w:rPr>
        <w:t>Единовременные (разовые) премии</w:t>
      </w:r>
      <w:r w:rsidRPr="00630CF9">
        <w:rPr>
          <w:rFonts w:ascii="Times New Roman" w:hAnsi="Times New Roman" w:cs="Times New Roman"/>
          <w:sz w:val="28"/>
          <w:szCs w:val="28"/>
        </w:rPr>
        <w:t xml:space="preserve"> распространя</w:t>
      </w:r>
      <w:r>
        <w:rPr>
          <w:rFonts w:ascii="Times New Roman" w:hAnsi="Times New Roman" w:cs="Times New Roman"/>
          <w:sz w:val="28"/>
          <w:szCs w:val="28"/>
        </w:rPr>
        <w:t>ю</w:t>
      </w:r>
      <w:r w:rsidRPr="00630CF9">
        <w:rPr>
          <w:rFonts w:ascii="Times New Roman" w:hAnsi="Times New Roman" w:cs="Times New Roman"/>
          <w:sz w:val="28"/>
          <w:szCs w:val="28"/>
        </w:rPr>
        <w:t xml:space="preserve">тся на всех работников, состоящих в трудовых отношениях с МАУ </w:t>
      </w:r>
      <w:r>
        <w:rPr>
          <w:rFonts w:ascii="Times New Roman" w:hAnsi="Times New Roman" w:cs="Times New Roman"/>
          <w:sz w:val="28"/>
          <w:szCs w:val="28"/>
        </w:rPr>
        <w:t>«Спорт</w:t>
      </w:r>
      <w:r w:rsidRPr="00630CF9">
        <w:rPr>
          <w:rFonts w:ascii="Times New Roman" w:hAnsi="Times New Roman" w:cs="Times New Roman"/>
          <w:sz w:val="28"/>
          <w:szCs w:val="28"/>
        </w:rPr>
        <w:t xml:space="preserve">» </w:t>
      </w:r>
      <w:r>
        <w:rPr>
          <w:rFonts w:ascii="Times New Roman" w:hAnsi="Times New Roman" w:cs="Times New Roman"/>
          <w:sz w:val="28"/>
          <w:szCs w:val="28"/>
        </w:rPr>
        <w:t xml:space="preserve">НСП </w:t>
      </w:r>
      <w:r w:rsidRPr="00630CF9">
        <w:rPr>
          <w:rFonts w:ascii="Times New Roman" w:hAnsi="Times New Roman" w:cs="Times New Roman"/>
          <w:sz w:val="28"/>
          <w:szCs w:val="28"/>
        </w:rPr>
        <w:t>на основании заключенных трудовых договоров и работающих как по основному месту работы, так и по совместительству</w:t>
      </w:r>
      <w:r>
        <w:rPr>
          <w:rFonts w:ascii="Times New Roman" w:hAnsi="Times New Roman" w:cs="Times New Roman"/>
          <w:sz w:val="28"/>
          <w:szCs w:val="28"/>
        </w:rPr>
        <w:t>.</w:t>
      </w:r>
    </w:p>
    <w:p w:rsidR="00C97C28" w:rsidRDefault="00CB36A9" w:rsidP="00CB36A9">
      <w:pPr>
        <w:tabs>
          <w:tab w:val="left" w:pos="567"/>
          <w:tab w:val="left" w:pos="851"/>
        </w:tabs>
        <w:spacing w:after="0"/>
        <w:ind w:firstLine="851"/>
        <w:jc w:val="both"/>
        <w:rPr>
          <w:rFonts w:ascii="Times New Roman" w:hAnsi="Times New Roman" w:cs="Times New Roman"/>
          <w:sz w:val="28"/>
          <w:szCs w:val="28"/>
        </w:rPr>
      </w:pPr>
      <w:r w:rsidRPr="00C812F7">
        <w:rPr>
          <w:rFonts w:ascii="Times New Roman" w:hAnsi="Times New Roman" w:cs="Times New Roman"/>
          <w:sz w:val="28"/>
          <w:szCs w:val="28"/>
        </w:rPr>
        <w:t>Максимальным размером единовременные (разовые) премии не ограничены.</w:t>
      </w:r>
      <w:r w:rsidRPr="00630CF9">
        <w:rPr>
          <w:rFonts w:ascii="Times New Roman" w:hAnsi="Times New Roman" w:cs="Times New Roman"/>
          <w:sz w:val="28"/>
          <w:szCs w:val="28"/>
        </w:rPr>
        <w:t xml:space="preserve"> </w:t>
      </w:r>
    </w:p>
    <w:p w:rsidR="003F30B2" w:rsidRDefault="003F30B2"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3.3. Годовая премия выплачивается работникам учреждения с целью поощрения за общие результаты труда за весь год. При премировании учитываются:</w:t>
      </w:r>
    </w:p>
    <w:p w:rsidR="00D83786" w:rsidRPr="00085324" w:rsidRDefault="003F30B2" w:rsidP="00D83786">
      <w:pPr>
        <w:pStyle w:val="a7"/>
        <w:ind w:firstLine="567"/>
        <w:rPr>
          <w:sz w:val="28"/>
          <w:szCs w:val="28"/>
        </w:rPr>
      </w:pPr>
      <w:r>
        <w:rPr>
          <w:rFonts w:cs="Times New Roman"/>
          <w:sz w:val="28"/>
          <w:szCs w:val="28"/>
        </w:rPr>
        <w:t xml:space="preserve">- </w:t>
      </w:r>
      <w:r w:rsidR="00D83786" w:rsidRPr="00085324">
        <w:rPr>
          <w:sz w:val="28"/>
          <w:szCs w:val="28"/>
        </w:rPr>
        <w:t>успешное и добросовестное исполнение своих должностных обязанностей</w:t>
      </w:r>
      <w:r w:rsidR="00D83786">
        <w:rPr>
          <w:sz w:val="28"/>
          <w:szCs w:val="28"/>
        </w:rPr>
        <w:t xml:space="preserve"> в течение года</w:t>
      </w:r>
      <w:r w:rsidR="00D83786" w:rsidRPr="00085324">
        <w:rPr>
          <w:sz w:val="28"/>
          <w:szCs w:val="28"/>
        </w:rPr>
        <w:t>, инициатива, творчество, применение в работе современных форм и методов организации труда;</w:t>
      </w:r>
    </w:p>
    <w:p w:rsidR="00C97C28" w:rsidRDefault="00D83786" w:rsidP="00D83786">
      <w:pPr>
        <w:tabs>
          <w:tab w:val="left" w:pos="851"/>
        </w:tabs>
        <w:spacing w:after="0" w:line="240" w:lineRule="auto"/>
        <w:ind w:firstLine="851"/>
        <w:jc w:val="both"/>
        <w:rPr>
          <w:rFonts w:ascii="Times New Roman" w:hAnsi="Times New Roman" w:cs="Times New Roman"/>
          <w:sz w:val="28"/>
          <w:szCs w:val="28"/>
        </w:rPr>
      </w:pPr>
      <w:r w:rsidRPr="00D83786">
        <w:rPr>
          <w:rFonts w:ascii="Times New Roman" w:hAnsi="Times New Roman" w:cs="Times New Roman"/>
          <w:sz w:val="28"/>
          <w:szCs w:val="28"/>
        </w:rPr>
        <w:t>- качественная подготовка, проведение мероприятий, связанных с уставной деятельностью учреждения, (участие в районных, краевых мероприятиях, конкурсах, выставках).</w:t>
      </w:r>
    </w:p>
    <w:p w:rsidR="003F30B2" w:rsidRDefault="003F30B2"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Годовая премия выплачивается с заработной платой за декабрь месяц. </w:t>
      </w:r>
    </w:p>
    <w:p w:rsidR="003F30B2" w:rsidRDefault="003F30B2"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4. Размер премии работникам учреждения устанавливается приказом директора учреждения.</w:t>
      </w:r>
    </w:p>
    <w:p w:rsidR="00C812F7" w:rsidRDefault="00750104"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Размер п</w:t>
      </w:r>
      <w:r w:rsidR="003F30B2">
        <w:rPr>
          <w:rFonts w:ascii="Times New Roman" w:hAnsi="Times New Roman" w:cs="Times New Roman"/>
          <w:sz w:val="28"/>
          <w:szCs w:val="28"/>
        </w:rPr>
        <w:t>ремии  директору учреждения</w:t>
      </w:r>
      <w:r>
        <w:rPr>
          <w:rFonts w:ascii="Times New Roman" w:hAnsi="Times New Roman" w:cs="Times New Roman"/>
          <w:sz w:val="28"/>
          <w:szCs w:val="28"/>
        </w:rPr>
        <w:t xml:space="preserve"> утверждается распоряжением работодателя. </w:t>
      </w:r>
    </w:p>
    <w:p w:rsidR="001654F5" w:rsidRDefault="00C812F7" w:rsidP="001654F5">
      <w:pPr>
        <w:tabs>
          <w:tab w:val="left" w:pos="851"/>
        </w:tabs>
        <w:spacing w:after="0" w:line="240" w:lineRule="auto"/>
        <w:ind w:firstLine="851"/>
        <w:jc w:val="both"/>
        <w:rPr>
          <w:rFonts w:ascii="Times New Roman" w:hAnsi="Times New Roman" w:cs="Times New Roman"/>
          <w:sz w:val="28"/>
          <w:szCs w:val="28"/>
        </w:rPr>
      </w:pPr>
      <w:r w:rsidRPr="00C812F7">
        <w:rPr>
          <w:rFonts w:ascii="Times New Roman" w:hAnsi="Times New Roman" w:cs="Times New Roman"/>
          <w:sz w:val="28"/>
          <w:szCs w:val="28"/>
        </w:rPr>
        <w:t xml:space="preserve">5. </w:t>
      </w:r>
      <w:r w:rsidR="00750104" w:rsidRPr="00C812F7">
        <w:rPr>
          <w:rFonts w:ascii="Times New Roman" w:hAnsi="Times New Roman" w:cs="Times New Roman"/>
          <w:sz w:val="28"/>
          <w:szCs w:val="28"/>
        </w:rPr>
        <w:t xml:space="preserve">Премии выплачиваются в пределах фонда оплаты туда учреждения в абсолютном </w:t>
      </w:r>
      <w:r w:rsidRPr="00C812F7">
        <w:rPr>
          <w:rFonts w:ascii="Times New Roman" w:hAnsi="Times New Roman" w:cs="Times New Roman"/>
          <w:sz w:val="28"/>
          <w:szCs w:val="28"/>
        </w:rPr>
        <w:t>значении (в рублях, без копеек)</w:t>
      </w:r>
      <w:r>
        <w:rPr>
          <w:rFonts w:ascii="Times New Roman" w:hAnsi="Times New Roman" w:cs="Times New Roman"/>
          <w:sz w:val="28"/>
          <w:szCs w:val="28"/>
        </w:rPr>
        <w:t xml:space="preserve"> и округляются до целого числа в большую сторону.</w:t>
      </w:r>
      <w:r w:rsidR="003F30B2">
        <w:rPr>
          <w:rFonts w:ascii="Times New Roman" w:hAnsi="Times New Roman" w:cs="Times New Roman"/>
          <w:sz w:val="28"/>
          <w:szCs w:val="28"/>
        </w:rPr>
        <w:t xml:space="preserve">   </w:t>
      </w:r>
    </w:p>
    <w:p w:rsidR="00750104" w:rsidRDefault="00C812F7"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w:t>
      </w:r>
      <w:r w:rsidR="00D83786">
        <w:rPr>
          <w:rFonts w:ascii="Times New Roman" w:hAnsi="Times New Roman" w:cs="Times New Roman"/>
          <w:sz w:val="28"/>
          <w:szCs w:val="28"/>
        </w:rPr>
        <w:t>. Премии, п</w:t>
      </w:r>
      <w:r w:rsidR="00750104">
        <w:rPr>
          <w:rFonts w:ascii="Times New Roman" w:hAnsi="Times New Roman" w:cs="Times New Roman"/>
          <w:sz w:val="28"/>
          <w:szCs w:val="28"/>
        </w:rPr>
        <w:t>редусмотренные настоящим Положе</w:t>
      </w:r>
      <w:r w:rsidR="00D83786">
        <w:rPr>
          <w:rFonts w:ascii="Times New Roman" w:hAnsi="Times New Roman" w:cs="Times New Roman"/>
          <w:sz w:val="28"/>
          <w:szCs w:val="28"/>
        </w:rPr>
        <w:t>нием, у</w:t>
      </w:r>
      <w:r w:rsidR="00750104">
        <w:rPr>
          <w:rFonts w:ascii="Times New Roman" w:hAnsi="Times New Roman" w:cs="Times New Roman"/>
          <w:sz w:val="28"/>
          <w:szCs w:val="28"/>
        </w:rPr>
        <w:t>читываются в составе средней заработно</w:t>
      </w:r>
      <w:r w:rsidR="00D83786">
        <w:rPr>
          <w:rFonts w:ascii="Times New Roman" w:hAnsi="Times New Roman" w:cs="Times New Roman"/>
          <w:sz w:val="28"/>
          <w:szCs w:val="28"/>
        </w:rPr>
        <w:t>й платы для исчисления пенсий, о</w:t>
      </w:r>
      <w:r w:rsidR="00750104">
        <w:rPr>
          <w:rFonts w:ascii="Times New Roman" w:hAnsi="Times New Roman" w:cs="Times New Roman"/>
          <w:sz w:val="28"/>
          <w:szCs w:val="28"/>
        </w:rPr>
        <w:t>тпусков, пособий по временной нетрудоспособности и т.д.</w:t>
      </w:r>
    </w:p>
    <w:p w:rsidR="001654F5" w:rsidRDefault="00C812F7"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7</w:t>
      </w:r>
      <w:r w:rsidR="00750104">
        <w:rPr>
          <w:rFonts w:ascii="Times New Roman" w:hAnsi="Times New Roman" w:cs="Times New Roman"/>
          <w:sz w:val="28"/>
          <w:szCs w:val="28"/>
        </w:rPr>
        <w:t xml:space="preserve">. В случае применения к работнику учреждения дисциплинарного взыскания, директор учреждения  имеет право снизить размер поощрительных выплат. Лишение премии полностью или частично производится за расчетный период, в котором имело место нарушения. Размер снижения стимулирующих выплат не может превышать 20% от общей суммы начисленной заработной платы конкретного работника за период, в котором он был привлечен к дисциплинарной ответственности. </w:t>
      </w:r>
    </w:p>
    <w:p w:rsidR="00750104" w:rsidRDefault="00750104"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Основанием для депримирования является наличие документально подтвержденных фактов нарушения трудовой дисциплины или невыполнения должностных обязанностей.</w:t>
      </w:r>
    </w:p>
    <w:p w:rsidR="00750104" w:rsidRDefault="00750104"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Документы, подтверждающие основания для снижения размера стимулирующих выплат:</w:t>
      </w:r>
    </w:p>
    <w:p w:rsidR="00750104" w:rsidRDefault="00750104"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акт проверки факта </w:t>
      </w:r>
      <w:r w:rsidR="006A20B1">
        <w:rPr>
          <w:rFonts w:ascii="Times New Roman" w:hAnsi="Times New Roman" w:cs="Times New Roman"/>
          <w:sz w:val="28"/>
          <w:szCs w:val="28"/>
        </w:rPr>
        <w:t>нарушения дисциплины или неисполнения должностных обязанностей;</w:t>
      </w:r>
    </w:p>
    <w:p w:rsidR="006A20B1" w:rsidRDefault="006A20B1"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приказ директора учреждения о наложении дисциплинарного взыскания;</w:t>
      </w:r>
    </w:p>
    <w:p w:rsidR="006A20B1" w:rsidRDefault="006A20B1" w:rsidP="001654F5">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личного объяснения работника относительно допущенного нарушения.</w:t>
      </w:r>
    </w:p>
    <w:p w:rsidR="00C812F7" w:rsidRDefault="00C812F7" w:rsidP="00C812F7">
      <w:pPr>
        <w:tabs>
          <w:tab w:val="left" w:pos="851"/>
        </w:tabs>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8</w:t>
      </w:r>
      <w:r w:rsidR="00630CF9" w:rsidRPr="00630CF9">
        <w:rPr>
          <w:rFonts w:ascii="Times New Roman" w:hAnsi="Times New Roman" w:cs="Times New Roman"/>
          <w:sz w:val="28"/>
          <w:szCs w:val="28"/>
        </w:rPr>
        <w:t>. Выплаты за стаж работы (выслугу лет) в учреждении начисля</w:t>
      </w:r>
      <w:r>
        <w:rPr>
          <w:rFonts w:ascii="Times New Roman" w:hAnsi="Times New Roman" w:cs="Times New Roman"/>
          <w:sz w:val="28"/>
          <w:szCs w:val="28"/>
        </w:rPr>
        <w:t>ю</w:t>
      </w:r>
      <w:r w:rsidR="00630CF9" w:rsidRPr="00630CF9">
        <w:rPr>
          <w:rFonts w:ascii="Times New Roman" w:hAnsi="Times New Roman" w:cs="Times New Roman"/>
          <w:sz w:val="28"/>
          <w:szCs w:val="28"/>
        </w:rPr>
        <w:t>тся исходя из времени работы в учреждении</w:t>
      </w:r>
      <w:r>
        <w:rPr>
          <w:rFonts w:ascii="Times New Roman" w:hAnsi="Times New Roman" w:cs="Times New Roman"/>
          <w:sz w:val="28"/>
          <w:szCs w:val="28"/>
        </w:rPr>
        <w:t xml:space="preserve"> основных работников</w:t>
      </w:r>
      <w:r w:rsidR="00630CF9" w:rsidRPr="00630CF9">
        <w:rPr>
          <w:rFonts w:ascii="Times New Roman" w:hAnsi="Times New Roman" w:cs="Times New Roman"/>
          <w:sz w:val="28"/>
          <w:szCs w:val="28"/>
        </w:rPr>
        <w:t xml:space="preserve">. Стаж работы устанавливается приказом </w:t>
      </w:r>
      <w:r w:rsidR="001F7BA2">
        <w:rPr>
          <w:rFonts w:ascii="Times New Roman" w:hAnsi="Times New Roman" w:cs="Times New Roman"/>
          <w:sz w:val="28"/>
          <w:szCs w:val="28"/>
        </w:rPr>
        <w:t>директора</w:t>
      </w:r>
      <w:r w:rsidR="00630CF9" w:rsidRPr="00630CF9">
        <w:rPr>
          <w:rFonts w:ascii="Times New Roman" w:hAnsi="Times New Roman" w:cs="Times New Roman"/>
          <w:sz w:val="28"/>
          <w:szCs w:val="28"/>
        </w:rPr>
        <w:t xml:space="preserve"> учреждения на основании трудовой книжки и других документов, подтверждающ</w:t>
      </w:r>
      <w:r>
        <w:rPr>
          <w:rFonts w:ascii="Times New Roman" w:hAnsi="Times New Roman" w:cs="Times New Roman"/>
          <w:sz w:val="28"/>
          <w:szCs w:val="28"/>
        </w:rPr>
        <w:t>их периоды работы в учреждении. П</w:t>
      </w:r>
      <w:r w:rsidR="00AB3384" w:rsidRPr="007C334D">
        <w:rPr>
          <w:rFonts w:ascii="Times New Roman" w:hAnsi="Times New Roman" w:cs="Times New Roman"/>
          <w:sz w:val="28"/>
          <w:szCs w:val="28"/>
        </w:rPr>
        <w:t>ри выслуге лет</w:t>
      </w:r>
      <w:r>
        <w:rPr>
          <w:rFonts w:ascii="Times New Roman" w:hAnsi="Times New Roman" w:cs="Times New Roman"/>
          <w:sz w:val="28"/>
          <w:szCs w:val="28"/>
        </w:rPr>
        <w:t>:</w:t>
      </w:r>
    </w:p>
    <w:p w:rsidR="00AB3384" w:rsidRPr="007C334D" w:rsidRDefault="00AB3384" w:rsidP="00C812F7">
      <w:pPr>
        <w:tabs>
          <w:tab w:val="left" w:pos="851"/>
        </w:tabs>
        <w:spacing w:after="0" w:line="240" w:lineRule="auto"/>
        <w:ind w:firstLine="851"/>
        <w:jc w:val="both"/>
        <w:rPr>
          <w:rFonts w:ascii="Times New Roman" w:hAnsi="Times New Roman" w:cs="Times New Roman"/>
          <w:sz w:val="28"/>
          <w:szCs w:val="28"/>
        </w:rPr>
      </w:pPr>
      <w:r w:rsidRPr="007C334D">
        <w:rPr>
          <w:rFonts w:ascii="Times New Roman" w:hAnsi="Times New Roman" w:cs="Times New Roman"/>
          <w:sz w:val="28"/>
          <w:szCs w:val="28"/>
        </w:rPr>
        <w:t xml:space="preserve"> от 1 года до 3 лет - 5%;</w:t>
      </w:r>
    </w:p>
    <w:p w:rsidR="00AB3384" w:rsidRPr="007C334D" w:rsidRDefault="00C812F7" w:rsidP="00C97C28">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 xml:space="preserve"> </w:t>
      </w:r>
      <w:r w:rsidR="00AB3384" w:rsidRPr="007C334D">
        <w:rPr>
          <w:rFonts w:ascii="Times New Roman" w:hAnsi="Times New Roman" w:cs="Times New Roman"/>
          <w:sz w:val="28"/>
          <w:szCs w:val="28"/>
        </w:rPr>
        <w:t>от 3 до 5 лет - 10%;</w:t>
      </w:r>
    </w:p>
    <w:p w:rsidR="00AB3384" w:rsidRDefault="00C812F7" w:rsidP="00C97C28">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 xml:space="preserve"> от 5 до 10 лет – 15 %;</w:t>
      </w:r>
    </w:p>
    <w:p w:rsidR="00C812F7" w:rsidRDefault="00C812F7" w:rsidP="00C97C28">
      <w:pPr>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 xml:space="preserve"> от 10 до 15 лет – 20%;</w:t>
      </w:r>
    </w:p>
    <w:p w:rsidR="00C812F7" w:rsidRPr="007C334D" w:rsidRDefault="00C812F7" w:rsidP="00C812F7">
      <w:pPr>
        <w:tabs>
          <w:tab w:val="left" w:pos="851"/>
        </w:tabs>
        <w:spacing w:after="0" w:line="240" w:lineRule="auto"/>
        <w:ind w:firstLine="851"/>
        <w:rPr>
          <w:rFonts w:ascii="Times New Roman" w:hAnsi="Times New Roman" w:cs="Times New Roman"/>
          <w:sz w:val="28"/>
          <w:szCs w:val="28"/>
        </w:rPr>
      </w:pPr>
      <w:r>
        <w:rPr>
          <w:rFonts w:ascii="Times New Roman" w:hAnsi="Times New Roman" w:cs="Times New Roman"/>
          <w:sz w:val="28"/>
          <w:szCs w:val="28"/>
        </w:rPr>
        <w:t xml:space="preserve"> свыше 20 лет – 30%.</w:t>
      </w:r>
    </w:p>
    <w:p w:rsidR="00E00E4D" w:rsidRDefault="00630CF9" w:rsidP="00C97C28">
      <w:pPr>
        <w:tabs>
          <w:tab w:val="left" w:pos="851"/>
        </w:tabs>
        <w:spacing w:after="0" w:line="240" w:lineRule="auto"/>
        <w:ind w:firstLine="851"/>
        <w:jc w:val="both"/>
        <w:rPr>
          <w:rFonts w:ascii="Times New Roman" w:hAnsi="Times New Roman" w:cs="Times New Roman"/>
          <w:sz w:val="28"/>
          <w:szCs w:val="28"/>
        </w:rPr>
      </w:pPr>
      <w:r w:rsidRPr="00630CF9">
        <w:rPr>
          <w:rFonts w:ascii="Times New Roman" w:hAnsi="Times New Roman" w:cs="Times New Roman"/>
          <w:sz w:val="28"/>
          <w:szCs w:val="28"/>
        </w:rPr>
        <w:t xml:space="preserve">В стаж работы, дающий право на получение ежемесячной процентной надбавки, включается время работы в МАУ </w:t>
      </w:r>
      <w:r w:rsidR="00E00E4D">
        <w:rPr>
          <w:rFonts w:ascii="Times New Roman" w:hAnsi="Times New Roman" w:cs="Times New Roman"/>
          <w:sz w:val="28"/>
          <w:szCs w:val="28"/>
        </w:rPr>
        <w:t>«Спорт</w:t>
      </w:r>
      <w:r w:rsidRPr="00630CF9">
        <w:rPr>
          <w:rFonts w:ascii="Times New Roman" w:hAnsi="Times New Roman" w:cs="Times New Roman"/>
          <w:sz w:val="28"/>
          <w:szCs w:val="28"/>
        </w:rPr>
        <w:t>»</w:t>
      </w:r>
      <w:r w:rsidR="001F7BA2">
        <w:rPr>
          <w:rFonts w:ascii="Times New Roman" w:hAnsi="Times New Roman" w:cs="Times New Roman"/>
          <w:sz w:val="28"/>
          <w:szCs w:val="28"/>
        </w:rPr>
        <w:t xml:space="preserve"> НСП</w:t>
      </w:r>
      <w:r w:rsidRPr="00630CF9">
        <w:rPr>
          <w:rFonts w:ascii="Times New Roman" w:hAnsi="Times New Roman" w:cs="Times New Roman"/>
          <w:sz w:val="28"/>
          <w:szCs w:val="28"/>
        </w:rPr>
        <w:t xml:space="preserve">. </w:t>
      </w:r>
    </w:p>
    <w:p w:rsidR="00AB604C" w:rsidRDefault="00AB604C" w:rsidP="00C97C28">
      <w:pPr>
        <w:tabs>
          <w:tab w:val="left" w:pos="851"/>
        </w:tabs>
        <w:spacing w:after="0" w:line="240" w:lineRule="auto"/>
        <w:jc w:val="both"/>
        <w:rPr>
          <w:rFonts w:ascii="Times New Roman" w:hAnsi="Times New Roman" w:cs="Times New Roman"/>
          <w:sz w:val="28"/>
          <w:szCs w:val="28"/>
        </w:rPr>
      </w:pPr>
    </w:p>
    <w:p w:rsidR="00AB604C" w:rsidRDefault="00AB604C" w:rsidP="00AB3384">
      <w:pPr>
        <w:tabs>
          <w:tab w:val="left" w:pos="851"/>
        </w:tabs>
        <w:spacing w:after="0" w:line="240" w:lineRule="auto"/>
        <w:ind w:firstLine="851"/>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93552" w:rsidRDefault="00693552" w:rsidP="00C812F7">
      <w:pPr>
        <w:tabs>
          <w:tab w:val="left" w:pos="851"/>
        </w:tabs>
        <w:jc w:val="both"/>
        <w:rPr>
          <w:rFonts w:ascii="Times New Roman" w:hAnsi="Times New Roman" w:cs="Times New Roman"/>
          <w:sz w:val="28"/>
          <w:szCs w:val="28"/>
        </w:rPr>
      </w:pPr>
    </w:p>
    <w:p w:rsidR="00693552" w:rsidRDefault="00693552" w:rsidP="00E00E4D">
      <w:pPr>
        <w:ind w:left="5670"/>
        <w:jc w:val="both"/>
        <w:rPr>
          <w:rFonts w:ascii="Times New Roman" w:hAnsi="Times New Roman" w:cs="Times New Roman"/>
          <w:sz w:val="28"/>
          <w:szCs w:val="28"/>
        </w:rPr>
      </w:pPr>
    </w:p>
    <w:p w:rsidR="00630CF9" w:rsidRPr="00C812F7" w:rsidRDefault="00630CF9" w:rsidP="00C95E30">
      <w:pPr>
        <w:spacing w:after="0"/>
        <w:ind w:firstLine="567"/>
        <w:jc w:val="both"/>
        <w:rPr>
          <w:rFonts w:ascii="Times New Roman" w:hAnsi="Times New Roman" w:cs="Times New Roman"/>
          <w:color w:val="FF0000"/>
          <w:sz w:val="28"/>
          <w:szCs w:val="28"/>
        </w:rPr>
      </w:pPr>
    </w:p>
    <w:sectPr w:rsidR="00630CF9" w:rsidRPr="00C812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sans-serif">
    <w:panose1 w:val="00000000000000000000"/>
    <w:charset w:val="CC"/>
    <w:family w:val="roman"/>
    <w:notTrueType/>
    <w:pitch w:val="default"/>
    <w:sig w:usb0="00000201" w:usb1="00000000" w:usb2="00000000" w:usb3="00000000" w:csb0="00000004" w:csb1="00000000"/>
  </w:font>
  <w:font w:name="Helvetica">
    <w:panose1 w:val="020B0604020202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54B"/>
    <w:rsid w:val="00034DD6"/>
    <w:rsid w:val="00050C17"/>
    <w:rsid w:val="000B6D64"/>
    <w:rsid w:val="000F32D3"/>
    <w:rsid w:val="00100CF2"/>
    <w:rsid w:val="00141176"/>
    <w:rsid w:val="001654F5"/>
    <w:rsid w:val="001F7B7E"/>
    <w:rsid w:val="001F7BA2"/>
    <w:rsid w:val="0027204E"/>
    <w:rsid w:val="00287BBF"/>
    <w:rsid w:val="002D0DBC"/>
    <w:rsid w:val="0030495F"/>
    <w:rsid w:val="00357552"/>
    <w:rsid w:val="003A0B7B"/>
    <w:rsid w:val="003F30B2"/>
    <w:rsid w:val="00405B43"/>
    <w:rsid w:val="00483B93"/>
    <w:rsid w:val="00491B81"/>
    <w:rsid w:val="004A31E5"/>
    <w:rsid w:val="004A4181"/>
    <w:rsid w:val="00563A48"/>
    <w:rsid w:val="00575C5A"/>
    <w:rsid w:val="00575F8C"/>
    <w:rsid w:val="00630CF9"/>
    <w:rsid w:val="00693552"/>
    <w:rsid w:val="006A20B1"/>
    <w:rsid w:val="00750104"/>
    <w:rsid w:val="007C02FF"/>
    <w:rsid w:val="00877906"/>
    <w:rsid w:val="008955DC"/>
    <w:rsid w:val="008A354B"/>
    <w:rsid w:val="008E7776"/>
    <w:rsid w:val="008F123A"/>
    <w:rsid w:val="00971BA1"/>
    <w:rsid w:val="00A34D27"/>
    <w:rsid w:val="00A8245F"/>
    <w:rsid w:val="00AB3384"/>
    <w:rsid w:val="00AB604C"/>
    <w:rsid w:val="00AC6867"/>
    <w:rsid w:val="00AE372E"/>
    <w:rsid w:val="00B71251"/>
    <w:rsid w:val="00B773D3"/>
    <w:rsid w:val="00BC3AB0"/>
    <w:rsid w:val="00C812F7"/>
    <w:rsid w:val="00C95E30"/>
    <w:rsid w:val="00C97C28"/>
    <w:rsid w:val="00CB36A9"/>
    <w:rsid w:val="00D57D48"/>
    <w:rsid w:val="00D71A02"/>
    <w:rsid w:val="00D83786"/>
    <w:rsid w:val="00DA20EA"/>
    <w:rsid w:val="00DB6F9B"/>
    <w:rsid w:val="00E00E4D"/>
    <w:rsid w:val="00E22688"/>
    <w:rsid w:val="00EA3BE0"/>
    <w:rsid w:val="00F431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F45A2B"/>
  <w15:docId w15:val="{EA21494E-1D2E-4FC1-889C-79F76FF2D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95E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287BB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87BBF"/>
    <w:rPr>
      <w:rFonts w:ascii="Tahoma" w:hAnsi="Tahoma" w:cs="Tahoma"/>
      <w:sz w:val="16"/>
      <w:szCs w:val="16"/>
    </w:rPr>
  </w:style>
  <w:style w:type="paragraph" w:styleId="a6">
    <w:name w:val="List Paragraph"/>
    <w:basedOn w:val="a"/>
    <w:uiPriority w:val="34"/>
    <w:qFormat/>
    <w:rsid w:val="00A8245F"/>
    <w:pPr>
      <w:ind w:left="720"/>
      <w:contextualSpacing/>
    </w:pPr>
  </w:style>
  <w:style w:type="paragraph" w:customStyle="1" w:styleId="a7">
    <w:name w:val="Нормальный"/>
    <w:basedOn w:val="a"/>
    <w:rsid w:val="00D83786"/>
    <w:pPr>
      <w:suppressAutoHyphens/>
      <w:overflowPunct w:val="0"/>
      <w:autoSpaceDE w:val="0"/>
      <w:autoSpaceDN w:val="0"/>
      <w:spacing w:after="0" w:line="240" w:lineRule="auto"/>
      <w:ind w:firstLine="720"/>
      <w:jc w:val="both"/>
      <w:textAlignment w:val="baseline"/>
    </w:pPr>
    <w:rPr>
      <w:rFonts w:ascii="Times New Roman" w:eastAsiaTheme="minorEastAsia" w:hAnsi="Times New Roman"/>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8326592">
      <w:bodyDiv w:val="1"/>
      <w:marLeft w:val="0"/>
      <w:marRight w:val="0"/>
      <w:marTop w:val="0"/>
      <w:marBottom w:val="0"/>
      <w:divBdr>
        <w:top w:val="none" w:sz="0" w:space="0" w:color="auto"/>
        <w:left w:val="none" w:sz="0" w:space="0" w:color="auto"/>
        <w:bottom w:val="none" w:sz="0" w:space="0" w:color="auto"/>
        <w:right w:val="none" w:sz="0" w:space="0" w:color="auto"/>
      </w:divBdr>
    </w:div>
    <w:div w:id="1623196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647B7D-FCA6-4B8E-BA95-D54789960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1209</TotalTime>
  <Pages>1</Pages>
  <Words>3019</Words>
  <Characters>17213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Рабочий</dc:creator>
  <cp:keywords/>
  <dc:description/>
  <cp:lastModifiedBy>Рабочий</cp:lastModifiedBy>
  <cp:revision>26</cp:revision>
  <cp:lastPrinted>2025-09-17T12:09:00Z</cp:lastPrinted>
  <dcterms:created xsi:type="dcterms:W3CDTF">2024-11-05T13:06:00Z</dcterms:created>
  <dcterms:modified xsi:type="dcterms:W3CDTF">2025-10-06T10:23:00Z</dcterms:modified>
</cp:coreProperties>
</file>