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12A" w:rsidRPr="00515265" w:rsidRDefault="00932385" w:rsidP="00515265">
      <w:pPr>
        <w:jc w:val="center"/>
        <w:rPr>
          <w:i/>
          <w:iCs/>
        </w:rPr>
      </w:pPr>
      <w:r w:rsidRPr="00932385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E84B59">
        <w:rPr>
          <w:color w:val="000000"/>
          <w:sz w:val="28"/>
          <w:szCs w:val="28"/>
        </w:rPr>
        <w:t>07.08.2025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</w:t>
      </w:r>
      <w:r w:rsidR="00F226DA">
        <w:rPr>
          <w:color w:val="000000"/>
          <w:sz w:val="28"/>
          <w:szCs w:val="28"/>
        </w:rPr>
        <w:t xml:space="preserve">   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E84B59">
        <w:rPr>
          <w:color w:val="000000"/>
          <w:sz w:val="28"/>
          <w:szCs w:val="28"/>
        </w:rPr>
        <w:t>535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>№ 131-ФЗ «Об общих принципах организации м</w:t>
      </w:r>
      <w:r w:rsidR="00B86346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A1529F" w:rsidRPr="00A663E7" w:rsidRDefault="00812F6E" w:rsidP="00A1529F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A1529F">
        <w:rPr>
          <w:sz w:val="28"/>
          <w:szCs w:val="28"/>
        </w:rPr>
        <w:t xml:space="preserve">утвердив приложение в новой редакции </w:t>
      </w:r>
      <w:r w:rsidR="00A1529F"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A1529F" w:rsidRPr="00532EDC" w:rsidRDefault="00A1529F" w:rsidP="00A1529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F226DA">
        <w:rPr>
          <w:color w:val="000000"/>
          <w:sz w:val="28"/>
          <w:szCs w:val="28"/>
        </w:rPr>
        <w:t>27</w:t>
      </w:r>
      <w:r w:rsidR="00D80F65">
        <w:rPr>
          <w:color w:val="000000"/>
          <w:sz w:val="28"/>
          <w:szCs w:val="28"/>
        </w:rPr>
        <w:t xml:space="preserve"> </w:t>
      </w:r>
      <w:r w:rsidR="001F20D2">
        <w:rPr>
          <w:color w:val="000000"/>
          <w:sz w:val="28"/>
          <w:szCs w:val="28"/>
        </w:rPr>
        <w:t>июня</w:t>
      </w:r>
      <w:r>
        <w:rPr>
          <w:color w:val="000000"/>
          <w:sz w:val="28"/>
          <w:szCs w:val="28"/>
        </w:rPr>
        <w:t xml:space="preserve"> 2025 г. </w:t>
      </w:r>
      <w:r>
        <w:rPr>
          <w:sz w:val="28"/>
          <w:szCs w:val="28"/>
        </w:rPr>
        <w:t xml:space="preserve"> № </w:t>
      </w:r>
      <w:r w:rsidR="00F226DA">
        <w:rPr>
          <w:sz w:val="28"/>
          <w:szCs w:val="28"/>
        </w:rPr>
        <w:t>408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29 ноября 2024 г. № 768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2025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A1529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Pr="00A663E7">
        <w:rPr>
          <w:color w:val="000000"/>
          <w:sz w:val="28"/>
          <w:szCs w:val="28"/>
        </w:rPr>
        <w:t>(Калитка</w:t>
      </w:r>
      <w:r>
        <w:rPr>
          <w:color w:val="000000"/>
          <w:sz w:val="28"/>
          <w:szCs w:val="28"/>
        </w:rPr>
        <w:t xml:space="preserve"> О.Ю.</w:t>
      </w:r>
      <w:r w:rsidRPr="00A663E7">
        <w:rPr>
          <w:color w:val="000000"/>
          <w:sz w:val="28"/>
          <w:szCs w:val="28"/>
        </w:rPr>
        <w:t xml:space="preserve">) разместить 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1529F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15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C45191" w:rsidRDefault="00C4519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5974F4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481A06">
        <w:rPr>
          <w:bCs/>
          <w:sz w:val="28"/>
          <w:szCs w:val="28"/>
        </w:rPr>
        <w:t>5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 w:rsidP="00481A06">
            <w:pPr>
              <w:jc w:val="both"/>
            </w:pPr>
            <w:r>
              <w:rPr>
                <w:rFonts w:eastAsia="Calibri"/>
                <w:spacing w:val="-1"/>
              </w:rPr>
              <w:t xml:space="preserve">Начальник </w:t>
            </w:r>
            <w:r w:rsidR="00481A06">
              <w:rPr>
                <w:rFonts w:eastAsia="Calibri"/>
                <w:spacing w:val="-1"/>
              </w:rPr>
              <w:t>общего отдела</w:t>
            </w:r>
            <w:r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481A06">
            <w:pPr>
              <w:jc w:val="both"/>
            </w:pPr>
            <w:r>
              <w:rPr>
                <w:rFonts w:eastAsia="Calibri"/>
                <w:spacing w:val="-1"/>
              </w:rPr>
              <w:t>Общий отдел</w:t>
            </w:r>
            <w:r w:rsidR="00FD67EB">
              <w:rPr>
                <w:rFonts w:eastAsia="Calibri"/>
                <w:spacing w:val="-1"/>
              </w:rPr>
              <w:t xml:space="preserve">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481A06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481A06">
              <w:rPr>
                <w:rFonts w:eastAsia="Calibri"/>
                <w:spacing w:val="-1"/>
              </w:rPr>
              <w:t>5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D80F65" w:rsidRDefault="00D80F65" w:rsidP="00D80F65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8A2E64" w:rsidRPr="00B347E7" w:rsidRDefault="00A10AE6" w:rsidP="001F20D2">
            <w:pPr>
              <w:jc w:val="both"/>
              <w:rPr>
                <w:rFonts w:eastAsia="Calibri"/>
                <w:spacing w:val="-1"/>
              </w:rPr>
            </w:pPr>
            <w:r w:rsidRPr="00937735">
              <w:rPr>
                <w:rFonts w:eastAsia="Calibri"/>
                <w:spacing w:val="-1"/>
              </w:rPr>
              <w:t>–</w:t>
            </w:r>
            <w:r>
              <w:rPr>
                <w:rFonts w:eastAsia="Calibri"/>
                <w:spacing w:val="-1"/>
              </w:rPr>
              <w:t xml:space="preserve"> </w:t>
            </w:r>
            <w:r w:rsidR="00D80F65">
              <w:rPr>
                <w:rFonts w:eastAsia="Calibri"/>
                <w:spacing w:val="-1"/>
              </w:rPr>
              <w:t>4</w:t>
            </w:r>
            <w:r w:rsidR="001F20D2">
              <w:rPr>
                <w:rFonts w:eastAsia="Calibri"/>
                <w:spacing w:val="-1"/>
              </w:rPr>
              <w:t>3</w:t>
            </w:r>
            <w:r w:rsidR="00D80F65">
              <w:rPr>
                <w:rFonts w:eastAsia="Calibri"/>
                <w:spacing w:val="-1"/>
              </w:rPr>
              <w:t> </w:t>
            </w:r>
            <w:r w:rsidR="001F20D2">
              <w:rPr>
                <w:rFonts w:eastAsia="Calibri"/>
                <w:spacing w:val="-1"/>
              </w:rPr>
              <w:t>401</w:t>
            </w:r>
            <w:r w:rsidR="00D80F65">
              <w:rPr>
                <w:rFonts w:eastAsia="Calibri"/>
                <w:spacing w:val="-1"/>
              </w:rPr>
              <w:t>,</w:t>
            </w:r>
            <w:r w:rsidR="001F20D2">
              <w:rPr>
                <w:rFonts w:eastAsia="Calibri"/>
                <w:spacing w:val="-1"/>
              </w:rPr>
              <w:t>6</w:t>
            </w:r>
            <w:r>
              <w:rPr>
                <w:rFonts w:eastAsia="Calibri"/>
                <w:spacing w:val="-1"/>
              </w:rPr>
              <w:t xml:space="preserve">  </w:t>
            </w:r>
            <w:r w:rsidRPr="00376158">
              <w:rPr>
                <w:rFonts w:eastAsia="Calibri"/>
                <w:spacing w:val="-1"/>
              </w:rPr>
              <w:t>тыс. рублей</w:t>
            </w:r>
            <w:r w:rsidR="00D80F65">
              <w:rPr>
                <w:rFonts w:eastAsia="Calibri"/>
                <w:spacing w:val="-1"/>
              </w:rPr>
              <w:t xml:space="preserve"> в т.ч. за счет средств краевого бюджета: 32 153,3 тыс. рублей; за счет средств местного бюджета: </w:t>
            </w:r>
            <w:r w:rsidR="001F20D2">
              <w:rPr>
                <w:rFonts w:eastAsia="Calibri"/>
                <w:spacing w:val="-1"/>
              </w:rPr>
              <w:t>11 248,3</w:t>
            </w:r>
            <w:r w:rsidR="00D80F65">
              <w:rPr>
                <w:rFonts w:eastAsia="Calibri"/>
                <w:spacing w:val="-1"/>
              </w:rPr>
              <w:t xml:space="preserve"> 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 xml:space="preserve">на </w:t>
      </w:r>
      <w:r w:rsidR="00A10AE6">
        <w:rPr>
          <w:b/>
          <w:sz w:val="28"/>
          <w:szCs w:val="28"/>
        </w:rPr>
        <w:t>202</w:t>
      </w:r>
      <w:r w:rsidR="00481A06">
        <w:rPr>
          <w:b/>
          <w:sz w:val="28"/>
          <w:szCs w:val="28"/>
        </w:rPr>
        <w:t>5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</w:t>
      </w:r>
      <w:r w:rsidR="00481A06">
        <w:rPr>
          <w:sz w:val="28"/>
          <w:szCs w:val="28"/>
        </w:rPr>
        <w:t>иципального и местного значения.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</w:t>
      </w:r>
      <w:r w:rsidR="00481A06"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культуры,  отделение Динско</w:t>
      </w:r>
      <w:r w:rsidR="00481A06">
        <w:rPr>
          <w:sz w:val="28"/>
          <w:szCs w:val="28"/>
        </w:rPr>
        <w:t>й районной больницы, библиотека</w:t>
      </w:r>
      <w:r>
        <w:rPr>
          <w:sz w:val="28"/>
          <w:szCs w:val="28"/>
        </w:rPr>
        <w:t>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</w:t>
      </w:r>
      <w:r>
        <w:rPr>
          <w:bCs/>
          <w:sz w:val="28"/>
          <w:szCs w:val="28"/>
        </w:rPr>
        <w:lastRenderedPageBreak/>
        <w:t>района, мероприятия по обеспечению безопасно</w:t>
      </w:r>
      <w:r w:rsidR="00DE45D6">
        <w:rPr>
          <w:bCs/>
          <w:sz w:val="28"/>
          <w:szCs w:val="28"/>
        </w:rPr>
        <w:t xml:space="preserve">сти дорожного движения на </w:t>
      </w:r>
      <w:r w:rsidR="00481A06">
        <w:rPr>
          <w:bCs/>
          <w:sz w:val="28"/>
          <w:szCs w:val="28"/>
        </w:rPr>
        <w:t>2025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bookmarkEnd w:id="0"/>
    <w:p w:rsidR="006D78D6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6D78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D67EB">
        <w:rPr>
          <w:sz w:val="28"/>
          <w:szCs w:val="28"/>
        </w:rPr>
        <w:t xml:space="preserve">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481A06">
        <w:rPr>
          <w:bCs/>
          <w:sz w:val="28"/>
          <w:szCs w:val="28"/>
        </w:rPr>
        <w:t>5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481A0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</w:t>
      </w:r>
      <w:r w:rsidR="009A2732">
        <w:rPr>
          <w:rStyle w:val="11"/>
          <w:sz w:val="28"/>
          <w:szCs w:val="28"/>
        </w:rPr>
        <w:t xml:space="preserve">  </w:t>
      </w:r>
      <w:r>
        <w:rPr>
          <w:rStyle w:val="11"/>
          <w:sz w:val="28"/>
          <w:szCs w:val="28"/>
        </w:rPr>
        <w:t>09</w:t>
      </w:r>
      <w:r w:rsidR="009A2732">
        <w:rPr>
          <w:rStyle w:val="11"/>
          <w:sz w:val="28"/>
          <w:szCs w:val="28"/>
        </w:rPr>
        <w:t xml:space="preserve"> июня </w:t>
      </w:r>
      <w:r>
        <w:rPr>
          <w:rStyle w:val="11"/>
          <w:sz w:val="28"/>
          <w:szCs w:val="28"/>
        </w:rPr>
        <w:t>2016</w:t>
      </w:r>
      <w:r w:rsidR="009A2732">
        <w:rPr>
          <w:rStyle w:val="11"/>
          <w:sz w:val="28"/>
          <w:szCs w:val="28"/>
        </w:rPr>
        <w:t xml:space="preserve"> г.</w:t>
      </w:r>
      <w:r>
        <w:rPr>
          <w:rStyle w:val="11"/>
          <w:sz w:val="28"/>
          <w:szCs w:val="28"/>
        </w:rPr>
        <w:t xml:space="preserve">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2435A5" w:rsidP="00481A0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572D3">
        <w:rPr>
          <w:color w:val="000000"/>
          <w:sz w:val="28"/>
          <w:szCs w:val="28"/>
        </w:rPr>
        <w:t xml:space="preserve">ачальник </w:t>
      </w:r>
      <w:r w:rsidR="00481A06">
        <w:rPr>
          <w:color w:val="000000"/>
          <w:sz w:val="28"/>
          <w:szCs w:val="28"/>
        </w:rPr>
        <w:t>общего отдела</w:t>
      </w:r>
      <w:r w:rsidR="00FD67EB">
        <w:rPr>
          <w:color w:val="000000"/>
          <w:sz w:val="28"/>
          <w:szCs w:val="28"/>
        </w:rPr>
        <w:t xml:space="preserve"> 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DA2784">
        <w:rPr>
          <w:color w:val="000000"/>
          <w:sz w:val="28"/>
          <w:szCs w:val="28"/>
        </w:rPr>
        <w:t xml:space="preserve">      О.Ю. Калитка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03349" w:rsidTr="001720A3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803349" w:rsidRPr="007C5C5C" w:rsidRDefault="00803349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03349" w:rsidRPr="007C5C5C" w:rsidRDefault="0080334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5C439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C439A">
              <w:rPr>
                <w:sz w:val="22"/>
                <w:szCs w:val="22"/>
              </w:rPr>
              <w:t>355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803349" w:rsidRPr="00BF28B2" w:rsidRDefault="005C439A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7355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1720A3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C439A">
              <w:rPr>
                <w:sz w:val="22"/>
                <w:szCs w:val="22"/>
              </w:rPr>
              <w:t>355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vAlign w:val="center"/>
          </w:tcPr>
          <w:p w:rsidR="00803349" w:rsidRPr="00BF28B2" w:rsidRDefault="005C439A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7355</w:t>
            </w:r>
            <w:r w:rsidR="00D651EA">
              <w:rPr>
                <w:sz w:val="22"/>
                <w:szCs w:val="22"/>
              </w:rPr>
              <w:t>,0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5C439A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1599,1</w:t>
            </w:r>
          </w:p>
        </w:tc>
        <w:tc>
          <w:tcPr>
            <w:tcW w:w="1134" w:type="dxa"/>
          </w:tcPr>
          <w:p w:rsidR="00DA2784" w:rsidRPr="00BF28B2" w:rsidRDefault="005C439A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1599,1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5C439A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1599,1</w:t>
            </w:r>
          </w:p>
        </w:tc>
        <w:tc>
          <w:tcPr>
            <w:tcW w:w="1134" w:type="dxa"/>
          </w:tcPr>
          <w:p w:rsidR="00DA2784" w:rsidRPr="00BF28B2" w:rsidRDefault="005C439A" w:rsidP="00D80F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1599,1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803349" w:rsidRDefault="00803349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03349" w:rsidRPr="00DA2784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1134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1134" w:type="dxa"/>
          </w:tcPr>
          <w:p w:rsidR="00803349" w:rsidRPr="00BF28B2" w:rsidRDefault="00803349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2475,7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Pr="00BF28B2" w:rsidRDefault="00803349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1134" w:type="dxa"/>
          </w:tcPr>
          <w:p w:rsidR="00803349" w:rsidRDefault="00803349" w:rsidP="00803349">
            <w:pPr>
              <w:jc w:val="center"/>
            </w:pPr>
            <w:r w:rsidRPr="00202FA7">
              <w:rPr>
                <w:sz w:val="22"/>
                <w:szCs w:val="22"/>
              </w:rPr>
              <w:t>1975,7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, ст. Воронцовская</w:t>
            </w:r>
          </w:p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803349" w:rsidRDefault="00803349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03349" w:rsidRDefault="00803349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полномочиям вопросов местного значения в части дорожной деятельности  в отношении автомобильной дороги между ст. Воронцовская и х. Восточный</w:t>
            </w: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 w:val="restart"/>
          </w:tcPr>
          <w:p w:rsidR="001F20D2" w:rsidRDefault="001F20D2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1F20D2" w:rsidRPr="00BF28B2" w:rsidRDefault="001F20D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Default="001F20D2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9A27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1134" w:type="dxa"/>
          </w:tcPr>
          <w:p w:rsidR="001F20D2" w:rsidRPr="00BF28B2" w:rsidRDefault="001F20D2" w:rsidP="009A27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1F20D2" w:rsidRPr="00BF28B2" w:rsidRDefault="001F20D2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1134" w:type="dxa"/>
          </w:tcPr>
          <w:p w:rsidR="001F20D2" w:rsidRPr="00BF28B2" w:rsidRDefault="001F20D2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EF1B8E">
        <w:trPr>
          <w:trHeight w:val="327"/>
        </w:trPr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1F20D2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1F20D2" w:rsidRDefault="001F20D2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1F20D2" w:rsidRDefault="001F20D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1F20D2" w:rsidRPr="007C5C5C" w:rsidRDefault="001F20D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 (ИДН)</w:t>
            </w:r>
          </w:p>
          <w:p w:rsidR="001F20D2" w:rsidRPr="007C5C5C" w:rsidRDefault="001F20D2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1134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1134" w:type="dxa"/>
          </w:tcPr>
          <w:p w:rsidR="001F20D2" w:rsidRPr="00BF28B2" w:rsidRDefault="001F20D2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950,0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rPr>
          <w:trHeight w:val="1393"/>
        </w:trPr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 w:val="restart"/>
          </w:tcPr>
          <w:p w:rsidR="001F20D2" w:rsidRPr="009C4362" w:rsidRDefault="0048214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1F20D2" w:rsidRPr="001720A3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1720A3">
              <w:rPr>
                <w:bCs/>
                <w:color w:val="000000"/>
              </w:rPr>
              <w:t>Реализация мероприятий по развитию сети автомобильных дорог сельского поселения (Г</w:t>
            </w:r>
            <w:r>
              <w:rPr>
                <w:bCs/>
                <w:color w:val="000000"/>
              </w:rPr>
              <w:t>осударственной программы Краснодарского края «Развитие сети авто</w:t>
            </w:r>
            <w:r w:rsidRPr="001720A3">
              <w:rPr>
                <w:bCs/>
                <w:color w:val="000000"/>
              </w:rPr>
              <w:t>мобильных дорог Краснодарского края»)</w:t>
            </w:r>
            <w:r w:rsidR="005C439A">
              <w:rPr>
                <w:bCs/>
                <w:color w:val="000000"/>
              </w:rPr>
              <w:t xml:space="preserve"> в т.ч.</w:t>
            </w: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34 246,6</w:t>
            </w:r>
          </w:p>
        </w:tc>
        <w:tc>
          <w:tcPr>
            <w:tcW w:w="1134" w:type="dxa"/>
          </w:tcPr>
          <w:p w:rsidR="001F20D2" w:rsidRDefault="005C439A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34 246,6</w:t>
            </w:r>
          </w:p>
        </w:tc>
        <w:tc>
          <w:tcPr>
            <w:tcW w:w="2694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2093,3</w:t>
            </w:r>
          </w:p>
        </w:tc>
        <w:tc>
          <w:tcPr>
            <w:tcW w:w="1134" w:type="dxa"/>
          </w:tcPr>
          <w:p w:rsidR="001F20D2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2093,3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09" w:type="dxa"/>
            <w:vMerge w:val="restart"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надзора за выполнение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400,9</w:t>
            </w: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400,9</w:t>
            </w:r>
          </w:p>
        </w:tc>
        <w:tc>
          <w:tcPr>
            <w:tcW w:w="2694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C439A" w:rsidRPr="009C436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400,9</w:t>
            </w: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400,9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1134" w:type="dxa"/>
          </w:tcPr>
          <w:p w:rsidR="005C439A" w:rsidRPr="00BF28B2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43401,6</w:t>
            </w:r>
          </w:p>
        </w:tc>
        <w:tc>
          <w:tcPr>
            <w:tcW w:w="2694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1134" w:type="dxa"/>
          </w:tcPr>
          <w:p w:rsidR="005C439A" w:rsidRPr="00BF28B2" w:rsidRDefault="005C439A" w:rsidP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11248,3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5C439A" w:rsidRPr="009C4362" w:rsidRDefault="005C439A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9C436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133056">
        <w:rPr>
          <w:sz w:val="28"/>
          <w:szCs w:val="28"/>
        </w:rPr>
        <w:t>5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2961BE">
        <w:rPr>
          <w:b/>
          <w:bCs/>
          <w:sz w:val="28"/>
          <w:szCs w:val="26"/>
        </w:rPr>
        <w:t>5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482140">
        <w:rPr>
          <w:rFonts w:eastAsia="Calibri"/>
        </w:rPr>
        <w:t>29.11.2024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  <w:r w:rsidR="00482140">
        <w:t>768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133056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133056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133056">
              <w:rPr>
                <w:sz w:val="22"/>
                <w:szCs w:val="22"/>
                <w:u w:val="single"/>
              </w:rPr>
              <w:t>5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515265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Воронцовская</w:t>
            </w:r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9225B2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109,07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, ст. Воронцовская</w:t>
            </w:r>
          </w:p>
        </w:tc>
        <w:tc>
          <w:tcPr>
            <w:tcW w:w="1701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CA7165" w:rsidRDefault="00CA7165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42,45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482140" w:rsidTr="00383253">
        <w:tc>
          <w:tcPr>
            <w:tcW w:w="8897" w:type="dxa"/>
          </w:tcPr>
          <w:p w:rsidR="00482140" w:rsidRDefault="00482140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Мероприятия по полномочиям вопросов местного значения в части дорожной деятельности  в отношении автомобильной дороги между ст. Воронцовская и х. Восточный</w:t>
            </w:r>
          </w:p>
        </w:tc>
        <w:tc>
          <w:tcPr>
            <w:tcW w:w="1701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482140" w:rsidRPr="007C5C5C" w:rsidRDefault="00482140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9A2732" w:rsidRPr="007C5C5C" w:rsidRDefault="009A273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</w:t>
            </w:r>
          </w:p>
        </w:tc>
        <w:tc>
          <w:tcPr>
            <w:tcW w:w="1701" w:type="dxa"/>
          </w:tcPr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24241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</w:p>
          <w:p w:rsidR="009A2732" w:rsidRPr="007C5C5C" w:rsidRDefault="009A273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360863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543A06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</w:t>
            </w:r>
          </w:p>
          <w:p w:rsidR="009A2732" w:rsidRPr="007C5C5C" w:rsidRDefault="009A2732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A7F41" w:rsidTr="00383253">
        <w:tc>
          <w:tcPr>
            <w:tcW w:w="8897" w:type="dxa"/>
          </w:tcPr>
          <w:p w:rsidR="00BA7F41" w:rsidRPr="00D651EA" w:rsidRDefault="00BA7F41" w:rsidP="005903DE">
            <w:pPr>
              <w:spacing w:line="216" w:lineRule="auto"/>
              <w:rPr>
                <w:sz w:val="22"/>
                <w:szCs w:val="22"/>
              </w:rPr>
            </w:pPr>
            <w:r w:rsidRPr="00D651EA">
              <w:rPr>
                <w:bCs/>
                <w:color w:val="000000"/>
                <w:sz w:val="22"/>
                <w:szCs w:val="22"/>
              </w:rPr>
              <w:t>3. Реализация мероприятий по развитию сети автомобильных дорог сельского поселения (Государственной программы Краснодарского края «Развитие сети автомобильных дорог Краснодарского края»)</w:t>
            </w:r>
            <w:r w:rsidR="00D651EA" w:rsidRPr="00D651EA">
              <w:rPr>
                <w:bCs/>
                <w:color w:val="000000"/>
                <w:sz w:val="22"/>
                <w:szCs w:val="22"/>
              </w:rPr>
              <w:t xml:space="preserve"> в т.ч.</w:t>
            </w:r>
          </w:p>
        </w:tc>
        <w:tc>
          <w:tcPr>
            <w:tcW w:w="1701" w:type="dxa"/>
          </w:tcPr>
          <w:p w:rsidR="00BA7F41" w:rsidRDefault="00BA7F4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A7F41" w:rsidRDefault="00BA7F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0,89</w:t>
            </w:r>
          </w:p>
        </w:tc>
        <w:tc>
          <w:tcPr>
            <w:tcW w:w="2126" w:type="dxa"/>
          </w:tcPr>
          <w:p w:rsidR="00BA7F41" w:rsidRPr="007C5C5C" w:rsidRDefault="00BA7F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651EA" w:rsidTr="00383253">
        <w:tc>
          <w:tcPr>
            <w:tcW w:w="8897" w:type="dxa"/>
          </w:tcPr>
          <w:p w:rsidR="00D651EA" w:rsidRPr="00D651EA" w:rsidRDefault="00D651EA" w:rsidP="005903DE">
            <w:pPr>
              <w:spacing w:line="216" w:lineRule="auto"/>
              <w:rPr>
                <w:bCs/>
                <w:color w:val="000000"/>
                <w:sz w:val="22"/>
                <w:szCs w:val="22"/>
              </w:rPr>
            </w:pPr>
            <w:r w:rsidRPr="00D651EA">
              <w:rPr>
                <w:bCs/>
                <w:color w:val="000000"/>
                <w:sz w:val="22"/>
                <w:szCs w:val="22"/>
              </w:rPr>
              <w:t xml:space="preserve">3.1 </w:t>
            </w:r>
            <w:r>
              <w:rPr>
                <w:sz w:val="22"/>
                <w:szCs w:val="22"/>
              </w:rPr>
              <w:t>Мероприятия в области надзора за выполнение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D651EA" w:rsidRDefault="00D651EA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D651EA" w:rsidRDefault="00D651EA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D651EA" w:rsidRPr="007C5C5C" w:rsidRDefault="00D651EA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30012A" w:rsidRDefault="0030012A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p w:rsidR="00515265" w:rsidRDefault="00515265" w:rsidP="00B86346">
      <w:pPr>
        <w:contextualSpacing/>
        <w:rPr>
          <w:b/>
          <w:sz w:val="28"/>
          <w:szCs w:val="28"/>
        </w:rPr>
        <w:sectPr w:rsidR="00515265" w:rsidSect="00EA4DF2">
          <w:pgSz w:w="16838" w:h="11906" w:orient="landscape"/>
          <w:pgMar w:top="567" w:right="820" w:bottom="568" w:left="709" w:header="708" w:footer="708" w:gutter="0"/>
          <w:cols w:space="720"/>
          <w:titlePg/>
          <w:docGrid w:linePitch="360"/>
        </w:sectPr>
      </w:pPr>
    </w:p>
    <w:p w:rsidR="00515265" w:rsidRDefault="00515265" w:rsidP="00515265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___________202</w:t>
      </w:r>
      <w:r w:rsidR="00543A06">
        <w:rPr>
          <w:sz w:val="28"/>
          <w:szCs w:val="28"/>
        </w:rPr>
        <w:t>5</w:t>
      </w:r>
      <w:r>
        <w:rPr>
          <w:sz w:val="28"/>
          <w:szCs w:val="28"/>
        </w:rPr>
        <w:t xml:space="preserve"> г. №_______</w:t>
      </w:r>
    </w:p>
    <w:p w:rsidR="00515265" w:rsidRDefault="00515265" w:rsidP="00515265">
      <w:pPr>
        <w:contextualSpacing/>
        <w:jc w:val="center"/>
        <w:rPr>
          <w:sz w:val="28"/>
          <w:szCs w:val="28"/>
        </w:rPr>
      </w:pP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>от 29 ноября 2024</w:t>
      </w:r>
      <w:r w:rsidR="00EB475C">
        <w:rPr>
          <w:bCs/>
          <w:sz w:val="28"/>
          <w:szCs w:val="28"/>
        </w:rPr>
        <w:t xml:space="preserve"> г.</w:t>
      </w:r>
      <w:r w:rsidRPr="00543A06">
        <w:rPr>
          <w:bCs/>
          <w:sz w:val="28"/>
          <w:szCs w:val="28"/>
        </w:rPr>
        <w:t xml:space="preserve"> № 768 «Об утверждении муниципальной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программы «Капитальный ремонт и ремонт автомобильных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дорог местного значения Нововеличковского сельского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543A06" w:rsidRPr="00543A06" w:rsidRDefault="00543A06" w:rsidP="00543A06">
      <w:pPr>
        <w:jc w:val="center"/>
        <w:rPr>
          <w:bCs/>
          <w:sz w:val="28"/>
          <w:szCs w:val="28"/>
        </w:rPr>
      </w:pPr>
      <w:r w:rsidRPr="00543A06">
        <w:rPr>
          <w:bCs/>
          <w:sz w:val="28"/>
          <w:szCs w:val="28"/>
        </w:rPr>
        <w:t>безопасности дорожного движения на 2025 год»»</w:t>
      </w:r>
    </w:p>
    <w:p w:rsidR="00515265" w:rsidRPr="002B2E71" w:rsidRDefault="00515265" w:rsidP="008A568C">
      <w:pPr>
        <w:tabs>
          <w:tab w:val="left" w:pos="284"/>
          <w:tab w:val="left" w:pos="567"/>
          <w:tab w:val="left" w:pos="9356"/>
        </w:tabs>
        <w:ind w:right="-1"/>
        <w:jc w:val="center"/>
        <w:rPr>
          <w:bCs/>
          <w:sz w:val="28"/>
          <w:szCs w:val="28"/>
        </w:rPr>
      </w:pPr>
    </w:p>
    <w:p w:rsidR="00515265" w:rsidRPr="00C91C29" w:rsidRDefault="00515265" w:rsidP="008A568C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515265" w:rsidRDefault="00515265" w:rsidP="00515265">
      <w:pPr>
        <w:contextualSpacing/>
        <w:rPr>
          <w:sz w:val="28"/>
          <w:szCs w:val="28"/>
        </w:rPr>
      </w:pPr>
    </w:p>
    <w:p w:rsidR="00515265" w:rsidRDefault="00515265" w:rsidP="00515265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515265" w:rsidRDefault="00515265" w:rsidP="00515265">
      <w:pPr>
        <w:rPr>
          <w:sz w:val="28"/>
          <w:szCs w:val="28"/>
        </w:rPr>
      </w:pPr>
      <w:r>
        <w:rPr>
          <w:sz w:val="28"/>
        </w:rPr>
        <w:t>специалист общего отдела</w:t>
      </w:r>
      <w:r>
        <w:rPr>
          <w:sz w:val="28"/>
          <w:szCs w:val="28"/>
        </w:rPr>
        <w:t xml:space="preserve"> </w:t>
      </w:r>
    </w:p>
    <w:p w:rsidR="00515265" w:rsidRPr="00973B3D" w:rsidRDefault="00515265" w:rsidP="00515265">
      <w:pPr>
        <w:rPr>
          <w:sz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515265" w:rsidRPr="00C94F31" w:rsidRDefault="00515265" w:rsidP="0051526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</w:t>
      </w:r>
      <w:r w:rsidR="00482140">
        <w:rPr>
          <w:sz w:val="28"/>
          <w:szCs w:val="28"/>
        </w:rPr>
        <w:t xml:space="preserve">                         </w:t>
      </w:r>
      <w:r w:rsidR="00482140">
        <w:rPr>
          <w:sz w:val="28"/>
        </w:rPr>
        <w:t xml:space="preserve">Л.С. </w:t>
      </w:r>
      <w:proofErr w:type="spellStart"/>
      <w:r w:rsidR="00482140">
        <w:rPr>
          <w:sz w:val="28"/>
        </w:rPr>
        <w:t>Моренченко</w:t>
      </w:r>
      <w:proofErr w:type="spellEnd"/>
    </w:p>
    <w:p w:rsidR="00515265" w:rsidRDefault="00515265" w:rsidP="00515265">
      <w:pPr>
        <w:contextualSpacing/>
        <w:rPr>
          <w:sz w:val="28"/>
        </w:rPr>
      </w:pPr>
    </w:p>
    <w:p w:rsidR="00EA4DF2" w:rsidRDefault="00515265" w:rsidP="00515265">
      <w:pPr>
        <w:contextualSpacing/>
        <w:rPr>
          <w:sz w:val="28"/>
        </w:rPr>
      </w:pPr>
      <w:r>
        <w:rPr>
          <w:sz w:val="28"/>
        </w:rPr>
        <w:t>проект согласован:</w:t>
      </w:r>
    </w:p>
    <w:p w:rsidR="00EA4DF2" w:rsidRDefault="00EA4DF2" w:rsidP="00515265">
      <w:pPr>
        <w:contextualSpacing/>
        <w:rPr>
          <w:sz w:val="28"/>
        </w:rPr>
      </w:pPr>
      <w:r>
        <w:rPr>
          <w:sz w:val="28"/>
        </w:rPr>
        <w:t>заместитель главы администрации</w:t>
      </w:r>
    </w:p>
    <w:p w:rsidR="00515265" w:rsidRDefault="00EA4DF2" w:rsidP="00515265">
      <w:pPr>
        <w:contextualSpacing/>
        <w:rPr>
          <w:sz w:val="28"/>
          <w:szCs w:val="28"/>
        </w:rPr>
      </w:pPr>
      <w:r>
        <w:rPr>
          <w:sz w:val="28"/>
        </w:rPr>
        <w:t>Нововеличковского сельского поселения                                          И.Л. Кочетков</w:t>
      </w:r>
      <w:r w:rsidR="00515265">
        <w:rPr>
          <w:sz w:val="28"/>
        </w:rPr>
        <w:t xml:space="preserve"> </w:t>
      </w:r>
    </w:p>
    <w:p w:rsidR="00EA4DF2" w:rsidRDefault="00EA4DF2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финансово-экономического </w:t>
      </w:r>
    </w:p>
    <w:p w:rsidR="00515265" w:rsidRPr="00775B48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</w:rPr>
        <w:t xml:space="preserve">Нововеличковского </w:t>
      </w:r>
    </w:p>
    <w:p w:rsidR="00515265" w:rsidRDefault="00515265" w:rsidP="00515265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       </w:t>
      </w:r>
      <w:bookmarkStart w:id="1" w:name="_GoBack"/>
      <w:bookmarkEnd w:id="1"/>
      <w:r>
        <w:rPr>
          <w:sz w:val="28"/>
        </w:rPr>
        <w:t xml:space="preserve">               Н.Н. </w:t>
      </w:r>
      <w:proofErr w:type="spellStart"/>
      <w:r>
        <w:rPr>
          <w:sz w:val="28"/>
        </w:rPr>
        <w:t>Вуймина</w:t>
      </w:r>
      <w:proofErr w:type="spellEnd"/>
    </w:p>
    <w:p w:rsidR="00515265" w:rsidRDefault="00515265" w:rsidP="00515265">
      <w:pPr>
        <w:jc w:val="both"/>
        <w:rPr>
          <w:sz w:val="28"/>
          <w:szCs w:val="28"/>
        </w:rPr>
      </w:pP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администрации 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поселении                                           О.Ю. Калитка</w:t>
      </w:r>
    </w:p>
    <w:p w:rsidR="00515265" w:rsidRDefault="00515265" w:rsidP="005152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86346" w:rsidRDefault="00B86346" w:rsidP="00B863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общего отдела  </w:t>
      </w:r>
    </w:p>
    <w:p w:rsidR="00B86346" w:rsidRDefault="00B86346" w:rsidP="00B863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B86346" w:rsidRDefault="00B86346" w:rsidP="00B86346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поселении                                                                              Е.С. Шевцова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515265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921" w:rsidRDefault="00182921" w:rsidP="00EA4DF2">
      <w:r>
        <w:separator/>
      </w:r>
    </w:p>
  </w:endnote>
  <w:endnote w:type="continuationSeparator" w:id="0">
    <w:p w:rsidR="00182921" w:rsidRDefault="00182921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921" w:rsidRDefault="00182921" w:rsidP="00EA4DF2">
      <w:r>
        <w:separator/>
      </w:r>
    </w:p>
  </w:footnote>
  <w:footnote w:type="continuationSeparator" w:id="0">
    <w:p w:rsidR="00182921" w:rsidRDefault="00182921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39A" w:rsidRDefault="00932385">
    <w:pPr>
      <w:pStyle w:val="ac"/>
      <w:jc w:val="center"/>
    </w:pPr>
    <w:fldSimple w:instr=" PAGE   \* MERGEFORMAT ">
      <w:r w:rsidR="00E84B59">
        <w:rPr>
          <w:noProof/>
        </w:rPr>
        <w:t>11</w:t>
      </w:r>
    </w:fldSimple>
  </w:p>
  <w:p w:rsidR="005C439A" w:rsidRDefault="005C439A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638C7"/>
    <w:rsid w:val="00072166"/>
    <w:rsid w:val="00074DDF"/>
    <w:rsid w:val="00076954"/>
    <w:rsid w:val="00076B27"/>
    <w:rsid w:val="00077CC5"/>
    <w:rsid w:val="0008178F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0F6B82"/>
    <w:rsid w:val="00100B0F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20A3"/>
    <w:rsid w:val="00174CCA"/>
    <w:rsid w:val="001753A5"/>
    <w:rsid w:val="00175BA7"/>
    <w:rsid w:val="00180175"/>
    <w:rsid w:val="00182589"/>
    <w:rsid w:val="00182921"/>
    <w:rsid w:val="001858CF"/>
    <w:rsid w:val="0018614D"/>
    <w:rsid w:val="0018671E"/>
    <w:rsid w:val="00190F31"/>
    <w:rsid w:val="00193958"/>
    <w:rsid w:val="001A1650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0D2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0DB0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666E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2EF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25C"/>
    <w:rsid w:val="00463469"/>
    <w:rsid w:val="00463763"/>
    <w:rsid w:val="004650B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2140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439A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24EC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64D2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B6C95"/>
    <w:rsid w:val="006B6D2B"/>
    <w:rsid w:val="006C02FD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1E35"/>
    <w:rsid w:val="00803349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1E4E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5B2"/>
    <w:rsid w:val="00922D98"/>
    <w:rsid w:val="0092352E"/>
    <w:rsid w:val="00924F54"/>
    <w:rsid w:val="00927EDB"/>
    <w:rsid w:val="00930F46"/>
    <w:rsid w:val="009315DD"/>
    <w:rsid w:val="0093210B"/>
    <w:rsid w:val="00932385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2732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529F"/>
    <w:rsid w:val="00A16730"/>
    <w:rsid w:val="00A1719E"/>
    <w:rsid w:val="00A179EA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116"/>
    <w:rsid w:val="00B82DAF"/>
    <w:rsid w:val="00B86346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A7F41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19B4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C63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651EA"/>
    <w:rsid w:val="00D71794"/>
    <w:rsid w:val="00D749DA"/>
    <w:rsid w:val="00D75F3D"/>
    <w:rsid w:val="00D76D2A"/>
    <w:rsid w:val="00D77ED2"/>
    <w:rsid w:val="00D80F65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028B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3A76"/>
    <w:rsid w:val="00E05E2E"/>
    <w:rsid w:val="00E06E50"/>
    <w:rsid w:val="00E07C03"/>
    <w:rsid w:val="00E10BE0"/>
    <w:rsid w:val="00E14434"/>
    <w:rsid w:val="00E14983"/>
    <w:rsid w:val="00E150EF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4B59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26DA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A794F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6EE8C4-D24C-4F03-BDB2-58A678AE5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11</Pages>
  <Words>2257</Words>
  <Characters>18691</Characters>
  <Application>Microsoft Office Word</Application>
  <DocSecurity>0</DocSecurity>
  <Lines>155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20907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33</cp:revision>
  <cp:lastPrinted>2025-08-06T08:40:00Z</cp:lastPrinted>
  <dcterms:created xsi:type="dcterms:W3CDTF">2024-10-29T12:10:00Z</dcterms:created>
  <dcterms:modified xsi:type="dcterms:W3CDTF">2025-08-08T08:17:00Z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