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F20C0" w:rsidRPr="00DF20C0" w:rsidRDefault="00DF20C0" w:rsidP="00DF20C0">
      <w:pPr>
        <w:jc w:val="center"/>
        <w:rPr>
          <w:rFonts w:ascii="Cambria" w:eastAsia="Times New Roman" w:hAnsi="Cambria" w:cs="Times New Roman"/>
          <w:color w:val="404040"/>
          <w:sz w:val="28"/>
          <w:szCs w:val="28"/>
        </w:rPr>
      </w:pPr>
      <w:r w:rsidRPr="00DF20C0">
        <w:rPr>
          <w:rFonts w:ascii="Cambria" w:eastAsia="Times New Roman" w:hAnsi="Cambria" w:cs="Times New Roman"/>
          <w:noProof/>
          <w:color w:val="FFFFFF"/>
          <w:sz w:val="28"/>
          <w:szCs w:val="28"/>
        </w:rPr>
        <w:drawing>
          <wp:inline distT="0" distB="0" distL="0" distR="0" wp14:anchorId="53EE2192" wp14:editId="718ABAB9">
            <wp:extent cx="436880" cy="518160"/>
            <wp:effectExtent l="0" t="0" r="1270" b="0"/>
            <wp:docPr id="1" name="Рисунок 81" descr="Описание: Нововеличковское СП динского р-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81" descr="Описание: Нововеличковское СП динского р-на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6880" cy="518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F20C0" w:rsidRPr="00DF20C0" w:rsidRDefault="00DF20C0" w:rsidP="00DF20C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color w:val="000000"/>
          <w:sz w:val="27"/>
          <w:szCs w:val="27"/>
        </w:rPr>
      </w:pPr>
      <w:r w:rsidRPr="00DF20C0">
        <w:rPr>
          <w:rFonts w:ascii="Times New Roman" w:eastAsia="Times New Roman" w:hAnsi="Times New Roman" w:cs="Times New Roman"/>
          <w:b/>
          <w:bCs/>
          <w:caps/>
          <w:color w:val="000000"/>
          <w:sz w:val="27"/>
          <w:szCs w:val="27"/>
        </w:rPr>
        <w:t xml:space="preserve">АДМИНИСТРАЦИЯ Нововеличковского </w:t>
      </w:r>
    </w:p>
    <w:p w:rsidR="00DF20C0" w:rsidRPr="00DF20C0" w:rsidRDefault="00DF20C0" w:rsidP="00DF20C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color w:val="000000"/>
          <w:sz w:val="27"/>
          <w:szCs w:val="27"/>
        </w:rPr>
      </w:pPr>
      <w:r w:rsidRPr="00DF20C0">
        <w:rPr>
          <w:rFonts w:ascii="Times New Roman" w:eastAsia="Times New Roman" w:hAnsi="Times New Roman" w:cs="Times New Roman"/>
          <w:b/>
          <w:bCs/>
          <w:caps/>
          <w:color w:val="000000"/>
          <w:sz w:val="27"/>
          <w:szCs w:val="27"/>
        </w:rPr>
        <w:t xml:space="preserve">сельского поселения Динского района </w:t>
      </w:r>
    </w:p>
    <w:p w:rsidR="00DF20C0" w:rsidRPr="00DF20C0" w:rsidRDefault="00DF20C0" w:rsidP="00DF20C0">
      <w:pPr>
        <w:keepNext/>
        <w:spacing w:after="0" w:line="300" w:lineRule="exact"/>
        <w:jc w:val="center"/>
        <w:outlineLvl w:val="8"/>
        <w:rPr>
          <w:rFonts w:ascii="Times New Roman" w:eastAsia="Times New Roman" w:hAnsi="Times New Roman" w:cs="Times New Roman"/>
          <w:color w:val="000000"/>
          <w:sz w:val="27"/>
          <w:szCs w:val="27"/>
        </w:rPr>
      </w:pPr>
    </w:p>
    <w:p w:rsidR="00DF20C0" w:rsidRPr="00DF20C0" w:rsidRDefault="00DF20C0" w:rsidP="00DF20C0">
      <w:pPr>
        <w:keepNext/>
        <w:keepLines/>
        <w:spacing w:before="200" w:after="0" w:line="240" w:lineRule="auto"/>
        <w:jc w:val="center"/>
        <w:outlineLvl w:val="7"/>
        <w:rPr>
          <w:rFonts w:ascii="Times New Roman" w:eastAsia="Times New Roman" w:hAnsi="Times New Roman" w:cs="Times New Roman"/>
          <w:b/>
          <w:sz w:val="28"/>
          <w:szCs w:val="28"/>
        </w:rPr>
      </w:pPr>
      <w:r w:rsidRPr="00DF20C0">
        <w:rPr>
          <w:rFonts w:ascii="Times New Roman" w:eastAsia="Times New Roman" w:hAnsi="Times New Roman" w:cs="Times New Roman"/>
          <w:b/>
          <w:sz w:val="28"/>
          <w:szCs w:val="28"/>
        </w:rPr>
        <w:t>РАСПОРЯЖЕНИЕ</w:t>
      </w:r>
    </w:p>
    <w:p w:rsidR="00DF20C0" w:rsidRPr="00DF20C0" w:rsidRDefault="00DF20C0" w:rsidP="00DF20C0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DF20C0" w:rsidRPr="00DF20C0" w:rsidRDefault="00DF20C0" w:rsidP="00DF20C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F20C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от </w:t>
      </w:r>
      <w:r w:rsidR="00644308">
        <w:rPr>
          <w:rFonts w:ascii="Times New Roman" w:eastAsia="Times New Roman" w:hAnsi="Times New Roman" w:cs="Times New Roman"/>
          <w:color w:val="000000"/>
          <w:sz w:val="28"/>
          <w:szCs w:val="28"/>
        </w:rPr>
        <w:t>28.12.2024</w:t>
      </w:r>
      <w:r w:rsidRPr="00DF20C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                                                                          № </w:t>
      </w:r>
      <w:r w:rsidR="00644308">
        <w:rPr>
          <w:rFonts w:ascii="Times New Roman" w:eastAsia="Times New Roman" w:hAnsi="Times New Roman" w:cs="Times New Roman"/>
          <w:color w:val="000000"/>
          <w:sz w:val="28"/>
          <w:szCs w:val="28"/>
        </w:rPr>
        <w:t>76-р</w:t>
      </w:r>
    </w:p>
    <w:p w:rsidR="00DF20C0" w:rsidRPr="00DF20C0" w:rsidRDefault="00DF20C0" w:rsidP="00DF20C0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F20C0">
        <w:rPr>
          <w:rFonts w:ascii="Times New Roman" w:eastAsia="Times New Roman" w:hAnsi="Times New Roman" w:cs="Times New Roman"/>
          <w:color w:val="000000"/>
          <w:sz w:val="28"/>
          <w:szCs w:val="28"/>
        </w:rPr>
        <w:t>станица Нововеличковская</w:t>
      </w:r>
    </w:p>
    <w:p w:rsidR="00DF20C0" w:rsidRPr="00DF20C0" w:rsidRDefault="00DF20C0" w:rsidP="00DF20C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F20C0" w:rsidRDefault="00DF20C0" w:rsidP="00DF20C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644308" w:rsidRPr="00DF20C0" w:rsidRDefault="00644308" w:rsidP="00DF20C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DF20C0" w:rsidRDefault="00DF20C0" w:rsidP="00DF20C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</w:rPr>
      </w:pPr>
      <w:r w:rsidRPr="00DF20C0">
        <w:rPr>
          <w:rFonts w:ascii="Times New Roman" w:hAnsi="Times New Roman" w:cs="Times New Roman"/>
          <w:b/>
          <w:sz w:val="28"/>
          <w:szCs w:val="28"/>
        </w:rPr>
        <w:t>О</w:t>
      </w:r>
      <w:r>
        <w:rPr>
          <w:rFonts w:ascii="Times New Roman" w:hAnsi="Times New Roman" w:cs="Times New Roman"/>
          <w:b/>
          <w:sz w:val="28"/>
          <w:szCs w:val="28"/>
        </w:rPr>
        <w:t>б утверждении</w:t>
      </w:r>
      <w:r w:rsidRPr="00DF20C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A759A7">
        <w:rPr>
          <w:rFonts w:ascii="Times New Roman" w:eastAsia="Times New Roman" w:hAnsi="Times New Roman" w:cs="Times New Roman"/>
          <w:b/>
          <w:sz w:val="28"/>
          <w:szCs w:val="24"/>
        </w:rPr>
        <w:t>План</w:t>
      </w:r>
      <w:r>
        <w:rPr>
          <w:rFonts w:ascii="Times New Roman" w:eastAsia="Times New Roman" w:hAnsi="Times New Roman" w:cs="Times New Roman"/>
          <w:b/>
          <w:sz w:val="28"/>
          <w:szCs w:val="24"/>
        </w:rPr>
        <w:t>а</w:t>
      </w:r>
    </w:p>
    <w:p w:rsidR="00DF20C0" w:rsidRPr="00A759A7" w:rsidRDefault="00DF20C0" w:rsidP="00DF20C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</w:rPr>
      </w:pPr>
      <w:r w:rsidRPr="00A759A7">
        <w:rPr>
          <w:rFonts w:ascii="Times New Roman" w:eastAsia="Times New Roman" w:hAnsi="Times New Roman" w:cs="Times New Roman"/>
          <w:b/>
          <w:sz w:val="28"/>
          <w:szCs w:val="24"/>
        </w:rPr>
        <w:t xml:space="preserve"> мероприятий по защите персональных данных </w:t>
      </w:r>
    </w:p>
    <w:p w:rsidR="00DF20C0" w:rsidRDefault="00DF20C0" w:rsidP="00DF20C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759A7">
        <w:rPr>
          <w:rFonts w:ascii="Times New Roman" w:eastAsia="Times New Roman" w:hAnsi="Times New Roman" w:cs="Times New Roman"/>
          <w:b/>
          <w:sz w:val="28"/>
          <w:szCs w:val="28"/>
        </w:rPr>
        <w:t xml:space="preserve">в </w:t>
      </w:r>
      <w:r w:rsidRPr="00A759A7">
        <w:rPr>
          <w:rFonts w:ascii="Times New Roman" w:hAnsi="Times New Roman" w:cs="Times New Roman"/>
          <w:b/>
          <w:sz w:val="28"/>
          <w:szCs w:val="28"/>
        </w:rPr>
        <w:t xml:space="preserve">администрации Нововеличковского сельского поселения </w:t>
      </w:r>
    </w:p>
    <w:p w:rsidR="00DF20C0" w:rsidRPr="00A759A7" w:rsidRDefault="00DF20C0" w:rsidP="00DF20C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759A7">
        <w:rPr>
          <w:rFonts w:ascii="Times New Roman" w:hAnsi="Times New Roman" w:cs="Times New Roman"/>
          <w:b/>
          <w:sz w:val="28"/>
          <w:szCs w:val="28"/>
        </w:rPr>
        <w:t>Динского района</w:t>
      </w:r>
      <w:r>
        <w:rPr>
          <w:rFonts w:ascii="Times New Roman" w:hAnsi="Times New Roman" w:cs="Times New Roman"/>
          <w:b/>
          <w:sz w:val="28"/>
          <w:szCs w:val="28"/>
        </w:rPr>
        <w:t xml:space="preserve"> на 2025 год</w:t>
      </w:r>
    </w:p>
    <w:p w:rsidR="00DF20C0" w:rsidRPr="00DF20C0" w:rsidRDefault="00DF20C0" w:rsidP="00DF20C0">
      <w:pPr>
        <w:spacing w:after="0"/>
        <w:jc w:val="center"/>
        <w:rPr>
          <w:rFonts w:ascii="Times New Roman" w:eastAsia="Times New Roman" w:hAnsi="Times New Roman" w:cs="Times New Roman"/>
          <w:bCs/>
          <w:sz w:val="28"/>
          <w:szCs w:val="28"/>
        </w:rPr>
      </w:pPr>
    </w:p>
    <w:p w:rsidR="00DF20C0" w:rsidRDefault="00DF20C0" w:rsidP="00DF20C0">
      <w:pPr>
        <w:spacing w:after="0"/>
        <w:jc w:val="center"/>
        <w:rPr>
          <w:rFonts w:ascii="Times New Roman" w:eastAsia="Times New Roman" w:hAnsi="Times New Roman" w:cs="Times New Roman"/>
          <w:bCs/>
          <w:sz w:val="28"/>
          <w:szCs w:val="28"/>
        </w:rPr>
      </w:pPr>
    </w:p>
    <w:p w:rsidR="00644308" w:rsidRPr="00DF20C0" w:rsidRDefault="00644308" w:rsidP="00DF20C0">
      <w:pPr>
        <w:spacing w:after="0"/>
        <w:jc w:val="center"/>
        <w:rPr>
          <w:rFonts w:ascii="Times New Roman" w:eastAsia="Times New Roman" w:hAnsi="Times New Roman" w:cs="Times New Roman"/>
          <w:bCs/>
          <w:sz w:val="28"/>
          <w:szCs w:val="28"/>
        </w:rPr>
      </w:pPr>
    </w:p>
    <w:p w:rsidR="00DF20C0" w:rsidRPr="00DF20C0" w:rsidRDefault="00DF20C0" w:rsidP="00DF20C0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F20C0">
        <w:rPr>
          <w:rFonts w:ascii="Times New Roman" w:hAnsi="Times New Roman" w:cs="Times New Roman"/>
          <w:sz w:val="28"/>
          <w:szCs w:val="28"/>
        </w:rPr>
        <w:t xml:space="preserve">В соответствии с требованиями Федерального закона от 27 июля 2006 г. № 152-ФЗ "О персональных данных", </w:t>
      </w:r>
      <w:r>
        <w:rPr>
          <w:rFonts w:ascii="Times New Roman" w:hAnsi="Times New Roman" w:cs="Times New Roman"/>
          <w:sz w:val="28"/>
          <w:szCs w:val="28"/>
        </w:rPr>
        <w:t>с</w:t>
      </w:r>
      <w:r w:rsidRPr="00D66EE7">
        <w:rPr>
          <w:rFonts w:ascii="Times New Roman" w:hAnsi="Times New Roman" w:cs="Times New Roman"/>
          <w:sz w:val="28"/>
          <w:szCs w:val="28"/>
        </w:rPr>
        <w:t xml:space="preserve"> целью </w:t>
      </w:r>
      <w:r>
        <w:rPr>
          <w:rFonts w:ascii="Times New Roman" w:hAnsi="Times New Roman" w:cs="Times New Roman"/>
          <w:sz w:val="28"/>
          <w:szCs w:val="28"/>
        </w:rPr>
        <w:t>защиты</w:t>
      </w:r>
      <w:r w:rsidRPr="00D66EE7">
        <w:rPr>
          <w:rFonts w:ascii="Times New Roman" w:hAnsi="Times New Roman" w:cs="Times New Roman"/>
          <w:sz w:val="28"/>
          <w:szCs w:val="28"/>
        </w:rPr>
        <w:t xml:space="preserve"> персональных данных администрации Нововеличковского сельского поселения Динского района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DF20C0" w:rsidRPr="00DF20C0" w:rsidRDefault="00DF20C0" w:rsidP="00DF20C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4"/>
        </w:rPr>
      </w:pPr>
      <w:r w:rsidRPr="00DF20C0">
        <w:rPr>
          <w:rFonts w:ascii="Times New Roman" w:eastAsia="Times New Roman" w:hAnsi="Times New Roman" w:cs="Times New Roman"/>
          <w:sz w:val="28"/>
          <w:szCs w:val="24"/>
        </w:rPr>
        <w:t>1. Утвердить п</w:t>
      </w:r>
      <w:r w:rsidRPr="00DF20C0">
        <w:rPr>
          <w:rFonts w:ascii="Times New Roman" w:eastAsia="Times New Roman" w:hAnsi="Times New Roman" w:cs="Times New Roman"/>
          <w:sz w:val="28"/>
          <w:szCs w:val="24"/>
        </w:rPr>
        <w:t xml:space="preserve">лана мероприятий по защите персональных данных </w:t>
      </w:r>
      <w:r w:rsidRPr="00DF20C0">
        <w:rPr>
          <w:rFonts w:ascii="Times New Roman" w:eastAsia="Times New Roman" w:hAnsi="Times New Roman" w:cs="Times New Roman"/>
          <w:sz w:val="28"/>
          <w:szCs w:val="28"/>
        </w:rPr>
        <w:t xml:space="preserve">в </w:t>
      </w:r>
      <w:r w:rsidRPr="00DF20C0">
        <w:rPr>
          <w:rFonts w:ascii="Times New Roman" w:hAnsi="Times New Roman" w:cs="Times New Roman"/>
          <w:sz w:val="28"/>
          <w:szCs w:val="28"/>
        </w:rPr>
        <w:t>администрации Нововеличковского сельского поселения Динского района</w:t>
      </w:r>
      <w:r>
        <w:rPr>
          <w:rFonts w:ascii="Times New Roman" w:hAnsi="Times New Roman" w:cs="Times New Roman"/>
          <w:sz w:val="28"/>
          <w:szCs w:val="28"/>
        </w:rPr>
        <w:t xml:space="preserve"> на 2025 год (прилагается).</w:t>
      </w:r>
    </w:p>
    <w:p w:rsidR="00DF20C0" w:rsidRPr="00DF20C0" w:rsidRDefault="00DF20C0" w:rsidP="00DF20C0">
      <w:pPr>
        <w:spacing w:after="0" w:line="240" w:lineRule="auto"/>
        <w:ind w:firstLine="567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2. </w:t>
      </w:r>
      <w:r w:rsidRPr="00DF20C0">
        <w:rPr>
          <w:rFonts w:ascii="Times New Roman" w:eastAsia="Calibri" w:hAnsi="Times New Roman" w:cs="Times New Roman"/>
          <w:sz w:val="28"/>
          <w:szCs w:val="28"/>
          <w:lang w:eastAsia="en-US"/>
        </w:rPr>
        <w:t>Контроль за исполнением настоящего распоряжения оставляю за собой.</w:t>
      </w:r>
    </w:p>
    <w:p w:rsidR="00DF20C0" w:rsidRPr="00DF20C0" w:rsidRDefault="00DF20C0" w:rsidP="00DF20C0">
      <w:pPr>
        <w:spacing w:after="0" w:line="240" w:lineRule="auto"/>
        <w:ind w:firstLine="567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3. </w:t>
      </w:r>
      <w:r w:rsidRPr="00DF20C0">
        <w:rPr>
          <w:rFonts w:ascii="Times New Roman" w:eastAsia="Times New Roman" w:hAnsi="Times New Roman" w:cs="Times New Roman"/>
          <w:sz w:val="28"/>
          <w:szCs w:val="28"/>
        </w:rPr>
        <w:t>Распоряжение вступает в силу со дня его подписания.</w:t>
      </w:r>
    </w:p>
    <w:p w:rsidR="00DF20C0" w:rsidRPr="00DF20C0" w:rsidRDefault="00DF20C0" w:rsidP="00DF20C0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DF20C0" w:rsidRPr="00DF20C0" w:rsidRDefault="00DF20C0" w:rsidP="00DF20C0">
      <w:pPr>
        <w:spacing w:after="0" w:line="240" w:lineRule="auto"/>
        <w:ind w:firstLine="851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DF20C0" w:rsidRPr="00DF20C0" w:rsidRDefault="00DF20C0" w:rsidP="00DF20C0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DF20C0" w:rsidRPr="00DF20C0" w:rsidRDefault="00DF20C0" w:rsidP="00DF20C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F20C0">
        <w:rPr>
          <w:rFonts w:ascii="Times New Roman" w:eastAsia="Times New Roman" w:hAnsi="Times New Roman" w:cs="Times New Roman"/>
          <w:sz w:val="28"/>
          <w:szCs w:val="28"/>
        </w:rPr>
        <w:t xml:space="preserve">Глава Нововеличковского </w:t>
      </w:r>
    </w:p>
    <w:p w:rsidR="00DF20C0" w:rsidRDefault="00DF20C0" w:rsidP="00DF20C0">
      <w:pPr>
        <w:spacing w:after="0"/>
        <w:rPr>
          <w:rFonts w:ascii="Times New Roman" w:eastAsia="Times New Roman" w:hAnsi="Times New Roman" w:cs="Times New Roman"/>
          <w:sz w:val="28"/>
          <w:szCs w:val="28"/>
        </w:rPr>
      </w:pPr>
      <w:r w:rsidRPr="00DF20C0">
        <w:rPr>
          <w:rFonts w:ascii="Times New Roman" w:eastAsia="Times New Roman" w:hAnsi="Times New Roman" w:cs="Times New Roman"/>
          <w:sz w:val="28"/>
          <w:szCs w:val="28"/>
        </w:rPr>
        <w:t>сельского поселения                                                                                  Г.М.Кова</w:t>
      </w:r>
    </w:p>
    <w:p w:rsidR="00DF20C0" w:rsidRDefault="00DF20C0" w:rsidP="00DF20C0">
      <w:pPr>
        <w:spacing w:after="0"/>
        <w:rPr>
          <w:rFonts w:ascii="Times New Roman" w:eastAsia="Times New Roman" w:hAnsi="Times New Roman" w:cs="Times New Roman"/>
          <w:sz w:val="28"/>
          <w:szCs w:val="28"/>
        </w:rPr>
      </w:pPr>
    </w:p>
    <w:p w:rsidR="00DF20C0" w:rsidRDefault="00DF20C0" w:rsidP="00DF20C0">
      <w:pPr>
        <w:spacing w:after="0"/>
        <w:rPr>
          <w:rFonts w:ascii="Times New Roman" w:eastAsia="Times New Roman" w:hAnsi="Times New Roman" w:cs="Times New Roman"/>
          <w:sz w:val="28"/>
          <w:szCs w:val="28"/>
        </w:rPr>
      </w:pPr>
    </w:p>
    <w:p w:rsidR="00DF20C0" w:rsidRDefault="00DF20C0" w:rsidP="00DF20C0">
      <w:pPr>
        <w:spacing w:after="0"/>
        <w:rPr>
          <w:rFonts w:ascii="Times New Roman" w:eastAsia="Times New Roman" w:hAnsi="Times New Roman" w:cs="Times New Roman"/>
          <w:sz w:val="28"/>
          <w:szCs w:val="28"/>
        </w:rPr>
      </w:pPr>
    </w:p>
    <w:p w:rsidR="00DF20C0" w:rsidRDefault="00DF20C0" w:rsidP="00DF20C0">
      <w:pPr>
        <w:spacing w:after="0"/>
        <w:rPr>
          <w:rFonts w:ascii="Times New Roman" w:eastAsia="Times New Roman" w:hAnsi="Times New Roman" w:cs="Times New Roman"/>
          <w:sz w:val="28"/>
          <w:szCs w:val="28"/>
        </w:rPr>
      </w:pPr>
    </w:p>
    <w:p w:rsidR="00DF20C0" w:rsidRDefault="00DF20C0" w:rsidP="00DF20C0">
      <w:pPr>
        <w:spacing w:after="0"/>
        <w:rPr>
          <w:rFonts w:ascii="Times New Roman" w:eastAsia="Times New Roman" w:hAnsi="Times New Roman" w:cs="Times New Roman"/>
          <w:sz w:val="28"/>
          <w:szCs w:val="28"/>
        </w:rPr>
      </w:pPr>
    </w:p>
    <w:p w:rsidR="00DF20C0" w:rsidRDefault="00DF20C0" w:rsidP="00DF20C0">
      <w:pPr>
        <w:spacing w:after="0"/>
        <w:rPr>
          <w:rFonts w:ascii="Times New Roman" w:eastAsia="Times New Roman" w:hAnsi="Times New Roman" w:cs="Times New Roman"/>
          <w:sz w:val="28"/>
          <w:szCs w:val="28"/>
        </w:rPr>
      </w:pPr>
    </w:p>
    <w:p w:rsidR="00DF20C0" w:rsidRDefault="00DF20C0" w:rsidP="00DF20C0">
      <w:pPr>
        <w:spacing w:after="0"/>
        <w:rPr>
          <w:rFonts w:ascii="Times New Roman" w:eastAsia="Times New Roman" w:hAnsi="Times New Roman" w:cs="Times New Roman"/>
          <w:sz w:val="28"/>
          <w:szCs w:val="28"/>
        </w:rPr>
      </w:pPr>
    </w:p>
    <w:p w:rsidR="00DF20C0" w:rsidRDefault="00DF20C0" w:rsidP="00DF20C0">
      <w:pPr>
        <w:spacing w:after="0"/>
        <w:rPr>
          <w:rFonts w:ascii="Times New Roman" w:eastAsia="Times New Roman" w:hAnsi="Times New Roman" w:cs="Times New Roman"/>
          <w:sz w:val="28"/>
          <w:szCs w:val="28"/>
        </w:rPr>
      </w:pPr>
    </w:p>
    <w:p w:rsidR="00DF20C0" w:rsidRDefault="00DF20C0" w:rsidP="00DF20C0">
      <w:pPr>
        <w:spacing w:after="0"/>
        <w:rPr>
          <w:rFonts w:ascii="Times New Roman" w:eastAsia="Times New Roman" w:hAnsi="Times New Roman" w:cs="Times New Roman"/>
          <w:sz w:val="28"/>
          <w:szCs w:val="28"/>
        </w:rPr>
      </w:pPr>
    </w:p>
    <w:p w:rsidR="00DF20C0" w:rsidRDefault="00DF20C0" w:rsidP="00DF20C0">
      <w:pPr>
        <w:spacing w:after="0"/>
        <w:rPr>
          <w:rFonts w:ascii="Times New Roman" w:eastAsia="Times New Roman" w:hAnsi="Times New Roman" w:cs="Times New Roman"/>
          <w:sz w:val="28"/>
          <w:szCs w:val="28"/>
        </w:rPr>
      </w:pPr>
    </w:p>
    <w:p w:rsidR="00DF20C0" w:rsidRPr="00D8574F" w:rsidRDefault="00DF20C0" w:rsidP="00DF20C0">
      <w:pPr>
        <w:pStyle w:val="a4"/>
        <w:tabs>
          <w:tab w:val="left" w:pos="4395"/>
        </w:tabs>
        <w:spacing w:after="0" w:line="240" w:lineRule="auto"/>
        <w:ind w:left="5245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ПРИЛОЖЕНИЕ </w:t>
      </w:r>
    </w:p>
    <w:p w:rsidR="00DF20C0" w:rsidRPr="00D8574F" w:rsidRDefault="00DF20C0" w:rsidP="00DF20C0">
      <w:pPr>
        <w:pStyle w:val="a4"/>
        <w:tabs>
          <w:tab w:val="left" w:pos="4395"/>
        </w:tabs>
        <w:spacing w:after="0" w:line="240" w:lineRule="auto"/>
        <w:ind w:left="5245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8574F">
        <w:rPr>
          <w:rFonts w:ascii="Times New Roman" w:eastAsia="Calibri" w:hAnsi="Times New Roman" w:cs="Times New Roman"/>
          <w:sz w:val="28"/>
          <w:szCs w:val="28"/>
        </w:rPr>
        <w:t>УТВЕРЖДЕНО</w:t>
      </w:r>
    </w:p>
    <w:p w:rsidR="00DF20C0" w:rsidRPr="00D8574F" w:rsidRDefault="00DF20C0" w:rsidP="00DF20C0">
      <w:pPr>
        <w:pStyle w:val="a4"/>
        <w:tabs>
          <w:tab w:val="left" w:pos="4395"/>
        </w:tabs>
        <w:spacing w:after="0" w:line="240" w:lineRule="auto"/>
        <w:ind w:left="5245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8574F">
        <w:rPr>
          <w:rFonts w:ascii="Times New Roman" w:eastAsia="Calibri" w:hAnsi="Times New Roman" w:cs="Times New Roman"/>
          <w:sz w:val="28"/>
          <w:szCs w:val="28"/>
        </w:rPr>
        <w:t>распоряжением администрации</w:t>
      </w:r>
    </w:p>
    <w:p w:rsidR="00DF20C0" w:rsidRPr="00D8574F" w:rsidRDefault="00DF20C0" w:rsidP="00DF20C0">
      <w:pPr>
        <w:pStyle w:val="a4"/>
        <w:tabs>
          <w:tab w:val="left" w:pos="4395"/>
        </w:tabs>
        <w:spacing w:after="0" w:line="240" w:lineRule="auto"/>
        <w:ind w:left="5245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8574F">
        <w:rPr>
          <w:rFonts w:ascii="Times New Roman" w:eastAsia="Calibri" w:hAnsi="Times New Roman" w:cs="Times New Roman"/>
          <w:sz w:val="28"/>
          <w:szCs w:val="28"/>
        </w:rPr>
        <w:t>Нововеличковского сельского поселения Динского района</w:t>
      </w:r>
    </w:p>
    <w:p w:rsidR="00DF20C0" w:rsidRPr="006213A6" w:rsidRDefault="00DF20C0" w:rsidP="00DF20C0">
      <w:pPr>
        <w:spacing w:after="0" w:line="240" w:lineRule="auto"/>
        <w:ind w:firstLine="524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от </w:t>
      </w:r>
      <w:r w:rsidR="00644308">
        <w:rPr>
          <w:rFonts w:ascii="Times New Roman" w:eastAsia="Calibri" w:hAnsi="Times New Roman" w:cs="Times New Roman"/>
          <w:sz w:val="28"/>
          <w:szCs w:val="28"/>
        </w:rPr>
        <w:t>28.12.</w:t>
      </w:r>
      <w:bookmarkStart w:id="0" w:name="_GoBack"/>
      <w:bookmarkEnd w:id="0"/>
      <w:r>
        <w:rPr>
          <w:rFonts w:ascii="Times New Roman" w:eastAsia="Calibri" w:hAnsi="Times New Roman" w:cs="Times New Roman"/>
          <w:sz w:val="28"/>
          <w:szCs w:val="28"/>
        </w:rPr>
        <w:t xml:space="preserve">2024 г. </w:t>
      </w:r>
      <w:r w:rsidRPr="006213A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№ </w:t>
      </w:r>
      <w:r w:rsidR="00644308">
        <w:rPr>
          <w:rFonts w:ascii="Times New Roman" w:eastAsia="Times New Roman" w:hAnsi="Times New Roman" w:cs="Times New Roman"/>
          <w:color w:val="000000"/>
          <w:sz w:val="28"/>
          <w:szCs w:val="28"/>
        </w:rPr>
        <w:t>76-р</w:t>
      </w:r>
    </w:p>
    <w:p w:rsidR="00296286" w:rsidRDefault="00296286"/>
    <w:p w:rsidR="00A759A7" w:rsidRDefault="00A759A7"/>
    <w:p w:rsidR="00A759A7" w:rsidRPr="00A759A7" w:rsidRDefault="00A759A7" w:rsidP="00A759A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</w:rPr>
      </w:pPr>
      <w:r w:rsidRPr="00A759A7">
        <w:rPr>
          <w:rFonts w:ascii="Times New Roman" w:eastAsia="Times New Roman" w:hAnsi="Times New Roman" w:cs="Times New Roman"/>
          <w:b/>
          <w:sz w:val="28"/>
          <w:szCs w:val="24"/>
        </w:rPr>
        <w:t xml:space="preserve">План мероприятий по защите персональных данных </w:t>
      </w:r>
    </w:p>
    <w:p w:rsidR="00A759A7" w:rsidRDefault="00A759A7" w:rsidP="00A759A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759A7">
        <w:rPr>
          <w:rFonts w:ascii="Times New Roman" w:eastAsia="Times New Roman" w:hAnsi="Times New Roman" w:cs="Times New Roman"/>
          <w:b/>
          <w:sz w:val="28"/>
          <w:szCs w:val="28"/>
        </w:rPr>
        <w:t xml:space="preserve">в </w:t>
      </w:r>
      <w:r w:rsidRPr="00A759A7">
        <w:rPr>
          <w:rFonts w:ascii="Times New Roman" w:hAnsi="Times New Roman" w:cs="Times New Roman"/>
          <w:b/>
          <w:sz w:val="28"/>
          <w:szCs w:val="28"/>
        </w:rPr>
        <w:t xml:space="preserve">администрации Нововеличковского сельского поселения </w:t>
      </w:r>
    </w:p>
    <w:p w:rsidR="00A759A7" w:rsidRPr="00A759A7" w:rsidRDefault="00A759A7" w:rsidP="00A759A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759A7">
        <w:rPr>
          <w:rFonts w:ascii="Times New Roman" w:hAnsi="Times New Roman" w:cs="Times New Roman"/>
          <w:b/>
          <w:sz w:val="28"/>
          <w:szCs w:val="28"/>
        </w:rPr>
        <w:t>Динского района</w:t>
      </w:r>
      <w:r w:rsidR="00DF20C0">
        <w:rPr>
          <w:rFonts w:ascii="Times New Roman" w:hAnsi="Times New Roman" w:cs="Times New Roman"/>
          <w:b/>
          <w:sz w:val="28"/>
          <w:szCs w:val="28"/>
        </w:rPr>
        <w:t xml:space="preserve"> на 2025 год</w:t>
      </w:r>
    </w:p>
    <w:p w:rsidR="00A759A7" w:rsidRPr="00A759A7" w:rsidRDefault="00A759A7" w:rsidP="00A759A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29"/>
        <w:gridCol w:w="2015"/>
        <w:gridCol w:w="1533"/>
        <w:gridCol w:w="1755"/>
        <w:gridCol w:w="1683"/>
        <w:gridCol w:w="2056"/>
      </w:tblGrid>
      <w:tr w:rsidR="00A759A7" w:rsidRPr="00790688" w:rsidTr="00790688">
        <w:trPr>
          <w:tblHeader/>
          <w:jc w:val="center"/>
        </w:trPr>
        <w:tc>
          <w:tcPr>
            <w:tcW w:w="529" w:type="dxa"/>
            <w:shd w:val="clear" w:color="auto" w:fill="auto"/>
          </w:tcPr>
          <w:p w:rsidR="00A759A7" w:rsidRPr="00790688" w:rsidRDefault="00A759A7" w:rsidP="00484B3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90688">
              <w:rPr>
                <w:rFonts w:ascii="Times New Roman" w:hAnsi="Times New Roman" w:cs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2015" w:type="dxa"/>
            <w:shd w:val="clear" w:color="auto" w:fill="auto"/>
          </w:tcPr>
          <w:p w:rsidR="00A759A7" w:rsidRPr="00790688" w:rsidRDefault="00A759A7" w:rsidP="00484B3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90688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1533" w:type="dxa"/>
            <w:shd w:val="clear" w:color="auto" w:fill="auto"/>
          </w:tcPr>
          <w:p w:rsidR="00A759A7" w:rsidRPr="00790688" w:rsidRDefault="00A759A7" w:rsidP="00484B3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90688">
              <w:rPr>
                <w:rFonts w:ascii="Times New Roman" w:hAnsi="Times New Roman" w:cs="Times New Roman"/>
                <w:b/>
                <w:sz w:val="24"/>
                <w:szCs w:val="24"/>
              </w:rPr>
              <w:t>Срок первичного выполнения</w:t>
            </w:r>
          </w:p>
        </w:tc>
        <w:tc>
          <w:tcPr>
            <w:tcW w:w="1755" w:type="dxa"/>
            <w:shd w:val="clear" w:color="auto" w:fill="auto"/>
          </w:tcPr>
          <w:p w:rsidR="00A759A7" w:rsidRPr="00790688" w:rsidRDefault="00A759A7" w:rsidP="00484B3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90688">
              <w:rPr>
                <w:rFonts w:ascii="Times New Roman" w:hAnsi="Times New Roman" w:cs="Times New Roman"/>
                <w:b/>
                <w:sz w:val="24"/>
                <w:szCs w:val="24"/>
              </w:rPr>
              <w:t>Периодичность выполнения</w:t>
            </w:r>
          </w:p>
        </w:tc>
        <w:tc>
          <w:tcPr>
            <w:tcW w:w="1683" w:type="dxa"/>
            <w:shd w:val="clear" w:color="auto" w:fill="auto"/>
          </w:tcPr>
          <w:p w:rsidR="00A759A7" w:rsidRPr="00790688" w:rsidRDefault="00A759A7" w:rsidP="00484B3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90688">
              <w:rPr>
                <w:rFonts w:ascii="Times New Roman" w:hAnsi="Times New Roman" w:cs="Times New Roman"/>
                <w:b/>
                <w:sz w:val="24"/>
                <w:szCs w:val="24"/>
              </w:rPr>
              <w:t>Ответствен</w:t>
            </w:r>
            <w:r w:rsidR="00DF20C0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  <w:proofErr w:type="spellStart"/>
            <w:r w:rsidRPr="00790688">
              <w:rPr>
                <w:rFonts w:ascii="Times New Roman" w:hAnsi="Times New Roman" w:cs="Times New Roman"/>
                <w:b/>
                <w:sz w:val="24"/>
                <w:szCs w:val="24"/>
              </w:rPr>
              <w:t>ный</w:t>
            </w:r>
            <w:proofErr w:type="spellEnd"/>
            <w:r w:rsidRPr="0079068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за выполнение</w:t>
            </w:r>
          </w:p>
        </w:tc>
        <w:tc>
          <w:tcPr>
            <w:tcW w:w="2056" w:type="dxa"/>
            <w:shd w:val="clear" w:color="auto" w:fill="auto"/>
          </w:tcPr>
          <w:p w:rsidR="00A759A7" w:rsidRPr="00790688" w:rsidRDefault="00A759A7" w:rsidP="00484B3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90688">
              <w:rPr>
                <w:rFonts w:ascii="Times New Roman" w:hAnsi="Times New Roman" w:cs="Times New Roman"/>
                <w:b/>
                <w:sz w:val="24"/>
                <w:szCs w:val="24"/>
              </w:rPr>
              <w:t>Примечание</w:t>
            </w:r>
          </w:p>
        </w:tc>
      </w:tr>
      <w:tr w:rsidR="00A759A7" w:rsidRPr="00790688" w:rsidTr="00790688">
        <w:trPr>
          <w:jc w:val="center"/>
        </w:trPr>
        <w:tc>
          <w:tcPr>
            <w:tcW w:w="529" w:type="dxa"/>
            <w:shd w:val="clear" w:color="auto" w:fill="auto"/>
            <w:vAlign w:val="center"/>
          </w:tcPr>
          <w:p w:rsidR="00A759A7" w:rsidRPr="00790688" w:rsidRDefault="00A759A7" w:rsidP="00A759A7">
            <w:pPr>
              <w:pStyle w:val="a4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5" w:type="dxa"/>
            <w:shd w:val="clear" w:color="auto" w:fill="auto"/>
            <w:vAlign w:val="center"/>
          </w:tcPr>
          <w:p w:rsidR="00A759A7" w:rsidRPr="00790688" w:rsidRDefault="00A759A7" w:rsidP="00484B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0688">
              <w:rPr>
                <w:rFonts w:ascii="Times New Roman" w:hAnsi="Times New Roman" w:cs="Times New Roman"/>
                <w:sz w:val="24"/>
                <w:szCs w:val="24"/>
              </w:rPr>
              <w:t xml:space="preserve">Контроль эффективности функционирования СЗИ </w:t>
            </w:r>
            <w:proofErr w:type="spellStart"/>
            <w:r w:rsidRPr="00790688">
              <w:rPr>
                <w:rFonts w:ascii="Times New Roman" w:hAnsi="Times New Roman" w:cs="Times New Roman"/>
                <w:sz w:val="24"/>
                <w:szCs w:val="24"/>
              </w:rPr>
              <w:t>ИСПДн</w:t>
            </w:r>
            <w:proofErr w:type="spellEnd"/>
          </w:p>
        </w:tc>
        <w:tc>
          <w:tcPr>
            <w:tcW w:w="1533" w:type="dxa"/>
            <w:shd w:val="clear" w:color="auto" w:fill="auto"/>
            <w:vAlign w:val="center"/>
          </w:tcPr>
          <w:p w:rsidR="00A759A7" w:rsidRPr="00790688" w:rsidRDefault="00DF2D61" w:rsidP="00484B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068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DF20C0">
              <w:rPr>
                <w:rFonts w:ascii="Times New Roman" w:hAnsi="Times New Roman" w:cs="Times New Roman"/>
                <w:sz w:val="24"/>
                <w:szCs w:val="24"/>
              </w:rPr>
              <w:t xml:space="preserve"> квартал 2025</w:t>
            </w:r>
            <w:r w:rsidR="00A759A7" w:rsidRPr="00790688">
              <w:rPr>
                <w:rFonts w:ascii="Times New Roman" w:hAnsi="Times New Roman" w:cs="Times New Roman"/>
                <w:sz w:val="24"/>
                <w:szCs w:val="24"/>
              </w:rPr>
              <w:t xml:space="preserve"> года</w:t>
            </w:r>
          </w:p>
        </w:tc>
        <w:tc>
          <w:tcPr>
            <w:tcW w:w="1755" w:type="dxa"/>
            <w:shd w:val="clear" w:color="auto" w:fill="auto"/>
            <w:vAlign w:val="center"/>
          </w:tcPr>
          <w:p w:rsidR="00A759A7" w:rsidRPr="00790688" w:rsidRDefault="00A759A7" w:rsidP="00484B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0688">
              <w:rPr>
                <w:rFonts w:ascii="Times New Roman" w:hAnsi="Times New Roman" w:cs="Times New Roman"/>
                <w:sz w:val="24"/>
                <w:szCs w:val="24"/>
              </w:rPr>
              <w:t>Раз в 1 год</w:t>
            </w:r>
          </w:p>
        </w:tc>
        <w:tc>
          <w:tcPr>
            <w:tcW w:w="1683" w:type="dxa"/>
            <w:shd w:val="clear" w:color="auto" w:fill="auto"/>
            <w:vAlign w:val="center"/>
          </w:tcPr>
          <w:p w:rsidR="00A759A7" w:rsidRPr="00790688" w:rsidRDefault="00A759A7" w:rsidP="00484B3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56" w:type="dxa"/>
            <w:shd w:val="clear" w:color="auto" w:fill="auto"/>
            <w:vAlign w:val="center"/>
          </w:tcPr>
          <w:p w:rsidR="00A759A7" w:rsidRPr="00790688" w:rsidRDefault="00A759A7" w:rsidP="00484B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0688">
              <w:rPr>
                <w:rFonts w:ascii="Times New Roman" w:hAnsi="Times New Roman" w:cs="Times New Roman"/>
                <w:sz w:val="24"/>
                <w:szCs w:val="24"/>
              </w:rPr>
              <w:t>Проводится организацией – лицензиатом ФСТЭК.</w:t>
            </w:r>
          </w:p>
        </w:tc>
      </w:tr>
      <w:tr w:rsidR="00A759A7" w:rsidRPr="00790688" w:rsidTr="00790688">
        <w:trPr>
          <w:jc w:val="center"/>
        </w:trPr>
        <w:tc>
          <w:tcPr>
            <w:tcW w:w="529" w:type="dxa"/>
            <w:shd w:val="clear" w:color="auto" w:fill="auto"/>
            <w:vAlign w:val="center"/>
          </w:tcPr>
          <w:p w:rsidR="00A759A7" w:rsidRPr="00790688" w:rsidRDefault="00A759A7" w:rsidP="00A759A7">
            <w:pPr>
              <w:pStyle w:val="a4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5" w:type="dxa"/>
            <w:shd w:val="clear" w:color="auto" w:fill="auto"/>
            <w:vAlign w:val="center"/>
          </w:tcPr>
          <w:p w:rsidR="00A759A7" w:rsidRPr="00790688" w:rsidRDefault="00A759A7" w:rsidP="00484B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0688">
              <w:rPr>
                <w:rFonts w:ascii="Times New Roman" w:hAnsi="Times New Roman" w:cs="Times New Roman"/>
                <w:sz w:val="24"/>
                <w:szCs w:val="24"/>
              </w:rPr>
              <w:t xml:space="preserve">Пересмотр договоров с субъектами, в части обработки </w:t>
            </w:r>
            <w:proofErr w:type="spellStart"/>
            <w:r w:rsidRPr="00790688">
              <w:rPr>
                <w:rFonts w:ascii="Times New Roman" w:hAnsi="Times New Roman" w:cs="Times New Roman"/>
                <w:sz w:val="24"/>
                <w:szCs w:val="24"/>
              </w:rPr>
              <w:t>ПДн</w:t>
            </w:r>
            <w:proofErr w:type="spellEnd"/>
            <w:r w:rsidRPr="00790688">
              <w:rPr>
                <w:rFonts w:ascii="Times New Roman" w:hAnsi="Times New Roman" w:cs="Times New Roman"/>
                <w:sz w:val="24"/>
                <w:szCs w:val="24"/>
              </w:rPr>
              <w:t xml:space="preserve">, получение письменного согласия субъекта на обработку </w:t>
            </w:r>
            <w:proofErr w:type="spellStart"/>
            <w:r w:rsidRPr="00790688">
              <w:rPr>
                <w:rFonts w:ascii="Times New Roman" w:hAnsi="Times New Roman" w:cs="Times New Roman"/>
                <w:sz w:val="24"/>
                <w:szCs w:val="24"/>
              </w:rPr>
              <w:t>ПДн</w:t>
            </w:r>
            <w:proofErr w:type="spellEnd"/>
          </w:p>
        </w:tc>
        <w:tc>
          <w:tcPr>
            <w:tcW w:w="1533" w:type="dxa"/>
            <w:shd w:val="clear" w:color="auto" w:fill="auto"/>
            <w:vAlign w:val="center"/>
          </w:tcPr>
          <w:p w:rsidR="00A759A7" w:rsidRPr="00790688" w:rsidRDefault="00DF2D61" w:rsidP="00484B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068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DF20C0">
              <w:rPr>
                <w:rFonts w:ascii="Times New Roman" w:hAnsi="Times New Roman" w:cs="Times New Roman"/>
                <w:sz w:val="24"/>
                <w:szCs w:val="24"/>
              </w:rPr>
              <w:t xml:space="preserve"> квартал 2025</w:t>
            </w:r>
            <w:r w:rsidR="00A759A7" w:rsidRPr="00790688">
              <w:rPr>
                <w:rFonts w:ascii="Times New Roman" w:hAnsi="Times New Roman" w:cs="Times New Roman"/>
                <w:sz w:val="24"/>
                <w:szCs w:val="24"/>
              </w:rPr>
              <w:t xml:space="preserve"> года</w:t>
            </w:r>
          </w:p>
        </w:tc>
        <w:tc>
          <w:tcPr>
            <w:tcW w:w="1755" w:type="dxa"/>
            <w:shd w:val="clear" w:color="auto" w:fill="auto"/>
            <w:vAlign w:val="center"/>
          </w:tcPr>
          <w:p w:rsidR="00A759A7" w:rsidRPr="00790688" w:rsidRDefault="00A759A7" w:rsidP="00484B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0688">
              <w:rPr>
                <w:rFonts w:ascii="Times New Roman" w:hAnsi="Times New Roman" w:cs="Times New Roman"/>
                <w:sz w:val="24"/>
                <w:szCs w:val="24"/>
              </w:rPr>
              <w:t>Постоянно, при заключении новых договоров.</w:t>
            </w:r>
          </w:p>
        </w:tc>
        <w:tc>
          <w:tcPr>
            <w:tcW w:w="1683" w:type="dxa"/>
            <w:shd w:val="clear" w:color="auto" w:fill="auto"/>
            <w:vAlign w:val="center"/>
          </w:tcPr>
          <w:p w:rsidR="00A759A7" w:rsidRPr="00790688" w:rsidRDefault="00A759A7" w:rsidP="00484B3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56" w:type="dxa"/>
            <w:shd w:val="clear" w:color="auto" w:fill="auto"/>
            <w:vAlign w:val="center"/>
          </w:tcPr>
          <w:p w:rsidR="00A759A7" w:rsidRPr="00790688" w:rsidRDefault="00A759A7" w:rsidP="00484B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0688">
              <w:rPr>
                <w:rFonts w:ascii="Times New Roman" w:hAnsi="Times New Roman" w:cs="Times New Roman"/>
                <w:sz w:val="24"/>
                <w:szCs w:val="24"/>
              </w:rPr>
              <w:t xml:space="preserve">В договоры должны быть включены согласия субъекта на обработку и передачу его </w:t>
            </w:r>
            <w:proofErr w:type="spellStart"/>
            <w:r w:rsidRPr="00790688">
              <w:rPr>
                <w:rFonts w:ascii="Times New Roman" w:hAnsi="Times New Roman" w:cs="Times New Roman"/>
                <w:sz w:val="24"/>
                <w:szCs w:val="24"/>
              </w:rPr>
              <w:t>ПДн</w:t>
            </w:r>
            <w:proofErr w:type="spellEnd"/>
            <w:r w:rsidRPr="0079068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A759A7" w:rsidRPr="00790688" w:rsidTr="00790688">
        <w:trPr>
          <w:trHeight w:val="687"/>
          <w:jc w:val="center"/>
        </w:trPr>
        <w:tc>
          <w:tcPr>
            <w:tcW w:w="529" w:type="dxa"/>
            <w:shd w:val="clear" w:color="auto" w:fill="auto"/>
            <w:vAlign w:val="center"/>
          </w:tcPr>
          <w:p w:rsidR="00A759A7" w:rsidRPr="00790688" w:rsidRDefault="00A759A7" w:rsidP="00A759A7">
            <w:pPr>
              <w:pStyle w:val="a4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5" w:type="dxa"/>
            <w:shd w:val="clear" w:color="auto" w:fill="auto"/>
            <w:vAlign w:val="center"/>
          </w:tcPr>
          <w:p w:rsidR="00A759A7" w:rsidRPr="00790688" w:rsidRDefault="00A759A7" w:rsidP="00484B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0688">
              <w:rPr>
                <w:rFonts w:ascii="Times New Roman" w:hAnsi="Times New Roman" w:cs="Times New Roman"/>
                <w:sz w:val="24"/>
                <w:szCs w:val="24"/>
              </w:rPr>
              <w:t xml:space="preserve">Уничтожение </w:t>
            </w:r>
            <w:proofErr w:type="spellStart"/>
            <w:r w:rsidRPr="00790688">
              <w:rPr>
                <w:rFonts w:ascii="Times New Roman" w:hAnsi="Times New Roman" w:cs="Times New Roman"/>
                <w:sz w:val="24"/>
                <w:szCs w:val="24"/>
              </w:rPr>
              <w:t>ПДн</w:t>
            </w:r>
            <w:proofErr w:type="spellEnd"/>
          </w:p>
        </w:tc>
        <w:tc>
          <w:tcPr>
            <w:tcW w:w="1533" w:type="dxa"/>
            <w:shd w:val="clear" w:color="auto" w:fill="auto"/>
            <w:vAlign w:val="center"/>
          </w:tcPr>
          <w:p w:rsidR="00A759A7" w:rsidRPr="00790688" w:rsidRDefault="00A759A7" w:rsidP="00484B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068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755" w:type="dxa"/>
            <w:shd w:val="clear" w:color="auto" w:fill="auto"/>
            <w:vAlign w:val="center"/>
          </w:tcPr>
          <w:p w:rsidR="00A759A7" w:rsidRPr="00790688" w:rsidRDefault="00A759A7" w:rsidP="00484B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0688">
              <w:rPr>
                <w:rFonts w:ascii="Times New Roman" w:hAnsi="Times New Roman" w:cs="Times New Roman"/>
                <w:sz w:val="24"/>
                <w:szCs w:val="24"/>
              </w:rPr>
              <w:t xml:space="preserve">При достижении целей обработки </w:t>
            </w:r>
            <w:proofErr w:type="spellStart"/>
            <w:r w:rsidRPr="00790688">
              <w:rPr>
                <w:rFonts w:ascii="Times New Roman" w:hAnsi="Times New Roman" w:cs="Times New Roman"/>
                <w:sz w:val="24"/>
                <w:szCs w:val="24"/>
              </w:rPr>
              <w:t>ПДн</w:t>
            </w:r>
            <w:proofErr w:type="spellEnd"/>
            <w:r w:rsidRPr="0079068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683" w:type="dxa"/>
            <w:shd w:val="clear" w:color="auto" w:fill="auto"/>
            <w:vAlign w:val="center"/>
          </w:tcPr>
          <w:p w:rsidR="00A759A7" w:rsidRPr="00790688" w:rsidRDefault="00A759A7" w:rsidP="00484B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0688">
              <w:rPr>
                <w:rFonts w:ascii="Times New Roman" w:hAnsi="Times New Roman" w:cs="Times New Roman"/>
                <w:sz w:val="24"/>
                <w:szCs w:val="24"/>
              </w:rPr>
              <w:t xml:space="preserve">Председатель комиссии по уничтожению </w:t>
            </w:r>
            <w:proofErr w:type="spellStart"/>
            <w:r w:rsidRPr="00790688">
              <w:rPr>
                <w:rFonts w:ascii="Times New Roman" w:hAnsi="Times New Roman" w:cs="Times New Roman"/>
                <w:sz w:val="24"/>
                <w:szCs w:val="24"/>
              </w:rPr>
              <w:t>ПДн</w:t>
            </w:r>
            <w:proofErr w:type="spellEnd"/>
          </w:p>
        </w:tc>
        <w:tc>
          <w:tcPr>
            <w:tcW w:w="2056" w:type="dxa"/>
            <w:shd w:val="clear" w:color="auto" w:fill="auto"/>
            <w:vAlign w:val="center"/>
          </w:tcPr>
          <w:p w:rsidR="00A759A7" w:rsidRPr="00790688" w:rsidRDefault="00A759A7" w:rsidP="00484B3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A759A7" w:rsidRPr="00790688" w:rsidTr="00790688">
        <w:trPr>
          <w:jc w:val="center"/>
        </w:trPr>
        <w:tc>
          <w:tcPr>
            <w:tcW w:w="529" w:type="dxa"/>
            <w:shd w:val="clear" w:color="auto" w:fill="auto"/>
            <w:vAlign w:val="center"/>
          </w:tcPr>
          <w:p w:rsidR="00A759A7" w:rsidRPr="00790688" w:rsidRDefault="00A759A7" w:rsidP="00A759A7">
            <w:pPr>
              <w:pStyle w:val="a4"/>
              <w:keepNext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5" w:type="dxa"/>
            <w:shd w:val="clear" w:color="auto" w:fill="auto"/>
            <w:vAlign w:val="center"/>
          </w:tcPr>
          <w:p w:rsidR="00A759A7" w:rsidRPr="00790688" w:rsidRDefault="00A759A7" w:rsidP="00484B36">
            <w:pPr>
              <w:keepNext/>
              <w:rPr>
                <w:rFonts w:ascii="Times New Roman" w:hAnsi="Times New Roman" w:cs="Times New Roman"/>
                <w:sz w:val="24"/>
                <w:szCs w:val="24"/>
              </w:rPr>
            </w:pPr>
            <w:r w:rsidRPr="00790688">
              <w:rPr>
                <w:rFonts w:ascii="Times New Roman" w:hAnsi="Times New Roman" w:cs="Times New Roman"/>
                <w:sz w:val="24"/>
                <w:szCs w:val="24"/>
              </w:rPr>
              <w:t xml:space="preserve">Сопровождение заявок на предоставление доступа к информационным ресурсам </w:t>
            </w:r>
            <w:proofErr w:type="spellStart"/>
            <w:r w:rsidRPr="00790688">
              <w:rPr>
                <w:rFonts w:ascii="Times New Roman" w:hAnsi="Times New Roman" w:cs="Times New Roman"/>
                <w:sz w:val="24"/>
                <w:szCs w:val="24"/>
              </w:rPr>
              <w:t>ИСПДн</w:t>
            </w:r>
            <w:proofErr w:type="spellEnd"/>
          </w:p>
        </w:tc>
        <w:tc>
          <w:tcPr>
            <w:tcW w:w="1533" w:type="dxa"/>
            <w:shd w:val="clear" w:color="auto" w:fill="auto"/>
            <w:vAlign w:val="center"/>
          </w:tcPr>
          <w:p w:rsidR="00A759A7" w:rsidRPr="00790688" w:rsidRDefault="00A759A7" w:rsidP="00484B36">
            <w:pPr>
              <w:keepNext/>
              <w:rPr>
                <w:rFonts w:ascii="Times New Roman" w:hAnsi="Times New Roman" w:cs="Times New Roman"/>
                <w:sz w:val="24"/>
                <w:szCs w:val="24"/>
              </w:rPr>
            </w:pPr>
            <w:r w:rsidRPr="0079068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755" w:type="dxa"/>
            <w:shd w:val="clear" w:color="auto" w:fill="auto"/>
            <w:vAlign w:val="center"/>
          </w:tcPr>
          <w:p w:rsidR="00A759A7" w:rsidRPr="00790688" w:rsidRDefault="00A759A7" w:rsidP="00484B36">
            <w:pPr>
              <w:keepNext/>
              <w:rPr>
                <w:rFonts w:ascii="Times New Roman" w:hAnsi="Times New Roman" w:cs="Times New Roman"/>
                <w:sz w:val="24"/>
                <w:szCs w:val="24"/>
              </w:rPr>
            </w:pPr>
            <w:r w:rsidRPr="00790688">
              <w:rPr>
                <w:rFonts w:ascii="Times New Roman" w:hAnsi="Times New Roman" w:cs="Times New Roman"/>
                <w:sz w:val="24"/>
                <w:szCs w:val="24"/>
              </w:rPr>
              <w:t>Регулярно</w:t>
            </w:r>
          </w:p>
        </w:tc>
        <w:tc>
          <w:tcPr>
            <w:tcW w:w="1683" w:type="dxa"/>
            <w:shd w:val="clear" w:color="auto" w:fill="auto"/>
            <w:vAlign w:val="center"/>
          </w:tcPr>
          <w:p w:rsidR="00A759A7" w:rsidRPr="00790688" w:rsidRDefault="00A759A7" w:rsidP="00484B36">
            <w:pPr>
              <w:keepNext/>
              <w:rPr>
                <w:rFonts w:ascii="Times New Roman" w:hAnsi="Times New Roman" w:cs="Times New Roman"/>
                <w:sz w:val="24"/>
                <w:szCs w:val="24"/>
              </w:rPr>
            </w:pPr>
            <w:r w:rsidRPr="00790688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Администратор безопасности </w:t>
            </w:r>
          </w:p>
        </w:tc>
        <w:tc>
          <w:tcPr>
            <w:tcW w:w="2056" w:type="dxa"/>
            <w:shd w:val="clear" w:color="auto" w:fill="auto"/>
            <w:vAlign w:val="center"/>
          </w:tcPr>
          <w:p w:rsidR="00A759A7" w:rsidRPr="00790688" w:rsidRDefault="00A759A7" w:rsidP="00484B36">
            <w:pPr>
              <w:keepNext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759A7" w:rsidRPr="00790688" w:rsidTr="00790688">
        <w:trPr>
          <w:jc w:val="center"/>
        </w:trPr>
        <w:tc>
          <w:tcPr>
            <w:tcW w:w="529" w:type="dxa"/>
            <w:shd w:val="clear" w:color="auto" w:fill="auto"/>
            <w:vAlign w:val="center"/>
          </w:tcPr>
          <w:p w:rsidR="00A759A7" w:rsidRPr="00790688" w:rsidRDefault="00A759A7" w:rsidP="00A759A7">
            <w:pPr>
              <w:pStyle w:val="a4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5" w:type="dxa"/>
            <w:shd w:val="clear" w:color="auto" w:fill="auto"/>
            <w:vAlign w:val="center"/>
          </w:tcPr>
          <w:p w:rsidR="00A759A7" w:rsidRPr="00790688" w:rsidRDefault="00A759A7" w:rsidP="00484B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0688">
              <w:rPr>
                <w:rFonts w:ascii="Times New Roman" w:hAnsi="Times New Roman" w:cs="Times New Roman"/>
                <w:sz w:val="24"/>
                <w:szCs w:val="24"/>
              </w:rPr>
              <w:t xml:space="preserve">Повышение квалификации сотрудников в области защиты </w:t>
            </w:r>
            <w:proofErr w:type="spellStart"/>
            <w:r w:rsidRPr="00790688">
              <w:rPr>
                <w:rFonts w:ascii="Times New Roman" w:hAnsi="Times New Roman" w:cs="Times New Roman"/>
                <w:sz w:val="24"/>
                <w:szCs w:val="24"/>
              </w:rPr>
              <w:t>ПДн</w:t>
            </w:r>
            <w:proofErr w:type="spellEnd"/>
          </w:p>
        </w:tc>
        <w:tc>
          <w:tcPr>
            <w:tcW w:w="1533" w:type="dxa"/>
            <w:shd w:val="clear" w:color="auto" w:fill="auto"/>
            <w:vAlign w:val="center"/>
          </w:tcPr>
          <w:p w:rsidR="00A759A7" w:rsidRPr="00790688" w:rsidRDefault="00A759A7" w:rsidP="00484B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068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755" w:type="dxa"/>
            <w:shd w:val="clear" w:color="auto" w:fill="auto"/>
            <w:vAlign w:val="center"/>
          </w:tcPr>
          <w:p w:rsidR="00A759A7" w:rsidRPr="00790688" w:rsidRDefault="00A759A7" w:rsidP="00484B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0688">
              <w:rPr>
                <w:rFonts w:ascii="Times New Roman" w:hAnsi="Times New Roman" w:cs="Times New Roman"/>
                <w:sz w:val="24"/>
                <w:szCs w:val="24"/>
              </w:rPr>
              <w:t>Повышение осведомленности сотрудников – регулярно</w:t>
            </w:r>
          </w:p>
        </w:tc>
        <w:tc>
          <w:tcPr>
            <w:tcW w:w="1683" w:type="dxa"/>
            <w:shd w:val="clear" w:color="auto" w:fill="auto"/>
            <w:vAlign w:val="center"/>
          </w:tcPr>
          <w:p w:rsidR="00A759A7" w:rsidRPr="00790688" w:rsidRDefault="00A759A7" w:rsidP="00484B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0688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Администратор ИБ </w:t>
            </w:r>
            <w:proofErr w:type="spellStart"/>
            <w:r w:rsidRPr="00790688">
              <w:rPr>
                <w:rFonts w:ascii="Times New Roman" w:hAnsi="Times New Roman" w:cs="Times New Roman"/>
                <w:sz w:val="24"/>
                <w:szCs w:val="24"/>
              </w:rPr>
              <w:t>ИСПДн</w:t>
            </w:r>
            <w:proofErr w:type="spellEnd"/>
            <w:r w:rsidRPr="00790688">
              <w:rPr>
                <w:rFonts w:ascii="Times New Roman" w:hAnsi="Times New Roman" w:cs="Times New Roman"/>
                <w:sz w:val="24"/>
                <w:szCs w:val="24"/>
              </w:rPr>
              <w:t xml:space="preserve">, ответственный за </w:t>
            </w:r>
            <w:r w:rsidRPr="0079068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обеспечение безопасности и обработку </w:t>
            </w:r>
            <w:proofErr w:type="spellStart"/>
            <w:r w:rsidRPr="00790688">
              <w:rPr>
                <w:rFonts w:ascii="Times New Roman" w:hAnsi="Times New Roman" w:cs="Times New Roman"/>
                <w:sz w:val="24"/>
                <w:szCs w:val="24"/>
              </w:rPr>
              <w:t>ПДн</w:t>
            </w:r>
            <w:proofErr w:type="spellEnd"/>
            <w:r w:rsidRPr="0079068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056" w:type="dxa"/>
            <w:shd w:val="clear" w:color="auto" w:fill="auto"/>
            <w:vAlign w:val="center"/>
          </w:tcPr>
          <w:p w:rsidR="00A759A7" w:rsidRPr="00790688" w:rsidRDefault="00A759A7" w:rsidP="00484B3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759A7" w:rsidRPr="00790688" w:rsidTr="00790688">
        <w:trPr>
          <w:jc w:val="center"/>
        </w:trPr>
        <w:tc>
          <w:tcPr>
            <w:tcW w:w="529" w:type="dxa"/>
            <w:shd w:val="clear" w:color="auto" w:fill="auto"/>
            <w:vAlign w:val="center"/>
          </w:tcPr>
          <w:p w:rsidR="00A759A7" w:rsidRPr="00790688" w:rsidRDefault="00A759A7" w:rsidP="00A759A7">
            <w:pPr>
              <w:pStyle w:val="a4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5" w:type="dxa"/>
            <w:shd w:val="clear" w:color="auto" w:fill="auto"/>
            <w:vAlign w:val="center"/>
          </w:tcPr>
          <w:p w:rsidR="00A759A7" w:rsidRPr="00790688" w:rsidRDefault="00A759A7" w:rsidP="00484B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0688">
              <w:rPr>
                <w:rFonts w:ascii="Times New Roman" w:hAnsi="Times New Roman" w:cs="Times New Roman"/>
                <w:sz w:val="24"/>
                <w:szCs w:val="24"/>
              </w:rPr>
              <w:t>Резервное копирование защищаемой информации</w:t>
            </w:r>
          </w:p>
        </w:tc>
        <w:tc>
          <w:tcPr>
            <w:tcW w:w="1533" w:type="dxa"/>
            <w:shd w:val="clear" w:color="auto" w:fill="auto"/>
            <w:vAlign w:val="center"/>
          </w:tcPr>
          <w:p w:rsidR="00A759A7" w:rsidRPr="00790688" w:rsidRDefault="00DF2D61" w:rsidP="00484B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068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DF20C0">
              <w:rPr>
                <w:rFonts w:ascii="Times New Roman" w:hAnsi="Times New Roman" w:cs="Times New Roman"/>
                <w:sz w:val="24"/>
                <w:szCs w:val="24"/>
              </w:rPr>
              <w:t xml:space="preserve"> квартал 2025</w:t>
            </w:r>
            <w:r w:rsidR="00A759A7" w:rsidRPr="00790688">
              <w:rPr>
                <w:rFonts w:ascii="Times New Roman" w:hAnsi="Times New Roman" w:cs="Times New Roman"/>
                <w:sz w:val="24"/>
                <w:szCs w:val="24"/>
              </w:rPr>
              <w:t xml:space="preserve"> года</w:t>
            </w:r>
          </w:p>
        </w:tc>
        <w:tc>
          <w:tcPr>
            <w:tcW w:w="1755" w:type="dxa"/>
            <w:shd w:val="clear" w:color="auto" w:fill="auto"/>
            <w:vAlign w:val="center"/>
          </w:tcPr>
          <w:p w:rsidR="00A759A7" w:rsidRPr="00790688" w:rsidRDefault="00A759A7" w:rsidP="00484B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0688">
              <w:rPr>
                <w:rFonts w:ascii="Times New Roman" w:hAnsi="Times New Roman" w:cs="Times New Roman"/>
                <w:sz w:val="24"/>
                <w:szCs w:val="24"/>
              </w:rPr>
              <w:t>Ежедневно</w:t>
            </w:r>
          </w:p>
        </w:tc>
        <w:tc>
          <w:tcPr>
            <w:tcW w:w="1683" w:type="dxa"/>
            <w:shd w:val="clear" w:color="auto" w:fill="auto"/>
            <w:vAlign w:val="center"/>
          </w:tcPr>
          <w:p w:rsidR="00A759A7" w:rsidRPr="00790688" w:rsidRDefault="00A759A7" w:rsidP="00484B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0688">
              <w:rPr>
                <w:rFonts w:ascii="Times New Roman" w:hAnsi="Times New Roman" w:cs="Times New Roman"/>
                <w:sz w:val="24"/>
                <w:szCs w:val="24"/>
              </w:rPr>
              <w:t>Администратор ИС, Администратор ИБ</w:t>
            </w:r>
          </w:p>
        </w:tc>
        <w:tc>
          <w:tcPr>
            <w:tcW w:w="2056" w:type="dxa"/>
            <w:shd w:val="clear" w:color="auto" w:fill="auto"/>
            <w:vAlign w:val="center"/>
          </w:tcPr>
          <w:p w:rsidR="00A759A7" w:rsidRPr="00790688" w:rsidRDefault="00A759A7" w:rsidP="00484B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0688">
              <w:rPr>
                <w:rFonts w:ascii="Times New Roman" w:hAnsi="Times New Roman" w:cs="Times New Roman"/>
                <w:sz w:val="24"/>
                <w:szCs w:val="24"/>
              </w:rPr>
              <w:t>В соответствии с Инструкцией о порядке резервирования и восстановления работоспособности ТС, ПО и БД</w:t>
            </w:r>
          </w:p>
        </w:tc>
      </w:tr>
      <w:tr w:rsidR="00A759A7" w:rsidRPr="00790688" w:rsidTr="00790688">
        <w:trPr>
          <w:jc w:val="center"/>
        </w:trPr>
        <w:tc>
          <w:tcPr>
            <w:tcW w:w="529" w:type="dxa"/>
            <w:shd w:val="clear" w:color="auto" w:fill="auto"/>
            <w:vAlign w:val="center"/>
          </w:tcPr>
          <w:p w:rsidR="00A759A7" w:rsidRPr="00790688" w:rsidRDefault="00A759A7" w:rsidP="00A759A7">
            <w:pPr>
              <w:pStyle w:val="a4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5" w:type="dxa"/>
            <w:shd w:val="clear" w:color="auto" w:fill="auto"/>
            <w:vAlign w:val="center"/>
          </w:tcPr>
          <w:p w:rsidR="00A759A7" w:rsidRPr="00790688" w:rsidRDefault="00A759A7" w:rsidP="00484B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0688">
              <w:rPr>
                <w:rFonts w:ascii="Times New Roman" w:hAnsi="Times New Roman" w:cs="Times New Roman"/>
                <w:sz w:val="24"/>
                <w:szCs w:val="24"/>
              </w:rPr>
              <w:t xml:space="preserve">Выборочный контроль выполнения требований безопасности </w:t>
            </w:r>
            <w:proofErr w:type="spellStart"/>
            <w:r w:rsidRPr="00790688">
              <w:rPr>
                <w:rFonts w:ascii="Times New Roman" w:hAnsi="Times New Roman" w:cs="Times New Roman"/>
                <w:sz w:val="24"/>
                <w:szCs w:val="24"/>
              </w:rPr>
              <w:t>ПДн</w:t>
            </w:r>
            <w:proofErr w:type="spellEnd"/>
            <w:r w:rsidRPr="00790688">
              <w:rPr>
                <w:rFonts w:ascii="Times New Roman" w:hAnsi="Times New Roman" w:cs="Times New Roman"/>
                <w:sz w:val="24"/>
                <w:szCs w:val="24"/>
              </w:rPr>
              <w:t xml:space="preserve"> Пользователями </w:t>
            </w:r>
            <w:proofErr w:type="spellStart"/>
            <w:r w:rsidRPr="00790688">
              <w:rPr>
                <w:rFonts w:ascii="Times New Roman" w:hAnsi="Times New Roman" w:cs="Times New Roman"/>
                <w:sz w:val="24"/>
                <w:szCs w:val="24"/>
              </w:rPr>
              <w:t>ИСПДн</w:t>
            </w:r>
            <w:proofErr w:type="spellEnd"/>
          </w:p>
        </w:tc>
        <w:tc>
          <w:tcPr>
            <w:tcW w:w="1533" w:type="dxa"/>
            <w:shd w:val="clear" w:color="auto" w:fill="auto"/>
            <w:vAlign w:val="center"/>
          </w:tcPr>
          <w:p w:rsidR="00A759A7" w:rsidRPr="00790688" w:rsidRDefault="00DF2D61" w:rsidP="00484B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068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DF20C0">
              <w:rPr>
                <w:rFonts w:ascii="Times New Roman" w:hAnsi="Times New Roman" w:cs="Times New Roman"/>
                <w:sz w:val="24"/>
                <w:szCs w:val="24"/>
              </w:rPr>
              <w:t xml:space="preserve"> квартал 2025</w:t>
            </w:r>
            <w:r w:rsidR="00A759A7" w:rsidRPr="00790688">
              <w:rPr>
                <w:rFonts w:ascii="Times New Roman" w:hAnsi="Times New Roman" w:cs="Times New Roman"/>
                <w:sz w:val="24"/>
                <w:szCs w:val="24"/>
              </w:rPr>
              <w:t xml:space="preserve"> года</w:t>
            </w:r>
          </w:p>
        </w:tc>
        <w:tc>
          <w:tcPr>
            <w:tcW w:w="1755" w:type="dxa"/>
            <w:shd w:val="clear" w:color="auto" w:fill="auto"/>
            <w:vAlign w:val="center"/>
          </w:tcPr>
          <w:p w:rsidR="00A759A7" w:rsidRPr="00790688" w:rsidRDefault="00A759A7" w:rsidP="00484B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0688">
              <w:rPr>
                <w:rFonts w:ascii="Times New Roman" w:hAnsi="Times New Roman" w:cs="Times New Roman"/>
                <w:sz w:val="24"/>
                <w:szCs w:val="24"/>
              </w:rPr>
              <w:t>Ежеквартально</w:t>
            </w:r>
          </w:p>
        </w:tc>
        <w:tc>
          <w:tcPr>
            <w:tcW w:w="1683" w:type="dxa"/>
            <w:shd w:val="clear" w:color="auto" w:fill="auto"/>
            <w:vAlign w:val="center"/>
          </w:tcPr>
          <w:p w:rsidR="00A759A7" w:rsidRPr="00790688" w:rsidRDefault="00A759A7" w:rsidP="00484B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0688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Администратор ИБ, Ответственный за обработку </w:t>
            </w:r>
            <w:proofErr w:type="spellStart"/>
            <w:r w:rsidRPr="00790688">
              <w:rPr>
                <w:rFonts w:ascii="Times New Roman" w:hAnsi="Times New Roman" w:cs="Times New Roman"/>
                <w:sz w:val="24"/>
                <w:szCs w:val="24"/>
              </w:rPr>
              <w:t>ПДн</w:t>
            </w:r>
            <w:proofErr w:type="spellEnd"/>
          </w:p>
        </w:tc>
        <w:tc>
          <w:tcPr>
            <w:tcW w:w="2056" w:type="dxa"/>
            <w:shd w:val="clear" w:color="auto" w:fill="auto"/>
            <w:vAlign w:val="center"/>
          </w:tcPr>
          <w:p w:rsidR="00A759A7" w:rsidRPr="00790688" w:rsidRDefault="00A759A7" w:rsidP="00484B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0688">
              <w:rPr>
                <w:rFonts w:ascii="Times New Roman" w:hAnsi="Times New Roman" w:cs="Times New Roman"/>
                <w:sz w:val="24"/>
                <w:szCs w:val="24"/>
              </w:rPr>
              <w:t>- проверка выполнения пользователями требований к парольной защите;</w:t>
            </w:r>
          </w:p>
        </w:tc>
      </w:tr>
      <w:tr w:rsidR="00A759A7" w:rsidRPr="00790688" w:rsidTr="00790688">
        <w:trPr>
          <w:jc w:val="center"/>
        </w:trPr>
        <w:tc>
          <w:tcPr>
            <w:tcW w:w="529" w:type="dxa"/>
            <w:shd w:val="clear" w:color="auto" w:fill="auto"/>
            <w:vAlign w:val="center"/>
          </w:tcPr>
          <w:p w:rsidR="00A759A7" w:rsidRPr="00790688" w:rsidRDefault="00A759A7" w:rsidP="00A759A7">
            <w:pPr>
              <w:pStyle w:val="a4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5" w:type="dxa"/>
            <w:shd w:val="clear" w:color="auto" w:fill="auto"/>
            <w:vAlign w:val="center"/>
          </w:tcPr>
          <w:p w:rsidR="00A759A7" w:rsidRPr="00790688" w:rsidRDefault="00A759A7" w:rsidP="00484B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0688">
              <w:rPr>
                <w:rFonts w:ascii="Times New Roman" w:hAnsi="Times New Roman" w:cs="Times New Roman"/>
                <w:sz w:val="24"/>
                <w:szCs w:val="24"/>
              </w:rPr>
              <w:t>Контроль обновлений антивирусных баз</w:t>
            </w:r>
          </w:p>
        </w:tc>
        <w:tc>
          <w:tcPr>
            <w:tcW w:w="1533" w:type="dxa"/>
            <w:shd w:val="clear" w:color="auto" w:fill="auto"/>
            <w:vAlign w:val="center"/>
          </w:tcPr>
          <w:p w:rsidR="00A759A7" w:rsidRPr="00790688" w:rsidRDefault="00DF2D61" w:rsidP="00484B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068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DF20C0">
              <w:rPr>
                <w:rFonts w:ascii="Times New Roman" w:hAnsi="Times New Roman" w:cs="Times New Roman"/>
                <w:sz w:val="24"/>
                <w:szCs w:val="24"/>
              </w:rPr>
              <w:t>квартал 2025</w:t>
            </w:r>
            <w:r w:rsidR="00A759A7" w:rsidRPr="00790688">
              <w:rPr>
                <w:rFonts w:ascii="Times New Roman" w:hAnsi="Times New Roman" w:cs="Times New Roman"/>
                <w:sz w:val="24"/>
                <w:szCs w:val="24"/>
              </w:rPr>
              <w:t xml:space="preserve"> года</w:t>
            </w:r>
          </w:p>
        </w:tc>
        <w:tc>
          <w:tcPr>
            <w:tcW w:w="1755" w:type="dxa"/>
            <w:shd w:val="clear" w:color="auto" w:fill="auto"/>
            <w:vAlign w:val="center"/>
          </w:tcPr>
          <w:p w:rsidR="00A759A7" w:rsidRPr="00790688" w:rsidRDefault="00A759A7" w:rsidP="00484B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0688">
              <w:rPr>
                <w:rFonts w:ascii="Times New Roman" w:hAnsi="Times New Roman" w:cs="Times New Roman"/>
                <w:sz w:val="24"/>
                <w:szCs w:val="24"/>
              </w:rPr>
              <w:t>Ежемесячно</w:t>
            </w:r>
          </w:p>
        </w:tc>
        <w:tc>
          <w:tcPr>
            <w:tcW w:w="1683" w:type="dxa"/>
            <w:shd w:val="clear" w:color="auto" w:fill="auto"/>
            <w:vAlign w:val="center"/>
          </w:tcPr>
          <w:p w:rsidR="00A759A7" w:rsidRPr="00790688" w:rsidRDefault="00A759A7" w:rsidP="00484B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0688">
              <w:rPr>
                <w:rFonts w:ascii="Times New Roman" w:hAnsi="Times New Roman" w:cs="Times New Roman"/>
                <w:sz w:val="24"/>
                <w:szCs w:val="24"/>
              </w:rPr>
              <w:t>Администратор ИС, Администратор ИБ, пользователи ИС</w:t>
            </w:r>
          </w:p>
        </w:tc>
        <w:tc>
          <w:tcPr>
            <w:tcW w:w="2056" w:type="dxa"/>
            <w:shd w:val="clear" w:color="auto" w:fill="auto"/>
            <w:vAlign w:val="center"/>
          </w:tcPr>
          <w:p w:rsidR="00A759A7" w:rsidRPr="00790688" w:rsidRDefault="00A759A7" w:rsidP="00484B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0688">
              <w:rPr>
                <w:rFonts w:ascii="Times New Roman" w:hAnsi="Times New Roman" w:cs="Times New Roman"/>
                <w:sz w:val="24"/>
                <w:szCs w:val="24"/>
              </w:rPr>
              <w:t>В соответствии с инструкцией по организации антивирусной защиты</w:t>
            </w:r>
          </w:p>
        </w:tc>
      </w:tr>
      <w:tr w:rsidR="00A759A7" w:rsidRPr="00790688" w:rsidTr="00790688">
        <w:trPr>
          <w:jc w:val="center"/>
        </w:trPr>
        <w:tc>
          <w:tcPr>
            <w:tcW w:w="529" w:type="dxa"/>
            <w:shd w:val="clear" w:color="auto" w:fill="auto"/>
            <w:vAlign w:val="center"/>
          </w:tcPr>
          <w:p w:rsidR="00A759A7" w:rsidRPr="00790688" w:rsidRDefault="00A759A7" w:rsidP="00A759A7">
            <w:pPr>
              <w:pStyle w:val="a4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5" w:type="dxa"/>
            <w:shd w:val="clear" w:color="auto" w:fill="auto"/>
            <w:vAlign w:val="center"/>
          </w:tcPr>
          <w:p w:rsidR="00A759A7" w:rsidRPr="00790688" w:rsidRDefault="00A759A7" w:rsidP="00484B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0688">
              <w:rPr>
                <w:rFonts w:ascii="Times New Roman" w:hAnsi="Times New Roman" w:cs="Times New Roman"/>
                <w:sz w:val="24"/>
                <w:szCs w:val="24"/>
              </w:rPr>
              <w:t xml:space="preserve">Ревизия порядка хранения и учета носителей </w:t>
            </w:r>
            <w:proofErr w:type="spellStart"/>
            <w:r w:rsidRPr="00790688">
              <w:rPr>
                <w:rFonts w:ascii="Times New Roman" w:hAnsi="Times New Roman" w:cs="Times New Roman"/>
                <w:sz w:val="24"/>
                <w:szCs w:val="24"/>
              </w:rPr>
              <w:t>ПДн</w:t>
            </w:r>
            <w:proofErr w:type="spellEnd"/>
            <w:r w:rsidRPr="00790688">
              <w:rPr>
                <w:rFonts w:ascii="Times New Roman" w:hAnsi="Times New Roman" w:cs="Times New Roman"/>
                <w:sz w:val="24"/>
                <w:szCs w:val="24"/>
              </w:rPr>
              <w:t xml:space="preserve"> в цифровом виде</w:t>
            </w:r>
          </w:p>
        </w:tc>
        <w:tc>
          <w:tcPr>
            <w:tcW w:w="1533" w:type="dxa"/>
            <w:shd w:val="clear" w:color="auto" w:fill="auto"/>
            <w:vAlign w:val="center"/>
          </w:tcPr>
          <w:p w:rsidR="00A759A7" w:rsidRPr="00790688" w:rsidRDefault="00DF2D61" w:rsidP="00484B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068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DF20C0">
              <w:rPr>
                <w:rFonts w:ascii="Times New Roman" w:hAnsi="Times New Roman" w:cs="Times New Roman"/>
                <w:sz w:val="24"/>
                <w:szCs w:val="24"/>
              </w:rPr>
              <w:t xml:space="preserve"> квартал 2025</w:t>
            </w:r>
            <w:r w:rsidR="00A759A7" w:rsidRPr="00790688">
              <w:rPr>
                <w:rFonts w:ascii="Times New Roman" w:hAnsi="Times New Roman" w:cs="Times New Roman"/>
                <w:sz w:val="24"/>
                <w:szCs w:val="24"/>
              </w:rPr>
              <w:t xml:space="preserve"> года</w:t>
            </w:r>
          </w:p>
        </w:tc>
        <w:tc>
          <w:tcPr>
            <w:tcW w:w="1755" w:type="dxa"/>
            <w:shd w:val="clear" w:color="auto" w:fill="auto"/>
            <w:vAlign w:val="center"/>
          </w:tcPr>
          <w:p w:rsidR="00A759A7" w:rsidRPr="00790688" w:rsidRDefault="00A759A7" w:rsidP="00484B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0688">
              <w:rPr>
                <w:rFonts w:ascii="Times New Roman" w:hAnsi="Times New Roman" w:cs="Times New Roman"/>
                <w:sz w:val="24"/>
                <w:szCs w:val="24"/>
              </w:rPr>
              <w:t>Ежегодно</w:t>
            </w:r>
          </w:p>
        </w:tc>
        <w:tc>
          <w:tcPr>
            <w:tcW w:w="1683" w:type="dxa"/>
            <w:shd w:val="clear" w:color="auto" w:fill="auto"/>
            <w:vAlign w:val="center"/>
          </w:tcPr>
          <w:p w:rsidR="00A759A7" w:rsidRPr="00790688" w:rsidRDefault="00A759A7" w:rsidP="00484B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0688">
              <w:rPr>
                <w:rFonts w:ascii="Times New Roman" w:hAnsi="Times New Roman" w:cs="Times New Roman"/>
                <w:sz w:val="24"/>
                <w:szCs w:val="24"/>
              </w:rPr>
              <w:t>Комиссия назначается Главой</w:t>
            </w:r>
          </w:p>
        </w:tc>
        <w:tc>
          <w:tcPr>
            <w:tcW w:w="2056" w:type="dxa"/>
            <w:shd w:val="clear" w:color="auto" w:fill="auto"/>
            <w:vAlign w:val="center"/>
          </w:tcPr>
          <w:p w:rsidR="00A759A7" w:rsidRPr="00790688" w:rsidRDefault="00A759A7" w:rsidP="00484B3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759A7" w:rsidRPr="00790688" w:rsidTr="00790688">
        <w:trPr>
          <w:jc w:val="center"/>
        </w:trPr>
        <w:tc>
          <w:tcPr>
            <w:tcW w:w="529" w:type="dxa"/>
            <w:shd w:val="clear" w:color="auto" w:fill="auto"/>
            <w:vAlign w:val="center"/>
          </w:tcPr>
          <w:p w:rsidR="00A759A7" w:rsidRPr="00790688" w:rsidRDefault="00A759A7" w:rsidP="00A759A7">
            <w:pPr>
              <w:pStyle w:val="a4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5" w:type="dxa"/>
            <w:shd w:val="clear" w:color="auto" w:fill="auto"/>
            <w:vAlign w:val="center"/>
          </w:tcPr>
          <w:p w:rsidR="00A759A7" w:rsidRPr="00790688" w:rsidRDefault="00A759A7" w:rsidP="00484B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0688">
              <w:rPr>
                <w:rFonts w:ascii="Times New Roman" w:hAnsi="Times New Roman" w:cs="Times New Roman"/>
                <w:sz w:val="24"/>
                <w:szCs w:val="24"/>
              </w:rPr>
              <w:t xml:space="preserve">Контроль соблюдения требований по эксплуатации </w:t>
            </w:r>
            <w:proofErr w:type="spellStart"/>
            <w:r w:rsidRPr="00790688">
              <w:rPr>
                <w:rFonts w:ascii="Times New Roman" w:hAnsi="Times New Roman" w:cs="Times New Roman"/>
                <w:sz w:val="24"/>
                <w:szCs w:val="24"/>
              </w:rPr>
              <w:t>криптосредств</w:t>
            </w:r>
            <w:proofErr w:type="spellEnd"/>
          </w:p>
        </w:tc>
        <w:tc>
          <w:tcPr>
            <w:tcW w:w="1533" w:type="dxa"/>
            <w:shd w:val="clear" w:color="auto" w:fill="auto"/>
            <w:vAlign w:val="center"/>
          </w:tcPr>
          <w:p w:rsidR="00A759A7" w:rsidRPr="00790688" w:rsidRDefault="00DF2D61" w:rsidP="00484B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068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DF20C0">
              <w:rPr>
                <w:rFonts w:ascii="Times New Roman" w:hAnsi="Times New Roman" w:cs="Times New Roman"/>
                <w:sz w:val="24"/>
                <w:szCs w:val="24"/>
              </w:rPr>
              <w:t xml:space="preserve"> квартал 2025</w:t>
            </w:r>
            <w:r w:rsidR="00A759A7" w:rsidRPr="00790688">
              <w:rPr>
                <w:rFonts w:ascii="Times New Roman" w:hAnsi="Times New Roman" w:cs="Times New Roman"/>
                <w:sz w:val="24"/>
                <w:szCs w:val="24"/>
              </w:rPr>
              <w:t xml:space="preserve"> года</w:t>
            </w:r>
          </w:p>
        </w:tc>
        <w:tc>
          <w:tcPr>
            <w:tcW w:w="1755" w:type="dxa"/>
            <w:shd w:val="clear" w:color="auto" w:fill="auto"/>
            <w:vAlign w:val="center"/>
          </w:tcPr>
          <w:p w:rsidR="00A759A7" w:rsidRPr="00790688" w:rsidRDefault="00A759A7" w:rsidP="00484B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0688">
              <w:rPr>
                <w:rFonts w:ascii="Times New Roman" w:hAnsi="Times New Roman" w:cs="Times New Roman"/>
                <w:sz w:val="24"/>
                <w:szCs w:val="24"/>
              </w:rPr>
              <w:t>Ежегодно</w:t>
            </w:r>
          </w:p>
        </w:tc>
        <w:tc>
          <w:tcPr>
            <w:tcW w:w="1683" w:type="dxa"/>
            <w:shd w:val="clear" w:color="auto" w:fill="auto"/>
            <w:vAlign w:val="center"/>
          </w:tcPr>
          <w:p w:rsidR="00A759A7" w:rsidRPr="00790688" w:rsidRDefault="00A759A7" w:rsidP="00484B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0688">
              <w:rPr>
                <w:rFonts w:ascii="Times New Roman" w:hAnsi="Times New Roman" w:cs="Times New Roman"/>
                <w:sz w:val="24"/>
                <w:szCs w:val="24"/>
              </w:rPr>
              <w:t>Комиссия назначается Главой</w:t>
            </w:r>
          </w:p>
        </w:tc>
        <w:tc>
          <w:tcPr>
            <w:tcW w:w="2056" w:type="dxa"/>
            <w:shd w:val="clear" w:color="auto" w:fill="auto"/>
            <w:vAlign w:val="center"/>
          </w:tcPr>
          <w:p w:rsidR="00A759A7" w:rsidRPr="00790688" w:rsidRDefault="00A759A7" w:rsidP="00484B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0688">
              <w:rPr>
                <w:rFonts w:ascii="Times New Roman" w:hAnsi="Times New Roman" w:cs="Times New Roman"/>
                <w:sz w:val="24"/>
                <w:szCs w:val="24"/>
              </w:rPr>
              <w:t>В соответствии с Положением по использованию средств криптографической защиты информации</w:t>
            </w:r>
          </w:p>
        </w:tc>
      </w:tr>
    </w:tbl>
    <w:p w:rsidR="00A759A7" w:rsidRPr="00790688" w:rsidRDefault="00A759A7" w:rsidP="00790688">
      <w:pPr>
        <w:spacing w:after="0"/>
        <w:rPr>
          <w:sz w:val="24"/>
          <w:szCs w:val="24"/>
        </w:rPr>
      </w:pPr>
    </w:p>
    <w:p w:rsidR="00790688" w:rsidRPr="00DF20C0" w:rsidRDefault="00790688" w:rsidP="00790688">
      <w:pPr>
        <w:spacing w:after="0"/>
        <w:rPr>
          <w:sz w:val="28"/>
          <w:szCs w:val="28"/>
        </w:rPr>
      </w:pPr>
    </w:p>
    <w:p w:rsidR="00790688" w:rsidRPr="00DF20C0" w:rsidRDefault="00790688" w:rsidP="00790688">
      <w:pPr>
        <w:spacing w:after="0"/>
        <w:rPr>
          <w:sz w:val="28"/>
          <w:szCs w:val="28"/>
        </w:rPr>
      </w:pPr>
    </w:p>
    <w:p w:rsidR="00790688" w:rsidRPr="00DF20C0" w:rsidRDefault="00790688" w:rsidP="0079068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DF20C0">
        <w:rPr>
          <w:rFonts w:ascii="Times New Roman" w:hAnsi="Times New Roman" w:cs="Times New Roman"/>
          <w:sz w:val="28"/>
          <w:szCs w:val="28"/>
        </w:rPr>
        <w:t xml:space="preserve">Начальник </w:t>
      </w:r>
      <w:r w:rsidR="00DF20C0" w:rsidRPr="00DF20C0">
        <w:rPr>
          <w:rFonts w:ascii="Times New Roman" w:hAnsi="Times New Roman" w:cs="Times New Roman"/>
          <w:sz w:val="28"/>
          <w:szCs w:val="28"/>
        </w:rPr>
        <w:t xml:space="preserve">общего </w:t>
      </w:r>
      <w:r w:rsidRPr="00DF20C0">
        <w:rPr>
          <w:rFonts w:ascii="Times New Roman" w:hAnsi="Times New Roman" w:cs="Times New Roman"/>
          <w:sz w:val="28"/>
          <w:szCs w:val="28"/>
        </w:rPr>
        <w:t>отдела</w:t>
      </w:r>
      <w:r w:rsidR="00DF20C0">
        <w:rPr>
          <w:rFonts w:ascii="Times New Roman" w:hAnsi="Times New Roman" w:cs="Times New Roman"/>
          <w:sz w:val="28"/>
          <w:szCs w:val="28"/>
        </w:rPr>
        <w:t xml:space="preserve">                          </w:t>
      </w:r>
      <w:r w:rsidR="00DF20C0" w:rsidRPr="00DF20C0">
        <w:rPr>
          <w:rFonts w:ascii="Times New Roman" w:hAnsi="Times New Roman" w:cs="Times New Roman"/>
          <w:sz w:val="28"/>
          <w:szCs w:val="28"/>
        </w:rPr>
        <w:t xml:space="preserve">               </w:t>
      </w:r>
      <w:r w:rsidRPr="00DF20C0">
        <w:rPr>
          <w:rFonts w:ascii="Times New Roman" w:hAnsi="Times New Roman" w:cs="Times New Roman"/>
          <w:sz w:val="28"/>
          <w:szCs w:val="28"/>
        </w:rPr>
        <w:t xml:space="preserve">                      О.Ю. Калитка</w:t>
      </w:r>
    </w:p>
    <w:p w:rsidR="00790688" w:rsidRPr="00790688" w:rsidRDefault="00790688">
      <w:pPr>
        <w:rPr>
          <w:sz w:val="24"/>
          <w:szCs w:val="24"/>
        </w:rPr>
      </w:pPr>
    </w:p>
    <w:sectPr w:rsidR="00790688" w:rsidRPr="00790688" w:rsidSect="0029628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547068A"/>
    <w:multiLevelType w:val="hybridMultilevel"/>
    <w:tmpl w:val="8AF66EB6"/>
    <w:lvl w:ilvl="0" w:tplc="25B85F04">
      <w:start w:val="1"/>
      <w:numFmt w:val="decimal"/>
      <w:lvlText w:val="%1."/>
      <w:lvlJc w:val="left"/>
      <w:pPr>
        <w:ind w:left="1495" w:hanging="360"/>
      </w:pPr>
      <w:rPr>
        <w:i w:val="0"/>
        <w:sz w:val="28"/>
      </w:rPr>
    </w:lvl>
    <w:lvl w:ilvl="1" w:tplc="04190019">
      <w:start w:val="1"/>
      <w:numFmt w:val="lowerLetter"/>
      <w:lvlText w:val="%2."/>
      <w:lvlJc w:val="left"/>
      <w:pPr>
        <w:ind w:left="2215" w:hanging="360"/>
      </w:pPr>
    </w:lvl>
    <w:lvl w:ilvl="2" w:tplc="0419001B">
      <w:start w:val="1"/>
      <w:numFmt w:val="lowerRoman"/>
      <w:lvlText w:val="%3."/>
      <w:lvlJc w:val="right"/>
      <w:pPr>
        <w:ind w:left="2935" w:hanging="180"/>
      </w:pPr>
    </w:lvl>
    <w:lvl w:ilvl="3" w:tplc="0419000F">
      <w:start w:val="1"/>
      <w:numFmt w:val="decimal"/>
      <w:lvlText w:val="%4."/>
      <w:lvlJc w:val="left"/>
      <w:pPr>
        <w:ind w:left="3655" w:hanging="360"/>
      </w:pPr>
    </w:lvl>
    <w:lvl w:ilvl="4" w:tplc="04190019">
      <w:start w:val="1"/>
      <w:numFmt w:val="lowerLetter"/>
      <w:lvlText w:val="%5."/>
      <w:lvlJc w:val="left"/>
      <w:pPr>
        <w:ind w:left="4375" w:hanging="360"/>
      </w:pPr>
    </w:lvl>
    <w:lvl w:ilvl="5" w:tplc="0419001B">
      <w:start w:val="1"/>
      <w:numFmt w:val="lowerRoman"/>
      <w:lvlText w:val="%6."/>
      <w:lvlJc w:val="right"/>
      <w:pPr>
        <w:ind w:left="5095" w:hanging="180"/>
      </w:pPr>
    </w:lvl>
    <w:lvl w:ilvl="6" w:tplc="0419000F">
      <w:start w:val="1"/>
      <w:numFmt w:val="decimal"/>
      <w:lvlText w:val="%7."/>
      <w:lvlJc w:val="left"/>
      <w:pPr>
        <w:ind w:left="5815" w:hanging="360"/>
      </w:pPr>
    </w:lvl>
    <w:lvl w:ilvl="7" w:tplc="04190019">
      <w:start w:val="1"/>
      <w:numFmt w:val="lowerLetter"/>
      <w:lvlText w:val="%8."/>
      <w:lvlJc w:val="left"/>
      <w:pPr>
        <w:ind w:left="6535" w:hanging="360"/>
      </w:pPr>
    </w:lvl>
    <w:lvl w:ilvl="8" w:tplc="0419001B">
      <w:start w:val="1"/>
      <w:numFmt w:val="lowerRoman"/>
      <w:lvlText w:val="%9."/>
      <w:lvlJc w:val="right"/>
      <w:pPr>
        <w:ind w:left="7255" w:hanging="180"/>
      </w:pPr>
    </w:lvl>
  </w:abstractNum>
  <w:abstractNum w:abstractNumId="1" w15:restartNumberingAfterBreak="0">
    <w:nsid w:val="35BC3E3C"/>
    <w:multiLevelType w:val="hybridMultilevel"/>
    <w:tmpl w:val="7B04C1E8"/>
    <w:lvl w:ilvl="0" w:tplc="18D29EA8">
      <w:start w:val="1"/>
      <w:numFmt w:val="decimal"/>
      <w:lvlText w:val="%1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" w15:restartNumberingAfterBreak="0">
    <w:nsid w:val="3FED1785"/>
    <w:multiLevelType w:val="hybridMultilevel"/>
    <w:tmpl w:val="483C78BC"/>
    <w:lvl w:ilvl="0" w:tplc="1452004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1A8E97A">
      <w:start w:val="1"/>
      <w:numFmt w:val="bullet"/>
      <w:lvlText w:val=""/>
      <w:lvlJc w:val="left"/>
      <w:pPr>
        <w:ind w:left="1647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44ED7CC7"/>
    <w:multiLevelType w:val="hybridMultilevel"/>
    <w:tmpl w:val="4CEEC1A8"/>
    <w:lvl w:ilvl="0" w:tplc="0419000F">
      <w:start w:val="1"/>
      <w:numFmt w:val="decimal"/>
      <w:lvlText w:val="%1."/>
      <w:lvlJc w:val="left"/>
      <w:pPr>
        <w:ind w:left="785" w:hanging="360"/>
      </w:pPr>
    </w:lvl>
    <w:lvl w:ilvl="1" w:tplc="04190019" w:tentative="1">
      <w:start w:val="1"/>
      <w:numFmt w:val="lowerLetter"/>
      <w:lvlText w:val="%2."/>
      <w:lvlJc w:val="left"/>
      <w:pPr>
        <w:ind w:left="1505" w:hanging="360"/>
      </w:pPr>
    </w:lvl>
    <w:lvl w:ilvl="2" w:tplc="0419001B" w:tentative="1">
      <w:start w:val="1"/>
      <w:numFmt w:val="lowerRoman"/>
      <w:lvlText w:val="%3."/>
      <w:lvlJc w:val="right"/>
      <w:pPr>
        <w:ind w:left="2225" w:hanging="180"/>
      </w:pPr>
    </w:lvl>
    <w:lvl w:ilvl="3" w:tplc="0419000F" w:tentative="1">
      <w:start w:val="1"/>
      <w:numFmt w:val="decimal"/>
      <w:lvlText w:val="%4."/>
      <w:lvlJc w:val="left"/>
      <w:pPr>
        <w:ind w:left="2945" w:hanging="360"/>
      </w:pPr>
    </w:lvl>
    <w:lvl w:ilvl="4" w:tplc="04190019" w:tentative="1">
      <w:start w:val="1"/>
      <w:numFmt w:val="lowerLetter"/>
      <w:lvlText w:val="%5."/>
      <w:lvlJc w:val="left"/>
      <w:pPr>
        <w:ind w:left="3665" w:hanging="360"/>
      </w:pPr>
    </w:lvl>
    <w:lvl w:ilvl="5" w:tplc="0419001B" w:tentative="1">
      <w:start w:val="1"/>
      <w:numFmt w:val="lowerRoman"/>
      <w:lvlText w:val="%6."/>
      <w:lvlJc w:val="right"/>
      <w:pPr>
        <w:ind w:left="4385" w:hanging="180"/>
      </w:pPr>
    </w:lvl>
    <w:lvl w:ilvl="6" w:tplc="0419000F" w:tentative="1">
      <w:start w:val="1"/>
      <w:numFmt w:val="decimal"/>
      <w:lvlText w:val="%7."/>
      <w:lvlJc w:val="left"/>
      <w:pPr>
        <w:ind w:left="5105" w:hanging="360"/>
      </w:pPr>
    </w:lvl>
    <w:lvl w:ilvl="7" w:tplc="04190019" w:tentative="1">
      <w:start w:val="1"/>
      <w:numFmt w:val="lowerLetter"/>
      <w:lvlText w:val="%8."/>
      <w:lvlJc w:val="left"/>
      <w:pPr>
        <w:ind w:left="5825" w:hanging="360"/>
      </w:pPr>
    </w:lvl>
    <w:lvl w:ilvl="8" w:tplc="0419001B" w:tentative="1">
      <w:start w:val="1"/>
      <w:numFmt w:val="lowerRoman"/>
      <w:lvlText w:val="%9."/>
      <w:lvlJc w:val="right"/>
      <w:pPr>
        <w:ind w:left="6545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A759A7"/>
    <w:rsid w:val="00014751"/>
    <w:rsid w:val="00296286"/>
    <w:rsid w:val="00644308"/>
    <w:rsid w:val="006E7693"/>
    <w:rsid w:val="00790688"/>
    <w:rsid w:val="00A759A7"/>
    <w:rsid w:val="00DF20C0"/>
    <w:rsid w:val="00DF2D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1098E3"/>
  <w15:docId w15:val="{15AB0764-6F7C-4ECE-8E34-99E16DBF9A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9628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759A7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List Paragraph"/>
    <w:basedOn w:val="a"/>
    <w:link w:val="a5"/>
    <w:uiPriority w:val="34"/>
    <w:qFormat/>
    <w:rsid w:val="00A759A7"/>
    <w:pPr>
      <w:ind w:left="720"/>
      <w:contextualSpacing/>
    </w:pPr>
  </w:style>
  <w:style w:type="character" w:customStyle="1" w:styleId="a5">
    <w:name w:val="Абзац списка Знак"/>
    <w:basedOn w:val="a0"/>
    <w:link w:val="a4"/>
    <w:uiPriority w:val="34"/>
    <w:rsid w:val="00A759A7"/>
  </w:style>
  <w:style w:type="table" w:customStyle="1" w:styleId="1">
    <w:name w:val="Сетка таблицы1"/>
    <w:basedOn w:val="a1"/>
    <w:next w:val="a3"/>
    <w:uiPriority w:val="59"/>
    <w:rsid w:val="00DF20C0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a7"/>
    <w:uiPriority w:val="99"/>
    <w:semiHidden/>
    <w:unhideWhenUsed/>
    <w:rsid w:val="00DF20C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DF20C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60974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487</Words>
  <Characters>2778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Компьютер</dc:creator>
  <cp:keywords/>
  <dc:description/>
  <cp:lastModifiedBy>Рабочий</cp:lastModifiedBy>
  <cp:revision>8</cp:revision>
  <cp:lastPrinted>2025-04-08T06:19:00Z</cp:lastPrinted>
  <dcterms:created xsi:type="dcterms:W3CDTF">2021-04-27T19:25:00Z</dcterms:created>
  <dcterms:modified xsi:type="dcterms:W3CDTF">2025-04-08T06:20:00Z</dcterms:modified>
</cp:coreProperties>
</file>