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C89" w:rsidRPr="006213A6" w:rsidRDefault="00022C89" w:rsidP="00022C89">
      <w:pPr>
        <w:jc w:val="center"/>
        <w:rPr>
          <w:rFonts w:ascii="Cambria" w:eastAsia="Times New Roman" w:hAnsi="Cambria" w:cs="Times New Roman"/>
          <w:color w:val="404040"/>
          <w:sz w:val="28"/>
          <w:szCs w:val="28"/>
        </w:rPr>
      </w:pPr>
      <w:r w:rsidRPr="006213A6">
        <w:rPr>
          <w:rFonts w:ascii="Cambria" w:eastAsia="Times New Roman" w:hAnsi="Cambria" w:cs="Times New Roman"/>
          <w:noProof/>
          <w:color w:val="FFFFFF"/>
          <w:sz w:val="28"/>
          <w:szCs w:val="28"/>
        </w:rPr>
        <w:drawing>
          <wp:inline distT="0" distB="0" distL="0" distR="0">
            <wp:extent cx="436880" cy="518160"/>
            <wp:effectExtent l="0" t="0" r="1270" b="0"/>
            <wp:docPr id="1" name="Рисунок 81" descr="Описание: 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Описание: Нововеличковское СП динского р-н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6880" cy="518160"/>
                    </a:xfrm>
                    <a:prstGeom prst="rect">
                      <a:avLst/>
                    </a:prstGeom>
                    <a:noFill/>
                    <a:ln>
                      <a:noFill/>
                    </a:ln>
                  </pic:spPr>
                </pic:pic>
              </a:graphicData>
            </a:graphic>
          </wp:inline>
        </w:drawing>
      </w:r>
    </w:p>
    <w:p w:rsidR="00022C89" w:rsidRPr="006213A6" w:rsidRDefault="00022C89" w:rsidP="00022C89">
      <w:pPr>
        <w:spacing w:after="0" w:line="240" w:lineRule="auto"/>
        <w:jc w:val="center"/>
        <w:rPr>
          <w:rFonts w:ascii="Times New Roman" w:eastAsia="Times New Roman" w:hAnsi="Times New Roman" w:cs="Times New Roman"/>
          <w:b/>
          <w:bCs/>
          <w:caps/>
          <w:color w:val="000000"/>
          <w:sz w:val="27"/>
          <w:szCs w:val="27"/>
        </w:rPr>
      </w:pPr>
      <w:r w:rsidRPr="006213A6">
        <w:rPr>
          <w:rFonts w:ascii="Times New Roman" w:eastAsia="Times New Roman" w:hAnsi="Times New Roman" w:cs="Times New Roman"/>
          <w:b/>
          <w:bCs/>
          <w:caps/>
          <w:color w:val="000000"/>
          <w:sz w:val="27"/>
          <w:szCs w:val="27"/>
        </w:rPr>
        <w:t xml:space="preserve">АДМИНИСТРАЦИЯ Нововеличковского </w:t>
      </w:r>
    </w:p>
    <w:p w:rsidR="00022C89" w:rsidRPr="006213A6" w:rsidRDefault="00022C89" w:rsidP="00022C89">
      <w:pPr>
        <w:spacing w:after="0" w:line="240" w:lineRule="auto"/>
        <w:jc w:val="center"/>
        <w:rPr>
          <w:rFonts w:ascii="Times New Roman" w:eastAsia="Times New Roman" w:hAnsi="Times New Roman" w:cs="Times New Roman"/>
          <w:b/>
          <w:bCs/>
          <w:caps/>
          <w:color w:val="000000"/>
          <w:sz w:val="27"/>
          <w:szCs w:val="27"/>
        </w:rPr>
      </w:pPr>
      <w:r w:rsidRPr="006213A6">
        <w:rPr>
          <w:rFonts w:ascii="Times New Roman" w:eastAsia="Times New Roman" w:hAnsi="Times New Roman" w:cs="Times New Roman"/>
          <w:b/>
          <w:bCs/>
          <w:caps/>
          <w:color w:val="000000"/>
          <w:sz w:val="27"/>
          <w:szCs w:val="27"/>
        </w:rPr>
        <w:t xml:space="preserve">сельского поселения Динского района </w:t>
      </w:r>
    </w:p>
    <w:p w:rsidR="00022C89" w:rsidRPr="006213A6" w:rsidRDefault="00022C89" w:rsidP="00022C89">
      <w:pPr>
        <w:keepNext/>
        <w:spacing w:after="0" w:line="300" w:lineRule="exact"/>
        <w:jc w:val="center"/>
        <w:outlineLvl w:val="8"/>
        <w:rPr>
          <w:rFonts w:ascii="Times New Roman" w:eastAsia="Times New Roman" w:hAnsi="Times New Roman" w:cs="Times New Roman"/>
          <w:color w:val="000000"/>
          <w:sz w:val="27"/>
          <w:szCs w:val="27"/>
        </w:rPr>
      </w:pPr>
    </w:p>
    <w:p w:rsidR="00022C89" w:rsidRPr="006213A6" w:rsidRDefault="00022C89" w:rsidP="00022C89">
      <w:pPr>
        <w:keepNext/>
        <w:keepLines/>
        <w:spacing w:before="200" w:after="0" w:line="240" w:lineRule="auto"/>
        <w:jc w:val="center"/>
        <w:outlineLvl w:val="7"/>
        <w:rPr>
          <w:rFonts w:ascii="Times New Roman" w:eastAsia="Times New Roman" w:hAnsi="Times New Roman" w:cs="Times New Roman"/>
          <w:b/>
          <w:sz w:val="28"/>
          <w:szCs w:val="28"/>
        </w:rPr>
      </w:pPr>
      <w:r w:rsidRPr="006213A6">
        <w:rPr>
          <w:rFonts w:ascii="Times New Roman" w:eastAsia="Times New Roman" w:hAnsi="Times New Roman" w:cs="Times New Roman"/>
          <w:b/>
          <w:sz w:val="28"/>
          <w:szCs w:val="28"/>
        </w:rPr>
        <w:t>РАСПОРЯЖЕНИЕ</w:t>
      </w:r>
    </w:p>
    <w:p w:rsidR="00022C89" w:rsidRPr="006213A6" w:rsidRDefault="00022C89" w:rsidP="00022C89">
      <w:pPr>
        <w:spacing w:after="0" w:line="240" w:lineRule="auto"/>
        <w:rPr>
          <w:rFonts w:ascii="Times New Roman" w:eastAsia="Times New Roman" w:hAnsi="Times New Roman" w:cs="Times New Roman"/>
          <w:color w:val="000000"/>
          <w:sz w:val="28"/>
          <w:szCs w:val="28"/>
        </w:rPr>
      </w:pPr>
    </w:p>
    <w:p w:rsidR="00022C89" w:rsidRPr="006213A6" w:rsidRDefault="00022C89" w:rsidP="00022C89">
      <w:pPr>
        <w:spacing w:after="0" w:line="240" w:lineRule="auto"/>
        <w:jc w:val="both"/>
        <w:rPr>
          <w:rFonts w:ascii="Times New Roman" w:eastAsia="Times New Roman" w:hAnsi="Times New Roman" w:cs="Times New Roman"/>
          <w:color w:val="000000"/>
          <w:sz w:val="28"/>
          <w:szCs w:val="28"/>
        </w:rPr>
      </w:pPr>
      <w:r w:rsidRPr="006213A6">
        <w:rPr>
          <w:rFonts w:ascii="Times New Roman" w:eastAsia="Times New Roman" w:hAnsi="Times New Roman" w:cs="Times New Roman"/>
          <w:color w:val="000000"/>
          <w:sz w:val="28"/>
          <w:szCs w:val="28"/>
        </w:rPr>
        <w:t xml:space="preserve">от </w:t>
      </w:r>
      <w:r w:rsidR="00411E5B">
        <w:rPr>
          <w:rFonts w:ascii="Times New Roman" w:eastAsia="Times New Roman" w:hAnsi="Times New Roman" w:cs="Times New Roman"/>
          <w:color w:val="000000"/>
          <w:sz w:val="28"/>
          <w:szCs w:val="28"/>
        </w:rPr>
        <w:t>26.04.2021</w:t>
      </w:r>
      <w:r w:rsidRPr="006213A6">
        <w:rPr>
          <w:rFonts w:ascii="Times New Roman" w:eastAsia="Times New Roman" w:hAnsi="Times New Roman" w:cs="Times New Roman"/>
          <w:color w:val="000000"/>
          <w:sz w:val="28"/>
          <w:szCs w:val="28"/>
        </w:rPr>
        <w:tab/>
      </w:r>
      <w:r w:rsidRPr="006213A6">
        <w:rPr>
          <w:rFonts w:ascii="Times New Roman" w:eastAsia="Times New Roman" w:hAnsi="Times New Roman" w:cs="Times New Roman"/>
          <w:color w:val="000000"/>
          <w:sz w:val="28"/>
          <w:szCs w:val="28"/>
        </w:rPr>
        <w:tab/>
      </w:r>
      <w:r w:rsidRPr="006213A6">
        <w:rPr>
          <w:rFonts w:ascii="Times New Roman" w:eastAsia="Times New Roman" w:hAnsi="Times New Roman" w:cs="Times New Roman"/>
          <w:color w:val="000000"/>
          <w:sz w:val="28"/>
          <w:szCs w:val="28"/>
        </w:rPr>
        <w:tab/>
      </w:r>
      <w:r w:rsidRPr="006213A6">
        <w:rPr>
          <w:rFonts w:ascii="Times New Roman" w:eastAsia="Times New Roman" w:hAnsi="Times New Roman" w:cs="Times New Roman"/>
          <w:color w:val="000000"/>
          <w:sz w:val="28"/>
          <w:szCs w:val="28"/>
        </w:rPr>
        <w:tab/>
      </w:r>
      <w:r w:rsidRPr="006213A6">
        <w:rPr>
          <w:rFonts w:ascii="Times New Roman" w:eastAsia="Times New Roman" w:hAnsi="Times New Roman" w:cs="Times New Roman"/>
          <w:color w:val="000000"/>
          <w:sz w:val="28"/>
          <w:szCs w:val="28"/>
        </w:rPr>
        <w:tab/>
        <w:t xml:space="preserve">         </w:t>
      </w:r>
      <w:r w:rsidR="00411E5B">
        <w:rPr>
          <w:rFonts w:ascii="Times New Roman" w:eastAsia="Times New Roman" w:hAnsi="Times New Roman" w:cs="Times New Roman"/>
          <w:color w:val="000000"/>
          <w:sz w:val="28"/>
          <w:szCs w:val="28"/>
        </w:rPr>
        <w:t xml:space="preserve">                   </w:t>
      </w:r>
      <w:r w:rsidRPr="006213A6">
        <w:rPr>
          <w:rFonts w:ascii="Times New Roman" w:eastAsia="Times New Roman" w:hAnsi="Times New Roman" w:cs="Times New Roman"/>
          <w:color w:val="000000"/>
          <w:sz w:val="28"/>
          <w:szCs w:val="28"/>
        </w:rPr>
        <w:t xml:space="preserve">             № </w:t>
      </w:r>
      <w:r w:rsidR="00411E5B">
        <w:rPr>
          <w:rFonts w:ascii="Times New Roman" w:eastAsia="Times New Roman" w:hAnsi="Times New Roman" w:cs="Times New Roman"/>
          <w:color w:val="000000"/>
          <w:sz w:val="28"/>
          <w:szCs w:val="28"/>
        </w:rPr>
        <w:t>15-р</w:t>
      </w:r>
    </w:p>
    <w:p w:rsidR="00022C89" w:rsidRPr="006213A6" w:rsidRDefault="00022C89" w:rsidP="00022C89">
      <w:pPr>
        <w:spacing w:after="0" w:line="240" w:lineRule="auto"/>
        <w:jc w:val="center"/>
        <w:rPr>
          <w:rFonts w:ascii="Times New Roman" w:eastAsia="Times New Roman" w:hAnsi="Times New Roman" w:cs="Times New Roman"/>
          <w:color w:val="000000"/>
          <w:sz w:val="28"/>
          <w:szCs w:val="28"/>
        </w:rPr>
      </w:pPr>
      <w:r w:rsidRPr="006213A6">
        <w:rPr>
          <w:rFonts w:ascii="Times New Roman" w:eastAsia="Times New Roman" w:hAnsi="Times New Roman" w:cs="Times New Roman"/>
          <w:color w:val="000000"/>
          <w:sz w:val="28"/>
          <w:szCs w:val="28"/>
        </w:rPr>
        <w:t>станица Нововеличковская</w:t>
      </w:r>
    </w:p>
    <w:p w:rsidR="00102FEB" w:rsidRDefault="00102FEB" w:rsidP="00022C89">
      <w:pPr>
        <w:tabs>
          <w:tab w:val="left" w:pos="4395"/>
        </w:tabs>
        <w:spacing w:after="0" w:line="240" w:lineRule="auto"/>
        <w:ind w:left="5670"/>
        <w:rPr>
          <w:rFonts w:ascii="Times New Roman" w:eastAsia="Calibri" w:hAnsi="Times New Roman" w:cs="Times New Roman"/>
          <w:sz w:val="28"/>
          <w:szCs w:val="28"/>
        </w:rPr>
      </w:pPr>
    </w:p>
    <w:p w:rsidR="00022C89" w:rsidRDefault="00022C89" w:rsidP="00022C89">
      <w:pPr>
        <w:tabs>
          <w:tab w:val="left" w:pos="4395"/>
        </w:tabs>
        <w:spacing w:after="0" w:line="240" w:lineRule="auto"/>
        <w:ind w:left="5670"/>
        <w:rPr>
          <w:rFonts w:ascii="Times New Roman" w:eastAsia="Calibri" w:hAnsi="Times New Roman" w:cs="Times New Roman"/>
          <w:sz w:val="28"/>
          <w:szCs w:val="28"/>
        </w:rPr>
      </w:pPr>
    </w:p>
    <w:p w:rsidR="00D8574F" w:rsidRDefault="00022C89" w:rsidP="00022C89">
      <w:pPr>
        <w:tabs>
          <w:tab w:val="left" w:pos="4395"/>
        </w:tabs>
        <w:spacing w:after="0" w:line="240" w:lineRule="auto"/>
        <w:jc w:val="center"/>
        <w:rPr>
          <w:rFonts w:ascii="Times New Roman" w:hAnsi="Times New Roman" w:cs="Times New Roman"/>
          <w:b/>
          <w:sz w:val="28"/>
          <w:szCs w:val="28"/>
        </w:rPr>
      </w:pPr>
      <w:r w:rsidRPr="00022C89">
        <w:rPr>
          <w:rFonts w:ascii="Times New Roman" w:hAnsi="Times New Roman" w:cs="Times New Roman"/>
          <w:b/>
          <w:sz w:val="28"/>
          <w:szCs w:val="28"/>
        </w:rPr>
        <w:t xml:space="preserve">Об утверждении организационно-распорядительной документации </w:t>
      </w:r>
    </w:p>
    <w:p w:rsidR="00022C89" w:rsidRPr="00022C89" w:rsidRDefault="00022C89" w:rsidP="00022C89">
      <w:pPr>
        <w:tabs>
          <w:tab w:val="left" w:pos="4395"/>
        </w:tabs>
        <w:spacing w:after="0" w:line="240" w:lineRule="auto"/>
        <w:jc w:val="center"/>
        <w:rPr>
          <w:rFonts w:ascii="Times New Roman" w:eastAsia="Calibri" w:hAnsi="Times New Roman" w:cs="Times New Roman"/>
          <w:sz w:val="28"/>
          <w:szCs w:val="28"/>
        </w:rPr>
      </w:pPr>
      <w:r w:rsidRPr="00022C89">
        <w:rPr>
          <w:rFonts w:ascii="Times New Roman" w:hAnsi="Times New Roman" w:cs="Times New Roman"/>
          <w:b/>
          <w:sz w:val="28"/>
          <w:szCs w:val="28"/>
        </w:rPr>
        <w:t>по защите персональных данных</w:t>
      </w:r>
    </w:p>
    <w:p w:rsidR="00022C89" w:rsidRDefault="00022C89" w:rsidP="00022C89">
      <w:pPr>
        <w:tabs>
          <w:tab w:val="left" w:pos="4395"/>
        </w:tabs>
        <w:spacing w:after="0" w:line="240" w:lineRule="auto"/>
        <w:ind w:left="5670"/>
        <w:rPr>
          <w:rFonts w:ascii="Times New Roman" w:eastAsia="Calibri" w:hAnsi="Times New Roman" w:cs="Times New Roman"/>
          <w:sz w:val="28"/>
          <w:szCs w:val="28"/>
        </w:rPr>
      </w:pPr>
    </w:p>
    <w:p w:rsidR="00102FEB" w:rsidRDefault="00102FEB" w:rsidP="00022C89">
      <w:pPr>
        <w:tabs>
          <w:tab w:val="left" w:pos="4395"/>
        </w:tabs>
        <w:spacing w:after="0" w:line="240" w:lineRule="auto"/>
        <w:ind w:left="5670"/>
        <w:rPr>
          <w:rFonts w:ascii="Times New Roman" w:eastAsia="Calibri" w:hAnsi="Times New Roman" w:cs="Times New Roman"/>
          <w:sz w:val="28"/>
          <w:szCs w:val="28"/>
        </w:rPr>
      </w:pPr>
    </w:p>
    <w:p w:rsidR="00022C89" w:rsidRDefault="00022C89" w:rsidP="00102FEB">
      <w:pPr>
        <w:tabs>
          <w:tab w:val="left" w:pos="4395"/>
        </w:tabs>
        <w:spacing w:after="0" w:line="240" w:lineRule="auto"/>
        <w:ind w:firstLine="567"/>
        <w:jc w:val="both"/>
        <w:rPr>
          <w:rFonts w:ascii="Times New Roman" w:hAnsi="Times New Roman" w:cs="Times New Roman"/>
          <w:sz w:val="28"/>
          <w:szCs w:val="28"/>
        </w:rPr>
      </w:pPr>
      <w:r w:rsidRPr="00022C89">
        <w:rPr>
          <w:rFonts w:ascii="Times New Roman" w:hAnsi="Times New Roman" w:cs="Times New Roman"/>
          <w:sz w:val="28"/>
          <w:szCs w:val="28"/>
        </w:rPr>
        <w:t>С целью организации и координации мероприятий по защите персональных данных, обрабатываемых</w:t>
      </w:r>
      <w:r>
        <w:rPr>
          <w:rFonts w:ascii="Times New Roman" w:hAnsi="Times New Roman" w:cs="Times New Roman"/>
          <w:sz w:val="28"/>
          <w:szCs w:val="28"/>
        </w:rPr>
        <w:t xml:space="preserve"> </w:t>
      </w:r>
      <w:r w:rsidRPr="00022C89">
        <w:rPr>
          <w:rFonts w:ascii="Times New Roman" w:hAnsi="Times New Roman" w:cs="Times New Roman"/>
          <w:sz w:val="28"/>
          <w:szCs w:val="28"/>
        </w:rPr>
        <w:t>на объектах информатизации</w:t>
      </w:r>
      <w:r>
        <w:rPr>
          <w:rFonts w:ascii="Times New Roman" w:hAnsi="Times New Roman" w:cs="Times New Roman"/>
          <w:sz w:val="28"/>
          <w:szCs w:val="28"/>
        </w:rPr>
        <w:t xml:space="preserve"> </w:t>
      </w:r>
      <w:r w:rsidRPr="00022C89">
        <w:rPr>
          <w:rFonts w:ascii="Times New Roman" w:hAnsi="Times New Roman" w:cs="Times New Roman"/>
          <w:sz w:val="28"/>
          <w:szCs w:val="28"/>
        </w:rPr>
        <w:t>администрации Нововеличковского сельского поселения Динского района (далее - АРМ)</w:t>
      </w:r>
      <w:r>
        <w:rPr>
          <w:rFonts w:ascii="Times New Roman" w:hAnsi="Times New Roman" w:cs="Times New Roman"/>
          <w:sz w:val="28"/>
          <w:szCs w:val="28"/>
        </w:rPr>
        <w:t>:</w:t>
      </w:r>
    </w:p>
    <w:p w:rsidR="00022C89" w:rsidRPr="00022C89" w:rsidRDefault="00022C89" w:rsidP="00102FEB">
      <w:pPr>
        <w:numPr>
          <w:ilvl w:val="0"/>
          <w:numId w:val="3"/>
        </w:numPr>
        <w:spacing w:after="0"/>
        <w:ind w:left="0" w:right="3" w:firstLine="567"/>
        <w:jc w:val="both"/>
        <w:rPr>
          <w:rFonts w:ascii="Times New Roman" w:hAnsi="Times New Roman" w:cs="Times New Roman"/>
          <w:sz w:val="28"/>
          <w:szCs w:val="28"/>
        </w:rPr>
      </w:pPr>
      <w:r w:rsidRPr="00022C89">
        <w:rPr>
          <w:rFonts w:ascii="Times New Roman" w:hAnsi="Times New Roman" w:cs="Times New Roman"/>
          <w:sz w:val="28"/>
          <w:szCs w:val="28"/>
        </w:rPr>
        <w:t>Утвердить и ввести в действие комплект организационно-распорядительной документации по защите</w:t>
      </w:r>
      <w:r>
        <w:rPr>
          <w:rFonts w:ascii="Times New Roman" w:hAnsi="Times New Roman" w:cs="Times New Roman"/>
          <w:sz w:val="28"/>
          <w:szCs w:val="28"/>
        </w:rPr>
        <w:t xml:space="preserve"> </w:t>
      </w:r>
      <w:r w:rsidRPr="00022C89">
        <w:rPr>
          <w:rFonts w:ascii="Times New Roman" w:hAnsi="Times New Roman" w:cs="Times New Roman"/>
          <w:sz w:val="28"/>
          <w:szCs w:val="28"/>
        </w:rPr>
        <w:t>персональных данных, обрабатываемых в АРМ:</w:t>
      </w:r>
    </w:p>
    <w:p w:rsidR="00022C89" w:rsidRPr="00D8574F" w:rsidRDefault="00022C89" w:rsidP="00102FEB">
      <w:pPr>
        <w:tabs>
          <w:tab w:val="left" w:pos="4395"/>
        </w:tabs>
        <w:spacing w:after="0" w:line="240" w:lineRule="auto"/>
        <w:ind w:firstLine="567"/>
        <w:jc w:val="both"/>
        <w:rPr>
          <w:rFonts w:ascii="Times New Roman" w:hAnsi="Times New Roman" w:cs="Times New Roman"/>
          <w:color w:val="000000"/>
          <w:sz w:val="28"/>
          <w:szCs w:val="28"/>
        </w:rPr>
      </w:pPr>
      <w:r w:rsidRPr="00D8574F">
        <w:rPr>
          <w:rFonts w:ascii="Times New Roman" w:hAnsi="Times New Roman" w:cs="Times New Roman"/>
          <w:color w:val="000000"/>
          <w:sz w:val="28"/>
          <w:szCs w:val="28"/>
        </w:rPr>
        <w:t>- Положение о порядке организации и проведения работ по защите персональных данных Приложение № 1;</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color w:val="000000"/>
          <w:sz w:val="28"/>
          <w:szCs w:val="28"/>
        </w:rPr>
        <w:t xml:space="preserve">- </w:t>
      </w:r>
      <w:r w:rsidRPr="00D8574F">
        <w:rPr>
          <w:rFonts w:ascii="Times New Roman" w:hAnsi="Times New Roman" w:cs="Times New Roman"/>
          <w:sz w:val="28"/>
          <w:szCs w:val="28"/>
        </w:rPr>
        <w:t>Инструкция ответственному за организацию обработки персональных данных Приложение № 2;</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администратору информационной системы Приложение № 3;</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пользователю информационной системы Приложение № 4;</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по организации антивирусной защиты Приложение № 5;</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по действиям пользователей информационных систем в нештатных ситуациях Приложение № 6;</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по порядку парольной защиты в информационных системах администрации Нововеличковского сельского поселения Динского района Приложение № 7;</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по порядку учета средств защиты информации, документации и электронных носителей персональных данных Приложение № 8;</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по защите технических средств информационной системы персональных данных Приложение № 9;</w:t>
      </w:r>
    </w:p>
    <w:p w:rsidR="00022C89"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Положение по использованию средств криптографической защиты информации Приложение № 10;</w:t>
      </w:r>
    </w:p>
    <w:p w:rsidR="00161044" w:rsidRDefault="00161044" w:rsidP="00102FEB">
      <w:pPr>
        <w:tabs>
          <w:tab w:val="left" w:pos="4395"/>
        </w:tabs>
        <w:spacing w:after="0" w:line="240" w:lineRule="auto"/>
        <w:ind w:firstLine="567"/>
        <w:jc w:val="both"/>
        <w:rPr>
          <w:rFonts w:ascii="Times New Roman" w:hAnsi="Times New Roman" w:cs="Times New Roman"/>
          <w:sz w:val="28"/>
          <w:szCs w:val="28"/>
        </w:rPr>
      </w:pPr>
    </w:p>
    <w:p w:rsidR="00102FEB" w:rsidRPr="00D8574F" w:rsidRDefault="00102FEB" w:rsidP="00102FEB">
      <w:pPr>
        <w:tabs>
          <w:tab w:val="left" w:pos="4395"/>
        </w:tabs>
        <w:spacing w:after="0" w:line="240" w:lineRule="auto"/>
        <w:ind w:firstLine="567"/>
        <w:jc w:val="center"/>
        <w:rPr>
          <w:rFonts w:ascii="Times New Roman" w:hAnsi="Times New Roman" w:cs="Times New Roman"/>
          <w:sz w:val="28"/>
          <w:szCs w:val="28"/>
        </w:rPr>
      </w:pPr>
      <w:r>
        <w:rPr>
          <w:rFonts w:ascii="Times New Roman" w:hAnsi="Times New Roman" w:cs="Times New Roman"/>
          <w:sz w:val="28"/>
          <w:szCs w:val="28"/>
        </w:rPr>
        <w:lastRenderedPageBreak/>
        <w:t>2</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ответственного пользователя средств, криптографической защиты информации Приложение № 11;</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пользователя средств</w:t>
      </w:r>
      <w:r w:rsidR="00161044">
        <w:rPr>
          <w:rFonts w:ascii="Times New Roman" w:hAnsi="Times New Roman" w:cs="Times New Roman"/>
          <w:sz w:val="28"/>
          <w:szCs w:val="28"/>
        </w:rPr>
        <w:t>,</w:t>
      </w:r>
      <w:r w:rsidRPr="00D8574F">
        <w:rPr>
          <w:rFonts w:ascii="Times New Roman" w:hAnsi="Times New Roman" w:cs="Times New Roman"/>
          <w:sz w:val="28"/>
          <w:szCs w:val="28"/>
        </w:rPr>
        <w:t xml:space="preserve"> криптографической защиты информации Приложение № 12;</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Правила работы с обезличенными персональными данными в администрации Нововеличковского сельского поселения Динского района Приложение № 13;</w:t>
      </w:r>
    </w:p>
    <w:p w:rsidR="00022C89" w:rsidRPr="00D8574F" w:rsidRDefault="00022C89" w:rsidP="00102FEB">
      <w:pPr>
        <w:tabs>
          <w:tab w:val="left" w:pos="4395"/>
        </w:tabs>
        <w:spacing w:after="0" w:line="240" w:lineRule="auto"/>
        <w:ind w:firstLine="567"/>
        <w:jc w:val="both"/>
        <w:rPr>
          <w:rFonts w:ascii="Times New Roman" w:hAnsi="Times New Roman" w:cs="Times New Roman"/>
          <w:sz w:val="28"/>
          <w:szCs w:val="28"/>
        </w:rPr>
      </w:pPr>
      <w:r w:rsidRPr="00D8574F">
        <w:rPr>
          <w:rFonts w:ascii="Times New Roman" w:hAnsi="Times New Roman" w:cs="Times New Roman"/>
          <w:sz w:val="28"/>
          <w:szCs w:val="28"/>
        </w:rPr>
        <w:t>- Инструкция по рассмотрению запросов субъектов персональных данных Приложение № 14.</w:t>
      </w:r>
    </w:p>
    <w:p w:rsidR="00D8574F" w:rsidRPr="00D8574F" w:rsidRDefault="00D8574F" w:rsidP="00102FEB">
      <w:pPr>
        <w:pStyle w:val="a7"/>
        <w:numPr>
          <w:ilvl w:val="0"/>
          <w:numId w:val="3"/>
        </w:numPr>
        <w:ind w:left="0" w:right="-108" w:firstLine="567"/>
        <w:jc w:val="both"/>
        <w:rPr>
          <w:rFonts w:ascii="Times New Roman" w:hAnsi="Times New Roman" w:cs="Times New Roman"/>
          <w:sz w:val="28"/>
          <w:szCs w:val="28"/>
        </w:rPr>
      </w:pPr>
      <w:r w:rsidRPr="00D8574F">
        <w:rPr>
          <w:rFonts w:ascii="Times New Roman" w:hAnsi="Times New Roman" w:cs="Times New Roman"/>
          <w:sz w:val="28"/>
          <w:szCs w:val="28"/>
        </w:rPr>
        <w:t>Ответственному за организацию обработки персональных данных</w:t>
      </w:r>
      <w:r>
        <w:rPr>
          <w:rFonts w:ascii="Times New Roman" w:hAnsi="Times New Roman" w:cs="Times New Roman"/>
          <w:sz w:val="28"/>
          <w:szCs w:val="28"/>
          <w:highlight w:val="green"/>
        </w:rPr>
        <w:t xml:space="preserve"> </w:t>
      </w:r>
      <w:r w:rsidRPr="00D8574F">
        <w:rPr>
          <w:rFonts w:ascii="Times New Roman" w:hAnsi="Times New Roman" w:cs="Times New Roman"/>
          <w:sz w:val="28"/>
          <w:szCs w:val="28"/>
        </w:rPr>
        <w:t>О.Ю.Калитка</w:t>
      </w:r>
      <w:r>
        <w:rPr>
          <w:rFonts w:ascii="Times New Roman" w:hAnsi="Times New Roman" w:cs="Times New Roman"/>
          <w:sz w:val="28"/>
          <w:szCs w:val="28"/>
        </w:rPr>
        <w:t xml:space="preserve"> </w:t>
      </w:r>
      <w:r w:rsidRPr="00D8574F">
        <w:rPr>
          <w:rFonts w:ascii="Times New Roman" w:hAnsi="Times New Roman" w:cs="Times New Roman"/>
          <w:sz w:val="28"/>
          <w:szCs w:val="28"/>
        </w:rPr>
        <w:t>ознакомить сотрудников администрации Нововеличковского сельского поселения Динского района</w:t>
      </w:r>
      <w:r w:rsidRPr="00D8574F">
        <w:rPr>
          <w:rFonts w:ascii="Times New Roman" w:hAnsi="Times New Roman" w:cs="Times New Roman"/>
          <w:sz w:val="28"/>
          <w:szCs w:val="28"/>
          <w:shd w:val="clear" w:color="auto" w:fill="FFFFFF"/>
        </w:rPr>
        <w:t xml:space="preserve"> с настоящим </w:t>
      </w:r>
      <w:r w:rsidRPr="00D8574F">
        <w:rPr>
          <w:rFonts w:ascii="Times New Roman" w:hAnsi="Times New Roman" w:cs="Times New Roman"/>
          <w:sz w:val="28"/>
          <w:szCs w:val="28"/>
        </w:rPr>
        <w:t>распоряжением</w:t>
      </w:r>
      <w:r>
        <w:rPr>
          <w:rFonts w:ascii="Times New Roman" w:hAnsi="Times New Roman" w:cs="Times New Roman"/>
          <w:sz w:val="28"/>
          <w:szCs w:val="28"/>
        </w:rPr>
        <w:t xml:space="preserve"> </w:t>
      </w:r>
      <w:r w:rsidRPr="00D8574F">
        <w:rPr>
          <w:rFonts w:ascii="Times New Roman" w:hAnsi="Times New Roman" w:cs="Times New Roman"/>
          <w:sz w:val="28"/>
          <w:szCs w:val="28"/>
          <w:shd w:val="clear" w:color="auto" w:fill="FFFFFF"/>
        </w:rPr>
        <w:t>и организационно-распорядительными документами, прилагаемыми к настоящему распоряжению</w:t>
      </w:r>
      <w:r w:rsidRPr="00D8574F">
        <w:rPr>
          <w:rFonts w:ascii="Times New Roman" w:hAnsi="Times New Roman" w:cs="Times New Roman"/>
          <w:sz w:val="28"/>
          <w:szCs w:val="28"/>
        </w:rPr>
        <w:t>.</w:t>
      </w:r>
    </w:p>
    <w:p w:rsidR="00D8574F" w:rsidRPr="00D8574F" w:rsidRDefault="00D8574F" w:rsidP="00102FEB">
      <w:pPr>
        <w:pStyle w:val="a7"/>
        <w:numPr>
          <w:ilvl w:val="0"/>
          <w:numId w:val="3"/>
        </w:numPr>
        <w:spacing w:after="0" w:line="240" w:lineRule="auto"/>
        <w:ind w:firstLine="567"/>
        <w:jc w:val="both"/>
        <w:rPr>
          <w:rFonts w:ascii="Times New Roman" w:eastAsia="Calibri" w:hAnsi="Times New Roman" w:cs="Times New Roman"/>
          <w:sz w:val="28"/>
          <w:szCs w:val="28"/>
        </w:rPr>
      </w:pPr>
      <w:r w:rsidRPr="00D8574F">
        <w:rPr>
          <w:rFonts w:ascii="Times New Roman" w:eastAsia="Calibri" w:hAnsi="Times New Roman" w:cs="Times New Roman"/>
          <w:sz w:val="28"/>
          <w:szCs w:val="28"/>
        </w:rPr>
        <w:t>Контроль за исполнением настоящего распоряжения оставляю за собой.</w:t>
      </w:r>
    </w:p>
    <w:p w:rsidR="00D8574F" w:rsidRPr="00D8574F" w:rsidRDefault="00D8574F" w:rsidP="00102FEB">
      <w:pPr>
        <w:pStyle w:val="a7"/>
        <w:numPr>
          <w:ilvl w:val="0"/>
          <w:numId w:val="3"/>
        </w:numPr>
        <w:spacing w:after="0" w:line="240" w:lineRule="auto"/>
        <w:ind w:firstLine="567"/>
        <w:jc w:val="both"/>
        <w:rPr>
          <w:rFonts w:ascii="Times New Roman" w:eastAsia="Calibri" w:hAnsi="Times New Roman" w:cs="Times New Roman"/>
          <w:sz w:val="28"/>
          <w:szCs w:val="28"/>
        </w:rPr>
      </w:pPr>
      <w:r w:rsidRPr="00D8574F">
        <w:rPr>
          <w:rFonts w:ascii="Times New Roman" w:eastAsia="Times New Roman" w:hAnsi="Times New Roman" w:cs="Times New Roman"/>
          <w:sz w:val="28"/>
          <w:szCs w:val="28"/>
        </w:rPr>
        <w:t xml:space="preserve"> Распоряжение вступает в силу со дня его подписания.</w:t>
      </w:r>
    </w:p>
    <w:p w:rsidR="00D8574F" w:rsidRPr="00D8574F" w:rsidRDefault="00D8574F" w:rsidP="00102FEB">
      <w:pPr>
        <w:pStyle w:val="a7"/>
        <w:spacing w:after="0" w:line="240" w:lineRule="auto"/>
        <w:ind w:left="360" w:firstLine="567"/>
        <w:jc w:val="both"/>
        <w:rPr>
          <w:rFonts w:ascii="Times New Roman" w:eastAsia="Calibri" w:hAnsi="Times New Roman" w:cs="Times New Roman"/>
          <w:b/>
          <w:sz w:val="28"/>
          <w:szCs w:val="28"/>
        </w:rPr>
      </w:pPr>
    </w:p>
    <w:p w:rsidR="00D8574F" w:rsidRPr="00D8574F" w:rsidRDefault="00D8574F" w:rsidP="00102FEB">
      <w:pPr>
        <w:pStyle w:val="a7"/>
        <w:spacing w:after="0" w:line="240" w:lineRule="auto"/>
        <w:ind w:left="360" w:firstLine="567"/>
        <w:rPr>
          <w:rFonts w:ascii="Times New Roman" w:eastAsia="Calibri" w:hAnsi="Times New Roman" w:cs="Times New Roman"/>
          <w:b/>
          <w:sz w:val="28"/>
          <w:szCs w:val="28"/>
        </w:rPr>
      </w:pPr>
    </w:p>
    <w:p w:rsidR="00D8574F" w:rsidRPr="00D8574F" w:rsidRDefault="00D8574F" w:rsidP="00102FEB">
      <w:pPr>
        <w:pStyle w:val="a7"/>
        <w:spacing w:after="0" w:line="240" w:lineRule="auto"/>
        <w:ind w:left="360" w:firstLine="567"/>
        <w:rPr>
          <w:rFonts w:ascii="Times New Roman" w:eastAsia="Calibri" w:hAnsi="Times New Roman" w:cs="Times New Roman"/>
          <w:b/>
          <w:sz w:val="28"/>
          <w:szCs w:val="28"/>
        </w:rPr>
      </w:pPr>
    </w:p>
    <w:p w:rsidR="00D8574F" w:rsidRPr="00D8574F" w:rsidRDefault="00D8574F" w:rsidP="00102FEB">
      <w:pPr>
        <w:pStyle w:val="a7"/>
        <w:spacing w:after="0" w:line="240" w:lineRule="auto"/>
        <w:ind w:left="0" w:right="-185"/>
        <w:jc w:val="both"/>
        <w:rPr>
          <w:rFonts w:ascii="Times New Roman" w:eastAsia="Times New Roman" w:hAnsi="Times New Roman" w:cs="Times New Roman"/>
          <w:sz w:val="28"/>
          <w:szCs w:val="28"/>
        </w:rPr>
      </w:pPr>
      <w:r w:rsidRPr="00D8574F">
        <w:rPr>
          <w:rFonts w:ascii="Times New Roman" w:eastAsia="Times New Roman" w:hAnsi="Times New Roman" w:cs="Times New Roman"/>
          <w:sz w:val="28"/>
          <w:szCs w:val="28"/>
        </w:rPr>
        <w:t xml:space="preserve">Глава Нововеличковского </w:t>
      </w:r>
    </w:p>
    <w:p w:rsidR="00D8574F" w:rsidRPr="00D8574F" w:rsidRDefault="00D8574F" w:rsidP="00102FEB">
      <w:pPr>
        <w:pStyle w:val="a7"/>
        <w:spacing w:after="0" w:line="240" w:lineRule="auto"/>
        <w:ind w:left="0"/>
        <w:rPr>
          <w:rFonts w:ascii="Times New Roman" w:eastAsia="Times New Roman" w:hAnsi="Times New Roman" w:cs="Times New Roman"/>
          <w:sz w:val="28"/>
          <w:szCs w:val="28"/>
        </w:rPr>
      </w:pPr>
      <w:r w:rsidRPr="00D8574F">
        <w:rPr>
          <w:rFonts w:ascii="Times New Roman" w:eastAsia="Times New Roman" w:hAnsi="Times New Roman" w:cs="Times New Roman"/>
          <w:sz w:val="28"/>
          <w:szCs w:val="28"/>
        </w:rPr>
        <w:t xml:space="preserve">сельского поселения                                                    </w:t>
      </w:r>
      <w:r>
        <w:rPr>
          <w:rFonts w:ascii="Times New Roman" w:eastAsia="Times New Roman" w:hAnsi="Times New Roman" w:cs="Times New Roman"/>
          <w:sz w:val="28"/>
          <w:szCs w:val="28"/>
        </w:rPr>
        <w:t xml:space="preserve">                              </w:t>
      </w:r>
      <w:r w:rsidRPr="00D8574F">
        <w:rPr>
          <w:rFonts w:ascii="Times New Roman" w:eastAsia="Times New Roman" w:hAnsi="Times New Roman" w:cs="Times New Roman"/>
          <w:sz w:val="28"/>
          <w:szCs w:val="28"/>
        </w:rPr>
        <w:t>Г.М.Кова</w:t>
      </w:r>
    </w:p>
    <w:p w:rsidR="00D8574F" w:rsidRPr="00D8574F" w:rsidRDefault="00D8574F" w:rsidP="00102FEB">
      <w:pPr>
        <w:pStyle w:val="a7"/>
        <w:spacing w:after="0"/>
        <w:ind w:left="360" w:firstLine="567"/>
        <w:rPr>
          <w:rFonts w:ascii="Times New Roman" w:eastAsia="Times New Roman" w:hAnsi="Times New Roman" w:cs="Times New Roman"/>
          <w:bCs/>
          <w:sz w:val="28"/>
          <w:szCs w:val="28"/>
        </w:rPr>
      </w:pPr>
    </w:p>
    <w:p w:rsidR="00022C89" w:rsidRPr="00D8574F" w:rsidRDefault="00022C89" w:rsidP="00102FEB">
      <w:pPr>
        <w:tabs>
          <w:tab w:val="left" w:pos="4395"/>
        </w:tabs>
        <w:spacing w:after="0" w:line="240" w:lineRule="auto"/>
        <w:ind w:left="5670" w:firstLine="567"/>
        <w:rPr>
          <w:rFonts w:ascii="Times New Roman" w:hAnsi="Times New Roman" w:cs="Times New Roman"/>
          <w:sz w:val="28"/>
          <w:szCs w:val="28"/>
        </w:rPr>
      </w:pPr>
    </w:p>
    <w:p w:rsidR="00022C89" w:rsidRDefault="00022C89" w:rsidP="00102FEB">
      <w:pPr>
        <w:tabs>
          <w:tab w:val="left" w:pos="4395"/>
        </w:tabs>
        <w:spacing w:after="0" w:line="240" w:lineRule="auto"/>
        <w:ind w:left="5670" w:firstLine="567"/>
        <w:rPr>
          <w:rFonts w:cstheme="minorHAnsi"/>
          <w:sz w:val="24"/>
          <w:szCs w:val="24"/>
        </w:rPr>
      </w:pPr>
    </w:p>
    <w:p w:rsidR="00022C89" w:rsidRDefault="00022C89" w:rsidP="00102FEB">
      <w:pPr>
        <w:tabs>
          <w:tab w:val="left" w:pos="4395"/>
        </w:tabs>
        <w:spacing w:after="0" w:line="240" w:lineRule="auto"/>
        <w:ind w:left="5670" w:firstLine="567"/>
        <w:rPr>
          <w:rFonts w:cstheme="minorHAnsi"/>
          <w:sz w:val="24"/>
          <w:szCs w:val="24"/>
        </w:rPr>
      </w:pPr>
    </w:p>
    <w:p w:rsidR="00022C89" w:rsidRDefault="00022C89" w:rsidP="00102FEB">
      <w:pPr>
        <w:tabs>
          <w:tab w:val="left" w:pos="4395"/>
        </w:tabs>
        <w:spacing w:after="0" w:line="240" w:lineRule="auto"/>
        <w:ind w:left="5670" w:firstLine="567"/>
        <w:rPr>
          <w:rFonts w:cstheme="minorHAnsi"/>
          <w:sz w:val="24"/>
          <w:szCs w:val="24"/>
        </w:rPr>
      </w:pPr>
    </w:p>
    <w:p w:rsidR="00022C89" w:rsidRDefault="00022C89" w:rsidP="00102FEB">
      <w:pPr>
        <w:tabs>
          <w:tab w:val="left" w:pos="4395"/>
        </w:tabs>
        <w:spacing w:after="0" w:line="240" w:lineRule="auto"/>
        <w:ind w:left="5670" w:firstLine="567"/>
        <w:rPr>
          <w:rFonts w:cstheme="minorHAnsi"/>
          <w:sz w:val="24"/>
          <w:szCs w:val="24"/>
        </w:rPr>
      </w:pPr>
    </w:p>
    <w:p w:rsidR="00022C89" w:rsidRDefault="00022C89" w:rsidP="00102FEB">
      <w:pPr>
        <w:tabs>
          <w:tab w:val="left" w:pos="4395"/>
        </w:tabs>
        <w:spacing w:after="0" w:line="240" w:lineRule="auto"/>
        <w:ind w:left="5670" w:firstLine="567"/>
        <w:rPr>
          <w:rFonts w:cstheme="minorHAnsi"/>
          <w:sz w:val="24"/>
          <w:szCs w:val="24"/>
        </w:rPr>
      </w:pPr>
    </w:p>
    <w:p w:rsidR="00022C89" w:rsidRDefault="00022C89"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102FEB">
      <w:pPr>
        <w:tabs>
          <w:tab w:val="left" w:pos="4395"/>
        </w:tabs>
        <w:spacing w:after="0" w:line="240" w:lineRule="auto"/>
        <w:ind w:left="5670" w:firstLine="567"/>
        <w:rPr>
          <w:rFonts w:cstheme="minorHAnsi"/>
          <w:sz w:val="24"/>
          <w:szCs w:val="24"/>
        </w:rPr>
      </w:pPr>
    </w:p>
    <w:p w:rsidR="00D8574F" w:rsidRDefault="00D8574F" w:rsidP="00022C89">
      <w:pPr>
        <w:tabs>
          <w:tab w:val="left" w:pos="4395"/>
        </w:tabs>
        <w:spacing w:after="0" w:line="240" w:lineRule="auto"/>
        <w:ind w:left="5670" w:hanging="5670"/>
        <w:rPr>
          <w:rFonts w:cstheme="minorHAnsi"/>
          <w:sz w:val="24"/>
          <w:szCs w:val="24"/>
        </w:rPr>
      </w:pPr>
    </w:p>
    <w:p w:rsidR="00D8574F" w:rsidRDefault="00D8574F" w:rsidP="00022C89">
      <w:pPr>
        <w:tabs>
          <w:tab w:val="left" w:pos="4395"/>
        </w:tabs>
        <w:spacing w:after="0" w:line="240" w:lineRule="auto"/>
        <w:ind w:left="5670" w:hanging="5670"/>
        <w:rPr>
          <w:rFonts w:cstheme="minorHAnsi"/>
          <w:sz w:val="24"/>
          <w:szCs w:val="24"/>
        </w:rPr>
      </w:pPr>
    </w:p>
    <w:p w:rsidR="00D8574F" w:rsidRDefault="00D8574F" w:rsidP="00022C89">
      <w:pPr>
        <w:tabs>
          <w:tab w:val="left" w:pos="4395"/>
        </w:tabs>
        <w:spacing w:after="0" w:line="240" w:lineRule="auto"/>
        <w:ind w:left="5670" w:hanging="5670"/>
        <w:rPr>
          <w:rFonts w:cstheme="minorHAnsi"/>
          <w:sz w:val="24"/>
          <w:szCs w:val="24"/>
        </w:rPr>
      </w:pPr>
    </w:p>
    <w:p w:rsidR="00D8574F" w:rsidRDefault="00D8574F" w:rsidP="00022C89">
      <w:pPr>
        <w:tabs>
          <w:tab w:val="left" w:pos="4395"/>
        </w:tabs>
        <w:spacing w:after="0" w:line="240" w:lineRule="auto"/>
        <w:ind w:left="5670" w:hanging="5670"/>
        <w:rPr>
          <w:rFonts w:cstheme="minorHAnsi"/>
          <w:sz w:val="24"/>
          <w:szCs w:val="24"/>
        </w:rPr>
      </w:pPr>
    </w:p>
    <w:p w:rsidR="00022C89" w:rsidRDefault="00022C89" w:rsidP="00022C89">
      <w:pPr>
        <w:tabs>
          <w:tab w:val="left" w:pos="4395"/>
        </w:tabs>
        <w:spacing w:after="0" w:line="240" w:lineRule="auto"/>
        <w:ind w:left="5670" w:hanging="5670"/>
        <w:rPr>
          <w:rFonts w:ascii="Times New Roman" w:eastAsia="Calibri" w:hAnsi="Times New Roman" w:cs="Times New Roman"/>
          <w:sz w:val="28"/>
          <w:szCs w:val="28"/>
        </w:rPr>
      </w:pPr>
    </w:p>
    <w:p w:rsidR="00161044" w:rsidRDefault="00161044" w:rsidP="00022C89">
      <w:pPr>
        <w:tabs>
          <w:tab w:val="left" w:pos="4395"/>
        </w:tabs>
        <w:spacing w:after="0" w:line="240" w:lineRule="auto"/>
        <w:ind w:left="5670" w:hanging="5670"/>
        <w:rPr>
          <w:rFonts w:ascii="Times New Roman" w:eastAsia="Calibri" w:hAnsi="Times New Roman" w:cs="Times New Roman"/>
          <w:sz w:val="28"/>
          <w:szCs w:val="28"/>
        </w:rPr>
      </w:pPr>
    </w:p>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1</w:t>
      </w:r>
    </w:p>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r w:rsidRPr="00D8574F">
        <w:rPr>
          <w:rFonts w:ascii="Times New Roman" w:eastAsia="Calibri" w:hAnsi="Times New Roman" w:cs="Times New Roman"/>
          <w:sz w:val="28"/>
          <w:szCs w:val="28"/>
        </w:rPr>
        <w:t>УТВЕРЖДЕНО</w:t>
      </w:r>
    </w:p>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r w:rsidRPr="00D8574F">
        <w:rPr>
          <w:rFonts w:ascii="Times New Roman" w:eastAsia="Calibri" w:hAnsi="Times New Roman" w:cs="Times New Roman"/>
          <w:sz w:val="28"/>
          <w:szCs w:val="28"/>
        </w:rPr>
        <w:t>распоряжением администрации</w:t>
      </w:r>
    </w:p>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r w:rsidRPr="00D8574F">
        <w:rPr>
          <w:rFonts w:ascii="Times New Roman" w:eastAsia="Calibri" w:hAnsi="Times New Roman" w:cs="Times New Roman"/>
          <w:sz w:val="28"/>
          <w:szCs w:val="28"/>
        </w:rPr>
        <w:t>Нововеличковского сельского поселения Динского района</w:t>
      </w:r>
    </w:p>
    <w:p w:rsidR="00C503D1" w:rsidRPr="006213A6" w:rsidRDefault="00D8574F" w:rsidP="00C503D1">
      <w:pPr>
        <w:spacing w:after="0" w:line="240" w:lineRule="auto"/>
        <w:ind w:firstLine="5245"/>
        <w:jc w:val="both"/>
        <w:rPr>
          <w:rFonts w:ascii="Times New Roman" w:eastAsia="Times New Roman" w:hAnsi="Times New Roman" w:cs="Times New Roman"/>
          <w:color w:val="000000"/>
          <w:sz w:val="28"/>
          <w:szCs w:val="28"/>
        </w:rPr>
      </w:pPr>
      <w:r w:rsidRPr="00D8574F">
        <w:rPr>
          <w:rFonts w:ascii="Times New Roman" w:eastAsia="Calibri" w:hAnsi="Times New Roman" w:cs="Times New Roman"/>
          <w:sz w:val="28"/>
          <w:szCs w:val="28"/>
        </w:rPr>
        <w:t>от</w:t>
      </w:r>
      <w:r w:rsidR="00C503D1">
        <w:rPr>
          <w:rFonts w:ascii="Times New Roman" w:eastAsia="Times New Roman" w:hAnsi="Times New Roman" w:cs="Times New Roman"/>
          <w:color w:val="000000"/>
          <w:sz w:val="28"/>
          <w:szCs w:val="28"/>
        </w:rPr>
        <w:t>26.04.2021</w:t>
      </w:r>
      <w:r w:rsidR="00C503D1" w:rsidRPr="006213A6">
        <w:rPr>
          <w:rFonts w:ascii="Times New Roman" w:eastAsia="Times New Roman" w:hAnsi="Times New Roman" w:cs="Times New Roman"/>
          <w:color w:val="000000"/>
          <w:sz w:val="28"/>
          <w:szCs w:val="28"/>
        </w:rPr>
        <w:t xml:space="preserve"> № </w:t>
      </w:r>
      <w:r w:rsidR="00C503D1">
        <w:rPr>
          <w:rFonts w:ascii="Times New Roman" w:eastAsia="Times New Roman" w:hAnsi="Times New Roman" w:cs="Times New Roman"/>
          <w:color w:val="000000"/>
          <w:sz w:val="28"/>
          <w:szCs w:val="28"/>
        </w:rPr>
        <w:t>15-р</w:t>
      </w:r>
    </w:p>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p>
    <w:p w:rsidR="00D8574F" w:rsidRDefault="00D8574F" w:rsidP="00022C89">
      <w:pPr>
        <w:tabs>
          <w:tab w:val="left" w:pos="4395"/>
        </w:tabs>
        <w:spacing w:after="0" w:line="240" w:lineRule="auto"/>
        <w:ind w:left="5103"/>
        <w:jc w:val="both"/>
        <w:rPr>
          <w:rFonts w:ascii="Times New Roman" w:eastAsia="Calibri" w:hAnsi="Times New Roman" w:cs="Times New Roman"/>
          <w:sz w:val="28"/>
          <w:szCs w:val="28"/>
        </w:rPr>
      </w:pPr>
    </w:p>
    <w:p w:rsidR="00D8574F" w:rsidRDefault="00D8574F" w:rsidP="00022C89">
      <w:pPr>
        <w:tabs>
          <w:tab w:val="left" w:pos="4395"/>
        </w:tabs>
        <w:spacing w:after="0" w:line="240" w:lineRule="auto"/>
        <w:ind w:left="5103"/>
        <w:jc w:val="both"/>
        <w:rPr>
          <w:rFonts w:ascii="Times New Roman" w:eastAsia="Calibri" w:hAnsi="Times New Roman" w:cs="Times New Roman"/>
          <w:sz w:val="28"/>
          <w:szCs w:val="28"/>
        </w:rPr>
      </w:pPr>
    </w:p>
    <w:p w:rsidR="00D8574F" w:rsidRDefault="00D8574F" w:rsidP="00022C89">
      <w:pPr>
        <w:tabs>
          <w:tab w:val="left" w:pos="4395"/>
        </w:tabs>
        <w:spacing w:after="0" w:line="240" w:lineRule="auto"/>
        <w:ind w:left="5103"/>
        <w:jc w:val="both"/>
        <w:rPr>
          <w:rFonts w:ascii="Times New Roman" w:eastAsia="Calibri" w:hAnsi="Times New Roman" w:cs="Times New Roman"/>
          <w:sz w:val="28"/>
          <w:szCs w:val="28"/>
        </w:rPr>
      </w:pPr>
    </w:p>
    <w:p w:rsidR="00D8574F" w:rsidRPr="00D8574F" w:rsidRDefault="00D8574F" w:rsidP="00D8574F">
      <w:pPr>
        <w:spacing w:after="0"/>
        <w:jc w:val="center"/>
        <w:rPr>
          <w:rFonts w:ascii="Times New Roman" w:hAnsi="Times New Roman" w:cs="Times New Roman"/>
          <w:b/>
          <w:caps/>
          <w:spacing w:val="20"/>
          <w:sz w:val="28"/>
          <w:szCs w:val="28"/>
        </w:rPr>
      </w:pPr>
      <w:r w:rsidRPr="00D8574F">
        <w:rPr>
          <w:rFonts w:ascii="Times New Roman" w:hAnsi="Times New Roman" w:cs="Times New Roman"/>
          <w:b/>
          <w:caps/>
          <w:spacing w:val="20"/>
          <w:sz w:val="28"/>
          <w:szCs w:val="28"/>
        </w:rPr>
        <w:t>Положение</w:t>
      </w:r>
    </w:p>
    <w:p w:rsidR="00D8574F" w:rsidRDefault="00D8574F" w:rsidP="00D8574F">
      <w:pPr>
        <w:spacing w:after="0" w:line="240" w:lineRule="auto"/>
        <w:jc w:val="center"/>
        <w:rPr>
          <w:rFonts w:ascii="Times New Roman" w:hAnsi="Times New Roman" w:cs="Times New Roman"/>
          <w:b/>
          <w:sz w:val="28"/>
          <w:szCs w:val="28"/>
        </w:rPr>
      </w:pPr>
      <w:r w:rsidRPr="00D8574F">
        <w:rPr>
          <w:rFonts w:ascii="Times New Roman" w:hAnsi="Times New Roman" w:cs="Times New Roman"/>
          <w:b/>
          <w:sz w:val="28"/>
          <w:szCs w:val="28"/>
        </w:rPr>
        <w:t xml:space="preserve">о порядке организации и проведении работ по обработке и защите персональных данных, обрабатываемых в информационных системах персональных данных администрации Нововеличковского </w:t>
      </w:r>
    </w:p>
    <w:p w:rsidR="00D8574F" w:rsidRPr="00D8574F" w:rsidRDefault="00D8574F" w:rsidP="00D8574F">
      <w:pPr>
        <w:spacing w:after="0" w:line="240" w:lineRule="auto"/>
        <w:jc w:val="center"/>
        <w:rPr>
          <w:rFonts w:ascii="Times New Roman" w:hAnsi="Times New Roman" w:cs="Times New Roman"/>
          <w:sz w:val="28"/>
          <w:szCs w:val="28"/>
        </w:rPr>
      </w:pPr>
      <w:r w:rsidRPr="00D8574F">
        <w:rPr>
          <w:rFonts w:ascii="Times New Roman" w:hAnsi="Times New Roman" w:cs="Times New Roman"/>
          <w:b/>
          <w:sz w:val="28"/>
          <w:szCs w:val="28"/>
        </w:rPr>
        <w:t>сельского поселения Динского района</w:t>
      </w:r>
    </w:p>
    <w:p w:rsidR="00D8574F" w:rsidRPr="00B9538D" w:rsidRDefault="00D8574F" w:rsidP="00D8574F">
      <w:pPr>
        <w:rPr>
          <w:rFonts w:cstheme="minorHAnsi"/>
          <w:szCs w:val="28"/>
        </w:rPr>
      </w:pPr>
      <w:bookmarkStart w:id="0" w:name="_GoBack"/>
      <w:bookmarkEnd w:id="0"/>
    </w:p>
    <w:p w:rsidR="00D8574F" w:rsidRPr="00A35B62" w:rsidRDefault="00D8574F" w:rsidP="00D8574F">
      <w:pPr>
        <w:pStyle w:val="1"/>
        <w:rPr>
          <w:rFonts w:ascii="Times New Roman" w:hAnsi="Times New Roman" w:cs="Times New Roman"/>
          <w:szCs w:val="28"/>
        </w:rPr>
      </w:pPr>
      <w:bookmarkStart w:id="1" w:name="_Toc51354383"/>
      <w:r w:rsidRPr="00A35B62">
        <w:rPr>
          <w:rFonts w:ascii="Times New Roman" w:hAnsi="Times New Roman" w:cs="Times New Roman"/>
          <w:szCs w:val="28"/>
        </w:rPr>
        <w:t>Термины и определения</w:t>
      </w:r>
      <w:bookmarkEnd w:id="1"/>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Автоматизированная обработка персональных данных</w:t>
      </w:r>
      <w:r w:rsidRPr="00A35B62">
        <w:rPr>
          <w:rFonts w:ascii="Times New Roman" w:hAnsi="Times New Roman" w:cs="Times New Roman"/>
          <w:sz w:val="28"/>
          <w:szCs w:val="28"/>
        </w:rPr>
        <w:t xml:space="preserve"> - обработка персональных данных с помощью средств вычислительной техники.</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Актуальные угрозы безопасности персональных данных</w:t>
      </w:r>
      <w:r w:rsidRPr="00A35B62">
        <w:rPr>
          <w:rFonts w:ascii="Times New Roman" w:hAnsi="Times New Roman" w:cs="Times New Roman"/>
          <w:sz w:val="28"/>
          <w:szCs w:val="28"/>
        </w:rPr>
        <w:t xml:space="preserve"> - совокупность условий и факторов, создающих актуальную опасность несанкционированного, в том числе случайного, доступа к персональным данным при их обработке в информационной системе,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Блокирование персональных данных</w:t>
      </w:r>
      <w:r w:rsidRPr="00A35B62">
        <w:rPr>
          <w:rFonts w:ascii="Times New Roman" w:hAnsi="Times New Roman" w:cs="Times New Roman"/>
          <w:sz w:val="28"/>
          <w:szCs w:val="28"/>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Информационная система персональных данных (ИСПДн)</w:t>
      </w:r>
      <w:r w:rsidRPr="00A35B62">
        <w:rPr>
          <w:rFonts w:ascii="Times New Roman" w:hAnsi="Times New Roman" w:cs="Times New Roman"/>
          <w:sz w:val="28"/>
          <w:szCs w:val="28"/>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Обезличивание персональных данных</w:t>
      </w:r>
      <w:r w:rsidRPr="00A35B62">
        <w:rPr>
          <w:rFonts w:ascii="Times New Roman" w:hAnsi="Times New Roman" w:cs="Times New Roman"/>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Обработка персональных данных</w:t>
      </w:r>
      <w:r w:rsidRPr="00A35B62">
        <w:rPr>
          <w:rFonts w:ascii="Times New Roman" w:hAnsi="Times New Roman" w:cs="Times New Roman"/>
          <w:sz w:val="28"/>
          <w:szCs w:val="28"/>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sidRPr="00A35B62">
        <w:rPr>
          <w:rFonts w:ascii="Times New Roman" w:hAnsi="Times New Roman" w:cs="Times New Roman"/>
          <w:sz w:val="28"/>
          <w:szCs w:val="28"/>
        </w:rPr>
        <w:lastRenderedPageBreak/>
        <w:t>(распространение, предоставление, доступ), обезличивание, блокирование, удаление, уничтожение персональных данных.</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Оператор</w:t>
      </w:r>
      <w:r w:rsidRPr="00A35B62">
        <w:rPr>
          <w:rFonts w:ascii="Times New Roman" w:hAnsi="Times New Roman" w:cs="Times New Roman"/>
          <w:sz w:val="28"/>
          <w:szCs w:val="28"/>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Персональные данные (ПДн)</w:t>
      </w:r>
      <w:r w:rsidRPr="00A35B62">
        <w:rPr>
          <w:rFonts w:ascii="Times New Roman" w:hAnsi="Times New Roman" w:cs="Times New Roman"/>
          <w:sz w:val="28"/>
          <w:szCs w:val="28"/>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Предоставление персональных данных</w:t>
      </w:r>
      <w:r w:rsidRPr="00A35B62">
        <w:rPr>
          <w:rFonts w:ascii="Times New Roman" w:hAnsi="Times New Roman" w:cs="Times New Roman"/>
          <w:sz w:val="28"/>
          <w:szCs w:val="28"/>
        </w:rPr>
        <w:t xml:space="preserve"> - действия, направленные на раскрытие персональных данных определенному лицу или определенному кругу лиц.</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Распространение персональных данных</w:t>
      </w:r>
      <w:r w:rsidRPr="00A35B62">
        <w:rPr>
          <w:rFonts w:ascii="Times New Roman" w:hAnsi="Times New Roman" w:cs="Times New Roman"/>
          <w:sz w:val="28"/>
          <w:szCs w:val="28"/>
        </w:rPr>
        <w:t xml:space="preserve"> - действия, направленные на раскрытие персональных данных неопределенному кругу лиц.</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Специальные категории персональных данных</w:t>
      </w:r>
      <w:r w:rsidRPr="00A35B62">
        <w:rPr>
          <w:rFonts w:ascii="Times New Roman" w:hAnsi="Times New Roman" w:cs="Times New Roman"/>
          <w:sz w:val="28"/>
          <w:szCs w:val="28"/>
        </w:rPr>
        <w:t xml:space="preserve"> – персональные данные, касающиеся расовой, национальной принадлежности, политических взглядов, религиозных или философских убеждений, состояния здоровья и интимной жизни.</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Трансграничная передача персональных данных</w:t>
      </w:r>
      <w:r w:rsidRPr="00A35B62">
        <w:rPr>
          <w:rFonts w:ascii="Times New Roman" w:hAnsi="Times New Roman" w:cs="Times New Roman"/>
          <w:sz w:val="28"/>
          <w:szCs w:val="28"/>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Угрозы безопасности персональных данных</w:t>
      </w:r>
      <w:r w:rsidRPr="00A35B62">
        <w:rPr>
          <w:rFonts w:ascii="Times New Roman" w:hAnsi="Times New Roman" w:cs="Times New Roman"/>
          <w:sz w:val="28"/>
          <w:szCs w:val="28"/>
        </w:rPr>
        <w:t xml:space="preserve"> -совокупность условий и факторов, создающих опасность несанкционированного, в том числе случайного, доступа к персональным данным, результатом которого могут стать уничтожение, изменение, блокирование, копирование, предоставление, распространение персональных данных, а также иные неправомерные действия при их обработке в информационной системе персональных данных.</w:t>
      </w:r>
    </w:p>
    <w:p w:rsidR="00D8574F" w:rsidRPr="00A35B62" w:rsidRDefault="00D8574F" w:rsidP="00D8574F">
      <w:pPr>
        <w:pStyle w:val="ConsPlusNormal"/>
        <w:widowControl/>
        <w:tabs>
          <w:tab w:val="left" w:pos="993"/>
        </w:tabs>
        <w:spacing w:line="276" w:lineRule="auto"/>
        <w:ind w:firstLine="709"/>
        <w:jc w:val="both"/>
        <w:rPr>
          <w:rFonts w:ascii="Times New Roman" w:hAnsi="Times New Roman" w:cs="Times New Roman"/>
          <w:sz w:val="28"/>
          <w:szCs w:val="28"/>
        </w:rPr>
      </w:pPr>
      <w:r w:rsidRPr="00A35B62">
        <w:rPr>
          <w:rFonts w:ascii="Times New Roman" w:hAnsi="Times New Roman" w:cs="Times New Roman"/>
          <w:b/>
          <w:sz w:val="28"/>
          <w:szCs w:val="28"/>
        </w:rPr>
        <w:t>Уничтожение персональных данных</w:t>
      </w:r>
      <w:r w:rsidRPr="00A35B62">
        <w:rPr>
          <w:rFonts w:ascii="Times New Roman" w:hAnsi="Times New Roman" w:cs="Times New Roman"/>
          <w:sz w:val="28"/>
          <w:szCs w:val="28"/>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D8574F" w:rsidRPr="00A35B62" w:rsidRDefault="00D8574F" w:rsidP="00706AFA">
      <w:pPr>
        <w:pStyle w:val="1"/>
        <w:rPr>
          <w:rFonts w:ascii="Times New Roman" w:hAnsi="Times New Roman" w:cs="Times New Roman"/>
          <w:szCs w:val="28"/>
        </w:rPr>
      </w:pPr>
      <w:bookmarkStart w:id="2" w:name="_Toc51354384"/>
      <w:r w:rsidRPr="00A35B62">
        <w:rPr>
          <w:rFonts w:ascii="Times New Roman" w:hAnsi="Times New Roman" w:cs="Times New Roman"/>
          <w:szCs w:val="28"/>
        </w:rPr>
        <w:t>Общие положения</w:t>
      </w:r>
      <w:bookmarkEnd w:id="2"/>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Целью настоящего положения (далее – Положения) является обеспечение защиты прав и свобод человека и гражданина при обработке его персональных данных, в том числе защиты прав на неприкосновенность </w:t>
      </w:r>
      <w:r w:rsidRPr="00A35B62">
        <w:rPr>
          <w:rFonts w:ascii="Times New Roman" w:hAnsi="Times New Roman" w:cs="Times New Roman"/>
          <w:sz w:val="28"/>
          <w:szCs w:val="28"/>
        </w:rPr>
        <w:lastRenderedPageBreak/>
        <w:t>частной жизни, личную и семейную тайну.</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Положение разработано в соответствии со следующими нормативными правовыми актами:</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Федеральный закон от 27.07.2006 г.№ 152</w:t>
      </w:r>
      <w:r w:rsidRPr="00A35B62">
        <w:rPr>
          <w:rFonts w:ascii="Times New Roman" w:hAnsi="Times New Roman" w:cs="Times New Roman"/>
          <w:sz w:val="28"/>
          <w:szCs w:val="28"/>
        </w:rPr>
        <w:noBreakHyphen/>
        <w:t>ФЗ «О персональных данных» в редакции от 05.04.2013;</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Федеральный закон от 27.07.2006 № 149-ФЗ «Об информации, информационных технологиях и о защите информации» в редакции от 07.06.2013;</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Положение об особенностях обработки персональных данных, осуществляемой без использования средств автоматизации, утвержденное Постановлением Правительства Российской Федерации от 15 сентября 2008 г № 687;</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Требования к защите персональных данных при их обработке в информационных системах персональных данных, утвержденноеПостановлением Правительства Российской Федерации от 1 ноября 2012</w:t>
      </w:r>
      <w:r w:rsidRPr="00A35B62">
        <w:rPr>
          <w:rFonts w:ascii="Times New Roman" w:hAnsi="Times New Roman" w:cs="Times New Roman"/>
          <w:sz w:val="28"/>
          <w:szCs w:val="28"/>
          <w:lang w:val="en-US"/>
        </w:rPr>
        <w:t> </w:t>
      </w:r>
      <w:r w:rsidRPr="00A35B62">
        <w:rPr>
          <w:rFonts w:ascii="Times New Roman" w:hAnsi="Times New Roman" w:cs="Times New Roman"/>
          <w:sz w:val="28"/>
          <w:szCs w:val="28"/>
        </w:rPr>
        <w:t>г. №1119;</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Указ Президента РФ от 06.03.1997 №</w:t>
      </w:r>
      <w:r w:rsidRPr="00A35B62">
        <w:rPr>
          <w:rFonts w:ascii="Times New Roman" w:hAnsi="Times New Roman" w:cs="Times New Roman"/>
          <w:sz w:val="28"/>
          <w:szCs w:val="28"/>
          <w:lang w:val="en-US"/>
        </w:rPr>
        <w:t> </w:t>
      </w:r>
      <w:r w:rsidRPr="00A35B62">
        <w:rPr>
          <w:rFonts w:ascii="Times New Roman" w:hAnsi="Times New Roman" w:cs="Times New Roman"/>
          <w:sz w:val="28"/>
          <w:szCs w:val="28"/>
        </w:rPr>
        <w:t>188 «Об утверждении перечня сведений конфиденциального характера»;</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Конституция Российской Федерации;</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Трудовой кодекс Российской Федерации;</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Гражданский кодекс Российской Федерации;</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Налоговый кодекс Российской Федерации;</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Уголовный кодекс Российской Федерации;</w:t>
      </w:r>
    </w:p>
    <w:p w:rsidR="00D8574F" w:rsidRPr="00A35B62" w:rsidRDefault="00D8574F" w:rsidP="00A35B62">
      <w:pPr>
        <w:widowControl w:val="0"/>
        <w:numPr>
          <w:ilvl w:val="0"/>
          <w:numId w:val="11"/>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нормативные и методические документы ФСБ России, ФСТЭК России, Роскомнадзора.</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Положение определяет порядок и условия обработки персональных данных, т.е.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 в администрации муниципального образования Нововеличковском сельском поселении в составе муниципального образования Динской район (далее — Оператор ПДн) с использованием средств автоматизации и без использования таких средств.</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Положение определяет правовые, организационные и технические меры необходимые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w:t>
      </w:r>
      <w:r w:rsidRPr="00A35B62">
        <w:rPr>
          <w:rFonts w:ascii="Times New Roman" w:hAnsi="Times New Roman" w:cs="Times New Roman"/>
          <w:sz w:val="28"/>
          <w:szCs w:val="28"/>
        </w:rPr>
        <w:lastRenderedPageBreak/>
        <w:t>данных, а также от иных неправомерных действий в отношении персональных данных.</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вправе поручить обработку персональных данных другому лицу с согласия субъекта персональных данных, на основании заключаемого с этим лицом договора. Лицо, осуществляющее обработку персональных данных по поручению Оператора ПДн, обязано соблюдать принципы и правила обработки персональных данных, предусмотренные Федеральным законом от 27.07.2006 г. № 152-ФЗ «О персональных данных» в редакции от 31.12.2017 г. В поручении Оператора ПДн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цели обработки, должна быть установлена обязанность такого лица соблюдать конфиденциальность персональных данных и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от 27.07.2006 г. № 152-ФЗ «О персональных данных» в редакции от 05.04.2013.</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bookmarkStart w:id="3" w:name="sub_312"/>
      <w:r w:rsidRPr="00A35B62">
        <w:rPr>
          <w:rFonts w:ascii="Times New Roman" w:hAnsi="Times New Roman" w:cs="Times New Roman"/>
          <w:sz w:val="28"/>
          <w:szCs w:val="28"/>
        </w:rPr>
        <w:t>Во всех случаях, не урегулированных Положением или другими нормативными документами Оператора ПДн, необходимо руководствоваться действующим законодательством Российской Федерации.</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Положение вступает в силу с момента его утверждения и действует до замены его новым положением.</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Все изменения в Положении вносятся приказом (распоряжением) руководителяОператора ПДн.</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Положение и изменения к нему являются обязательными для исполнения всеми сотрудниками, имеющими доступ к персональным данным.</w:t>
      </w:r>
    </w:p>
    <w:p w:rsidR="00D8574F" w:rsidRPr="00A35B62" w:rsidRDefault="00D8574F" w:rsidP="00D8574F">
      <w:pPr>
        <w:pStyle w:val="1"/>
        <w:rPr>
          <w:rFonts w:ascii="Times New Roman" w:hAnsi="Times New Roman" w:cs="Times New Roman"/>
          <w:szCs w:val="28"/>
        </w:rPr>
      </w:pPr>
      <w:bookmarkStart w:id="4" w:name="_Toc51354385"/>
      <w:r w:rsidRPr="00A35B62">
        <w:rPr>
          <w:rFonts w:ascii="Times New Roman" w:hAnsi="Times New Roman" w:cs="Times New Roman"/>
          <w:szCs w:val="28"/>
        </w:rPr>
        <w:t>Принципы обработки персональных данных</w:t>
      </w:r>
      <w:bookmarkEnd w:id="4"/>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Обработка персональных данных должна осуществляться на законной и справедливой основе.</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Обработка персональных данных должна ограничиваться достижением конкретных, заранее определенных и законных целей. </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Не допускается обработка персональных данных, несовместимая с целями сбора персональных данных.</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Обработке подлежат только персональные данные, которые отвечают целям их обработки.</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lastRenderedPageBreak/>
        <w:t xml:space="preserve">Содержание и объем обрабатываемых персональных данных должны соответствовать заявленным целям обработки. </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Обрабатываемые персональные данные не должны быть избыточными по отношению к заявленным целям их обработки.</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w:t>
      </w:r>
    </w:p>
    <w:p w:rsidR="00D8574F" w:rsidRPr="00A35B62" w:rsidRDefault="00D8574F" w:rsidP="00B179F8">
      <w:pPr>
        <w:widowControl w:val="0"/>
        <w:numPr>
          <w:ilvl w:val="0"/>
          <w:numId w:val="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D8574F" w:rsidRPr="00A35B62" w:rsidRDefault="00D8574F" w:rsidP="00D8574F">
      <w:pPr>
        <w:pStyle w:val="1"/>
        <w:spacing w:before="240"/>
        <w:rPr>
          <w:rFonts w:ascii="Times New Roman" w:hAnsi="Times New Roman" w:cs="Times New Roman"/>
          <w:szCs w:val="28"/>
        </w:rPr>
      </w:pPr>
      <w:bookmarkStart w:id="5" w:name="_Toc51354386"/>
      <w:r w:rsidRPr="00A35B62">
        <w:rPr>
          <w:rFonts w:ascii="Times New Roman" w:hAnsi="Times New Roman" w:cs="Times New Roman"/>
          <w:szCs w:val="28"/>
        </w:rPr>
        <w:t>Порядок обработки персональных данных</w:t>
      </w:r>
      <w:bookmarkEnd w:id="5"/>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Обработка персональных данных субъектов ПДнОператора ПДн осуществляется с их письменного согласия.</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color w:val="000000"/>
          <w:spacing w:val="8"/>
          <w:sz w:val="28"/>
          <w:szCs w:val="28"/>
        </w:rPr>
        <w:t xml:space="preserve">Опубликование и распространение персональных данных </w:t>
      </w:r>
      <w:r w:rsidRPr="00A35B62">
        <w:rPr>
          <w:rFonts w:ascii="Times New Roman" w:hAnsi="Times New Roman" w:cs="Times New Roman"/>
          <w:color w:val="000000"/>
          <w:spacing w:val="3"/>
          <w:sz w:val="28"/>
          <w:szCs w:val="28"/>
        </w:rPr>
        <w:t xml:space="preserve">допускается в случаях, установленных законодательством Российской </w:t>
      </w:r>
      <w:r w:rsidRPr="00A35B62">
        <w:rPr>
          <w:rFonts w:ascii="Times New Roman" w:hAnsi="Times New Roman" w:cs="Times New Roman"/>
          <w:color w:val="000000"/>
          <w:spacing w:val="-3"/>
          <w:sz w:val="28"/>
          <w:szCs w:val="28"/>
        </w:rPr>
        <w:t>Федерации.</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Субъект персональных данных принимает решение о предоставлении персональных данных и дает согласие на их обработку свободно, своей волей и в своем интересе.</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Согласие на обработку персональных данных может быть дано субъектом персональных данных или его представителем.</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Согласие на обработку ПДн может быть отозвано субъектом персональных данных в соответствии с положением статьи 9 Федерального закона от 27.07.2006 г. № 152-ФЗ «О персональных данных».</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случае отзыва субъектом персональных данных согласия на обработку персональных данных Оператор ПДн вправе продолжить обработку персональных данных без согласия субъекта персональных данных при наличии законных оснований.</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Трансграничная передача персональных данных на территории иностранных государств, не обеспечивающих адекватной защиты прав </w:t>
      </w:r>
      <w:r w:rsidRPr="00A35B62">
        <w:rPr>
          <w:rFonts w:ascii="Times New Roman" w:hAnsi="Times New Roman" w:cs="Times New Roman"/>
          <w:sz w:val="28"/>
          <w:szCs w:val="28"/>
        </w:rPr>
        <w:lastRenderedPageBreak/>
        <w:t>субъектов персональных данных, осуществляется с согласия в письменной форме (Приложение № 5) субъекта персональных данных на трансграничную передачу его персональных данных.</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Решение, порождающее юридические последствия в отношении субъекта персональных данных или иным образом затрагивающее его права и законные интересы, может быть принято на основании исключительно автоматизированной обработки его персональных данных только при наличии согласия в письменной форме субъекта персональных данных.</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Субъект персональных данных обязан предоставлять Оператору ПДн достоверные сведения о себе.</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Если персональные данные субъекта получены из общедоступных источников, то сроки их хранения не ограничиваются.</w:t>
      </w:r>
    </w:p>
    <w:p w:rsidR="00D8574F" w:rsidRPr="00A35B62" w:rsidRDefault="00D8574F" w:rsidP="00B179F8">
      <w:pPr>
        <w:widowControl w:val="0"/>
        <w:numPr>
          <w:ilvl w:val="0"/>
          <w:numId w:val="13"/>
        </w:numPr>
        <w:tabs>
          <w:tab w:val="left" w:pos="993"/>
        </w:tabs>
        <w:autoSpaceDE w:val="0"/>
        <w:autoSpaceDN w:val="0"/>
        <w:adjustRightInd w:val="0"/>
        <w:spacing w:after="0"/>
        <w:ind w:left="0" w:firstLine="709"/>
        <w:jc w:val="both"/>
        <w:rPr>
          <w:rFonts w:ascii="Times New Roman" w:hAnsi="Times New Roman" w:cs="Times New Roman"/>
          <w:sz w:val="28"/>
          <w:szCs w:val="28"/>
        </w:rPr>
      </w:pPr>
      <w:bookmarkStart w:id="6" w:name="sub_1202"/>
      <w:r w:rsidRPr="00A35B62">
        <w:rPr>
          <w:rFonts w:ascii="Times New Roman" w:hAnsi="Times New Roman" w:cs="Times New Roman"/>
          <w:color w:val="000000"/>
          <w:sz w:val="28"/>
          <w:szCs w:val="28"/>
        </w:rPr>
        <w:t xml:space="preserve">Обработка </w:t>
      </w:r>
      <w:r w:rsidRPr="00A35B62">
        <w:rPr>
          <w:rFonts w:ascii="Times New Roman" w:hAnsi="Times New Roman" w:cs="Times New Roman"/>
          <w:sz w:val="28"/>
          <w:szCs w:val="28"/>
        </w:rPr>
        <w:t>ПДн</w:t>
      </w:r>
      <w:r w:rsidRPr="00A35B62">
        <w:rPr>
          <w:rFonts w:ascii="Times New Roman" w:hAnsi="Times New Roman" w:cs="Times New Roman"/>
          <w:color w:val="000000"/>
          <w:sz w:val="28"/>
          <w:szCs w:val="28"/>
        </w:rPr>
        <w:t xml:space="preserve"> осуществляется допущенными к обработке сотрудниками </w:t>
      </w:r>
      <w:r w:rsidRPr="00A35B62">
        <w:rPr>
          <w:rFonts w:ascii="Times New Roman" w:hAnsi="Times New Roman" w:cs="Times New Roman"/>
          <w:sz w:val="28"/>
          <w:szCs w:val="28"/>
        </w:rPr>
        <w:t>Оператора ПДн</w:t>
      </w:r>
      <w:r w:rsidRPr="00A35B62">
        <w:rPr>
          <w:rFonts w:ascii="Times New Roman" w:hAnsi="Times New Roman" w:cs="Times New Roman"/>
          <w:color w:val="000000"/>
          <w:sz w:val="28"/>
          <w:szCs w:val="28"/>
        </w:rPr>
        <w:t>, перечень которых определен приказом (распоряжением) руководителем</w:t>
      </w:r>
      <w:r w:rsidR="00422DF5">
        <w:rPr>
          <w:rFonts w:ascii="Times New Roman" w:hAnsi="Times New Roman" w:cs="Times New Roman"/>
          <w:color w:val="000000"/>
          <w:sz w:val="28"/>
          <w:szCs w:val="28"/>
        </w:rPr>
        <w:t xml:space="preserve"> </w:t>
      </w:r>
      <w:r w:rsidRPr="00A35B62">
        <w:rPr>
          <w:rFonts w:ascii="Times New Roman" w:hAnsi="Times New Roman" w:cs="Times New Roman"/>
          <w:sz w:val="28"/>
          <w:szCs w:val="28"/>
        </w:rPr>
        <w:t>Оператора ПДн</w:t>
      </w:r>
      <w:r w:rsidRPr="00A35B62">
        <w:rPr>
          <w:rFonts w:ascii="Times New Roman" w:hAnsi="Times New Roman" w:cs="Times New Roman"/>
          <w:color w:val="000000"/>
          <w:sz w:val="28"/>
          <w:szCs w:val="28"/>
        </w:rPr>
        <w:t>,</w:t>
      </w:r>
      <w:bookmarkEnd w:id="6"/>
      <w:r w:rsidR="00422DF5">
        <w:rPr>
          <w:rFonts w:ascii="Times New Roman" w:hAnsi="Times New Roman" w:cs="Times New Roman"/>
          <w:color w:val="000000"/>
          <w:sz w:val="28"/>
          <w:szCs w:val="28"/>
        </w:rPr>
        <w:t xml:space="preserve"> </w:t>
      </w:r>
      <w:r w:rsidRPr="00A35B62">
        <w:rPr>
          <w:rFonts w:ascii="Times New Roman" w:hAnsi="Times New Roman" w:cs="Times New Roman"/>
          <w:sz w:val="28"/>
          <w:szCs w:val="28"/>
        </w:rPr>
        <w:t>которые руководствуются инструкциями, предусматривающими</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выполнение комплекса мероприятий по обеспечению безопасности персональных данных.</w:t>
      </w:r>
    </w:p>
    <w:p w:rsidR="00D8574F" w:rsidRPr="00A35B62" w:rsidRDefault="00D8574F" w:rsidP="00D8574F">
      <w:pPr>
        <w:tabs>
          <w:tab w:val="left" w:pos="993"/>
        </w:tabs>
        <w:rPr>
          <w:rFonts w:ascii="Times New Roman" w:hAnsi="Times New Roman" w:cs="Times New Roman"/>
          <w:sz w:val="28"/>
          <w:szCs w:val="28"/>
        </w:rPr>
      </w:pPr>
    </w:p>
    <w:p w:rsidR="00D8574F" w:rsidRPr="00A35B62" w:rsidRDefault="00D8574F" w:rsidP="00D8574F">
      <w:pPr>
        <w:pStyle w:val="1"/>
        <w:spacing w:line="240" w:lineRule="auto"/>
        <w:jc w:val="both"/>
        <w:rPr>
          <w:rFonts w:ascii="Times New Roman" w:hAnsi="Times New Roman" w:cs="Times New Roman"/>
          <w:szCs w:val="28"/>
        </w:rPr>
      </w:pPr>
      <w:bookmarkStart w:id="7" w:name="_Toc51354387"/>
      <w:r w:rsidRPr="00A35B62">
        <w:rPr>
          <w:rFonts w:ascii="Times New Roman" w:hAnsi="Times New Roman" w:cs="Times New Roman"/>
          <w:szCs w:val="28"/>
        </w:rPr>
        <w:t>Особенности обработки персональных данных без использования средств автоматизации</w:t>
      </w:r>
      <w:bookmarkEnd w:id="7"/>
    </w:p>
    <w:p w:rsidR="00D8574F" w:rsidRPr="00A35B62" w:rsidRDefault="00D8574F" w:rsidP="00B179F8">
      <w:pPr>
        <w:pStyle w:val="a7"/>
        <w:widowControl w:val="0"/>
        <w:numPr>
          <w:ilvl w:val="0"/>
          <w:numId w:val="24"/>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Обработка персональных данных, осуществляемая без использования средств автоматизации, должна выполняться в соответствии с требованиями «Положения об особенностях обработки персональных данных, осуществляемой без использования средств автоматизации», утверждённого постановлением Правительства Российской Федерации от 15.09.2008 №687.</w:t>
      </w:r>
    </w:p>
    <w:p w:rsidR="00D8574F" w:rsidRPr="00A35B62" w:rsidRDefault="00D8574F" w:rsidP="00B179F8">
      <w:pPr>
        <w:pStyle w:val="a7"/>
        <w:widowControl w:val="0"/>
        <w:numPr>
          <w:ilvl w:val="0"/>
          <w:numId w:val="24"/>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 разработке и использовании типовых форм документов, необходимых для реализации возложенных на Оператора ПДн полномочий, характер информации в которых предполагает или допускает включение в них персональных данных (далее - типовая форма), должны соблюдаться следующие условия:</w:t>
      </w:r>
    </w:p>
    <w:p w:rsidR="00D8574F" w:rsidRPr="00A35B62" w:rsidRDefault="00D8574F" w:rsidP="00B179F8">
      <w:pPr>
        <w:widowControl w:val="0"/>
        <w:numPr>
          <w:ilvl w:val="0"/>
          <w:numId w:val="1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типовая форма или связанные с ней документы (инструкция по ее заполнению, карточки, реестры и журналы) должны содержать сведения о цели обработки персональных данных, осуществляемой без использования средств автоматизации, фамилию, имя, отчество и адрес субъекта персональных данных, чьи персональные данные вносятся в указанную типовую форму, сроки обработки персональных данных, перечень действий с персональными данными, которые будут совершаться в процессе их обработки;</w:t>
      </w:r>
    </w:p>
    <w:p w:rsidR="00D8574F" w:rsidRPr="00A35B62" w:rsidRDefault="00D8574F" w:rsidP="00B179F8">
      <w:pPr>
        <w:pStyle w:val="a7"/>
        <w:widowControl w:val="0"/>
        <w:numPr>
          <w:ilvl w:val="0"/>
          <w:numId w:val="3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типовая форма должна предусматривать поле, в котором субъект </w:t>
      </w:r>
      <w:r w:rsidRPr="00A35B62">
        <w:rPr>
          <w:rFonts w:ascii="Times New Roman" w:hAnsi="Times New Roman" w:cs="Times New Roman"/>
          <w:sz w:val="28"/>
          <w:szCs w:val="28"/>
        </w:rPr>
        <w:lastRenderedPageBreak/>
        <w:t>персональных данных может поставить отметку о своем согласии на обработку персональных данных, осуществляемую без использования средств автоматизации, при необходимости получения согласия на обработку персональных данных;</w:t>
      </w:r>
    </w:p>
    <w:p w:rsidR="00D8574F" w:rsidRPr="00A35B62" w:rsidRDefault="00D8574F" w:rsidP="00B179F8">
      <w:pPr>
        <w:pStyle w:val="a7"/>
        <w:widowControl w:val="0"/>
        <w:numPr>
          <w:ilvl w:val="0"/>
          <w:numId w:val="3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типовая форма должна быть составлена таким образом, чтобы каждый из субъектов, чьи персональные данные содержатся в типовой форме, при ознакомлении со своими персональными данными, не имел возможности доступа к персональным данным иных лиц, содержащихся в указанной типовой форме;</w:t>
      </w:r>
    </w:p>
    <w:p w:rsidR="00D8574F" w:rsidRPr="00A35B62" w:rsidRDefault="00D8574F" w:rsidP="00B179F8">
      <w:pPr>
        <w:pStyle w:val="a7"/>
        <w:widowControl w:val="0"/>
        <w:numPr>
          <w:ilvl w:val="0"/>
          <w:numId w:val="3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типовая форма должна исключать объединение полей, предназначенных для внесения персональных данных, цели обработки которых заведомо не совместимы.</w:t>
      </w:r>
    </w:p>
    <w:p w:rsidR="00D8574F" w:rsidRPr="00A35B62" w:rsidRDefault="00D8574F" w:rsidP="00B179F8">
      <w:pPr>
        <w:pStyle w:val="a7"/>
        <w:widowControl w:val="0"/>
        <w:numPr>
          <w:ilvl w:val="0"/>
          <w:numId w:val="24"/>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 несовместимости целей обработки персональных данных, зафиксированных на одном материальном носителе, если материальный носитель не позволяет осуществлять обработку персональных данных отдельно от других зафиксированных на том же носителе персональных данных, а также если необходимо обеспечить раздельную обработку зафиксированных на одном материальном носителе персональных данных и информации, не являющейся персональными данными, должны быть приняты меры по обеспечению раздельной обработки персональных данных, в частности:</w:t>
      </w:r>
    </w:p>
    <w:p w:rsidR="00D8574F" w:rsidRPr="00A35B62" w:rsidRDefault="00D8574F" w:rsidP="00B179F8">
      <w:pPr>
        <w:pStyle w:val="a7"/>
        <w:widowControl w:val="0"/>
        <w:numPr>
          <w:ilvl w:val="0"/>
          <w:numId w:val="3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 необходимости использования или распространения определенных персональных данных отдельно от находящихся на том же материальном носителе других персональных данных осуществляется копирование персональных данных, подлежащих распространению или использованию, способом, исключающим одновременное копирование персональных данных, не подлежащих распространению и использованию, и используется (распространяется) копия персональных данных;</w:t>
      </w:r>
    </w:p>
    <w:p w:rsidR="00D8574F" w:rsidRPr="00A35B62" w:rsidRDefault="00D8574F" w:rsidP="00B179F8">
      <w:pPr>
        <w:pStyle w:val="a7"/>
        <w:widowControl w:val="0"/>
        <w:numPr>
          <w:ilvl w:val="0"/>
          <w:numId w:val="3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 необходимости уничтожения или блокирования части персональных данных уничтожается или блокируется материальный носитель с предварительным копированием сведений, не подлежащих уничтожению или блокированию, способом, исключающим одновременное копирование персональных данных, подлежащих уничтожению или блокированию.</w:t>
      </w:r>
    </w:p>
    <w:p w:rsidR="00D8574F" w:rsidRPr="00A35B62" w:rsidRDefault="00D8574F" w:rsidP="00B179F8">
      <w:pPr>
        <w:pStyle w:val="a7"/>
        <w:widowControl w:val="0"/>
        <w:numPr>
          <w:ilvl w:val="0"/>
          <w:numId w:val="24"/>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Уничтожение или обезличивание части персональных данных, если это допускается материальным носителем, может производиться способом, исключающим дальнейшую обработку этих персональных данных с сохранением возможности обработки иных данных, зафиксированных на материальном носителе (удаление, вымарывание).</w:t>
      </w:r>
    </w:p>
    <w:p w:rsidR="00D8574F" w:rsidRPr="00A35B62" w:rsidRDefault="00D8574F" w:rsidP="00B179F8">
      <w:pPr>
        <w:pStyle w:val="a7"/>
        <w:widowControl w:val="0"/>
        <w:numPr>
          <w:ilvl w:val="0"/>
          <w:numId w:val="24"/>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Уточнение персональных данных при осуществлении их </w:t>
      </w:r>
      <w:r w:rsidRPr="00A35B62">
        <w:rPr>
          <w:rFonts w:ascii="Times New Roman" w:hAnsi="Times New Roman" w:cs="Times New Roman"/>
          <w:sz w:val="28"/>
          <w:szCs w:val="28"/>
        </w:rPr>
        <w:lastRenderedPageBreak/>
        <w:t>обработки без использования средств автоматизации производится путем обновления или изменения данных на материальном носителе, а если это не допускается техническими особенностями материального носителя, путем фиксации на том же материальном носителе сведений о вносимых в них изменениях либо путем изготовления нового материального носителя с уточненными персональными данными.</w:t>
      </w:r>
    </w:p>
    <w:p w:rsidR="00D8574F" w:rsidRPr="00A35B62" w:rsidRDefault="00D8574F" w:rsidP="00B179F8">
      <w:pPr>
        <w:pStyle w:val="a7"/>
        <w:widowControl w:val="0"/>
        <w:numPr>
          <w:ilvl w:val="0"/>
          <w:numId w:val="24"/>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 составлении типовых форм необходимо, чтобы каждый субъект персональных данных, чьи персональные данные указаны в документе, имел возможность ознакомиться со своими персональными данными, содержащими в документе, не нарушая прав и законных интересов иных лиц.</w:t>
      </w:r>
    </w:p>
    <w:p w:rsidR="00D8574F" w:rsidRPr="00A35B62" w:rsidRDefault="00D8574F" w:rsidP="00D8574F">
      <w:pPr>
        <w:pStyle w:val="a7"/>
        <w:tabs>
          <w:tab w:val="left" w:pos="993"/>
        </w:tabs>
        <w:ind w:left="709"/>
        <w:rPr>
          <w:rFonts w:ascii="Times New Roman" w:hAnsi="Times New Roman" w:cs="Times New Roman"/>
          <w:sz w:val="28"/>
          <w:szCs w:val="28"/>
        </w:rPr>
      </w:pPr>
    </w:p>
    <w:p w:rsidR="00D8574F" w:rsidRPr="00A35B62" w:rsidRDefault="00D8574F" w:rsidP="00D8574F">
      <w:pPr>
        <w:pStyle w:val="1"/>
        <w:rPr>
          <w:rFonts w:ascii="Times New Roman" w:hAnsi="Times New Roman" w:cs="Times New Roman"/>
          <w:szCs w:val="28"/>
        </w:rPr>
      </w:pPr>
      <w:bookmarkStart w:id="8" w:name="_Toc51354388"/>
      <w:r w:rsidRPr="00A35B62">
        <w:rPr>
          <w:rFonts w:ascii="Times New Roman" w:hAnsi="Times New Roman" w:cs="Times New Roman"/>
          <w:szCs w:val="28"/>
        </w:rPr>
        <w:t>Порядок уничтожения персональных данных</w:t>
      </w:r>
      <w:bookmarkEnd w:id="8"/>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Персональные данные уничтожаются или обеспечивается их уничтожение в случае:</w:t>
      </w:r>
    </w:p>
    <w:p w:rsidR="00D8574F" w:rsidRPr="00A35B62" w:rsidRDefault="00D8574F" w:rsidP="00B179F8">
      <w:pPr>
        <w:widowControl w:val="0"/>
        <w:numPr>
          <w:ilvl w:val="0"/>
          <w:numId w:val="1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если получен отзыв от субъекта персональных данных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ПДн и субъектом персональных данных;</w:t>
      </w:r>
    </w:p>
    <w:p w:rsidR="00D8574F" w:rsidRPr="00A35B62" w:rsidRDefault="00D8574F" w:rsidP="00B179F8">
      <w:pPr>
        <w:widowControl w:val="0"/>
        <w:numPr>
          <w:ilvl w:val="0"/>
          <w:numId w:val="1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если Оператор ПДн не вправе осуществлять обработку персональных данных без согласия субъекта персональных данных на основаниях, предусмотренных Федеральным законом от 27.07.2006 г. № 152-ФЗ «О персональных данных» или другими федеральными законами;</w:t>
      </w:r>
    </w:p>
    <w:p w:rsidR="00D8574F" w:rsidRPr="00A35B62" w:rsidRDefault="00D8574F" w:rsidP="00B179F8">
      <w:pPr>
        <w:widowControl w:val="0"/>
        <w:numPr>
          <w:ilvl w:val="0"/>
          <w:numId w:val="1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если достигнуты цели обработки персональных данных,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ПДн и субъектом персональных данных;</w:t>
      </w:r>
    </w:p>
    <w:p w:rsidR="00D8574F" w:rsidRPr="00A35B62" w:rsidRDefault="00D8574F" w:rsidP="00B179F8">
      <w:pPr>
        <w:widowControl w:val="0"/>
        <w:numPr>
          <w:ilvl w:val="0"/>
          <w:numId w:val="1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если представлены субъектом персональных данных или его представителем сведения, подтверждающие, что такие персональные данные являются незаконно полученными или не являются необходимыми для заявленной цели обработки, в срок, не превышающий семи рабочих дней со </w:t>
      </w:r>
      <w:r w:rsidRPr="00A35B62">
        <w:rPr>
          <w:rFonts w:ascii="Times New Roman" w:hAnsi="Times New Roman" w:cs="Times New Roman"/>
          <w:sz w:val="28"/>
          <w:szCs w:val="28"/>
        </w:rPr>
        <w:lastRenderedPageBreak/>
        <w:t>дня предоставления субъектом персональных данных или его представителем сведений;</w:t>
      </w:r>
    </w:p>
    <w:p w:rsidR="00D8574F" w:rsidRPr="00A35B62" w:rsidRDefault="00D8574F" w:rsidP="00B179F8">
      <w:pPr>
        <w:widowControl w:val="0"/>
        <w:numPr>
          <w:ilvl w:val="0"/>
          <w:numId w:val="11"/>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если обеспечить правомерность обработки персональных данных невозможно, в срок, не превышающий десяти рабочих дней с даты выявления неправомерной обработки персональных данных.</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случае отсутствия возможности уничтожения персональных данных в течение срока, осуществляется блокирование персональных данных или обеспечивается их блокирование и обеспечивается уничтожение персональных данных в срок не более чем шесть месяцев, если иной срок не установлен федеральными законами.</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 устранении допущенных нарушений или об уничтожении персональных данных Оператор ПДн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Уничтожение персональных данных в ИСПДн</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Оператора ПДн</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происходит штатными средствами, либо обезличиванием персональных данных.</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Уничтожение бумажных носителей персональных данных происходит путём измельчения на бумагорезательной машине, либо сжигания.</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Уничтожение персональных данных осуществляет комиссия в составе членов комиссии и председателя.</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Порядок уничтожения ПДн должен быть регламентирован в организационно-распорядительных документах</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Оператора ПДн.</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Контроль за выполнением процедур уничтожения персональных данных осуществляет Ответственный за обеспечение безопасности и обработку персональных данных.</w:t>
      </w:r>
    </w:p>
    <w:p w:rsidR="00D8574F" w:rsidRPr="00A35B62" w:rsidRDefault="00D8574F" w:rsidP="00B179F8">
      <w:pPr>
        <w:pStyle w:val="a7"/>
        <w:widowControl w:val="0"/>
        <w:numPr>
          <w:ilvl w:val="0"/>
          <w:numId w:val="2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После проведенного уничтожения должен быть подготовлен акт об уничтожении персональных данных. Форма акта приведена в Приложении </w:t>
      </w:r>
      <w:r w:rsidR="00102FEB" w:rsidRPr="00A35B62">
        <w:rPr>
          <w:rFonts w:ascii="Times New Roman" w:hAnsi="Times New Roman" w:cs="Times New Roman"/>
          <w:sz w:val="28"/>
          <w:szCs w:val="28"/>
        </w:rPr>
        <w:fldChar w:fldCharType="begin"/>
      </w:r>
      <w:r w:rsidR="00102FEB" w:rsidRPr="00A35B62">
        <w:rPr>
          <w:rFonts w:ascii="Times New Roman" w:hAnsi="Times New Roman" w:cs="Times New Roman"/>
          <w:sz w:val="28"/>
          <w:szCs w:val="28"/>
        </w:rPr>
        <w:instrText xml:space="preserve"> REF _Ref318365470 \h  \* MERGEFORMAT </w:instrText>
      </w:r>
      <w:r w:rsidR="00102FEB" w:rsidRPr="00A35B62">
        <w:rPr>
          <w:rFonts w:ascii="Times New Roman" w:hAnsi="Times New Roman" w:cs="Times New Roman"/>
          <w:sz w:val="28"/>
          <w:szCs w:val="28"/>
        </w:rPr>
      </w:r>
      <w:r w:rsidR="00102FEB" w:rsidRPr="00A35B62">
        <w:rPr>
          <w:rFonts w:ascii="Times New Roman" w:hAnsi="Times New Roman" w:cs="Times New Roman"/>
          <w:sz w:val="28"/>
          <w:szCs w:val="28"/>
        </w:rPr>
        <w:fldChar w:fldCharType="separate"/>
      </w:r>
      <w:r w:rsidR="00C503D1" w:rsidRPr="00C503D1">
        <w:rPr>
          <w:rFonts w:ascii="Times New Roman" w:hAnsi="Times New Roman" w:cs="Times New Roman"/>
          <w:vanish/>
          <w:sz w:val="28"/>
          <w:szCs w:val="28"/>
        </w:rPr>
        <w:t xml:space="preserve">Приложение </w:t>
      </w:r>
      <w:r w:rsidR="00C503D1" w:rsidRPr="00C503D1">
        <w:rPr>
          <w:rFonts w:ascii="Times New Roman" w:hAnsi="Times New Roman" w:cs="Times New Roman"/>
          <w:sz w:val="28"/>
          <w:szCs w:val="28"/>
        </w:rPr>
        <w:t>№ 1</w:t>
      </w:r>
      <w:r w:rsidR="00102FEB" w:rsidRPr="00A35B62">
        <w:rPr>
          <w:rFonts w:ascii="Times New Roman" w:hAnsi="Times New Roman" w:cs="Times New Roman"/>
          <w:sz w:val="28"/>
          <w:szCs w:val="28"/>
        </w:rPr>
        <w:fldChar w:fldCharType="end"/>
      </w:r>
      <w:r w:rsidRPr="00A35B62">
        <w:rPr>
          <w:rFonts w:ascii="Times New Roman" w:hAnsi="Times New Roman" w:cs="Times New Roman"/>
          <w:sz w:val="28"/>
          <w:szCs w:val="28"/>
        </w:rPr>
        <w:t>.</w:t>
      </w:r>
    </w:p>
    <w:p w:rsidR="00D8574F" w:rsidRPr="00A35B62" w:rsidRDefault="00D8574F" w:rsidP="00D8574F">
      <w:pPr>
        <w:pStyle w:val="1"/>
        <w:rPr>
          <w:rFonts w:ascii="Times New Roman" w:hAnsi="Times New Roman" w:cs="Times New Roman"/>
          <w:szCs w:val="28"/>
        </w:rPr>
      </w:pPr>
      <w:bookmarkStart w:id="9" w:name="_Toc51354389"/>
      <w:r w:rsidRPr="00A35B62">
        <w:rPr>
          <w:rFonts w:ascii="Times New Roman" w:hAnsi="Times New Roman" w:cs="Times New Roman"/>
          <w:szCs w:val="28"/>
        </w:rPr>
        <w:t>Трансграничная передача персональных данных</w:t>
      </w:r>
      <w:bookmarkEnd w:id="9"/>
    </w:p>
    <w:p w:rsidR="00D8574F" w:rsidRPr="00A35B62" w:rsidRDefault="00D8574F" w:rsidP="00B179F8">
      <w:pPr>
        <w:pStyle w:val="a7"/>
        <w:widowControl w:val="0"/>
        <w:numPr>
          <w:ilvl w:val="0"/>
          <w:numId w:val="26"/>
        </w:numPr>
        <w:tabs>
          <w:tab w:val="left" w:pos="1418"/>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Трансграничная передача персональных данных на территории иностранных государств, являющихся сторонами Конвенции 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w:t>
      </w:r>
      <w:r w:rsidRPr="00A35B62">
        <w:rPr>
          <w:rFonts w:ascii="Times New Roman" w:hAnsi="Times New Roman" w:cs="Times New Roman"/>
          <w:sz w:val="28"/>
          <w:szCs w:val="28"/>
        </w:rPr>
        <w:lastRenderedPageBreak/>
        <w:t>соответствии с Федеральным законом от 27.07.2006 г. № 152-ФЗ «О персональных данных».</w:t>
      </w:r>
    </w:p>
    <w:p w:rsidR="00D8574F" w:rsidRPr="00A35B62" w:rsidRDefault="00D8574F" w:rsidP="00B179F8">
      <w:pPr>
        <w:pStyle w:val="a7"/>
        <w:widowControl w:val="0"/>
        <w:numPr>
          <w:ilvl w:val="0"/>
          <w:numId w:val="26"/>
        </w:numPr>
        <w:tabs>
          <w:tab w:val="left" w:pos="1418"/>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не осуществляет трансграничную передачу персональных данных</w:t>
      </w:r>
      <w:bookmarkEnd w:id="3"/>
      <w:r w:rsidRPr="00A35B62">
        <w:rPr>
          <w:rFonts w:ascii="Times New Roman" w:hAnsi="Times New Roman" w:cs="Times New Roman"/>
          <w:sz w:val="28"/>
          <w:szCs w:val="28"/>
        </w:rPr>
        <w:t>.</w:t>
      </w:r>
    </w:p>
    <w:p w:rsidR="00D8574F" w:rsidRPr="00A35B62" w:rsidRDefault="00D8574F" w:rsidP="00D8574F">
      <w:pPr>
        <w:pStyle w:val="1"/>
        <w:rPr>
          <w:rFonts w:ascii="Times New Roman" w:hAnsi="Times New Roman" w:cs="Times New Roman"/>
          <w:szCs w:val="28"/>
        </w:rPr>
      </w:pPr>
      <w:bookmarkStart w:id="10" w:name="_Toc51354390"/>
      <w:r w:rsidRPr="00A35B62">
        <w:rPr>
          <w:rFonts w:ascii="Times New Roman" w:hAnsi="Times New Roman" w:cs="Times New Roman"/>
          <w:szCs w:val="28"/>
        </w:rPr>
        <w:t>Цель обработки персональных данных</w:t>
      </w:r>
      <w:bookmarkEnd w:id="10"/>
    </w:p>
    <w:p w:rsidR="00D8574F" w:rsidRPr="00A35B62" w:rsidRDefault="00D8574F" w:rsidP="00A35B62">
      <w:pPr>
        <w:pStyle w:val="3"/>
        <w:spacing w:line="276" w:lineRule="auto"/>
        <w:ind w:left="0" w:firstLine="567"/>
        <w:rPr>
          <w:rFonts w:cs="Times New Roman"/>
          <w:szCs w:val="28"/>
        </w:rPr>
      </w:pPr>
      <w:r w:rsidRPr="00A35B62">
        <w:rPr>
          <w:rFonts w:cs="Times New Roman"/>
          <w:szCs w:val="28"/>
        </w:rPr>
        <w:t>К субъектам персональных данных в Операторе ПДн относятся:</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граждане, ведущие личное подсобное хозяйство;</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индивидуальные предприниматели, ведущие деятельность в области сельскохозяйственного производства;</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главы хозяйств;</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члены хозяйств;</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представители по доверенности.</w:t>
      </w:r>
    </w:p>
    <w:p w:rsidR="00D8574F" w:rsidRPr="00A35B62" w:rsidRDefault="00D8574F" w:rsidP="00A35B62">
      <w:pPr>
        <w:pStyle w:val="3"/>
        <w:tabs>
          <w:tab w:val="left" w:pos="993"/>
        </w:tabs>
        <w:spacing w:line="276" w:lineRule="auto"/>
        <w:ind w:left="0" w:firstLine="567"/>
        <w:rPr>
          <w:rFonts w:cs="Times New Roman"/>
          <w:szCs w:val="28"/>
        </w:rPr>
      </w:pPr>
      <w:r w:rsidRPr="00A35B62">
        <w:rPr>
          <w:rFonts w:cs="Times New Roman"/>
          <w:szCs w:val="28"/>
        </w:rPr>
        <w:t>Целью обработки персональных данных является:</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муниципальная поддержка развития сельскохозяйственного производства, в том числе в развитии личных подсобных хозяйств;</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сбора статистических данных о хозяйствах, расположенных на территории муниципального образования, а также выдачи выписок и справок гражданам на основании данных из похозяйственных книг.</w:t>
      </w:r>
    </w:p>
    <w:p w:rsidR="00D8574F" w:rsidRPr="00A35B62" w:rsidRDefault="00D8574F" w:rsidP="00A35B62">
      <w:pPr>
        <w:pStyle w:val="3"/>
        <w:tabs>
          <w:tab w:val="left" w:pos="993"/>
        </w:tabs>
        <w:spacing w:line="276" w:lineRule="auto"/>
        <w:ind w:left="0" w:firstLine="567"/>
        <w:rPr>
          <w:rFonts w:cs="Times New Roman"/>
          <w:szCs w:val="28"/>
        </w:rPr>
      </w:pPr>
      <w:r w:rsidRPr="00A35B62">
        <w:rPr>
          <w:rFonts w:cs="Times New Roman"/>
          <w:szCs w:val="28"/>
        </w:rPr>
        <w:t>Основными задачами информационной системы:</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оптимизировать информационные потоки в органах местного самоуправления;</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повысить оперативность и эффективность муниципального управления, увеличив поступление местных налогов и неналоговых поступлений;</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создать предпосылки для интеграции информационных ресурсов на уровне муниципального образования;</w:t>
      </w:r>
    </w:p>
    <w:p w:rsidR="00D8574F" w:rsidRPr="00A35B62" w:rsidRDefault="00D8574F" w:rsidP="00A35B62">
      <w:pPr>
        <w:widowControl w:val="0"/>
        <w:numPr>
          <w:ilvl w:val="0"/>
          <w:numId w:val="12"/>
        </w:numPr>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повысить эффективность взаимодействия муниципальных и ведомственных информационных систем.</w:t>
      </w:r>
    </w:p>
    <w:p w:rsidR="00D8574F" w:rsidRPr="00A35B62" w:rsidRDefault="00D8574F" w:rsidP="00D8574F">
      <w:pPr>
        <w:pStyle w:val="1"/>
        <w:rPr>
          <w:rFonts w:ascii="Times New Roman" w:hAnsi="Times New Roman" w:cs="Times New Roman"/>
          <w:szCs w:val="28"/>
        </w:rPr>
      </w:pPr>
      <w:bookmarkStart w:id="11" w:name="_Toc51354391"/>
      <w:r w:rsidRPr="00A35B62">
        <w:rPr>
          <w:rFonts w:ascii="Times New Roman" w:hAnsi="Times New Roman" w:cs="Times New Roman"/>
          <w:szCs w:val="28"/>
        </w:rPr>
        <w:t>Состав персональных данных</w:t>
      </w:r>
      <w:bookmarkEnd w:id="11"/>
    </w:p>
    <w:p w:rsidR="00D8574F" w:rsidRPr="00A35B62" w:rsidRDefault="00D8574F" w:rsidP="00D8574F">
      <w:pPr>
        <w:pStyle w:val="a7"/>
        <w:ind w:left="709"/>
        <w:rPr>
          <w:rFonts w:ascii="Times New Roman" w:hAnsi="Times New Roman" w:cs="Times New Roman"/>
          <w:sz w:val="28"/>
          <w:szCs w:val="28"/>
          <w:u w:val="single"/>
        </w:rPr>
      </w:pPr>
      <w:r w:rsidRPr="00A35B62">
        <w:rPr>
          <w:rFonts w:ascii="Times New Roman" w:hAnsi="Times New Roman" w:cs="Times New Roman"/>
          <w:sz w:val="28"/>
          <w:szCs w:val="28"/>
          <w:u w:val="single"/>
        </w:rPr>
        <w:t>граждан, ведущих личное подсобное хозяйство</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ФИО;</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пол;</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дата рождения;</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данные документа, удостоверяющего личность (дата выдачи, номер, серия, наименование органа, выдавшего документ).</w:t>
      </w:r>
    </w:p>
    <w:p w:rsidR="00D8574F" w:rsidRPr="00A35B62" w:rsidRDefault="00D8574F" w:rsidP="00D8574F">
      <w:pPr>
        <w:pStyle w:val="a7"/>
        <w:ind w:left="709"/>
        <w:rPr>
          <w:rFonts w:ascii="Times New Roman" w:hAnsi="Times New Roman" w:cs="Times New Roman"/>
          <w:sz w:val="28"/>
          <w:szCs w:val="28"/>
          <w:u w:val="single"/>
        </w:rPr>
      </w:pPr>
      <w:r w:rsidRPr="00A35B62">
        <w:rPr>
          <w:rFonts w:ascii="Times New Roman" w:hAnsi="Times New Roman" w:cs="Times New Roman"/>
          <w:sz w:val="28"/>
          <w:szCs w:val="28"/>
          <w:u w:val="single"/>
        </w:rPr>
        <w:t>индивидуальных предпринимателей, ведущих деятельность в области сельскохозяйственного производства</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ФИО;</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пол;</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lastRenderedPageBreak/>
        <w:t>-</w:t>
      </w:r>
      <w:r w:rsidRPr="00A35B62">
        <w:rPr>
          <w:rFonts w:ascii="Times New Roman" w:hAnsi="Times New Roman" w:cs="Times New Roman"/>
          <w:sz w:val="28"/>
          <w:szCs w:val="28"/>
        </w:rPr>
        <w:tab/>
        <w:t>дата рождения;</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данные документа, удостоверяющего личность (дата выдачи, номер, серия, наименование органа, выдавшего документ);</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банковские реквизиты;</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 xml:space="preserve">номер счета заявителя; </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сведения об активах фермерского хозяйства.</w:t>
      </w:r>
    </w:p>
    <w:p w:rsidR="00D8574F" w:rsidRPr="00A35B62" w:rsidRDefault="00D8574F" w:rsidP="00D8574F">
      <w:pPr>
        <w:pStyle w:val="a7"/>
        <w:ind w:left="709"/>
        <w:rPr>
          <w:rFonts w:ascii="Times New Roman" w:hAnsi="Times New Roman" w:cs="Times New Roman"/>
          <w:sz w:val="28"/>
          <w:szCs w:val="28"/>
          <w:u w:val="single"/>
        </w:rPr>
      </w:pPr>
      <w:r w:rsidRPr="00A35B62">
        <w:rPr>
          <w:rFonts w:ascii="Times New Roman" w:hAnsi="Times New Roman" w:cs="Times New Roman"/>
          <w:sz w:val="28"/>
          <w:szCs w:val="28"/>
          <w:u w:val="single"/>
        </w:rPr>
        <w:t>глав хозяйств</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ФИО;</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пол;</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дата рождения;</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данные документа, удостоверяющего личность (дата выдачи, номер, серия, наименование органа, выдавшего документ);</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адрес хозяйства;</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ИНН;</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лицевой счет хозяйства.</w:t>
      </w:r>
    </w:p>
    <w:p w:rsidR="00D8574F" w:rsidRPr="00A35B62" w:rsidRDefault="00D8574F" w:rsidP="00D8574F">
      <w:pPr>
        <w:pStyle w:val="a7"/>
        <w:ind w:left="709"/>
        <w:rPr>
          <w:rFonts w:ascii="Times New Roman" w:hAnsi="Times New Roman" w:cs="Times New Roman"/>
          <w:sz w:val="28"/>
          <w:szCs w:val="28"/>
          <w:u w:val="single"/>
        </w:rPr>
      </w:pPr>
      <w:r w:rsidRPr="00A35B62">
        <w:rPr>
          <w:rFonts w:ascii="Times New Roman" w:hAnsi="Times New Roman" w:cs="Times New Roman"/>
          <w:sz w:val="28"/>
          <w:szCs w:val="28"/>
          <w:u w:val="single"/>
        </w:rPr>
        <w:t>членов хозяйств</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ФИО;</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пол;</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дата рождения.</w:t>
      </w:r>
    </w:p>
    <w:p w:rsidR="00D8574F" w:rsidRPr="00A35B62" w:rsidRDefault="00D8574F" w:rsidP="00D8574F">
      <w:pPr>
        <w:pStyle w:val="a7"/>
        <w:ind w:left="709"/>
        <w:rPr>
          <w:rFonts w:ascii="Times New Roman" w:hAnsi="Times New Roman" w:cs="Times New Roman"/>
          <w:sz w:val="28"/>
          <w:szCs w:val="28"/>
          <w:u w:val="single"/>
        </w:rPr>
      </w:pPr>
      <w:r w:rsidRPr="00A35B62">
        <w:rPr>
          <w:rFonts w:ascii="Times New Roman" w:hAnsi="Times New Roman" w:cs="Times New Roman"/>
          <w:sz w:val="28"/>
          <w:szCs w:val="28"/>
          <w:u w:val="single"/>
        </w:rPr>
        <w:t>представителей по доверенности</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ФИО;</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пол;</w:t>
      </w:r>
    </w:p>
    <w:p w:rsidR="00D8574F" w:rsidRPr="00A35B62" w:rsidRDefault="00D8574F" w:rsidP="00D8574F">
      <w:pPr>
        <w:pStyle w:val="a7"/>
        <w:ind w:left="709"/>
        <w:rPr>
          <w:rFonts w:ascii="Times New Roman" w:hAnsi="Times New Roman" w:cs="Times New Roman"/>
          <w:sz w:val="28"/>
          <w:szCs w:val="28"/>
        </w:rPr>
      </w:pPr>
      <w:r w:rsidRPr="00A35B62">
        <w:rPr>
          <w:rFonts w:ascii="Times New Roman" w:hAnsi="Times New Roman" w:cs="Times New Roman"/>
          <w:sz w:val="28"/>
          <w:szCs w:val="28"/>
        </w:rPr>
        <w:t>-</w:t>
      </w:r>
      <w:r w:rsidRPr="00A35B62">
        <w:rPr>
          <w:rFonts w:ascii="Times New Roman" w:hAnsi="Times New Roman" w:cs="Times New Roman"/>
          <w:sz w:val="28"/>
          <w:szCs w:val="28"/>
        </w:rPr>
        <w:tab/>
        <w:t>дата рождения.</w:t>
      </w:r>
    </w:p>
    <w:p w:rsidR="00D8574F" w:rsidRPr="00A35B62" w:rsidRDefault="00D8574F" w:rsidP="00D8574F">
      <w:pPr>
        <w:pStyle w:val="1"/>
        <w:rPr>
          <w:rFonts w:ascii="Times New Roman" w:hAnsi="Times New Roman" w:cs="Times New Roman"/>
          <w:szCs w:val="28"/>
        </w:rPr>
      </w:pPr>
      <w:bookmarkStart w:id="12" w:name="_Toc51354392"/>
      <w:r w:rsidRPr="00A35B62">
        <w:rPr>
          <w:rFonts w:ascii="Times New Roman" w:hAnsi="Times New Roman" w:cs="Times New Roman"/>
          <w:szCs w:val="28"/>
        </w:rPr>
        <w:t>Права субъекта персональных данных</w:t>
      </w:r>
      <w:bookmarkEnd w:id="12"/>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bookmarkStart w:id="13" w:name="sub_1551"/>
      <w:r w:rsidRPr="00A35B62">
        <w:rPr>
          <w:rFonts w:ascii="Times New Roman" w:hAnsi="Times New Roman" w:cs="Times New Roman"/>
          <w:sz w:val="28"/>
          <w:szCs w:val="28"/>
        </w:rPr>
        <w:t>Субъект персональных данных имеет право на получение информации, касающейся обработки его персональных данных, в том числе содержащей:</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подтверждение факта обработки персональных данных;</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правовые основания и цели обработки персональных данных;</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цели и применяемые способы обработки персональных данных;</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наименование и место нахождения Оператора ПДн, сведения о лицах (за исключением сотрудников), которые имеют доступ к персональным данным или которым могут быть раскрыты персональные данные на основании договора с Оператором ПДн или на основании Федерального закона от 27.07.2006 г. № 152-ФЗ «О персональных данных»;</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обрабатываемые персональные данные, относящиеся к соответствующему субъекту персональных данных, источник их получения;</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сроки обработки персональных данных, в том числе сроки их хранения;</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lastRenderedPageBreak/>
        <w:t>порядок осуществления субъектом персональных данных прав, предусмотренных Федеральным законом</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от 27.07.2006 г. № 152-ФЗ «О персональных данных»;</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информацию об осуществленной или о предполагаемой трансграничной передаче данных;</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D8574F" w:rsidRPr="00A35B62" w:rsidRDefault="00D8574F" w:rsidP="00B179F8">
      <w:pPr>
        <w:widowControl w:val="0"/>
        <w:numPr>
          <w:ilvl w:val="0"/>
          <w:numId w:val="8"/>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иные сведения, предусмотренные Федеральным законом</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от 27.07.2006 г. № 152-ФЗ «О персональных данных» или другими федеральными законами.</w:t>
      </w:r>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Субъект персональных данных имеет право на получение сведений, об обработке его персональных данных, за исключением случаев, предусмотренных частью 8 статьи 14 Федерального закона от 27.07.2006 г. № 152-ФЗ «О персональных данных».</w:t>
      </w:r>
    </w:p>
    <w:bookmarkEnd w:id="13"/>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Сведения, об обработке персональных данных, предоставляются субъекту персональных данных Оператором ПДн в доступной форме, и в них не должны содержаться персональные данные, относящиеся к другим субъектам персональных данных.</w:t>
      </w:r>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Сведения, об обработке персональных данных, предоставляются субъекту персональных данных или его представителю Оператором ПДн при обращении либо при получении запроса субъекта персональных данных или его представителя.</w:t>
      </w:r>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Субъект персональных данных вправе обратиться повторно в</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Оператор ПДн</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или направить повторный запрос в целях получения сведений об обработке его персональных данных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w:t>
      </w:r>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Субъект персональных данных вправе требовать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Субъект персональных данных вправе обратиться повторно вОператор ПДнили направить повторный запрос в целях получения сведений об обработке его персональных данных, а также в целях ознакомления с обрабатываемыми персональными данными,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w:t>
      </w:r>
      <w:r w:rsidRPr="00A35B62">
        <w:rPr>
          <w:rFonts w:ascii="Times New Roman" w:hAnsi="Times New Roman" w:cs="Times New Roman"/>
          <w:sz w:val="28"/>
          <w:szCs w:val="28"/>
        </w:rPr>
        <w:lastRenderedPageBreak/>
        <w:t>первоначального обращения.</w:t>
      </w:r>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Субъект персональных данных вправе требовать от Оператора ПДн разъяснения о порядке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а также, заявить возражение против такого решения.</w:t>
      </w:r>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Если субъект персональных данных считает, что Оператор ПДн осуществляет обработку его персональных данных с нарушением требований Федерального закона от 27.07.2006 г. № 152-ФЗ «О персональных данных» или иным образом нарушает его права и свободы, субъект персональных данных вправе обжаловать действия или бездействие Оператора ПДн в уполномоченный орган по защите прав субъектов персональных данных или в судебном порядке.</w:t>
      </w:r>
    </w:p>
    <w:p w:rsidR="00D8574F" w:rsidRPr="00A35B62" w:rsidRDefault="00D8574F" w:rsidP="00B179F8">
      <w:pPr>
        <w:pStyle w:val="a7"/>
        <w:widowControl w:val="0"/>
        <w:numPr>
          <w:ilvl w:val="0"/>
          <w:numId w:val="27"/>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D8574F" w:rsidRPr="00A35B62" w:rsidRDefault="00D8574F" w:rsidP="00D8574F">
      <w:pPr>
        <w:pStyle w:val="1"/>
        <w:rPr>
          <w:rFonts w:ascii="Times New Roman" w:hAnsi="Times New Roman" w:cs="Times New Roman"/>
          <w:szCs w:val="28"/>
        </w:rPr>
      </w:pPr>
      <w:bookmarkStart w:id="14" w:name="_Toc51354393"/>
      <w:r w:rsidRPr="00A35B62">
        <w:rPr>
          <w:rFonts w:ascii="Times New Roman" w:hAnsi="Times New Roman" w:cs="Times New Roman"/>
          <w:szCs w:val="28"/>
        </w:rPr>
        <w:t>Права оператора</w:t>
      </w:r>
      <w:bookmarkEnd w:id="14"/>
    </w:p>
    <w:p w:rsidR="00D8574F" w:rsidRPr="00A35B62" w:rsidRDefault="00D8574F" w:rsidP="00B179F8">
      <w:pPr>
        <w:pStyle w:val="a7"/>
        <w:widowControl w:val="0"/>
        <w:numPr>
          <w:ilvl w:val="0"/>
          <w:numId w:val="30"/>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вправе отказать субъекту персональных данных в выполнении повторного запроса, не соответствующего условиям, предусмотренным частями 4 и 5 статьи 14 Федерального закона от 27.07.2006 г. № 152-ФЗ «О персональных данных».</w:t>
      </w:r>
    </w:p>
    <w:p w:rsidR="00D8574F" w:rsidRPr="00A35B62" w:rsidRDefault="00D8574F" w:rsidP="00D8574F">
      <w:pPr>
        <w:pStyle w:val="1"/>
        <w:rPr>
          <w:rFonts w:ascii="Times New Roman" w:hAnsi="Times New Roman" w:cs="Times New Roman"/>
          <w:szCs w:val="28"/>
        </w:rPr>
      </w:pPr>
      <w:bookmarkStart w:id="15" w:name="_Toc51354394"/>
      <w:r w:rsidRPr="00A35B62">
        <w:rPr>
          <w:rFonts w:ascii="Times New Roman" w:hAnsi="Times New Roman" w:cs="Times New Roman"/>
          <w:szCs w:val="28"/>
        </w:rPr>
        <w:t>Обязанности оператора</w:t>
      </w:r>
      <w:bookmarkEnd w:id="15"/>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обязан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возможные юридические последствия такого решения, предоставить возможность заявить возражение против такого решения, а также разъяснить порядок защиты субъектом персональных данных своих прав и законных интересов.</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обязан рассмотреть возражение субъекта персональных данных против принятия решения на основании исключительно автоматизированной обработки его персональных данных, в течение тридцати дней со дня его получения и уведомить субъекта персональных данных о результатах рассмотрения такого возражения.</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обязан предоставить субъекту персональных данных по его просьбе информацию, предусмотренную частью 7 статьи 14 Федерального закона от 27.07.2006 г. № 152-ФЗ «О персональных данных», за исключением случаев, предусмотренных частью 8 статьи 14 Федерального закона от 27.07.2006 г. № 152-ФЗ «О персональных данных».</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В случае отказа в предоставлении информации о наличии персональных данных о соответствующем субъекте персональных данных </w:t>
      </w:r>
      <w:r w:rsidRPr="00A35B62">
        <w:rPr>
          <w:rFonts w:ascii="Times New Roman" w:hAnsi="Times New Roman" w:cs="Times New Roman"/>
          <w:sz w:val="28"/>
          <w:szCs w:val="28"/>
        </w:rPr>
        <w:lastRenderedPageBreak/>
        <w:t>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ПДн дает в письменной форме мотивированный ответ, содержащий ссылку на положение части 8 статьи 14 Федерального закона или иного федерального закона, являющееся основанием для такого отказа, в срок, не превышающий тридцати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ПДн обязан внести в них необходимые изменения.</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ПДн обязан уничтожить такие персональные данные. </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Если предоставление персональных данных является обязательным в соответствии с федеральным законом, Оператор ПДн обязан разъяснить субъекту персональных данных юридические последствия отказа предоставить его персональные данные.</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Если персональные данные получены не от субъекта персональных данных, Оператор ПДн, за исключением случаев, предусмотренных частью 4 статьи 18 Федерального закона от 27.07.2006 г. № 152-ФЗ «О персональных данных», до начала обработки таких персональных данных обязан предоставить субъекту персональных данных следующую информацию (Приложение № 9):</w:t>
      </w:r>
    </w:p>
    <w:p w:rsidR="00D8574F" w:rsidRPr="00A35B62" w:rsidRDefault="00D8574F" w:rsidP="00F8735B">
      <w:pPr>
        <w:tabs>
          <w:tab w:val="left" w:pos="993"/>
        </w:tabs>
        <w:spacing w:after="0"/>
        <w:ind w:firstLine="709"/>
        <w:rPr>
          <w:rFonts w:ascii="Times New Roman" w:hAnsi="Times New Roman" w:cs="Times New Roman"/>
          <w:sz w:val="28"/>
          <w:szCs w:val="28"/>
        </w:rPr>
      </w:pPr>
      <w:r w:rsidRPr="00A35B62">
        <w:rPr>
          <w:rFonts w:ascii="Times New Roman" w:hAnsi="Times New Roman" w:cs="Times New Roman"/>
          <w:sz w:val="28"/>
          <w:szCs w:val="28"/>
        </w:rPr>
        <w:t>1) наименование либо фамилия, имя, отчество и адрес оператора или его представителя;</w:t>
      </w:r>
    </w:p>
    <w:p w:rsidR="00D8574F" w:rsidRPr="00A35B62" w:rsidRDefault="00D8574F" w:rsidP="00F8735B">
      <w:pPr>
        <w:tabs>
          <w:tab w:val="left" w:pos="993"/>
        </w:tabs>
        <w:spacing w:after="0"/>
        <w:ind w:firstLine="709"/>
        <w:rPr>
          <w:rFonts w:ascii="Times New Roman" w:hAnsi="Times New Roman" w:cs="Times New Roman"/>
          <w:sz w:val="28"/>
          <w:szCs w:val="28"/>
        </w:rPr>
      </w:pPr>
      <w:r w:rsidRPr="00A35B62">
        <w:rPr>
          <w:rFonts w:ascii="Times New Roman" w:hAnsi="Times New Roman" w:cs="Times New Roman"/>
          <w:sz w:val="28"/>
          <w:szCs w:val="28"/>
        </w:rPr>
        <w:t>2) цель обработки персональных данных и ее правовое основание;</w:t>
      </w:r>
    </w:p>
    <w:p w:rsidR="00D8574F" w:rsidRPr="00A35B62" w:rsidRDefault="00D8574F" w:rsidP="00F8735B">
      <w:pPr>
        <w:tabs>
          <w:tab w:val="left" w:pos="993"/>
        </w:tabs>
        <w:spacing w:after="0"/>
        <w:ind w:firstLine="709"/>
        <w:rPr>
          <w:rFonts w:ascii="Times New Roman" w:hAnsi="Times New Roman" w:cs="Times New Roman"/>
          <w:sz w:val="28"/>
          <w:szCs w:val="28"/>
        </w:rPr>
      </w:pPr>
      <w:r w:rsidRPr="00A35B62">
        <w:rPr>
          <w:rFonts w:ascii="Times New Roman" w:hAnsi="Times New Roman" w:cs="Times New Roman"/>
          <w:sz w:val="28"/>
          <w:szCs w:val="28"/>
        </w:rPr>
        <w:t>3) предполагаемые пользователи персональных данных;</w:t>
      </w:r>
    </w:p>
    <w:p w:rsidR="00D8574F" w:rsidRPr="00A35B62" w:rsidRDefault="00D8574F" w:rsidP="00F8735B">
      <w:pPr>
        <w:tabs>
          <w:tab w:val="left" w:pos="993"/>
        </w:tabs>
        <w:spacing w:after="0"/>
        <w:ind w:firstLine="709"/>
        <w:rPr>
          <w:rFonts w:ascii="Times New Roman" w:hAnsi="Times New Roman" w:cs="Times New Roman"/>
          <w:sz w:val="28"/>
          <w:szCs w:val="28"/>
        </w:rPr>
      </w:pPr>
      <w:r w:rsidRPr="00A35B62">
        <w:rPr>
          <w:rFonts w:ascii="Times New Roman" w:hAnsi="Times New Roman" w:cs="Times New Roman"/>
          <w:sz w:val="28"/>
          <w:szCs w:val="28"/>
        </w:rPr>
        <w:t>4) установленные Федеральным законом от 27.07.2006 г. № 152-ФЗ «О персональных данных» права субъекта персональных данных;</w:t>
      </w:r>
    </w:p>
    <w:p w:rsidR="00D8574F" w:rsidRPr="00A35B62" w:rsidRDefault="00D8574F" w:rsidP="00F8735B">
      <w:pPr>
        <w:tabs>
          <w:tab w:val="left" w:pos="993"/>
        </w:tabs>
        <w:spacing w:after="0"/>
        <w:ind w:firstLine="709"/>
        <w:rPr>
          <w:rFonts w:ascii="Times New Roman" w:hAnsi="Times New Roman" w:cs="Times New Roman"/>
          <w:sz w:val="28"/>
          <w:szCs w:val="28"/>
        </w:rPr>
      </w:pPr>
      <w:r w:rsidRPr="00A35B62">
        <w:rPr>
          <w:rFonts w:ascii="Times New Roman" w:hAnsi="Times New Roman" w:cs="Times New Roman"/>
          <w:sz w:val="28"/>
          <w:szCs w:val="28"/>
        </w:rPr>
        <w:t>5) источник получения персональных данных.</w:t>
      </w:r>
    </w:p>
    <w:p w:rsidR="00D8574F" w:rsidRPr="00A35B62" w:rsidRDefault="00D8574F" w:rsidP="00F8735B">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lastRenderedPageBreak/>
        <w:t>Оператор ПДн обязан сообщить в уполномоченный орган по защите прав субъектов персональных данных по запросу этого органа необходимую информацию в течение тридцати дней с даты получения такого запроса.</w:t>
      </w:r>
    </w:p>
    <w:p w:rsidR="00D8574F" w:rsidRPr="00A35B62" w:rsidRDefault="00D8574F" w:rsidP="00362099">
      <w:pPr>
        <w:pStyle w:val="a7"/>
        <w:widowControl w:val="0"/>
        <w:numPr>
          <w:ilvl w:val="0"/>
          <w:numId w:val="28"/>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Блокирование персональных данных субъекта персональных данных осуществляется или обеспечивается в случае:</w:t>
      </w:r>
    </w:p>
    <w:p w:rsidR="00D8574F" w:rsidRPr="00A35B62" w:rsidRDefault="00D8574F" w:rsidP="00362099">
      <w:pPr>
        <w:widowControl w:val="0"/>
        <w:numPr>
          <w:ilvl w:val="0"/>
          <w:numId w:val="9"/>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с момента такого обращения или получения указанного запроса на период проверки;</w:t>
      </w:r>
    </w:p>
    <w:p w:rsidR="00D8574F" w:rsidRPr="00A35B62" w:rsidRDefault="00D8574F" w:rsidP="00362099">
      <w:pPr>
        <w:widowControl w:val="0"/>
        <w:numPr>
          <w:ilvl w:val="0"/>
          <w:numId w:val="9"/>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с момента такого обращения или получения указанного запроса на период проверки.</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случае подтверждения факта неточности персональных данных Оператор ПДн обязан персональные данные либо обеспечивает их уточнение в течение семи рабочих дней со дня представления таких сведений и снимает блокирование персональных данных.</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Обработка персональных данных прекращается или обеспечивается прекращение их обработки в случае:</w:t>
      </w:r>
    </w:p>
    <w:p w:rsidR="00D8574F" w:rsidRPr="00A35B62" w:rsidRDefault="00D8574F" w:rsidP="00362099">
      <w:pPr>
        <w:widowControl w:val="0"/>
        <w:numPr>
          <w:ilvl w:val="0"/>
          <w:numId w:val="10"/>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выявления неправомерной обработки персональных данных, в срок, не превышающий трех рабочих дней с даты этого выявления;</w:t>
      </w:r>
    </w:p>
    <w:p w:rsidR="00D8574F" w:rsidRPr="00A35B62" w:rsidRDefault="00D8574F" w:rsidP="00362099">
      <w:pPr>
        <w:widowControl w:val="0"/>
        <w:numPr>
          <w:ilvl w:val="0"/>
          <w:numId w:val="10"/>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достижения цели обработки персональных данных;</w:t>
      </w:r>
    </w:p>
    <w:p w:rsidR="00D8574F" w:rsidRPr="00A35B62" w:rsidRDefault="00D8574F" w:rsidP="00362099">
      <w:pPr>
        <w:widowControl w:val="0"/>
        <w:numPr>
          <w:ilvl w:val="0"/>
          <w:numId w:val="10"/>
        </w:numPr>
        <w:tabs>
          <w:tab w:val="left" w:pos="993"/>
        </w:tabs>
        <w:autoSpaceDE w:val="0"/>
        <w:autoSpaceDN w:val="0"/>
        <w:adjustRightInd w:val="0"/>
        <w:spacing w:after="0"/>
        <w:ind w:left="0" w:firstLine="567"/>
        <w:jc w:val="both"/>
        <w:rPr>
          <w:rFonts w:ascii="Times New Roman" w:hAnsi="Times New Roman" w:cs="Times New Roman"/>
          <w:sz w:val="28"/>
          <w:szCs w:val="28"/>
        </w:rPr>
      </w:pPr>
      <w:r w:rsidRPr="00A35B62">
        <w:rPr>
          <w:rFonts w:ascii="Times New Roman" w:hAnsi="Times New Roman" w:cs="Times New Roman"/>
          <w:sz w:val="28"/>
          <w:szCs w:val="28"/>
        </w:rPr>
        <w:t>отзыва субъектом персональных данных согласия на обработку его персональных данных.</w:t>
      </w:r>
    </w:p>
    <w:p w:rsidR="00D8574F" w:rsidRPr="00A35B62" w:rsidRDefault="00D8574F" w:rsidP="00B179F8">
      <w:pPr>
        <w:pStyle w:val="a7"/>
        <w:widowControl w:val="0"/>
        <w:numPr>
          <w:ilvl w:val="0"/>
          <w:numId w:val="28"/>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w:t>
      </w:r>
    </w:p>
    <w:p w:rsidR="00D8574F" w:rsidRPr="00A35B62" w:rsidRDefault="00D8574F" w:rsidP="00362099">
      <w:pPr>
        <w:pStyle w:val="1"/>
        <w:jc w:val="both"/>
        <w:rPr>
          <w:rFonts w:ascii="Times New Roman" w:hAnsi="Times New Roman" w:cs="Times New Roman"/>
          <w:szCs w:val="28"/>
        </w:rPr>
      </w:pPr>
      <w:bookmarkStart w:id="16" w:name="_Toc51354395"/>
      <w:r w:rsidRPr="00A35B62">
        <w:rPr>
          <w:rFonts w:ascii="Times New Roman" w:hAnsi="Times New Roman" w:cs="Times New Roman"/>
          <w:szCs w:val="28"/>
        </w:rPr>
        <w:t>Передача персональных данных третьим лицам</w:t>
      </w:r>
      <w:bookmarkEnd w:id="16"/>
    </w:p>
    <w:p w:rsidR="00D8574F" w:rsidRPr="00A35B62" w:rsidRDefault="00D8574F" w:rsidP="00B179F8">
      <w:pPr>
        <w:pStyle w:val="a7"/>
        <w:widowControl w:val="0"/>
        <w:numPr>
          <w:ilvl w:val="0"/>
          <w:numId w:val="2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D8574F" w:rsidRPr="00A35B62" w:rsidRDefault="00D8574F" w:rsidP="00B179F8">
      <w:pPr>
        <w:pStyle w:val="a7"/>
        <w:widowControl w:val="0"/>
        <w:numPr>
          <w:ilvl w:val="0"/>
          <w:numId w:val="2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Персональные данные передаются в базы данных Министерства сельского хозяйства и перерабатывающей промышленности Краснодарского </w:t>
      </w:r>
      <w:r w:rsidRPr="00A35B62">
        <w:rPr>
          <w:rFonts w:ascii="Times New Roman" w:hAnsi="Times New Roman" w:cs="Times New Roman"/>
          <w:sz w:val="28"/>
          <w:szCs w:val="28"/>
        </w:rPr>
        <w:lastRenderedPageBreak/>
        <w:t>края.</w:t>
      </w:r>
    </w:p>
    <w:p w:rsidR="00D8574F" w:rsidRPr="00A35B62" w:rsidRDefault="00D8574F" w:rsidP="00B179F8">
      <w:pPr>
        <w:pStyle w:val="a7"/>
        <w:widowControl w:val="0"/>
        <w:numPr>
          <w:ilvl w:val="0"/>
          <w:numId w:val="2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Не допускается передача персональных данных по открытым каналам связи, в том числе по телефону.</w:t>
      </w:r>
    </w:p>
    <w:p w:rsidR="00D8574F" w:rsidRPr="00A35B62" w:rsidRDefault="00D8574F" w:rsidP="00B179F8">
      <w:pPr>
        <w:pStyle w:val="a7"/>
        <w:widowControl w:val="0"/>
        <w:numPr>
          <w:ilvl w:val="0"/>
          <w:numId w:val="2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color w:val="000000"/>
          <w:spacing w:val="5"/>
          <w:sz w:val="28"/>
          <w:szCs w:val="28"/>
        </w:rPr>
        <w:t xml:space="preserve">Обмен персональными данными при их обработке в информационных </w:t>
      </w:r>
      <w:r w:rsidRPr="00A35B62">
        <w:rPr>
          <w:rFonts w:ascii="Times New Roman" w:hAnsi="Times New Roman" w:cs="Times New Roman"/>
          <w:color w:val="000000"/>
          <w:spacing w:val="1"/>
          <w:sz w:val="28"/>
          <w:szCs w:val="28"/>
        </w:rPr>
        <w:t xml:space="preserve">системах осуществляется по каналам связи, защита которых обеспечивается путем </w:t>
      </w:r>
      <w:r w:rsidRPr="00A35B62">
        <w:rPr>
          <w:rFonts w:ascii="Times New Roman" w:hAnsi="Times New Roman" w:cs="Times New Roman"/>
          <w:color w:val="000000"/>
          <w:spacing w:val="5"/>
          <w:sz w:val="28"/>
          <w:szCs w:val="28"/>
        </w:rPr>
        <w:t xml:space="preserve">реализации соответствующих организационных мер и/или путем применения </w:t>
      </w:r>
      <w:r w:rsidRPr="00A35B62">
        <w:rPr>
          <w:rFonts w:ascii="Times New Roman" w:hAnsi="Times New Roman" w:cs="Times New Roman"/>
          <w:color w:val="000000"/>
          <w:sz w:val="28"/>
          <w:szCs w:val="28"/>
        </w:rPr>
        <w:t>программных и технических средств.</w:t>
      </w:r>
    </w:p>
    <w:p w:rsidR="00D8574F" w:rsidRPr="00A35B62" w:rsidRDefault="00D8574F" w:rsidP="00D8574F">
      <w:pPr>
        <w:pStyle w:val="1"/>
        <w:rPr>
          <w:rFonts w:ascii="Times New Roman" w:hAnsi="Times New Roman" w:cs="Times New Roman"/>
          <w:szCs w:val="28"/>
        </w:rPr>
      </w:pPr>
      <w:bookmarkStart w:id="17" w:name="_Toc51354396"/>
      <w:r w:rsidRPr="00A35B62">
        <w:rPr>
          <w:rFonts w:ascii="Times New Roman" w:hAnsi="Times New Roman" w:cs="Times New Roman"/>
          <w:szCs w:val="28"/>
        </w:rPr>
        <w:t>Меры по защите персональных данных</w:t>
      </w:r>
      <w:bookmarkEnd w:id="17"/>
    </w:p>
    <w:p w:rsidR="00D8574F" w:rsidRPr="00A35B62" w:rsidRDefault="00D8574F" w:rsidP="00B179F8">
      <w:pPr>
        <w:widowControl w:val="0"/>
        <w:numPr>
          <w:ilvl w:val="0"/>
          <w:numId w:val="1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Комплекс мер по защите персональных данных направлен на предупреждение нарушений доступности, целостности, достоверности и конфиденциальности персональных данных и обеспечивает безопасность информации в процессе деятельности Оператора ПДн.</w:t>
      </w:r>
    </w:p>
    <w:p w:rsidR="00D8574F" w:rsidRPr="00A35B62" w:rsidRDefault="00D8574F" w:rsidP="00B179F8">
      <w:pPr>
        <w:widowControl w:val="0"/>
        <w:numPr>
          <w:ilvl w:val="0"/>
          <w:numId w:val="1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Оператор ПДнпри обработке персональных данных обязано принимать необходимые правовые, организационные и технические меры или обеспечивать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D8574F" w:rsidRPr="00A35B62" w:rsidRDefault="00D8574F" w:rsidP="00B179F8">
      <w:pPr>
        <w:widowControl w:val="0"/>
        <w:numPr>
          <w:ilvl w:val="0"/>
          <w:numId w:val="1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Мероприятия по защите персональных данных определяются Положением, распоряжениями, инструкциями и другими внутренними документами Оператора ПДн.</w:t>
      </w:r>
    </w:p>
    <w:p w:rsidR="00D8574F" w:rsidRPr="00A35B62" w:rsidRDefault="00D8574F" w:rsidP="00B179F8">
      <w:pPr>
        <w:widowControl w:val="0"/>
        <w:numPr>
          <w:ilvl w:val="0"/>
          <w:numId w:val="15"/>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Для защиты персональных данных</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Оператором ПДн</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применяются следующие меры:</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назначение ответственного за обеспечение безопасности и обработку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назначение администратора ИСПДн;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назначение администратора безопасности информации ИСПДн;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издание документов, определяющих политику в отношении обработки персональных данных, локальных актов по вопросам обработки персональных данных,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осуществление внутреннего контроля и аудита соответствия обработки персональных данных Федеральному закону от 27.07.2006 г. № 152-ФЗ «О персональных данных» и принятым в соответствии с ним нормативным правовым актам, требованиям к защите персональных данных, политике Оператора ПДн в отношении обработки персональных данных, </w:t>
      </w:r>
      <w:r w:rsidRPr="00A35B62">
        <w:rPr>
          <w:rFonts w:ascii="Times New Roman" w:hAnsi="Times New Roman" w:cs="Times New Roman"/>
          <w:sz w:val="28"/>
          <w:szCs w:val="28"/>
        </w:rPr>
        <w:lastRenderedPageBreak/>
        <w:t>локальным актам Оператора 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оценка вреда, который может быть причинен субъектам персональных данных в случае нарушения Федерального закона от 27.07.2006 г. № 152-ФЗ «О персональных данных», соотношение указанного вреда и принимаемых Оператором ПДн мер;</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ознакомление сотрудников</w:t>
      </w:r>
      <w:r w:rsidR="00422DF5">
        <w:rPr>
          <w:rFonts w:ascii="Times New Roman" w:hAnsi="Times New Roman" w:cs="Times New Roman"/>
          <w:sz w:val="28"/>
          <w:szCs w:val="28"/>
        </w:rPr>
        <w:t xml:space="preserve"> </w:t>
      </w:r>
      <w:r w:rsidRPr="00A35B62">
        <w:rPr>
          <w:rFonts w:ascii="Times New Roman" w:hAnsi="Times New Roman" w:cs="Times New Roman"/>
          <w:sz w:val="28"/>
          <w:szCs w:val="28"/>
        </w:rPr>
        <w:t>Оператора ПДн,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Оператора ПДн в отношении обработки персональных данных, локальными актами по вопросам обработки персональных данных, и обучение указанных сотрудников;</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определение угроз безопасности персональных данных при их обработке в информационных системах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применение прошедших в установленном порядке процедуру оценки соответствия средств защиты информации;</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оценка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учет машинных носителей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обнаружение фактов несанкционированного доступа к персональным данным и принятием мер;</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восстановление персональных данных, модифицированных или уничтоженных вследствие несанкционированного доступа к ним;</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установление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контроль за принимаемыми мерами по обеспечению безопасности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ограничение и регламентация состава сотрудников, функциональные обязанности которых требуют доступа к информации, содержащей 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распределение персональной ответственности между сотрудниками, участвующими в обработке персональных данных, за выполнение требований по обеспечению безопасности 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lastRenderedPageBreak/>
        <w:t>исключение бесконтрольного пребывания посторонних лиц в помещениях, в которых ведется обработка персональных данных и находится соответствующая вычислительная техника;</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организация порядка уничтожения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оборудованием помещений, в которых обрабатываются и хранятся персональные данные субъектов, замками;</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регулярные инструктажи</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сотрудников по вопросам, связанным с обеспечением безопасности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закрытие помещений, в которых обрабатываются и хранятся персональные данные субъектов персональных данных, в рабочее время при отсутствии в них сотрудников;</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проведение уборки помещений, в которых хранятся персональные данные, производиться в присутствии соответствующих сотрудников;</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запрещение самостоятельного подключения средств вычислительной техники, применяемых для хранения, обработки или передачи персональных данных к информационно-телекоммуникационным сетям, позволяющим осуществлять передачу информации через государственную границу Российской Федерации, в том числе к информационно-телекоммуникационной сети Интернет;</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резервирование персональных данных (создание резервных копий).</w:t>
      </w:r>
    </w:p>
    <w:p w:rsidR="00D8574F" w:rsidRPr="00A35B62" w:rsidRDefault="00D8574F" w:rsidP="00D8574F">
      <w:pPr>
        <w:tabs>
          <w:tab w:val="left" w:pos="1276"/>
        </w:tabs>
        <w:ind w:left="1276"/>
        <w:rPr>
          <w:rFonts w:ascii="Times New Roman" w:hAnsi="Times New Roman" w:cs="Times New Roman"/>
          <w:sz w:val="28"/>
          <w:szCs w:val="28"/>
        </w:rPr>
      </w:pPr>
    </w:p>
    <w:p w:rsidR="00D8574F" w:rsidRPr="00A35B62" w:rsidRDefault="00D8574F" w:rsidP="00362099">
      <w:pPr>
        <w:pStyle w:val="1"/>
        <w:jc w:val="both"/>
        <w:rPr>
          <w:rFonts w:ascii="Times New Roman" w:hAnsi="Times New Roman" w:cs="Times New Roman"/>
          <w:szCs w:val="28"/>
        </w:rPr>
      </w:pPr>
      <w:bookmarkStart w:id="18" w:name="_Toc51354397"/>
      <w:r w:rsidRPr="00A35B62">
        <w:rPr>
          <w:rFonts w:ascii="Times New Roman" w:hAnsi="Times New Roman" w:cs="Times New Roman"/>
          <w:szCs w:val="28"/>
        </w:rPr>
        <w:t>Допуск работников к обработке персональных данных</w:t>
      </w:r>
      <w:bookmarkEnd w:id="18"/>
    </w:p>
    <w:p w:rsidR="00D8574F" w:rsidRPr="00A35B62" w:rsidRDefault="00D8574F" w:rsidP="00B179F8">
      <w:pPr>
        <w:widowControl w:val="0"/>
        <w:numPr>
          <w:ilvl w:val="0"/>
          <w:numId w:val="16"/>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Перечень работников, допущенных к обработке ПДн утверждается руководителем</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Оператора ПДн.</w:t>
      </w:r>
    </w:p>
    <w:p w:rsidR="00D8574F" w:rsidRPr="00A35B62" w:rsidRDefault="00D8574F" w:rsidP="00B179F8">
      <w:pPr>
        <w:widowControl w:val="0"/>
        <w:numPr>
          <w:ilvl w:val="0"/>
          <w:numId w:val="16"/>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Доступ конкретных лиц к персональным данным</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в ИСПДн осуществляется на основании служебных записок (заявок). Служебные записки на доступ учитываются и хранятся администратором информационной безопасности ИСПДн.</w:t>
      </w:r>
    </w:p>
    <w:p w:rsidR="00D8574F" w:rsidRPr="00A35B62" w:rsidRDefault="00D8574F" w:rsidP="00B179F8">
      <w:pPr>
        <w:widowControl w:val="0"/>
        <w:numPr>
          <w:ilvl w:val="0"/>
          <w:numId w:val="16"/>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Конкретный регламент предоставления доступа определен в «Инструкции по внесению изменений в списки пользователей и наделению их полномочиями доступа к ресурсам ИСПДн».</w:t>
      </w:r>
    </w:p>
    <w:p w:rsidR="00D8574F" w:rsidRPr="00A35B62" w:rsidRDefault="00D8574F" w:rsidP="00D8574F">
      <w:pPr>
        <w:pStyle w:val="1"/>
        <w:spacing w:line="240" w:lineRule="auto"/>
        <w:jc w:val="both"/>
        <w:rPr>
          <w:rFonts w:ascii="Times New Roman" w:hAnsi="Times New Roman" w:cs="Times New Roman"/>
          <w:szCs w:val="28"/>
        </w:rPr>
      </w:pPr>
      <w:bookmarkStart w:id="19" w:name="_Toc51354398"/>
      <w:r w:rsidRPr="00A35B62">
        <w:rPr>
          <w:rFonts w:ascii="Times New Roman" w:hAnsi="Times New Roman" w:cs="Times New Roman"/>
          <w:szCs w:val="28"/>
        </w:rPr>
        <w:t>Обучение работников, участвующих в обработке персональных данных</w:t>
      </w:r>
      <w:bookmarkEnd w:id="19"/>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Должно проводиться регулярное обучение сотрудников по вопросам, связанным с обеспечением безопасности персональных данных.</w:t>
      </w:r>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Определены следующие форматы обучения:</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i/>
          <w:sz w:val="28"/>
          <w:szCs w:val="28"/>
        </w:rPr>
      </w:pPr>
      <w:r w:rsidRPr="00A35B62">
        <w:rPr>
          <w:rFonts w:ascii="Times New Roman" w:hAnsi="Times New Roman" w:cs="Times New Roman"/>
          <w:i/>
          <w:sz w:val="28"/>
          <w:szCs w:val="28"/>
        </w:rPr>
        <w:t>полные курсы (длительностью 5 дней и более);</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i/>
          <w:sz w:val="28"/>
          <w:szCs w:val="28"/>
        </w:rPr>
      </w:pPr>
      <w:r w:rsidRPr="00A35B62">
        <w:rPr>
          <w:rFonts w:ascii="Times New Roman" w:hAnsi="Times New Roman" w:cs="Times New Roman"/>
          <w:i/>
          <w:sz w:val="28"/>
          <w:szCs w:val="28"/>
        </w:rPr>
        <w:lastRenderedPageBreak/>
        <w:t>кратковременные курсы (длительностью от 1 до 3 дней);</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i/>
          <w:sz w:val="28"/>
          <w:szCs w:val="28"/>
        </w:rPr>
      </w:pPr>
      <w:r w:rsidRPr="00A35B62">
        <w:rPr>
          <w:rFonts w:ascii="Times New Roman" w:hAnsi="Times New Roman" w:cs="Times New Roman"/>
          <w:i/>
          <w:sz w:val="28"/>
          <w:szCs w:val="28"/>
        </w:rPr>
        <w:t>внешние и внутренние семинары;</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i/>
          <w:sz w:val="28"/>
          <w:szCs w:val="28"/>
        </w:rPr>
      </w:pPr>
      <w:r w:rsidRPr="00A35B62">
        <w:rPr>
          <w:rFonts w:ascii="Times New Roman" w:hAnsi="Times New Roman" w:cs="Times New Roman"/>
          <w:i/>
          <w:sz w:val="28"/>
          <w:szCs w:val="28"/>
        </w:rPr>
        <w:t>конференции;</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i/>
          <w:sz w:val="28"/>
          <w:szCs w:val="28"/>
        </w:rPr>
      </w:pPr>
      <w:r w:rsidRPr="00A35B62">
        <w:rPr>
          <w:rFonts w:ascii="Times New Roman" w:hAnsi="Times New Roman" w:cs="Times New Roman"/>
          <w:i/>
          <w:sz w:val="28"/>
          <w:szCs w:val="28"/>
        </w:rPr>
        <w:t>инструктажи.</w:t>
      </w:r>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Полные и кратковременные курсы, конференции, внешние семинары проводятся во внешних специализированных организациях для следующих категорий сотрудников:</w:t>
      </w:r>
    </w:p>
    <w:p w:rsidR="00D8574F" w:rsidRPr="00A35B62" w:rsidRDefault="0099256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w:t>
      </w:r>
      <w:r w:rsidR="00D8574F" w:rsidRPr="00A35B62">
        <w:rPr>
          <w:rFonts w:ascii="Times New Roman" w:hAnsi="Times New Roman" w:cs="Times New Roman"/>
          <w:sz w:val="28"/>
          <w:szCs w:val="28"/>
        </w:rPr>
        <w:t>тветственный</w:t>
      </w:r>
      <w:r>
        <w:rPr>
          <w:rFonts w:ascii="Times New Roman" w:hAnsi="Times New Roman" w:cs="Times New Roman"/>
          <w:sz w:val="28"/>
          <w:szCs w:val="28"/>
        </w:rPr>
        <w:t xml:space="preserve"> </w:t>
      </w:r>
      <w:r w:rsidR="00D8574F" w:rsidRPr="00A35B62">
        <w:rPr>
          <w:rFonts w:ascii="Times New Roman" w:hAnsi="Times New Roman" w:cs="Times New Roman"/>
          <w:sz w:val="28"/>
          <w:szCs w:val="28"/>
        </w:rPr>
        <w:t>за обеспечение безопасности и обработку персональных данных;</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администратор безопасности</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информации ИСПДн.</w:t>
      </w:r>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Для обучения остальных категорий персонала, участвующих в процессах обработки персональных данных, должны проводиться:</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внутренние семинары;</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инструктажи.</w:t>
      </w:r>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Внутренние семинары проводятся ответственным за обеспечение безопасности и обработку персональных данных, администратором безопасности информации ИСПДн, а также приглашенными специалистами или другими подготовленными лицами. Все семинары следует проводить с использованием презентации.</w:t>
      </w:r>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Обучение каждой категории сотрудников должно проводиться не реже одного раза в год.</w:t>
      </w:r>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Инструктажи проводятся в отношении отдельных лиц, по мере необходимости администратором информационной безопасности ИСПДн, ответственным за обеспечение безопасности и обработку</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персональных данных.</w:t>
      </w:r>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 необходимости могут разрабатываться инструкции, описывающие особенности обработки персональных данных в каждой ИСПДн, для отдельных категорий (групп) персонала.</w:t>
      </w:r>
    </w:p>
    <w:p w:rsidR="00D8574F" w:rsidRPr="00A35B62" w:rsidRDefault="00D8574F" w:rsidP="00B179F8">
      <w:pPr>
        <w:widowControl w:val="0"/>
        <w:numPr>
          <w:ilvl w:val="0"/>
          <w:numId w:val="17"/>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Проведения инструктажей должно фиксироваться в журнале учета проведения инструктажей по вопросам защиты информации».</w:t>
      </w:r>
    </w:p>
    <w:p w:rsidR="00D8574F" w:rsidRPr="00A35B62" w:rsidRDefault="00D8574F" w:rsidP="00D8574F">
      <w:pPr>
        <w:pStyle w:val="1"/>
        <w:spacing w:line="240" w:lineRule="auto"/>
        <w:jc w:val="both"/>
        <w:rPr>
          <w:rFonts w:ascii="Times New Roman" w:hAnsi="Times New Roman" w:cs="Times New Roman"/>
          <w:szCs w:val="28"/>
        </w:rPr>
      </w:pPr>
      <w:bookmarkStart w:id="20" w:name="_Toc51354399"/>
      <w:r w:rsidRPr="00A35B62">
        <w:rPr>
          <w:rFonts w:ascii="Times New Roman" w:hAnsi="Times New Roman" w:cs="Times New Roman"/>
          <w:szCs w:val="28"/>
        </w:rPr>
        <w:t>Защита от несанкционированного физического доступа к элементам информационной системы</w:t>
      </w:r>
      <w:bookmarkEnd w:id="20"/>
    </w:p>
    <w:p w:rsidR="00D8574F" w:rsidRPr="00A35B62" w:rsidRDefault="00D8574F" w:rsidP="00B179F8">
      <w:pPr>
        <w:widowControl w:val="0"/>
        <w:numPr>
          <w:ilvl w:val="0"/>
          <w:numId w:val="18"/>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Мероприятия по физическому контролю доступа включают:</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контроль доступа на территорию;</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контроль доступа в помещения с оборудованием ИСПДн;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контроль доступа к техническим средствам ИСПДн;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контроль перемещений физических компонентов ИСПДн.</w:t>
      </w:r>
    </w:p>
    <w:p w:rsidR="00D8574F" w:rsidRPr="00A35B62" w:rsidRDefault="00D8574F" w:rsidP="00B179F8">
      <w:pPr>
        <w:widowControl w:val="0"/>
        <w:numPr>
          <w:ilvl w:val="0"/>
          <w:numId w:val="18"/>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Помещения с телекоммуникационным и сетевым оборудованием ИСПДн должны иметь прочные входные двери с надежными замками. Двери </w:t>
      </w:r>
      <w:r w:rsidRPr="00A35B62">
        <w:rPr>
          <w:rFonts w:ascii="Times New Roman" w:hAnsi="Times New Roman" w:cs="Times New Roman"/>
          <w:sz w:val="28"/>
          <w:szCs w:val="28"/>
        </w:rPr>
        <w:lastRenderedPageBreak/>
        <w:t xml:space="preserve">должны быть постоянно закрыты на замок и открываться только для санкционированного прохода сотрудников, отвечающих за обслуживание данного оборудования. </w:t>
      </w:r>
    </w:p>
    <w:p w:rsidR="00D8574F" w:rsidRPr="00A35B62" w:rsidRDefault="00D8574F" w:rsidP="00B179F8">
      <w:pPr>
        <w:widowControl w:val="0"/>
        <w:numPr>
          <w:ilvl w:val="0"/>
          <w:numId w:val="18"/>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Двери помещений, в которых размещаются АРМ пользователей ИСПДн, должны быть оборудованы замками.</w:t>
      </w:r>
    </w:p>
    <w:p w:rsidR="00D8574F" w:rsidRPr="00A35B62" w:rsidRDefault="00D8574F" w:rsidP="00B179F8">
      <w:pPr>
        <w:widowControl w:val="0"/>
        <w:numPr>
          <w:ilvl w:val="0"/>
          <w:numId w:val="18"/>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Нахождение в помещении лиц, не участвующих в технологических процессах обработки персональных данных (обслуживающий персонал, другие сотрудники), должно допускаться только в присутствии сотрудников, участвующих в соответствующих технологических процессах.</w:t>
      </w:r>
    </w:p>
    <w:p w:rsidR="00D8574F" w:rsidRPr="00A35B62" w:rsidRDefault="00D8574F" w:rsidP="00B179F8">
      <w:pPr>
        <w:widowControl w:val="0"/>
        <w:numPr>
          <w:ilvl w:val="0"/>
          <w:numId w:val="18"/>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Расположение мониторов рабочих станций должно препятствовать их несанкционированному просмотру со стороны других лиц, не являющихся пользователями ИСПДн.</w:t>
      </w:r>
    </w:p>
    <w:p w:rsidR="00D8574F" w:rsidRPr="00A35B62" w:rsidRDefault="00D8574F" w:rsidP="00B179F8">
      <w:pPr>
        <w:widowControl w:val="0"/>
        <w:numPr>
          <w:ilvl w:val="0"/>
          <w:numId w:val="18"/>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нерабочее время, по окончании рабочего дня двери помещений должны быть закрыты на замок.</w:t>
      </w:r>
    </w:p>
    <w:p w:rsidR="00D8574F" w:rsidRPr="00A35B62" w:rsidRDefault="00D8574F" w:rsidP="00B179F8">
      <w:pPr>
        <w:widowControl w:val="0"/>
        <w:numPr>
          <w:ilvl w:val="0"/>
          <w:numId w:val="18"/>
        </w:numPr>
        <w:tabs>
          <w:tab w:val="left" w:pos="1134"/>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 выносе устройств, хранящих персональные данные, за пределы контролируемой зоны для ремонта, замены и т.п. должно быть обеспечено гарантированное уничтожение информации, хранимой на этих устройствах.</w:t>
      </w:r>
    </w:p>
    <w:p w:rsidR="00D8574F" w:rsidRPr="00A35B62" w:rsidRDefault="00D8574F" w:rsidP="00D8574F">
      <w:pPr>
        <w:tabs>
          <w:tab w:val="left" w:pos="1134"/>
        </w:tabs>
        <w:ind w:left="709"/>
        <w:rPr>
          <w:rFonts w:ascii="Times New Roman" w:hAnsi="Times New Roman" w:cs="Times New Roman"/>
          <w:sz w:val="28"/>
          <w:szCs w:val="28"/>
        </w:rPr>
      </w:pPr>
    </w:p>
    <w:p w:rsidR="00D8574F" w:rsidRPr="00A35B62" w:rsidRDefault="00D8574F" w:rsidP="00D8574F">
      <w:pPr>
        <w:pStyle w:val="1"/>
        <w:rPr>
          <w:rFonts w:ascii="Times New Roman" w:hAnsi="Times New Roman" w:cs="Times New Roman"/>
          <w:szCs w:val="28"/>
        </w:rPr>
      </w:pPr>
      <w:bookmarkStart w:id="21" w:name="_Toc51354400"/>
      <w:r w:rsidRPr="00A35B62">
        <w:rPr>
          <w:rFonts w:ascii="Times New Roman" w:hAnsi="Times New Roman" w:cs="Times New Roman"/>
          <w:szCs w:val="28"/>
        </w:rPr>
        <w:t>Резервирование персональных данных</w:t>
      </w:r>
      <w:bookmarkEnd w:id="21"/>
    </w:p>
    <w:p w:rsidR="00D8574F" w:rsidRPr="00A35B62" w:rsidRDefault="00D8574F" w:rsidP="00B179F8">
      <w:pPr>
        <w:widowControl w:val="0"/>
        <w:numPr>
          <w:ilvl w:val="0"/>
          <w:numId w:val="1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Резервирование персональных данных должно обеспечить возможность восстановления информации при нарушении целостности основных хранилищ данных.</w:t>
      </w:r>
    </w:p>
    <w:p w:rsidR="00D8574F" w:rsidRPr="00A35B62" w:rsidRDefault="00D8574F" w:rsidP="00B179F8">
      <w:pPr>
        <w:widowControl w:val="0"/>
        <w:numPr>
          <w:ilvl w:val="0"/>
          <w:numId w:val="1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Резервирование должно осуществляться на магнитные ленты или другие носители информации с соответствующим уровнем надежности и долговечности.</w:t>
      </w:r>
    </w:p>
    <w:p w:rsidR="00D8574F" w:rsidRPr="00A35B62" w:rsidRDefault="00D8574F" w:rsidP="00B179F8">
      <w:pPr>
        <w:widowControl w:val="0"/>
        <w:numPr>
          <w:ilvl w:val="0"/>
          <w:numId w:val="1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Хранение резервных копий должно осуществляться в сейфах (запираемых шкафах, ящиках). Хранение (по возможности) должно осуществляться в месте, территориально удаленном от основного хранилища информации.</w:t>
      </w:r>
    </w:p>
    <w:p w:rsidR="00D8574F" w:rsidRPr="00A35B62" w:rsidRDefault="00D8574F" w:rsidP="00B179F8">
      <w:pPr>
        <w:widowControl w:val="0"/>
        <w:numPr>
          <w:ilvl w:val="0"/>
          <w:numId w:val="1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 xml:space="preserve">Доступ к резервным копиям должен быть строго регламентирован. </w:t>
      </w:r>
    </w:p>
    <w:p w:rsidR="00D8574F" w:rsidRPr="00A35B62" w:rsidRDefault="00D8574F" w:rsidP="00B179F8">
      <w:pPr>
        <w:widowControl w:val="0"/>
        <w:numPr>
          <w:ilvl w:val="0"/>
          <w:numId w:val="19"/>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Резервирование должно осуществляться в соответствии с инструкцией резервного копирования.</w:t>
      </w:r>
    </w:p>
    <w:p w:rsidR="00D8574F" w:rsidRPr="00A35B62" w:rsidRDefault="00D8574F" w:rsidP="00D8574F">
      <w:pPr>
        <w:pStyle w:val="1"/>
        <w:rPr>
          <w:rFonts w:ascii="Times New Roman" w:hAnsi="Times New Roman" w:cs="Times New Roman"/>
          <w:szCs w:val="28"/>
        </w:rPr>
      </w:pPr>
      <w:bookmarkStart w:id="22" w:name="_Toc51354401"/>
      <w:r w:rsidRPr="00A35B62">
        <w:rPr>
          <w:rFonts w:ascii="Times New Roman" w:hAnsi="Times New Roman" w:cs="Times New Roman"/>
          <w:szCs w:val="28"/>
        </w:rPr>
        <w:t>Реагирование на нештатные ситуации</w:t>
      </w:r>
      <w:bookmarkEnd w:id="22"/>
    </w:p>
    <w:p w:rsidR="00D8574F" w:rsidRPr="00A35B62" w:rsidRDefault="00D8574F" w:rsidP="00B179F8">
      <w:pPr>
        <w:widowControl w:val="0"/>
        <w:numPr>
          <w:ilvl w:val="0"/>
          <w:numId w:val="20"/>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Для эффективного реагирования на нештатные ситуации, возникающие при обработке персональных данных, в Оператором ПДн должны быть регламентированы следующие вопросы:</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lastRenderedPageBreak/>
        <w:t>порядок определения нештатной ситуации;</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порядок оповещения сотрудников при возникновении различных нештатных ситуаций;</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порядок действий персонала в нештатных ситуациях.</w:t>
      </w:r>
    </w:p>
    <w:p w:rsidR="00D8574F" w:rsidRPr="00A35B62" w:rsidRDefault="00D8574F" w:rsidP="00B179F8">
      <w:pPr>
        <w:widowControl w:val="0"/>
        <w:numPr>
          <w:ilvl w:val="0"/>
          <w:numId w:val="20"/>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Оператором ПДн должны проводиться расследования инцидентов, связанных с несанкционированным доступом и другими несанкционированными действиями.</w:t>
      </w:r>
    </w:p>
    <w:p w:rsidR="00D8574F" w:rsidRPr="00A35B62" w:rsidRDefault="00D8574F" w:rsidP="00B179F8">
      <w:pPr>
        <w:widowControl w:val="0"/>
        <w:numPr>
          <w:ilvl w:val="0"/>
          <w:numId w:val="20"/>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рамках данного процесса должны решаться следующие задачи:</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расследование инцидентов, связанных с безопасностью 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ликвидация последствий инцидентов, связанных с безопасностью ПДн;</w:t>
      </w:r>
    </w:p>
    <w:p w:rsidR="00D8574F" w:rsidRPr="00A35B62" w:rsidRDefault="00D8574F" w:rsidP="00B179F8">
      <w:pPr>
        <w:widowControl w:val="0"/>
        <w:numPr>
          <w:ilvl w:val="0"/>
          <w:numId w:val="4"/>
        </w:numPr>
        <w:tabs>
          <w:tab w:val="left" w:pos="1276"/>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принятие мер по недопущению возникновения подобных инцидентов в дальнейшем.</w:t>
      </w:r>
    </w:p>
    <w:p w:rsidR="00D8574F" w:rsidRPr="00A35B62" w:rsidRDefault="00D8574F" w:rsidP="00B179F8">
      <w:pPr>
        <w:widowControl w:val="0"/>
        <w:numPr>
          <w:ilvl w:val="0"/>
          <w:numId w:val="20"/>
        </w:numPr>
        <w:tabs>
          <w:tab w:val="left" w:pos="993"/>
        </w:tabs>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Реагирование на нештатные ситуации должно производиться в соответствии с «Инструкцией по действиям пользователей ИСПДн в нештатных ситуациях».</w:t>
      </w:r>
    </w:p>
    <w:p w:rsidR="00D8574F" w:rsidRPr="00A35B62" w:rsidRDefault="00D8574F" w:rsidP="00D8574F">
      <w:pPr>
        <w:tabs>
          <w:tab w:val="left" w:pos="993"/>
        </w:tabs>
        <w:ind w:left="709"/>
        <w:rPr>
          <w:rFonts w:ascii="Times New Roman" w:hAnsi="Times New Roman" w:cs="Times New Roman"/>
          <w:sz w:val="28"/>
          <w:szCs w:val="28"/>
        </w:rPr>
      </w:pPr>
    </w:p>
    <w:p w:rsidR="00D8574F" w:rsidRPr="00A35B62" w:rsidRDefault="00D8574F" w:rsidP="00D8574F">
      <w:pPr>
        <w:pStyle w:val="1"/>
        <w:spacing w:line="240" w:lineRule="auto"/>
        <w:jc w:val="both"/>
        <w:rPr>
          <w:rFonts w:ascii="Times New Roman" w:hAnsi="Times New Roman" w:cs="Times New Roman"/>
          <w:szCs w:val="28"/>
        </w:rPr>
      </w:pPr>
      <w:bookmarkStart w:id="23" w:name="_Toc51354402"/>
      <w:r w:rsidRPr="00A35B62">
        <w:rPr>
          <w:rFonts w:ascii="Times New Roman" w:hAnsi="Times New Roman" w:cs="Times New Roman"/>
          <w:szCs w:val="28"/>
        </w:rPr>
        <w:t>Ответственность за разглашение конфиденциальнойинформации, связанной с персональными данными</w:t>
      </w:r>
      <w:bookmarkEnd w:id="23"/>
    </w:p>
    <w:p w:rsidR="00D8574F" w:rsidRPr="00A35B62" w:rsidRDefault="00D8574F" w:rsidP="00B179F8">
      <w:pPr>
        <w:widowControl w:val="0"/>
        <w:numPr>
          <w:ilvl w:val="0"/>
          <w:numId w:val="21"/>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Ответственность за контроль соблюдения требований по обработке персональных данных, контроль соблюдения прав и свобод субъектов персональных данных возлагается на руководителя</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Оператора ПДн.</w:t>
      </w:r>
    </w:p>
    <w:p w:rsidR="00D8574F" w:rsidRPr="00A35B62" w:rsidRDefault="00D8574F" w:rsidP="00B179F8">
      <w:pPr>
        <w:widowControl w:val="0"/>
        <w:numPr>
          <w:ilvl w:val="0"/>
          <w:numId w:val="21"/>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Юридические и физические лица, в соответствии со своими полномочиями обрабатывающие</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информацию о гражданах, несут ответственность в соответствии с законодательством Российской Федерации за нарушение режима защиты, обработки и порядка использования этой информации.</w:t>
      </w:r>
    </w:p>
    <w:p w:rsidR="00D8574F" w:rsidRPr="00A35B62" w:rsidRDefault="00D8574F" w:rsidP="00B179F8">
      <w:pPr>
        <w:widowControl w:val="0"/>
        <w:numPr>
          <w:ilvl w:val="0"/>
          <w:numId w:val="21"/>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Лица, виновные в нарушении норм, регулирующих получение, обработку и защиту персональных данных субъекта, несут дисциплинарную, административную, гражданско-правовую или уголовную ответственность в соответствии с федеральными законами.</w:t>
      </w:r>
    </w:p>
    <w:p w:rsidR="00D8574F" w:rsidRPr="00A35B62" w:rsidRDefault="00D8574F" w:rsidP="00B179F8">
      <w:pPr>
        <w:widowControl w:val="0"/>
        <w:numPr>
          <w:ilvl w:val="0"/>
          <w:numId w:val="21"/>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Каждый сотрудник Оператора ПДн, получающий для работы конфиденциальный документ, несет персональную ответственность за сохранность носителя и конфиденциальность полученной информации.</w:t>
      </w:r>
    </w:p>
    <w:p w:rsidR="00D8574F" w:rsidRPr="00A35B62" w:rsidRDefault="00D8574F" w:rsidP="00B179F8">
      <w:pPr>
        <w:widowControl w:val="0"/>
        <w:numPr>
          <w:ilvl w:val="0"/>
          <w:numId w:val="21"/>
        </w:numPr>
        <w:autoSpaceDE w:val="0"/>
        <w:autoSpaceDN w:val="0"/>
        <w:adjustRightInd w:val="0"/>
        <w:spacing w:after="0"/>
        <w:ind w:left="0" w:firstLine="709"/>
        <w:jc w:val="both"/>
        <w:rPr>
          <w:rFonts w:ascii="Times New Roman" w:hAnsi="Times New Roman" w:cs="Times New Roman"/>
          <w:sz w:val="28"/>
          <w:szCs w:val="28"/>
        </w:rPr>
      </w:pPr>
      <w:r w:rsidRPr="00A35B62">
        <w:rPr>
          <w:rFonts w:ascii="Times New Roman" w:hAnsi="Times New Roman" w:cs="Times New Roman"/>
          <w:sz w:val="28"/>
          <w:szCs w:val="28"/>
        </w:rPr>
        <w:t>В соответствии с Гражданским кодексом Российской Федерации</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лица, незаконными методами получившие информацию, содержащую</w:t>
      </w:r>
      <w:r w:rsidR="0099256F">
        <w:rPr>
          <w:rFonts w:ascii="Times New Roman" w:hAnsi="Times New Roman" w:cs="Times New Roman"/>
          <w:sz w:val="28"/>
          <w:szCs w:val="28"/>
        </w:rPr>
        <w:t xml:space="preserve"> </w:t>
      </w:r>
      <w:r w:rsidRPr="00A35B62">
        <w:rPr>
          <w:rFonts w:ascii="Times New Roman" w:hAnsi="Times New Roman" w:cs="Times New Roman"/>
          <w:sz w:val="28"/>
          <w:szCs w:val="28"/>
        </w:rPr>
        <w:t>ПДн, обязаны возместить причиненные убытки; такая же обязанность возлагается и на сотрудников, не обладающих правом доступа к персональным данным.</w:t>
      </w:r>
    </w:p>
    <w:tbl>
      <w:tblPr>
        <w:tblW w:w="5000" w:type="pct"/>
        <w:tblLook w:val="01E0" w:firstRow="1" w:lastRow="1" w:firstColumn="1" w:lastColumn="1" w:noHBand="0" w:noVBand="0"/>
      </w:tblPr>
      <w:tblGrid>
        <w:gridCol w:w="3625"/>
        <w:gridCol w:w="871"/>
        <w:gridCol w:w="5075"/>
      </w:tblGrid>
      <w:tr w:rsidR="00D8574F" w:rsidRPr="00362099" w:rsidTr="00D8574F">
        <w:trPr>
          <w:trHeight w:val="1417"/>
        </w:trPr>
        <w:tc>
          <w:tcPr>
            <w:tcW w:w="1894" w:type="pct"/>
          </w:tcPr>
          <w:p w:rsidR="00D8574F" w:rsidRPr="00362099" w:rsidRDefault="00D8574F" w:rsidP="00D8574F">
            <w:pPr>
              <w:pageBreakBefore/>
              <w:jc w:val="center"/>
              <w:rPr>
                <w:rFonts w:ascii="Times New Roman" w:hAnsi="Times New Roman" w:cs="Times New Roman"/>
                <w:b/>
                <w:sz w:val="28"/>
                <w:szCs w:val="28"/>
              </w:rPr>
            </w:pPr>
          </w:p>
        </w:tc>
        <w:tc>
          <w:tcPr>
            <w:tcW w:w="455" w:type="pct"/>
          </w:tcPr>
          <w:p w:rsidR="00D8574F" w:rsidRPr="00362099" w:rsidRDefault="00D8574F" w:rsidP="00D8574F">
            <w:pPr>
              <w:pageBreakBefore/>
              <w:jc w:val="center"/>
              <w:rPr>
                <w:rFonts w:ascii="Times New Roman" w:hAnsi="Times New Roman" w:cs="Times New Roman"/>
                <w:b/>
                <w:sz w:val="28"/>
                <w:szCs w:val="28"/>
              </w:rPr>
            </w:pPr>
          </w:p>
        </w:tc>
        <w:tc>
          <w:tcPr>
            <w:tcW w:w="2651" w:type="pct"/>
          </w:tcPr>
          <w:p w:rsidR="00D8574F" w:rsidRPr="00362099" w:rsidRDefault="00D8574F" w:rsidP="00D8574F">
            <w:pPr>
              <w:pStyle w:val="afffb"/>
              <w:spacing w:after="0"/>
              <w:jc w:val="right"/>
              <w:rPr>
                <w:rFonts w:ascii="Times New Roman" w:hAnsi="Times New Roman" w:cs="Times New Roman"/>
              </w:rPr>
            </w:pPr>
            <w:bookmarkStart w:id="24" w:name="_Ref318365470"/>
            <w:bookmarkStart w:id="25" w:name="_Toc51354403"/>
            <w:r w:rsidRPr="00362099">
              <w:rPr>
                <w:rFonts w:ascii="Times New Roman" w:hAnsi="Times New Roman" w:cs="Times New Roman"/>
              </w:rPr>
              <w:t>Приложение № 1</w:t>
            </w:r>
            <w:bookmarkEnd w:id="24"/>
            <w:bookmarkEnd w:id="25"/>
          </w:p>
          <w:p w:rsidR="00D8574F" w:rsidRPr="00362099" w:rsidRDefault="00D8574F" w:rsidP="00D8574F">
            <w:pPr>
              <w:pageBreakBefore/>
              <w:spacing w:line="240" w:lineRule="auto"/>
              <w:jc w:val="right"/>
              <w:rPr>
                <w:rFonts w:ascii="Times New Roman" w:hAnsi="Times New Roman" w:cs="Times New Roman"/>
                <w:sz w:val="28"/>
                <w:szCs w:val="28"/>
              </w:rPr>
            </w:pPr>
            <w:r w:rsidRPr="00362099">
              <w:rPr>
                <w:rFonts w:ascii="Times New Roman" w:hAnsi="Times New Roman" w:cs="Times New Roman"/>
                <w:sz w:val="28"/>
                <w:szCs w:val="28"/>
              </w:rPr>
              <w:t>к «Положению</w:t>
            </w:r>
          </w:p>
          <w:p w:rsidR="00D8574F" w:rsidRPr="00362099" w:rsidRDefault="00D8574F" w:rsidP="00D8574F">
            <w:pPr>
              <w:pageBreakBefore/>
              <w:spacing w:line="240" w:lineRule="auto"/>
              <w:jc w:val="right"/>
              <w:rPr>
                <w:rFonts w:ascii="Times New Roman" w:hAnsi="Times New Roman" w:cs="Times New Roman"/>
                <w:sz w:val="28"/>
                <w:szCs w:val="28"/>
              </w:rPr>
            </w:pPr>
            <w:r w:rsidRPr="00362099">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362099" w:rsidRDefault="00D8574F" w:rsidP="004A3ABA">
      <w:pPr>
        <w:spacing w:after="0"/>
        <w:rPr>
          <w:rFonts w:ascii="Times New Roman" w:hAnsi="Times New Roman" w:cs="Times New Roman"/>
          <w:b/>
          <w:sz w:val="28"/>
          <w:szCs w:val="28"/>
        </w:rPr>
      </w:pPr>
    </w:p>
    <w:p w:rsidR="00D8574F" w:rsidRPr="00362099" w:rsidRDefault="00D8574F" w:rsidP="004A3ABA">
      <w:pPr>
        <w:spacing w:after="0"/>
        <w:jc w:val="center"/>
        <w:rPr>
          <w:rFonts w:ascii="Times New Roman" w:hAnsi="Times New Roman" w:cs="Times New Roman"/>
          <w:b/>
          <w:sz w:val="28"/>
          <w:szCs w:val="28"/>
        </w:rPr>
      </w:pPr>
      <w:r w:rsidRPr="00362099">
        <w:rPr>
          <w:rFonts w:ascii="Times New Roman" w:hAnsi="Times New Roman" w:cs="Times New Roman"/>
          <w:b/>
          <w:sz w:val="28"/>
          <w:szCs w:val="28"/>
        </w:rPr>
        <w:t>Форма акта уничтожения документов, содержащих персональные данные</w:t>
      </w:r>
    </w:p>
    <w:p w:rsidR="00D8574F" w:rsidRPr="00362099" w:rsidRDefault="00D8574F" w:rsidP="004A3ABA">
      <w:pPr>
        <w:spacing w:after="0"/>
        <w:jc w:val="center"/>
        <w:rPr>
          <w:rFonts w:ascii="Times New Roman" w:hAnsi="Times New Roman" w:cs="Times New Roman"/>
          <w:b/>
          <w:sz w:val="28"/>
          <w:szCs w:val="28"/>
        </w:rPr>
      </w:pPr>
    </w:p>
    <w:tbl>
      <w:tblPr>
        <w:tblW w:w="10422" w:type="dxa"/>
        <w:jc w:val="right"/>
        <w:tblLayout w:type="fixed"/>
        <w:tblLook w:val="04A0" w:firstRow="1" w:lastRow="0" w:firstColumn="1" w:lastColumn="0" w:noHBand="0" w:noVBand="1"/>
      </w:tblPr>
      <w:tblGrid>
        <w:gridCol w:w="4561"/>
        <w:gridCol w:w="1311"/>
        <w:gridCol w:w="4550"/>
      </w:tblGrid>
      <w:tr w:rsidR="00D8574F" w:rsidRPr="00362099" w:rsidTr="00D8574F">
        <w:trPr>
          <w:jc w:val="right"/>
        </w:trPr>
        <w:tc>
          <w:tcPr>
            <w:tcW w:w="4561" w:type="dxa"/>
            <w:shd w:val="clear" w:color="auto" w:fill="auto"/>
          </w:tcPr>
          <w:p w:rsidR="00D8574F" w:rsidRPr="00362099" w:rsidRDefault="00D8574F" w:rsidP="004A3ABA">
            <w:pPr>
              <w:spacing w:after="0" w:line="240" w:lineRule="auto"/>
              <w:jc w:val="center"/>
              <w:rPr>
                <w:rFonts w:ascii="Times New Roman" w:hAnsi="Times New Roman" w:cs="Times New Roman"/>
                <w:b/>
                <w:sz w:val="28"/>
                <w:szCs w:val="28"/>
              </w:rPr>
            </w:pPr>
          </w:p>
        </w:tc>
        <w:tc>
          <w:tcPr>
            <w:tcW w:w="1311" w:type="dxa"/>
            <w:shd w:val="clear" w:color="auto" w:fill="auto"/>
          </w:tcPr>
          <w:p w:rsidR="00D8574F" w:rsidRPr="00362099" w:rsidRDefault="00D8574F" w:rsidP="004A3ABA">
            <w:pPr>
              <w:spacing w:after="0" w:line="240" w:lineRule="auto"/>
              <w:jc w:val="center"/>
              <w:rPr>
                <w:rFonts w:ascii="Times New Roman" w:hAnsi="Times New Roman" w:cs="Times New Roman"/>
                <w:b/>
                <w:sz w:val="28"/>
                <w:szCs w:val="28"/>
              </w:rPr>
            </w:pPr>
          </w:p>
        </w:tc>
        <w:tc>
          <w:tcPr>
            <w:tcW w:w="4550" w:type="dxa"/>
            <w:shd w:val="clear" w:color="auto" w:fill="auto"/>
          </w:tcPr>
          <w:tbl>
            <w:tblPr>
              <w:tblW w:w="0" w:type="auto"/>
              <w:jc w:val="right"/>
              <w:tblLayout w:type="fixed"/>
              <w:tblLook w:val="04A0" w:firstRow="1" w:lastRow="0" w:firstColumn="1" w:lastColumn="0" w:noHBand="0" w:noVBand="1"/>
            </w:tblPr>
            <w:tblGrid>
              <w:gridCol w:w="354"/>
              <w:gridCol w:w="517"/>
              <w:gridCol w:w="367"/>
              <w:gridCol w:w="874"/>
              <w:gridCol w:w="1205"/>
              <w:gridCol w:w="730"/>
              <w:gridCol w:w="392"/>
            </w:tblGrid>
            <w:tr w:rsidR="00D8574F" w:rsidRPr="00362099" w:rsidTr="00D8574F">
              <w:trPr>
                <w:trHeight w:val="279"/>
                <w:jc w:val="right"/>
              </w:trPr>
              <w:tc>
                <w:tcPr>
                  <w:tcW w:w="4439" w:type="dxa"/>
                  <w:gridSpan w:val="7"/>
                </w:tcPr>
                <w:p w:rsidR="00D8574F" w:rsidRPr="00362099" w:rsidRDefault="00D8574F" w:rsidP="004A3ABA">
                  <w:pPr>
                    <w:spacing w:after="0"/>
                    <w:ind w:right="-252"/>
                    <w:jc w:val="center"/>
                    <w:rPr>
                      <w:rFonts w:ascii="Times New Roman" w:hAnsi="Times New Roman" w:cs="Times New Roman"/>
                      <w:sz w:val="28"/>
                      <w:szCs w:val="28"/>
                    </w:rPr>
                  </w:pPr>
                  <w:r w:rsidRPr="00362099">
                    <w:rPr>
                      <w:rFonts w:ascii="Times New Roman" w:hAnsi="Times New Roman" w:cs="Times New Roman"/>
                      <w:sz w:val="28"/>
                      <w:szCs w:val="28"/>
                    </w:rPr>
                    <w:t>УТВЕРЖДАЮ</w:t>
                  </w:r>
                </w:p>
              </w:tc>
            </w:tr>
            <w:tr w:rsidR="00D8574F" w:rsidRPr="00362099" w:rsidTr="00D8574F">
              <w:trPr>
                <w:trHeight w:val="266"/>
                <w:jc w:val="right"/>
              </w:trPr>
              <w:tc>
                <w:tcPr>
                  <w:tcW w:w="4439" w:type="dxa"/>
                  <w:gridSpan w:val="7"/>
                </w:tcPr>
                <w:p w:rsidR="00D8574F" w:rsidRPr="00362099" w:rsidRDefault="00D8574F" w:rsidP="004A3ABA">
                  <w:pPr>
                    <w:spacing w:after="0"/>
                    <w:rPr>
                      <w:rFonts w:ascii="Times New Roman" w:hAnsi="Times New Roman" w:cs="Times New Roman"/>
                      <w:sz w:val="28"/>
                      <w:szCs w:val="28"/>
                    </w:rPr>
                  </w:pPr>
                </w:p>
              </w:tc>
            </w:tr>
            <w:tr w:rsidR="00D8574F" w:rsidRPr="00362099" w:rsidTr="00D8574F">
              <w:trPr>
                <w:trHeight w:val="255"/>
                <w:jc w:val="right"/>
              </w:trPr>
              <w:tc>
                <w:tcPr>
                  <w:tcW w:w="4439" w:type="dxa"/>
                  <w:gridSpan w:val="7"/>
                  <w:tcBorders>
                    <w:bottom w:val="single" w:sz="4" w:space="0" w:color="auto"/>
                  </w:tcBorders>
                </w:tcPr>
                <w:p w:rsidR="00D8574F" w:rsidRPr="00362099" w:rsidRDefault="00D8574F" w:rsidP="004A3ABA">
                  <w:pPr>
                    <w:spacing w:after="0"/>
                    <w:rPr>
                      <w:rFonts w:ascii="Times New Roman" w:hAnsi="Times New Roman" w:cs="Times New Roman"/>
                      <w:sz w:val="28"/>
                      <w:szCs w:val="28"/>
                    </w:rPr>
                  </w:pPr>
                </w:p>
              </w:tc>
            </w:tr>
            <w:tr w:rsidR="00D8574F" w:rsidRPr="00362099" w:rsidTr="00D8574F">
              <w:trPr>
                <w:trHeight w:val="255"/>
                <w:jc w:val="right"/>
              </w:trPr>
              <w:tc>
                <w:tcPr>
                  <w:tcW w:w="4439" w:type="dxa"/>
                  <w:gridSpan w:val="7"/>
                  <w:tcBorders>
                    <w:top w:val="single" w:sz="4" w:space="0" w:color="auto"/>
                  </w:tcBorders>
                </w:tcPr>
                <w:p w:rsidR="00D8574F" w:rsidRPr="00362099" w:rsidRDefault="00D8574F" w:rsidP="004A3ABA">
                  <w:pPr>
                    <w:spacing w:after="0"/>
                    <w:jc w:val="center"/>
                    <w:rPr>
                      <w:rFonts w:ascii="Times New Roman" w:hAnsi="Times New Roman" w:cs="Times New Roman"/>
                      <w:i/>
                      <w:sz w:val="28"/>
                      <w:szCs w:val="28"/>
                    </w:rPr>
                  </w:pPr>
                  <w:r w:rsidRPr="00362099">
                    <w:rPr>
                      <w:rFonts w:ascii="Times New Roman" w:hAnsi="Times New Roman" w:cs="Times New Roman"/>
                      <w:i/>
                      <w:sz w:val="28"/>
                      <w:szCs w:val="28"/>
                    </w:rPr>
                    <w:t>(должность, организация)</w:t>
                  </w:r>
                </w:p>
              </w:tc>
            </w:tr>
            <w:tr w:rsidR="00D8574F" w:rsidRPr="00362099" w:rsidTr="00D8574F">
              <w:trPr>
                <w:trHeight w:val="266"/>
                <w:jc w:val="right"/>
              </w:trPr>
              <w:tc>
                <w:tcPr>
                  <w:tcW w:w="2112" w:type="dxa"/>
                  <w:gridSpan w:val="4"/>
                  <w:tcBorders>
                    <w:bottom w:val="single" w:sz="4" w:space="0" w:color="auto"/>
                  </w:tcBorders>
                </w:tcPr>
                <w:p w:rsidR="00D8574F" w:rsidRPr="00362099" w:rsidRDefault="00D8574F" w:rsidP="004A3ABA">
                  <w:pPr>
                    <w:spacing w:after="0"/>
                    <w:rPr>
                      <w:rFonts w:ascii="Times New Roman" w:hAnsi="Times New Roman" w:cs="Times New Roman"/>
                      <w:sz w:val="28"/>
                      <w:szCs w:val="28"/>
                    </w:rPr>
                  </w:pPr>
                </w:p>
              </w:tc>
              <w:tc>
                <w:tcPr>
                  <w:tcW w:w="2327" w:type="dxa"/>
                  <w:gridSpan w:val="3"/>
                  <w:vMerge w:val="restart"/>
                  <w:tcBorders>
                    <w:bottom w:val="single" w:sz="4" w:space="0" w:color="auto"/>
                  </w:tcBorders>
                </w:tcPr>
                <w:p w:rsidR="00D8574F" w:rsidRPr="00362099" w:rsidRDefault="00D8574F" w:rsidP="004A3ABA">
                  <w:pPr>
                    <w:spacing w:after="0"/>
                    <w:rPr>
                      <w:rFonts w:ascii="Times New Roman" w:hAnsi="Times New Roman" w:cs="Times New Roman"/>
                      <w:sz w:val="28"/>
                      <w:szCs w:val="28"/>
                    </w:rPr>
                  </w:pPr>
                </w:p>
              </w:tc>
            </w:tr>
            <w:tr w:rsidR="00D8574F" w:rsidRPr="00362099" w:rsidTr="00D8574F">
              <w:trPr>
                <w:trHeight w:val="255"/>
                <w:jc w:val="right"/>
              </w:trPr>
              <w:tc>
                <w:tcPr>
                  <w:tcW w:w="2112" w:type="dxa"/>
                  <w:gridSpan w:val="4"/>
                  <w:tcBorders>
                    <w:top w:val="single" w:sz="4" w:space="0" w:color="auto"/>
                  </w:tcBorders>
                </w:tcPr>
                <w:p w:rsidR="00D8574F" w:rsidRPr="00362099" w:rsidRDefault="00D8574F" w:rsidP="004A3ABA">
                  <w:pPr>
                    <w:spacing w:after="0"/>
                    <w:jc w:val="center"/>
                    <w:rPr>
                      <w:rFonts w:ascii="Times New Roman" w:hAnsi="Times New Roman" w:cs="Times New Roman"/>
                      <w:sz w:val="28"/>
                      <w:szCs w:val="28"/>
                    </w:rPr>
                  </w:pPr>
                  <w:r w:rsidRPr="00362099">
                    <w:rPr>
                      <w:rFonts w:ascii="Times New Roman" w:hAnsi="Times New Roman" w:cs="Times New Roman"/>
                      <w:i/>
                      <w:sz w:val="28"/>
                      <w:szCs w:val="28"/>
                    </w:rPr>
                    <w:t>(инициалы, фамилия)</w:t>
                  </w:r>
                </w:p>
              </w:tc>
              <w:tc>
                <w:tcPr>
                  <w:tcW w:w="2327" w:type="dxa"/>
                  <w:gridSpan w:val="3"/>
                  <w:vMerge/>
                  <w:tcBorders>
                    <w:bottom w:val="single" w:sz="4" w:space="0" w:color="auto"/>
                  </w:tcBorders>
                </w:tcPr>
                <w:p w:rsidR="00D8574F" w:rsidRPr="00362099" w:rsidRDefault="00D8574F" w:rsidP="004A3ABA">
                  <w:pPr>
                    <w:spacing w:after="0"/>
                    <w:rPr>
                      <w:rFonts w:ascii="Times New Roman" w:hAnsi="Times New Roman" w:cs="Times New Roman"/>
                      <w:sz w:val="28"/>
                      <w:szCs w:val="28"/>
                    </w:rPr>
                  </w:pPr>
                </w:p>
              </w:tc>
            </w:tr>
            <w:tr w:rsidR="00D8574F" w:rsidRPr="00362099" w:rsidTr="00D8574F">
              <w:trPr>
                <w:trHeight w:val="570"/>
                <w:jc w:val="right"/>
              </w:trPr>
              <w:tc>
                <w:tcPr>
                  <w:tcW w:w="2112" w:type="dxa"/>
                  <w:gridSpan w:val="4"/>
                  <w:vMerge w:val="restart"/>
                </w:tcPr>
                <w:p w:rsidR="00D8574F" w:rsidRPr="00362099" w:rsidRDefault="00D8574F" w:rsidP="004A3ABA">
                  <w:pPr>
                    <w:spacing w:after="0"/>
                    <w:rPr>
                      <w:rFonts w:ascii="Times New Roman" w:hAnsi="Times New Roman" w:cs="Times New Roman"/>
                      <w:sz w:val="28"/>
                      <w:szCs w:val="28"/>
                    </w:rPr>
                  </w:pPr>
                </w:p>
              </w:tc>
              <w:tc>
                <w:tcPr>
                  <w:tcW w:w="2327" w:type="dxa"/>
                  <w:gridSpan w:val="3"/>
                  <w:vMerge/>
                  <w:tcBorders>
                    <w:bottom w:val="single" w:sz="4" w:space="0" w:color="auto"/>
                  </w:tcBorders>
                </w:tcPr>
                <w:p w:rsidR="00D8574F" w:rsidRPr="00362099" w:rsidRDefault="00D8574F" w:rsidP="004A3ABA">
                  <w:pPr>
                    <w:spacing w:after="0"/>
                    <w:rPr>
                      <w:rFonts w:ascii="Times New Roman" w:hAnsi="Times New Roman" w:cs="Times New Roman"/>
                      <w:sz w:val="28"/>
                      <w:szCs w:val="28"/>
                    </w:rPr>
                  </w:pPr>
                </w:p>
              </w:tc>
            </w:tr>
            <w:tr w:rsidR="00D8574F" w:rsidRPr="00362099" w:rsidTr="00D8574F">
              <w:trPr>
                <w:trHeight w:val="279"/>
                <w:jc w:val="right"/>
              </w:trPr>
              <w:tc>
                <w:tcPr>
                  <w:tcW w:w="2112" w:type="dxa"/>
                  <w:gridSpan w:val="4"/>
                  <w:vMerge/>
                </w:tcPr>
                <w:p w:rsidR="00D8574F" w:rsidRPr="00362099" w:rsidRDefault="00D8574F" w:rsidP="004A3ABA">
                  <w:pPr>
                    <w:spacing w:after="0"/>
                    <w:rPr>
                      <w:rFonts w:ascii="Times New Roman" w:hAnsi="Times New Roman" w:cs="Times New Roman"/>
                      <w:sz w:val="28"/>
                      <w:szCs w:val="28"/>
                    </w:rPr>
                  </w:pPr>
                </w:p>
              </w:tc>
              <w:tc>
                <w:tcPr>
                  <w:tcW w:w="2327" w:type="dxa"/>
                  <w:gridSpan w:val="3"/>
                  <w:tcBorders>
                    <w:top w:val="single" w:sz="4" w:space="0" w:color="auto"/>
                  </w:tcBorders>
                </w:tcPr>
                <w:p w:rsidR="00D8574F" w:rsidRPr="00362099" w:rsidRDefault="00D8574F" w:rsidP="004A3ABA">
                  <w:pPr>
                    <w:spacing w:after="0"/>
                    <w:jc w:val="center"/>
                    <w:rPr>
                      <w:rFonts w:ascii="Times New Roman" w:hAnsi="Times New Roman" w:cs="Times New Roman"/>
                      <w:sz w:val="28"/>
                      <w:szCs w:val="28"/>
                    </w:rPr>
                  </w:pPr>
                  <w:r w:rsidRPr="00362099">
                    <w:rPr>
                      <w:rFonts w:ascii="Times New Roman" w:hAnsi="Times New Roman" w:cs="Times New Roman"/>
                      <w:i/>
                      <w:sz w:val="28"/>
                      <w:szCs w:val="28"/>
                    </w:rPr>
                    <w:t>(подпись)</w:t>
                  </w:r>
                </w:p>
              </w:tc>
            </w:tr>
            <w:tr w:rsidR="00D8574F" w:rsidRPr="00362099" w:rsidTr="00D8574F">
              <w:trPr>
                <w:trHeight w:val="279"/>
                <w:jc w:val="right"/>
              </w:trPr>
              <w:tc>
                <w:tcPr>
                  <w:tcW w:w="354" w:type="dxa"/>
                </w:tcPr>
                <w:p w:rsidR="00D8574F" w:rsidRPr="00362099" w:rsidRDefault="00D8574F" w:rsidP="004A3ABA">
                  <w:pPr>
                    <w:spacing w:after="0"/>
                    <w:rPr>
                      <w:rFonts w:ascii="Times New Roman" w:hAnsi="Times New Roman" w:cs="Times New Roman"/>
                      <w:sz w:val="28"/>
                      <w:szCs w:val="28"/>
                    </w:rPr>
                  </w:pPr>
                  <w:r w:rsidRPr="00362099">
                    <w:rPr>
                      <w:rFonts w:ascii="Times New Roman" w:hAnsi="Times New Roman" w:cs="Times New Roman"/>
                      <w:sz w:val="28"/>
                      <w:szCs w:val="28"/>
                    </w:rPr>
                    <w:t>«</w:t>
                  </w:r>
                </w:p>
              </w:tc>
              <w:tc>
                <w:tcPr>
                  <w:tcW w:w="517" w:type="dxa"/>
                  <w:tcBorders>
                    <w:bottom w:val="single" w:sz="4" w:space="0" w:color="auto"/>
                  </w:tcBorders>
                </w:tcPr>
                <w:p w:rsidR="00D8574F" w:rsidRPr="00362099" w:rsidRDefault="00D8574F" w:rsidP="004A3ABA">
                  <w:pPr>
                    <w:spacing w:after="0"/>
                    <w:rPr>
                      <w:rFonts w:ascii="Times New Roman" w:hAnsi="Times New Roman" w:cs="Times New Roman"/>
                      <w:sz w:val="28"/>
                      <w:szCs w:val="28"/>
                    </w:rPr>
                  </w:pPr>
                </w:p>
              </w:tc>
              <w:tc>
                <w:tcPr>
                  <w:tcW w:w="367" w:type="dxa"/>
                </w:tcPr>
                <w:p w:rsidR="00D8574F" w:rsidRPr="00362099" w:rsidRDefault="00D8574F" w:rsidP="004A3ABA">
                  <w:pPr>
                    <w:spacing w:after="0"/>
                    <w:rPr>
                      <w:rFonts w:ascii="Times New Roman" w:hAnsi="Times New Roman" w:cs="Times New Roman"/>
                      <w:sz w:val="28"/>
                      <w:szCs w:val="28"/>
                    </w:rPr>
                  </w:pPr>
                  <w:r w:rsidRPr="00362099">
                    <w:rPr>
                      <w:rFonts w:ascii="Times New Roman" w:hAnsi="Times New Roman" w:cs="Times New Roman"/>
                      <w:sz w:val="28"/>
                      <w:szCs w:val="28"/>
                    </w:rPr>
                    <w:t>»</w:t>
                  </w:r>
                </w:p>
              </w:tc>
              <w:tc>
                <w:tcPr>
                  <w:tcW w:w="2079" w:type="dxa"/>
                  <w:gridSpan w:val="2"/>
                  <w:tcBorders>
                    <w:bottom w:val="single" w:sz="4" w:space="0" w:color="auto"/>
                  </w:tcBorders>
                </w:tcPr>
                <w:p w:rsidR="00D8574F" w:rsidRPr="00362099" w:rsidRDefault="00D8574F" w:rsidP="004A3ABA">
                  <w:pPr>
                    <w:spacing w:after="0"/>
                    <w:rPr>
                      <w:rFonts w:ascii="Times New Roman" w:hAnsi="Times New Roman" w:cs="Times New Roman"/>
                      <w:sz w:val="28"/>
                      <w:szCs w:val="28"/>
                    </w:rPr>
                  </w:pPr>
                </w:p>
              </w:tc>
              <w:tc>
                <w:tcPr>
                  <w:tcW w:w="730" w:type="dxa"/>
                </w:tcPr>
                <w:p w:rsidR="00D8574F" w:rsidRPr="00362099" w:rsidRDefault="00D8574F" w:rsidP="004A3ABA">
                  <w:pPr>
                    <w:spacing w:after="0"/>
                    <w:rPr>
                      <w:rFonts w:ascii="Times New Roman" w:hAnsi="Times New Roman" w:cs="Times New Roman"/>
                      <w:sz w:val="28"/>
                      <w:szCs w:val="28"/>
                      <w:lang w:val="en-US"/>
                    </w:rPr>
                  </w:pPr>
                  <w:r w:rsidRPr="00362099">
                    <w:rPr>
                      <w:rFonts w:ascii="Times New Roman" w:hAnsi="Times New Roman" w:cs="Times New Roman"/>
                      <w:sz w:val="28"/>
                      <w:szCs w:val="28"/>
                    </w:rPr>
                    <w:t>2</w:t>
                  </w:r>
                  <w:r w:rsidRPr="00362099">
                    <w:rPr>
                      <w:rFonts w:ascii="Times New Roman" w:hAnsi="Times New Roman" w:cs="Times New Roman"/>
                      <w:sz w:val="28"/>
                      <w:szCs w:val="28"/>
                      <w:lang w:val="en-US"/>
                    </w:rPr>
                    <w:t>0__</w:t>
                  </w:r>
                </w:p>
              </w:tc>
              <w:tc>
                <w:tcPr>
                  <w:tcW w:w="392" w:type="dxa"/>
                </w:tcPr>
                <w:p w:rsidR="00D8574F" w:rsidRPr="00362099" w:rsidRDefault="00D8574F" w:rsidP="004A3ABA">
                  <w:pPr>
                    <w:spacing w:after="0"/>
                    <w:rPr>
                      <w:rFonts w:ascii="Times New Roman" w:hAnsi="Times New Roman" w:cs="Times New Roman"/>
                      <w:sz w:val="28"/>
                      <w:szCs w:val="28"/>
                    </w:rPr>
                  </w:pPr>
                  <w:r w:rsidRPr="00362099">
                    <w:rPr>
                      <w:rFonts w:ascii="Times New Roman" w:hAnsi="Times New Roman" w:cs="Times New Roman"/>
                      <w:sz w:val="28"/>
                      <w:szCs w:val="28"/>
                    </w:rPr>
                    <w:t>г.</w:t>
                  </w:r>
                </w:p>
              </w:tc>
            </w:tr>
          </w:tbl>
          <w:p w:rsidR="00D8574F" w:rsidRPr="00362099" w:rsidRDefault="00D8574F" w:rsidP="004A3ABA">
            <w:pPr>
              <w:spacing w:after="0" w:line="240" w:lineRule="auto"/>
              <w:jc w:val="center"/>
              <w:rPr>
                <w:rFonts w:ascii="Times New Roman" w:hAnsi="Times New Roman" w:cs="Times New Roman"/>
                <w:sz w:val="28"/>
                <w:szCs w:val="28"/>
              </w:rPr>
            </w:pPr>
          </w:p>
        </w:tc>
      </w:tr>
      <w:tr w:rsidR="00D8574F" w:rsidRPr="00362099" w:rsidTr="00D8574F">
        <w:trPr>
          <w:jc w:val="right"/>
        </w:trPr>
        <w:tc>
          <w:tcPr>
            <w:tcW w:w="4561" w:type="dxa"/>
            <w:shd w:val="clear" w:color="auto" w:fill="auto"/>
          </w:tcPr>
          <w:p w:rsidR="00D8574F" w:rsidRPr="00362099" w:rsidRDefault="00D8574F" w:rsidP="004A3ABA">
            <w:pPr>
              <w:spacing w:after="0" w:line="240" w:lineRule="auto"/>
              <w:rPr>
                <w:rFonts w:ascii="Times New Roman" w:hAnsi="Times New Roman" w:cs="Times New Roman"/>
                <w:sz w:val="28"/>
                <w:szCs w:val="28"/>
              </w:rPr>
            </w:pPr>
          </w:p>
        </w:tc>
        <w:tc>
          <w:tcPr>
            <w:tcW w:w="1311" w:type="dxa"/>
            <w:shd w:val="clear" w:color="auto" w:fill="auto"/>
          </w:tcPr>
          <w:p w:rsidR="00D8574F" w:rsidRPr="00362099" w:rsidRDefault="00D8574F" w:rsidP="004A3ABA">
            <w:pPr>
              <w:spacing w:after="0" w:line="240" w:lineRule="auto"/>
              <w:rPr>
                <w:rFonts w:ascii="Times New Roman" w:hAnsi="Times New Roman" w:cs="Times New Roman"/>
                <w:sz w:val="28"/>
                <w:szCs w:val="28"/>
              </w:rPr>
            </w:pPr>
          </w:p>
        </w:tc>
        <w:tc>
          <w:tcPr>
            <w:tcW w:w="4550" w:type="dxa"/>
            <w:shd w:val="clear" w:color="auto" w:fill="auto"/>
          </w:tcPr>
          <w:p w:rsidR="00D8574F" w:rsidRPr="00362099" w:rsidRDefault="00D8574F" w:rsidP="004A3ABA">
            <w:pPr>
              <w:spacing w:after="0" w:line="240" w:lineRule="auto"/>
              <w:rPr>
                <w:rFonts w:ascii="Times New Roman" w:hAnsi="Times New Roman" w:cs="Times New Roman"/>
                <w:sz w:val="28"/>
                <w:szCs w:val="28"/>
              </w:rPr>
            </w:pPr>
          </w:p>
        </w:tc>
      </w:tr>
    </w:tbl>
    <w:p w:rsidR="00D8574F" w:rsidRPr="00362099" w:rsidRDefault="00D8574F" w:rsidP="004A3ABA">
      <w:pPr>
        <w:spacing w:after="0"/>
        <w:jc w:val="center"/>
        <w:rPr>
          <w:rFonts w:ascii="Times New Roman" w:hAnsi="Times New Roman" w:cs="Times New Roman"/>
          <w:b/>
          <w:sz w:val="28"/>
          <w:szCs w:val="28"/>
        </w:rPr>
      </w:pPr>
    </w:p>
    <w:p w:rsidR="00D8574F" w:rsidRPr="00362099" w:rsidRDefault="00D8574F" w:rsidP="004A3ABA">
      <w:pPr>
        <w:spacing w:after="0"/>
        <w:jc w:val="center"/>
        <w:rPr>
          <w:rFonts w:ascii="Times New Roman" w:hAnsi="Times New Roman" w:cs="Times New Roman"/>
          <w:b/>
          <w:sz w:val="28"/>
          <w:szCs w:val="28"/>
        </w:rPr>
      </w:pPr>
      <w:r w:rsidRPr="00362099">
        <w:rPr>
          <w:rFonts w:ascii="Times New Roman" w:hAnsi="Times New Roman" w:cs="Times New Roman"/>
          <w:b/>
          <w:sz w:val="28"/>
          <w:szCs w:val="28"/>
        </w:rPr>
        <w:t>АКТ</w:t>
      </w:r>
    </w:p>
    <w:p w:rsidR="00D8574F" w:rsidRPr="00362099" w:rsidRDefault="00D8574F" w:rsidP="004A3ABA">
      <w:pPr>
        <w:spacing w:after="0"/>
        <w:jc w:val="center"/>
        <w:rPr>
          <w:rFonts w:ascii="Times New Roman" w:hAnsi="Times New Roman" w:cs="Times New Roman"/>
          <w:b/>
          <w:sz w:val="28"/>
          <w:szCs w:val="28"/>
        </w:rPr>
      </w:pPr>
      <w:r w:rsidRPr="00362099">
        <w:rPr>
          <w:rFonts w:ascii="Times New Roman" w:hAnsi="Times New Roman" w:cs="Times New Roman"/>
          <w:b/>
          <w:sz w:val="28"/>
          <w:szCs w:val="28"/>
        </w:rPr>
        <w:t>уничтожения документов, содержащих персональные данные</w:t>
      </w:r>
    </w:p>
    <w:p w:rsidR="00D8574F" w:rsidRPr="00362099" w:rsidRDefault="00D8574F" w:rsidP="004A3ABA">
      <w:pPr>
        <w:spacing w:after="0"/>
        <w:jc w:val="center"/>
        <w:rPr>
          <w:rFonts w:ascii="Times New Roman" w:hAnsi="Times New Roman" w:cs="Times New Roman"/>
          <w:b/>
          <w:sz w:val="28"/>
          <w:szCs w:val="28"/>
        </w:rPr>
      </w:pPr>
    </w:p>
    <w:tbl>
      <w:tblPr>
        <w:tblW w:w="5000" w:type="pct"/>
        <w:tblLook w:val="04A0" w:firstRow="1" w:lastRow="0" w:firstColumn="1" w:lastColumn="0" w:noHBand="0" w:noVBand="1"/>
      </w:tblPr>
      <w:tblGrid>
        <w:gridCol w:w="3792"/>
        <w:gridCol w:w="1983"/>
        <w:gridCol w:w="3796"/>
      </w:tblGrid>
      <w:tr w:rsidR="00D8574F" w:rsidRPr="00362099" w:rsidTr="00D8574F">
        <w:tc>
          <w:tcPr>
            <w:tcW w:w="1981" w:type="pct"/>
            <w:shd w:val="clear" w:color="auto" w:fill="auto"/>
          </w:tcPr>
          <w:p w:rsidR="00D8574F" w:rsidRPr="00362099" w:rsidRDefault="00D8574F" w:rsidP="004A3ABA">
            <w:pPr>
              <w:spacing w:after="0"/>
              <w:rPr>
                <w:rFonts w:ascii="Times New Roman" w:hAnsi="Times New Roman" w:cs="Times New Roman"/>
                <w:sz w:val="28"/>
                <w:szCs w:val="28"/>
                <w:lang w:eastAsia="ar-SA"/>
              </w:rPr>
            </w:pPr>
            <w:r w:rsidRPr="00362099">
              <w:rPr>
                <w:rFonts w:ascii="Times New Roman" w:hAnsi="Times New Roman" w:cs="Times New Roman"/>
                <w:sz w:val="28"/>
                <w:szCs w:val="28"/>
                <w:lang w:eastAsia="ar-SA"/>
              </w:rPr>
              <w:t>«___»___________</w:t>
            </w:r>
            <w:r w:rsidRPr="00362099">
              <w:rPr>
                <w:rFonts w:ascii="Times New Roman" w:hAnsi="Times New Roman" w:cs="Times New Roman"/>
                <w:sz w:val="28"/>
                <w:szCs w:val="28"/>
              </w:rPr>
              <w:t>20__</w:t>
            </w:r>
            <w:r w:rsidRPr="00362099">
              <w:rPr>
                <w:rFonts w:ascii="Times New Roman" w:hAnsi="Times New Roman" w:cs="Times New Roman"/>
                <w:sz w:val="28"/>
                <w:szCs w:val="28"/>
                <w:lang w:eastAsia="ar-SA"/>
              </w:rPr>
              <w:t>г.</w:t>
            </w:r>
          </w:p>
        </w:tc>
        <w:tc>
          <w:tcPr>
            <w:tcW w:w="1036" w:type="pct"/>
            <w:shd w:val="clear" w:color="auto" w:fill="auto"/>
          </w:tcPr>
          <w:p w:rsidR="00D8574F" w:rsidRPr="00362099" w:rsidRDefault="00D8574F" w:rsidP="004A3ABA">
            <w:pPr>
              <w:spacing w:after="0"/>
              <w:rPr>
                <w:rFonts w:ascii="Times New Roman" w:hAnsi="Times New Roman" w:cs="Times New Roman"/>
                <w:sz w:val="28"/>
                <w:szCs w:val="28"/>
                <w:lang w:eastAsia="ar-SA"/>
              </w:rPr>
            </w:pPr>
          </w:p>
        </w:tc>
        <w:tc>
          <w:tcPr>
            <w:tcW w:w="1983" w:type="pct"/>
            <w:shd w:val="clear" w:color="auto" w:fill="auto"/>
          </w:tcPr>
          <w:p w:rsidR="00D8574F" w:rsidRPr="00362099" w:rsidRDefault="00D8574F" w:rsidP="004A3ABA">
            <w:pPr>
              <w:spacing w:after="0"/>
              <w:jc w:val="right"/>
              <w:rPr>
                <w:rFonts w:ascii="Times New Roman" w:hAnsi="Times New Roman" w:cs="Times New Roman"/>
                <w:sz w:val="28"/>
                <w:szCs w:val="28"/>
                <w:lang w:eastAsia="ar-SA"/>
              </w:rPr>
            </w:pPr>
            <w:r w:rsidRPr="00362099">
              <w:rPr>
                <w:rFonts w:ascii="Times New Roman" w:hAnsi="Times New Roman" w:cs="Times New Roman"/>
                <w:sz w:val="28"/>
                <w:szCs w:val="28"/>
                <w:lang w:eastAsia="ar-SA"/>
              </w:rPr>
              <w:t>№ ______</w:t>
            </w:r>
          </w:p>
        </w:tc>
      </w:tr>
    </w:tbl>
    <w:p w:rsidR="00D8574F" w:rsidRPr="00362099" w:rsidRDefault="00D8574F" w:rsidP="004A3ABA">
      <w:pPr>
        <w:spacing w:after="0"/>
        <w:jc w:val="center"/>
        <w:rPr>
          <w:rFonts w:ascii="Times New Roman" w:hAnsi="Times New Roman" w:cs="Times New Roman"/>
          <w:b/>
          <w:sz w:val="28"/>
          <w:szCs w:val="28"/>
        </w:rPr>
      </w:pPr>
    </w:p>
    <w:p w:rsidR="00D8574F" w:rsidRPr="00362099" w:rsidRDefault="00D8574F" w:rsidP="00280953">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 xml:space="preserve">Комиссия в составе: </w:t>
      </w:r>
    </w:p>
    <w:tbl>
      <w:tblPr>
        <w:tblW w:w="5000" w:type="pct"/>
        <w:tblLook w:val="04A0" w:firstRow="1" w:lastRow="0" w:firstColumn="1" w:lastColumn="0" w:noHBand="0" w:noVBand="1"/>
      </w:tblPr>
      <w:tblGrid>
        <w:gridCol w:w="5859"/>
        <w:gridCol w:w="3712"/>
      </w:tblGrid>
      <w:tr w:rsidR="00D8574F" w:rsidRPr="00362099" w:rsidTr="00D8574F">
        <w:tc>
          <w:tcPr>
            <w:tcW w:w="3061" w:type="pct"/>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председателя –</w:t>
            </w:r>
          </w:p>
        </w:tc>
        <w:tc>
          <w:tcPr>
            <w:tcW w:w="1939" w:type="pct"/>
            <w:hideMark/>
          </w:tcPr>
          <w:p w:rsidR="00D8574F" w:rsidRPr="00362099" w:rsidRDefault="00D8574F" w:rsidP="00280953">
            <w:pPr>
              <w:spacing w:after="0"/>
              <w:jc w:val="both"/>
              <w:rPr>
                <w:rFonts w:ascii="Times New Roman" w:hAnsi="Times New Roman" w:cs="Times New Roman"/>
                <w:sz w:val="28"/>
                <w:szCs w:val="28"/>
              </w:rPr>
            </w:pP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b/>
                <w:sz w:val="28"/>
                <w:szCs w:val="28"/>
                <w:lang w:val="en-US" w:eastAsia="en-US"/>
              </w:rPr>
            </w:pPr>
            <w:r w:rsidRPr="00362099">
              <w:rPr>
                <w:rFonts w:ascii="Times New Roman" w:hAnsi="Times New Roman" w:cs="Times New Roman"/>
                <w:sz w:val="28"/>
                <w:szCs w:val="28"/>
              </w:rPr>
              <w:t>_____________________________</w:t>
            </w:r>
            <w:r w:rsidRPr="00362099">
              <w:rPr>
                <w:rFonts w:ascii="Times New Roman" w:hAnsi="Times New Roman" w:cs="Times New Roman"/>
                <w:b/>
                <w:sz w:val="28"/>
                <w:szCs w:val="28"/>
                <w:lang w:val="en-US"/>
              </w:rPr>
              <w:t>_______________</w:t>
            </w:r>
            <w:r w:rsidRPr="00362099">
              <w:rPr>
                <w:rFonts w:ascii="Times New Roman" w:hAnsi="Times New Roman" w:cs="Times New Roman"/>
                <w:b/>
                <w:sz w:val="28"/>
                <w:szCs w:val="28"/>
              </w:rPr>
              <w:t>_________________;</w:t>
            </w:r>
          </w:p>
        </w:tc>
      </w:tr>
      <w:tr w:rsidR="00D8574F" w:rsidRPr="00362099" w:rsidTr="00D8574F">
        <w:tc>
          <w:tcPr>
            <w:tcW w:w="3061" w:type="pct"/>
            <w:hideMark/>
          </w:tcPr>
          <w:p w:rsidR="00D8574F" w:rsidRPr="00362099" w:rsidRDefault="00D8574F" w:rsidP="00280953">
            <w:pPr>
              <w:keepLines/>
              <w:snapToGrid w:val="0"/>
              <w:spacing w:after="0"/>
              <w:jc w:val="both"/>
              <w:rPr>
                <w:rFonts w:ascii="Times New Roman" w:hAnsi="Times New Roman" w:cs="Times New Roman"/>
                <w:color w:val="000000"/>
                <w:sz w:val="28"/>
                <w:szCs w:val="28"/>
                <w:lang w:eastAsia="en-US"/>
              </w:rPr>
            </w:pPr>
            <w:r w:rsidRPr="00362099">
              <w:rPr>
                <w:rFonts w:ascii="Times New Roman" w:hAnsi="Times New Roman" w:cs="Times New Roman"/>
                <w:sz w:val="28"/>
                <w:szCs w:val="28"/>
              </w:rPr>
              <w:t>и членов комиссии –</w:t>
            </w:r>
          </w:p>
        </w:tc>
        <w:tc>
          <w:tcPr>
            <w:tcW w:w="1939" w:type="pct"/>
            <w:hideMark/>
          </w:tcPr>
          <w:p w:rsidR="00D8574F" w:rsidRPr="00362099" w:rsidRDefault="00D8574F" w:rsidP="00280953">
            <w:pPr>
              <w:spacing w:after="0"/>
              <w:jc w:val="both"/>
              <w:rPr>
                <w:rFonts w:ascii="Times New Roman" w:hAnsi="Times New Roman" w:cs="Times New Roman"/>
                <w:sz w:val="28"/>
                <w:szCs w:val="28"/>
              </w:rPr>
            </w:pP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_____________________________</w:t>
            </w:r>
            <w:r w:rsidRPr="00362099">
              <w:rPr>
                <w:rFonts w:ascii="Times New Roman" w:hAnsi="Times New Roman" w:cs="Times New Roman"/>
                <w:b/>
                <w:sz w:val="28"/>
                <w:szCs w:val="28"/>
                <w:lang w:val="en-US"/>
              </w:rPr>
              <w:t>_______________</w:t>
            </w:r>
            <w:r w:rsidRPr="00362099">
              <w:rPr>
                <w:rFonts w:ascii="Times New Roman" w:hAnsi="Times New Roman" w:cs="Times New Roman"/>
                <w:b/>
                <w:sz w:val="28"/>
                <w:szCs w:val="28"/>
              </w:rPr>
              <w:t>_________________;</w:t>
            </w: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_____________________________</w:t>
            </w:r>
            <w:r w:rsidRPr="00362099">
              <w:rPr>
                <w:rFonts w:ascii="Times New Roman" w:hAnsi="Times New Roman" w:cs="Times New Roman"/>
                <w:b/>
                <w:sz w:val="28"/>
                <w:szCs w:val="28"/>
                <w:lang w:val="en-US"/>
              </w:rPr>
              <w:t>_______________</w:t>
            </w:r>
            <w:r w:rsidRPr="00362099">
              <w:rPr>
                <w:rFonts w:ascii="Times New Roman" w:hAnsi="Times New Roman" w:cs="Times New Roman"/>
                <w:b/>
                <w:sz w:val="28"/>
                <w:szCs w:val="28"/>
              </w:rPr>
              <w:t>_________________;</w:t>
            </w: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b/>
                <w:sz w:val="28"/>
                <w:szCs w:val="28"/>
                <w:lang w:val="en-US" w:eastAsia="en-US"/>
              </w:rPr>
            </w:pPr>
            <w:r w:rsidRPr="00362099">
              <w:rPr>
                <w:rFonts w:ascii="Times New Roman" w:hAnsi="Times New Roman" w:cs="Times New Roman"/>
                <w:sz w:val="28"/>
                <w:szCs w:val="28"/>
              </w:rPr>
              <w:t>_____________________________</w:t>
            </w:r>
            <w:r w:rsidRPr="00362099">
              <w:rPr>
                <w:rFonts w:ascii="Times New Roman" w:hAnsi="Times New Roman" w:cs="Times New Roman"/>
                <w:b/>
                <w:sz w:val="28"/>
                <w:szCs w:val="28"/>
                <w:lang w:val="en-US"/>
              </w:rPr>
              <w:t>_______________</w:t>
            </w:r>
            <w:r w:rsidRPr="00362099">
              <w:rPr>
                <w:rFonts w:ascii="Times New Roman" w:hAnsi="Times New Roman" w:cs="Times New Roman"/>
                <w:b/>
                <w:sz w:val="28"/>
                <w:szCs w:val="28"/>
              </w:rPr>
              <w:t>_________________,</w:t>
            </w:r>
          </w:p>
        </w:tc>
      </w:tr>
    </w:tbl>
    <w:p w:rsidR="00D8574F"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произвела отбор для уничтожения следующие документы, содержащие персональные данные:</w:t>
      </w:r>
    </w:p>
    <w:p w:rsidR="004A3ABA" w:rsidRPr="00362099" w:rsidRDefault="004A3ABA" w:rsidP="00280953">
      <w:pPr>
        <w:spacing w:after="0"/>
        <w:jc w:val="both"/>
        <w:rPr>
          <w:rFonts w:ascii="Times New Roman" w:hAnsi="Times New Roman" w:cs="Times New Roman"/>
          <w:sz w:val="28"/>
          <w:szCs w:val="28"/>
        </w:rPr>
      </w:pPr>
    </w:p>
    <w:tbl>
      <w:tblPr>
        <w:tblW w:w="49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2328"/>
        <w:gridCol w:w="2123"/>
        <w:gridCol w:w="1451"/>
        <w:gridCol w:w="915"/>
        <w:gridCol w:w="2128"/>
      </w:tblGrid>
      <w:tr w:rsidR="00D8574F" w:rsidRPr="00362099" w:rsidTr="004A3ABA">
        <w:trPr>
          <w:trHeight w:val="739"/>
          <w:jc w:val="center"/>
        </w:trPr>
        <w:tc>
          <w:tcPr>
            <w:tcW w:w="289"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sz w:val="20"/>
                <w:szCs w:val="20"/>
              </w:rPr>
              <w:t>№</w:t>
            </w:r>
          </w:p>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sz w:val="20"/>
                <w:szCs w:val="20"/>
              </w:rPr>
              <w:lastRenderedPageBreak/>
              <w:t>п/п</w:t>
            </w:r>
          </w:p>
        </w:tc>
        <w:tc>
          <w:tcPr>
            <w:tcW w:w="1226"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lastRenderedPageBreak/>
              <w:t>Н</w:t>
            </w:r>
            <w:r w:rsidRPr="004A3ABA">
              <w:rPr>
                <w:rFonts w:ascii="Times New Roman" w:hAnsi="Times New Roman" w:cs="Times New Roman"/>
                <w:b/>
                <w:sz w:val="20"/>
                <w:szCs w:val="20"/>
              </w:rPr>
              <w:t>аименование</w:t>
            </w:r>
          </w:p>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sz w:val="20"/>
                <w:szCs w:val="20"/>
              </w:rPr>
              <w:lastRenderedPageBreak/>
              <w:t>документа</w:t>
            </w:r>
          </w:p>
        </w:tc>
        <w:tc>
          <w:tcPr>
            <w:tcW w:w="1118"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lastRenderedPageBreak/>
              <w:t>Р</w:t>
            </w:r>
            <w:r w:rsidRPr="004A3ABA">
              <w:rPr>
                <w:rFonts w:ascii="Times New Roman" w:hAnsi="Times New Roman" w:cs="Times New Roman"/>
                <w:b/>
                <w:sz w:val="20"/>
                <w:szCs w:val="20"/>
              </w:rPr>
              <w:t>егистрационный номер документа</w:t>
            </w:r>
          </w:p>
        </w:tc>
        <w:tc>
          <w:tcPr>
            <w:tcW w:w="764"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t>Д</w:t>
            </w:r>
            <w:r w:rsidRPr="004A3ABA">
              <w:rPr>
                <w:rFonts w:ascii="Times New Roman" w:hAnsi="Times New Roman" w:cs="Times New Roman"/>
                <w:b/>
                <w:sz w:val="20"/>
                <w:szCs w:val="20"/>
              </w:rPr>
              <w:t>ата</w:t>
            </w:r>
          </w:p>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sz w:val="20"/>
                <w:szCs w:val="20"/>
              </w:rPr>
              <w:lastRenderedPageBreak/>
              <w:t>регистрации</w:t>
            </w:r>
          </w:p>
        </w:tc>
        <w:tc>
          <w:tcPr>
            <w:tcW w:w="482"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lastRenderedPageBreak/>
              <w:t>Н</w:t>
            </w:r>
            <w:r w:rsidRPr="004A3ABA">
              <w:rPr>
                <w:rFonts w:ascii="Times New Roman" w:hAnsi="Times New Roman" w:cs="Times New Roman"/>
                <w:b/>
                <w:sz w:val="20"/>
                <w:szCs w:val="20"/>
              </w:rPr>
              <w:t>омер экз.</w:t>
            </w:r>
          </w:p>
        </w:tc>
        <w:tc>
          <w:tcPr>
            <w:tcW w:w="1122"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sz w:val="20"/>
                <w:szCs w:val="20"/>
              </w:rPr>
            </w:pPr>
            <w:r w:rsidRPr="004A3ABA">
              <w:rPr>
                <w:rFonts w:ascii="Times New Roman" w:hAnsi="Times New Roman" w:cs="Times New Roman"/>
                <w:b/>
                <w:caps/>
                <w:sz w:val="20"/>
                <w:szCs w:val="20"/>
              </w:rPr>
              <w:t>К</w:t>
            </w:r>
            <w:r w:rsidRPr="004A3ABA">
              <w:rPr>
                <w:rFonts w:ascii="Times New Roman" w:hAnsi="Times New Roman" w:cs="Times New Roman"/>
                <w:b/>
                <w:sz w:val="20"/>
                <w:szCs w:val="20"/>
              </w:rPr>
              <w:t xml:space="preserve">оличество </w:t>
            </w:r>
          </w:p>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sz w:val="20"/>
                <w:szCs w:val="20"/>
              </w:rPr>
              <w:t xml:space="preserve">листов документа/ </w:t>
            </w:r>
            <w:r w:rsidRPr="004A3ABA">
              <w:rPr>
                <w:rFonts w:ascii="Times New Roman" w:hAnsi="Times New Roman" w:cs="Times New Roman"/>
                <w:b/>
                <w:sz w:val="20"/>
                <w:szCs w:val="20"/>
              </w:rPr>
              <w:lastRenderedPageBreak/>
              <w:t>приложения</w:t>
            </w:r>
          </w:p>
        </w:tc>
      </w:tr>
      <w:tr w:rsidR="00D8574F" w:rsidRPr="00362099" w:rsidTr="004A3ABA">
        <w:trPr>
          <w:trHeight w:val="265"/>
          <w:jc w:val="center"/>
        </w:trPr>
        <w:tc>
          <w:tcPr>
            <w:tcW w:w="289"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lastRenderedPageBreak/>
              <w:t>1</w:t>
            </w:r>
          </w:p>
        </w:tc>
        <w:tc>
          <w:tcPr>
            <w:tcW w:w="1226"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t>2</w:t>
            </w:r>
          </w:p>
        </w:tc>
        <w:tc>
          <w:tcPr>
            <w:tcW w:w="1118"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t>3</w:t>
            </w:r>
          </w:p>
        </w:tc>
        <w:tc>
          <w:tcPr>
            <w:tcW w:w="764"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t>4</w:t>
            </w:r>
          </w:p>
        </w:tc>
        <w:tc>
          <w:tcPr>
            <w:tcW w:w="482" w:type="pct"/>
            <w:shd w:val="clear" w:color="auto" w:fill="auto"/>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t>5</w:t>
            </w:r>
          </w:p>
        </w:tc>
        <w:tc>
          <w:tcPr>
            <w:tcW w:w="1122" w:type="pct"/>
            <w:shd w:val="clear" w:color="auto" w:fill="auto"/>
            <w:vAlign w:val="center"/>
          </w:tcPr>
          <w:p w:rsidR="00D8574F" w:rsidRPr="004A3ABA" w:rsidRDefault="00D8574F" w:rsidP="00280953">
            <w:pPr>
              <w:tabs>
                <w:tab w:val="left" w:pos="1200"/>
                <w:tab w:val="right" w:leader="dot" w:pos="10206"/>
              </w:tabs>
              <w:spacing w:line="240" w:lineRule="auto"/>
              <w:jc w:val="both"/>
              <w:rPr>
                <w:rFonts w:ascii="Times New Roman" w:hAnsi="Times New Roman" w:cs="Times New Roman"/>
                <w:b/>
                <w:caps/>
                <w:sz w:val="20"/>
                <w:szCs w:val="20"/>
              </w:rPr>
            </w:pPr>
            <w:r w:rsidRPr="004A3ABA">
              <w:rPr>
                <w:rFonts w:ascii="Times New Roman" w:hAnsi="Times New Roman" w:cs="Times New Roman"/>
                <w:b/>
                <w:caps/>
                <w:sz w:val="20"/>
                <w:szCs w:val="20"/>
              </w:rPr>
              <w:t>6</w:t>
            </w:r>
          </w:p>
        </w:tc>
      </w:tr>
      <w:tr w:rsidR="00D8574F" w:rsidRPr="00362099" w:rsidTr="004A3ABA">
        <w:trPr>
          <w:jc w:val="center"/>
        </w:trPr>
        <w:tc>
          <w:tcPr>
            <w:tcW w:w="289"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i/>
                <w:caps/>
                <w:sz w:val="28"/>
                <w:szCs w:val="28"/>
              </w:rPr>
            </w:pPr>
          </w:p>
        </w:tc>
        <w:tc>
          <w:tcPr>
            <w:tcW w:w="1226"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i/>
                <w:caps/>
                <w:sz w:val="28"/>
                <w:szCs w:val="28"/>
              </w:rPr>
            </w:pPr>
          </w:p>
        </w:tc>
        <w:tc>
          <w:tcPr>
            <w:tcW w:w="1118"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i/>
                <w:caps/>
                <w:sz w:val="28"/>
                <w:szCs w:val="28"/>
              </w:rPr>
            </w:pPr>
          </w:p>
        </w:tc>
        <w:tc>
          <w:tcPr>
            <w:tcW w:w="764"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i/>
                <w:caps/>
                <w:sz w:val="28"/>
                <w:szCs w:val="28"/>
              </w:rPr>
            </w:pPr>
          </w:p>
        </w:tc>
        <w:tc>
          <w:tcPr>
            <w:tcW w:w="482"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i/>
                <w:caps/>
                <w:sz w:val="28"/>
                <w:szCs w:val="28"/>
              </w:rPr>
            </w:pPr>
          </w:p>
        </w:tc>
        <w:tc>
          <w:tcPr>
            <w:tcW w:w="1122"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i/>
                <w:caps/>
                <w:sz w:val="28"/>
                <w:szCs w:val="28"/>
              </w:rPr>
            </w:pPr>
          </w:p>
        </w:tc>
      </w:tr>
      <w:tr w:rsidR="00D8574F" w:rsidRPr="00362099" w:rsidTr="004A3ABA">
        <w:trPr>
          <w:jc w:val="center"/>
        </w:trPr>
        <w:tc>
          <w:tcPr>
            <w:tcW w:w="289"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lang w:val="en-US"/>
              </w:rPr>
            </w:pPr>
          </w:p>
        </w:tc>
        <w:tc>
          <w:tcPr>
            <w:tcW w:w="1226"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c>
          <w:tcPr>
            <w:tcW w:w="1118"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c>
          <w:tcPr>
            <w:tcW w:w="764"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c>
          <w:tcPr>
            <w:tcW w:w="482"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c>
          <w:tcPr>
            <w:tcW w:w="1122"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r>
      <w:tr w:rsidR="00D8574F" w:rsidRPr="00362099" w:rsidTr="004A3ABA">
        <w:trPr>
          <w:jc w:val="center"/>
        </w:trPr>
        <w:tc>
          <w:tcPr>
            <w:tcW w:w="289"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lang w:val="en-US"/>
              </w:rPr>
            </w:pPr>
          </w:p>
        </w:tc>
        <w:tc>
          <w:tcPr>
            <w:tcW w:w="1226"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c>
          <w:tcPr>
            <w:tcW w:w="1118"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c>
          <w:tcPr>
            <w:tcW w:w="764"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c>
          <w:tcPr>
            <w:tcW w:w="482"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c>
          <w:tcPr>
            <w:tcW w:w="1122" w:type="pct"/>
            <w:shd w:val="clear" w:color="auto" w:fill="auto"/>
          </w:tcPr>
          <w:p w:rsidR="00D8574F" w:rsidRPr="00362099" w:rsidRDefault="00D8574F" w:rsidP="00280953">
            <w:pPr>
              <w:tabs>
                <w:tab w:val="left" w:pos="1200"/>
                <w:tab w:val="right" w:leader="dot" w:pos="10206"/>
              </w:tabs>
              <w:spacing w:line="240" w:lineRule="auto"/>
              <w:jc w:val="both"/>
              <w:rPr>
                <w:rFonts w:ascii="Times New Roman" w:hAnsi="Times New Roman" w:cs="Times New Roman"/>
                <w:caps/>
                <w:sz w:val="28"/>
                <w:szCs w:val="28"/>
              </w:rPr>
            </w:pPr>
          </w:p>
        </w:tc>
      </w:tr>
    </w:tbl>
    <w:p w:rsidR="00D8574F" w:rsidRPr="00362099" w:rsidRDefault="00D8574F" w:rsidP="00280953">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Всего подлежит уничтожению ______ (________________) наименований</w:t>
      </w:r>
    </w:p>
    <w:p w:rsidR="00D8574F" w:rsidRPr="00362099"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документов. Записи акта с регистрационными данными сверены.</w:t>
      </w:r>
    </w:p>
    <w:tbl>
      <w:tblPr>
        <w:tblW w:w="5000" w:type="pct"/>
        <w:tblLook w:val="04A0" w:firstRow="1" w:lastRow="0" w:firstColumn="1" w:lastColumn="0" w:noHBand="0" w:noVBand="1"/>
      </w:tblPr>
      <w:tblGrid>
        <w:gridCol w:w="4671"/>
        <w:gridCol w:w="4900"/>
      </w:tblGrid>
      <w:tr w:rsidR="00D8574F" w:rsidRPr="00362099" w:rsidTr="00D8574F">
        <w:tc>
          <w:tcPr>
            <w:tcW w:w="2440" w:type="pct"/>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Председатель комиссии:</w:t>
            </w:r>
          </w:p>
        </w:tc>
        <w:tc>
          <w:tcPr>
            <w:tcW w:w="2560" w:type="pct"/>
            <w:hideMark/>
          </w:tcPr>
          <w:p w:rsidR="00D8574F" w:rsidRPr="00362099" w:rsidRDefault="00D8574F" w:rsidP="00280953">
            <w:pPr>
              <w:spacing w:after="0"/>
              <w:jc w:val="both"/>
              <w:rPr>
                <w:rFonts w:ascii="Times New Roman" w:hAnsi="Times New Roman" w:cs="Times New Roman"/>
                <w:sz w:val="28"/>
                <w:szCs w:val="28"/>
              </w:rPr>
            </w:pP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sz w:val="28"/>
                <w:szCs w:val="28"/>
                <w:lang w:val="en-US" w:eastAsia="en-US"/>
              </w:rPr>
            </w:pPr>
            <w:r w:rsidRPr="00362099">
              <w:rPr>
                <w:rFonts w:ascii="Times New Roman" w:hAnsi="Times New Roman" w:cs="Times New Roman"/>
                <w:sz w:val="28"/>
                <w:szCs w:val="28"/>
              </w:rPr>
              <w:t xml:space="preserve">__________________________ / </w:t>
            </w:r>
            <w:r w:rsidRPr="00362099">
              <w:rPr>
                <w:rFonts w:ascii="Times New Roman" w:hAnsi="Times New Roman" w:cs="Times New Roman"/>
                <w:sz w:val="28"/>
                <w:szCs w:val="28"/>
                <w:lang w:val="en-US"/>
              </w:rPr>
              <w:t>_______________</w:t>
            </w:r>
            <w:r w:rsidRPr="00362099">
              <w:rPr>
                <w:rFonts w:ascii="Times New Roman" w:hAnsi="Times New Roman" w:cs="Times New Roman"/>
                <w:sz w:val="28"/>
                <w:szCs w:val="28"/>
              </w:rPr>
              <w:t>______</w:t>
            </w:r>
          </w:p>
        </w:tc>
      </w:tr>
      <w:tr w:rsidR="00D8574F" w:rsidRPr="00362099" w:rsidTr="00D8574F">
        <w:tc>
          <w:tcPr>
            <w:tcW w:w="2440" w:type="pct"/>
            <w:hideMark/>
          </w:tcPr>
          <w:p w:rsidR="00D8574F" w:rsidRPr="00362099" w:rsidRDefault="00D8574F" w:rsidP="00280953">
            <w:pPr>
              <w:keepLines/>
              <w:snapToGrid w:val="0"/>
              <w:spacing w:after="0"/>
              <w:jc w:val="both"/>
              <w:rPr>
                <w:rFonts w:ascii="Times New Roman" w:hAnsi="Times New Roman" w:cs="Times New Roman"/>
                <w:color w:val="000000"/>
                <w:sz w:val="28"/>
                <w:szCs w:val="28"/>
                <w:lang w:eastAsia="en-US"/>
              </w:rPr>
            </w:pPr>
            <w:r w:rsidRPr="00362099">
              <w:rPr>
                <w:rFonts w:ascii="Times New Roman" w:hAnsi="Times New Roman" w:cs="Times New Roman"/>
                <w:sz w:val="28"/>
                <w:szCs w:val="28"/>
              </w:rPr>
              <w:t xml:space="preserve">Члены комиссии: </w:t>
            </w:r>
          </w:p>
        </w:tc>
        <w:tc>
          <w:tcPr>
            <w:tcW w:w="2560" w:type="pct"/>
            <w:hideMark/>
          </w:tcPr>
          <w:p w:rsidR="00D8574F" w:rsidRPr="00362099" w:rsidRDefault="00D8574F" w:rsidP="00280953">
            <w:pPr>
              <w:spacing w:after="0"/>
              <w:jc w:val="both"/>
              <w:rPr>
                <w:rFonts w:ascii="Times New Roman" w:hAnsi="Times New Roman" w:cs="Times New Roman"/>
                <w:sz w:val="28"/>
                <w:szCs w:val="28"/>
              </w:rPr>
            </w:pP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 xml:space="preserve">__________________________ / </w:t>
            </w:r>
            <w:r w:rsidRPr="00362099">
              <w:rPr>
                <w:rFonts w:ascii="Times New Roman" w:hAnsi="Times New Roman" w:cs="Times New Roman"/>
                <w:sz w:val="28"/>
                <w:szCs w:val="28"/>
                <w:lang w:val="en-US"/>
              </w:rPr>
              <w:t>_______________</w:t>
            </w:r>
            <w:r w:rsidRPr="00362099">
              <w:rPr>
                <w:rFonts w:ascii="Times New Roman" w:hAnsi="Times New Roman" w:cs="Times New Roman"/>
                <w:sz w:val="28"/>
                <w:szCs w:val="28"/>
              </w:rPr>
              <w:t>______</w:t>
            </w: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 xml:space="preserve">__________________________ / </w:t>
            </w:r>
            <w:r w:rsidRPr="00362099">
              <w:rPr>
                <w:rFonts w:ascii="Times New Roman" w:hAnsi="Times New Roman" w:cs="Times New Roman"/>
                <w:sz w:val="28"/>
                <w:szCs w:val="28"/>
                <w:lang w:val="en-US"/>
              </w:rPr>
              <w:t>_______________</w:t>
            </w:r>
            <w:r w:rsidRPr="00362099">
              <w:rPr>
                <w:rFonts w:ascii="Times New Roman" w:hAnsi="Times New Roman" w:cs="Times New Roman"/>
                <w:sz w:val="28"/>
                <w:szCs w:val="28"/>
              </w:rPr>
              <w:t>______</w:t>
            </w: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sz w:val="28"/>
                <w:szCs w:val="28"/>
                <w:lang w:val="en-US" w:eastAsia="en-US"/>
              </w:rPr>
            </w:pPr>
            <w:r w:rsidRPr="00362099">
              <w:rPr>
                <w:rFonts w:ascii="Times New Roman" w:hAnsi="Times New Roman" w:cs="Times New Roman"/>
                <w:sz w:val="28"/>
                <w:szCs w:val="28"/>
              </w:rPr>
              <w:t xml:space="preserve">__________________________ / </w:t>
            </w:r>
            <w:r w:rsidRPr="00362099">
              <w:rPr>
                <w:rFonts w:ascii="Times New Roman" w:hAnsi="Times New Roman" w:cs="Times New Roman"/>
                <w:sz w:val="28"/>
                <w:szCs w:val="28"/>
                <w:lang w:val="en-US"/>
              </w:rPr>
              <w:t>_______________</w:t>
            </w:r>
            <w:r w:rsidRPr="00362099">
              <w:rPr>
                <w:rFonts w:ascii="Times New Roman" w:hAnsi="Times New Roman" w:cs="Times New Roman"/>
                <w:sz w:val="28"/>
                <w:szCs w:val="28"/>
              </w:rPr>
              <w:t>______</w:t>
            </w:r>
          </w:p>
        </w:tc>
      </w:tr>
    </w:tbl>
    <w:p w:rsidR="00D8574F" w:rsidRPr="00362099" w:rsidRDefault="00D8574F" w:rsidP="00280953">
      <w:pPr>
        <w:spacing w:after="0"/>
        <w:ind w:firstLine="709"/>
        <w:jc w:val="both"/>
        <w:rPr>
          <w:rFonts w:ascii="Times New Roman" w:hAnsi="Times New Roman" w:cs="Times New Roman"/>
          <w:sz w:val="28"/>
          <w:szCs w:val="28"/>
        </w:rPr>
      </w:pPr>
    </w:p>
    <w:p w:rsidR="00D8574F" w:rsidRPr="00362099" w:rsidRDefault="00D8574F" w:rsidP="00280953">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После утверждения акта, перед уничтожением отобранные документы с записями в акте сверили и полностью уничтожили путем измельчения в бумагорезательной машине.</w:t>
      </w:r>
    </w:p>
    <w:p w:rsidR="00D8574F" w:rsidRPr="00362099" w:rsidRDefault="00D8574F" w:rsidP="00280953">
      <w:pPr>
        <w:spacing w:after="0"/>
        <w:jc w:val="both"/>
        <w:rPr>
          <w:rFonts w:ascii="Times New Roman" w:hAnsi="Times New Roman" w:cs="Times New Roman"/>
          <w:sz w:val="28"/>
          <w:szCs w:val="28"/>
        </w:rPr>
      </w:pPr>
    </w:p>
    <w:tbl>
      <w:tblPr>
        <w:tblW w:w="5000" w:type="pct"/>
        <w:tblLook w:val="04A0" w:firstRow="1" w:lastRow="0" w:firstColumn="1" w:lastColumn="0" w:noHBand="0" w:noVBand="1"/>
      </w:tblPr>
      <w:tblGrid>
        <w:gridCol w:w="4671"/>
        <w:gridCol w:w="4900"/>
      </w:tblGrid>
      <w:tr w:rsidR="00D8574F" w:rsidRPr="00362099" w:rsidTr="00D8574F">
        <w:tc>
          <w:tcPr>
            <w:tcW w:w="2440" w:type="pct"/>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Председатель комиссии:</w:t>
            </w:r>
          </w:p>
        </w:tc>
        <w:tc>
          <w:tcPr>
            <w:tcW w:w="2560" w:type="pct"/>
            <w:hideMark/>
          </w:tcPr>
          <w:p w:rsidR="00D8574F" w:rsidRPr="00362099" w:rsidRDefault="00D8574F" w:rsidP="00280953">
            <w:pPr>
              <w:spacing w:after="0"/>
              <w:jc w:val="both"/>
              <w:rPr>
                <w:rFonts w:ascii="Times New Roman" w:hAnsi="Times New Roman" w:cs="Times New Roman"/>
                <w:sz w:val="28"/>
                <w:szCs w:val="28"/>
              </w:rPr>
            </w:pP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sz w:val="28"/>
                <w:szCs w:val="28"/>
                <w:lang w:val="en-US" w:eastAsia="en-US"/>
              </w:rPr>
            </w:pPr>
            <w:r w:rsidRPr="00362099">
              <w:rPr>
                <w:rFonts w:ascii="Times New Roman" w:hAnsi="Times New Roman" w:cs="Times New Roman"/>
                <w:sz w:val="28"/>
                <w:szCs w:val="28"/>
              </w:rPr>
              <w:t xml:space="preserve">__________________________ / </w:t>
            </w:r>
            <w:r w:rsidRPr="00362099">
              <w:rPr>
                <w:rFonts w:ascii="Times New Roman" w:hAnsi="Times New Roman" w:cs="Times New Roman"/>
                <w:sz w:val="28"/>
                <w:szCs w:val="28"/>
                <w:lang w:val="en-US"/>
              </w:rPr>
              <w:t>_______________</w:t>
            </w:r>
            <w:r w:rsidRPr="00362099">
              <w:rPr>
                <w:rFonts w:ascii="Times New Roman" w:hAnsi="Times New Roman" w:cs="Times New Roman"/>
                <w:sz w:val="28"/>
                <w:szCs w:val="28"/>
              </w:rPr>
              <w:t>______</w:t>
            </w:r>
          </w:p>
        </w:tc>
      </w:tr>
      <w:tr w:rsidR="00D8574F" w:rsidRPr="00362099" w:rsidTr="00D8574F">
        <w:tc>
          <w:tcPr>
            <w:tcW w:w="2440" w:type="pct"/>
            <w:hideMark/>
          </w:tcPr>
          <w:p w:rsidR="00D8574F" w:rsidRPr="00362099" w:rsidRDefault="00D8574F" w:rsidP="00280953">
            <w:pPr>
              <w:keepLines/>
              <w:snapToGrid w:val="0"/>
              <w:spacing w:after="0"/>
              <w:jc w:val="both"/>
              <w:rPr>
                <w:rFonts w:ascii="Times New Roman" w:hAnsi="Times New Roman" w:cs="Times New Roman"/>
                <w:color w:val="000000"/>
                <w:sz w:val="28"/>
                <w:szCs w:val="28"/>
                <w:lang w:eastAsia="en-US"/>
              </w:rPr>
            </w:pPr>
            <w:r w:rsidRPr="00362099">
              <w:rPr>
                <w:rFonts w:ascii="Times New Roman" w:hAnsi="Times New Roman" w:cs="Times New Roman"/>
                <w:sz w:val="28"/>
                <w:szCs w:val="28"/>
              </w:rPr>
              <w:t xml:space="preserve">Члены комиссии: </w:t>
            </w:r>
          </w:p>
        </w:tc>
        <w:tc>
          <w:tcPr>
            <w:tcW w:w="2560" w:type="pct"/>
            <w:hideMark/>
          </w:tcPr>
          <w:p w:rsidR="00D8574F" w:rsidRPr="00362099" w:rsidRDefault="00D8574F" w:rsidP="00280953">
            <w:pPr>
              <w:spacing w:after="0"/>
              <w:jc w:val="both"/>
              <w:rPr>
                <w:rFonts w:ascii="Times New Roman" w:hAnsi="Times New Roman" w:cs="Times New Roman"/>
                <w:sz w:val="28"/>
                <w:szCs w:val="28"/>
              </w:rPr>
            </w:pP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 xml:space="preserve">__________________________ / </w:t>
            </w:r>
            <w:r w:rsidRPr="00362099">
              <w:rPr>
                <w:rFonts w:ascii="Times New Roman" w:hAnsi="Times New Roman" w:cs="Times New Roman"/>
                <w:sz w:val="28"/>
                <w:szCs w:val="28"/>
                <w:lang w:val="en-US"/>
              </w:rPr>
              <w:t>_______________</w:t>
            </w:r>
            <w:r w:rsidRPr="00362099">
              <w:rPr>
                <w:rFonts w:ascii="Times New Roman" w:hAnsi="Times New Roman" w:cs="Times New Roman"/>
                <w:sz w:val="28"/>
                <w:szCs w:val="28"/>
              </w:rPr>
              <w:t>______</w:t>
            </w:r>
          </w:p>
        </w:tc>
      </w:tr>
      <w:tr w:rsidR="00D8574F" w:rsidRPr="00362099" w:rsidTr="00D8574F">
        <w:tc>
          <w:tcPr>
            <w:tcW w:w="5000" w:type="pct"/>
            <w:gridSpan w:val="2"/>
            <w:hideMark/>
          </w:tcPr>
          <w:p w:rsidR="00D8574F" w:rsidRPr="00362099" w:rsidRDefault="00D8574F" w:rsidP="00280953">
            <w:pPr>
              <w:keepLines/>
              <w:snapToGrid w:val="0"/>
              <w:spacing w:after="0"/>
              <w:jc w:val="both"/>
              <w:rPr>
                <w:rFonts w:ascii="Times New Roman" w:hAnsi="Times New Roman" w:cs="Times New Roman"/>
                <w:color w:val="000000"/>
                <w:sz w:val="28"/>
                <w:szCs w:val="28"/>
                <w:lang w:val="en-US" w:eastAsia="en-US"/>
              </w:rPr>
            </w:pPr>
            <w:r w:rsidRPr="00362099">
              <w:rPr>
                <w:rFonts w:ascii="Times New Roman" w:hAnsi="Times New Roman" w:cs="Times New Roman"/>
                <w:sz w:val="28"/>
                <w:szCs w:val="28"/>
              </w:rPr>
              <w:t xml:space="preserve">__________________________ / </w:t>
            </w:r>
            <w:r w:rsidRPr="00362099">
              <w:rPr>
                <w:rFonts w:ascii="Times New Roman" w:hAnsi="Times New Roman" w:cs="Times New Roman"/>
                <w:sz w:val="28"/>
                <w:szCs w:val="28"/>
                <w:lang w:val="en-US"/>
              </w:rPr>
              <w:t>_______________</w:t>
            </w:r>
            <w:r w:rsidRPr="00362099">
              <w:rPr>
                <w:rFonts w:ascii="Times New Roman" w:hAnsi="Times New Roman" w:cs="Times New Roman"/>
                <w:sz w:val="28"/>
                <w:szCs w:val="28"/>
              </w:rPr>
              <w:t>______</w:t>
            </w:r>
          </w:p>
        </w:tc>
      </w:tr>
      <w:tr w:rsidR="00D8574F" w:rsidRPr="00362099" w:rsidTr="00D8574F">
        <w:tc>
          <w:tcPr>
            <w:tcW w:w="5000" w:type="pct"/>
            <w:gridSpan w:val="2"/>
            <w:tcBorders>
              <w:bottom w:val="single" w:sz="4" w:space="0" w:color="auto"/>
            </w:tcBorders>
            <w:hideMark/>
          </w:tcPr>
          <w:p w:rsidR="00D8574F" w:rsidRPr="00362099" w:rsidRDefault="00D8574F" w:rsidP="00280953">
            <w:pPr>
              <w:keepLines/>
              <w:snapToGrid w:val="0"/>
              <w:spacing w:after="0"/>
              <w:jc w:val="both"/>
              <w:rPr>
                <w:rFonts w:ascii="Times New Roman" w:hAnsi="Times New Roman" w:cs="Times New Roman"/>
                <w:sz w:val="28"/>
                <w:szCs w:val="28"/>
                <w:lang w:val="en-US" w:eastAsia="en-US"/>
              </w:rPr>
            </w:pPr>
          </w:p>
        </w:tc>
      </w:tr>
    </w:tbl>
    <w:p w:rsidR="00D8574F" w:rsidRPr="00362099" w:rsidRDefault="00D8574F" w:rsidP="00280953">
      <w:pPr>
        <w:spacing w:after="0"/>
        <w:jc w:val="both"/>
        <w:rPr>
          <w:rFonts w:ascii="Times New Roman" w:hAnsi="Times New Roman" w:cs="Times New Roman"/>
          <w:b/>
          <w:sz w:val="28"/>
          <w:szCs w:val="28"/>
        </w:rPr>
      </w:pPr>
    </w:p>
    <w:p w:rsidR="00D8574F" w:rsidRPr="00362099" w:rsidRDefault="00D8574F" w:rsidP="00280953">
      <w:pPr>
        <w:spacing w:after="0" w:line="240" w:lineRule="auto"/>
        <w:jc w:val="both"/>
        <w:rPr>
          <w:rFonts w:ascii="Times New Roman" w:hAnsi="Times New Roman" w:cs="Times New Roman"/>
          <w:b/>
          <w:sz w:val="28"/>
          <w:szCs w:val="28"/>
        </w:rPr>
      </w:pPr>
      <w:r w:rsidRPr="00362099">
        <w:rPr>
          <w:rFonts w:ascii="Times New Roman" w:hAnsi="Times New Roman" w:cs="Times New Roman"/>
          <w:b/>
          <w:sz w:val="28"/>
          <w:szCs w:val="28"/>
        </w:rPr>
        <w:br w:type="page"/>
      </w:r>
    </w:p>
    <w:tbl>
      <w:tblPr>
        <w:tblW w:w="5000" w:type="pct"/>
        <w:tblLook w:val="01E0" w:firstRow="1" w:lastRow="1" w:firstColumn="1" w:lastColumn="1" w:noHBand="0" w:noVBand="0"/>
      </w:tblPr>
      <w:tblGrid>
        <w:gridCol w:w="3625"/>
        <w:gridCol w:w="871"/>
        <w:gridCol w:w="5075"/>
      </w:tblGrid>
      <w:tr w:rsidR="00D8574F" w:rsidRPr="00362099" w:rsidTr="00D8574F">
        <w:trPr>
          <w:trHeight w:val="1417"/>
        </w:trPr>
        <w:tc>
          <w:tcPr>
            <w:tcW w:w="1894" w:type="pct"/>
          </w:tcPr>
          <w:p w:rsidR="00D8574F" w:rsidRPr="00362099" w:rsidRDefault="00D8574F" w:rsidP="00D8574F">
            <w:pPr>
              <w:pageBreakBefore/>
              <w:jc w:val="center"/>
              <w:rPr>
                <w:rFonts w:ascii="Times New Roman" w:hAnsi="Times New Roman" w:cs="Times New Roman"/>
                <w:b/>
                <w:sz w:val="28"/>
                <w:szCs w:val="28"/>
              </w:rPr>
            </w:pPr>
          </w:p>
        </w:tc>
        <w:tc>
          <w:tcPr>
            <w:tcW w:w="455" w:type="pct"/>
          </w:tcPr>
          <w:p w:rsidR="00D8574F" w:rsidRPr="00362099" w:rsidRDefault="00D8574F" w:rsidP="00D8574F">
            <w:pPr>
              <w:pageBreakBefore/>
              <w:jc w:val="center"/>
              <w:rPr>
                <w:rFonts w:ascii="Times New Roman" w:hAnsi="Times New Roman" w:cs="Times New Roman"/>
                <w:b/>
                <w:sz w:val="28"/>
                <w:szCs w:val="28"/>
              </w:rPr>
            </w:pPr>
          </w:p>
        </w:tc>
        <w:tc>
          <w:tcPr>
            <w:tcW w:w="2651" w:type="pct"/>
          </w:tcPr>
          <w:p w:rsidR="00D8574F" w:rsidRPr="00362099" w:rsidRDefault="00D8574F" w:rsidP="00CF40A4">
            <w:pPr>
              <w:pStyle w:val="afffb"/>
              <w:spacing w:after="0"/>
              <w:jc w:val="right"/>
              <w:rPr>
                <w:rFonts w:ascii="Times New Roman" w:hAnsi="Times New Roman" w:cs="Times New Roman"/>
              </w:rPr>
            </w:pPr>
            <w:bookmarkStart w:id="26" w:name="_Toc51354404"/>
            <w:r w:rsidRPr="00362099">
              <w:rPr>
                <w:rFonts w:ascii="Times New Roman" w:hAnsi="Times New Roman" w:cs="Times New Roman"/>
              </w:rPr>
              <w:t>Приложение № 2</w:t>
            </w:r>
            <w:bookmarkEnd w:id="26"/>
          </w:p>
          <w:p w:rsidR="00D8574F" w:rsidRPr="00362099" w:rsidRDefault="00D8574F" w:rsidP="00CF40A4">
            <w:pPr>
              <w:pageBreakBefore/>
              <w:spacing w:after="0" w:line="240" w:lineRule="auto"/>
              <w:jc w:val="right"/>
              <w:rPr>
                <w:rFonts w:ascii="Times New Roman" w:hAnsi="Times New Roman" w:cs="Times New Roman"/>
                <w:sz w:val="28"/>
                <w:szCs w:val="28"/>
              </w:rPr>
            </w:pPr>
            <w:r w:rsidRPr="00362099">
              <w:rPr>
                <w:rFonts w:ascii="Times New Roman" w:hAnsi="Times New Roman" w:cs="Times New Roman"/>
                <w:sz w:val="28"/>
                <w:szCs w:val="28"/>
              </w:rPr>
              <w:t>к «Положению</w:t>
            </w:r>
          </w:p>
          <w:p w:rsidR="00D8574F" w:rsidRPr="00362099" w:rsidRDefault="00D8574F" w:rsidP="00CF40A4">
            <w:pPr>
              <w:pageBreakBefore/>
              <w:spacing w:after="0" w:line="240" w:lineRule="auto"/>
              <w:jc w:val="right"/>
              <w:rPr>
                <w:rFonts w:ascii="Times New Roman" w:hAnsi="Times New Roman" w:cs="Times New Roman"/>
                <w:sz w:val="28"/>
                <w:szCs w:val="28"/>
              </w:rPr>
            </w:pPr>
            <w:r w:rsidRPr="00362099">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362099" w:rsidRDefault="00D8574F" w:rsidP="00D8574F">
      <w:pPr>
        <w:rPr>
          <w:rFonts w:ascii="Times New Roman" w:hAnsi="Times New Roman" w:cs="Times New Roman"/>
          <w:b/>
          <w:sz w:val="28"/>
          <w:szCs w:val="28"/>
        </w:rPr>
      </w:pPr>
    </w:p>
    <w:p w:rsidR="00D8574F" w:rsidRPr="00362099" w:rsidRDefault="00D8574F" w:rsidP="00D8574F">
      <w:pPr>
        <w:jc w:val="center"/>
        <w:rPr>
          <w:rFonts w:ascii="Times New Roman" w:hAnsi="Times New Roman" w:cs="Times New Roman"/>
          <w:sz w:val="28"/>
          <w:szCs w:val="28"/>
        </w:rPr>
      </w:pPr>
      <w:r w:rsidRPr="00362099">
        <w:rPr>
          <w:rFonts w:ascii="Times New Roman" w:hAnsi="Times New Roman" w:cs="Times New Roman"/>
          <w:b/>
          <w:sz w:val="28"/>
          <w:szCs w:val="28"/>
        </w:rPr>
        <w:t>Форма согласия на обработку персональных данных</w:t>
      </w:r>
    </w:p>
    <w:p w:rsidR="00D8574F" w:rsidRPr="00362099" w:rsidRDefault="00D8574F" w:rsidP="00D8574F">
      <w:pPr>
        <w:ind w:left="4536"/>
        <w:rPr>
          <w:rFonts w:ascii="Times New Roman" w:hAnsi="Times New Roman" w:cs="Times New Roman"/>
          <w:sz w:val="28"/>
          <w:szCs w:val="28"/>
        </w:rPr>
      </w:pPr>
    </w:p>
    <w:p w:rsidR="00D8574F" w:rsidRPr="004A3ABA" w:rsidRDefault="00D8574F" w:rsidP="004A3ABA">
      <w:pPr>
        <w:spacing w:after="0"/>
        <w:ind w:left="4536"/>
        <w:rPr>
          <w:rFonts w:ascii="Times New Roman" w:hAnsi="Times New Roman" w:cs="Times New Roman"/>
          <w:sz w:val="28"/>
          <w:szCs w:val="28"/>
        </w:rPr>
      </w:pPr>
      <w:r w:rsidRPr="004A3ABA">
        <w:rPr>
          <w:rFonts w:ascii="Times New Roman" w:hAnsi="Times New Roman" w:cs="Times New Roman"/>
          <w:sz w:val="28"/>
          <w:szCs w:val="28"/>
        </w:rPr>
        <w:t>________________________________________________</w:t>
      </w:r>
      <w:r w:rsidR="004A3ABA" w:rsidRPr="004A3ABA">
        <w:rPr>
          <w:rFonts w:ascii="Times New Roman" w:hAnsi="Times New Roman" w:cs="Times New Roman"/>
          <w:sz w:val="28"/>
          <w:szCs w:val="28"/>
        </w:rPr>
        <w:t>___________________</w:t>
      </w:r>
    </w:p>
    <w:p w:rsidR="00D8574F" w:rsidRPr="004A3ABA" w:rsidRDefault="00D8574F" w:rsidP="004A3ABA">
      <w:pPr>
        <w:spacing w:after="0" w:line="240" w:lineRule="auto"/>
        <w:ind w:left="4536"/>
        <w:jc w:val="center"/>
        <w:rPr>
          <w:rFonts w:ascii="Times New Roman" w:hAnsi="Times New Roman" w:cs="Times New Roman"/>
          <w:i/>
          <w:sz w:val="28"/>
          <w:szCs w:val="28"/>
        </w:rPr>
      </w:pPr>
      <w:r w:rsidRPr="004A3ABA">
        <w:rPr>
          <w:rFonts w:ascii="Times New Roman" w:hAnsi="Times New Roman" w:cs="Times New Roman"/>
          <w:i/>
          <w:sz w:val="28"/>
          <w:szCs w:val="28"/>
        </w:rPr>
        <w:t>(фамилия, имя, отчество (полностью) субъекта персональных данных, адрес,)</w:t>
      </w:r>
    </w:p>
    <w:p w:rsidR="00D8574F" w:rsidRPr="004A3ABA" w:rsidRDefault="00D8574F" w:rsidP="004A3ABA">
      <w:pPr>
        <w:spacing w:after="0"/>
        <w:ind w:left="4536"/>
        <w:rPr>
          <w:rFonts w:ascii="Times New Roman" w:hAnsi="Times New Roman" w:cs="Times New Roman"/>
          <w:i/>
          <w:sz w:val="28"/>
          <w:szCs w:val="28"/>
        </w:rPr>
      </w:pPr>
      <w:r w:rsidRPr="004A3ABA">
        <w:rPr>
          <w:rFonts w:ascii="Times New Roman" w:hAnsi="Times New Roman" w:cs="Times New Roman"/>
          <w:i/>
          <w:sz w:val="28"/>
          <w:szCs w:val="28"/>
        </w:rPr>
        <w:t>________________________________________________</w:t>
      </w:r>
      <w:r w:rsidR="004A3ABA">
        <w:rPr>
          <w:rFonts w:ascii="Times New Roman" w:hAnsi="Times New Roman" w:cs="Times New Roman"/>
          <w:i/>
          <w:sz w:val="28"/>
          <w:szCs w:val="28"/>
        </w:rPr>
        <w:t>__________________</w:t>
      </w:r>
    </w:p>
    <w:p w:rsidR="00D8574F" w:rsidRPr="004A3ABA" w:rsidRDefault="00D8574F" w:rsidP="004A3ABA">
      <w:pPr>
        <w:spacing w:after="0" w:line="240" w:lineRule="auto"/>
        <w:ind w:left="4536"/>
        <w:jc w:val="center"/>
        <w:rPr>
          <w:rFonts w:ascii="Times New Roman" w:hAnsi="Times New Roman" w:cs="Times New Roman"/>
          <w:i/>
          <w:sz w:val="28"/>
          <w:szCs w:val="28"/>
        </w:rPr>
      </w:pPr>
      <w:r w:rsidRPr="004A3ABA">
        <w:rPr>
          <w:rFonts w:ascii="Times New Roman" w:hAnsi="Times New Roman" w:cs="Times New Roman"/>
          <w:i/>
          <w:sz w:val="28"/>
          <w:szCs w:val="28"/>
        </w:rPr>
        <w:t>название и номер основного документа, удостоверяющего личность,</w:t>
      </w:r>
    </w:p>
    <w:p w:rsidR="00D8574F" w:rsidRPr="004A3ABA" w:rsidRDefault="00D8574F" w:rsidP="004A3ABA">
      <w:pPr>
        <w:spacing w:after="0"/>
        <w:ind w:left="4536"/>
        <w:rPr>
          <w:rFonts w:ascii="Times New Roman" w:hAnsi="Times New Roman" w:cs="Times New Roman"/>
          <w:i/>
          <w:sz w:val="28"/>
          <w:szCs w:val="28"/>
          <w:vertAlign w:val="superscript"/>
        </w:rPr>
      </w:pPr>
      <w:r w:rsidRPr="004A3ABA">
        <w:rPr>
          <w:rFonts w:ascii="Times New Roman" w:hAnsi="Times New Roman" w:cs="Times New Roman"/>
          <w:i/>
          <w:sz w:val="28"/>
          <w:szCs w:val="28"/>
          <w:vertAlign w:val="superscript"/>
        </w:rPr>
        <w:t>__________________________________________________________________________</w:t>
      </w:r>
      <w:r w:rsidR="004A3ABA">
        <w:rPr>
          <w:rFonts w:ascii="Times New Roman" w:hAnsi="Times New Roman" w:cs="Times New Roman"/>
          <w:i/>
          <w:sz w:val="28"/>
          <w:szCs w:val="28"/>
          <w:vertAlign w:val="superscript"/>
        </w:rPr>
        <w:t>_______________________________</w:t>
      </w:r>
    </w:p>
    <w:p w:rsidR="00D8574F" w:rsidRPr="004A3ABA" w:rsidRDefault="00D8574F" w:rsidP="004A3ABA">
      <w:pPr>
        <w:spacing w:after="0" w:line="240" w:lineRule="auto"/>
        <w:ind w:left="4536"/>
        <w:jc w:val="center"/>
        <w:rPr>
          <w:rFonts w:ascii="Times New Roman" w:hAnsi="Times New Roman" w:cs="Times New Roman"/>
          <w:i/>
          <w:sz w:val="28"/>
          <w:szCs w:val="28"/>
        </w:rPr>
      </w:pPr>
      <w:r w:rsidRPr="004A3ABA">
        <w:rPr>
          <w:rFonts w:ascii="Times New Roman" w:hAnsi="Times New Roman" w:cs="Times New Roman"/>
          <w:i/>
          <w:sz w:val="28"/>
          <w:szCs w:val="28"/>
        </w:rPr>
        <w:t>дата выдачи документа, выдавший орган)</w:t>
      </w:r>
    </w:p>
    <w:p w:rsidR="00D8574F" w:rsidRPr="00362099" w:rsidRDefault="00D8574F" w:rsidP="00CF40A4">
      <w:pPr>
        <w:spacing w:after="0"/>
        <w:jc w:val="center"/>
        <w:rPr>
          <w:rFonts w:ascii="Times New Roman" w:hAnsi="Times New Roman" w:cs="Times New Roman"/>
          <w:b/>
          <w:sz w:val="28"/>
          <w:szCs w:val="28"/>
        </w:rPr>
      </w:pPr>
    </w:p>
    <w:p w:rsidR="00D8574F" w:rsidRPr="00362099" w:rsidRDefault="00D8574F" w:rsidP="00CF40A4">
      <w:pPr>
        <w:spacing w:after="0"/>
        <w:jc w:val="center"/>
        <w:rPr>
          <w:rFonts w:ascii="Times New Roman" w:hAnsi="Times New Roman" w:cs="Times New Roman"/>
          <w:b/>
          <w:sz w:val="28"/>
          <w:szCs w:val="28"/>
        </w:rPr>
      </w:pPr>
    </w:p>
    <w:p w:rsidR="00D8574F" w:rsidRPr="00362099" w:rsidRDefault="00D8574F" w:rsidP="00CF40A4">
      <w:pPr>
        <w:spacing w:after="0"/>
        <w:jc w:val="center"/>
        <w:rPr>
          <w:rFonts w:ascii="Times New Roman" w:hAnsi="Times New Roman" w:cs="Times New Roman"/>
          <w:b/>
          <w:sz w:val="28"/>
          <w:szCs w:val="28"/>
        </w:rPr>
      </w:pPr>
      <w:r w:rsidRPr="00362099">
        <w:rPr>
          <w:rFonts w:ascii="Times New Roman" w:hAnsi="Times New Roman" w:cs="Times New Roman"/>
          <w:b/>
          <w:sz w:val="28"/>
          <w:szCs w:val="28"/>
        </w:rPr>
        <w:t>СОГЛАСИЕ</w:t>
      </w:r>
    </w:p>
    <w:p w:rsidR="00D8574F" w:rsidRPr="00362099" w:rsidRDefault="00D8574F" w:rsidP="00CF40A4">
      <w:pPr>
        <w:spacing w:after="0"/>
        <w:jc w:val="center"/>
        <w:rPr>
          <w:rFonts w:ascii="Times New Roman" w:hAnsi="Times New Roman" w:cs="Times New Roman"/>
          <w:b/>
          <w:sz w:val="28"/>
          <w:szCs w:val="28"/>
        </w:rPr>
      </w:pPr>
      <w:r w:rsidRPr="00362099">
        <w:rPr>
          <w:rFonts w:ascii="Times New Roman" w:hAnsi="Times New Roman" w:cs="Times New Roman"/>
          <w:b/>
          <w:sz w:val="28"/>
          <w:szCs w:val="28"/>
        </w:rPr>
        <w:t>на обработку персональных данных</w:t>
      </w:r>
    </w:p>
    <w:p w:rsidR="00D8574F" w:rsidRPr="00362099" w:rsidRDefault="00D8574F" w:rsidP="00280953">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Я, _______________________________</w:t>
      </w:r>
      <w:r w:rsidR="00280953">
        <w:rPr>
          <w:rFonts w:ascii="Times New Roman" w:hAnsi="Times New Roman" w:cs="Times New Roman"/>
          <w:sz w:val="28"/>
          <w:szCs w:val="28"/>
        </w:rPr>
        <w:t>________________________</w:t>
      </w:r>
      <w:r w:rsidRPr="00362099">
        <w:rPr>
          <w:rFonts w:ascii="Times New Roman" w:hAnsi="Times New Roman" w:cs="Times New Roman"/>
          <w:sz w:val="28"/>
          <w:szCs w:val="28"/>
        </w:rPr>
        <w:t>,  в</w:t>
      </w:r>
    </w:p>
    <w:p w:rsidR="00D8574F" w:rsidRPr="00362099" w:rsidRDefault="00D8574F" w:rsidP="00280953">
      <w:pPr>
        <w:spacing w:after="0"/>
        <w:ind w:left="2829" w:hanging="2262"/>
        <w:jc w:val="both"/>
        <w:rPr>
          <w:rFonts w:ascii="Times New Roman" w:hAnsi="Times New Roman" w:cs="Times New Roman"/>
          <w:i/>
          <w:sz w:val="28"/>
          <w:szCs w:val="28"/>
        </w:rPr>
      </w:pPr>
      <w:r w:rsidRPr="00362099">
        <w:rPr>
          <w:rFonts w:ascii="Times New Roman" w:hAnsi="Times New Roman" w:cs="Times New Roman"/>
          <w:i/>
          <w:sz w:val="28"/>
          <w:szCs w:val="28"/>
        </w:rPr>
        <w:t>(фамилия, имя, отчество субъекта персональных данных)</w:t>
      </w:r>
    </w:p>
    <w:p w:rsidR="00D8574F" w:rsidRPr="00362099"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соответствии с Федеральным законом от 27.07.2007 г. №152-ФЗ «О персональных данных» даю свое согласие администрации муниципального образования Нововеличковскому сельскому поселению в составе муниципального образования Динской район(далее – Оператору ПДн) на обработку как с использованием средств автоматизации, так и без использования таких средств, включая (сбор, запись, систематизацию, накопление, хранение, уточнение, извлечение, использование, передачу, обезличивание, блокирование, удаление, уничтожение) следующих моих персональных данных:</w:t>
      </w:r>
    </w:p>
    <w:p w:rsidR="00D8574F" w:rsidRPr="00362099" w:rsidRDefault="00280953" w:rsidP="00280953">
      <w:pPr>
        <w:spacing w:after="0"/>
        <w:ind w:firstLine="708"/>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w:t>
      </w:r>
      <w:r w:rsidR="00D8574F" w:rsidRPr="00362099">
        <w:rPr>
          <w:rFonts w:ascii="Times New Roman" w:hAnsi="Times New Roman" w:cs="Times New Roman"/>
          <w:sz w:val="28"/>
          <w:szCs w:val="28"/>
        </w:rPr>
        <w:t xml:space="preserve">полученных Оператором ПДн в результате вступления со мной в договорные правоотношения с целью использования в управленческой, </w:t>
      </w:r>
      <w:r w:rsidR="00D8574F" w:rsidRPr="00362099">
        <w:rPr>
          <w:rFonts w:ascii="Times New Roman" w:hAnsi="Times New Roman" w:cs="Times New Roman"/>
          <w:sz w:val="28"/>
          <w:szCs w:val="28"/>
        </w:rPr>
        <w:lastRenderedPageBreak/>
        <w:t>административной и иной не запрещенной законом деятельности Оператора ПДн, обеспечения соблюдения требований законов и иных нормативно-правовых актов, а также предоставления сторонним лицам (включая органы государственного и муниципального управления, а также банкам) в рамках исполнения требований законодательства РФ.</w:t>
      </w:r>
    </w:p>
    <w:p w:rsidR="00D8574F" w:rsidRPr="00362099" w:rsidRDefault="00D8574F" w:rsidP="00280953">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Обработка персональных данных разрешается на период наличия указанных выше правоотношений, а также на срок, установленный нормативно-правовыми актами Российской Федерации.</w:t>
      </w:r>
    </w:p>
    <w:p w:rsidR="00D8574F" w:rsidRPr="00362099" w:rsidRDefault="00D8574F" w:rsidP="00280953">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Срок действия согласия – бессрочно, до момента его отзыва.</w:t>
      </w:r>
    </w:p>
    <w:p w:rsidR="00D8574F" w:rsidRPr="00362099" w:rsidRDefault="00D8574F" w:rsidP="00280953">
      <w:pPr>
        <w:spacing w:after="0"/>
        <w:ind w:firstLine="709"/>
        <w:jc w:val="both"/>
        <w:rPr>
          <w:rFonts w:ascii="Times New Roman" w:hAnsi="Times New Roman" w:cs="Times New Roman"/>
          <w:bCs/>
          <w:sz w:val="28"/>
          <w:szCs w:val="28"/>
        </w:rPr>
      </w:pPr>
      <w:r w:rsidRPr="00362099">
        <w:rPr>
          <w:rFonts w:ascii="Times New Roman" w:hAnsi="Times New Roman" w:cs="Times New Roman"/>
          <w:bCs/>
          <w:sz w:val="28"/>
          <w:szCs w:val="28"/>
        </w:rPr>
        <w:t>Согласие может быть отозвано мною в любое время на основании моего письменного заявления.</w:t>
      </w:r>
    </w:p>
    <w:p w:rsidR="00D8574F" w:rsidRPr="00362099"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Подтверждаю ознакомление с «Положением о порядке организации и проведении работ по обработке и защите персональных данных», правами и обязанностями в области защиты персональных данных.</w:t>
      </w:r>
    </w:p>
    <w:p w:rsidR="00D8574F" w:rsidRPr="00362099" w:rsidRDefault="00D8574F" w:rsidP="00280953">
      <w:pPr>
        <w:spacing w:after="0"/>
        <w:jc w:val="both"/>
        <w:rPr>
          <w:rFonts w:ascii="Times New Roman" w:hAnsi="Times New Roman" w:cs="Times New Roman"/>
          <w:sz w:val="28"/>
          <w:szCs w:val="28"/>
        </w:rPr>
      </w:pPr>
    </w:p>
    <w:tbl>
      <w:tblPr>
        <w:tblW w:w="5000" w:type="pct"/>
        <w:tblLayout w:type="fixed"/>
        <w:tblLook w:val="04A0" w:firstRow="1" w:lastRow="0" w:firstColumn="1" w:lastColumn="0" w:noHBand="0" w:noVBand="1"/>
      </w:tblPr>
      <w:tblGrid>
        <w:gridCol w:w="3746"/>
        <w:gridCol w:w="2027"/>
        <w:gridCol w:w="3798"/>
      </w:tblGrid>
      <w:tr w:rsidR="00D8574F" w:rsidRPr="00362099" w:rsidTr="00D8574F">
        <w:trPr>
          <w:trHeight w:val="327"/>
        </w:trPr>
        <w:tc>
          <w:tcPr>
            <w:tcW w:w="1957" w:type="pct"/>
            <w:shd w:val="clear" w:color="auto" w:fill="auto"/>
          </w:tcPr>
          <w:p w:rsidR="00D8574F" w:rsidRPr="00362099"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 xml:space="preserve">Субъект персональных данных: </w:t>
            </w:r>
          </w:p>
        </w:tc>
        <w:tc>
          <w:tcPr>
            <w:tcW w:w="1059" w:type="pct"/>
            <w:shd w:val="clear" w:color="auto" w:fill="auto"/>
          </w:tcPr>
          <w:p w:rsidR="00D8574F" w:rsidRPr="00362099"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____________</w:t>
            </w:r>
          </w:p>
        </w:tc>
        <w:tc>
          <w:tcPr>
            <w:tcW w:w="1984" w:type="pct"/>
            <w:shd w:val="clear" w:color="auto" w:fill="auto"/>
          </w:tcPr>
          <w:p w:rsidR="00D8574F" w:rsidRPr="00362099"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________________________</w:t>
            </w:r>
          </w:p>
        </w:tc>
      </w:tr>
      <w:tr w:rsidR="00D8574F" w:rsidRPr="00362099" w:rsidTr="00D8574F">
        <w:tc>
          <w:tcPr>
            <w:tcW w:w="1957" w:type="pct"/>
            <w:shd w:val="clear" w:color="auto" w:fill="auto"/>
          </w:tcPr>
          <w:p w:rsidR="00D8574F" w:rsidRPr="00362099" w:rsidRDefault="00D8574F" w:rsidP="00280953">
            <w:pPr>
              <w:spacing w:after="0"/>
              <w:jc w:val="both"/>
              <w:rPr>
                <w:rFonts w:ascii="Times New Roman" w:hAnsi="Times New Roman" w:cs="Times New Roman"/>
                <w:sz w:val="28"/>
                <w:szCs w:val="28"/>
              </w:rPr>
            </w:pPr>
          </w:p>
        </w:tc>
        <w:tc>
          <w:tcPr>
            <w:tcW w:w="1059" w:type="pct"/>
            <w:shd w:val="clear" w:color="auto" w:fill="auto"/>
          </w:tcPr>
          <w:p w:rsidR="00D8574F" w:rsidRPr="00362099" w:rsidRDefault="00D8574F" w:rsidP="00280953">
            <w:pPr>
              <w:spacing w:after="0" w:line="240" w:lineRule="auto"/>
              <w:jc w:val="both"/>
              <w:rPr>
                <w:rFonts w:ascii="Times New Roman" w:hAnsi="Times New Roman" w:cs="Times New Roman"/>
                <w:i/>
                <w:sz w:val="28"/>
                <w:szCs w:val="28"/>
              </w:rPr>
            </w:pPr>
            <w:r w:rsidRPr="00362099">
              <w:rPr>
                <w:rFonts w:ascii="Times New Roman" w:hAnsi="Times New Roman" w:cs="Times New Roman"/>
                <w:i/>
                <w:sz w:val="28"/>
                <w:szCs w:val="28"/>
              </w:rPr>
              <w:t>(подпись)</w:t>
            </w:r>
          </w:p>
        </w:tc>
        <w:tc>
          <w:tcPr>
            <w:tcW w:w="1984" w:type="pct"/>
            <w:shd w:val="clear" w:color="auto" w:fill="auto"/>
          </w:tcPr>
          <w:p w:rsidR="00D8574F" w:rsidRPr="00362099" w:rsidRDefault="00D8574F" w:rsidP="00280953">
            <w:pPr>
              <w:spacing w:after="0" w:line="240" w:lineRule="auto"/>
              <w:jc w:val="both"/>
              <w:rPr>
                <w:rFonts w:ascii="Times New Roman" w:hAnsi="Times New Roman" w:cs="Times New Roman"/>
                <w:i/>
                <w:sz w:val="28"/>
                <w:szCs w:val="28"/>
              </w:rPr>
            </w:pPr>
            <w:r w:rsidRPr="00362099">
              <w:rPr>
                <w:rFonts w:ascii="Times New Roman" w:hAnsi="Times New Roman" w:cs="Times New Roman"/>
                <w:i/>
                <w:sz w:val="28"/>
                <w:szCs w:val="28"/>
              </w:rPr>
              <w:t>(ФИО)</w:t>
            </w:r>
          </w:p>
        </w:tc>
      </w:tr>
      <w:tr w:rsidR="00D8574F" w:rsidRPr="00362099" w:rsidTr="00D8574F">
        <w:tc>
          <w:tcPr>
            <w:tcW w:w="1957" w:type="pct"/>
            <w:shd w:val="clear" w:color="auto" w:fill="auto"/>
          </w:tcPr>
          <w:p w:rsidR="00D8574F" w:rsidRPr="00362099" w:rsidRDefault="00D8574F" w:rsidP="00280953">
            <w:pPr>
              <w:spacing w:after="0"/>
              <w:jc w:val="both"/>
              <w:rPr>
                <w:rFonts w:ascii="Times New Roman" w:hAnsi="Times New Roman" w:cs="Times New Roman"/>
                <w:sz w:val="28"/>
                <w:szCs w:val="28"/>
              </w:rPr>
            </w:pPr>
          </w:p>
        </w:tc>
        <w:tc>
          <w:tcPr>
            <w:tcW w:w="1059" w:type="pct"/>
            <w:shd w:val="clear" w:color="auto" w:fill="auto"/>
          </w:tcPr>
          <w:p w:rsidR="00D8574F" w:rsidRPr="00362099" w:rsidRDefault="00D8574F" w:rsidP="00280953">
            <w:pPr>
              <w:spacing w:after="0"/>
              <w:jc w:val="both"/>
              <w:rPr>
                <w:rFonts w:ascii="Times New Roman" w:hAnsi="Times New Roman" w:cs="Times New Roman"/>
                <w:sz w:val="28"/>
                <w:szCs w:val="28"/>
              </w:rPr>
            </w:pPr>
          </w:p>
          <w:p w:rsidR="00D8574F" w:rsidRPr="00362099"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Дата:</w:t>
            </w:r>
          </w:p>
        </w:tc>
        <w:tc>
          <w:tcPr>
            <w:tcW w:w="1984" w:type="pct"/>
            <w:shd w:val="clear" w:color="auto" w:fill="auto"/>
          </w:tcPr>
          <w:p w:rsidR="00D8574F" w:rsidRPr="00362099" w:rsidRDefault="00D8574F" w:rsidP="00280953">
            <w:pPr>
              <w:spacing w:after="0"/>
              <w:jc w:val="both"/>
              <w:rPr>
                <w:rFonts w:ascii="Times New Roman" w:hAnsi="Times New Roman" w:cs="Times New Roman"/>
                <w:sz w:val="28"/>
                <w:szCs w:val="28"/>
              </w:rPr>
            </w:pPr>
          </w:p>
          <w:p w:rsidR="00D8574F" w:rsidRPr="00362099" w:rsidRDefault="00D8574F" w:rsidP="00280953">
            <w:pPr>
              <w:spacing w:after="0"/>
              <w:jc w:val="both"/>
              <w:rPr>
                <w:rFonts w:ascii="Times New Roman" w:hAnsi="Times New Roman" w:cs="Times New Roman"/>
                <w:sz w:val="28"/>
                <w:szCs w:val="28"/>
              </w:rPr>
            </w:pPr>
            <w:r w:rsidRPr="00362099">
              <w:rPr>
                <w:rFonts w:ascii="Times New Roman" w:hAnsi="Times New Roman" w:cs="Times New Roman"/>
                <w:sz w:val="28"/>
                <w:szCs w:val="28"/>
              </w:rPr>
              <w:t>«___»__________ 2</w:t>
            </w:r>
            <w:r w:rsidRPr="00362099">
              <w:rPr>
                <w:rFonts w:ascii="Times New Roman" w:hAnsi="Times New Roman" w:cs="Times New Roman"/>
                <w:sz w:val="28"/>
                <w:szCs w:val="28"/>
                <w:lang w:val="en-US"/>
              </w:rPr>
              <w:t>0</w:t>
            </w:r>
            <w:r w:rsidRPr="00362099">
              <w:rPr>
                <w:rFonts w:ascii="Times New Roman" w:hAnsi="Times New Roman" w:cs="Times New Roman"/>
                <w:sz w:val="28"/>
                <w:szCs w:val="28"/>
              </w:rPr>
              <w:t>___г.</w:t>
            </w:r>
          </w:p>
        </w:tc>
      </w:tr>
    </w:tbl>
    <w:p w:rsidR="00D8574F" w:rsidRPr="00362099" w:rsidRDefault="00D8574F" w:rsidP="00280953">
      <w:pPr>
        <w:spacing w:after="0"/>
        <w:jc w:val="both"/>
        <w:rPr>
          <w:rFonts w:ascii="Times New Roman" w:hAnsi="Times New Roman" w:cs="Times New Roman"/>
          <w:b/>
          <w:sz w:val="28"/>
          <w:szCs w:val="28"/>
        </w:rPr>
      </w:pPr>
    </w:p>
    <w:p w:rsidR="00D8574F" w:rsidRPr="00362099" w:rsidRDefault="00D8574F" w:rsidP="00280953">
      <w:pPr>
        <w:spacing w:after="0" w:line="240" w:lineRule="auto"/>
        <w:jc w:val="both"/>
        <w:rPr>
          <w:rFonts w:ascii="Times New Roman" w:hAnsi="Times New Roman" w:cs="Times New Roman"/>
          <w:b/>
          <w:sz w:val="28"/>
          <w:szCs w:val="28"/>
        </w:rPr>
      </w:pPr>
      <w:r w:rsidRPr="00362099">
        <w:rPr>
          <w:rFonts w:ascii="Times New Roman" w:hAnsi="Times New Roman" w:cs="Times New Roman"/>
          <w:b/>
          <w:sz w:val="28"/>
          <w:szCs w:val="28"/>
        </w:rPr>
        <w:br w:type="page"/>
      </w:r>
    </w:p>
    <w:tbl>
      <w:tblPr>
        <w:tblW w:w="5000" w:type="pct"/>
        <w:tblLook w:val="01E0" w:firstRow="1" w:lastRow="1" w:firstColumn="1" w:lastColumn="1" w:noHBand="0" w:noVBand="0"/>
      </w:tblPr>
      <w:tblGrid>
        <w:gridCol w:w="3625"/>
        <w:gridCol w:w="871"/>
        <w:gridCol w:w="5075"/>
      </w:tblGrid>
      <w:tr w:rsidR="00D8574F" w:rsidRPr="00362099" w:rsidTr="00D8574F">
        <w:trPr>
          <w:trHeight w:val="1417"/>
        </w:trPr>
        <w:tc>
          <w:tcPr>
            <w:tcW w:w="1894" w:type="pct"/>
          </w:tcPr>
          <w:p w:rsidR="00D8574F" w:rsidRPr="00362099" w:rsidRDefault="00D8574F" w:rsidP="00D8574F">
            <w:pPr>
              <w:pageBreakBefore/>
              <w:jc w:val="center"/>
              <w:rPr>
                <w:rFonts w:ascii="Times New Roman" w:hAnsi="Times New Roman" w:cs="Times New Roman"/>
                <w:b/>
                <w:sz w:val="28"/>
                <w:szCs w:val="28"/>
              </w:rPr>
            </w:pPr>
          </w:p>
        </w:tc>
        <w:tc>
          <w:tcPr>
            <w:tcW w:w="455" w:type="pct"/>
          </w:tcPr>
          <w:p w:rsidR="00D8574F" w:rsidRPr="00362099" w:rsidRDefault="00D8574F" w:rsidP="00D8574F">
            <w:pPr>
              <w:pageBreakBefore/>
              <w:jc w:val="center"/>
              <w:rPr>
                <w:rFonts w:ascii="Times New Roman" w:hAnsi="Times New Roman" w:cs="Times New Roman"/>
                <w:b/>
                <w:sz w:val="28"/>
                <w:szCs w:val="28"/>
              </w:rPr>
            </w:pPr>
          </w:p>
        </w:tc>
        <w:tc>
          <w:tcPr>
            <w:tcW w:w="2651" w:type="pct"/>
          </w:tcPr>
          <w:p w:rsidR="00D8574F" w:rsidRPr="00362099" w:rsidRDefault="00D8574F" w:rsidP="00D8574F">
            <w:pPr>
              <w:pStyle w:val="afffb"/>
              <w:spacing w:after="0"/>
              <w:jc w:val="right"/>
              <w:rPr>
                <w:rFonts w:ascii="Times New Roman" w:hAnsi="Times New Roman" w:cs="Times New Roman"/>
              </w:rPr>
            </w:pPr>
            <w:bookmarkStart w:id="27" w:name="_Toc51354405"/>
            <w:r w:rsidRPr="00362099">
              <w:rPr>
                <w:rFonts w:ascii="Times New Roman" w:hAnsi="Times New Roman" w:cs="Times New Roman"/>
              </w:rPr>
              <w:t>Приложение № 3</w:t>
            </w:r>
            <w:bookmarkEnd w:id="27"/>
          </w:p>
          <w:p w:rsidR="00D8574F" w:rsidRPr="00362099" w:rsidRDefault="00D8574F" w:rsidP="00D8574F">
            <w:pPr>
              <w:pageBreakBefore/>
              <w:spacing w:line="240" w:lineRule="auto"/>
              <w:jc w:val="right"/>
              <w:rPr>
                <w:rFonts w:ascii="Times New Roman" w:hAnsi="Times New Roman" w:cs="Times New Roman"/>
                <w:sz w:val="28"/>
                <w:szCs w:val="28"/>
              </w:rPr>
            </w:pPr>
            <w:r w:rsidRPr="00362099">
              <w:rPr>
                <w:rFonts w:ascii="Times New Roman" w:hAnsi="Times New Roman" w:cs="Times New Roman"/>
                <w:sz w:val="28"/>
                <w:szCs w:val="28"/>
              </w:rPr>
              <w:t>к «Положению</w:t>
            </w:r>
          </w:p>
          <w:p w:rsidR="00D8574F" w:rsidRPr="00362099" w:rsidRDefault="00D8574F" w:rsidP="00D8574F">
            <w:pPr>
              <w:pageBreakBefore/>
              <w:spacing w:line="240" w:lineRule="auto"/>
              <w:jc w:val="right"/>
              <w:rPr>
                <w:rFonts w:ascii="Times New Roman" w:hAnsi="Times New Roman" w:cs="Times New Roman"/>
                <w:sz w:val="28"/>
                <w:szCs w:val="28"/>
              </w:rPr>
            </w:pPr>
            <w:r w:rsidRPr="00362099">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362099" w:rsidRDefault="00D8574F" w:rsidP="00D8574F">
      <w:pPr>
        <w:jc w:val="center"/>
        <w:rPr>
          <w:rFonts w:ascii="Times New Roman" w:hAnsi="Times New Roman" w:cs="Times New Roman"/>
          <w:b/>
          <w:sz w:val="28"/>
          <w:szCs w:val="28"/>
        </w:rPr>
      </w:pPr>
    </w:p>
    <w:p w:rsidR="00D8574F" w:rsidRPr="00362099" w:rsidRDefault="00D8574F" w:rsidP="00D8574F">
      <w:pPr>
        <w:jc w:val="center"/>
        <w:rPr>
          <w:rFonts w:ascii="Times New Roman" w:hAnsi="Times New Roman" w:cs="Times New Roman"/>
          <w:b/>
          <w:sz w:val="28"/>
          <w:szCs w:val="28"/>
        </w:rPr>
      </w:pPr>
      <w:r w:rsidRPr="00362099">
        <w:rPr>
          <w:rFonts w:ascii="Times New Roman" w:hAnsi="Times New Roman" w:cs="Times New Roman"/>
          <w:b/>
          <w:sz w:val="28"/>
          <w:szCs w:val="28"/>
        </w:rPr>
        <w:t>Форма согласия на получение персональных данных у третьей стороны</w:t>
      </w:r>
    </w:p>
    <w:p w:rsidR="00D8574F" w:rsidRPr="00CF40A4" w:rsidRDefault="00D8574F" w:rsidP="00CF40A4">
      <w:pPr>
        <w:spacing w:after="0"/>
        <w:ind w:left="4536"/>
        <w:rPr>
          <w:rFonts w:ascii="Times New Roman" w:hAnsi="Times New Roman" w:cs="Times New Roman"/>
          <w:sz w:val="28"/>
          <w:szCs w:val="28"/>
        </w:rPr>
      </w:pPr>
    </w:p>
    <w:p w:rsidR="00D8574F" w:rsidRPr="00CF40A4" w:rsidRDefault="00D8574F" w:rsidP="00CF40A4">
      <w:pPr>
        <w:spacing w:after="0"/>
        <w:ind w:left="4536"/>
        <w:rPr>
          <w:rFonts w:ascii="Times New Roman" w:hAnsi="Times New Roman" w:cs="Times New Roman"/>
          <w:sz w:val="28"/>
          <w:szCs w:val="28"/>
        </w:rPr>
      </w:pPr>
      <w:r w:rsidRPr="00CF40A4">
        <w:rPr>
          <w:rFonts w:ascii="Times New Roman" w:hAnsi="Times New Roman" w:cs="Times New Roman"/>
          <w:sz w:val="28"/>
          <w:szCs w:val="28"/>
        </w:rPr>
        <w:t>________________________________________________</w:t>
      </w:r>
      <w:r w:rsidR="00CF40A4">
        <w:rPr>
          <w:rFonts w:ascii="Times New Roman" w:hAnsi="Times New Roman" w:cs="Times New Roman"/>
          <w:sz w:val="28"/>
          <w:szCs w:val="28"/>
        </w:rPr>
        <w:t>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(фамилия, имя, отчество (полностью) субъекта персональных данных, адрес,</w:t>
      </w:r>
    </w:p>
    <w:p w:rsidR="00D8574F" w:rsidRPr="00CF40A4" w:rsidRDefault="00D8574F" w:rsidP="00CF40A4">
      <w:pPr>
        <w:spacing w:after="0"/>
        <w:ind w:left="4536"/>
        <w:rPr>
          <w:rFonts w:ascii="Times New Roman" w:hAnsi="Times New Roman" w:cs="Times New Roman"/>
          <w:i/>
          <w:sz w:val="28"/>
          <w:szCs w:val="28"/>
        </w:rPr>
      </w:pPr>
      <w:r w:rsidRPr="00CF40A4">
        <w:rPr>
          <w:rFonts w:ascii="Times New Roman" w:hAnsi="Times New Roman" w:cs="Times New Roman"/>
          <w:i/>
          <w:sz w:val="28"/>
          <w:szCs w:val="28"/>
        </w:rPr>
        <w:t>________________________________________________</w:t>
      </w:r>
      <w:r w:rsidR="00CF40A4">
        <w:rPr>
          <w:rFonts w:ascii="Times New Roman" w:hAnsi="Times New Roman" w:cs="Times New Roman"/>
          <w:i/>
          <w:sz w:val="28"/>
          <w:szCs w:val="28"/>
        </w:rPr>
        <w:t>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название и номер основного документа, удостоверяющего личность,</w:t>
      </w:r>
    </w:p>
    <w:p w:rsidR="00D8574F" w:rsidRPr="00CF40A4" w:rsidRDefault="00D8574F" w:rsidP="00CF40A4">
      <w:pPr>
        <w:spacing w:after="0"/>
        <w:ind w:left="4536"/>
        <w:rPr>
          <w:rFonts w:ascii="Times New Roman" w:hAnsi="Times New Roman" w:cs="Times New Roman"/>
          <w:i/>
          <w:sz w:val="28"/>
          <w:szCs w:val="28"/>
          <w:vertAlign w:val="superscript"/>
        </w:rPr>
      </w:pPr>
      <w:r w:rsidRPr="00CF40A4">
        <w:rPr>
          <w:rFonts w:ascii="Times New Roman" w:hAnsi="Times New Roman" w:cs="Times New Roman"/>
          <w:i/>
          <w:sz w:val="28"/>
          <w:szCs w:val="28"/>
          <w:vertAlign w:val="superscript"/>
        </w:rPr>
        <w:t>__________________________________________________________________________</w:t>
      </w:r>
      <w:r w:rsidR="00CF40A4">
        <w:rPr>
          <w:rFonts w:ascii="Times New Roman" w:hAnsi="Times New Roman" w:cs="Times New Roman"/>
          <w:i/>
          <w:sz w:val="28"/>
          <w:szCs w:val="28"/>
          <w:vertAlign w:val="superscript"/>
        </w:rPr>
        <w:t>_______________________________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дата выдачи документа, выдавший орган)</w:t>
      </w:r>
    </w:p>
    <w:p w:rsidR="00D8574F" w:rsidRPr="00362099" w:rsidRDefault="00D8574F" w:rsidP="00CF40A4">
      <w:pPr>
        <w:spacing w:after="0"/>
        <w:jc w:val="center"/>
        <w:rPr>
          <w:rFonts w:ascii="Times New Roman" w:hAnsi="Times New Roman" w:cs="Times New Roman"/>
          <w:b/>
          <w:sz w:val="28"/>
          <w:szCs w:val="28"/>
        </w:rPr>
      </w:pPr>
    </w:p>
    <w:p w:rsidR="00D8574F" w:rsidRPr="00362099" w:rsidRDefault="00D8574F" w:rsidP="00CF40A4">
      <w:pPr>
        <w:spacing w:after="0"/>
        <w:jc w:val="center"/>
        <w:rPr>
          <w:rFonts w:ascii="Times New Roman" w:hAnsi="Times New Roman" w:cs="Times New Roman"/>
          <w:b/>
          <w:sz w:val="28"/>
          <w:szCs w:val="28"/>
        </w:rPr>
      </w:pPr>
      <w:r w:rsidRPr="00362099">
        <w:rPr>
          <w:rFonts w:ascii="Times New Roman" w:hAnsi="Times New Roman" w:cs="Times New Roman"/>
          <w:b/>
          <w:sz w:val="28"/>
          <w:szCs w:val="28"/>
        </w:rPr>
        <w:t>СОГЛАСИЕ</w:t>
      </w:r>
    </w:p>
    <w:p w:rsidR="00D8574F" w:rsidRPr="00362099" w:rsidRDefault="00D8574F" w:rsidP="00CF40A4">
      <w:pPr>
        <w:spacing w:after="0"/>
        <w:jc w:val="center"/>
        <w:rPr>
          <w:rFonts w:ascii="Times New Roman" w:hAnsi="Times New Roman" w:cs="Times New Roman"/>
          <w:b/>
          <w:sz w:val="28"/>
          <w:szCs w:val="28"/>
        </w:rPr>
      </w:pPr>
      <w:r w:rsidRPr="00362099">
        <w:rPr>
          <w:rFonts w:ascii="Times New Roman" w:hAnsi="Times New Roman" w:cs="Times New Roman"/>
          <w:b/>
          <w:sz w:val="28"/>
          <w:szCs w:val="28"/>
        </w:rPr>
        <w:t>на получение персональных данных у третьей стороны</w:t>
      </w:r>
    </w:p>
    <w:p w:rsidR="00D8574F" w:rsidRPr="00362099" w:rsidRDefault="00D8574F" w:rsidP="00CF40A4">
      <w:pPr>
        <w:spacing w:after="0"/>
        <w:jc w:val="center"/>
        <w:rPr>
          <w:rFonts w:ascii="Times New Roman" w:hAnsi="Times New Roman" w:cs="Times New Roman"/>
          <w:b/>
          <w:sz w:val="28"/>
          <w:szCs w:val="28"/>
        </w:rPr>
      </w:pPr>
    </w:p>
    <w:p w:rsidR="00D8574F" w:rsidRPr="00362099" w:rsidRDefault="00D8574F" w:rsidP="0092392D">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Я, _______________________________</w:t>
      </w:r>
      <w:r w:rsidR="0092392D">
        <w:rPr>
          <w:rFonts w:ascii="Times New Roman" w:hAnsi="Times New Roman" w:cs="Times New Roman"/>
          <w:sz w:val="28"/>
          <w:szCs w:val="28"/>
        </w:rPr>
        <w:t>_________________________</w:t>
      </w:r>
      <w:r w:rsidRPr="00362099">
        <w:rPr>
          <w:rFonts w:ascii="Times New Roman" w:hAnsi="Times New Roman" w:cs="Times New Roman"/>
          <w:sz w:val="28"/>
          <w:szCs w:val="28"/>
        </w:rPr>
        <w:t xml:space="preserve">, в </w:t>
      </w:r>
    </w:p>
    <w:p w:rsidR="00D8574F" w:rsidRPr="00362099" w:rsidRDefault="00D8574F" w:rsidP="0092392D">
      <w:pPr>
        <w:spacing w:after="0"/>
        <w:ind w:left="2829"/>
        <w:jc w:val="both"/>
        <w:rPr>
          <w:rFonts w:ascii="Times New Roman" w:hAnsi="Times New Roman" w:cs="Times New Roman"/>
          <w:i/>
          <w:sz w:val="28"/>
          <w:szCs w:val="28"/>
        </w:rPr>
      </w:pPr>
      <w:r w:rsidRPr="00362099">
        <w:rPr>
          <w:rFonts w:ascii="Times New Roman" w:hAnsi="Times New Roman" w:cs="Times New Roman"/>
          <w:i/>
          <w:sz w:val="28"/>
          <w:szCs w:val="28"/>
        </w:rPr>
        <w:t>(фамилия, имя, отчество субъекта персональных данных)</w:t>
      </w:r>
    </w:p>
    <w:p w:rsidR="00D8574F" w:rsidRPr="00362099" w:rsidRDefault="00D8574F" w:rsidP="0092392D">
      <w:pPr>
        <w:spacing w:after="0"/>
        <w:jc w:val="both"/>
        <w:rPr>
          <w:rFonts w:ascii="Times New Roman" w:hAnsi="Times New Roman" w:cs="Times New Roman"/>
          <w:sz w:val="28"/>
          <w:szCs w:val="28"/>
        </w:rPr>
      </w:pPr>
      <w:r w:rsidRPr="00362099">
        <w:rPr>
          <w:rFonts w:ascii="Times New Roman" w:hAnsi="Times New Roman" w:cs="Times New Roman"/>
          <w:sz w:val="28"/>
          <w:szCs w:val="28"/>
        </w:rPr>
        <w:t>соответствии с Федеральным законом от 27.07.2007 г. №152-ФЗ «О персональных данных» даю свое согласие администрации муниципального образования Нововеличковскому сельскому поселению в составе муниципального образования Динской район (далее – Оператору ПДн) на получение следующих персональных данных у третьей стороны:</w:t>
      </w:r>
    </w:p>
    <w:p w:rsidR="00D8574F" w:rsidRPr="00362099" w:rsidRDefault="0092392D" w:rsidP="0092392D">
      <w:pPr>
        <w:spacing w:after="0"/>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w:t>
      </w:r>
      <w:r w:rsidR="00D8574F" w:rsidRPr="00362099">
        <w:rPr>
          <w:rFonts w:ascii="Times New Roman" w:hAnsi="Times New Roman" w:cs="Times New Roman"/>
          <w:sz w:val="28"/>
          <w:szCs w:val="28"/>
        </w:rPr>
        <w:t>С целью _______________________________________________________</w:t>
      </w:r>
    </w:p>
    <w:p w:rsidR="00D8574F" w:rsidRPr="00362099" w:rsidRDefault="00D8574F" w:rsidP="0092392D">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________________________________</w:t>
      </w:r>
      <w:r w:rsidR="0092392D">
        <w:rPr>
          <w:rFonts w:ascii="Times New Roman" w:hAnsi="Times New Roman" w:cs="Times New Roman"/>
          <w:sz w:val="28"/>
          <w:szCs w:val="28"/>
        </w:rPr>
        <w:t>_____________________________</w:t>
      </w:r>
    </w:p>
    <w:p w:rsidR="00D8574F" w:rsidRPr="00362099" w:rsidRDefault="00D8574F" w:rsidP="0092392D">
      <w:pPr>
        <w:spacing w:after="0"/>
        <w:ind w:left="1134"/>
        <w:jc w:val="both"/>
        <w:rPr>
          <w:rFonts w:ascii="Times New Roman" w:hAnsi="Times New Roman" w:cs="Times New Roman"/>
          <w:sz w:val="28"/>
          <w:szCs w:val="28"/>
        </w:rPr>
      </w:pPr>
      <w:r w:rsidRPr="00362099">
        <w:rPr>
          <w:rFonts w:ascii="Times New Roman" w:hAnsi="Times New Roman" w:cs="Times New Roman"/>
          <w:sz w:val="28"/>
          <w:szCs w:val="28"/>
        </w:rPr>
        <w:t>(указать цель обработки персональных данных)</w:t>
      </w:r>
    </w:p>
    <w:p w:rsidR="00D8574F" w:rsidRPr="00362099" w:rsidRDefault="00D8574F" w:rsidP="0092392D">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lastRenderedPageBreak/>
        <w:t>Перечень действий с персональными данными как с использованием средств автоматизации, так и без использования таких средств, включая (сбор, запись, систематизацию, накопление, хранение, уточнение, извлечение, использование, передачу, обезличивание, блокирование, удаление, уничтожение).</w:t>
      </w:r>
    </w:p>
    <w:p w:rsidR="00D8574F" w:rsidRPr="00362099" w:rsidRDefault="00D8574F" w:rsidP="0092392D">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Обработка персональных данных разрешается на период наличия указанных выше правоотношений, а также на срок, установленный нормативно-правовыми актами Российской Федерации.</w:t>
      </w:r>
    </w:p>
    <w:p w:rsidR="00D8574F" w:rsidRPr="00362099" w:rsidRDefault="00D8574F" w:rsidP="0092392D">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Срок действия согласия – бессрочно, до момента его отзыва.</w:t>
      </w:r>
    </w:p>
    <w:p w:rsidR="00D8574F" w:rsidRPr="00362099" w:rsidRDefault="00D8574F" w:rsidP="0092392D">
      <w:pPr>
        <w:spacing w:after="0"/>
        <w:ind w:firstLine="709"/>
        <w:jc w:val="both"/>
        <w:rPr>
          <w:rFonts w:ascii="Times New Roman" w:hAnsi="Times New Roman" w:cs="Times New Roman"/>
          <w:bCs/>
          <w:sz w:val="28"/>
          <w:szCs w:val="28"/>
        </w:rPr>
      </w:pPr>
      <w:r w:rsidRPr="00362099">
        <w:rPr>
          <w:rFonts w:ascii="Times New Roman" w:hAnsi="Times New Roman" w:cs="Times New Roman"/>
          <w:bCs/>
          <w:sz w:val="28"/>
          <w:szCs w:val="28"/>
        </w:rPr>
        <w:t>Согласие может быть отозвано мною в любое время на основании моего письменного заявления.</w:t>
      </w:r>
    </w:p>
    <w:p w:rsidR="00D8574F" w:rsidRPr="00362099" w:rsidRDefault="00D8574F" w:rsidP="0092392D">
      <w:pPr>
        <w:spacing w:after="0"/>
        <w:jc w:val="both"/>
        <w:rPr>
          <w:rFonts w:ascii="Times New Roman" w:hAnsi="Times New Roman" w:cs="Times New Roman"/>
          <w:sz w:val="28"/>
          <w:szCs w:val="28"/>
        </w:rPr>
      </w:pPr>
      <w:r w:rsidRPr="00362099">
        <w:rPr>
          <w:rFonts w:ascii="Times New Roman" w:hAnsi="Times New Roman" w:cs="Times New Roman"/>
          <w:sz w:val="28"/>
          <w:szCs w:val="28"/>
        </w:rPr>
        <w:t>Подтверждаю ознакомление с «Положением о порядке организации и проведении работ по обработке и защите персональных данных», правами и обязанностями в области защиты персональных данных.</w:t>
      </w:r>
    </w:p>
    <w:p w:rsidR="00D8574F" w:rsidRPr="00362099" w:rsidRDefault="00D8574F" w:rsidP="0092392D">
      <w:pPr>
        <w:spacing w:after="0"/>
        <w:jc w:val="both"/>
        <w:rPr>
          <w:rFonts w:ascii="Times New Roman" w:hAnsi="Times New Roman" w:cs="Times New Roman"/>
          <w:sz w:val="28"/>
          <w:szCs w:val="28"/>
        </w:rPr>
      </w:pPr>
    </w:p>
    <w:tbl>
      <w:tblPr>
        <w:tblW w:w="5000" w:type="pct"/>
        <w:tblLayout w:type="fixed"/>
        <w:tblLook w:val="04A0" w:firstRow="1" w:lastRow="0" w:firstColumn="1" w:lastColumn="0" w:noHBand="0" w:noVBand="1"/>
      </w:tblPr>
      <w:tblGrid>
        <w:gridCol w:w="3745"/>
        <w:gridCol w:w="2028"/>
        <w:gridCol w:w="3798"/>
      </w:tblGrid>
      <w:tr w:rsidR="00D8574F" w:rsidRPr="00362099" w:rsidTr="00D8574F">
        <w:trPr>
          <w:trHeight w:val="428"/>
        </w:trPr>
        <w:tc>
          <w:tcPr>
            <w:tcW w:w="1956" w:type="pct"/>
            <w:shd w:val="clear" w:color="auto" w:fill="auto"/>
          </w:tcPr>
          <w:p w:rsidR="00D8574F" w:rsidRPr="00362099" w:rsidRDefault="00D8574F" w:rsidP="0092392D">
            <w:pPr>
              <w:spacing w:after="0"/>
              <w:jc w:val="both"/>
              <w:rPr>
                <w:rFonts w:ascii="Times New Roman" w:hAnsi="Times New Roman" w:cs="Times New Roman"/>
                <w:sz w:val="28"/>
                <w:szCs w:val="28"/>
              </w:rPr>
            </w:pPr>
            <w:r w:rsidRPr="00362099">
              <w:rPr>
                <w:rFonts w:ascii="Times New Roman" w:hAnsi="Times New Roman" w:cs="Times New Roman"/>
                <w:sz w:val="28"/>
                <w:szCs w:val="28"/>
              </w:rPr>
              <w:t xml:space="preserve">Субъект персональных данных: </w:t>
            </w:r>
          </w:p>
        </w:tc>
        <w:tc>
          <w:tcPr>
            <w:tcW w:w="1059" w:type="pct"/>
            <w:shd w:val="clear" w:color="auto" w:fill="auto"/>
          </w:tcPr>
          <w:p w:rsidR="00D8574F" w:rsidRPr="00362099" w:rsidRDefault="00D8574F" w:rsidP="0092392D">
            <w:pPr>
              <w:spacing w:after="0" w:line="240" w:lineRule="auto"/>
              <w:jc w:val="both"/>
              <w:rPr>
                <w:rFonts w:ascii="Times New Roman" w:hAnsi="Times New Roman" w:cs="Times New Roman"/>
                <w:sz w:val="28"/>
                <w:szCs w:val="28"/>
              </w:rPr>
            </w:pPr>
            <w:r w:rsidRPr="00362099">
              <w:rPr>
                <w:rFonts w:ascii="Times New Roman" w:hAnsi="Times New Roman" w:cs="Times New Roman"/>
                <w:sz w:val="28"/>
                <w:szCs w:val="28"/>
              </w:rPr>
              <w:t>_____________/</w:t>
            </w:r>
          </w:p>
        </w:tc>
        <w:tc>
          <w:tcPr>
            <w:tcW w:w="1984" w:type="pct"/>
            <w:shd w:val="clear" w:color="auto" w:fill="auto"/>
          </w:tcPr>
          <w:p w:rsidR="00D8574F" w:rsidRPr="00362099" w:rsidRDefault="00D8574F" w:rsidP="0092392D">
            <w:pPr>
              <w:spacing w:after="0" w:line="240" w:lineRule="auto"/>
              <w:jc w:val="both"/>
              <w:rPr>
                <w:rFonts w:ascii="Times New Roman" w:hAnsi="Times New Roman" w:cs="Times New Roman"/>
                <w:sz w:val="28"/>
                <w:szCs w:val="28"/>
              </w:rPr>
            </w:pPr>
            <w:r w:rsidRPr="00362099">
              <w:rPr>
                <w:rFonts w:ascii="Times New Roman" w:hAnsi="Times New Roman" w:cs="Times New Roman"/>
                <w:sz w:val="28"/>
                <w:szCs w:val="28"/>
              </w:rPr>
              <w:t>___________________________</w:t>
            </w:r>
          </w:p>
        </w:tc>
      </w:tr>
      <w:tr w:rsidR="00D8574F" w:rsidRPr="00362099" w:rsidTr="00D8574F">
        <w:tc>
          <w:tcPr>
            <w:tcW w:w="1956" w:type="pct"/>
            <w:shd w:val="clear" w:color="auto" w:fill="auto"/>
          </w:tcPr>
          <w:p w:rsidR="00D8574F" w:rsidRPr="00362099" w:rsidRDefault="00D8574F" w:rsidP="0092392D">
            <w:pPr>
              <w:spacing w:after="0"/>
              <w:jc w:val="both"/>
              <w:rPr>
                <w:rFonts w:ascii="Times New Roman" w:hAnsi="Times New Roman" w:cs="Times New Roman"/>
                <w:sz w:val="28"/>
                <w:szCs w:val="28"/>
              </w:rPr>
            </w:pPr>
          </w:p>
        </w:tc>
        <w:tc>
          <w:tcPr>
            <w:tcW w:w="1059" w:type="pct"/>
            <w:shd w:val="clear" w:color="auto" w:fill="auto"/>
          </w:tcPr>
          <w:p w:rsidR="00D8574F" w:rsidRPr="00362099" w:rsidRDefault="00D8574F" w:rsidP="0092392D">
            <w:pPr>
              <w:spacing w:after="0" w:line="240" w:lineRule="auto"/>
              <w:jc w:val="both"/>
              <w:rPr>
                <w:rFonts w:ascii="Times New Roman" w:hAnsi="Times New Roman" w:cs="Times New Roman"/>
                <w:i/>
                <w:sz w:val="28"/>
                <w:szCs w:val="28"/>
              </w:rPr>
            </w:pPr>
            <w:r w:rsidRPr="00362099">
              <w:rPr>
                <w:rFonts w:ascii="Times New Roman" w:hAnsi="Times New Roman" w:cs="Times New Roman"/>
                <w:i/>
                <w:sz w:val="28"/>
                <w:szCs w:val="28"/>
              </w:rPr>
              <w:t>(подпись)</w:t>
            </w:r>
          </w:p>
        </w:tc>
        <w:tc>
          <w:tcPr>
            <w:tcW w:w="1984" w:type="pct"/>
            <w:shd w:val="clear" w:color="auto" w:fill="auto"/>
          </w:tcPr>
          <w:p w:rsidR="00D8574F" w:rsidRPr="00362099" w:rsidRDefault="00D8574F" w:rsidP="0092392D">
            <w:pPr>
              <w:spacing w:after="0" w:line="240" w:lineRule="auto"/>
              <w:jc w:val="both"/>
              <w:rPr>
                <w:rFonts w:ascii="Times New Roman" w:hAnsi="Times New Roman" w:cs="Times New Roman"/>
                <w:i/>
                <w:sz w:val="28"/>
                <w:szCs w:val="28"/>
              </w:rPr>
            </w:pPr>
            <w:r w:rsidRPr="00362099">
              <w:rPr>
                <w:rFonts w:ascii="Times New Roman" w:hAnsi="Times New Roman" w:cs="Times New Roman"/>
                <w:i/>
                <w:sz w:val="28"/>
                <w:szCs w:val="28"/>
              </w:rPr>
              <w:t>(ФИО)</w:t>
            </w:r>
          </w:p>
        </w:tc>
      </w:tr>
      <w:tr w:rsidR="00D8574F" w:rsidRPr="00362099" w:rsidTr="00D8574F">
        <w:tc>
          <w:tcPr>
            <w:tcW w:w="1956" w:type="pct"/>
            <w:shd w:val="clear" w:color="auto" w:fill="auto"/>
          </w:tcPr>
          <w:p w:rsidR="00D8574F" w:rsidRPr="00362099" w:rsidRDefault="00D8574F" w:rsidP="0092392D">
            <w:pPr>
              <w:spacing w:after="0"/>
              <w:jc w:val="both"/>
              <w:rPr>
                <w:rFonts w:ascii="Times New Roman" w:hAnsi="Times New Roman" w:cs="Times New Roman"/>
                <w:sz w:val="28"/>
                <w:szCs w:val="28"/>
              </w:rPr>
            </w:pPr>
          </w:p>
        </w:tc>
        <w:tc>
          <w:tcPr>
            <w:tcW w:w="1059" w:type="pct"/>
            <w:shd w:val="clear" w:color="auto" w:fill="auto"/>
          </w:tcPr>
          <w:p w:rsidR="00D8574F" w:rsidRPr="00362099" w:rsidRDefault="00D8574F" w:rsidP="0092392D">
            <w:pPr>
              <w:spacing w:after="0"/>
              <w:jc w:val="both"/>
              <w:rPr>
                <w:rFonts w:ascii="Times New Roman" w:hAnsi="Times New Roman" w:cs="Times New Roman"/>
                <w:sz w:val="28"/>
                <w:szCs w:val="28"/>
              </w:rPr>
            </w:pPr>
          </w:p>
          <w:p w:rsidR="00D8574F" w:rsidRPr="00362099" w:rsidRDefault="00D8574F" w:rsidP="0092392D">
            <w:pPr>
              <w:spacing w:after="0"/>
              <w:jc w:val="both"/>
              <w:rPr>
                <w:rFonts w:ascii="Times New Roman" w:hAnsi="Times New Roman" w:cs="Times New Roman"/>
                <w:sz w:val="28"/>
                <w:szCs w:val="28"/>
              </w:rPr>
            </w:pPr>
            <w:r w:rsidRPr="00362099">
              <w:rPr>
                <w:rFonts w:ascii="Times New Roman" w:hAnsi="Times New Roman" w:cs="Times New Roman"/>
                <w:sz w:val="28"/>
                <w:szCs w:val="28"/>
              </w:rPr>
              <w:t>Дата:</w:t>
            </w:r>
          </w:p>
        </w:tc>
        <w:tc>
          <w:tcPr>
            <w:tcW w:w="1984" w:type="pct"/>
            <w:shd w:val="clear" w:color="auto" w:fill="auto"/>
          </w:tcPr>
          <w:p w:rsidR="00D8574F" w:rsidRPr="00362099" w:rsidRDefault="00D8574F" w:rsidP="0092392D">
            <w:pPr>
              <w:spacing w:after="0"/>
              <w:jc w:val="both"/>
              <w:rPr>
                <w:rFonts w:ascii="Times New Roman" w:hAnsi="Times New Roman" w:cs="Times New Roman"/>
                <w:sz w:val="28"/>
                <w:szCs w:val="28"/>
              </w:rPr>
            </w:pPr>
          </w:p>
          <w:p w:rsidR="00D8574F" w:rsidRPr="00362099" w:rsidRDefault="00D8574F" w:rsidP="0092392D">
            <w:pPr>
              <w:spacing w:after="0"/>
              <w:jc w:val="both"/>
              <w:rPr>
                <w:rFonts w:ascii="Times New Roman" w:hAnsi="Times New Roman" w:cs="Times New Roman"/>
                <w:sz w:val="28"/>
                <w:szCs w:val="28"/>
              </w:rPr>
            </w:pPr>
            <w:r w:rsidRPr="00362099">
              <w:rPr>
                <w:rFonts w:ascii="Times New Roman" w:hAnsi="Times New Roman" w:cs="Times New Roman"/>
                <w:sz w:val="28"/>
                <w:szCs w:val="28"/>
              </w:rPr>
              <w:t>«___»__________</w:t>
            </w:r>
            <w:r w:rsidRPr="00362099">
              <w:rPr>
                <w:rFonts w:ascii="Times New Roman" w:hAnsi="Times New Roman" w:cs="Times New Roman"/>
                <w:sz w:val="28"/>
                <w:szCs w:val="28"/>
                <w:lang w:val="en-US"/>
              </w:rPr>
              <w:t xml:space="preserve"> 20</w:t>
            </w:r>
            <w:r w:rsidRPr="00362099">
              <w:rPr>
                <w:rFonts w:ascii="Times New Roman" w:hAnsi="Times New Roman" w:cs="Times New Roman"/>
                <w:sz w:val="28"/>
                <w:szCs w:val="28"/>
              </w:rPr>
              <w:t>___г.</w:t>
            </w:r>
          </w:p>
        </w:tc>
      </w:tr>
    </w:tbl>
    <w:p w:rsidR="00D8574F" w:rsidRPr="00362099" w:rsidRDefault="00D8574F" w:rsidP="00CF40A4">
      <w:pPr>
        <w:spacing w:after="0"/>
        <w:rPr>
          <w:rFonts w:ascii="Times New Roman" w:hAnsi="Times New Roman" w:cs="Times New Roman"/>
          <w:sz w:val="28"/>
          <w:szCs w:val="28"/>
        </w:rPr>
      </w:pPr>
    </w:p>
    <w:p w:rsidR="00D8574F" w:rsidRPr="00362099" w:rsidRDefault="00D8574F" w:rsidP="00CF40A4">
      <w:pPr>
        <w:spacing w:after="0" w:line="240" w:lineRule="auto"/>
        <w:rPr>
          <w:rFonts w:ascii="Times New Roman" w:hAnsi="Times New Roman" w:cs="Times New Roman"/>
          <w:b/>
          <w:sz w:val="28"/>
          <w:szCs w:val="28"/>
        </w:rPr>
      </w:pPr>
      <w:r w:rsidRPr="00362099">
        <w:rPr>
          <w:rFonts w:ascii="Times New Roman" w:hAnsi="Times New Roman" w:cs="Times New Roman"/>
          <w:b/>
          <w:sz w:val="28"/>
          <w:szCs w:val="28"/>
        </w:rPr>
        <w:br w:type="page"/>
      </w:r>
    </w:p>
    <w:tbl>
      <w:tblPr>
        <w:tblW w:w="5000" w:type="pct"/>
        <w:tblLook w:val="01E0" w:firstRow="1" w:lastRow="1" w:firstColumn="1" w:lastColumn="1" w:noHBand="0" w:noVBand="0"/>
      </w:tblPr>
      <w:tblGrid>
        <w:gridCol w:w="3625"/>
        <w:gridCol w:w="871"/>
        <w:gridCol w:w="5075"/>
      </w:tblGrid>
      <w:tr w:rsidR="00EF7A81" w:rsidRPr="00CF40A4" w:rsidTr="00D8574F">
        <w:trPr>
          <w:trHeight w:val="1417"/>
        </w:trPr>
        <w:tc>
          <w:tcPr>
            <w:tcW w:w="1894" w:type="pct"/>
          </w:tcPr>
          <w:p w:rsidR="00D8574F" w:rsidRPr="00CF40A4" w:rsidRDefault="00D8574F" w:rsidP="00CF40A4">
            <w:pPr>
              <w:pageBreakBefore/>
              <w:spacing w:after="0"/>
              <w:jc w:val="center"/>
              <w:rPr>
                <w:rFonts w:ascii="Times New Roman" w:hAnsi="Times New Roman" w:cs="Times New Roman"/>
                <w:b/>
                <w:sz w:val="28"/>
                <w:szCs w:val="28"/>
              </w:rPr>
            </w:pPr>
          </w:p>
        </w:tc>
        <w:tc>
          <w:tcPr>
            <w:tcW w:w="455" w:type="pct"/>
          </w:tcPr>
          <w:p w:rsidR="00D8574F" w:rsidRPr="00CF40A4" w:rsidRDefault="00D8574F" w:rsidP="00CF40A4">
            <w:pPr>
              <w:pageBreakBefore/>
              <w:spacing w:after="0"/>
              <w:jc w:val="center"/>
              <w:rPr>
                <w:rFonts w:ascii="Times New Roman" w:hAnsi="Times New Roman" w:cs="Times New Roman"/>
                <w:b/>
                <w:sz w:val="28"/>
                <w:szCs w:val="28"/>
              </w:rPr>
            </w:pPr>
          </w:p>
        </w:tc>
        <w:tc>
          <w:tcPr>
            <w:tcW w:w="2651" w:type="pct"/>
          </w:tcPr>
          <w:p w:rsidR="00D8574F" w:rsidRPr="00CF40A4" w:rsidRDefault="00D8574F" w:rsidP="00CF40A4">
            <w:pPr>
              <w:pStyle w:val="afffb"/>
              <w:spacing w:after="0"/>
              <w:jc w:val="right"/>
              <w:rPr>
                <w:rFonts w:ascii="Times New Roman" w:hAnsi="Times New Roman" w:cs="Times New Roman"/>
              </w:rPr>
            </w:pPr>
            <w:bookmarkStart w:id="28" w:name="_Toc51354406"/>
            <w:r w:rsidRPr="00CF40A4">
              <w:rPr>
                <w:rFonts w:ascii="Times New Roman" w:hAnsi="Times New Roman" w:cs="Times New Roman"/>
              </w:rPr>
              <w:t>Приложение № 4</w:t>
            </w:r>
            <w:bookmarkEnd w:id="28"/>
          </w:p>
          <w:p w:rsidR="00D8574F" w:rsidRPr="00CF40A4" w:rsidRDefault="00D8574F" w:rsidP="00CF40A4">
            <w:pPr>
              <w:pageBreakBefore/>
              <w:spacing w:after="0" w:line="240" w:lineRule="auto"/>
              <w:jc w:val="right"/>
              <w:rPr>
                <w:rFonts w:ascii="Times New Roman" w:hAnsi="Times New Roman" w:cs="Times New Roman"/>
                <w:sz w:val="28"/>
                <w:szCs w:val="28"/>
              </w:rPr>
            </w:pPr>
            <w:r w:rsidRPr="00CF40A4">
              <w:rPr>
                <w:rFonts w:ascii="Times New Roman" w:hAnsi="Times New Roman" w:cs="Times New Roman"/>
                <w:sz w:val="28"/>
                <w:szCs w:val="28"/>
              </w:rPr>
              <w:t>к «Положению</w:t>
            </w:r>
          </w:p>
          <w:p w:rsidR="00D8574F" w:rsidRPr="00CF40A4" w:rsidRDefault="00D8574F" w:rsidP="00CF40A4">
            <w:pPr>
              <w:pageBreakBefore/>
              <w:spacing w:after="0" w:line="240" w:lineRule="auto"/>
              <w:jc w:val="right"/>
              <w:rPr>
                <w:rFonts w:ascii="Times New Roman" w:hAnsi="Times New Roman" w:cs="Times New Roman"/>
                <w:sz w:val="28"/>
                <w:szCs w:val="28"/>
              </w:rPr>
            </w:pPr>
            <w:r w:rsidRPr="00CF40A4">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CF40A4" w:rsidRDefault="00D8574F" w:rsidP="00CF40A4">
      <w:pPr>
        <w:spacing w:after="0"/>
        <w:jc w:val="center"/>
        <w:rPr>
          <w:rFonts w:ascii="Times New Roman" w:hAnsi="Times New Roman" w:cs="Times New Roman"/>
          <w:b/>
          <w:sz w:val="28"/>
          <w:szCs w:val="28"/>
        </w:rPr>
      </w:pPr>
    </w:p>
    <w:p w:rsidR="00D8574F" w:rsidRPr="00CF40A4" w:rsidRDefault="00D8574F" w:rsidP="00CF40A4">
      <w:pPr>
        <w:spacing w:after="0"/>
        <w:jc w:val="center"/>
        <w:rPr>
          <w:rFonts w:ascii="Times New Roman" w:hAnsi="Times New Roman" w:cs="Times New Roman"/>
          <w:sz w:val="28"/>
          <w:szCs w:val="28"/>
        </w:rPr>
      </w:pPr>
      <w:r w:rsidRPr="00CF40A4">
        <w:rPr>
          <w:rFonts w:ascii="Times New Roman" w:hAnsi="Times New Roman" w:cs="Times New Roman"/>
          <w:b/>
          <w:sz w:val="28"/>
          <w:szCs w:val="28"/>
        </w:rPr>
        <w:t>Форма согласия на передачу персональных данных третьей стороне</w:t>
      </w:r>
    </w:p>
    <w:p w:rsidR="00D8574F" w:rsidRPr="00CF40A4" w:rsidRDefault="00D8574F" w:rsidP="00CF40A4">
      <w:pPr>
        <w:spacing w:after="0"/>
        <w:ind w:left="4536"/>
        <w:rPr>
          <w:rFonts w:ascii="Times New Roman" w:hAnsi="Times New Roman" w:cs="Times New Roman"/>
          <w:sz w:val="28"/>
          <w:szCs w:val="28"/>
        </w:rPr>
      </w:pPr>
    </w:p>
    <w:p w:rsidR="00D8574F" w:rsidRPr="00CF40A4" w:rsidRDefault="00D8574F" w:rsidP="00CF40A4">
      <w:pPr>
        <w:spacing w:after="0"/>
        <w:ind w:left="4536"/>
        <w:rPr>
          <w:rFonts w:ascii="Times New Roman" w:hAnsi="Times New Roman" w:cs="Times New Roman"/>
          <w:sz w:val="28"/>
          <w:szCs w:val="28"/>
        </w:rPr>
      </w:pPr>
      <w:r w:rsidRPr="00CF40A4">
        <w:rPr>
          <w:rFonts w:ascii="Times New Roman" w:hAnsi="Times New Roman" w:cs="Times New Roman"/>
          <w:sz w:val="28"/>
          <w:szCs w:val="28"/>
        </w:rPr>
        <w:t>________________________________________________</w:t>
      </w:r>
      <w:r w:rsidR="0092392D">
        <w:rPr>
          <w:rFonts w:ascii="Times New Roman" w:hAnsi="Times New Roman" w:cs="Times New Roman"/>
          <w:sz w:val="28"/>
          <w:szCs w:val="28"/>
        </w:rPr>
        <w:t>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(фамилия, имя, отчество (полностью) субъекта персональных данных, адрес,</w:t>
      </w:r>
    </w:p>
    <w:p w:rsidR="00D8574F" w:rsidRPr="00CF40A4" w:rsidRDefault="00D8574F" w:rsidP="00CF40A4">
      <w:pPr>
        <w:spacing w:after="0"/>
        <w:ind w:left="4536"/>
        <w:rPr>
          <w:rFonts w:ascii="Times New Roman" w:hAnsi="Times New Roman" w:cs="Times New Roman"/>
          <w:i/>
          <w:sz w:val="28"/>
          <w:szCs w:val="28"/>
        </w:rPr>
      </w:pPr>
      <w:r w:rsidRPr="00CF40A4">
        <w:rPr>
          <w:rFonts w:ascii="Times New Roman" w:hAnsi="Times New Roman" w:cs="Times New Roman"/>
          <w:i/>
          <w:sz w:val="28"/>
          <w:szCs w:val="28"/>
        </w:rPr>
        <w:t>________________________________________________</w:t>
      </w:r>
      <w:r w:rsidR="0092392D">
        <w:rPr>
          <w:rFonts w:ascii="Times New Roman" w:hAnsi="Times New Roman" w:cs="Times New Roman"/>
          <w:i/>
          <w:sz w:val="28"/>
          <w:szCs w:val="28"/>
        </w:rPr>
        <w:t>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название и номер основного документа, удостоверяющего личность,</w:t>
      </w:r>
    </w:p>
    <w:p w:rsidR="00D8574F" w:rsidRPr="00CF40A4" w:rsidRDefault="00D8574F" w:rsidP="00CF40A4">
      <w:pPr>
        <w:spacing w:after="0"/>
        <w:ind w:left="4536"/>
        <w:rPr>
          <w:rFonts w:ascii="Times New Roman" w:hAnsi="Times New Roman" w:cs="Times New Roman"/>
          <w:i/>
          <w:sz w:val="28"/>
          <w:szCs w:val="28"/>
          <w:vertAlign w:val="superscript"/>
        </w:rPr>
      </w:pPr>
      <w:r w:rsidRPr="00CF40A4">
        <w:rPr>
          <w:rFonts w:ascii="Times New Roman" w:hAnsi="Times New Roman" w:cs="Times New Roman"/>
          <w:i/>
          <w:sz w:val="28"/>
          <w:szCs w:val="28"/>
          <w:vertAlign w:val="superscript"/>
        </w:rPr>
        <w:t>__________________________________________________________________________</w:t>
      </w:r>
      <w:r w:rsidR="0092392D">
        <w:rPr>
          <w:rFonts w:ascii="Times New Roman" w:hAnsi="Times New Roman" w:cs="Times New Roman"/>
          <w:i/>
          <w:sz w:val="28"/>
          <w:szCs w:val="28"/>
          <w:vertAlign w:val="superscript"/>
        </w:rPr>
        <w:t>_______________________________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дата выдачи документа, выдавший орган)</w:t>
      </w:r>
    </w:p>
    <w:p w:rsidR="00D8574F" w:rsidRPr="00CF40A4" w:rsidRDefault="00D8574F" w:rsidP="00CF40A4">
      <w:pPr>
        <w:spacing w:after="0"/>
        <w:jc w:val="center"/>
        <w:rPr>
          <w:rFonts w:ascii="Times New Roman" w:hAnsi="Times New Roman" w:cs="Times New Roman"/>
          <w:b/>
          <w:sz w:val="28"/>
          <w:szCs w:val="28"/>
        </w:rPr>
      </w:pPr>
    </w:p>
    <w:p w:rsidR="00D8574F" w:rsidRPr="00CF40A4" w:rsidRDefault="00D8574F" w:rsidP="00CF40A4">
      <w:pPr>
        <w:spacing w:after="0"/>
        <w:jc w:val="center"/>
        <w:rPr>
          <w:rFonts w:ascii="Times New Roman" w:hAnsi="Times New Roman" w:cs="Times New Roman"/>
          <w:b/>
          <w:sz w:val="28"/>
          <w:szCs w:val="28"/>
        </w:rPr>
      </w:pPr>
      <w:r w:rsidRPr="00CF40A4">
        <w:rPr>
          <w:rFonts w:ascii="Times New Roman" w:hAnsi="Times New Roman" w:cs="Times New Roman"/>
          <w:b/>
          <w:sz w:val="28"/>
          <w:szCs w:val="28"/>
        </w:rPr>
        <w:t>СОГЛАСИЕ</w:t>
      </w:r>
    </w:p>
    <w:p w:rsidR="00D8574F" w:rsidRPr="00CF40A4" w:rsidRDefault="00D8574F" w:rsidP="00CF40A4">
      <w:pPr>
        <w:spacing w:after="0"/>
        <w:jc w:val="center"/>
        <w:rPr>
          <w:rFonts w:ascii="Times New Roman" w:hAnsi="Times New Roman" w:cs="Times New Roman"/>
          <w:b/>
          <w:sz w:val="28"/>
          <w:szCs w:val="28"/>
        </w:rPr>
      </w:pPr>
      <w:r w:rsidRPr="00CF40A4">
        <w:rPr>
          <w:rFonts w:ascii="Times New Roman" w:hAnsi="Times New Roman" w:cs="Times New Roman"/>
          <w:b/>
          <w:sz w:val="28"/>
          <w:szCs w:val="28"/>
        </w:rPr>
        <w:t>на передачу персональных данных третьей стороне</w:t>
      </w:r>
    </w:p>
    <w:p w:rsidR="00D8574F" w:rsidRPr="00CF40A4" w:rsidRDefault="00D8574F" w:rsidP="00CF40A4">
      <w:pPr>
        <w:spacing w:after="0"/>
        <w:jc w:val="center"/>
        <w:rPr>
          <w:rFonts w:ascii="Times New Roman" w:hAnsi="Times New Roman" w:cs="Times New Roman"/>
          <w:b/>
          <w:sz w:val="28"/>
          <w:szCs w:val="28"/>
        </w:rPr>
      </w:pPr>
    </w:p>
    <w:p w:rsidR="00D8574F" w:rsidRPr="00CF40A4" w:rsidRDefault="00D8574F" w:rsidP="0092392D">
      <w:pPr>
        <w:spacing w:after="0"/>
        <w:ind w:firstLine="709"/>
        <w:jc w:val="both"/>
        <w:rPr>
          <w:rFonts w:ascii="Times New Roman" w:hAnsi="Times New Roman" w:cs="Times New Roman"/>
          <w:sz w:val="28"/>
          <w:szCs w:val="28"/>
        </w:rPr>
      </w:pPr>
      <w:r w:rsidRPr="00CF40A4">
        <w:rPr>
          <w:rFonts w:ascii="Times New Roman" w:hAnsi="Times New Roman" w:cs="Times New Roman"/>
          <w:sz w:val="28"/>
          <w:szCs w:val="28"/>
        </w:rPr>
        <w:t>Я, _______________________________</w:t>
      </w:r>
      <w:r w:rsidR="0092392D">
        <w:rPr>
          <w:rFonts w:ascii="Times New Roman" w:hAnsi="Times New Roman" w:cs="Times New Roman"/>
          <w:sz w:val="28"/>
          <w:szCs w:val="28"/>
        </w:rPr>
        <w:t>_________________________</w:t>
      </w:r>
      <w:r w:rsidRPr="00CF40A4">
        <w:rPr>
          <w:rFonts w:ascii="Times New Roman" w:hAnsi="Times New Roman" w:cs="Times New Roman"/>
          <w:sz w:val="28"/>
          <w:szCs w:val="28"/>
        </w:rPr>
        <w:t xml:space="preserve">, в </w:t>
      </w:r>
    </w:p>
    <w:p w:rsidR="00D8574F" w:rsidRPr="00CF40A4" w:rsidRDefault="00D8574F" w:rsidP="0092392D">
      <w:pPr>
        <w:spacing w:after="0"/>
        <w:ind w:left="2829" w:hanging="2403"/>
        <w:jc w:val="both"/>
        <w:rPr>
          <w:rFonts w:ascii="Times New Roman" w:hAnsi="Times New Roman" w:cs="Times New Roman"/>
          <w:i/>
          <w:sz w:val="28"/>
          <w:szCs w:val="28"/>
        </w:rPr>
      </w:pPr>
      <w:r w:rsidRPr="00CF40A4">
        <w:rPr>
          <w:rFonts w:ascii="Times New Roman" w:hAnsi="Times New Roman" w:cs="Times New Roman"/>
          <w:i/>
          <w:sz w:val="28"/>
          <w:szCs w:val="28"/>
        </w:rPr>
        <w:t>(фамилия, имя, отчество субъекта персональных данных)</w:t>
      </w:r>
    </w:p>
    <w:p w:rsidR="00D8574F" w:rsidRPr="00CF40A4" w:rsidRDefault="00D8574F" w:rsidP="0092392D">
      <w:pPr>
        <w:spacing w:after="0"/>
        <w:jc w:val="both"/>
        <w:rPr>
          <w:rFonts w:ascii="Times New Roman" w:hAnsi="Times New Roman" w:cs="Times New Roman"/>
          <w:sz w:val="28"/>
          <w:szCs w:val="28"/>
        </w:rPr>
      </w:pPr>
      <w:r w:rsidRPr="00CF40A4">
        <w:rPr>
          <w:rFonts w:ascii="Times New Roman" w:hAnsi="Times New Roman" w:cs="Times New Roman"/>
          <w:sz w:val="28"/>
          <w:szCs w:val="28"/>
        </w:rPr>
        <w:t>соответствии с Федеральным законом от 27.07.2007 г. №152-ФЗ «О персональных данных» даю свое согласие администрации муниципального образования Нововеличковскому сельскому поселению в составе муниципального образования Динской район (далее – Оператору ПДн) на передачу следующих персональных данных третьей стороне:</w:t>
      </w:r>
    </w:p>
    <w:p w:rsidR="00733162" w:rsidRDefault="0092392D" w:rsidP="0092392D">
      <w:pPr>
        <w:spacing w:after="0"/>
        <w:ind w:firstLine="709"/>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w:t>
      </w:r>
    </w:p>
    <w:p w:rsidR="00D8574F" w:rsidRPr="00CF40A4" w:rsidRDefault="00D8574F" w:rsidP="0092392D">
      <w:pPr>
        <w:spacing w:after="0"/>
        <w:ind w:firstLine="709"/>
        <w:jc w:val="both"/>
        <w:rPr>
          <w:rFonts w:ascii="Times New Roman" w:hAnsi="Times New Roman" w:cs="Times New Roman"/>
          <w:sz w:val="28"/>
          <w:szCs w:val="28"/>
        </w:rPr>
      </w:pPr>
      <w:r w:rsidRPr="00CF40A4">
        <w:rPr>
          <w:rFonts w:ascii="Times New Roman" w:hAnsi="Times New Roman" w:cs="Times New Roman"/>
          <w:sz w:val="28"/>
          <w:szCs w:val="28"/>
        </w:rPr>
        <w:t>С целью _______________________</w:t>
      </w:r>
      <w:r w:rsidR="00CF40A4">
        <w:rPr>
          <w:rFonts w:ascii="Times New Roman" w:hAnsi="Times New Roman" w:cs="Times New Roman"/>
          <w:sz w:val="28"/>
          <w:szCs w:val="28"/>
        </w:rPr>
        <w:t>______________________________</w:t>
      </w:r>
    </w:p>
    <w:p w:rsidR="00D8574F" w:rsidRPr="00CF40A4" w:rsidRDefault="00D8574F" w:rsidP="0092392D">
      <w:pPr>
        <w:spacing w:after="0"/>
        <w:ind w:firstLine="709"/>
        <w:jc w:val="both"/>
        <w:rPr>
          <w:rFonts w:ascii="Times New Roman" w:hAnsi="Times New Roman" w:cs="Times New Roman"/>
          <w:sz w:val="28"/>
          <w:szCs w:val="28"/>
        </w:rPr>
      </w:pPr>
      <w:r w:rsidRPr="00CF40A4">
        <w:rPr>
          <w:rFonts w:ascii="Times New Roman" w:hAnsi="Times New Roman" w:cs="Times New Roman"/>
          <w:sz w:val="28"/>
          <w:szCs w:val="28"/>
        </w:rPr>
        <w:t>________________________________</w:t>
      </w:r>
      <w:r w:rsidR="00CF40A4">
        <w:rPr>
          <w:rFonts w:ascii="Times New Roman" w:hAnsi="Times New Roman" w:cs="Times New Roman"/>
          <w:sz w:val="28"/>
          <w:szCs w:val="28"/>
        </w:rPr>
        <w:t>_____________________________</w:t>
      </w:r>
    </w:p>
    <w:p w:rsidR="00D8574F" w:rsidRPr="00CF40A4" w:rsidRDefault="00D8574F" w:rsidP="0092392D">
      <w:pPr>
        <w:spacing w:after="0"/>
        <w:ind w:left="1134"/>
        <w:jc w:val="both"/>
        <w:rPr>
          <w:rFonts w:ascii="Times New Roman" w:hAnsi="Times New Roman" w:cs="Times New Roman"/>
          <w:i/>
          <w:sz w:val="28"/>
          <w:szCs w:val="28"/>
        </w:rPr>
      </w:pPr>
      <w:r w:rsidRPr="00CF40A4">
        <w:rPr>
          <w:rFonts w:ascii="Times New Roman" w:hAnsi="Times New Roman" w:cs="Times New Roman"/>
          <w:i/>
          <w:sz w:val="28"/>
          <w:szCs w:val="28"/>
        </w:rPr>
        <w:t>(указать цель передачи)</w:t>
      </w:r>
    </w:p>
    <w:p w:rsidR="00D8574F" w:rsidRPr="00CF40A4" w:rsidRDefault="00D8574F" w:rsidP="0092392D">
      <w:pPr>
        <w:spacing w:after="0"/>
        <w:ind w:firstLine="709"/>
        <w:jc w:val="both"/>
        <w:rPr>
          <w:rFonts w:ascii="Times New Roman" w:hAnsi="Times New Roman" w:cs="Times New Roman"/>
          <w:sz w:val="28"/>
          <w:szCs w:val="28"/>
        </w:rPr>
      </w:pPr>
      <w:r w:rsidRPr="00CF40A4">
        <w:rPr>
          <w:rFonts w:ascii="Times New Roman" w:hAnsi="Times New Roman" w:cs="Times New Roman"/>
          <w:sz w:val="28"/>
          <w:szCs w:val="28"/>
        </w:rPr>
        <w:t>Следующим лицам_______________</w:t>
      </w:r>
      <w:r w:rsidR="00CF40A4">
        <w:rPr>
          <w:rFonts w:ascii="Times New Roman" w:hAnsi="Times New Roman" w:cs="Times New Roman"/>
          <w:sz w:val="28"/>
          <w:szCs w:val="28"/>
        </w:rPr>
        <w:t>______________________________</w:t>
      </w:r>
    </w:p>
    <w:p w:rsidR="00D8574F" w:rsidRPr="00CF40A4" w:rsidRDefault="00D8574F" w:rsidP="0092392D">
      <w:pPr>
        <w:spacing w:after="0"/>
        <w:ind w:firstLine="709"/>
        <w:jc w:val="both"/>
        <w:rPr>
          <w:rFonts w:ascii="Times New Roman" w:hAnsi="Times New Roman" w:cs="Times New Roman"/>
          <w:sz w:val="28"/>
          <w:szCs w:val="28"/>
        </w:rPr>
      </w:pPr>
      <w:r w:rsidRPr="00CF40A4">
        <w:rPr>
          <w:rFonts w:ascii="Times New Roman" w:hAnsi="Times New Roman" w:cs="Times New Roman"/>
          <w:sz w:val="28"/>
          <w:szCs w:val="28"/>
        </w:rPr>
        <w:t>________________________________</w:t>
      </w:r>
      <w:r w:rsidR="00CF40A4">
        <w:rPr>
          <w:rFonts w:ascii="Times New Roman" w:hAnsi="Times New Roman" w:cs="Times New Roman"/>
          <w:sz w:val="28"/>
          <w:szCs w:val="28"/>
        </w:rPr>
        <w:t>_____________________________</w:t>
      </w:r>
    </w:p>
    <w:p w:rsidR="00D8574F" w:rsidRPr="00CF40A4" w:rsidRDefault="00D8574F" w:rsidP="0092392D">
      <w:pPr>
        <w:spacing w:after="0"/>
        <w:ind w:left="1134"/>
        <w:jc w:val="both"/>
        <w:rPr>
          <w:rFonts w:ascii="Times New Roman" w:hAnsi="Times New Roman" w:cs="Times New Roman"/>
          <w:i/>
          <w:sz w:val="28"/>
          <w:szCs w:val="28"/>
        </w:rPr>
      </w:pPr>
      <w:r w:rsidRPr="00CF40A4">
        <w:rPr>
          <w:rFonts w:ascii="Times New Roman" w:hAnsi="Times New Roman" w:cs="Times New Roman"/>
          <w:i/>
          <w:sz w:val="28"/>
          <w:szCs w:val="28"/>
        </w:rPr>
        <w:t>(указать лица, которым передаются персональные данные)</w:t>
      </w:r>
    </w:p>
    <w:p w:rsidR="00D8574F" w:rsidRPr="00CF40A4" w:rsidRDefault="00D8574F" w:rsidP="0092392D">
      <w:pPr>
        <w:spacing w:after="0"/>
        <w:ind w:firstLine="709"/>
        <w:jc w:val="both"/>
        <w:rPr>
          <w:rFonts w:ascii="Times New Roman" w:hAnsi="Times New Roman" w:cs="Times New Roman"/>
          <w:sz w:val="28"/>
          <w:szCs w:val="28"/>
        </w:rPr>
      </w:pPr>
      <w:r w:rsidRPr="00CF40A4">
        <w:rPr>
          <w:rFonts w:ascii="Times New Roman" w:hAnsi="Times New Roman" w:cs="Times New Roman"/>
          <w:sz w:val="28"/>
          <w:szCs w:val="28"/>
        </w:rPr>
        <w:t>Перечень действий с персональными данными:</w:t>
      </w:r>
      <w:r w:rsidR="0099256F">
        <w:rPr>
          <w:rFonts w:ascii="Times New Roman" w:hAnsi="Times New Roman" w:cs="Times New Roman"/>
          <w:sz w:val="28"/>
          <w:szCs w:val="28"/>
        </w:rPr>
        <w:t xml:space="preserve"> </w:t>
      </w:r>
      <w:r w:rsidRPr="00CF40A4">
        <w:rPr>
          <w:rFonts w:ascii="Times New Roman" w:hAnsi="Times New Roman" w:cs="Times New Roman"/>
          <w:sz w:val="28"/>
          <w:szCs w:val="28"/>
        </w:rPr>
        <w:t>передача.</w:t>
      </w:r>
    </w:p>
    <w:p w:rsidR="00D8574F" w:rsidRPr="00CF40A4" w:rsidRDefault="00D8574F" w:rsidP="0092392D">
      <w:pPr>
        <w:spacing w:after="0"/>
        <w:ind w:firstLine="709"/>
        <w:jc w:val="both"/>
        <w:rPr>
          <w:rFonts w:ascii="Times New Roman" w:hAnsi="Times New Roman" w:cs="Times New Roman"/>
          <w:sz w:val="28"/>
          <w:szCs w:val="28"/>
        </w:rPr>
      </w:pPr>
      <w:r w:rsidRPr="00CF40A4">
        <w:rPr>
          <w:rFonts w:ascii="Times New Roman" w:hAnsi="Times New Roman" w:cs="Times New Roman"/>
          <w:sz w:val="28"/>
          <w:szCs w:val="28"/>
        </w:rPr>
        <w:lastRenderedPageBreak/>
        <w:t>Срок действия согласия – бессрочно, до момента его отзыва.</w:t>
      </w:r>
    </w:p>
    <w:p w:rsidR="00D8574F" w:rsidRPr="00CF40A4" w:rsidRDefault="00D8574F" w:rsidP="0092392D">
      <w:pPr>
        <w:spacing w:after="0"/>
        <w:ind w:firstLine="709"/>
        <w:jc w:val="both"/>
        <w:rPr>
          <w:rFonts w:ascii="Times New Roman" w:hAnsi="Times New Roman" w:cs="Times New Roman"/>
          <w:bCs/>
          <w:sz w:val="28"/>
          <w:szCs w:val="28"/>
        </w:rPr>
      </w:pPr>
      <w:r w:rsidRPr="00CF40A4">
        <w:rPr>
          <w:rFonts w:ascii="Times New Roman" w:hAnsi="Times New Roman" w:cs="Times New Roman"/>
          <w:bCs/>
          <w:sz w:val="28"/>
          <w:szCs w:val="28"/>
        </w:rPr>
        <w:t>Согласие может быть отозвано мною в любое время на основании моего письменного заявления.</w:t>
      </w:r>
    </w:p>
    <w:p w:rsidR="00D8574F" w:rsidRPr="00CF40A4" w:rsidRDefault="00D8574F" w:rsidP="0092392D">
      <w:pPr>
        <w:spacing w:after="0"/>
        <w:jc w:val="both"/>
        <w:rPr>
          <w:rFonts w:ascii="Times New Roman" w:hAnsi="Times New Roman" w:cs="Times New Roman"/>
          <w:sz w:val="28"/>
          <w:szCs w:val="28"/>
        </w:rPr>
      </w:pPr>
      <w:r w:rsidRPr="00CF40A4">
        <w:rPr>
          <w:rFonts w:ascii="Times New Roman" w:hAnsi="Times New Roman" w:cs="Times New Roman"/>
          <w:sz w:val="28"/>
          <w:szCs w:val="28"/>
        </w:rPr>
        <w:t>Я предупрежден, что Оператор ПДн имеет право передавать мои персональные данные для указанных выше целей третьим лицам, только при условии соблюдения требований законодательства Российской Федерации об обеспечении конфиденциальности и безопасности при обработке персональных данных.</w:t>
      </w:r>
    </w:p>
    <w:p w:rsidR="00D8574F" w:rsidRPr="00CF40A4" w:rsidRDefault="00D8574F" w:rsidP="0092392D">
      <w:pPr>
        <w:spacing w:after="0"/>
        <w:jc w:val="both"/>
        <w:rPr>
          <w:rFonts w:ascii="Times New Roman" w:hAnsi="Times New Roman" w:cs="Times New Roman"/>
          <w:sz w:val="28"/>
          <w:szCs w:val="28"/>
        </w:rPr>
      </w:pPr>
      <w:r w:rsidRPr="00CF40A4">
        <w:rPr>
          <w:rFonts w:ascii="Times New Roman" w:hAnsi="Times New Roman" w:cs="Times New Roman"/>
          <w:sz w:val="28"/>
          <w:szCs w:val="28"/>
        </w:rPr>
        <w:t>Подтверждаю ознакомление с «Положением о порядке организации и проведении работ по обработке и защите персональных данных</w:t>
      </w:r>
      <w:r w:rsidR="0099256F">
        <w:rPr>
          <w:rFonts w:ascii="Times New Roman" w:hAnsi="Times New Roman" w:cs="Times New Roman"/>
          <w:sz w:val="28"/>
          <w:szCs w:val="28"/>
        </w:rPr>
        <w:t xml:space="preserve"> </w:t>
      </w:r>
      <w:r w:rsidRPr="00CF40A4">
        <w:rPr>
          <w:rFonts w:ascii="Times New Roman" w:hAnsi="Times New Roman" w:cs="Times New Roman"/>
          <w:sz w:val="28"/>
          <w:szCs w:val="28"/>
        </w:rPr>
        <w:t>Оператором ПДн», правами и обязанностями в области защиты персональных данных.</w:t>
      </w:r>
    </w:p>
    <w:p w:rsidR="00D8574F" w:rsidRPr="00CF40A4" w:rsidRDefault="00D8574F" w:rsidP="0092392D">
      <w:pPr>
        <w:spacing w:after="0"/>
        <w:jc w:val="both"/>
        <w:rPr>
          <w:rFonts w:ascii="Times New Roman" w:hAnsi="Times New Roman" w:cs="Times New Roman"/>
          <w:sz w:val="28"/>
          <w:szCs w:val="28"/>
        </w:rPr>
      </w:pPr>
    </w:p>
    <w:tbl>
      <w:tblPr>
        <w:tblW w:w="5000" w:type="pct"/>
        <w:tblLayout w:type="fixed"/>
        <w:tblLook w:val="04A0" w:firstRow="1" w:lastRow="0" w:firstColumn="1" w:lastColumn="0" w:noHBand="0" w:noVBand="1"/>
      </w:tblPr>
      <w:tblGrid>
        <w:gridCol w:w="3746"/>
        <w:gridCol w:w="2027"/>
        <w:gridCol w:w="3798"/>
      </w:tblGrid>
      <w:tr w:rsidR="00EF7A81" w:rsidRPr="00CF40A4" w:rsidTr="00D8574F">
        <w:tc>
          <w:tcPr>
            <w:tcW w:w="1957" w:type="pct"/>
            <w:shd w:val="clear" w:color="auto" w:fill="auto"/>
          </w:tcPr>
          <w:p w:rsidR="00D8574F" w:rsidRPr="00CF40A4" w:rsidRDefault="00D8574F" w:rsidP="0092392D">
            <w:pPr>
              <w:spacing w:after="0"/>
              <w:jc w:val="both"/>
              <w:rPr>
                <w:rFonts w:ascii="Times New Roman" w:hAnsi="Times New Roman" w:cs="Times New Roman"/>
                <w:sz w:val="28"/>
                <w:szCs w:val="28"/>
              </w:rPr>
            </w:pPr>
            <w:r w:rsidRPr="00CF40A4">
              <w:rPr>
                <w:rFonts w:ascii="Times New Roman" w:hAnsi="Times New Roman" w:cs="Times New Roman"/>
                <w:sz w:val="28"/>
                <w:szCs w:val="28"/>
              </w:rPr>
              <w:t xml:space="preserve">Субъект персональных данных: </w:t>
            </w:r>
          </w:p>
        </w:tc>
        <w:tc>
          <w:tcPr>
            <w:tcW w:w="1059" w:type="pct"/>
            <w:shd w:val="clear" w:color="auto" w:fill="auto"/>
          </w:tcPr>
          <w:p w:rsidR="00D8574F" w:rsidRPr="00CF40A4" w:rsidRDefault="00D8574F" w:rsidP="0092392D">
            <w:pPr>
              <w:spacing w:after="0" w:line="240" w:lineRule="auto"/>
              <w:jc w:val="both"/>
              <w:rPr>
                <w:rFonts w:ascii="Times New Roman" w:hAnsi="Times New Roman" w:cs="Times New Roman"/>
                <w:sz w:val="28"/>
                <w:szCs w:val="28"/>
              </w:rPr>
            </w:pPr>
            <w:r w:rsidRPr="00CF40A4">
              <w:rPr>
                <w:rFonts w:ascii="Times New Roman" w:hAnsi="Times New Roman" w:cs="Times New Roman"/>
                <w:sz w:val="28"/>
                <w:szCs w:val="28"/>
              </w:rPr>
              <w:t>_____________/</w:t>
            </w:r>
          </w:p>
        </w:tc>
        <w:tc>
          <w:tcPr>
            <w:tcW w:w="1984" w:type="pct"/>
            <w:shd w:val="clear" w:color="auto" w:fill="auto"/>
          </w:tcPr>
          <w:p w:rsidR="00D8574F" w:rsidRPr="00CF40A4" w:rsidRDefault="00D8574F" w:rsidP="0092392D">
            <w:pPr>
              <w:spacing w:after="0" w:line="240" w:lineRule="auto"/>
              <w:jc w:val="both"/>
              <w:rPr>
                <w:rFonts w:ascii="Times New Roman" w:hAnsi="Times New Roman" w:cs="Times New Roman"/>
                <w:sz w:val="28"/>
                <w:szCs w:val="28"/>
              </w:rPr>
            </w:pPr>
            <w:r w:rsidRPr="00CF40A4">
              <w:rPr>
                <w:rFonts w:ascii="Times New Roman" w:hAnsi="Times New Roman" w:cs="Times New Roman"/>
                <w:sz w:val="28"/>
                <w:szCs w:val="28"/>
              </w:rPr>
              <w:t>___________________________</w:t>
            </w:r>
          </w:p>
        </w:tc>
      </w:tr>
      <w:tr w:rsidR="00EF7A81" w:rsidRPr="00CF40A4" w:rsidTr="00D8574F">
        <w:tc>
          <w:tcPr>
            <w:tcW w:w="1957" w:type="pct"/>
            <w:shd w:val="clear" w:color="auto" w:fill="auto"/>
          </w:tcPr>
          <w:p w:rsidR="00D8574F" w:rsidRPr="00CF40A4" w:rsidRDefault="00D8574F" w:rsidP="0092392D">
            <w:pPr>
              <w:spacing w:after="0"/>
              <w:jc w:val="both"/>
              <w:rPr>
                <w:rFonts w:ascii="Times New Roman" w:hAnsi="Times New Roman" w:cs="Times New Roman"/>
                <w:sz w:val="28"/>
                <w:szCs w:val="28"/>
              </w:rPr>
            </w:pPr>
          </w:p>
        </w:tc>
        <w:tc>
          <w:tcPr>
            <w:tcW w:w="1059" w:type="pct"/>
            <w:shd w:val="clear" w:color="auto" w:fill="auto"/>
          </w:tcPr>
          <w:p w:rsidR="00D8574F" w:rsidRPr="00CF40A4" w:rsidRDefault="00D8574F" w:rsidP="0092392D">
            <w:pPr>
              <w:spacing w:after="0" w:line="240" w:lineRule="auto"/>
              <w:jc w:val="both"/>
              <w:rPr>
                <w:rFonts w:ascii="Times New Roman" w:hAnsi="Times New Roman" w:cs="Times New Roman"/>
                <w:i/>
                <w:sz w:val="28"/>
                <w:szCs w:val="28"/>
              </w:rPr>
            </w:pPr>
            <w:r w:rsidRPr="00CF40A4">
              <w:rPr>
                <w:rFonts w:ascii="Times New Roman" w:hAnsi="Times New Roman" w:cs="Times New Roman"/>
                <w:i/>
                <w:sz w:val="28"/>
                <w:szCs w:val="28"/>
              </w:rPr>
              <w:t>(подпись)</w:t>
            </w:r>
          </w:p>
        </w:tc>
        <w:tc>
          <w:tcPr>
            <w:tcW w:w="1984" w:type="pct"/>
            <w:shd w:val="clear" w:color="auto" w:fill="auto"/>
          </w:tcPr>
          <w:p w:rsidR="00D8574F" w:rsidRPr="00CF40A4" w:rsidRDefault="00D8574F" w:rsidP="0092392D">
            <w:pPr>
              <w:spacing w:after="0" w:line="240" w:lineRule="auto"/>
              <w:jc w:val="both"/>
              <w:rPr>
                <w:rFonts w:ascii="Times New Roman" w:hAnsi="Times New Roman" w:cs="Times New Roman"/>
                <w:i/>
                <w:sz w:val="28"/>
                <w:szCs w:val="28"/>
              </w:rPr>
            </w:pPr>
            <w:r w:rsidRPr="00CF40A4">
              <w:rPr>
                <w:rFonts w:ascii="Times New Roman" w:hAnsi="Times New Roman" w:cs="Times New Roman"/>
                <w:i/>
                <w:sz w:val="28"/>
                <w:szCs w:val="28"/>
              </w:rPr>
              <w:t>(ФИО)</w:t>
            </w:r>
          </w:p>
        </w:tc>
      </w:tr>
      <w:tr w:rsidR="00EF7A81" w:rsidRPr="00CF40A4" w:rsidTr="00D8574F">
        <w:tc>
          <w:tcPr>
            <w:tcW w:w="1957" w:type="pct"/>
            <w:shd w:val="clear" w:color="auto" w:fill="auto"/>
          </w:tcPr>
          <w:p w:rsidR="00D8574F" w:rsidRPr="00CF40A4" w:rsidRDefault="00D8574F" w:rsidP="0092392D">
            <w:pPr>
              <w:spacing w:after="0"/>
              <w:jc w:val="both"/>
              <w:rPr>
                <w:rFonts w:ascii="Times New Roman" w:hAnsi="Times New Roman" w:cs="Times New Roman"/>
                <w:sz w:val="28"/>
                <w:szCs w:val="28"/>
              </w:rPr>
            </w:pPr>
          </w:p>
        </w:tc>
        <w:tc>
          <w:tcPr>
            <w:tcW w:w="1059" w:type="pct"/>
            <w:shd w:val="clear" w:color="auto" w:fill="auto"/>
          </w:tcPr>
          <w:p w:rsidR="00D8574F" w:rsidRPr="00CF40A4" w:rsidRDefault="00D8574F" w:rsidP="0092392D">
            <w:pPr>
              <w:spacing w:after="0"/>
              <w:jc w:val="both"/>
              <w:rPr>
                <w:rFonts w:ascii="Times New Roman" w:hAnsi="Times New Roman" w:cs="Times New Roman"/>
                <w:sz w:val="28"/>
                <w:szCs w:val="28"/>
              </w:rPr>
            </w:pPr>
          </w:p>
          <w:p w:rsidR="00D8574F" w:rsidRPr="00CF40A4" w:rsidRDefault="00D8574F" w:rsidP="0092392D">
            <w:pPr>
              <w:spacing w:after="0"/>
              <w:jc w:val="both"/>
              <w:rPr>
                <w:rFonts w:ascii="Times New Roman" w:hAnsi="Times New Roman" w:cs="Times New Roman"/>
                <w:sz w:val="28"/>
                <w:szCs w:val="28"/>
              </w:rPr>
            </w:pPr>
            <w:r w:rsidRPr="00CF40A4">
              <w:rPr>
                <w:rFonts w:ascii="Times New Roman" w:hAnsi="Times New Roman" w:cs="Times New Roman"/>
                <w:sz w:val="28"/>
                <w:szCs w:val="28"/>
              </w:rPr>
              <w:t>Дата:</w:t>
            </w:r>
          </w:p>
        </w:tc>
        <w:tc>
          <w:tcPr>
            <w:tcW w:w="1984" w:type="pct"/>
            <w:shd w:val="clear" w:color="auto" w:fill="auto"/>
          </w:tcPr>
          <w:p w:rsidR="00D8574F" w:rsidRPr="00CF40A4" w:rsidRDefault="00D8574F" w:rsidP="0092392D">
            <w:pPr>
              <w:spacing w:after="0"/>
              <w:jc w:val="both"/>
              <w:rPr>
                <w:rFonts w:ascii="Times New Roman" w:hAnsi="Times New Roman" w:cs="Times New Roman"/>
                <w:sz w:val="28"/>
                <w:szCs w:val="28"/>
              </w:rPr>
            </w:pPr>
          </w:p>
          <w:p w:rsidR="00D8574F" w:rsidRPr="00CF40A4" w:rsidRDefault="00D8574F" w:rsidP="0092392D">
            <w:pPr>
              <w:spacing w:after="0"/>
              <w:jc w:val="both"/>
              <w:rPr>
                <w:rFonts w:ascii="Times New Roman" w:hAnsi="Times New Roman" w:cs="Times New Roman"/>
                <w:sz w:val="28"/>
                <w:szCs w:val="28"/>
              </w:rPr>
            </w:pPr>
            <w:r w:rsidRPr="00CF40A4">
              <w:rPr>
                <w:rFonts w:ascii="Times New Roman" w:hAnsi="Times New Roman" w:cs="Times New Roman"/>
                <w:sz w:val="28"/>
                <w:szCs w:val="28"/>
              </w:rPr>
              <w:t xml:space="preserve">«___»__________ </w:t>
            </w:r>
            <w:r w:rsidRPr="00CF40A4">
              <w:rPr>
                <w:rFonts w:ascii="Times New Roman" w:hAnsi="Times New Roman" w:cs="Times New Roman"/>
                <w:sz w:val="28"/>
                <w:szCs w:val="28"/>
                <w:lang w:val="en-US"/>
              </w:rPr>
              <w:t>20</w:t>
            </w:r>
            <w:r w:rsidRPr="00CF40A4">
              <w:rPr>
                <w:rFonts w:ascii="Times New Roman" w:hAnsi="Times New Roman" w:cs="Times New Roman"/>
                <w:sz w:val="28"/>
                <w:szCs w:val="28"/>
              </w:rPr>
              <w:t>___г.</w:t>
            </w:r>
          </w:p>
        </w:tc>
      </w:tr>
    </w:tbl>
    <w:p w:rsidR="00D8574F" w:rsidRPr="00CF40A4" w:rsidRDefault="00D8574F" w:rsidP="0092392D">
      <w:pPr>
        <w:spacing w:after="0"/>
        <w:jc w:val="both"/>
        <w:rPr>
          <w:rFonts w:ascii="Times New Roman" w:hAnsi="Times New Roman" w:cs="Times New Roman"/>
          <w:b/>
          <w:sz w:val="28"/>
          <w:szCs w:val="28"/>
        </w:rPr>
      </w:pPr>
    </w:p>
    <w:p w:rsidR="00D8574F" w:rsidRPr="00CF40A4" w:rsidRDefault="00D8574F" w:rsidP="0092392D">
      <w:pPr>
        <w:spacing w:after="0" w:line="240" w:lineRule="auto"/>
        <w:jc w:val="both"/>
        <w:rPr>
          <w:rFonts w:ascii="Times New Roman" w:hAnsi="Times New Roman" w:cs="Times New Roman"/>
          <w:b/>
          <w:sz w:val="28"/>
          <w:szCs w:val="28"/>
        </w:rPr>
      </w:pPr>
      <w:r w:rsidRPr="00CF40A4">
        <w:rPr>
          <w:rFonts w:ascii="Times New Roman" w:hAnsi="Times New Roman" w:cs="Times New Roman"/>
          <w:b/>
          <w:sz w:val="28"/>
          <w:szCs w:val="28"/>
        </w:rPr>
        <w:br w:type="page"/>
      </w:r>
    </w:p>
    <w:tbl>
      <w:tblPr>
        <w:tblW w:w="5000" w:type="pct"/>
        <w:tblLook w:val="01E0" w:firstRow="1" w:lastRow="1" w:firstColumn="1" w:lastColumn="1" w:noHBand="0" w:noVBand="0"/>
      </w:tblPr>
      <w:tblGrid>
        <w:gridCol w:w="3625"/>
        <w:gridCol w:w="871"/>
        <w:gridCol w:w="5075"/>
      </w:tblGrid>
      <w:tr w:rsidR="00EF7A81" w:rsidRPr="00CF40A4" w:rsidTr="00D8574F">
        <w:trPr>
          <w:trHeight w:val="1417"/>
        </w:trPr>
        <w:tc>
          <w:tcPr>
            <w:tcW w:w="1894" w:type="pct"/>
          </w:tcPr>
          <w:p w:rsidR="00D8574F" w:rsidRPr="00CF40A4" w:rsidRDefault="00D8574F" w:rsidP="00CF40A4">
            <w:pPr>
              <w:pageBreakBefore/>
              <w:spacing w:after="0"/>
              <w:jc w:val="center"/>
              <w:rPr>
                <w:rFonts w:ascii="Times New Roman" w:hAnsi="Times New Roman" w:cs="Times New Roman"/>
                <w:b/>
                <w:sz w:val="28"/>
                <w:szCs w:val="28"/>
              </w:rPr>
            </w:pPr>
          </w:p>
        </w:tc>
        <w:tc>
          <w:tcPr>
            <w:tcW w:w="455" w:type="pct"/>
          </w:tcPr>
          <w:p w:rsidR="00D8574F" w:rsidRPr="00CF40A4" w:rsidRDefault="00D8574F" w:rsidP="00CF40A4">
            <w:pPr>
              <w:pageBreakBefore/>
              <w:spacing w:after="0"/>
              <w:jc w:val="center"/>
              <w:rPr>
                <w:rFonts w:ascii="Times New Roman" w:hAnsi="Times New Roman" w:cs="Times New Roman"/>
                <w:b/>
                <w:sz w:val="28"/>
                <w:szCs w:val="28"/>
              </w:rPr>
            </w:pPr>
          </w:p>
        </w:tc>
        <w:tc>
          <w:tcPr>
            <w:tcW w:w="2651" w:type="pct"/>
          </w:tcPr>
          <w:p w:rsidR="00D8574F" w:rsidRPr="00CF40A4" w:rsidRDefault="00D8574F" w:rsidP="00CF40A4">
            <w:pPr>
              <w:pStyle w:val="afffb"/>
              <w:spacing w:after="0"/>
              <w:jc w:val="right"/>
              <w:rPr>
                <w:rFonts w:ascii="Times New Roman" w:hAnsi="Times New Roman" w:cs="Times New Roman"/>
              </w:rPr>
            </w:pPr>
            <w:bookmarkStart w:id="29" w:name="_Toc51354407"/>
            <w:r w:rsidRPr="00CF40A4">
              <w:rPr>
                <w:rFonts w:ascii="Times New Roman" w:hAnsi="Times New Roman" w:cs="Times New Roman"/>
              </w:rPr>
              <w:t>Приложение № 5</w:t>
            </w:r>
            <w:bookmarkEnd w:id="29"/>
          </w:p>
          <w:p w:rsidR="00D8574F" w:rsidRPr="00CF40A4" w:rsidRDefault="00D8574F" w:rsidP="00CF40A4">
            <w:pPr>
              <w:pageBreakBefore/>
              <w:spacing w:after="0" w:line="240" w:lineRule="auto"/>
              <w:jc w:val="right"/>
              <w:rPr>
                <w:rFonts w:ascii="Times New Roman" w:hAnsi="Times New Roman" w:cs="Times New Roman"/>
                <w:sz w:val="28"/>
                <w:szCs w:val="28"/>
              </w:rPr>
            </w:pPr>
            <w:r w:rsidRPr="00CF40A4">
              <w:rPr>
                <w:rFonts w:ascii="Times New Roman" w:hAnsi="Times New Roman" w:cs="Times New Roman"/>
                <w:sz w:val="28"/>
                <w:szCs w:val="28"/>
              </w:rPr>
              <w:t>к «Положению</w:t>
            </w:r>
          </w:p>
          <w:p w:rsidR="00D8574F" w:rsidRPr="00CF40A4" w:rsidRDefault="00D8574F" w:rsidP="00CF40A4">
            <w:pPr>
              <w:pageBreakBefore/>
              <w:spacing w:after="0" w:line="240" w:lineRule="auto"/>
              <w:jc w:val="right"/>
              <w:rPr>
                <w:rFonts w:ascii="Times New Roman" w:hAnsi="Times New Roman" w:cs="Times New Roman"/>
                <w:sz w:val="28"/>
                <w:szCs w:val="28"/>
              </w:rPr>
            </w:pPr>
            <w:r w:rsidRPr="00CF40A4">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CF40A4" w:rsidRDefault="00D8574F" w:rsidP="00CF40A4">
      <w:pPr>
        <w:spacing w:after="0"/>
        <w:rPr>
          <w:rFonts w:ascii="Times New Roman" w:hAnsi="Times New Roman" w:cs="Times New Roman"/>
          <w:b/>
          <w:sz w:val="28"/>
          <w:szCs w:val="28"/>
        </w:rPr>
      </w:pPr>
    </w:p>
    <w:p w:rsidR="00D8574F" w:rsidRPr="00CF40A4" w:rsidRDefault="00D8574F" w:rsidP="00CF40A4">
      <w:pPr>
        <w:spacing w:after="0"/>
        <w:jc w:val="center"/>
        <w:rPr>
          <w:rFonts w:ascii="Times New Roman" w:hAnsi="Times New Roman" w:cs="Times New Roman"/>
          <w:sz w:val="28"/>
          <w:szCs w:val="28"/>
        </w:rPr>
      </w:pPr>
      <w:r w:rsidRPr="00CF40A4">
        <w:rPr>
          <w:rFonts w:ascii="Times New Roman" w:hAnsi="Times New Roman" w:cs="Times New Roman"/>
          <w:b/>
          <w:sz w:val="28"/>
          <w:szCs w:val="28"/>
        </w:rPr>
        <w:t>Форма согласия на трансграничную передачу персональных данных</w:t>
      </w:r>
    </w:p>
    <w:p w:rsidR="00D8574F" w:rsidRPr="00CF40A4" w:rsidRDefault="00D8574F" w:rsidP="00CF40A4">
      <w:pPr>
        <w:spacing w:after="0"/>
        <w:ind w:left="4536"/>
        <w:rPr>
          <w:rFonts w:ascii="Times New Roman" w:hAnsi="Times New Roman" w:cs="Times New Roman"/>
          <w:sz w:val="28"/>
          <w:szCs w:val="28"/>
        </w:rPr>
      </w:pPr>
    </w:p>
    <w:p w:rsidR="00D8574F" w:rsidRPr="00CF40A4" w:rsidRDefault="00D8574F" w:rsidP="00CF40A4">
      <w:pPr>
        <w:spacing w:after="0"/>
        <w:ind w:left="4536"/>
        <w:rPr>
          <w:rFonts w:ascii="Times New Roman" w:hAnsi="Times New Roman" w:cs="Times New Roman"/>
          <w:sz w:val="28"/>
          <w:szCs w:val="28"/>
        </w:rPr>
      </w:pPr>
      <w:r w:rsidRPr="00CF40A4">
        <w:rPr>
          <w:rFonts w:ascii="Times New Roman" w:hAnsi="Times New Roman" w:cs="Times New Roman"/>
          <w:sz w:val="28"/>
          <w:szCs w:val="28"/>
        </w:rPr>
        <w:t>________________________________________________</w:t>
      </w:r>
      <w:r w:rsidR="00CF40A4">
        <w:rPr>
          <w:rFonts w:ascii="Times New Roman" w:hAnsi="Times New Roman" w:cs="Times New Roman"/>
          <w:sz w:val="28"/>
          <w:szCs w:val="28"/>
        </w:rPr>
        <w:t>____________________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(фамилия, имя, отчество (полностью) субъекта персональных данных, адрес,</w:t>
      </w:r>
    </w:p>
    <w:p w:rsidR="00D8574F" w:rsidRPr="00CF40A4" w:rsidRDefault="00D8574F" w:rsidP="00CF40A4">
      <w:pPr>
        <w:spacing w:after="0"/>
        <w:ind w:left="4536"/>
        <w:rPr>
          <w:rFonts w:ascii="Times New Roman" w:hAnsi="Times New Roman" w:cs="Times New Roman"/>
          <w:i/>
          <w:sz w:val="28"/>
          <w:szCs w:val="28"/>
        </w:rPr>
      </w:pPr>
      <w:r w:rsidRPr="00CF40A4">
        <w:rPr>
          <w:rFonts w:ascii="Times New Roman" w:hAnsi="Times New Roman" w:cs="Times New Roman"/>
          <w:i/>
          <w:sz w:val="28"/>
          <w:szCs w:val="28"/>
        </w:rPr>
        <w:t>________________________________________________</w:t>
      </w:r>
      <w:r w:rsidR="00CF40A4">
        <w:rPr>
          <w:rFonts w:ascii="Times New Roman" w:hAnsi="Times New Roman" w:cs="Times New Roman"/>
          <w:i/>
          <w:sz w:val="28"/>
          <w:szCs w:val="28"/>
        </w:rPr>
        <w:t>____________________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название и номер основного документа, удостоверяющего личность,</w:t>
      </w:r>
    </w:p>
    <w:p w:rsidR="00D8574F" w:rsidRPr="00CF40A4" w:rsidRDefault="00D8574F" w:rsidP="00CF40A4">
      <w:pPr>
        <w:spacing w:after="0"/>
        <w:ind w:left="4536"/>
        <w:rPr>
          <w:rFonts w:ascii="Times New Roman" w:hAnsi="Times New Roman" w:cs="Times New Roman"/>
          <w:i/>
          <w:sz w:val="28"/>
          <w:szCs w:val="28"/>
          <w:vertAlign w:val="superscript"/>
        </w:rPr>
      </w:pPr>
      <w:r w:rsidRPr="00CF40A4">
        <w:rPr>
          <w:rFonts w:ascii="Times New Roman" w:hAnsi="Times New Roman" w:cs="Times New Roman"/>
          <w:i/>
          <w:sz w:val="28"/>
          <w:szCs w:val="28"/>
          <w:vertAlign w:val="superscript"/>
        </w:rPr>
        <w:t>__________________________________________________________________________</w:t>
      </w:r>
      <w:r w:rsidR="00CF40A4">
        <w:rPr>
          <w:rFonts w:ascii="Times New Roman" w:hAnsi="Times New Roman" w:cs="Times New Roman"/>
          <w:i/>
          <w:sz w:val="28"/>
          <w:szCs w:val="28"/>
          <w:vertAlign w:val="superscript"/>
        </w:rPr>
        <w:t>_______________________________</w:t>
      </w:r>
    </w:p>
    <w:p w:rsidR="00D8574F" w:rsidRPr="00CF40A4" w:rsidRDefault="00D8574F" w:rsidP="00CF40A4">
      <w:pPr>
        <w:spacing w:after="0" w:line="240" w:lineRule="auto"/>
        <w:ind w:left="4536"/>
        <w:jc w:val="center"/>
        <w:rPr>
          <w:rFonts w:ascii="Times New Roman" w:hAnsi="Times New Roman" w:cs="Times New Roman"/>
          <w:i/>
          <w:sz w:val="28"/>
          <w:szCs w:val="28"/>
        </w:rPr>
      </w:pPr>
      <w:r w:rsidRPr="00CF40A4">
        <w:rPr>
          <w:rFonts w:ascii="Times New Roman" w:hAnsi="Times New Roman" w:cs="Times New Roman"/>
          <w:i/>
          <w:sz w:val="28"/>
          <w:szCs w:val="28"/>
        </w:rPr>
        <w:t>дата выдачи документа, выдавший орган)</w:t>
      </w:r>
    </w:p>
    <w:p w:rsidR="00D8574F" w:rsidRPr="00CF40A4" w:rsidRDefault="00D8574F" w:rsidP="00CF40A4">
      <w:pPr>
        <w:spacing w:after="0"/>
        <w:jc w:val="center"/>
        <w:rPr>
          <w:rFonts w:ascii="Times New Roman" w:hAnsi="Times New Roman" w:cs="Times New Roman"/>
          <w:b/>
          <w:sz w:val="28"/>
          <w:szCs w:val="28"/>
        </w:rPr>
      </w:pPr>
    </w:p>
    <w:p w:rsidR="00D8574F" w:rsidRPr="00CF40A4" w:rsidRDefault="00D8574F" w:rsidP="00CF40A4">
      <w:pPr>
        <w:spacing w:after="0"/>
        <w:jc w:val="center"/>
        <w:rPr>
          <w:rFonts w:ascii="Times New Roman" w:hAnsi="Times New Roman" w:cs="Times New Roman"/>
          <w:b/>
          <w:sz w:val="28"/>
          <w:szCs w:val="28"/>
        </w:rPr>
      </w:pPr>
    </w:p>
    <w:p w:rsidR="00D8574F" w:rsidRPr="00CF40A4" w:rsidRDefault="00D8574F" w:rsidP="00CF40A4">
      <w:pPr>
        <w:spacing w:after="0"/>
        <w:jc w:val="center"/>
        <w:rPr>
          <w:rFonts w:ascii="Times New Roman" w:hAnsi="Times New Roman" w:cs="Times New Roman"/>
          <w:b/>
          <w:sz w:val="28"/>
          <w:szCs w:val="28"/>
        </w:rPr>
      </w:pPr>
      <w:r w:rsidRPr="00CF40A4">
        <w:rPr>
          <w:rFonts w:ascii="Times New Roman" w:hAnsi="Times New Roman" w:cs="Times New Roman"/>
          <w:b/>
          <w:sz w:val="28"/>
          <w:szCs w:val="28"/>
        </w:rPr>
        <w:t>СОГЛАСИЕ</w:t>
      </w:r>
    </w:p>
    <w:p w:rsidR="00D8574F" w:rsidRPr="00CF40A4" w:rsidRDefault="00D8574F" w:rsidP="00CF40A4">
      <w:pPr>
        <w:spacing w:after="0"/>
        <w:jc w:val="center"/>
        <w:rPr>
          <w:rFonts w:ascii="Times New Roman" w:hAnsi="Times New Roman" w:cs="Times New Roman"/>
          <w:b/>
          <w:sz w:val="28"/>
          <w:szCs w:val="28"/>
        </w:rPr>
      </w:pPr>
      <w:r w:rsidRPr="00CF40A4">
        <w:rPr>
          <w:rFonts w:ascii="Times New Roman" w:hAnsi="Times New Roman" w:cs="Times New Roman"/>
          <w:b/>
          <w:sz w:val="28"/>
          <w:szCs w:val="28"/>
        </w:rPr>
        <w:t>на трансграничную передачу персональных данных</w:t>
      </w:r>
    </w:p>
    <w:p w:rsidR="00D8574F" w:rsidRPr="00CF40A4" w:rsidRDefault="00D8574F" w:rsidP="00CF40A4">
      <w:pPr>
        <w:spacing w:after="0"/>
        <w:jc w:val="center"/>
        <w:rPr>
          <w:rFonts w:ascii="Times New Roman" w:hAnsi="Times New Roman" w:cs="Times New Roman"/>
          <w:b/>
          <w:sz w:val="28"/>
          <w:szCs w:val="28"/>
        </w:rPr>
      </w:pPr>
    </w:p>
    <w:p w:rsidR="00D8574F" w:rsidRPr="00CF40A4" w:rsidRDefault="00D8574F" w:rsidP="006C7F41">
      <w:pPr>
        <w:spacing w:after="0"/>
        <w:ind w:firstLine="709"/>
        <w:jc w:val="both"/>
        <w:rPr>
          <w:rFonts w:ascii="Times New Roman" w:hAnsi="Times New Roman" w:cs="Times New Roman"/>
          <w:sz w:val="28"/>
          <w:szCs w:val="28"/>
        </w:rPr>
      </w:pPr>
      <w:r w:rsidRPr="00CF40A4">
        <w:rPr>
          <w:rFonts w:ascii="Times New Roman" w:hAnsi="Times New Roman" w:cs="Times New Roman"/>
          <w:sz w:val="28"/>
          <w:szCs w:val="28"/>
        </w:rPr>
        <w:t>Я, _______________________________</w:t>
      </w:r>
      <w:r w:rsidR="006C7F41">
        <w:rPr>
          <w:rFonts w:ascii="Times New Roman" w:hAnsi="Times New Roman" w:cs="Times New Roman"/>
          <w:sz w:val="28"/>
          <w:szCs w:val="28"/>
        </w:rPr>
        <w:t>________________________</w:t>
      </w:r>
      <w:r w:rsidRPr="00CF40A4">
        <w:rPr>
          <w:rFonts w:ascii="Times New Roman" w:hAnsi="Times New Roman" w:cs="Times New Roman"/>
          <w:sz w:val="28"/>
          <w:szCs w:val="28"/>
        </w:rPr>
        <w:t>,  в</w:t>
      </w:r>
    </w:p>
    <w:p w:rsidR="00D8574F" w:rsidRPr="00CF40A4" w:rsidRDefault="00D8574F" w:rsidP="00733162">
      <w:pPr>
        <w:spacing w:after="0"/>
        <w:ind w:left="2829" w:hanging="2545"/>
        <w:jc w:val="both"/>
        <w:rPr>
          <w:rFonts w:ascii="Times New Roman" w:hAnsi="Times New Roman" w:cs="Times New Roman"/>
          <w:sz w:val="28"/>
          <w:szCs w:val="28"/>
        </w:rPr>
      </w:pPr>
      <w:r w:rsidRPr="00CF40A4">
        <w:rPr>
          <w:rFonts w:ascii="Times New Roman" w:hAnsi="Times New Roman" w:cs="Times New Roman"/>
          <w:sz w:val="28"/>
          <w:szCs w:val="28"/>
        </w:rPr>
        <w:t>(фамилия, имя, отчество субъекта персональных данных)</w:t>
      </w:r>
    </w:p>
    <w:p w:rsidR="00D8574F" w:rsidRPr="00CF40A4" w:rsidRDefault="00D8574F" w:rsidP="006C7F41">
      <w:pPr>
        <w:spacing w:after="0"/>
        <w:jc w:val="both"/>
        <w:rPr>
          <w:rFonts w:ascii="Times New Roman" w:hAnsi="Times New Roman" w:cs="Times New Roman"/>
          <w:sz w:val="28"/>
          <w:szCs w:val="28"/>
        </w:rPr>
      </w:pPr>
      <w:r w:rsidRPr="00CF40A4">
        <w:rPr>
          <w:rFonts w:ascii="Times New Roman" w:hAnsi="Times New Roman" w:cs="Times New Roman"/>
          <w:sz w:val="28"/>
          <w:szCs w:val="28"/>
        </w:rPr>
        <w:t>соответствии с Федеральным законом от 27.07.2007 г.  №152-ФЗ «О персональных данных» даю свое согласие администрации муниципального образования Нововеличковскому сельскому поселению в составе муниципального образования Динской район (далее – Оператору ПДн) на трансграничную передачу следующих персональных данных:</w:t>
      </w:r>
    </w:p>
    <w:p w:rsidR="00D8574F" w:rsidRPr="00CF40A4" w:rsidRDefault="00733162" w:rsidP="00CF40A4">
      <w:pPr>
        <w:widowControl w:val="0"/>
        <w:numPr>
          <w:ilvl w:val="0"/>
          <w:numId w:val="22"/>
        </w:numPr>
        <w:tabs>
          <w:tab w:val="left" w:pos="993"/>
        </w:tabs>
        <w:autoSpaceDE w:val="0"/>
        <w:autoSpaceDN w:val="0"/>
        <w:adjustRightInd w:val="0"/>
        <w:spacing w:after="0"/>
        <w:ind w:left="1361" w:hanging="340"/>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___________________________________________________________________________________________________________________________________________________________________________</w:t>
      </w:r>
    </w:p>
    <w:p w:rsidR="00D8574F" w:rsidRPr="00CF40A4" w:rsidRDefault="00D8574F" w:rsidP="00CF40A4">
      <w:pPr>
        <w:spacing w:after="0"/>
        <w:ind w:firstLine="709"/>
        <w:rPr>
          <w:rFonts w:ascii="Times New Roman" w:hAnsi="Times New Roman" w:cs="Times New Roman"/>
          <w:sz w:val="28"/>
          <w:szCs w:val="28"/>
        </w:rPr>
      </w:pPr>
      <w:r w:rsidRPr="00CF40A4">
        <w:rPr>
          <w:rFonts w:ascii="Times New Roman" w:hAnsi="Times New Roman" w:cs="Times New Roman"/>
          <w:sz w:val="28"/>
          <w:szCs w:val="28"/>
        </w:rPr>
        <w:t>С целью _______________________</w:t>
      </w:r>
      <w:r w:rsidR="00733162">
        <w:rPr>
          <w:rFonts w:ascii="Times New Roman" w:hAnsi="Times New Roman" w:cs="Times New Roman"/>
          <w:sz w:val="28"/>
          <w:szCs w:val="28"/>
        </w:rPr>
        <w:t>_______________________________</w:t>
      </w:r>
    </w:p>
    <w:p w:rsidR="00D8574F" w:rsidRPr="00CF40A4" w:rsidRDefault="00D8574F" w:rsidP="00CF40A4">
      <w:pPr>
        <w:spacing w:after="0"/>
        <w:ind w:firstLine="709"/>
        <w:rPr>
          <w:rFonts w:ascii="Times New Roman" w:hAnsi="Times New Roman" w:cs="Times New Roman"/>
          <w:sz w:val="28"/>
          <w:szCs w:val="28"/>
        </w:rPr>
      </w:pPr>
      <w:r w:rsidRPr="00CF40A4">
        <w:rPr>
          <w:rFonts w:ascii="Times New Roman" w:hAnsi="Times New Roman" w:cs="Times New Roman"/>
          <w:sz w:val="28"/>
          <w:szCs w:val="28"/>
        </w:rPr>
        <w:t>________________________________</w:t>
      </w:r>
      <w:r w:rsidR="00733162">
        <w:rPr>
          <w:rFonts w:ascii="Times New Roman" w:hAnsi="Times New Roman" w:cs="Times New Roman"/>
          <w:sz w:val="28"/>
          <w:szCs w:val="28"/>
        </w:rPr>
        <w:t>_____________________________</w:t>
      </w:r>
    </w:p>
    <w:p w:rsidR="00D8574F" w:rsidRPr="00CF40A4" w:rsidRDefault="00D8574F" w:rsidP="00CF40A4">
      <w:pPr>
        <w:spacing w:after="0"/>
        <w:ind w:left="1134"/>
        <w:jc w:val="center"/>
        <w:rPr>
          <w:rFonts w:ascii="Times New Roman" w:hAnsi="Times New Roman" w:cs="Times New Roman"/>
          <w:i/>
          <w:sz w:val="28"/>
          <w:szCs w:val="28"/>
        </w:rPr>
      </w:pPr>
      <w:r w:rsidRPr="00CF40A4">
        <w:rPr>
          <w:rFonts w:ascii="Times New Roman" w:hAnsi="Times New Roman" w:cs="Times New Roman"/>
          <w:i/>
          <w:sz w:val="28"/>
          <w:szCs w:val="28"/>
        </w:rPr>
        <w:t>(указать цель трансграничной передачи)</w:t>
      </w:r>
    </w:p>
    <w:p w:rsidR="00D8574F" w:rsidRPr="00CF40A4" w:rsidRDefault="00D8574F" w:rsidP="00CF40A4">
      <w:pPr>
        <w:spacing w:after="0"/>
        <w:ind w:firstLine="709"/>
        <w:rPr>
          <w:rFonts w:ascii="Times New Roman" w:hAnsi="Times New Roman" w:cs="Times New Roman"/>
          <w:sz w:val="28"/>
          <w:szCs w:val="28"/>
        </w:rPr>
      </w:pPr>
      <w:r w:rsidRPr="00CF40A4">
        <w:rPr>
          <w:rFonts w:ascii="Times New Roman" w:hAnsi="Times New Roman" w:cs="Times New Roman"/>
          <w:sz w:val="28"/>
          <w:szCs w:val="28"/>
        </w:rPr>
        <w:t>На территорию следующего государства_______________________________.</w:t>
      </w:r>
    </w:p>
    <w:p w:rsidR="00D8574F" w:rsidRPr="00CF40A4" w:rsidRDefault="00D8574F" w:rsidP="00CF40A4">
      <w:pPr>
        <w:spacing w:after="0"/>
        <w:ind w:left="5670"/>
        <w:jc w:val="center"/>
        <w:rPr>
          <w:rFonts w:ascii="Times New Roman" w:hAnsi="Times New Roman" w:cs="Times New Roman"/>
          <w:i/>
          <w:sz w:val="28"/>
          <w:szCs w:val="28"/>
        </w:rPr>
      </w:pPr>
      <w:r w:rsidRPr="00CF40A4">
        <w:rPr>
          <w:rFonts w:ascii="Times New Roman" w:hAnsi="Times New Roman" w:cs="Times New Roman"/>
          <w:i/>
          <w:sz w:val="28"/>
          <w:szCs w:val="28"/>
        </w:rPr>
        <w:lastRenderedPageBreak/>
        <w:t>(указать название государства)</w:t>
      </w:r>
    </w:p>
    <w:p w:rsidR="00D8574F" w:rsidRPr="00CF40A4" w:rsidRDefault="00D8574F" w:rsidP="00CF40A4">
      <w:pPr>
        <w:spacing w:after="0"/>
        <w:ind w:firstLine="709"/>
        <w:rPr>
          <w:rFonts w:ascii="Times New Roman" w:hAnsi="Times New Roman" w:cs="Times New Roman"/>
          <w:sz w:val="28"/>
          <w:szCs w:val="28"/>
        </w:rPr>
      </w:pPr>
      <w:r w:rsidRPr="00CF40A4">
        <w:rPr>
          <w:rFonts w:ascii="Times New Roman" w:hAnsi="Times New Roman" w:cs="Times New Roman"/>
          <w:sz w:val="28"/>
          <w:szCs w:val="28"/>
        </w:rPr>
        <w:t>Перечень действий с персональными данными: передача.</w:t>
      </w:r>
    </w:p>
    <w:p w:rsidR="00D8574F" w:rsidRPr="00CF40A4" w:rsidRDefault="00D8574F" w:rsidP="00CF40A4">
      <w:pPr>
        <w:spacing w:after="0"/>
        <w:ind w:firstLine="709"/>
        <w:rPr>
          <w:rFonts w:ascii="Times New Roman" w:hAnsi="Times New Roman" w:cs="Times New Roman"/>
          <w:sz w:val="28"/>
          <w:szCs w:val="28"/>
        </w:rPr>
      </w:pPr>
      <w:r w:rsidRPr="00CF40A4">
        <w:rPr>
          <w:rFonts w:ascii="Times New Roman" w:hAnsi="Times New Roman" w:cs="Times New Roman"/>
          <w:sz w:val="28"/>
          <w:szCs w:val="28"/>
        </w:rPr>
        <w:t>Срок действия согласия – бессрочно, до момента его отзыва.</w:t>
      </w:r>
    </w:p>
    <w:p w:rsidR="00D8574F" w:rsidRPr="00CF40A4" w:rsidRDefault="00D8574F" w:rsidP="00CF40A4">
      <w:pPr>
        <w:spacing w:after="0"/>
        <w:ind w:firstLine="709"/>
        <w:rPr>
          <w:rFonts w:ascii="Times New Roman" w:hAnsi="Times New Roman" w:cs="Times New Roman"/>
          <w:bCs/>
          <w:sz w:val="28"/>
          <w:szCs w:val="28"/>
        </w:rPr>
      </w:pPr>
      <w:r w:rsidRPr="00CF40A4">
        <w:rPr>
          <w:rFonts w:ascii="Times New Roman" w:hAnsi="Times New Roman" w:cs="Times New Roman"/>
          <w:bCs/>
          <w:sz w:val="28"/>
          <w:szCs w:val="28"/>
        </w:rPr>
        <w:t>Согласие может быть отозвано мною в любое время на основании моего письменного заявления.</w:t>
      </w:r>
    </w:p>
    <w:p w:rsidR="00D8574F" w:rsidRPr="00CF40A4" w:rsidRDefault="00D8574F" w:rsidP="00CF40A4">
      <w:pPr>
        <w:spacing w:after="0"/>
        <w:rPr>
          <w:rFonts w:ascii="Times New Roman" w:hAnsi="Times New Roman" w:cs="Times New Roman"/>
          <w:sz w:val="28"/>
          <w:szCs w:val="28"/>
        </w:rPr>
      </w:pPr>
      <w:r w:rsidRPr="00CF40A4">
        <w:rPr>
          <w:rFonts w:ascii="Times New Roman" w:hAnsi="Times New Roman" w:cs="Times New Roman"/>
          <w:sz w:val="28"/>
          <w:szCs w:val="28"/>
        </w:rPr>
        <w:t>Подтверждаю ознакомление с «Положением о порядке организации и проведении работ по обработке и защите персональных данных», правами и обязанностями в области защиты персональных данных.</w:t>
      </w:r>
    </w:p>
    <w:p w:rsidR="00D8574F" w:rsidRPr="00CF40A4" w:rsidRDefault="00D8574F" w:rsidP="00CF40A4">
      <w:pPr>
        <w:spacing w:after="0"/>
        <w:rPr>
          <w:rFonts w:ascii="Times New Roman" w:hAnsi="Times New Roman" w:cs="Times New Roman"/>
          <w:sz w:val="28"/>
          <w:szCs w:val="28"/>
        </w:rPr>
      </w:pPr>
      <w:r w:rsidRPr="00CF40A4">
        <w:rPr>
          <w:rFonts w:ascii="Times New Roman" w:hAnsi="Times New Roman" w:cs="Times New Roman"/>
          <w:sz w:val="28"/>
          <w:szCs w:val="28"/>
        </w:rPr>
        <w:t>Подтверждаю, что мне разъяснено, что иностранное государство, на территорию которого производится передача ПДн не входит в перечень иностранных государств на территории которых обеспечивается адекватная защита прав субъектов персональных данных.</w:t>
      </w:r>
    </w:p>
    <w:p w:rsidR="00D8574F" w:rsidRPr="00CF40A4" w:rsidRDefault="00D8574F" w:rsidP="00CF40A4">
      <w:pPr>
        <w:spacing w:after="0"/>
        <w:rPr>
          <w:rFonts w:ascii="Times New Roman" w:hAnsi="Times New Roman" w:cs="Times New Roman"/>
          <w:sz w:val="28"/>
          <w:szCs w:val="28"/>
        </w:rPr>
      </w:pPr>
    </w:p>
    <w:tbl>
      <w:tblPr>
        <w:tblW w:w="5000" w:type="pct"/>
        <w:tblLayout w:type="fixed"/>
        <w:tblLook w:val="04A0" w:firstRow="1" w:lastRow="0" w:firstColumn="1" w:lastColumn="0" w:noHBand="0" w:noVBand="1"/>
      </w:tblPr>
      <w:tblGrid>
        <w:gridCol w:w="3745"/>
        <w:gridCol w:w="2028"/>
        <w:gridCol w:w="3798"/>
      </w:tblGrid>
      <w:tr w:rsidR="00EF7A81" w:rsidRPr="00CF40A4" w:rsidTr="00D8574F">
        <w:trPr>
          <w:trHeight w:val="428"/>
        </w:trPr>
        <w:tc>
          <w:tcPr>
            <w:tcW w:w="1956" w:type="pct"/>
            <w:shd w:val="clear" w:color="auto" w:fill="auto"/>
          </w:tcPr>
          <w:p w:rsidR="00D8574F" w:rsidRPr="00CF40A4" w:rsidRDefault="00D8574F" w:rsidP="00CF40A4">
            <w:pPr>
              <w:spacing w:after="0"/>
              <w:rPr>
                <w:rFonts w:ascii="Times New Roman" w:hAnsi="Times New Roman" w:cs="Times New Roman"/>
                <w:sz w:val="28"/>
                <w:szCs w:val="28"/>
              </w:rPr>
            </w:pPr>
            <w:r w:rsidRPr="00CF40A4">
              <w:rPr>
                <w:rFonts w:ascii="Times New Roman" w:hAnsi="Times New Roman" w:cs="Times New Roman"/>
                <w:sz w:val="28"/>
                <w:szCs w:val="28"/>
              </w:rPr>
              <w:t xml:space="preserve">Субъект персональных данных: </w:t>
            </w:r>
          </w:p>
        </w:tc>
        <w:tc>
          <w:tcPr>
            <w:tcW w:w="1059" w:type="pct"/>
            <w:shd w:val="clear" w:color="auto" w:fill="auto"/>
          </w:tcPr>
          <w:p w:rsidR="00D8574F" w:rsidRPr="00CF40A4" w:rsidRDefault="00D8574F" w:rsidP="00CF40A4">
            <w:pPr>
              <w:spacing w:after="0" w:line="240" w:lineRule="auto"/>
              <w:rPr>
                <w:rFonts w:ascii="Times New Roman" w:hAnsi="Times New Roman" w:cs="Times New Roman"/>
                <w:sz w:val="28"/>
                <w:szCs w:val="28"/>
              </w:rPr>
            </w:pPr>
            <w:r w:rsidRPr="00CF40A4">
              <w:rPr>
                <w:rFonts w:ascii="Times New Roman" w:hAnsi="Times New Roman" w:cs="Times New Roman"/>
                <w:sz w:val="28"/>
                <w:szCs w:val="28"/>
              </w:rPr>
              <w:t>_____________/</w:t>
            </w:r>
          </w:p>
        </w:tc>
        <w:tc>
          <w:tcPr>
            <w:tcW w:w="1984" w:type="pct"/>
            <w:shd w:val="clear" w:color="auto" w:fill="auto"/>
          </w:tcPr>
          <w:p w:rsidR="00D8574F" w:rsidRPr="00CF40A4" w:rsidRDefault="00D8574F" w:rsidP="00CF40A4">
            <w:pPr>
              <w:spacing w:after="0" w:line="240" w:lineRule="auto"/>
              <w:rPr>
                <w:rFonts w:ascii="Times New Roman" w:hAnsi="Times New Roman" w:cs="Times New Roman"/>
                <w:sz w:val="28"/>
                <w:szCs w:val="28"/>
              </w:rPr>
            </w:pPr>
            <w:r w:rsidRPr="00CF40A4">
              <w:rPr>
                <w:rFonts w:ascii="Times New Roman" w:hAnsi="Times New Roman" w:cs="Times New Roman"/>
                <w:sz w:val="28"/>
                <w:szCs w:val="28"/>
              </w:rPr>
              <w:t>___________________________</w:t>
            </w:r>
          </w:p>
        </w:tc>
      </w:tr>
      <w:tr w:rsidR="00EF7A81" w:rsidRPr="00CF40A4" w:rsidTr="00D8574F">
        <w:tc>
          <w:tcPr>
            <w:tcW w:w="1956" w:type="pct"/>
            <w:shd w:val="clear" w:color="auto" w:fill="auto"/>
          </w:tcPr>
          <w:p w:rsidR="00D8574F" w:rsidRPr="00CF40A4" w:rsidRDefault="00D8574F" w:rsidP="00CF40A4">
            <w:pPr>
              <w:spacing w:after="0"/>
              <w:jc w:val="center"/>
              <w:rPr>
                <w:rFonts w:ascii="Times New Roman" w:hAnsi="Times New Roman" w:cs="Times New Roman"/>
                <w:sz w:val="28"/>
                <w:szCs w:val="28"/>
              </w:rPr>
            </w:pPr>
          </w:p>
        </w:tc>
        <w:tc>
          <w:tcPr>
            <w:tcW w:w="1059" w:type="pct"/>
            <w:shd w:val="clear" w:color="auto" w:fill="auto"/>
          </w:tcPr>
          <w:p w:rsidR="00D8574F" w:rsidRPr="00CF40A4" w:rsidRDefault="00D8574F" w:rsidP="00CF40A4">
            <w:pPr>
              <w:spacing w:after="0" w:line="240" w:lineRule="auto"/>
              <w:jc w:val="center"/>
              <w:rPr>
                <w:rFonts w:ascii="Times New Roman" w:hAnsi="Times New Roman" w:cs="Times New Roman"/>
                <w:i/>
                <w:sz w:val="28"/>
                <w:szCs w:val="28"/>
              </w:rPr>
            </w:pPr>
            <w:r w:rsidRPr="00CF40A4">
              <w:rPr>
                <w:rFonts w:ascii="Times New Roman" w:hAnsi="Times New Roman" w:cs="Times New Roman"/>
                <w:i/>
                <w:sz w:val="28"/>
                <w:szCs w:val="28"/>
              </w:rPr>
              <w:t>(подпись)</w:t>
            </w:r>
          </w:p>
        </w:tc>
        <w:tc>
          <w:tcPr>
            <w:tcW w:w="1984" w:type="pct"/>
            <w:shd w:val="clear" w:color="auto" w:fill="auto"/>
          </w:tcPr>
          <w:p w:rsidR="00D8574F" w:rsidRPr="00CF40A4" w:rsidRDefault="00D8574F" w:rsidP="00CF40A4">
            <w:pPr>
              <w:spacing w:after="0" w:line="240" w:lineRule="auto"/>
              <w:jc w:val="center"/>
              <w:rPr>
                <w:rFonts w:ascii="Times New Roman" w:hAnsi="Times New Roman" w:cs="Times New Roman"/>
                <w:i/>
                <w:sz w:val="28"/>
                <w:szCs w:val="28"/>
              </w:rPr>
            </w:pPr>
            <w:r w:rsidRPr="00CF40A4">
              <w:rPr>
                <w:rFonts w:ascii="Times New Roman" w:hAnsi="Times New Roman" w:cs="Times New Roman"/>
                <w:i/>
                <w:sz w:val="28"/>
                <w:szCs w:val="28"/>
              </w:rPr>
              <w:t>(ФИО)</w:t>
            </w:r>
          </w:p>
        </w:tc>
      </w:tr>
      <w:tr w:rsidR="00EF7A81" w:rsidRPr="00CF40A4" w:rsidTr="00D8574F">
        <w:tc>
          <w:tcPr>
            <w:tcW w:w="1956" w:type="pct"/>
            <w:shd w:val="clear" w:color="auto" w:fill="auto"/>
          </w:tcPr>
          <w:p w:rsidR="00D8574F" w:rsidRPr="00CF40A4" w:rsidRDefault="00D8574F" w:rsidP="00CF40A4">
            <w:pPr>
              <w:spacing w:after="0"/>
              <w:jc w:val="center"/>
              <w:rPr>
                <w:rFonts w:ascii="Times New Roman" w:hAnsi="Times New Roman" w:cs="Times New Roman"/>
                <w:sz w:val="28"/>
                <w:szCs w:val="28"/>
              </w:rPr>
            </w:pPr>
          </w:p>
        </w:tc>
        <w:tc>
          <w:tcPr>
            <w:tcW w:w="1059" w:type="pct"/>
            <w:shd w:val="clear" w:color="auto" w:fill="auto"/>
          </w:tcPr>
          <w:p w:rsidR="00D8574F" w:rsidRPr="00CF40A4" w:rsidRDefault="00D8574F" w:rsidP="00CF40A4">
            <w:pPr>
              <w:spacing w:after="0"/>
              <w:jc w:val="right"/>
              <w:rPr>
                <w:rFonts w:ascii="Times New Roman" w:hAnsi="Times New Roman" w:cs="Times New Roman"/>
                <w:sz w:val="28"/>
                <w:szCs w:val="28"/>
              </w:rPr>
            </w:pPr>
          </w:p>
          <w:p w:rsidR="00D8574F" w:rsidRPr="00CF40A4" w:rsidRDefault="00D8574F" w:rsidP="00CF40A4">
            <w:pPr>
              <w:spacing w:after="0"/>
              <w:jc w:val="right"/>
              <w:rPr>
                <w:rFonts w:ascii="Times New Roman" w:hAnsi="Times New Roman" w:cs="Times New Roman"/>
                <w:sz w:val="28"/>
                <w:szCs w:val="28"/>
              </w:rPr>
            </w:pPr>
            <w:r w:rsidRPr="00CF40A4">
              <w:rPr>
                <w:rFonts w:ascii="Times New Roman" w:hAnsi="Times New Roman" w:cs="Times New Roman"/>
                <w:sz w:val="28"/>
                <w:szCs w:val="28"/>
              </w:rPr>
              <w:t>Дата:</w:t>
            </w:r>
          </w:p>
        </w:tc>
        <w:tc>
          <w:tcPr>
            <w:tcW w:w="1984" w:type="pct"/>
            <w:shd w:val="clear" w:color="auto" w:fill="auto"/>
          </w:tcPr>
          <w:p w:rsidR="00D8574F" w:rsidRPr="00CF40A4" w:rsidRDefault="00D8574F" w:rsidP="00CF40A4">
            <w:pPr>
              <w:spacing w:after="0"/>
              <w:jc w:val="center"/>
              <w:rPr>
                <w:rFonts w:ascii="Times New Roman" w:hAnsi="Times New Roman" w:cs="Times New Roman"/>
                <w:sz w:val="28"/>
                <w:szCs w:val="28"/>
              </w:rPr>
            </w:pPr>
          </w:p>
          <w:p w:rsidR="00D8574F" w:rsidRPr="00CF40A4" w:rsidRDefault="00D8574F" w:rsidP="00CF40A4">
            <w:pPr>
              <w:spacing w:after="0"/>
              <w:jc w:val="center"/>
              <w:rPr>
                <w:rFonts w:ascii="Times New Roman" w:hAnsi="Times New Roman" w:cs="Times New Roman"/>
                <w:sz w:val="28"/>
                <w:szCs w:val="28"/>
              </w:rPr>
            </w:pPr>
            <w:r w:rsidRPr="00CF40A4">
              <w:rPr>
                <w:rFonts w:ascii="Times New Roman" w:hAnsi="Times New Roman" w:cs="Times New Roman"/>
                <w:sz w:val="28"/>
                <w:szCs w:val="28"/>
              </w:rPr>
              <w:t xml:space="preserve">«___»__________ </w:t>
            </w:r>
            <w:r w:rsidRPr="00CF40A4">
              <w:rPr>
                <w:rFonts w:ascii="Times New Roman" w:hAnsi="Times New Roman" w:cs="Times New Roman"/>
                <w:sz w:val="28"/>
                <w:szCs w:val="28"/>
                <w:lang w:val="en-US"/>
              </w:rPr>
              <w:t>20</w:t>
            </w:r>
            <w:r w:rsidRPr="00CF40A4">
              <w:rPr>
                <w:rFonts w:ascii="Times New Roman" w:hAnsi="Times New Roman" w:cs="Times New Roman"/>
                <w:sz w:val="28"/>
                <w:szCs w:val="28"/>
              </w:rPr>
              <w:t>___г.</w:t>
            </w:r>
          </w:p>
        </w:tc>
      </w:tr>
    </w:tbl>
    <w:p w:rsidR="00D8574F" w:rsidRPr="00CF40A4" w:rsidRDefault="00D8574F" w:rsidP="00CF40A4">
      <w:pPr>
        <w:spacing w:after="0"/>
        <w:jc w:val="center"/>
        <w:rPr>
          <w:rFonts w:ascii="Times New Roman" w:hAnsi="Times New Roman" w:cs="Times New Roman"/>
          <w:b/>
          <w:bCs/>
          <w:sz w:val="28"/>
          <w:szCs w:val="28"/>
        </w:rPr>
      </w:pPr>
    </w:p>
    <w:p w:rsidR="00D8574F" w:rsidRPr="00CF40A4" w:rsidRDefault="00D8574F" w:rsidP="00CF40A4">
      <w:pPr>
        <w:spacing w:after="0" w:line="240" w:lineRule="auto"/>
        <w:rPr>
          <w:rFonts w:ascii="Times New Roman" w:hAnsi="Times New Roman" w:cs="Times New Roman"/>
          <w:b/>
          <w:bCs/>
          <w:sz w:val="28"/>
          <w:szCs w:val="28"/>
        </w:rPr>
      </w:pPr>
      <w:r w:rsidRPr="00CF40A4">
        <w:rPr>
          <w:rFonts w:ascii="Times New Roman" w:hAnsi="Times New Roman" w:cs="Times New Roman"/>
          <w:b/>
          <w:bCs/>
          <w:sz w:val="28"/>
          <w:szCs w:val="28"/>
        </w:rPr>
        <w:br w:type="page"/>
      </w:r>
    </w:p>
    <w:tbl>
      <w:tblPr>
        <w:tblW w:w="5000" w:type="pct"/>
        <w:tblLook w:val="01E0" w:firstRow="1" w:lastRow="1" w:firstColumn="1" w:lastColumn="1" w:noHBand="0" w:noVBand="0"/>
      </w:tblPr>
      <w:tblGrid>
        <w:gridCol w:w="3625"/>
        <w:gridCol w:w="452"/>
        <w:gridCol w:w="5494"/>
      </w:tblGrid>
      <w:tr w:rsidR="00D8574F" w:rsidRPr="00362099" w:rsidTr="00A219B9">
        <w:trPr>
          <w:trHeight w:val="1417"/>
        </w:trPr>
        <w:tc>
          <w:tcPr>
            <w:tcW w:w="1894" w:type="pct"/>
          </w:tcPr>
          <w:p w:rsidR="00D8574F" w:rsidRPr="00362099" w:rsidRDefault="00D8574F" w:rsidP="00733162">
            <w:pPr>
              <w:pageBreakBefore/>
              <w:jc w:val="both"/>
              <w:rPr>
                <w:rFonts w:ascii="Times New Roman" w:hAnsi="Times New Roman" w:cs="Times New Roman"/>
                <w:b/>
                <w:sz w:val="28"/>
                <w:szCs w:val="28"/>
              </w:rPr>
            </w:pPr>
          </w:p>
        </w:tc>
        <w:tc>
          <w:tcPr>
            <w:tcW w:w="236" w:type="pct"/>
          </w:tcPr>
          <w:p w:rsidR="00D8574F" w:rsidRPr="00362099" w:rsidRDefault="00D8574F" w:rsidP="00733162">
            <w:pPr>
              <w:pageBreakBefore/>
              <w:jc w:val="both"/>
              <w:rPr>
                <w:rFonts w:ascii="Times New Roman" w:hAnsi="Times New Roman" w:cs="Times New Roman"/>
                <w:b/>
                <w:sz w:val="28"/>
                <w:szCs w:val="28"/>
              </w:rPr>
            </w:pPr>
          </w:p>
        </w:tc>
        <w:tc>
          <w:tcPr>
            <w:tcW w:w="2870" w:type="pct"/>
          </w:tcPr>
          <w:p w:rsidR="00D8574F" w:rsidRPr="00362099" w:rsidRDefault="00D8574F" w:rsidP="00A219B9">
            <w:pPr>
              <w:pStyle w:val="afffb"/>
              <w:spacing w:before="0" w:after="0"/>
              <w:jc w:val="both"/>
              <w:rPr>
                <w:rFonts w:ascii="Times New Roman" w:hAnsi="Times New Roman" w:cs="Times New Roman"/>
              </w:rPr>
            </w:pPr>
            <w:bookmarkStart w:id="30" w:name="_Toc51354408"/>
            <w:r w:rsidRPr="00362099">
              <w:rPr>
                <w:rFonts w:ascii="Times New Roman" w:hAnsi="Times New Roman" w:cs="Times New Roman"/>
              </w:rPr>
              <w:t>Приложение № 6</w:t>
            </w:r>
            <w:bookmarkEnd w:id="30"/>
          </w:p>
          <w:p w:rsidR="00D8574F" w:rsidRPr="00362099" w:rsidRDefault="00D8574F" w:rsidP="00A219B9">
            <w:pPr>
              <w:pageBreakBefore/>
              <w:spacing w:after="0" w:line="240" w:lineRule="auto"/>
              <w:jc w:val="both"/>
              <w:rPr>
                <w:rFonts w:ascii="Times New Roman" w:hAnsi="Times New Roman" w:cs="Times New Roman"/>
                <w:sz w:val="28"/>
                <w:szCs w:val="28"/>
              </w:rPr>
            </w:pPr>
            <w:r w:rsidRPr="00362099">
              <w:rPr>
                <w:rFonts w:ascii="Times New Roman" w:hAnsi="Times New Roman" w:cs="Times New Roman"/>
                <w:sz w:val="28"/>
                <w:szCs w:val="28"/>
              </w:rPr>
              <w:t>к «Положению</w:t>
            </w:r>
          </w:p>
          <w:p w:rsidR="00D8574F" w:rsidRPr="00362099" w:rsidRDefault="00D8574F" w:rsidP="00A219B9">
            <w:pPr>
              <w:pageBreakBefore/>
              <w:spacing w:after="0" w:line="240" w:lineRule="auto"/>
              <w:jc w:val="both"/>
              <w:rPr>
                <w:rFonts w:ascii="Times New Roman" w:hAnsi="Times New Roman" w:cs="Times New Roman"/>
                <w:sz w:val="28"/>
                <w:szCs w:val="28"/>
              </w:rPr>
            </w:pPr>
            <w:r w:rsidRPr="00362099">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362099" w:rsidRDefault="00D8574F" w:rsidP="00733162">
      <w:pPr>
        <w:jc w:val="both"/>
        <w:rPr>
          <w:rFonts w:ascii="Times New Roman" w:hAnsi="Times New Roman" w:cs="Times New Roman"/>
          <w:b/>
          <w:bCs/>
          <w:sz w:val="28"/>
          <w:szCs w:val="28"/>
        </w:rPr>
      </w:pPr>
    </w:p>
    <w:p w:rsidR="00D8574F" w:rsidRPr="00362099" w:rsidRDefault="00D8574F" w:rsidP="00A219B9">
      <w:pPr>
        <w:jc w:val="center"/>
        <w:rPr>
          <w:rFonts w:ascii="Times New Roman" w:hAnsi="Times New Roman" w:cs="Times New Roman"/>
          <w:b/>
          <w:bCs/>
          <w:sz w:val="28"/>
          <w:szCs w:val="28"/>
        </w:rPr>
      </w:pPr>
      <w:r w:rsidRPr="00362099">
        <w:rPr>
          <w:rFonts w:ascii="Times New Roman" w:hAnsi="Times New Roman" w:cs="Times New Roman"/>
          <w:b/>
          <w:bCs/>
          <w:sz w:val="28"/>
          <w:szCs w:val="28"/>
        </w:rPr>
        <w:t>Расписка</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об ознакомлении субъекта персональных данных с «Положением о порядке организации и проведении работ по обработке и защите персональных данных</w:t>
      </w:r>
      <w:r w:rsidR="0029159B">
        <w:rPr>
          <w:rFonts w:ascii="Times New Roman" w:hAnsi="Times New Roman" w:cs="Times New Roman"/>
          <w:sz w:val="28"/>
          <w:szCs w:val="28"/>
        </w:rPr>
        <w:t xml:space="preserve"> </w:t>
      </w:r>
      <w:r w:rsidRPr="00362099">
        <w:rPr>
          <w:rFonts w:ascii="Times New Roman" w:hAnsi="Times New Roman" w:cs="Times New Roman"/>
          <w:sz w:val="28"/>
          <w:szCs w:val="28"/>
        </w:rPr>
        <w:t>в Оператором ПДн»</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Я, _____________________________________________________________</w:t>
      </w:r>
    </w:p>
    <w:p w:rsidR="00D8574F" w:rsidRPr="00362099" w:rsidRDefault="00D8574F" w:rsidP="00733162">
      <w:pPr>
        <w:spacing w:line="240" w:lineRule="auto"/>
        <w:jc w:val="both"/>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(должность,</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__________________________________________________________________,</w:t>
      </w:r>
    </w:p>
    <w:p w:rsidR="00D8574F" w:rsidRPr="00362099" w:rsidRDefault="00D8574F" w:rsidP="00733162">
      <w:pPr>
        <w:spacing w:line="240" w:lineRule="auto"/>
        <w:jc w:val="both"/>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фамилия, имя, отчество)</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ознакомлен с «Положением о порядке организации и проведении работ по обработке и защите персональных данных»</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_________________ ______________________________ _________________</w:t>
      </w:r>
    </w:p>
    <w:p w:rsidR="00D8574F" w:rsidRPr="00362099" w:rsidRDefault="00D8574F" w:rsidP="00733162">
      <w:pPr>
        <w:spacing w:line="240" w:lineRule="auto"/>
        <w:jc w:val="both"/>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дата</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подпись</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 xml:space="preserve"> расшифровка подписи</w:t>
      </w:r>
    </w:p>
    <w:p w:rsidR="00D8574F" w:rsidRPr="00362099" w:rsidRDefault="00D8574F" w:rsidP="00733162">
      <w:pPr>
        <w:jc w:val="both"/>
        <w:rPr>
          <w:rFonts w:ascii="Times New Roman" w:hAnsi="Times New Roman" w:cs="Times New Roman"/>
          <w:sz w:val="28"/>
          <w:szCs w:val="28"/>
        </w:rPr>
      </w:pPr>
    </w:p>
    <w:tbl>
      <w:tblPr>
        <w:tblW w:w="5000" w:type="pct"/>
        <w:tblLayout w:type="fixed"/>
        <w:tblLook w:val="04A0" w:firstRow="1" w:lastRow="0" w:firstColumn="1" w:lastColumn="0" w:noHBand="0" w:noVBand="1"/>
      </w:tblPr>
      <w:tblGrid>
        <w:gridCol w:w="3746"/>
        <w:gridCol w:w="2027"/>
        <w:gridCol w:w="3798"/>
      </w:tblGrid>
      <w:tr w:rsidR="00D8574F" w:rsidRPr="00362099" w:rsidTr="00D8574F">
        <w:tc>
          <w:tcPr>
            <w:tcW w:w="1957" w:type="pct"/>
            <w:shd w:val="clear" w:color="auto" w:fill="auto"/>
          </w:tcPr>
          <w:p w:rsidR="00D8574F" w:rsidRPr="00362099" w:rsidRDefault="00D8574F" w:rsidP="00733162">
            <w:pPr>
              <w:jc w:val="both"/>
              <w:rPr>
                <w:rFonts w:ascii="Times New Roman" w:hAnsi="Times New Roman" w:cs="Times New Roman"/>
                <w:sz w:val="28"/>
                <w:szCs w:val="28"/>
              </w:rPr>
            </w:pPr>
          </w:p>
        </w:tc>
        <w:tc>
          <w:tcPr>
            <w:tcW w:w="1059" w:type="pct"/>
            <w:shd w:val="clear" w:color="auto" w:fill="auto"/>
          </w:tcPr>
          <w:p w:rsidR="00D8574F" w:rsidRPr="00362099" w:rsidRDefault="00D8574F" w:rsidP="00733162">
            <w:pPr>
              <w:jc w:val="both"/>
              <w:rPr>
                <w:rFonts w:ascii="Times New Roman" w:hAnsi="Times New Roman" w:cs="Times New Roman"/>
                <w:sz w:val="28"/>
                <w:szCs w:val="28"/>
              </w:rPr>
            </w:pP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Дата:</w:t>
            </w:r>
          </w:p>
        </w:tc>
        <w:tc>
          <w:tcPr>
            <w:tcW w:w="1984" w:type="pct"/>
            <w:shd w:val="clear" w:color="auto" w:fill="auto"/>
          </w:tcPr>
          <w:p w:rsidR="00D8574F" w:rsidRPr="00362099" w:rsidRDefault="00D8574F" w:rsidP="00733162">
            <w:pPr>
              <w:jc w:val="both"/>
              <w:rPr>
                <w:rFonts w:ascii="Times New Roman" w:hAnsi="Times New Roman" w:cs="Times New Roman"/>
                <w:sz w:val="28"/>
                <w:szCs w:val="28"/>
              </w:rPr>
            </w:pP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 xml:space="preserve">«___»__________ </w:t>
            </w:r>
            <w:r w:rsidRPr="00362099">
              <w:rPr>
                <w:rFonts w:ascii="Times New Roman" w:hAnsi="Times New Roman" w:cs="Times New Roman"/>
                <w:sz w:val="28"/>
                <w:szCs w:val="28"/>
                <w:lang w:val="en-US"/>
              </w:rPr>
              <w:t>20</w:t>
            </w:r>
            <w:r w:rsidRPr="00362099">
              <w:rPr>
                <w:rFonts w:ascii="Times New Roman" w:hAnsi="Times New Roman" w:cs="Times New Roman"/>
                <w:sz w:val="28"/>
                <w:szCs w:val="28"/>
              </w:rPr>
              <w:t>___г.</w:t>
            </w:r>
          </w:p>
        </w:tc>
      </w:tr>
    </w:tbl>
    <w:p w:rsidR="00D8574F" w:rsidRPr="00362099" w:rsidRDefault="00D8574F" w:rsidP="00733162">
      <w:pPr>
        <w:jc w:val="both"/>
        <w:rPr>
          <w:rFonts w:ascii="Times New Roman" w:hAnsi="Times New Roman" w:cs="Times New Roman"/>
          <w:sz w:val="28"/>
          <w:szCs w:val="28"/>
        </w:rPr>
      </w:pPr>
    </w:p>
    <w:p w:rsidR="00D8574F" w:rsidRPr="00362099" w:rsidRDefault="00D8574F" w:rsidP="00733162">
      <w:pPr>
        <w:spacing w:line="240" w:lineRule="auto"/>
        <w:jc w:val="both"/>
        <w:rPr>
          <w:rFonts w:ascii="Times New Roman" w:hAnsi="Times New Roman" w:cs="Times New Roman"/>
          <w:b/>
          <w:bCs/>
          <w:sz w:val="28"/>
          <w:szCs w:val="28"/>
        </w:rPr>
      </w:pPr>
      <w:r w:rsidRPr="00362099">
        <w:rPr>
          <w:rFonts w:ascii="Times New Roman" w:hAnsi="Times New Roman" w:cs="Times New Roman"/>
          <w:b/>
          <w:bCs/>
          <w:sz w:val="28"/>
          <w:szCs w:val="28"/>
        </w:rPr>
        <w:br w:type="page"/>
      </w:r>
    </w:p>
    <w:tbl>
      <w:tblPr>
        <w:tblW w:w="5000" w:type="pct"/>
        <w:tblLook w:val="01E0" w:firstRow="1" w:lastRow="1" w:firstColumn="1" w:lastColumn="1" w:noHBand="0" w:noVBand="0"/>
      </w:tblPr>
      <w:tblGrid>
        <w:gridCol w:w="3625"/>
        <w:gridCol w:w="871"/>
        <w:gridCol w:w="5075"/>
      </w:tblGrid>
      <w:tr w:rsidR="00D8574F" w:rsidRPr="00362099" w:rsidTr="00D8574F">
        <w:trPr>
          <w:trHeight w:val="1417"/>
        </w:trPr>
        <w:tc>
          <w:tcPr>
            <w:tcW w:w="1894" w:type="pct"/>
          </w:tcPr>
          <w:p w:rsidR="00D8574F" w:rsidRPr="00362099" w:rsidRDefault="00D8574F" w:rsidP="00733162">
            <w:pPr>
              <w:pageBreakBefore/>
              <w:jc w:val="both"/>
              <w:rPr>
                <w:rFonts w:ascii="Times New Roman" w:hAnsi="Times New Roman" w:cs="Times New Roman"/>
                <w:b/>
                <w:sz w:val="28"/>
                <w:szCs w:val="28"/>
              </w:rPr>
            </w:pPr>
          </w:p>
        </w:tc>
        <w:tc>
          <w:tcPr>
            <w:tcW w:w="455" w:type="pct"/>
          </w:tcPr>
          <w:p w:rsidR="00D8574F" w:rsidRPr="00362099" w:rsidRDefault="00D8574F" w:rsidP="00733162">
            <w:pPr>
              <w:pageBreakBefore/>
              <w:jc w:val="both"/>
              <w:rPr>
                <w:rFonts w:ascii="Times New Roman" w:hAnsi="Times New Roman" w:cs="Times New Roman"/>
                <w:b/>
                <w:sz w:val="28"/>
                <w:szCs w:val="28"/>
              </w:rPr>
            </w:pPr>
          </w:p>
        </w:tc>
        <w:tc>
          <w:tcPr>
            <w:tcW w:w="2651" w:type="pct"/>
          </w:tcPr>
          <w:p w:rsidR="00D8574F" w:rsidRPr="00362099" w:rsidRDefault="00D8574F" w:rsidP="00A219B9">
            <w:pPr>
              <w:pStyle w:val="afffb"/>
              <w:spacing w:before="0" w:after="0"/>
              <w:jc w:val="both"/>
              <w:rPr>
                <w:rFonts w:ascii="Times New Roman" w:hAnsi="Times New Roman" w:cs="Times New Roman"/>
              </w:rPr>
            </w:pPr>
            <w:bookmarkStart w:id="31" w:name="_Toc51354409"/>
            <w:r w:rsidRPr="00362099">
              <w:rPr>
                <w:rFonts w:ascii="Times New Roman" w:hAnsi="Times New Roman" w:cs="Times New Roman"/>
              </w:rPr>
              <w:t>Приложение № 7</w:t>
            </w:r>
            <w:bookmarkEnd w:id="31"/>
          </w:p>
          <w:p w:rsidR="00D8574F" w:rsidRPr="00362099" w:rsidRDefault="00D8574F" w:rsidP="00A219B9">
            <w:pPr>
              <w:pageBreakBefore/>
              <w:spacing w:after="0" w:line="240" w:lineRule="auto"/>
              <w:jc w:val="both"/>
              <w:rPr>
                <w:rFonts w:ascii="Times New Roman" w:hAnsi="Times New Roman" w:cs="Times New Roman"/>
                <w:sz w:val="28"/>
                <w:szCs w:val="28"/>
              </w:rPr>
            </w:pPr>
            <w:r w:rsidRPr="00362099">
              <w:rPr>
                <w:rFonts w:ascii="Times New Roman" w:hAnsi="Times New Roman" w:cs="Times New Roman"/>
                <w:sz w:val="28"/>
                <w:szCs w:val="28"/>
              </w:rPr>
              <w:t>к «Положению</w:t>
            </w:r>
          </w:p>
          <w:p w:rsidR="00D8574F" w:rsidRPr="00362099" w:rsidRDefault="00D8574F" w:rsidP="00A219B9">
            <w:pPr>
              <w:pageBreakBefore/>
              <w:spacing w:after="0" w:line="240" w:lineRule="auto"/>
              <w:jc w:val="both"/>
              <w:rPr>
                <w:rFonts w:ascii="Times New Roman" w:hAnsi="Times New Roman" w:cs="Times New Roman"/>
                <w:sz w:val="28"/>
                <w:szCs w:val="28"/>
              </w:rPr>
            </w:pPr>
            <w:r w:rsidRPr="00362099">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362099" w:rsidRDefault="00D8574F" w:rsidP="00733162">
      <w:pPr>
        <w:jc w:val="both"/>
        <w:rPr>
          <w:rFonts w:ascii="Times New Roman" w:hAnsi="Times New Roman" w:cs="Times New Roman"/>
          <w:b/>
          <w:bCs/>
          <w:sz w:val="28"/>
          <w:szCs w:val="28"/>
        </w:rPr>
      </w:pPr>
    </w:p>
    <w:p w:rsidR="00D8574F" w:rsidRPr="00362099" w:rsidRDefault="00D8574F" w:rsidP="00A219B9">
      <w:pPr>
        <w:jc w:val="center"/>
        <w:rPr>
          <w:rFonts w:ascii="Times New Roman" w:hAnsi="Times New Roman" w:cs="Times New Roman"/>
          <w:b/>
          <w:bCs/>
          <w:sz w:val="28"/>
          <w:szCs w:val="28"/>
        </w:rPr>
      </w:pPr>
      <w:r w:rsidRPr="00362099">
        <w:rPr>
          <w:rFonts w:ascii="Times New Roman" w:hAnsi="Times New Roman" w:cs="Times New Roman"/>
          <w:b/>
          <w:bCs/>
          <w:sz w:val="28"/>
          <w:szCs w:val="28"/>
        </w:rPr>
        <w:t>ОБЯЗАТЕЛЬСТВО</w:t>
      </w:r>
    </w:p>
    <w:p w:rsidR="00D8574F" w:rsidRPr="00362099" w:rsidRDefault="00D8574F" w:rsidP="00A219B9">
      <w:pPr>
        <w:spacing w:after="283"/>
        <w:jc w:val="center"/>
        <w:rPr>
          <w:rFonts w:ascii="Times New Roman" w:hAnsi="Times New Roman" w:cs="Times New Roman"/>
          <w:b/>
          <w:sz w:val="28"/>
          <w:szCs w:val="28"/>
        </w:rPr>
      </w:pPr>
      <w:r w:rsidRPr="00362099">
        <w:rPr>
          <w:rFonts w:ascii="Times New Roman" w:hAnsi="Times New Roman" w:cs="Times New Roman"/>
          <w:b/>
          <w:sz w:val="28"/>
          <w:szCs w:val="28"/>
        </w:rPr>
        <w:t>о неразглашении персональных данных субъектов</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 xml:space="preserve">«____» ___________ </w:t>
      </w:r>
      <w:r w:rsidRPr="00362099">
        <w:rPr>
          <w:rFonts w:ascii="Times New Roman" w:hAnsi="Times New Roman" w:cs="Times New Roman"/>
          <w:sz w:val="28"/>
          <w:szCs w:val="28"/>
          <w:lang w:val="en-US"/>
        </w:rPr>
        <w:t>20</w:t>
      </w:r>
      <w:r w:rsidRPr="00362099">
        <w:rPr>
          <w:rFonts w:ascii="Times New Roman" w:hAnsi="Times New Roman" w:cs="Times New Roman"/>
          <w:sz w:val="28"/>
          <w:szCs w:val="28"/>
        </w:rPr>
        <w:t xml:space="preserve"> ___ г.</w:t>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t>ст-ца Нововеличковская</w:t>
      </w:r>
    </w:p>
    <w:p w:rsidR="00D8574F" w:rsidRPr="00362099" w:rsidRDefault="00D8574F" w:rsidP="00733162">
      <w:pPr>
        <w:jc w:val="both"/>
        <w:rPr>
          <w:rFonts w:ascii="Times New Roman" w:hAnsi="Times New Roman" w:cs="Times New Roman"/>
          <w:b/>
          <w:sz w:val="28"/>
          <w:szCs w:val="28"/>
        </w:rPr>
      </w:pPr>
    </w:p>
    <w:tbl>
      <w:tblPr>
        <w:tblW w:w="9219" w:type="dxa"/>
        <w:tblLook w:val="01E0" w:firstRow="1" w:lastRow="1" w:firstColumn="1" w:lastColumn="1" w:noHBand="0" w:noVBand="0"/>
      </w:tblPr>
      <w:tblGrid>
        <w:gridCol w:w="5373"/>
        <w:gridCol w:w="4083"/>
      </w:tblGrid>
      <w:tr w:rsidR="00D8574F" w:rsidRPr="00362099" w:rsidTr="00D8574F">
        <w:tc>
          <w:tcPr>
            <w:tcW w:w="4817" w:type="dxa"/>
            <w:shd w:val="clear" w:color="auto" w:fill="auto"/>
          </w:tcPr>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Я___________________________________,</w:t>
            </w:r>
          </w:p>
        </w:tc>
        <w:tc>
          <w:tcPr>
            <w:tcW w:w="4402" w:type="dxa"/>
            <w:shd w:val="clear" w:color="auto" w:fill="auto"/>
          </w:tcPr>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как ______________________</w:t>
            </w:r>
          </w:p>
        </w:tc>
      </w:tr>
      <w:tr w:rsidR="00D8574F" w:rsidRPr="00362099" w:rsidTr="00D8574F">
        <w:tc>
          <w:tcPr>
            <w:tcW w:w="4817" w:type="dxa"/>
            <w:shd w:val="clear" w:color="auto" w:fill="auto"/>
          </w:tcPr>
          <w:p w:rsidR="00D8574F" w:rsidRPr="00362099" w:rsidRDefault="00D8574F" w:rsidP="00733162">
            <w:pPr>
              <w:spacing w:line="240" w:lineRule="auto"/>
              <w:jc w:val="both"/>
              <w:rPr>
                <w:rFonts w:ascii="Times New Roman" w:hAnsi="Times New Roman" w:cs="Times New Roman"/>
                <w:i/>
                <w:sz w:val="28"/>
                <w:szCs w:val="28"/>
              </w:rPr>
            </w:pPr>
            <w:r w:rsidRPr="00362099">
              <w:rPr>
                <w:rFonts w:ascii="Times New Roman" w:hAnsi="Times New Roman" w:cs="Times New Roman"/>
                <w:i/>
                <w:sz w:val="28"/>
                <w:szCs w:val="28"/>
              </w:rPr>
              <w:t>(Ф.И.О.)</w:t>
            </w:r>
          </w:p>
        </w:tc>
        <w:tc>
          <w:tcPr>
            <w:tcW w:w="4402" w:type="dxa"/>
            <w:shd w:val="clear" w:color="auto" w:fill="auto"/>
          </w:tcPr>
          <w:p w:rsidR="00D8574F" w:rsidRPr="00362099" w:rsidRDefault="00D8574F" w:rsidP="00733162">
            <w:pPr>
              <w:spacing w:line="240" w:lineRule="auto"/>
              <w:jc w:val="both"/>
              <w:rPr>
                <w:rFonts w:ascii="Times New Roman" w:hAnsi="Times New Roman" w:cs="Times New Roman"/>
                <w:i/>
                <w:sz w:val="28"/>
                <w:szCs w:val="28"/>
              </w:rPr>
            </w:pPr>
            <w:r w:rsidRPr="00362099">
              <w:rPr>
                <w:rFonts w:ascii="Times New Roman" w:hAnsi="Times New Roman" w:cs="Times New Roman"/>
                <w:i/>
                <w:sz w:val="28"/>
                <w:szCs w:val="28"/>
              </w:rPr>
              <w:t>(должность)</w:t>
            </w:r>
          </w:p>
        </w:tc>
      </w:tr>
      <w:tr w:rsidR="00D8574F" w:rsidRPr="00362099" w:rsidTr="00D8574F">
        <w:tc>
          <w:tcPr>
            <w:tcW w:w="9219" w:type="dxa"/>
            <w:gridSpan w:val="2"/>
            <w:shd w:val="clear" w:color="auto" w:fill="auto"/>
          </w:tcPr>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 xml:space="preserve"> ________________________________________________</w:t>
            </w:r>
            <w:r w:rsidR="00A219B9">
              <w:rPr>
                <w:rFonts w:ascii="Times New Roman" w:hAnsi="Times New Roman" w:cs="Times New Roman"/>
                <w:sz w:val="28"/>
                <w:szCs w:val="28"/>
              </w:rPr>
              <w:t>__________________</w:t>
            </w:r>
          </w:p>
        </w:tc>
      </w:tr>
      <w:tr w:rsidR="00D8574F" w:rsidRPr="00362099" w:rsidTr="00D8574F">
        <w:tc>
          <w:tcPr>
            <w:tcW w:w="9219" w:type="dxa"/>
            <w:gridSpan w:val="2"/>
            <w:shd w:val="clear" w:color="auto" w:fill="auto"/>
          </w:tcPr>
          <w:p w:rsidR="00D8574F" w:rsidRPr="00362099" w:rsidRDefault="00D8574F" w:rsidP="00733162">
            <w:pPr>
              <w:spacing w:line="240" w:lineRule="auto"/>
              <w:jc w:val="both"/>
              <w:rPr>
                <w:rFonts w:ascii="Times New Roman" w:hAnsi="Times New Roman" w:cs="Times New Roman"/>
                <w:i/>
                <w:sz w:val="28"/>
                <w:szCs w:val="28"/>
              </w:rPr>
            </w:pPr>
            <w:r w:rsidRPr="00362099">
              <w:rPr>
                <w:rFonts w:ascii="Times New Roman" w:hAnsi="Times New Roman" w:cs="Times New Roman"/>
                <w:i/>
                <w:sz w:val="28"/>
                <w:szCs w:val="28"/>
              </w:rPr>
              <w:t>(наименование структурного подразделения)</w:t>
            </w:r>
          </w:p>
        </w:tc>
      </w:tr>
    </w:tbl>
    <w:p w:rsidR="00D8574F" w:rsidRPr="00362099" w:rsidRDefault="00D8574F" w:rsidP="00733162">
      <w:pPr>
        <w:jc w:val="both"/>
        <w:rPr>
          <w:rFonts w:ascii="Times New Roman" w:hAnsi="Times New Roman" w:cs="Times New Roman"/>
          <w:b/>
          <w:sz w:val="28"/>
          <w:szCs w:val="28"/>
        </w:rPr>
      </w:pPr>
      <w:r w:rsidRPr="00362099">
        <w:rPr>
          <w:rFonts w:ascii="Times New Roman" w:hAnsi="Times New Roman" w:cs="Times New Roman"/>
          <w:b/>
          <w:sz w:val="28"/>
          <w:szCs w:val="28"/>
        </w:rPr>
        <w:t>обязуюсь:</w:t>
      </w:r>
    </w:p>
    <w:p w:rsidR="00D8574F" w:rsidRPr="00362099" w:rsidRDefault="00D8574F" w:rsidP="00733162">
      <w:pPr>
        <w:widowControl w:val="0"/>
        <w:numPr>
          <w:ilvl w:val="0"/>
          <w:numId w:val="23"/>
        </w:numPr>
        <w:tabs>
          <w:tab w:val="clear" w:pos="720"/>
          <w:tab w:val="num" w:pos="993"/>
        </w:tabs>
        <w:suppressAutoHyphens/>
        <w:spacing w:after="0"/>
        <w:ind w:left="0" w:firstLine="709"/>
        <w:jc w:val="both"/>
        <w:rPr>
          <w:rFonts w:ascii="Times New Roman" w:hAnsi="Times New Roman" w:cs="Times New Roman"/>
          <w:sz w:val="28"/>
          <w:szCs w:val="28"/>
        </w:rPr>
      </w:pPr>
      <w:r w:rsidRPr="00362099">
        <w:rPr>
          <w:rFonts w:ascii="Times New Roman" w:hAnsi="Times New Roman" w:cs="Times New Roman"/>
          <w:sz w:val="28"/>
          <w:szCs w:val="28"/>
        </w:rPr>
        <w:t>Не сообщать третьей стороне персональные данные субъектов, которые мне доверены (будут доверены) или станут известными в связи с выполнением должностных обязанностей, за исключением случаев, предусмотренных действующим законодательством РФ.</w:t>
      </w:r>
    </w:p>
    <w:p w:rsidR="00D8574F" w:rsidRPr="00362099" w:rsidRDefault="00D8574F" w:rsidP="00733162">
      <w:pPr>
        <w:widowControl w:val="0"/>
        <w:numPr>
          <w:ilvl w:val="0"/>
          <w:numId w:val="23"/>
        </w:numPr>
        <w:tabs>
          <w:tab w:val="clear" w:pos="720"/>
          <w:tab w:val="num" w:pos="993"/>
        </w:tabs>
        <w:suppressAutoHyphens/>
        <w:spacing w:after="0"/>
        <w:ind w:left="0" w:firstLine="709"/>
        <w:jc w:val="both"/>
        <w:rPr>
          <w:rFonts w:ascii="Times New Roman" w:hAnsi="Times New Roman" w:cs="Times New Roman"/>
          <w:sz w:val="28"/>
          <w:szCs w:val="28"/>
        </w:rPr>
      </w:pPr>
      <w:r w:rsidRPr="00362099">
        <w:rPr>
          <w:rFonts w:ascii="Times New Roman" w:hAnsi="Times New Roman" w:cs="Times New Roman"/>
          <w:sz w:val="28"/>
          <w:szCs w:val="28"/>
        </w:rPr>
        <w:t>Соблюдать порядок обработки и передачи персональных данных субъектов, установленный «Положением о порядке организации и проведении работ по обработке и защите персональных данных», а также с другими внутренними нормативными документами (приказами, распоряжениями, инструкциями и т.п.), регулирующими обработку и защиту персональных.</w:t>
      </w:r>
    </w:p>
    <w:p w:rsidR="00D8574F" w:rsidRPr="00362099" w:rsidRDefault="00D8574F" w:rsidP="00733162">
      <w:pPr>
        <w:widowControl w:val="0"/>
        <w:numPr>
          <w:ilvl w:val="0"/>
          <w:numId w:val="23"/>
        </w:numPr>
        <w:tabs>
          <w:tab w:val="clear" w:pos="720"/>
          <w:tab w:val="num" w:pos="993"/>
        </w:tabs>
        <w:suppressAutoHyphens/>
        <w:spacing w:after="0"/>
        <w:ind w:left="0" w:firstLine="709"/>
        <w:jc w:val="both"/>
        <w:rPr>
          <w:rFonts w:ascii="Times New Roman" w:hAnsi="Times New Roman" w:cs="Times New Roman"/>
          <w:sz w:val="28"/>
          <w:szCs w:val="28"/>
        </w:rPr>
      </w:pPr>
      <w:r w:rsidRPr="00362099">
        <w:rPr>
          <w:rFonts w:ascii="Times New Roman" w:hAnsi="Times New Roman" w:cs="Times New Roman"/>
          <w:sz w:val="28"/>
          <w:szCs w:val="28"/>
        </w:rPr>
        <w:t xml:space="preserve"> В случае попытки третьих лиц получить от меня персональные данные субъектов, сообщать об этом непосредственному руководителю, а также ответственному за обеспечение безопасности и обработку персональных данных, обеспечивать сохранность документов, содержащих персональные данные субъектов, удостоверений, ключей от хранилищ и сейфов (металлических шкафов).</w:t>
      </w:r>
    </w:p>
    <w:p w:rsidR="00D8574F" w:rsidRPr="00362099" w:rsidRDefault="00D8574F" w:rsidP="00733162">
      <w:pPr>
        <w:widowControl w:val="0"/>
        <w:numPr>
          <w:ilvl w:val="0"/>
          <w:numId w:val="23"/>
        </w:numPr>
        <w:tabs>
          <w:tab w:val="clear" w:pos="720"/>
          <w:tab w:val="num" w:pos="993"/>
        </w:tabs>
        <w:suppressAutoHyphens/>
        <w:spacing w:after="567"/>
        <w:ind w:left="0" w:firstLine="709"/>
        <w:jc w:val="both"/>
        <w:rPr>
          <w:rFonts w:ascii="Times New Roman" w:hAnsi="Times New Roman" w:cs="Times New Roman"/>
          <w:sz w:val="28"/>
          <w:szCs w:val="28"/>
        </w:rPr>
      </w:pPr>
      <w:r w:rsidRPr="00362099">
        <w:rPr>
          <w:rFonts w:ascii="Times New Roman" w:hAnsi="Times New Roman" w:cs="Times New Roman"/>
          <w:sz w:val="28"/>
          <w:szCs w:val="28"/>
        </w:rPr>
        <w:t xml:space="preserve">Об утрате или недостаче носителей персональных данных субъектов, ключей доступа, ключей от хранилищ и сейфов или о других фактах, которые могут привести к утечке персональных данных субъектов, немедленно </w:t>
      </w:r>
      <w:r w:rsidRPr="00362099">
        <w:rPr>
          <w:rFonts w:ascii="Times New Roman" w:hAnsi="Times New Roman" w:cs="Times New Roman"/>
          <w:sz w:val="28"/>
          <w:szCs w:val="28"/>
        </w:rPr>
        <w:lastRenderedPageBreak/>
        <w:t>сообщать ответственному за обеспечение безопасности и обработку персональных данных.</w:t>
      </w:r>
      <w:r w:rsidRPr="00362099">
        <w:rPr>
          <w:rFonts w:ascii="Times New Roman" w:hAnsi="Times New Roman" w:cs="Times New Roman"/>
          <w:sz w:val="28"/>
          <w:szCs w:val="28"/>
        </w:rPr>
        <w:tab/>
        <w:t>До моего сведения доведены с разъяснениями соответствующие положения по обеспечению сохранности персональных данных субъектов, установленные законодательством и нормативными и локальными актами.</w:t>
      </w:r>
    </w:p>
    <w:p w:rsidR="00D8574F" w:rsidRPr="00362099" w:rsidRDefault="00D8574F" w:rsidP="00733162">
      <w:pPr>
        <w:spacing w:after="567"/>
        <w:ind w:firstLine="567"/>
        <w:jc w:val="both"/>
        <w:rPr>
          <w:rFonts w:ascii="Times New Roman" w:hAnsi="Times New Roman" w:cs="Times New Roman"/>
          <w:sz w:val="28"/>
          <w:szCs w:val="28"/>
        </w:rPr>
      </w:pPr>
      <w:r w:rsidRPr="00362099">
        <w:rPr>
          <w:rFonts w:ascii="Times New Roman" w:hAnsi="Times New Roman" w:cs="Times New Roman"/>
          <w:sz w:val="28"/>
          <w:szCs w:val="28"/>
        </w:rPr>
        <w:t>Мне известно, что нарушение этих положений может повлечь гражданскую, уголовную, административную, дисциплинарную ответственность в соответствии с действующим законодательством Российской Федерации.</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Должность сотрудника             _________</w:t>
      </w:r>
      <w:r w:rsidR="00A219B9">
        <w:rPr>
          <w:rFonts w:ascii="Times New Roman" w:hAnsi="Times New Roman" w:cs="Times New Roman"/>
          <w:sz w:val="28"/>
          <w:szCs w:val="28"/>
        </w:rPr>
        <w:t>______________________________</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Экземпляр обязательства получил(а):   ________________________________</w:t>
      </w:r>
    </w:p>
    <w:p w:rsidR="00D8574F" w:rsidRPr="00362099" w:rsidRDefault="00D8574F" w:rsidP="00733162">
      <w:pPr>
        <w:ind w:left="4320" w:firstLine="720"/>
        <w:jc w:val="both"/>
        <w:rPr>
          <w:rFonts w:ascii="Times New Roman" w:hAnsi="Times New Roman" w:cs="Times New Roman"/>
          <w:i/>
          <w:sz w:val="28"/>
          <w:szCs w:val="28"/>
        </w:rPr>
      </w:pPr>
      <w:r w:rsidRPr="00362099">
        <w:rPr>
          <w:rFonts w:ascii="Times New Roman" w:hAnsi="Times New Roman" w:cs="Times New Roman"/>
          <w:i/>
          <w:sz w:val="28"/>
          <w:szCs w:val="28"/>
        </w:rPr>
        <w:t xml:space="preserve">(подпись)        </w:t>
      </w:r>
      <w:r w:rsidR="00A219B9">
        <w:rPr>
          <w:rFonts w:ascii="Times New Roman" w:hAnsi="Times New Roman" w:cs="Times New Roman"/>
          <w:i/>
          <w:sz w:val="28"/>
          <w:szCs w:val="28"/>
        </w:rPr>
        <w:t xml:space="preserve">                   </w:t>
      </w:r>
      <w:r w:rsidRPr="00362099">
        <w:rPr>
          <w:rFonts w:ascii="Times New Roman" w:hAnsi="Times New Roman" w:cs="Times New Roman"/>
          <w:i/>
          <w:sz w:val="28"/>
          <w:szCs w:val="28"/>
        </w:rPr>
        <w:t>(Ф.И.О.)</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Должность ответственного лица _______ _____________________________</w:t>
      </w:r>
    </w:p>
    <w:p w:rsidR="00D8574F" w:rsidRPr="00362099" w:rsidRDefault="00D8574F" w:rsidP="00733162">
      <w:pPr>
        <w:jc w:val="both"/>
        <w:rPr>
          <w:rFonts w:ascii="Times New Roman" w:hAnsi="Times New Roman" w:cs="Times New Roman"/>
          <w:i/>
          <w:sz w:val="28"/>
          <w:szCs w:val="28"/>
        </w:rPr>
      </w:pPr>
      <w:r w:rsidRPr="00362099">
        <w:rPr>
          <w:rFonts w:ascii="Times New Roman" w:hAnsi="Times New Roman" w:cs="Times New Roman"/>
          <w:sz w:val="28"/>
          <w:szCs w:val="28"/>
        </w:rPr>
        <w:t>структурного подразделения</w:t>
      </w:r>
      <w:r w:rsidRPr="00362099">
        <w:rPr>
          <w:rFonts w:ascii="Times New Roman" w:hAnsi="Times New Roman" w:cs="Times New Roman"/>
          <w:sz w:val="28"/>
          <w:szCs w:val="28"/>
        </w:rPr>
        <w:tab/>
      </w:r>
      <w:r w:rsidRPr="00362099">
        <w:rPr>
          <w:rFonts w:ascii="Times New Roman" w:hAnsi="Times New Roman" w:cs="Times New Roman"/>
          <w:i/>
          <w:sz w:val="28"/>
          <w:szCs w:val="28"/>
        </w:rPr>
        <w:t>(подпись)                                       (Ф.И.О.)</w:t>
      </w:r>
    </w:p>
    <w:p w:rsidR="00D8574F" w:rsidRPr="00362099" w:rsidRDefault="00D8574F" w:rsidP="00733162">
      <w:pPr>
        <w:jc w:val="both"/>
        <w:rPr>
          <w:rFonts w:ascii="Times New Roman" w:hAnsi="Times New Roman" w:cs="Times New Roman"/>
          <w:sz w:val="28"/>
          <w:szCs w:val="28"/>
        </w:rPr>
      </w:pP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p>
    <w:p w:rsidR="00D8574F" w:rsidRPr="00362099" w:rsidRDefault="00D8574F" w:rsidP="00733162">
      <w:pPr>
        <w:ind w:left="5760" w:hanging="90"/>
        <w:jc w:val="both"/>
        <w:rPr>
          <w:rFonts w:ascii="Times New Roman" w:hAnsi="Times New Roman" w:cs="Times New Roman"/>
          <w:sz w:val="28"/>
          <w:szCs w:val="28"/>
        </w:rPr>
      </w:pPr>
      <w:r w:rsidRPr="00362099">
        <w:rPr>
          <w:rFonts w:ascii="Times New Roman" w:hAnsi="Times New Roman" w:cs="Times New Roman"/>
          <w:sz w:val="28"/>
          <w:szCs w:val="28"/>
        </w:rPr>
        <w:t>« ___ »___________</w:t>
      </w:r>
      <w:r w:rsidRPr="00362099">
        <w:rPr>
          <w:rFonts w:ascii="Times New Roman" w:hAnsi="Times New Roman" w:cs="Times New Roman"/>
          <w:sz w:val="28"/>
          <w:szCs w:val="28"/>
          <w:lang w:val="en-US"/>
        </w:rPr>
        <w:t>20</w:t>
      </w:r>
      <w:r w:rsidRPr="00362099">
        <w:rPr>
          <w:rFonts w:ascii="Times New Roman" w:hAnsi="Times New Roman" w:cs="Times New Roman"/>
          <w:sz w:val="28"/>
          <w:szCs w:val="28"/>
        </w:rPr>
        <w:t>__ г.</w:t>
      </w:r>
    </w:p>
    <w:p w:rsidR="00D8574F" w:rsidRPr="00362099" w:rsidRDefault="00D8574F" w:rsidP="00733162">
      <w:pPr>
        <w:spacing w:line="240" w:lineRule="auto"/>
        <w:jc w:val="both"/>
        <w:rPr>
          <w:rFonts w:ascii="Times New Roman" w:hAnsi="Times New Roman" w:cs="Times New Roman"/>
          <w:b/>
          <w:bCs/>
          <w:sz w:val="28"/>
          <w:szCs w:val="28"/>
        </w:rPr>
      </w:pPr>
      <w:r w:rsidRPr="00362099">
        <w:rPr>
          <w:rFonts w:ascii="Times New Roman" w:hAnsi="Times New Roman" w:cs="Times New Roman"/>
          <w:b/>
          <w:bCs/>
          <w:sz w:val="28"/>
          <w:szCs w:val="28"/>
        </w:rPr>
        <w:br w:type="page"/>
      </w:r>
    </w:p>
    <w:tbl>
      <w:tblPr>
        <w:tblW w:w="5000" w:type="pct"/>
        <w:tblLook w:val="01E0" w:firstRow="1" w:lastRow="1" w:firstColumn="1" w:lastColumn="1" w:noHBand="0" w:noVBand="0"/>
      </w:tblPr>
      <w:tblGrid>
        <w:gridCol w:w="3625"/>
        <w:gridCol w:w="871"/>
        <w:gridCol w:w="5075"/>
      </w:tblGrid>
      <w:tr w:rsidR="00D8574F" w:rsidRPr="00362099" w:rsidTr="00D8574F">
        <w:trPr>
          <w:trHeight w:val="1417"/>
        </w:trPr>
        <w:tc>
          <w:tcPr>
            <w:tcW w:w="1894" w:type="pct"/>
          </w:tcPr>
          <w:p w:rsidR="00D8574F" w:rsidRPr="00362099" w:rsidRDefault="00D8574F" w:rsidP="00733162">
            <w:pPr>
              <w:pageBreakBefore/>
              <w:jc w:val="both"/>
              <w:rPr>
                <w:rFonts w:ascii="Times New Roman" w:hAnsi="Times New Roman" w:cs="Times New Roman"/>
                <w:b/>
                <w:sz w:val="28"/>
                <w:szCs w:val="28"/>
              </w:rPr>
            </w:pPr>
          </w:p>
        </w:tc>
        <w:tc>
          <w:tcPr>
            <w:tcW w:w="455" w:type="pct"/>
          </w:tcPr>
          <w:p w:rsidR="00D8574F" w:rsidRPr="00362099" w:rsidRDefault="00D8574F" w:rsidP="00733162">
            <w:pPr>
              <w:pageBreakBefore/>
              <w:jc w:val="both"/>
              <w:rPr>
                <w:rFonts w:ascii="Times New Roman" w:hAnsi="Times New Roman" w:cs="Times New Roman"/>
                <w:b/>
                <w:sz w:val="28"/>
                <w:szCs w:val="28"/>
              </w:rPr>
            </w:pPr>
          </w:p>
        </w:tc>
        <w:tc>
          <w:tcPr>
            <w:tcW w:w="2651" w:type="pct"/>
          </w:tcPr>
          <w:p w:rsidR="00D8574F" w:rsidRPr="00362099" w:rsidRDefault="00D8574F" w:rsidP="00A219B9">
            <w:pPr>
              <w:pStyle w:val="afffb"/>
              <w:spacing w:before="0" w:after="0"/>
              <w:jc w:val="left"/>
              <w:rPr>
                <w:rFonts w:ascii="Times New Roman" w:hAnsi="Times New Roman" w:cs="Times New Roman"/>
              </w:rPr>
            </w:pPr>
            <w:bookmarkStart w:id="32" w:name="_Toc51354410"/>
            <w:r w:rsidRPr="00362099">
              <w:rPr>
                <w:rFonts w:ascii="Times New Roman" w:hAnsi="Times New Roman" w:cs="Times New Roman"/>
              </w:rPr>
              <w:t>Приложение № 8</w:t>
            </w:r>
            <w:bookmarkEnd w:id="32"/>
          </w:p>
          <w:p w:rsidR="00D8574F" w:rsidRPr="00362099" w:rsidRDefault="00D8574F" w:rsidP="00A219B9">
            <w:pPr>
              <w:pageBreakBefore/>
              <w:spacing w:after="0" w:line="240" w:lineRule="auto"/>
              <w:rPr>
                <w:rFonts w:ascii="Times New Roman" w:hAnsi="Times New Roman" w:cs="Times New Roman"/>
                <w:sz w:val="28"/>
                <w:szCs w:val="28"/>
              </w:rPr>
            </w:pPr>
            <w:r w:rsidRPr="00362099">
              <w:rPr>
                <w:rFonts w:ascii="Times New Roman" w:hAnsi="Times New Roman" w:cs="Times New Roman"/>
                <w:sz w:val="28"/>
                <w:szCs w:val="28"/>
              </w:rPr>
              <w:t>к «Положению</w:t>
            </w:r>
          </w:p>
          <w:p w:rsidR="00D8574F" w:rsidRPr="00362099" w:rsidRDefault="00D8574F" w:rsidP="00A219B9">
            <w:pPr>
              <w:pageBreakBefore/>
              <w:spacing w:after="0" w:line="240" w:lineRule="auto"/>
              <w:rPr>
                <w:rFonts w:ascii="Times New Roman" w:hAnsi="Times New Roman" w:cs="Times New Roman"/>
                <w:sz w:val="28"/>
                <w:szCs w:val="28"/>
              </w:rPr>
            </w:pPr>
            <w:r w:rsidRPr="00362099">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362099" w:rsidRDefault="00D8574F" w:rsidP="00A219B9">
      <w:pPr>
        <w:spacing w:after="0"/>
        <w:jc w:val="both"/>
        <w:rPr>
          <w:rFonts w:ascii="Times New Roman" w:hAnsi="Times New Roman" w:cs="Times New Roman"/>
          <w:b/>
          <w:bCs/>
          <w:sz w:val="28"/>
          <w:szCs w:val="28"/>
        </w:rPr>
      </w:pPr>
    </w:p>
    <w:p w:rsidR="00D8574F" w:rsidRPr="00362099" w:rsidRDefault="00D8574F" w:rsidP="00A219B9">
      <w:pPr>
        <w:spacing w:after="0"/>
        <w:jc w:val="center"/>
        <w:rPr>
          <w:rFonts w:ascii="Times New Roman" w:hAnsi="Times New Roman" w:cs="Times New Roman"/>
          <w:b/>
          <w:bCs/>
          <w:sz w:val="28"/>
          <w:szCs w:val="28"/>
        </w:rPr>
      </w:pPr>
      <w:r w:rsidRPr="00362099">
        <w:rPr>
          <w:rFonts w:ascii="Times New Roman" w:hAnsi="Times New Roman" w:cs="Times New Roman"/>
          <w:b/>
          <w:bCs/>
          <w:sz w:val="28"/>
          <w:szCs w:val="28"/>
        </w:rPr>
        <w:t>Уведомление об уничтожении,</w:t>
      </w:r>
    </w:p>
    <w:p w:rsidR="00D8574F" w:rsidRPr="00362099" w:rsidRDefault="00D8574F" w:rsidP="00A219B9">
      <w:pPr>
        <w:spacing w:after="0"/>
        <w:jc w:val="center"/>
        <w:rPr>
          <w:rFonts w:ascii="Times New Roman" w:hAnsi="Times New Roman" w:cs="Times New Roman"/>
          <w:sz w:val="28"/>
          <w:szCs w:val="28"/>
        </w:rPr>
      </w:pPr>
      <w:r w:rsidRPr="00362099">
        <w:rPr>
          <w:rFonts w:ascii="Times New Roman" w:hAnsi="Times New Roman" w:cs="Times New Roman"/>
          <w:sz w:val="28"/>
          <w:szCs w:val="28"/>
        </w:rPr>
        <w:t>(изменении, прекращении обработки, устранении нарушений</w:t>
      </w:r>
    </w:p>
    <w:p w:rsidR="00D8574F" w:rsidRPr="00362099" w:rsidRDefault="00D8574F" w:rsidP="00A219B9">
      <w:pPr>
        <w:spacing w:after="0"/>
        <w:jc w:val="center"/>
        <w:rPr>
          <w:rFonts w:ascii="Times New Roman" w:hAnsi="Times New Roman" w:cs="Times New Roman"/>
          <w:sz w:val="28"/>
          <w:szCs w:val="28"/>
        </w:rPr>
      </w:pPr>
      <w:r w:rsidRPr="00362099">
        <w:rPr>
          <w:rFonts w:ascii="Times New Roman" w:hAnsi="Times New Roman" w:cs="Times New Roman"/>
          <w:sz w:val="28"/>
          <w:szCs w:val="28"/>
        </w:rPr>
        <w:t>персональных данных)</w:t>
      </w:r>
    </w:p>
    <w:p w:rsidR="00D8574F" w:rsidRPr="00362099" w:rsidRDefault="00D8574F" w:rsidP="00A219B9">
      <w:pPr>
        <w:spacing w:after="0"/>
        <w:ind w:left="709"/>
        <w:jc w:val="both"/>
        <w:rPr>
          <w:rFonts w:ascii="Times New Roman" w:hAnsi="Times New Roman" w:cs="Times New Roman"/>
          <w:sz w:val="28"/>
          <w:szCs w:val="28"/>
        </w:rPr>
      </w:pPr>
    </w:p>
    <w:p w:rsidR="00D8574F" w:rsidRPr="00362099" w:rsidRDefault="00D8574F" w:rsidP="00A219B9">
      <w:pPr>
        <w:spacing w:after="0"/>
        <w:ind w:left="709"/>
        <w:jc w:val="both"/>
        <w:rPr>
          <w:rFonts w:ascii="Times New Roman" w:hAnsi="Times New Roman" w:cs="Times New Roman"/>
          <w:sz w:val="28"/>
          <w:szCs w:val="28"/>
        </w:rPr>
      </w:pPr>
    </w:p>
    <w:p w:rsidR="00D8574F" w:rsidRPr="00362099" w:rsidRDefault="00D8574F" w:rsidP="00A219B9">
      <w:pPr>
        <w:spacing w:after="0"/>
        <w:jc w:val="both"/>
        <w:rPr>
          <w:rFonts w:ascii="Times New Roman" w:hAnsi="Times New Roman" w:cs="Times New Roman"/>
          <w:sz w:val="28"/>
          <w:szCs w:val="28"/>
        </w:rPr>
      </w:pPr>
      <w:r w:rsidRPr="00362099">
        <w:rPr>
          <w:rFonts w:ascii="Times New Roman" w:hAnsi="Times New Roman" w:cs="Times New Roman"/>
          <w:sz w:val="28"/>
          <w:szCs w:val="28"/>
        </w:rPr>
        <w:t>Уважаемый _______________________________________________________.</w:t>
      </w:r>
    </w:p>
    <w:p w:rsidR="00D8574F" w:rsidRPr="00362099" w:rsidRDefault="00D8574F" w:rsidP="00A219B9">
      <w:pPr>
        <w:spacing w:after="0"/>
        <w:jc w:val="both"/>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(фамилия, имя, отчество)</w:t>
      </w:r>
    </w:p>
    <w:p w:rsidR="00D8574F" w:rsidRPr="00362099" w:rsidRDefault="00D8574F" w:rsidP="00A219B9">
      <w:pPr>
        <w:spacing w:after="0"/>
        <w:jc w:val="both"/>
        <w:rPr>
          <w:rFonts w:ascii="Times New Roman" w:hAnsi="Times New Roman" w:cs="Times New Roman"/>
          <w:sz w:val="28"/>
          <w:szCs w:val="28"/>
        </w:rPr>
      </w:pPr>
      <w:r w:rsidRPr="00362099">
        <w:rPr>
          <w:rFonts w:ascii="Times New Roman" w:hAnsi="Times New Roman" w:cs="Times New Roman"/>
          <w:sz w:val="28"/>
          <w:szCs w:val="28"/>
        </w:rPr>
        <w:t>В связи с __________________________________________________________ ___________________________________</w:t>
      </w:r>
      <w:r w:rsidR="003E4865">
        <w:rPr>
          <w:rFonts w:ascii="Times New Roman" w:hAnsi="Times New Roman" w:cs="Times New Roman"/>
          <w:sz w:val="28"/>
          <w:szCs w:val="28"/>
        </w:rPr>
        <w:t>_______________________________</w:t>
      </w:r>
    </w:p>
    <w:p w:rsidR="00D8574F" w:rsidRPr="00362099" w:rsidRDefault="00D8574F" w:rsidP="00A219B9">
      <w:pPr>
        <w:spacing w:after="0" w:line="240" w:lineRule="auto"/>
        <w:jc w:val="both"/>
        <w:rPr>
          <w:rFonts w:ascii="Times New Roman" w:hAnsi="Times New Roman" w:cs="Times New Roman"/>
          <w:i/>
          <w:sz w:val="28"/>
          <w:szCs w:val="28"/>
        </w:rPr>
      </w:pPr>
      <w:r w:rsidRPr="00362099">
        <w:rPr>
          <w:rFonts w:ascii="Times New Roman" w:hAnsi="Times New Roman" w:cs="Times New Roman"/>
          <w:i/>
          <w:sz w:val="28"/>
          <w:szCs w:val="28"/>
          <w:vertAlign w:val="superscript"/>
        </w:rPr>
        <w:t>(недостоверностью, выявлением неправомерных действий с Вашими персональными данными, достижением цели обработки, отзывом Вами согласия на обработку, другие причины)</w:t>
      </w:r>
    </w:p>
    <w:p w:rsidR="00D8574F" w:rsidRPr="00362099" w:rsidRDefault="00D8574F" w:rsidP="00A219B9">
      <w:pPr>
        <w:spacing w:after="0"/>
        <w:jc w:val="both"/>
        <w:rPr>
          <w:rFonts w:ascii="Times New Roman" w:hAnsi="Times New Roman" w:cs="Times New Roman"/>
          <w:sz w:val="28"/>
          <w:szCs w:val="28"/>
        </w:rPr>
      </w:pPr>
      <w:r w:rsidRPr="00362099">
        <w:rPr>
          <w:rFonts w:ascii="Times New Roman" w:hAnsi="Times New Roman" w:cs="Times New Roman"/>
          <w:sz w:val="28"/>
          <w:szCs w:val="28"/>
        </w:rPr>
        <w:t>сообщаем Вам, что обработка Ваших персональных данных  ___________________________________</w:t>
      </w:r>
      <w:r w:rsidR="003E4865">
        <w:rPr>
          <w:rFonts w:ascii="Times New Roman" w:hAnsi="Times New Roman" w:cs="Times New Roman"/>
          <w:sz w:val="28"/>
          <w:szCs w:val="28"/>
        </w:rPr>
        <w:t>_______________________________</w:t>
      </w:r>
    </w:p>
    <w:p w:rsidR="00D8574F" w:rsidRPr="00362099" w:rsidRDefault="00D8574F" w:rsidP="00A219B9">
      <w:pPr>
        <w:spacing w:after="0"/>
        <w:jc w:val="both"/>
        <w:rPr>
          <w:rFonts w:ascii="Times New Roman" w:hAnsi="Times New Roman" w:cs="Times New Roman"/>
          <w:sz w:val="28"/>
          <w:szCs w:val="28"/>
        </w:rPr>
      </w:pPr>
      <w:r w:rsidRPr="00362099">
        <w:rPr>
          <w:rFonts w:ascii="Times New Roman" w:hAnsi="Times New Roman" w:cs="Times New Roman"/>
          <w:sz w:val="28"/>
          <w:szCs w:val="28"/>
        </w:rPr>
        <w:t>________________________________________</w:t>
      </w:r>
      <w:r w:rsidR="003E4865">
        <w:rPr>
          <w:rFonts w:ascii="Times New Roman" w:hAnsi="Times New Roman" w:cs="Times New Roman"/>
          <w:sz w:val="28"/>
          <w:szCs w:val="28"/>
        </w:rPr>
        <w:t>__________________________</w:t>
      </w:r>
    </w:p>
    <w:p w:rsidR="00D8574F" w:rsidRPr="00362099" w:rsidRDefault="00D8574F" w:rsidP="00A219B9">
      <w:pPr>
        <w:spacing w:after="0"/>
        <w:jc w:val="both"/>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(перечислить)</w:t>
      </w:r>
    </w:p>
    <w:p w:rsidR="00D8574F" w:rsidRPr="00362099" w:rsidRDefault="00D8574F" w:rsidP="00A219B9">
      <w:pPr>
        <w:spacing w:after="0"/>
        <w:jc w:val="both"/>
        <w:rPr>
          <w:rFonts w:ascii="Times New Roman" w:hAnsi="Times New Roman" w:cs="Times New Roman"/>
          <w:sz w:val="28"/>
          <w:szCs w:val="28"/>
        </w:rPr>
      </w:pPr>
      <w:r w:rsidRPr="00362099">
        <w:rPr>
          <w:rFonts w:ascii="Times New Roman" w:hAnsi="Times New Roman" w:cs="Times New Roman"/>
          <w:sz w:val="28"/>
          <w:szCs w:val="28"/>
        </w:rPr>
        <w:t>прекращена и указанная информация подлежит уничтожению (изменению).</w:t>
      </w:r>
    </w:p>
    <w:p w:rsidR="00D8574F" w:rsidRPr="00362099" w:rsidRDefault="00D8574F" w:rsidP="00A219B9">
      <w:pPr>
        <w:spacing w:after="0"/>
        <w:jc w:val="both"/>
        <w:rPr>
          <w:rFonts w:ascii="Times New Roman" w:hAnsi="Times New Roman" w:cs="Times New Roman"/>
          <w:sz w:val="28"/>
          <w:szCs w:val="28"/>
        </w:rPr>
      </w:pPr>
      <w:r w:rsidRPr="00362099">
        <w:rPr>
          <w:rFonts w:ascii="Times New Roman" w:hAnsi="Times New Roman" w:cs="Times New Roman"/>
          <w:sz w:val="28"/>
          <w:szCs w:val="28"/>
        </w:rPr>
        <w:t>_________________ ______________________ _____________________</w:t>
      </w:r>
    </w:p>
    <w:p w:rsidR="00D8574F" w:rsidRPr="00362099" w:rsidRDefault="00D8574F" w:rsidP="00A219B9">
      <w:pPr>
        <w:spacing w:after="0"/>
        <w:jc w:val="both"/>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дата</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подпись</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расшифровка подписи</w:t>
      </w:r>
    </w:p>
    <w:p w:rsidR="00D8574F" w:rsidRPr="00362099" w:rsidRDefault="00D8574F" w:rsidP="00A219B9">
      <w:pPr>
        <w:spacing w:after="0"/>
        <w:jc w:val="both"/>
        <w:rPr>
          <w:rFonts w:ascii="Times New Roman" w:hAnsi="Times New Roman" w:cs="Times New Roman"/>
          <w:sz w:val="28"/>
          <w:szCs w:val="28"/>
        </w:rPr>
      </w:pPr>
    </w:p>
    <w:p w:rsidR="00D8574F" w:rsidRPr="00362099" w:rsidRDefault="00D8574F" w:rsidP="00A219B9">
      <w:pPr>
        <w:spacing w:after="0"/>
        <w:jc w:val="both"/>
        <w:rPr>
          <w:rFonts w:ascii="Times New Roman" w:hAnsi="Times New Roman" w:cs="Times New Roman"/>
          <w:sz w:val="28"/>
          <w:szCs w:val="28"/>
        </w:rPr>
      </w:pPr>
      <w:r w:rsidRPr="00362099">
        <w:rPr>
          <w:rFonts w:ascii="Times New Roman" w:hAnsi="Times New Roman" w:cs="Times New Roman"/>
          <w:sz w:val="28"/>
          <w:szCs w:val="28"/>
        </w:rPr>
        <w:t>Настоящее уведомление на руки получил:</w:t>
      </w:r>
    </w:p>
    <w:p w:rsidR="00D8574F" w:rsidRPr="00362099" w:rsidRDefault="00D8574F" w:rsidP="00A219B9">
      <w:pPr>
        <w:spacing w:after="0"/>
        <w:jc w:val="both"/>
        <w:rPr>
          <w:rFonts w:ascii="Times New Roman" w:hAnsi="Times New Roman" w:cs="Times New Roman"/>
          <w:sz w:val="28"/>
          <w:szCs w:val="28"/>
        </w:rPr>
      </w:pPr>
    </w:p>
    <w:p w:rsidR="00D8574F" w:rsidRPr="00362099" w:rsidRDefault="00D8574F" w:rsidP="00A219B9">
      <w:pPr>
        <w:spacing w:after="0"/>
        <w:jc w:val="both"/>
        <w:rPr>
          <w:rFonts w:ascii="Times New Roman" w:hAnsi="Times New Roman" w:cs="Times New Roman"/>
          <w:sz w:val="28"/>
          <w:szCs w:val="28"/>
        </w:rPr>
      </w:pPr>
      <w:r w:rsidRPr="00362099">
        <w:rPr>
          <w:rFonts w:ascii="Times New Roman" w:hAnsi="Times New Roman" w:cs="Times New Roman"/>
          <w:sz w:val="28"/>
          <w:szCs w:val="28"/>
        </w:rPr>
        <w:t xml:space="preserve"> _________________ ______________________ _____________________</w:t>
      </w:r>
    </w:p>
    <w:p w:rsidR="00D8574F" w:rsidRPr="00362099" w:rsidRDefault="00D8574F" w:rsidP="00A219B9">
      <w:pPr>
        <w:spacing w:after="0"/>
        <w:jc w:val="both"/>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дата</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подпись</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расшифровка подписи</w:t>
      </w:r>
    </w:p>
    <w:p w:rsidR="00D8574F" w:rsidRPr="00362099" w:rsidRDefault="00D8574F" w:rsidP="00A219B9">
      <w:pPr>
        <w:spacing w:after="0" w:line="240" w:lineRule="auto"/>
        <w:jc w:val="both"/>
        <w:rPr>
          <w:rFonts w:ascii="Times New Roman" w:hAnsi="Times New Roman" w:cs="Times New Roman"/>
          <w:b/>
          <w:bCs/>
          <w:sz w:val="28"/>
          <w:szCs w:val="28"/>
        </w:rPr>
      </w:pPr>
      <w:r w:rsidRPr="00362099">
        <w:rPr>
          <w:rFonts w:ascii="Times New Roman" w:hAnsi="Times New Roman" w:cs="Times New Roman"/>
          <w:b/>
          <w:bCs/>
          <w:sz w:val="28"/>
          <w:szCs w:val="28"/>
        </w:rPr>
        <w:br w:type="page"/>
      </w:r>
    </w:p>
    <w:tbl>
      <w:tblPr>
        <w:tblW w:w="5000" w:type="pct"/>
        <w:tblLook w:val="01E0" w:firstRow="1" w:lastRow="1" w:firstColumn="1" w:lastColumn="1" w:noHBand="0" w:noVBand="0"/>
      </w:tblPr>
      <w:tblGrid>
        <w:gridCol w:w="3625"/>
        <w:gridCol w:w="871"/>
        <w:gridCol w:w="5075"/>
      </w:tblGrid>
      <w:tr w:rsidR="00D8574F" w:rsidRPr="00362099" w:rsidTr="00D8574F">
        <w:trPr>
          <w:trHeight w:val="1417"/>
        </w:trPr>
        <w:tc>
          <w:tcPr>
            <w:tcW w:w="1894" w:type="pct"/>
          </w:tcPr>
          <w:p w:rsidR="00D8574F" w:rsidRPr="00362099" w:rsidRDefault="00D8574F" w:rsidP="00D8574F">
            <w:pPr>
              <w:pageBreakBefore/>
              <w:jc w:val="center"/>
              <w:rPr>
                <w:rFonts w:ascii="Times New Roman" w:hAnsi="Times New Roman" w:cs="Times New Roman"/>
                <w:b/>
                <w:sz w:val="28"/>
                <w:szCs w:val="28"/>
              </w:rPr>
            </w:pPr>
          </w:p>
        </w:tc>
        <w:tc>
          <w:tcPr>
            <w:tcW w:w="455" w:type="pct"/>
          </w:tcPr>
          <w:p w:rsidR="00D8574F" w:rsidRPr="00362099" w:rsidRDefault="00D8574F" w:rsidP="00D8574F">
            <w:pPr>
              <w:pageBreakBefore/>
              <w:jc w:val="center"/>
              <w:rPr>
                <w:rFonts w:ascii="Times New Roman" w:hAnsi="Times New Roman" w:cs="Times New Roman"/>
                <w:b/>
                <w:sz w:val="28"/>
                <w:szCs w:val="28"/>
              </w:rPr>
            </w:pPr>
          </w:p>
        </w:tc>
        <w:tc>
          <w:tcPr>
            <w:tcW w:w="2651" w:type="pct"/>
          </w:tcPr>
          <w:p w:rsidR="00D8574F" w:rsidRPr="00362099" w:rsidRDefault="00D8574F" w:rsidP="003E4865">
            <w:pPr>
              <w:pStyle w:val="afffb"/>
              <w:spacing w:before="0" w:after="0"/>
              <w:jc w:val="left"/>
              <w:rPr>
                <w:rFonts w:ascii="Times New Roman" w:hAnsi="Times New Roman" w:cs="Times New Roman"/>
              </w:rPr>
            </w:pPr>
            <w:bookmarkStart w:id="33" w:name="_Toc51354411"/>
            <w:r w:rsidRPr="00362099">
              <w:rPr>
                <w:rFonts w:ascii="Times New Roman" w:hAnsi="Times New Roman" w:cs="Times New Roman"/>
              </w:rPr>
              <w:t>Приложение № 9</w:t>
            </w:r>
            <w:bookmarkEnd w:id="33"/>
          </w:p>
          <w:p w:rsidR="00D8574F" w:rsidRPr="00362099" w:rsidRDefault="00D8574F" w:rsidP="003E4865">
            <w:pPr>
              <w:pageBreakBefore/>
              <w:spacing w:after="0" w:line="240" w:lineRule="auto"/>
              <w:rPr>
                <w:rFonts w:ascii="Times New Roman" w:hAnsi="Times New Roman" w:cs="Times New Roman"/>
                <w:sz w:val="28"/>
                <w:szCs w:val="28"/>
              </w:rPr>
            </w:pPr>
            <w:r w:rsidRPr="00362099">
              <w:rPr>
                <w:rFonts w:ascii="Times New Roman" w:hAnsi="Times New Roman" w:cs="Times New Roman"/>
                <w:sz w:val="28"/>
                <w:szCs w:val="28"/>
              </w:rPr>
              <w:t>к «Положению</w:t>
            </w:r>
          </w:p>
          <w:p w:rsidR="00D8574F" w:rsidRPr="00362099" w:rsidRDefault="00D8574F" w:rsidP="003E4865">
            <w:pPr>
              <w:pageBreakBefore/>
              <w:spacing w:after="0" w:line="240" w:lineRule="auto"/>
              <w:rPr>
                <w:rFonts w:ascii="Times New Roman" w:hAnsi="Times New Roman" w:cs="Times New Roman"/>
                <w:sz w:val="28"/>
                <w:szCs w:val="28"/>
              </w:rPr>
            </w:pPr>
            <w:r w:rsidRPr="00362099">
              <w:rPr>
                <w:rFonts w:ascii="Times New Roman" w:hAnsi="Times New Roman" w:cs="Times New Roman"/>
                <w:sz w:val="28"/>
                <w:szCs w:val="28"/>
              </w:rPr>
              <w:t>о порядке организации и проведении работ по обработке и защите персональных данных»</w:t>
            </w:r>
          </w:p>
        </w:tc>
      </w:tr>
    </w:tbl>
    <w:p w:rsidR="00D8574F" w:rsidRPr="00362099" w:rsidRDefault="00D8574F" w:rsidP="00D8574F">
      <w:pPr>
        <w:jc w:val="center"/>
        <w:rPr>
          <w:rFonts w:ascii="Times New Roman" w:hAnsi="Times New Roman" w:cs="Times New Roman"/>
          <w:b/>
          <w:bCs/>
          <w:sz w:val="28"/>
          <w:szCs w:val="28"/>
        </w:rPr>
      </w:pPr>
    </w:p>
    <w:p w:rsidR="00D8574F" w:rsidRPr="00362099" w:rsidRDefault="00D8574F" w:rsidP="003E4865">
      <w:pPr>
        <w:spacing w:after="0"/>
        <w:jc w:val="center"/>
        <w:rPr>
          <w:rFonts w:ascii="Times New Roman" w:hAnsi="Times New Roman" w:cs="Times New Roman"/>
          <w:b/>
          <w:bCs/>
          <w:sz w:val="28"/>
          <w:szCs w:val="28"/>
        </w:rPr>
      </w:pPr>
      <w:r w:rsidRPr="00362099">
        <w:rPr>
          <w:rFonts w:ascii="Times New Roman" w:hAnsi="Times New Roman" w:cs="Times New Roman"/>
          <w:b/>
          <w:bCs/>
          <w:sz w:val="28"/>
          <w:szCs w:val="28"/>
        </w:rPr>
        <w:t>Уведомление</w:t>
      </w:r>
    </w:p>
    <w:p w:rsidR="00D8574F" w:rsidRPr="00362099" w:rsidRDefault="00D8574F" w:rsidP="003E4865">
      <w:pPr>
        <w:spacing w:after="0"/>
        <w:rPr>
          <w:rFonts w:ascii="Times New Roman" w:hAnsi="Times New Roman" w:cs="Times New Roman"/>
          <w:sz w:val="28"/>
          <w:szCs w:val="28"/>
        </w:rPr>
      </w:pPr>
    </w:p>
    <w:p w:rsidR="00D8574F" w:rsidRPr="00362099" w:rsidRDefault="00D8574F" w:rsidP="003E4865">
      <w:pPr>
        <w:spacing w:after="0"/>
        <w:ind w:firstLine="709"/>
        <w:rPr>
          <w:rFonts w:ascii="Times New Roman" w:hAnsi="Times New Roman" w:cs="Times New Roman"/>
          <w:sz w:val="28"/>
          <w:szCs w:val="28"/>
        </w:rPr>
      </w:pPr>
      <w:r w:rsidRPr="00362099">
        <w:rPr>
          <w:rFonts w:ascii="Times New Roman" w:hAnsi="Times New Roman" w:cs="Times New Roman"/>
          <w:sz w:val="28"/>
          <w:szCs w:val="28"/>
        </w:rPr>
        <w:t>Уважаемый _________________________________________________________</w:t>
      </w:r>
      <w:r w:rsidR="003E4865">
        <w:rPr>
          <w:rFonts w:ascii="Times New Roman" w:hAnsi="Times New Roman" w:cs="Times New Roman"/>
          <w:sz w:val="28"/>
          <w:szCs w:val="28"/>
        </w:rPr>
        <w:t>_________</w:t>
      </w:r>
      <w:r w:rsidRPr="00362099">
        <w:rPr>
          <w:rFonts w:ascii="Times New Roman" w:hAnsi="Times New Roman" w:cs="Times New Roman"/>
          <w:sz w:val="28"/>
          <w:szCs w:val="28"/>
        </w:rPr>
        <w:t xml:space="preserve"> </w:t>
      </w:r>
    </w:p>
    <w:p w:rsidR="00D8574F" w:rsidRPr="00362099" w:rsidRDefault="00D8574F" w:rsidP="003E4865">
      <w:pPr>
        <w:spacing w:after="0"/>
        <w:ind w:left="720" w:firstLine="720"/>
        <w:jc w:val="center"/>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(фамилия, имя, отчество)</w:t>
      </w:r>
    </w:p>
    <w:p w:rsidR="00D8574F" w:rsidRPr="00362099" w:rsidRDefault="00D8574F" w:rsidP="003E4865">
      <w:pPr>
        <w:spacing w:after="0"/>
        <w:rPr>
          <w:rFonts w:ascii="Times New Roman" w:hAnsi="Times New Roman" w:cs="Times New Roman"/>
          <w:sz w:val="28"/>
          <w:szCs w:val="28"/>
        </w:rPr>
      </w:pPr>
      <w:r w:rsidRPr="00362099">
        <w:rPr>
          <w:rFonts w:ascii="Times New Roman" w:hAnsi="Times New Roman" w:cs="Times New Roman"/>
          <w:sz w:val="28"/>
          <w:szCs w:val="28"/>
        </w:rPr>
        <w:t>на основании _____________________________________</w:t>
      </w:r>
      <w:r w:rsidR="003E4865">
        <w:rPr>
          <w:rFonts w:ascii="Times New Roman" w:hAnsi="Times New Roman" w:cs="Times New Roman"/>
          <w:sz w:val="28"/>
          <w:szCs w:val="28"/>
        </w:rPr>
        <w:t>________________</w:t>
      </w:r>
      <w:r w:rsidRPr="00362099">
        <w:rPr>
          <w:rFonts w:ascii="Times New Roman" w:hAnsi="Times New Roman" w:cs="Times New Roman"/>
          <w:sz w:val="28"/>
          <w:szCs w:val="28"/>
        </w:rPr>
        <w:t xml:space="preserve"> </w:t>
      </w:r>
    </w:p>
    <w:p w:rsidR="00D8574F" w:rsidRPr="00362099" w:rsidRDefault="00D8574F" w:rsidP="003E4865">
      <w:pPr>
        <w:spacing w:after="0"/>
        <w:rPr>
          <w:rFonts w:ascii="Times New Roman" w:hAnsi="Times New Roman" w:cs="Times New Roman"/>
          <w:sz w:val="28"/>
          <w:szCs w:val="28"/>
        </w:rPr>
      </w:pPr>
      <w:r w:rsidRPr="00362099">
        <w:rPr>
          <w:rFonts w:ascii="Times New Roman" w:hAnsi="Times New Roman" w:cs="Times New Roman"/>
          <w:sz w:val="28"/>
          <w:szCs w:val="28"/>
        </w:rPr>
        <w:t>получило от ____________________________</w:t>
      </w:r>
      <w:r w:rsidR="00886F3E">
        <w:rPr>
          <w:rFonts w:ascii="Times New Roman" w:hAnsi="Times New Roman" w:cs="Times New Roman"/>
          <w:sz w:val="28"/>
          <w:szCs w:val="28"/>
        </w:rPr>
        <w:t>__________________________</w:t>
      </w:r>
    </w:p>
    <w:p w:rsidR="00D8574F" w:rsidRPr="00362099" w:rsidRDefault="00D8574F" w:rsidP="003E4865">
      <w:pPr>
        <w:spacing w:after="0"/>
        <w:rPr>
          <w:rFonts w:ascii="Times New Roman" w:hAnsi="Times New Roman" w:cs="Times New Roman"/>
          <w:i/>
          <w:sz w:val="28"/>
          <w:szCs w:val="28"/>
          <w:vertAlign w:val="superscript"/>
        </w:rPr>
      </w:pP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sz w:val="28"/>
          <w:szCs w:val="28"/>
        </w:rPr>
        <w:tab/>
      </w:r>
      <w:r w:rsidRPr="00362099">
        <w:rPr>
          <w:rFonts w:ascii="Times New Roman" w:hAnsi="Times New Roman" w:cs="Times New Roman"/>
          <w:i/>
          <w:sz w:val="28"/>
          <w:szCs w:val="28"/>
          <w:vertAlign w:val="superscript"/>
        </w:rPr>
        <w:t>(наименование организации, адрес)</w:t>
      </w:r>
    </w:p>
    <w:p w:rsidR="00D8574F" w:rsidRPr="00362099" w:rsidRDefault="00D8574F" w:rsidP="003E4865">
      <w:pPr>
        <w:spacing w:after="0"/>
        <w:rPr>
          <w:rFonts w:ascii="Times New Roman" w:hAnsi="Times New Roman" w:cs="Times New Roman"/>
          <w:sz w:val="28"/>
          <w:szCs w:val="28"/>
        </w:rPr>
      </w:pPr>
      <w:r w:rsidRPr="00362099">
        <w:rPr>
          <w:rFonts w:ascii="Times New Roman" w:hAnsi="Times New Roman" w:cs="Times New Roman"/>
          <w:sz w:val="28"/>
          <w:szCs w:val="28"/>
        </w:rPr>
        <w:t>следующую информацию, содержащую Ваши персональные данные: ______________________________________________________________________________________________________</w:t>
      </w:r>
      <w:r w:rsidR="003E4865">
        <w:rPr>
          <w:rFonts w:ascii="Times New Roman" w:hAnsi="Times New Roman" w:cs="Times New Roman"/>
          <w:sz w:val="28"/>
          <w:szCs w:val="28"/>
        </w:rPr>
        <w:t>______________________________</w:t>
      </w:r>
    </w:p>
    <w:p w:rsidR="00D8574F" w:rsidRPr="00362099" w:rsidRDefault="00D8574F" w:rsidP="003E4865">
      <w:pPr>
        <w:spacing w:after="0"/>
        <w:jc w:val="center"/>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(перечислить)</w:t>
      </w:r>
    </w:p>
    <w:p w:rsidR="00D8574F" w:rsidRPr="00362099" w:rsidRDefault="00D8574F" w:rsidP="003E4865">
      <w:pPr>
        <w:spacing w:after="0"/>
        <w:ind w:firstLine="709"/>
        <w:rPr>
          <w:rFonts w:ascii="Times New Roman" w:hAnsi="Times New Roman" w:cs="Times New Roman"/>
          <w:sz w:val="28"/>
          <w:szCs w:val="28"/>
        </w:rPr>
      </w:pPr>
      <w:r w:rsidRPr="00362099">
        <w:rPr>
          <w:rFonts w:ascii="Times New Roman" w:hAnsi="Times New Roman" w:cs="Times New Roman"/>
          <w:sz w:val="28"/>
          <w:szCs w:val="28"/>
        </w:rPr>
        <w:t>Указанная информация будет обработана и использована оператором в целях:________________________________________________________________________________________________________________________</w:t>
      </w:r>
      <w:r w:rsidR="003E4865">
        <w:rPr>
          <w:rFonts w:ascii="Times New Roman" w:hAnsi="Times New Roman" w:cs="Times New Roman"/>
          <w:sz w:val="28"/>
          <w:szCs w:val="28"/>
        </w:rPr>
        <w:t>_______</w:t>
      </w:r>
    </w:p>
    <w:p w:rsidR="00D8574F" w:rsidRPr="00362099" w:rsidRDefault="00D8574F" w:rsidP="003E4865">
      <w:pPr>
        <w:spacing w:after="0"/>
        <w:ind w:firstLine="709"/>
        <w:jc w:val="both"/>
        <w:rPr>
          <w:rFonts w:ascii="Times New Roman" w:hAnsi="Times New Roman" w:cs="Times New Roman"/>
          <w:sz w:val="28"/>
          <w:szCs w:val="28"/>
        </w:rPr>
      </w:pPr>
      <w:r w:rsidRPr="00362099">
        <w:rPr>
          <w:rFonts w:ascii="Times New Roman" w:hAnsi="Times New Roman" w:cs="Times New Roman"/>
          <w:sz w:val="28"/>
          <w:szCs w:val="28"/>
        </w:rPr>
        <w:t>Вы имеете право на полную информацию о своих персональных данных, содержащуюся у оператора, свободный бесплатный доступ к своим персональным данным, включая право на получение копий любой записи, содержащей Ваши персональные данные, за исключением случаев, предусмотренных действующим законодательством; требовать от оператора 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 получать иную информацию, касающуюся обработки Ваших персональных данных.</w:t>
      </w:r>
    </w:p>
    <w:p w:rsidR="00D8574F" w:rsidRPr="00362099" w:rsidRDefault="00D8574F" w:rsidP="003E4865">
      <w:pPr>
        <w:spacing w:after="0"/>
        <w:rPr>
          <w:rFonts w:ascii="Times New Roman" w:hAnsi="Times New Roman" w:cs="Times New Roman"/>
          <w:sz w:val="28"/>
          <w:szCs w:val="28"/>
        </w:rPr>
      </w:pPr>
      <w:r w:rsidRPr="00362099">
        <w:rPr>
          <w:rFonts w:ascii="Times New Roman" w:hAnsi="Times New Roman" w:cs="Times New Roman"/>
          <w:sz w:val="28"/>
          <w:szCs w:val="28"/>
        </w:rPr>
        <w:t xml:space="preserve">_________________ ______________________ </w:t>
      </w:r>
      <w:r w:rsidR="00886F3E">
        <w:rPr>
          <w:rFonts w:ascii="Times New Roman" w:hAnsi="Times New Roman" w:cs="Times New Roman"/>
          <w:sz w:val="28"/>
          <w:szCs w:val="28"/>
        </w:rPr>
        <w:t>__________________________</w:t>
      </w:r>
    </w:p>
    <w:p w:rsidR="00D8574F" w:rsidRPr="00362099" w:rsidRDefault="00D8574F" w:rsidP="003E4865">
      <w:pPr>
        <w:spacing w:after="0"/>
        <w:jc w:val="center"/>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дата</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подпись</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расшифровка подписи</w:t>
      </w:r>
    </w:p>
    <w:p w:rsidR="00D8574F" w:rsidRPr="00362099" w:rsidRDefault="00D8574F" w:rsidP="003E4865">
      <w:pPr>
        <w:spacing w:after="0"/>
        <w:ind w:firstLine="720"/>
        <w:rPr>
          <w:rFonts w:ascii="Times New Roman" w:hAnsi="Times New Roman" w:cs="Times New Roman"/>
          <w:sz w:val="28"/>
          <w:szCs w:val="28"/>
        </w:rPr>
      </w:pPr>
      <w:r w:rsidRPr="00362099">
        <w:rPr>
          <w:rFonts w:ascii="Times New Roman" w:hAnsi="Times New Roman" w:cs="Times New Roman"/>
          <w:sz w:val="28"/>
          <w:szCs w:val="28"/>
        </w:rPr>
        <w:t>Настоящее уведомление на руки получил:</w:t>
      </w:r>
    </w:p>
    <w:p w:rsidR="00D8574F" w:rsidRPr="00362099" w:rsidRDefault="00D8574F" w:rsidP="003E4865">
      <w:pPr>
        <w:spacing w:after="0"/>
        <w:rPr>
          <w:rFonts w:ascii="Times New Roman" w:hAnsi="Times New Roman" w:cs="Times New Roman"/>
          <w:sz w:val="28"/>
          <w:szCs w:val="28"/>
        </w:rPr>
      </w:pPr>
    </w:p>
    <w:p w:rsidR="00D8574F" w:rsidRPr="00362099" w:rsidRDefault="00D8574F" w:rsidP="003E4865">
      <w:pPr>
        <w:spacing w:after="0"/>
        <w:rPr>
          <w:rFonts w:ascii="Times New Roman" w:hAnsi="Times New Roman" w:cs="Times New Roman"/>
          <w:sz w:val="28"/>
          <w:szCs w:val="28"/>
        </w:rPr>
      </w:pPr>
      <w:r w:rsidRPr="00362099">
        <w:rPr>
          <w:rFonts w:ascii="Times New Roman" w:hAnsi="Times New Roman" w:cs="Times New Roman"/>
          <w:sz w:val="28"/>
          <w:szCs w:val="28"/>
        </w:rPr>
        <w:t>_________________ ______________________ ___________________________</w:t>
      </w:r>
    </w:p>
    <w:p w:rsidR="00D8574F" w:rsidRPr="00362099" w:rsidRDefault="00D8574F" w:rsidP="003E4865">
      <w:pPr>
        <w:spacing w:after="0"/>
        <w:jc w:val="center"/>
        <w:rPr>
          <w:rFonts w:ascii="Times New Roman" w:hAnsi="Times New Roman" w:cs="Times New Roman"/>
          <w:i/>
          <w:sz w:val="28"/>
          <w:szCs w:val="28"/>
          <w:vertAlign w:val="superscript"/>
        </w:rPr>
      </w:pPr>
      <w:r w:rsidRPr="00362099">
        <w:rPr>
          <w:rFonts w:ascii="Times New Roman" w:hAnsi="Times New Roman" w:cs="Times New Roman"/>
          <w:i/>
          <w:sz w:val="28"/>
          <w:szCs w:val="28"/>
          <w:vertAlign w:val="superscript"/>
        </w:rPr>
        <w:t>дата</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подпись</w:t>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r>
      <w:r w:rsidRPr="00362099">
        <w:rPr>
          <w:rFonts w:ascii="Times New Roman" w:hAnsi="Times New Roman" w:cs="Times New Roman"/>
          <w:i/>
          <w:sz w:val="28"/>
          <w:szCs w:val="28"/>
          <w:vertAlign w:val="superscript"/>
        </w:rPr>
        <w:tab/>
        <w:t>расшифровка подписи</w:t>
      </w:r>
    </w:p>
    <w:p w:rsidR="00D8574F" w:rsidRPr="00886F3E" w:rsidRDefault="00D8574F" w:rsidP="00886F3E">
      <w:pPr>
        <w:spacing w:after="0" w:line="240" w:lineRule="auto"/>
        <w:rPr>
          <w:rFonts w:ascii="Times New Roman" w:hAnsi="Times New Roman" w:cs="Times New Roman"/>
          <w:sz w:val="28"/>
          <w:szCs w:val="28"/>
        </w:rPr>
      </w:pPr>
      <w:r w:rsidRPr="00362099">
        <w:rPr>
          <w:rFonts w:ascii="Times New Roman" w:hAnsi="Times New Roman" w:cs="Times New Roman"/>
          <w:sz w:val="28"/>
          <w:szCs w:val="28"/>
        </w:rPr>
        <w:br w:type="page"/>
      </w:r>
      <w:r w:rsidRPr="00886F3E">
        <w:rPr>
          <w:rFonts w:ascii="Times New Roman" w:hAnsi="Times New Roman" w:cs="Times New Roman"/>
          <w:sz w:val="28"/>
          <w:szCs w:val="28"/>
        </w:rPr>
        <w:lastRenderedPageBreak/>
        <w:t>ПОЯСНЕНИЯ К ДОКУМЕНТУ:</w:t>
      </w:r>
    </w:p>
    <w:p w:rsidR="00D8574F" w:rsidRPr="00886F3E" w:rsidRDefault="00D8574F" w:rsidP="00886F3E">
      <w:pPr>
        <w:pStyle w:val="a7"/>
        <w:widowControl w:val="0"/>
        <w:numPr>
          <w:ilvl w:val="1"/>
          <w:numId w:val="23"/>
        </w:numPr>
        <w:tabs>
          <w:tab w:val="clear" w:pos="1080"/>
        </w:tabs>
        <w:autoSpaceDE w:val="0"/>
        <w:autoSpaceDN w:val="0"/>
        <w:adjustRightInd w:val="0"/>
        <w:spacing w:after="0" w:line="240" w:lineRule="auto"/>
        <w:ind w:left="0" w:firstLine="709"/>
        <w:jc w:val="both"/>
        <w:rPr>
          <w:rFonts w:ascii="Times New Roman" w:hAnsi="Times New Roman" w:cs="Times New Roman"/>
          <w:b/>
          <w:color w:val="000000"/>
          <w:sz w:val="28"/>
          <w:szCs w:val="28"/>
          <w:shd w:val="clear" w:color="auto" w:fill="FFFFFF"/>
        </w:rPr>
      </w:pPr>
      <w:r w:rsidRPr="00886F3E">
        <w:rPr>
          <w:rFonts w:ascii="Times New Roman" w:hAnsi="Times New Roman" w:cs="Times New Roman"/>
          <w:b/>
          <w:color w:val="000000"/>
          <w:sz w:val="28"/>
          <w:szCs w:val="28"/>
          <w:shd w:val="clear" w:color="auto" w:fill="FFFFFF"/>
        </w:rPr>
        <w:t>Цели обработки ПДн.</w:t>
      </w:r>
    </w:p>
    <w:p w:rsidR="00D8574F" w:rsidRPr="00886F3E" w:rsidRDefault="00D8574F" w:rsidP="00886F3E">
      <w:pPr>
        <w:pStyle w:val="a7"/>
        <w:spacing w:after="0" w:line="240" w:lineRule="auto"/>
        <w:ind w:left="0" w:firstLine="709"/>
        <w:rPr>
          <w:rFonts w:ascii="Times New Roman" w:hAnsi="Times New Roman" w:cs="Times New Roman"/>
          <w:color w:val="000000"/>
          <w:sz w:val="28"/>
          <w:szCs w:val="28"/>
          <w:shd w:val="clear" w:color="auto" w:fill="FFFFFF"/>
        </w:rPr>
      </w:pPr>
    </w:p>
    <w:p w:rsidR="00D8574F" w:rsidRPr="00886F3E" w:rsidRDefault="00D8574F" w:rsidP="00886F3E">
      <w:pPr>
        <w:pStyle w:val="a7"/>
        <w:widowControl w:val="0"/>
        <w:numPr>
          <w:ilvl w:val="1"/>
          <w:numId w:val="32"/>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В Положении указывается исчерпывающий список целей, без «т.д. и т.п.» </w:t>
      </w:r>
    </w:p>
    <w:p w:rsidR="00D8574F" w:rsidRPr="00886F3E" w:rsidRDefault="00D8574F" w:rsidP="00886F3E">
      <w:pPr>
        <w:pStyle w:val="a7"/>
        <w:widowControl w:val="0"/>
        <w:numPr>
          <w:ilvl w:val="1"/>
          <w:numId w:val="32"/>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Необходимо обозначить цели, указанные в учредительных документах, уставе и положениях компании, и также фактически осуществляемые оператором.</w:t>
      </w:r>
    </w:p>
    <w:p w:rsidR="00D8574F" w:rsidRPr="00886F3E" w:rsidRDefault="00D8574F" w:rsidP="00886F3E">
      <w:pPr>
        <w:pStyle w:val="a7"/>
        <w:widowControl w:val="0"/>
        <w:numPr>
          <w:ilvl w:val="1"/>
          <w:numId w:val="32"/>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Для клиента/пациента </w:t>
      </w:r>
    </w:p>
    <w:p w:rsidR="00D8574F" w:rsidRPr="00886F3E" w:rsidRDefault="00D8574F" w:rsidP="00886F3E">
      <w:pPr>
        <w:spacing w:after="0" w:line="240" w:lineRule="auto"/>
        <w:ind w:firstLine="709"/>
        <w:rPr>
          <w:rFonts w:ascii="Times New Roman" w:hAnsi="Times New Roman" w:cs="Times New Roman"/>
          <w:i/>
          <w:color w:val="000000"/>
          <w:sz w:val="28"/>
          <w:szCs w:val="28"/>
          <w:shd w:val="clear" w:color="auto" w:fill="FFFFFF"/>
        </w:rPr>
      </w:pPr>
      <w:r w:rsidRPr="00886F3E">
        <w:rPr>
          <w:rFonts w:ascii="Times New Roman" w:hAnsi="Times New Roman" w:cs="Times New Roman"/>
          <w:i/>
          <w:color w:val="000000"/>
          <w:sz w:val="28"/>
          <w:szCs w:val="28"/>
          <w:shd w:val="clear" w:color="auto" w:fill="FFFFFF"/>
        </w:rPr>
        <w:t xml:space="preserve">Сведения о состоянии здоровья гражданина относятся к специальной категории персональных данных. Согласно ч. 2 п. 4 ст. 10 ФЗ № 152 обработка таких сведений допускается без согласия субъекта при условии, что она осуществляется в целях: </w:t>
      </w:r>
    </w:p>
    <w:p w:rsidR="00D8574F" w:rsidRPr="00886F3E" w:rsidRDefault="00D8574F" w:rsidP="00886F3E">
      <w:pPr>
        <w:pStyle w:val="a7"/>
        <w:widowControl w:val="0"/>
        <w:numPr>
          <w:ilvl w:val="0"/>
          <w:numId w:val="33"/>
        </w:numPr>
        <w:autoSpaceDE w:val="0"/>
        <w:autoSpaceDN w:val="0"/>
        <w:adjustRightInd w:val="0"/>
        <w:spacing w:after="0" w:line="240" w:lineRule="auto"/>
        <w:ind w:left="0" w:firstLine="709"/>
        <w:jc w:val="both"/>
        <w:rPr>
          <w:rFonts w:ascii="Times New Roman" w:hAnsi="Times New Roman" w:cs="Times New Roman"/>
          <w:i/>
          <w:color w:val="000000"/>
          <w:sz w:val="28"/>
          <w:szCs w:val="28"/>
          <w:shd w:val="clear" w:color="auto" w:fill="FFFFFF"/>
        </w:rPr>
      </w:pPr>
      <w:r w:rsidRPr="00886F3E">
        <w:rPr>
          <w:rFonts w:ascii="Times New Roman" w:hAnsi="Times New Roman" w:cs="Times New Roman"/>
          <w:i/>
          <w:color w:val="000000"/>
          <w:sz w:val="28"/>
          <w:szCs w:val="28"/>
          <w:shd w:val="clear" w:color="auto" w:fill="FFFFFF"/>
        </w:rPr>
        <w:t xml:space="preserve">установления диагноза; </w:t>
      </w:r>
    </w:p>
    <w:p w:rsidR="00D8574F" w:rsidRPr="00886F3E" w:rsidRDefault="00D8574F" w:rsidP="00886F3E">
      <w:pPr>
        <w:pStyle w:val="a7"/>
        <w:widowControl w:val="0"/>
        <w:numPr>
          <w:ilvl w:val="0"/>
          <w:numId w:val="33"/>
        </w:numPr>
        <w:autoSpaceDE w:val="0"/>
        <w:autoSpaceDN w:val="0"/>
        <w:adjustRightInd w:val="0"/>
        <w:spacing w:after="0" w:line="240" w:lineRule="auto"/>
        <w:ind w:left="0" w:firstLine="709"/>
        <w:jc w:val="both"/>
        <w:rPr>
          <w:rFonts w:ascii="Times New Roman" w:hAnsi="Times New Roman" w:cs="Times New Roman"/>
          <w:i/>
          <w:color w:val="000000"/>
          <w:sz w:val="28"/>
          <w:szCs w:val="28"/>
          <w:shd w:val="clear" w:color="auto" w:fill="FFFFFF"/>
        </w:rPr>
      </w:pPr>
      <w:r w:rsidRPr="00886F3E">
        <w:rPr>
          <w:rFonts w:ascii="Times New Roman" w:hAnsi="Times New Roman" w:cs="Times New Roman"/>
          <w:i/>
          <w:color w:val="000000"/>
          <w:sz w:val="28"/>
          <w:szCs w:val="28"/>
          <w:shd w:val="clear" w:color="auto" w:fill="FFFFFF"/>
        </w:rPr>
        <w:t xml:space="preserve">профилактики заболевания; </w:t>
      </w:r>
    </w:p>
    <w:p w:rsidR="00D8574F" w:rsidRPr="00886F3E" w:rsidRDefault="00D8574F" w:rsidP="00886F3E">
      <w:pPr>
        <w:pStyle w:val="a7"/>
        <w:widowControl w:val="0"/>
        <w:numPr>
          <w:ilvl w:val="0"/>
          <w:numId w:val="33"/>
        </w:numPr>
        <w:autoSpaceDE w:val="0"/>
        <w:autoSpaceDN w:val="0"/>
        <w:adjustRightInd w:val="0"/>
        <w:spacing w:after="0" w:line="240" w:lineRule="auto"/>
        <w:ind w:left="0" w:firstLine="709"/>
        <w:jc w:val="both"/>
        <w:rPr>
          <w:rFonts w:ascii="Times New Roman" w:hAnsi="Times New Roman" w:cs="Times New Roman"/>
          <w:i/>
          <w:color w:val="000000"/>
          <w:sz w:val="28"/>
          <w:szCs w:val="28"/>
          <w:shd w:val="clear" w:color="auto" w:fill="FFFFFF"/>
        </w:rPr>
      </w:pPr>
      <w:r w:rsidRPr="00886F3E">
        <w:rPr>
          <w:rFonts w:ascii="Times New Roman" w:hAnsi="Times New Roman" w:cs="Times New Roman"/>
          <w:i/>
          <w:color w:val="000000"/>
          <w:sz w:val="28"/>
          <w:szCs w:val="28"/>
          <w:shd w:val="clear" w:color="auto" w:fill="FFFFFF"/>
        </w:rPr>
        <w:t xml:space="preserve">оказания медицинских и медико-социальных услуг. </w:t>
      </w:r>
    </w:p>
    <w:p w:rsidR="00D8574F" w:rsidRPr="00886F3E" w:rsidRDefault="00D8574F" w:rsidP="00886F3E">
      <w:pPr>
        <w:spacing w:after="0" w:line="240" w:lineRule="auto"/>
        <w:ind w:firstLine="709"/>
        <w:rPr>
          <w:rFonts w:ascii="Times New Roman" w:hAnsi="Times New Roman" w:cs="Times New Roman"/>
          <w:b/>
          <w:color w:val="000000"/>
          <w:sz w:val="28"/>
          <w:szCs w:val="28"/>
          <w:shd w:val="clear" w:color="auto" w:fill="FFFFFF"/>
        </w:rPr>
      </w:pPr>
      <w:r w:rsidRPr="00886F3E">
        <w:rPr>
          <w:rFonts w:ascii="Times New Roman" w:hAnsi="Times New Roman" w:cs="Times New Roman"/>
          <w:b/>
          <w:color w:val="000000"/>
          <w:sz w:val="28"/>
          <w:szCs w:val="28"/>
          <w:shd w:val="clear" w:color="auto" w:fill="FFFFFF"/>
        </w:rPr>
        <w:t>Это правило справедливо для ситуаций, когда обработка осуществляется профессиональным врачом, обязанным хранить врачебную тайну в соответствии с законодательством РФ.</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Исключение составляют те ситуации, когда получить согласие невозможно, но обработка необходима для защиты жизни или здоровья пациента. </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Если человек пользуется какой-либо услугой – заключает договор, оформляет кредит – то есть является клиентом, личные сведения о нём также могут быть обработаны согласно ФЗ № 152. Данные клиента могут использованы для: </w:t>
      </w:r>
    </w:p>
    <w:p w:rsidR="00D8574F" w:rsidRPr="00886F3E" w:rsidRDefault="00D8574F" w:rsidP="00886F3E">
      <w:pPr>
        <w:pStyle w:val="a7"/>
        <w:widowControl w:val="0"/>
        <w:numPr>
          <w:ilvl w:val="0"/>
          <w:numId w:val="34"/>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Оказание консультационных, </w:t>
      </w:r>
    </w:p>
    <w:p w:rsidR="00D8574F" w:rsidRPr="00886F3E" w:rsidRDefault="00D8574F" w:rsidP="00886F3E">
      <w:pPr>
        <w:pStyle w:val="a7"/>
        <w:widowControl w:val="0"/>
        <w:numPr>
          <w:ilvl w:val="0"/>
          <w:numId w:val="34"/>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информационных и посреднических услуг. </w:t>
      </w:r>
    </w:p>
    <w:p w:rsidR="00D8574F" w:rsidRPr="00886F3E" w:rsidRDefault="00D8574F" w:rsidP="00886F3E">
      <w:pPr>
        <w:pStyle w:val="a7"/>
        <w:widowControl w:val="0"/>
        <w:numPr>
          <w:ilvl w:val="0"/>
          <w:numId w:val="34"/>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Заключение и исполнение договора с клиентом. </w:t>
      </w:r>
    </w:p>
    <w:p w:rsidR="00D8574F" w:rsidRPr="00886F3E" w:rsidRDefault="00D8574F" w:rsidP="00886F3E">
      <w:pPr>
        <w:pStyle w:val="a7"/>
        <w:widowControl w:val="0"/>
        <w:numPr>
          <w:ilvl w:val="0"/>
          <w:numId w:val="34"/>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Ведение кадровой работы и бухгалтерских услуг. </w:t>
      </w:r>
    </w:p>
    <w:p w:rsidR="00D8574F" w:rsidRPr="00886F3E" w:rsidRDefault="00D8574F" w:rsidP="00886F3E">
      <w:pPr>
        <w:pStyle w:val="a7"/>
        <w:widowControl w:val="0"/>
        <w:numPr>
          <w:ilvl w:val="0"/>
          <w:numId w:val="34"/>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Иные сделки, не запрещенные законодательством РФ.</w:t>
      </w:r>
    </w:p>
    <w:p w:rsidR="00706AFA" w:rsidRPr="00886F3E" w:rsidRDefault="00706AFA" w:rsidP="00886F3E">
      <w:pPr>
        <w:pStyle w:val="a7"/>
        <w:widowControl w:val="0"/>
        <w:numPr>
          <w:ilvl w:val="1"/>
          <w:numId w:val="32"/>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p>
    <w:p w:rsidR="00D8574F" w:rsidRPr="00886F3E" w:rsidRDefault="00D8574F" w:rsidP="00886F3E">
      <w:pPr>
        <w:pStyle w:val="a7"/>
        <w:widowControl w:val="0"/>
        <w:numPr>
          <w:ilvl w:val="1"/>
          <w:numId w:val="32"/>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Для сотрудника организации </w:t>
      </w:r>
    </w:p>
    <w:p w:rsidR="00D8574F" w:rsidRPr="00886F3E" w:rsidRDefault="00D8574F" w:rsidP="00886F3E">
      <w:pPr>
        <w:spacing w:after="0" w:line="240" w:lineRule="auto"/>
        <w:ind w:firstLine="709"/>
        <w:rPr>
          <w:rFonts w:ascii="Times New Roman" w:hAnsi="Times New Roman" w:cs="Times New Roman"/>
          <w:i/>
          <w:color w:val="000000"/>
          <w:sz w:val="28"/>
          <w:szCs w:val="28"/>
          <w:shd w:val="clear" w:color="auto" w:fill="FFFFFF"/>
        </w:rPr>
      </w:pPr>
      <w:r w:rsidRPr="00886F3E">
        <w:rPr>
          <w:rFonts w:ascii="Times New Roman" w:hAnsi="Times New Roman" w:cs="Times New Roman"/>
          <w:i/>
          <w:color w:val="000000"/>
          <w:sz w:val="28"/>
          <w:szCs w:val="28"/>
          <w:shd w:val="clear" w:color="auto" w:fill="FFFFFF"/>
        </w:rPr>
        <w:t>Работодатель имеет право на обработку личных данных своих сотрудников, оно закреплено в ст. 22 ФЗ № 152.</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Цели обработки персональных данных в организации: </w:t>
      </w:r>
    </w:p>
    <w:p w:rsidR="00D8574F" w:rsidRPr="00886F3E" w:rsidRDefault="00D8574F" w:rsidP="00886F3E">
      <w:pPr>
        <w:pStyle w:val="a7"/>
        <w:widowControl w:val="0"/>
        <w:numPr>
          <w:ilvl w:val="0"/>
          <w:numId w:val="35"/>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Оформление гражданско-правовых договоров с гражданами, предусмотренных Законодательством РФ и Уставом предприятия.</w:t>
      </w:r>
    </w:p>
    <w:p w:rsidR="00D8574F" w:rsidRPr="00886F3E" w:rsidRDefault="00D8574F" w:rsidP="00886F3E">
      <w:pPr>
        <w:pStyle w:val="a7"/>
        <w:widowControl w:val="0"/>
        <w:numPr>
          <w:ilvl w:val="0"/>
          <w:numId w:val="35"/>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Кадровый учёт, соблюдение законов и правовых актов, оформление обязательств по трудовым и гражданско-правовым договорам. </w:t>
      </w:r>
    </w:p>
    <w:p w:rsidR="00D8574F" w:rsidRPr="00886F3E" w:rsidRDefault="00D8574F" w:rsidP="00886F3E">
      <w:pPr>
        <w:pStyle w:val="a7"/>
        <w:widowControl w:val="0"/>
        <w:numPr>
          <w:ilvl w:val="0"/>
          <w:numId w:val="35"/>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Помощь в трудоустройстве, получении образования или продвижения по службе, оформлении и использовании льгот. </w:t>
      </w:r>
    </w:p>
    <w:p w:rsidR="00D8574F" w:rsidRPr="00886F3E" w:rsidRDefault="00D8574F" w:rsidP="00886F3E">
      <w:pPr>
        <w:pStyle w:val="a7"/>
        <w:widowControl w:val="0"/>
        <w:numPr>
          <w:ilvl w:val="0"/>
          <w:numId w:val="35"/>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Обеспечение личной безопасности работника и сохранность имущества.</w:t>
      </w:r>
    </w:p>
    <w:p w:rsidR="00D8574F" w:rsidRPr="00886F3E" w:rsidRDefault="00D8574F" w:rsidP="00886F3E">
      <w:pPr>
        <w:pStyle w:val="a7"/>
        <w:widowControl w:val="0"/>
        <w:numPr>
          <w:ilvl w:val="0"/>
          <w:numId w:val="35"/>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Выполнение требований налогового, а также пенсионного законодательства при начислении взносов на пенсионное страхование. </w:t>
      </w:r>
      <w:r w:rsidRPr="00886F3E">
        <w:rPr>
          <w:rFonts w:ascii="Times New Roman" w:hAnsi="Times New Roman" w:cs="Times New Roman"/>
          <w:color w:val="000000"/>
          <w:sz w:val="28"/>
          <w:szCs w:val="28"/>
          <w:shd w:val="clear" w:color="auto" w:fill="FFFFFF"/>
        </w:rPr>
        <w:lastRenderedPageBreak/>
        <w:t xml:space="preserve">Формирование статистики в соответствие с Трудовым, Налоговым Кодексами и федеральными законами. </w:t>
      </w:r>
    </w:p>
    <w:p w:rsidR="00D8574F" w:rsidRPr="00886F3E" w:rsidRDefault="00D8574F" w:rsidP="00886F3E">
      <w:pPr>
        <w:pStyle w:val="a7"/>
        <w:widowControl w:val="0"/>
        <w:numPr>
          <w:ilvl w:val="0"/>
          <w:numId w:val="35"/>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Контроль выполняемой сотрудником работы. </w:t>
      </w:r>
    </w:p>
    <w:p w:rsidR="00D8574F" w:rsidRPr="00886F3E" w:rsidRDefault="00886F3E" w:rsidP="00886F3E">
      <w:pPr>
        <w:spacing w:after="0" w:line="240" w:lineRule="auto"/>
        <w:ind w:firstLine="709"/>
        <w:rPr>
          <w:rFonts w:ascii="Times New Roman" w:hAnsi="Times New Roman" w:cs="Times New Roman"/>
          <w:b/>
          <w:i/>
          <w:color w:val="000000"/>
          <w:sz w:val="28"/>
          <w:szCs w:val="28"/>
          <w:shd w:val="clear" w:color="auto" w:fill="FFFFFF"/>
        </w:rPr>
      </w:pPr>
      <w:r w:rsidRPr="00886F3E">
        <w:rPr>
          <w:rFonts w:ascii="Times New Roman" w:hAnsi="Times New Roman" w:cs="Times New Roman"/>
          <w:b/>
          <w:i/>
          <w:color w:val="000000"/>
          <w:sz w:val="28"/>
          <w:szCs w:val="28"/>
          <w:shd w:val="clear" w:color="auto" w:fill="FFFFFF"/>
        </w:rPr>
        <w:t xml:space="preserve"> </w:t>
      </w:r>
      <w:r w:rsidR="00D8574F" w:rsidRPr="00886F3E">
        <w:rPr>
          <w:rFonts w:ascii="Times New Roman" w:hAnsi="Times New Roman" w:cs="Times New Roman"/>
          <w:b/>
          <w:i/>
          <w:color w:val="000000"/>
          <w:sz w:val="28"/>
          <w:szCs w:val="28"/>
          <w:shd w:val="clear" w:color="auto" w:fill="FFFFFF"/>
        </w:rPr>
        <w:t xml:space="preserve">(Ст. 86 «Трудового Кодекса Российской Федерации» от 30.12.2001 г. № 197-ФЗ). Личные сведения о сотруднике, относящиеся к категории «специальные», не подлежат обработке работодателем. </w:t>
      </w:r>
    </w:p>
    <w:p w:rsidR="00D8574F" w:rsidRPr="00886F3E" w:rsidRDefault="00D8574F" w:rsidP="00886F3E">
      <w:pPr>
        <w:spacing w:after="0" w:line="240" w:lineRule="auto"/>
        <w:ind w:firstLine="709"/>
        <w:rPr>
          <w:rFonts w:ascii="Times New Roman" w:hAnsi="Times New Roman" w:cs="Times New Roman"/>
          <w:sz w:val="28"/>
          <w:szCs w:val="28"/>
        </w:rPr>
      </w:pPr>
      <w:r w:rsidRPr="00886F3E">
        <w:rPr>
          <w:rFonts w:ascii="Times New Roman" w:hAnsi="Times New Roman" w:cs="Times New Roman"/>
          <w:color w:val="000000"/>
          <w:sz w:val="28"/>
          <w:szCs w:val="28"/>
          <w:shd w:val="clear" w:color="auto" w:fill="FFFFFF"/>
        </w:rPr>
        <w:t>Обязательно должны быть установлены сроки действия Согласия на обработку персональных данных, это может быть конкретная дата или событие, например, увольнение или отзыв сотрудником своего согласия.</w:t>
      </w:r>
    </w:p>
    <w:p w:rsidR="00D8574F" w:rsidRPr="00886F3E" w:rsidRDefault="00D8574F" w:rsidP="00886F3E">
      <w:pPr>
        <w:pStyle w:val="a7"/>
        <w:widowControl w:val="0"/>
        <w:numPr>
          <w:ilvl w:val="1"/>
          <w:numId w:val="32"/>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Примеры </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Банковская сфера </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Банк «Финансовый». </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Цель обработки персональных данных клиента – осуществление банковских и других операций, в том числе: </w:t>
      </w:r>
    </w:p>
    <w:p w:rsidR="00D8574F" w:rsidRPr="00886F3E" w:rsidRDefault="00D8574F" w:rsidP="00886F3E">
      <w:pPr>
        <w:pStyle w:val="a7"/>
        <w:widowControl w:val="0"/>
        <w:numPr>
          <w:ilvl w:val="0"/>
          <w:numId w:val="36"/>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Открытие и ведение банковских счетов. </w:t>
      </w:r>
    </w:p>
    <w:p w:rsidR="00D8574F" w:rsidRPr="00886F3E" w:rsidRDefault="00D8574F" w:rsidP="00886F3E">
      <w:pPr>
        <w:pStyle w:val="a7"/>
        <w:widowControl w:val="0"/>
        <w:numPr>
          <w:ilvl w:val="0"/>
          <w:numId w:val="36"/>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Перевод денежных средств по банковским счетам. </w:t>
      </w:r>
    </w:p>
    <w:p w:rsidR="00D8574F" w:rsidRPr="00886F3E" w:rsidRDefault="00D8574F" w:rsidP="00886F3E">
      <w:pPr>
        <w:pStyle w:val="a7"/>
        <w:widowControl w:val="0"/>
        <w:numPr>
          <w:ilvl w:val="0"/>
          <w:numId w:val="36"/>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Перевод денежных средств от лиц – физических и юридических без открытия банковского счёта. </w:t>
      </w:r>
    </w:p>
    <w:p w:rsidR="00D8574F" w:rsidRPr="00886F3E" w:rsidRDefault="00D8574F" w:rsidP="00886F3E">
      <w:pPr>
        <w:pStyle w:val="a7"/>
        <w:widowControl w:val="0"/>
        <w:numPr>
          <w:ilvl w:val="0"/>
          <w:numId w:val="36"/>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Купля-продажа иностранной валюты. </w:t>
      </w:r>
    </w:p>
    <w:p w:rsidR="00D8574F" w:rsidRPr="00886F3E" w:rsidRDefault="00D8574F" w:rsidP="00886F3E">
      <w:pPr>
        <w:pStyle w:val="a7"/>
        <w:widowControl w:val="0"/>
        <w:numPr>
          <w:ilvl w:val="0"/>
          <w:numId w:val="36"/>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Оказание услуг консультирования и информирования, в том числе посредством адреса электронной почты. </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Медицинская организация </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Медицинская организация «Здоровье». </w:t>
      </w:r>
    </w:p>
    <w:p w:rsidR="00D8574F" w:rsidRPr="00886F3E" w:rsidRDefault="00D8574F" w:rsidP="00886F3E">
      <w:pPr>
        <w:spacing w:after="0" w:line="240" w:lineRule="auto"/>
        <w:ind w:firstLine="709"/>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Цель обработки: </w:t>
      </w:r>
    </w:p>
    <w:p w:rsidR="00D8574F" w:rsidRPr="00886F3E" w:rsidRDefault="00D8574F" w:rsidP="00886F3E">
      <w:pPr>
        <w:pStyle w:val="a7"/>
        <w:widowControl w:val="0"/>
        <w:numPr>
          <w:ilvl w:val="0"/>
          <w:numId w:val="37"/>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Организация оказания медицинской помощи. </w:t>
      </w:r>
    </w:p>
    <w:p w:rsidR="00D8574F" w:rsidRPr="00886F3E" w:rsidRDefault="00D8574F" w:rsidP="00886F3E">
      <w:pPr>
        <w:pStyle w:val="a7"/>
        <w:widowControl w:val="0"/>
        <w:numPr>
          <w:ilvl w:val="0"/>
          <w:numId w:val="37"/>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Выписка льготных рецептов. </w:t>
      </w:r>
    </w:p>
    <w:p w:rsidR="00D8574F" w:rsidRPr="00886F3E" w:rsidRDefault="00D8574F" w:rsidP="00886F3E">
      <w:pPr>
        <w:pStyle w:val="a7"/>
        <w:widowControl w:val="0"/>
        <w:numPr>
          <w:ilvl w:val="0"/>
          <w:numId w:val="37"/>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Оплата счетов в системе ОМС и ДМС. </w:t>
      </w:r>
    </w:p>
    <w:p w:rsidR="00D8574F" w:rsidRPr="00886F3E" w:rsidRDefault="00D8574F" w:rsidP="00886F3E">
      <w:pPr>
        <w:pStyle w:val="a7"/>
        <w:widowControl w:val="0"/>
        <w:numPr>
          <w:ilvl w:val="0"/>
          <w:numId w:val="37"/>
        </w:numPr>
        <w:autoSpaceDE w:val="0"/>
        <w:autoSpaceDN w:val="0"/>
        <w:adjustRightInd w:val="0"/>
        <w:spacing w:after="0" w:line="240" w:lineRule="auto"/>
        <w:ind w:left="0" w:firstLine="709"/>
        <w:jc w:val="both"/>
        <w:rPr>
          <w:rFonts w:ascii="Times New Roman" w:hAnsi="Times New Roman" w:cs="Times New Roman"/>
          <w:color w:val="000000"/>
          <w:sz w:val="28"/>
          <w:szCs w:val="28"/>
          <w:shd w:val="clear" w:color="auto" w:fill="FFFFFF"/>
        </w:rPr>
      </w:pPr>
      <w:r w:rsidRPr="00886F3E">
        <w:rPr>
          <w:rFonts w:ascii="Times New Roman" w:hAnsi="Times New Roman" w:cs="Times New Roman"/>
          <w:color w:val="000000"/>
          <w:sz w:val="28"/>
          <w:szCs w:val="28"/>
          <w:shd w:val="clear" w:color="auto" w:fill="FFFFFF"/>
        </w:rPr>
        <w:t xml:space="preserve">Использования для статистики и при проведении научно-исследовательской работы. </w:t>
      </w:r>
    </w:p>
    <w:p w:rsidR="00D8574F" w:rsidRPr="00886F3E" w:rsidRDefault="00D8574F" w:rsidP="00886F3E">
      <w:pPr>
        <w:pStyle w:val="a7"/>
        <w:widowControl w:val="0"/>
        <w:numPr>
          <w:ilvl w:val="0"/>
          <w:numId w:val="37"/>
        </w:numPr>
        <w:autoSpaceDE w:val="0"/>
        <w:autoSpaceDN w:val="0"/>
        <w:adjustRightInd w:val="0"/>
        <w:spacing w:after="0" w:line="240" w:lineRule="auto"/>
        <w:ind w:left="0" w:firstLine="709"/>
        <w:jc w:val="both"/>
        <w:rPr>
          <w:rFonts w:ascii="Times New Roman" w:hAnsi="Times New Roman" w:cs="Times New Roman"/>
          <w:sz w:val="28"/>
          <w:szCs w:val="28"/>
        </w:rPr>
      </w:pPr>
      <w:r w:rsidRPr="00886F3E">
        <w:rPr>
          <w:rFonts w:ascii="Times New Roman" w:hAnsi="Times New Roman" w:cs="Times New Roman"/>
          <w:color w:val="000000"/>
          <w:sz w:val="28"/>
          <w:szCs w:val="28"/>
          <w:shd w:val="clear" w:color="auto" w:fill="FFFFFF"/>
        </w:rPr>
        <w:t>Информирование посредством смс-оповещения о результатах анализов, проводимых акциях и расписании работы специалистов.</w:t>
      </w:r>
    </w:p>
    <w:p w:rsidR="00D8574F" w:rsidRPr="00886F3E" w:rsidRDefault="00D8574F" w:rsidP="00886F3E">
      <w:pPr>
        <w:spacing w:after="0"/>
        <w:rPr>
          <w:rFonts w:ascii="Times New Roman" w:hAnsi="Times New Roman" w:cs="Times New Roman"/>
          <w:sz w:val="28"/>
          <w:szCs w:val="28"/>
        </w:rPr>
      </w:pPr>
    </w:p>
    <w:p w:rsidR="00D8574F" w:rsidRPr="00886F3E" w:rsidRDefault="00D8574F" w:rsidP="00886F3E">
      <w:pPr>
        <w:spacing w:after="0"/>
        <w:rPr>
          <w:rFonts w:ascii="Times New Roman" w:hAnsi="Times New Roman" w:cs="Times New Roman"/>
          <w:i/>
          <w:sz w:val="28"/>
          <w:szCs w:val="28"/>
        </w:rPr>
      </w:pPr>
      <w:r w:rsidRPr="00886F3E">
        <w:rPr>
          <w:rFonts w:ascii="Times New Roman" w:hAnsi="Times New Roman" w:cs="Times New Roman"/>
          <w:i/>
          <w:sz w:val="28"/>
          <w:szCs w:val="28"/>
        </w:rPr>
        <w:t xml:space="preserve">(информация взята с </w:t>
      </w:r>
      <w:hyperlink r:id="rId9" w:history="1">
        <w:r w:rsidR="00706AFA" w:rsidRPr="00886F3E">
          <w:rPr>
            <w:rStyle w:val="afff3"/>
            <w:rFonts w:ascii="Times New Roman" w:hAnsi="Times New Roman" w:cs="Times New Roman"/>
            <w:i/>
            <w:sz w:val="28"/>
            <w:szCs w:val="28"/>
          </w:rPr>
          <w:t>https://101million.com/personal/priem-na-rabotu/konfidentsialnaya-informatsiya/personalnye-dannye/obrabotka/tsel.html</w:t>
        </w:r>
      </w:hyperlink>
      <w:r w:rsidRPr="00886F3E">
        <w:rPr>
          <w:rFonts w:ascii="Times New Roman" w:hAnsi="Times New Roman" w:cs="Times New Roman"/>
          <w:i/>
          <w:sz w:val="28"/>
          <w:szCs w:val="28"/>
        </w:rPr>
        <w:t>)</w:t>
      </w:r>
    </w:p>
    <w:p w:rsidR="00706AFA" w:rsidRPr="00886F3E" w:rsidRDefault="00706AFA" w:rsidP="00886F3E">
      <w:pPr>
        <w:spacing w:after="0"/>
        <w:rPr>
          <w:rFonts w:ascii="Times New Roman" w:hAnsi="Times New Roman" w:cs="Times New Roman"/>
          <w:i/>
          <w:sz w:val="28"/>
          <w:szCs w:val="28"/>
        </w:rPr>
      </w:pPr>
    </w:p>
    <w:p w:rsidR="00706AFA" w:rsidRDefault="00706AFA" w:rsidP="00886F3E">
      <w:pPr>
        <w:spacing w:after="0"/>
        <w:rPr>
          <w:rFonts w:ascii="Times New Roman" w:hAnsi="Times New Roman" w:cs="Times New Roman"/>
          <w:i/>
          <w:sz w:val="28"/>
          <w:szCs w:val="28"/>
        </w:rPr>
      </w:pPr>
    </w:p>
    <w:p w:rsidR="00886F3E" w:rsidRDefault="00886F3E" w:rsidP="00886F3E">
      <w:pPr>
        <w:spacing w:after="0"/>
        <w:rPr>
          <w:rFonts w:ascii="Times New Roman" w:hAnsi="Times New Roman" w:cs="Times New Roman"/>
          <w:i/>
          <w:sz w:val="28"/>
          <w:szCs w:val="28"/>
        </w:rPr>
      </w:pPr>
    </w:p>
    <w:p w:rsidR="00886F3E" w:rsidRDefault="00886F3E" w:rsidP="00886F3E">
      <w:pPr>
        <w:spacing w:after="0"/>
        <w:rPr>
          <w:rFonts w:ascii="Times New Roman" w:hAnsi="Times New Roman" w:cs="Times New Roman"/>
          <w:i/>
          <w:sz w:val="28"/>
          <w:szCs w:val="28"/>
        </w:rPr>
      </w:pPr>
    </w:p>
    <w:p w:rsidR="00886F3E" w:rsidRDefault="00886F3E" w:rsidP="00886F3E">
      <w:pPr>
        <w:spacing w:after="0"/>
        <w:rPr>
          <w:rFonts w:ascii="Times New Roman" w:hAnsi="Times New Roman" w:cs="Times New Roman"/>
          <w:i/>
          <w:sz w:val="28"/>
          <w:szCs w:val="28"/>
        </w:rPr>
      </w:pPr>
    </w:p>
    <w:p w:rsidR="00886F3E" w:rsidRDefault="00886F3E" w:rsidP="00886F3E">
      <w:pPr>
        <w:spacing w:after="0"/>
        <w:rPr>
          <w:rFonts w:ascii="Times New Roman" w:hAnsi="Times New Roman" w:cs="Times New Roman"/>
          <w:i/>
          <w:sz w:val="28"/>
          <w:szCs w:val="28"/>
        </w:rPr>
      </w:pPr>
    </w:p>
    <w:p w:rsidR="0029159B" w:rsidRDefault="0029159B" w:rsidP="00886F3E">
      <w:pPr>
        <w:spacing w:after="0"/>
        <w:rPr>
          <w:rFonts w:ascii="Times New Roman" w:hAnsi="Times New Roman" w:cs="Times New Roman"/>
          <w:i/>
          <w:sz w:val="28"/>
          <w:szCs w:val="28"/>
        </w:rPr>
      </w:pPr>
    </w:p>
    <w:p w:rsidR="0029159B" w:rsidRDefault="0029159B" w:rsidP="00886F3E">
      <w:pPr>
        <w:spacing w:after="0"/>
        <w:rPr>
          <w:rFonts w:ascii="Times New Roman" w:hAnsi="Times New Roman" w:cs="Times New Roman"/>
          <w:i/>
          <w:sz w:val="28"/>
          <w:szCs w:val="28"/>
        </w:rPr>
      </w:pPr>
    </w:p>
    <w:p w:rsidR="0029159B" w:rsidRPr="00886F3E" w:rsidRDefault="0029159B" w:rsidP="00886F3E">
      <w:pPr>
        <w:spacing w:after="0"/>
        <w:rPr>
          <w:rFonts w:ascii="Times New Roman" w:hAnsi="Times New Roman" w:cs="Times New Roman"/>
          <w:i/>
          <w:sz w:val="28"/>
          <w:szCs w:val="28"/>
        </w:rPr>
      </w:pPr>
    </w:p>
    <w:p w:rsidR="00706AFA" w:rsidRPr="00D8574F" w:rsidRDefault="00706AFA" w:rsidP="00D8574F">
      <w:pPr>
        <w:rPr>
          <w:rFonts w:ascii="Times New Roman" w:hAnsi="Times New Roman" w:cs="Times New Roman"/>
          <w:i/>
          <w:szCs w:val="28"/>
        </w:rPr>
      </w:pPr>
    </w:p>
    <w:p w:rsidR="00022C89" w:rsidRPr="00D8574F" w:rsidRDefault="00706AFA" w:rsidP="00022C89">
      <w:pPr>
        <w:tabs>
          <w:tab w:val="left" w:pos="4395"/>
        </w:tabs>
        <w:spacing w:after="0" w:line="240" w:lineRule="auto"/>
        <w:ind w:left="5103"/>
        <w:jc w:val="both"/>
        <w:rPr>
          <w:rFonts w:ascii="Times New Roman" w:eastAsia="Calibri" w:hAnsi="Times New Roman" w:cs="Times New Roman"/>
          <w:sz w:val="28"/>
          <w:szCs w:val="28"/>
        </w:rPr>
      </w:pPr>
      <w:r>
        <w:rPr>
          <w:rFonts w:ascii="Times New Roman" w:eastAsia="Calibri" w:hAnsi="Times New Roman" w:cs="Times New Roman"/>
          <w:sz w:val="28"/>
          <w:szCs w:val="28"/>
        </w:rPr>
        <w:t>ПРИЛОЖЕНИЕ № 2</w:t>
      </w:r>
    </w:p>
    <w:p w:rsidR="00D8574F" w:rsidRPr="00D8574F" w:rsidRDefault="00D8574F" w:rsidP="00022C89">
      <w:pPr>
        <w:tabs>
          <w:tab w:val="left" w:pos="4395"/>
        </w:tabs>
        <w:spacing w:after="0" w:line="240" w:lineRule="auto"/>
        <w:ind w:left="5103"/>
        <w:jc w:val="both"/>
        <w:rPr>
          <w:rFonts w:ascii="Times New Roman" w:eastAsia="Calibri" w:hAnsi="Times New Roman" w:cs="Times New Roman"/>
          <w:sz w:val="28"/>
          <w:szCs w:val="28"/>
        </w:rPr>
      </w:pPr>
      <w:r w:rsidRPr="00D8574F">
        <w:rPr>
          <w:rFonts w:ascii="Times New Roman" w:eastAsia="Calibri" w:hAnsi="Times New Roman" w:cs="Times New Roman"/>
          <w:sz w:val="28"/>
          <w:szCs w:val="28"/>
        </w:rPr>
        <w:t>УТВЕРЖДЕ</w:t>
      </w:r>
      <w:r w:rsidR="00706AFA">
        <w:rPr>
          <w:rFonts w:ascii="Times New Roman" w:eastAsia="Calibri" w:hAnsi="Times New Roman" w:cs="Times New Roman"/>
          <w:sz w:val="28"/>
          <w:szCs w:val="28"/>
        </w:rPr>
        <w:t>НА</w:t>
      </w:r>
    </w:p>
    <w:p w:rsidR="00022C89" w:rsidRPr="00E47B3C" w:rsidRDefault="00D8574F" w:rsidP="00022C89">
      <w:pPr>
        <w:tabs>
          <w:tab w:val="left" w:pos="4395"/>
        </w:tabs>
        <w:spacing w:after="0" w:line="240" w:lineRule="auto"/>
        <w:ind w:left="5103"/>
        <w:jc w:val="both"/>
        <w:rPr>
          <w:rFonts w:ascii="Times New Roman" w:eastAsia="Calibri" w:hAnsi="Times New Roman" w:cs="Times New Roman"/>
          <w:sz w:val="28"/>
          <w:szCs w:val="28"/>
        </w:rPr>
      </w:pPr>
      <w:r>
        <w:rPr>
          <w:rFonts w:ascii="Times New Roman" w:eastAsia="Calibri" w:hAnsi="Times New Roman" w:cs="Times New Roman"/>
          <w:sz w:val="28"/>
          <w:szCs w:val="28"/>
        </w:rPr>
        <w:t>распоряжением</w:t>
      </w:r>
      <w:r w:rsidR="00022C89" w:rsidRPr="00E47B3C">
        <w:rPr>
          <w:rFonts w:ascii="Times New Roman" w:eastAsia="Calibri" w:hAnsi="Times New Roman" w:cs="Times New Roman"/>
          <w:sz w:val="28"/>
          <w:szCs w:val="28"/>
        </w:rPr>
        <w:t xml:space="preserve"> администрации</w:t>
      </w:r>
    </w:p>
    <w:p w:rsidR="00022C89" w:rsidRPr="00E47B3C" w:rsidRDefault="00022C89" w:rsidP="00022C89">
      <w:pPr>
        <w:tabs>
          <w:tab w:val="left" w:pos="4395"/>
        </w:tabs>
        <w:spacing w:after="0" w:line="240" w:lineRule="auto"/>
        <w:ind w:left="5103"/>
        <w:jc w:val="both"/>
        <w:rPr>
          <w:rFonts w:ascii="Times New Roman" w:eastAsia="Calibri" w:hAnsi="Times New Roman" w:cs="Times New Roman"/>
          <w:sz w:val="28"/>
          <w:szCs w:val="28"/>
        </w:rPr>
      </w:pPr>
      <w:r w:rsidRPr="00E47B3C">
        <w:rPr>
          <w:rFonts w:ascii="Times New Roman" w:eastAsia="Calibri" w:hAnsi="Times New Roman" w:cs="Times New Roman"/>
          <w:sz w:val="28"/>
          <w:szCs w:val="28"/>
        </w:rPr>
        <w:t>Нововеличковского сельского поселения Динского района</w:t>
      </w:r>
    </w:p>
    <w:p w:rsidR="00022C89" w:rsidRPr="00E47B3C" w:rsidRDefault="00022C89" w:rsidP="00022C89">
      <w:pPr>
        <w:tabs>
          <w:tab w:val="left" w:pos="4395"/>
        </w:tabs>
        <w:spacing w:after="0" w:line="240" w:lineRule="auto"/>
        <w:ind w:left="5103"/>
        <w:jc w:val="both"/>
        <w:rPr>
          <w:rFonts w:ascii="Times New Roman" w:eastAsia="Calibri" w:hAnsi="Times New Roman" w:cs="Times New Roman"/>
          <w:sz w:val="28"/>
          <w:szCs w:val="28"/>
        </w:rPr>
      </w:pPr>
      <w:r w:rsidRPr="00E47B3C">
        <w:rPr>
          <w:rFonts w:ascii="Times New Roman" w:eastAsia="Calibri" w:hAnsi="Times New Roman" w:cs="Times New Roman"/>
          <w:sz w:val="28"/>
          <w:szCs w:val="28"/>
        </w:rPr>
        <w:t>от__________ № ______</w:t>
      </w:r>
    </w:p>
    <w:p w:rsidR="00022C89" w:rsidRDefault="00022C89" w:rsidP="00022C89">
      <w:pPr>
        <w:spacing w:after="0"/>
        <w:jc w:val="center"/>
        <w:rPr>
          <w:rFonts w:ascii="Times New Roman" w:eastAsia="Times New Roman" w:hAnsi="Times New Roman" w:cs="Times New Roman"/>
          <w:bCs/>
          <w:sz w:val="28"/>
          <w:szCs w:val="28"/>
        </w:rPr>
      </w:pPr>
    </w:p>
    <w:p w:rsidR="00022C89" w:rsidRDefault="00022C89" w:rsidP="00022C89">
      <w:pPr>
        <w:spacing w:after="0"/>
        <w:jc w:val="center"/>
        <w:rPr>
          <w:rFonts w:ascii="Times New Roman" w:eastAsia="Times New Roman" w:hAnsi="Times New Roman" w:cs="Times New Roman"/>
          <w:bCs/>
          <w:sz w:val="28"/>
          <w:szCs w:val="28"/>
        </w:rPr>
      </w:pPr>
    </w:p>
    <w:p w:rsidR="00022C89" w:rsidRPr="00F56195" w:rsidRDefault="00022C89" w:rsidP="00022C89">
      <w:pPr>
        <w:spacing w:after="0" w:line="360" w:lineRule="auto"/>
        <w:contextualSpacing/>
        <w:jc w:val="center"/>
        <w:rPr>
          <w:rFonts w:ascii="Times New Roman" w:hAnsi="Times New Roman" w:cs="Times New Roman"/>
          <w:b/>
          <w:sz w:val="28"/>
          <w:szCs w:val="28"/>
        </w:rPr>
      </w:pPr>
      <w:r w:rsidRPr="00F56195">
        <w:rPr>
          <w:rFonts w:ascii="Times New Roman" w:hAnsi="Times New Roman" w:cs="Times New Roman"/>
          <w:b/>
          <w:sz w:val="28"/>
          <w:szCs w:val="28"/>
        </w:rPr>
        <w:t>Инструкция</w:t>
      </w:r>
    </w:p>
    <w:p w:rsidR="00022C89" w:rsidRDefault="00022C89" w:rsidP="00022C89">
      <w:pPr>
        <w:spacing w:after="0"/>
        <w:jc w:val="center"/>
        <w:rPr>
          <w:rFonts w:ascii="Times New Roman" w:hAnsi="Times New Roman" w:cs="Times New Roman"/>
          <w:b/>
          <w:sz w:val="28"/>
          <w:szCs w:val="28"/>
        </w:rPr>
      </w:pPr>
      <w:r w:rsidRPr="00F56195">
        <w:rPr>
          <w:rFonts w:ascii="Times New Roman" w:hAnsi="Times New Roman" w:cs="Times New Roman"/>
          <w:b/>
          <w:sz w:val="28"/>
          <w:szCs w:val="28"/>
        </w:rPr>
        <w:t>ответственному за организацию обработки персональных данных</w:t>
      </w:r>
    </w:p>
    <w:p w:rsidR="00022C89" w:rsidRDefault="00022C89" w:rsidP="00022C89">
      <w:pPr>
        <w:spacing w:after="0"/>
        <w:jc w:val="center"/>
        <w:rPr>
          <w:rFonts w:ascii="Times New Roman" w:hAnsi="Times New Roman" w:cs="Times New Roman"/>
          <w:b/>
          <w:sz w:val="28"/>
          <w:szCs w:val="28"/>
        </w:rPr>
      </w:pPr>
    </w:p>
    <w:p w:rsidR="00022C89" w:rsidRPr="00E826A4" w:rsidRDefault="00022C89" w:rsidP="00022C89">
      <w:pPr>
        <w:widowControl w:val="0"/>
        <w:numPr>
          <w:ilvl w:val="0"/>
          <w:numId w:val="1"/>
        </w:numPr>
        <w:spacing w:after="0"/>
        <w:ind w:left="0" w:firstLine="709"/>
        <w:contextualSpacing/>
        <w:jc w:val="center"/>
        <w:outlineLvl w:val="0"/>
        <w:rPr>
          <w:rFonts w:ascii="Times New Roman" w:eastAsia="Times New Roman" w:hAnsi="Times New Roman" w:cs="Times New Roman"/>
          <w:sz w:val="28"/>
          <w:szCs w:val="28"/>
        </w:rPr>
      </w:pPr>
      <w:bookmarkStart w:id="34" w:name="_Toc393705333"/>
      <w:r w:rsidRPr="00E826A4">
        <w:rPr>
          <w:rFonts w:ascii="Times New Roman" w:eastAsiaTheme="majorEastAsia" w:hAnsi="Times New Roman" w:cs="Times New Roman"/>
          <w:b/>
          <w:bCs/>
          <w:sz w:val="28"/>
          <w:szCs w:val="28"/>
        </w:rPr>
        <w:t>Общие положения</w:t>
      </w:r>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Настоящая инструкция (далее – Инструкция) определяет обязанности, права и ответственность сотрудника организации, назначенного ответственным за организацию обработки (далее – Ответственным) персональных данных (ПДн) в информационных системах персональных данных (далее – ИСПДн) администрации Нововеличковского сельского поселения Динского района.</w:t>
      </w:r>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Требования Инструкции являются дополнением к должностной инструкции Ответственного администрации Нововеличковского сельского поселения Динского района (далее – Администрации), назначенного приказом (распоряжением) руководителя Администрации.</w:t>
      </w:r>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При назначении Ответственного требования Инструкции должны быть при необходимости внесены в должностную инструкцию назначенного работника.</w:t>
      </w:r>
    </w:p>
    <w:p w:rsidR="00022C89" w:rsidRPr="00E826A4" w:rsidRDefault="00022C89" w:rsidP="00022C89">
      <w:pPr>
        <w:widowControl w:val="0"/>
        <w:spacing w:after="0"/>
        <w:ind w:firstLine="709"/>
        <w:contextualSpacing/>
        <w:jc w:val="both"/>
        <w:rPr>
          <w:rFonts w:ascii="Times New Roman" w:eastAsia="Times New Roman" w:hAnsi="Times New Roman" w:cs="Times New Roman"/>
          <w:sz w:val="28"/>
          <w:szCs w:val="28"/>
        </w:rPr>
      </w:pPr>
    </w:p>
    <w:p w:rsidR="00022C89" w:rsidRPr="00E826A4" w:rsidRDefault="00022C89" w:rsidP="00022C89">
      <w:pPr>
        <w:widowControl w:val="0"/>
        <w:numPr>
          <w:ilvl w:val="0"/>
          <w:numId w:val="1"/>
        </w:numPr>
        <w:spacing w:after="0"/>
        <w:ind w:left="0" w:firstLine="709"/>
        <w:contextualSpacing/>
        <w:jc w:val="both"/>
        <w:outlineLvl w:val="0"/>
        <w:rPr>
          <w:rFonts w:ascii="Times New Roman" w:eastAsia="Times New Roman" w:hAnsi="Times New Roman" w:cs="Times New Roman"/>
          <w:sz w:val="28"/>
          <w:szCs w:val="28"/>
        </w:rPr>
      </w:pPr>
      <w:r w:rsidRPr="00E826A4">
        <w:rPr>
          <w:rFonts w:ascii="Times New Roman" w:hAnsi="Times New Roman" w:cs="Times New Roman"/>
          <w:b/>
          <w:bCs/>
          <w:sz w:val="28"/>
          <w:szCs w:val="28"/>
        </w:rPr>
        <w:t>Обязанности ответственного</w:t>
      </w:r>
      <w:r w:rsidR="0029159B">
        <w:rPr>
          <w:rFonts w:ascii="Times New Roman" w:hAnsi="Times New Roman" w:cs="Times New Roman"/>
          <w:b/>
          <w:bCs/>
          <w:sz w:val="28"/>
          <w:szCs w:val="28"/>
        </w:rPr>
        <w:t xml:space="preserve"> </w:t>
      </w:r>
      <w:r w:rsidRPr="00E826A4">
        <w:rPr>
          <w:rFonts w:ascii="Times New Roman" w:eastAsia="Times New Roman" w:hAnsi="Times New Roman" w:cs="Times New Roman"/>
          <w:b/>
          <w:sz w:val="28"/>
          <w:szCs w:val="28"/>
        </w:rPr>
        <w:t>за организацию обработки ПДн</w:t>
      </w:r>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Ответственный обязан знать и выполнять требования законодательства РФ и локальных актов Администрации, устанавливающих правила обработки и защиты ПДн.</w:t>
      </w:r>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При эксплуатации ИСПДн</w:t>
      </w:r>
      <w:r w:rsidR="00F84984">
        <w:rPr>
          <w:rFonts w:ascii="Times New Roman" w:eastAsia="Times New Roman" w:hAnsi="Times New Roman" w:cs="Times New Roman"/>
          <w:sz w:val="28"/>
          <w:szCs w:val="28"/>
        </w:rPr>
        <w:t xml:space="preserve"> </w:t>
      </w:r>
      <w:r w:rsidRPr="00E826A4">
        <w:rPr>
          <w:rFonts w:ascii="Times New Roman" w:eastAsia="Times New Roman" w:hAnsi="Times New Roman" w:cs="Times New Roman"/>
          <w:sz w:val="28"/>
          <w:szCs w:val="28"/>
        </w:rPr>
        <w:t>Ответственный обязан:</w:t>
      </w:r>
    </w:p>
    <w:p w:rsidR="00022C89" w:rsidRPr="00E826A4" w:rsidRDefault="00022C89" w:rsidP="00022C89">
      <w:pPr>
        <w:widowControl w:val="0"/>
        <w:numPr>
          <w:ilvl w:val="2"/>
          <w:numId w:val="2"/>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 xml:space="preserve">контролировать выполнение и принимать меры к выполнению требований организационно – распорядительной документации (далее – ОРД); </w:t>
      </w:r>
    </w:p>
    <w:p w:rsidR="00022C89" w:rsidRPr="00E826A4" w:rsidRDefault="00022C89" w:rsidP="00022C89">
      <w:pPr>
        <w:widowControl w:val="0"/>
        <w:numPr>
          <w:ilvl w:val="2"/>
          <w:numId w:val="2"/>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знать и выполнять требования внутреннего регламента Администрации;</w:t>
      </w:r>
    </w:p>
    <w:p w:rsidR="00022C89" w:rsidRPr="00E826A4" w:rsidRDefault="00022C89" w:rsidP="00022C89">
      <w:pPr>
        <w:widowControl w:val="0"/>
        <w:numPr>
          <w:ilvl w:val="2"/>
          <w:numId w:val="2"/>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 xml:space="preserve">планировать, координировать и контролировать действия администратора безопасности и ответственных пользователей при выполнении работ, предусмотренных организационно – распорядительной документацией по защите ПДн в ИСПДн и документами, определяющими </w:t>
      </w:r>
      <w:r w:rsidRPr="00E826A4">
        <w:rPr>
          <w:rFonts w:ascii="Times New Roman" w:eastAsia="Times New Roman" w:hAnsi="Times New Roman" w:cs="Times New Roman"/>
          <w:sz w:val="28"/>
          <w:szCs w:val="28"/>
        </w:rPr>
        <w:lastRenderedPageBreak/>
        <w:t>политику Администрации в области обработки ПДн;</w:t>
      </w:r>
    </w:p>
    <w:p w:rsidR="00022C89" w:rsidRPr="00E826A4" w:rsidRDefault="00022C89" w:rsidP="00022C89">
      <w:pPr>
        <w:widowControl w:val="0"/>
        <w:numPr>
          <w:ilvl w:val="2"/>
          <w:numId w:val="2"/>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организовать обучение и контроль знаний пользователей ИСПДн в области защиты и обработки ПДн;</w:t>
      </w:r>
    </w:p>
    <w:p w:rsidR="00022C89" w:rsidRPr="00E826A4" w:rsidRDefault="00022C89" w:rsidP="00022C89">
      <w:pPr>
        <w:widowControl w:val="0"/>
        <w:numPr>
          <w:ilvl w:val="2"/>
          <w:numId w:val="2"/>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контролировать изменения в конфигурации ИСПДн и оценивать последствия этих изменений, а также организовывать работы по восстановлению конфигурации ИСПДн и ее системы защиты информации;</w:t>
      </w:r>
    </w:p>
    <w:p w:rsidR="00022C89" w:rsidRPr="00E826A4" w:rsidRDefault="00022C89" w:rsidP="00022C89">
      <w:pPr>
        <w:widowControl w:val="0"/>
        <w:numPr>
          <w:ilvl w:val="2"/>
          <w:numId w:val="2"/>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контролировать уровень защищенности ПДн, обрабатываемых в ИСПДн и организовывать работы по доработке системы защиты информации с целью обеспечения установленного для ИСПДн уровня защищенности ПДН.</w:t>
      </w:r>
    </w:p>
    <w:p w:rsidR="00022C89" w:rsidRPr="00E826A4" w:rsidRDefault="00022C89" w:rsidP="00022C89">
      <w:pPr>
        <w:widowControl w:val="0"/>
        <w:numPr>
          <w:ilvl w:val="0"/>
          <w:numId w:val="1"/>
        </w:numPr>
        <w:spacing w:after="0"/>
        <w:ind w:left="0" w:firstLine="709"/>
        <w:contextualSpacing/>
        <w:jc w:val="center"/>
        <w:outlineLvl w:val="0"/>
        <w:rPr>
          <w:rFonts w:ascii="Times New Roman" w:eastAsia="Times New Roman" w:hAnsi="Times New Roman" w:cs="Times New Roman"/>
          <w:b/>
          <w:sz w:val="28"/>
          <w:szCs w:val="28"/>
        </w:rPr>
      </w:pPr>
      <w:r w:rsidRPr="00E826A4">
        <w:rPr>
          <w:rFonts w:ascii="Times New Roman" w:eastAsia="Times New Roman" w:hAnsi="Times New Roman" w:cs="Times New Roman"/>
          <w:b/>
          <w:sz w:val="28"/>
          <w:szCs w:val="28"/>
        </w:rPr>
        <w:t>Права</w:t>
      </w:r>
    </w:p>
    <w:p w:rsidR="00022C89" w:rsidRPr="00E826A4" w:rsidRDefault="00022C89" w:rsidP="00022C89">
      <w:pPr>
        <w:widowControl w:val="0"/>
        <w:spacing w:after="0"/>
        <w:ind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Ответственный за организацию обработки персональных данных вправе:</w:t>
      </w:r>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Готовить на подпись руководителю Администрации распоряжения и приказы в части мер по защите ПДн, обрабатываемых в ИСПДн, и мер по организации обработки ПДн.</w:t>
      </w:r>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Привлекать к действиям, связанным с защитой и обработкой ПДн всех пользователей ИСПДн, а также сотрудников Администрации, не являющихся пользователями ИСПДн.</w:t>
      </w:r>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Требовать от руководителя Организации организационного и материального обеспечения работ по защите ПДн, обрабатываемых в ИСПДн, и обеспечения работ по организации обработки ПДн.</w:t>
      </w:r>
    </w:p>
    <w:p w:rsidR="00022C89" w:rsidRPr="00E826A4" w:rsidRDefault="00022C89" w:rsidP="00022C89">
      <w:pPr>
        <w:widowControl w:val="0"/>
        <w:spacing w:after="0"/>
        <w:ind w:firstLine="709"/>
        <w:contextualSpacing/>
        <w:jc w:val="both"/>
        <w:rPr>
          <w:rFonts w:ascii="Times New Roman" w:eastAsia="Times New Roman" w:hAnsi="Times New Roman" w:cs="Times New Roman"/>
          <w:sz w:val="28"/>
          <w:szCs w:val="28"/>
        </w:rPr>
      </w:pPr>
    </w:p>
    <w:p w:rsidR="00022C89" w:rsidRPr="00E826A4" w:rsidRDefault="00022C89" w:rsidP="00022C89">
      <w:pPr>
        <w:widowControl w:val="0"/>
        <w:numPr>
          <w:ilvl w:val="0"/>
          <w:numId w:val="1"/>
        </w:numPr>
        <w:spacing w:after="0"/>
        <w:ind w:left="0" w:firstLine="709"/>
        <w:contextualSpacing/>
        <w:jc w:val="center"/>
        <w:outlineLvl w:val="0"/>
        <w:rPr>
          <w:rFonts w:ascii="Times New Roman" w:eastAsia="Times New Roman" w:hAnsi="Times New Roman" w:cs="Times New Roman"/>
          <w:b/>
          <w:sz w:val="28"/>
          <w:szCs w:val="28"/>
        </w:rPr>
      </w:pPr>
      <w:r w:rsidRPr="00E826A4">
        <w:rPr>
          <w:rFonts w:ascii="Times New Roman" w:eastAsia="Times New Roman" w:hAnsi="Times New Roman" w:cs="Times New Roman"/>
          <w:b/>
          <w:sz w:val="28"/>
          <w:szCs w:val="28"/>
        </w:rPr>
        <w:t>Ответственность</w:t>
      </w:r>
      <w:bookmarkEnd w:id="34"/>
    </w:p>
    <w:p w:rsidR="00022C89" w:rsidRPr="00E826A4"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На ответственного за организацию обработки ПДн возлагается ответственность:</w:t>
      </w:r>
    </w:p>
    <w:p w:rsidR="00022C89" w:rsidRPr="00E826A4" w:rsidRDefault="00022C89" w:rsidP="00022C89">
      <w:pPr>
        <w:widowControl w:val="0"/>
        <w:numPr>
          <w:ilvl w:val="2"/>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за организацию соблюдение режима конфиденциальности ПДн, обрабатываемых в ИСПДн организации;</w:t>
      </w:r>
    </w:p>
    <w:p w:rsidR="00022C89" w:rsidRPr="00E826A4" w:rsidRDefault="00022C89" w:rsidP="00022C89">
      <w:pPr>
        <w:widowControl w:val="0"/>
        <w:numPr>
          <w:ilvl w:val="2"/>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за правильность понимания и полноту выполнения задач, функций, прав и обязанностей, возложенных на него по организации защиты и организации обработки ПДн;</w:t>
      </w:r>
    </w:p>
    <w:p w:rsidR="00022C89" w:rsidRPr="00E826A4" w:rsidRDefault="00022C89" w:rsidP="00022C89">
      <w:pPr>
        <w:widowControl w:val="0"/>
        <w:numPr>
          <w:ilvl w:val="2"/>
          <w:numId w:val="1"/>
        </w:numPr>
        <w:spacing w:after="0"/>
        <w:ind w:left="0" w:firstLine="709"/>
        <w:contextualSpacing/>
        <w:jc w:val="both"/>
        <w:rPr>
          <w:rFonts w:ascii="Times New Roman" w:eastAsia="Times New Roman" w:hAnsi="Times New Roman" w:cs="Times New Roman"/>
          <w:sz w:val="28"/>
          <w:szCs w:val="28"/>
        </w:rPr>
      </w:pPr>
      <w:r w:rsidRPr="00E826A4">
        <w:rPr>
          <w:rFonts w:ascii="Times New Roman" w:eastAsia="Times New Roman" w:hAnsi="Times New Roman" w:cs="Times New Roman"/>
          <w:sz w:val="28"/>
          <w:szCs w:val="28"/>
        </w:rPr>
        <w:t>за соблюдение требований локальных актов организации по вопросам обработки и защиты ПДн.</w:t>
      </w:r>
    </w:p>
    <w:p w:rsidR="00022C89" w:rsidRDefault="00022C89" w:rsidP="00022C89">
      <w:pPr>
        <w:widowControl w:val="0"/>
        <w:numPr>
          <w:ilvl w:val="1"/>
          <w:numId w:val="1"/>
        </w:numPr>
        <w:spacing w:after="0"/>
        <w:ind w:left="0" w:firstLine="709"/>
        <w:contextualSpacing/>
        <w:jc w:val="both"/>
        <w:rPr>
          <w:rFonts w:ascii="Times New Roman" w:eastAsia="Times New Roman" w:hAnsi="Times New Roman" w:cs="Times New Roman"/>
          <w:sz w:val="28"/>
          <w:szCs w:val="28"/>
        </w:rPr>
      </w:pPr>
      <w:bookmarkStart w:id="35" w:name="_Toc393705334"/>
      <w:r w:rsidRPr="00E826A4">
        <w:rPr>
          <w:rFonts w:ascii="Times New Roman" w:eastAsia="Times New Roman" w:hAnsi="Times New Roman" w:cs="Times New Roman"/>
          <w:sz w:val="28"/>
          <w:szCs w:val="28"/>
        </w:rPr>
        <w:t>Работник несет ответственность за ненадлежащее исполнение или неисполнение своих обязанностей, предусмотренных Инструкцией, в пределах, определенных действующим законодательством Российской Федерации.</w:t>
      </w:r>
    </w:p>
    <w:p w:rsidR="00C00436" w:rsidRDefault="00C00436" w:rsidP="00C00436">
      <w:pPr>
        <w:widowControl w:val="0"/>
        <w:spacing w:after="0"/>
        <w:contextualSpacing/>
        <w:jc w:val="both"/>
        <w:rPr>
          <w:rFonts w:ascii="Times New Roman" w:eastAsia="Times New Roman" w:hAnsi="Times New Roman" w:cs="Times New Roman"/>
          <w:sz w:val="28"/>
          <w:szCs w:val="28"/>
        </w:rPr>
      </w:pPr>
    </w:p>
    <w:p w:rsidR="00C00436" w:rsidRDefault="00C00436" w:rsidP="00C00436">
      <w:pPr>
        <w:widowControl w:val="0"/>
        <w:spacing w:after="0"/>
        <w:contextualSpacing/>
        <w:jc w:val="both"/>
        <w:rPr>
          <w:rFonts w:ascii="Times New Roman" w:eastAsia="Times New Roman" w:hAnsi="Times New Roman" w:cs="Times New Roman"/>
          <w:sz w:val="28"/>
          <w:szCs w:val="28"/>
        </w:rPr>
      </w:pPr>
    </w:p>
    <w:p w:rsidR="00F84984" w:rsidRPr="00E826A4" w:rsidRDefault="00F84984" w:rsidP="00C00436">
      <w:pPr>
        <w:widowControl w:val="0"/>
        <w:spacing w:after="0"/>
        <w:contextualSpacing/>
        <w:jc w:val="both"/>
        <w:rPr>
          <w:rFonts w:ascii="Times New Roman" w:eastAsia="Times New Roman" w:hAnsi="Times New Roman" w:cs="Times New Roman"/>
          <w:sz w:val="28"/>
          <w:szCs w:val="28"/>
        </w:rPr>
      </w:pPr>
    </w:p>
    <w:bookmarkEnd w:id="35"/>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3</w:t>
      </w:r>
    </w:p>
    <w:p w:rsidR="00D8574F" w:rsidRPr="00D8574F" w:rsidRDefault="00706AFA" w:rsidP="00D8574F">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r w:rsidRPr="00D8574F">
        <w:rPr>
          <w:rFonts w:ascii="Times New Roman" w:eastAsia="Calibri" w:hAnsi="Times New Roman" w:cs="Times New Roman"/>
          <w:sz w:val="28"/>
          <w:szCs w:val="28"/>
        </w:rPr>
        <w:t>распоряжением администрации</w:t>
      </w:r>
    </w:p>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r w:rsidRPr="00D8574F">
        <w:rPr>
          <w:rFonts w:ascii="Times New Roman" w:eastAsia="Calibri" w:hAnsi="Times New Roman" w:cs="Times New Roman"/>
          <w:sz w:val="28"/>
          <w:szCs w:val="28"/>
        </w:rPr>
        <w:t>Нововеличковского сельского поселения Динского района</w:t>
      </w:r>
    </w:p>
    <w:p w:rsidR="00D8574F" w:rsidRPr="00D8574F" w:rsidRDefault="00D8574F" w:rsidP="00D8574F">
      <w:pPr>
        <w:pStyle w:val="a7"/>
        <w:tabs>
          <w:tab w:val="left" w:pos="4395"/>
        </w:tabs>
        <w:spacing w:after="0" w:line="240" w:lineRule="auto"/>
        <w:ind w:left="5245"/>
        <w:jc w:val="both"/>
        <w:rPr>
          <w:rFonts w:ascii="Times New Roman" w:eastAsia="Calibri" w:hAnsi="Times New Roman" w:cs="Times New Roman"/>
          <w:sz w:val="28"/>
          <w:szCs w:val="28"/>
        </w:rPr>
      </w:pPr>
      <w:r w:rsidRPr="00D8574F">
        <w:rPr>
          <w:rFonts w:ascii="Times New Roman" w:eastAsia="Calibri" w:hAnsi="Times New Roman" w:cs="Times New Roman"/>
          <w:sz w:val="28"/>
          <w:szCs w:val="28"/>
        </w:rPr>
        <w:t>от__________ № ______</w:t>
      </w:r>
    </w:p>
    <w:p w:rsidR="00022C89" w:rsidRDefault="00022C89" w:rsidP="00022C89">
      <w:pPr>
        <w:spacing w:after="0"/>
        <w:jc w:val="center"/>
        <w:rPr>
          <w:rFonts w:cstheme="minorHAnsi"/>
          <w:sz w:val="24"/>
          <w:szCs w:val="24"/>
        </w:rPr>
      </w:pPr>
    </w:p>
    <w:p w:rsidR="00706AFA" w:rsidRDefault="00706AFA" w:rsidP="00022C89">
      <w:pPr>
        <w:spacing w:after="0"/>
        <w:jc w:val="center"/>
        <w:rPr>
          <w:rFonts w:ascii="Times New Roman" w:eastAsia="Times New Roman" w:hAnsi="Times New Roman" w:cs="Times New Roman"/>
          <w:b/>
          <w:bCs/>
          <w:sz w:val="28"/>
          <w:szCs w:val="28"/>
        </w:rPr>
      </w:pPr>
    </w:p>
    <w:p w:rsidR="00706AFA" w:rsidRPr="00706AFA" w:rsidRDefault="00706AFA" w:rsidP="00706AFA">
      <w:pPr>
        <w:pStyle w:val="afffd"/>
        <w:spacing w:line="360" w:lineRule="auto"/>
        <w:contextualSpacing/>
        <w:jc w:val="center"/>
        <w:rPr>
          <w:rFonts w:ascii="Times New Roman" w:hAnsi="Times New Roman" w:cs="Times New Roman"/>
          <w:b/>
          <w:sz w:val="28"/>
          <w:szCs w:val="28"/>
        </w:rPr>
      </w:pPr>
    </w:p>
    <w:p w:rsidR="00706AFA" w:rsidRPr="00C00436" w:rsidRDefault="00706AFA" w:rsidP="00706AFA">
      <w:pPr>
        <w:pStyle w:val="afffd"/>
        <w:spacing w:line="360" w:lineRule="auto"/>
        <w:contextualSpacing/>
        <w:jc w:val="center"/>
        <w:rPr>
          <w:rFonts w:ascii="Times New Roman" w:hAnsi="Times New Roman" w:cs="Times New Roman"/>
          <w:b/>
          <w:sz w:val="28"/>
          <w:szCs w:val="28"/>
        </w:rPr>
      </w:pPr>
      <w:r w:rsidRPr="00C00436">
        <w:rPr>
          <w:rFonts w:ascii="Times New Roman" w:hAnsi="Times New Roman" w:cs="Times New Roman"/>
          <w:b/>
          <w:sz w:val="28"/>
          <w:szCs w:val="28"/>
        </w:rPr>
        <w:t>ИНСТРУКЦИЯ</w:t>
      </w:r>
    </w:p>
    <w:p w:rsidR="00706AFA" w:rsidRDefault="00706AFA" w:rsidP="00706AFA">
      <w:pPr>
        <w:jc w:val="center"/>
        <w:rPr>
          <w:rFonts w:ascii="Times New Roman" w:hAnsi="Times New Roman" w:cs="Times New Roman"/>
          <w:b/>
          <w:sz w:val="28"/>
          <w:szCs w:val="28"/>
        </w:rPr>
      </w:pPr>
      <w:r w:rsidRPr="00C00436">
        <w:rPr>
          <w:rFonts w:ascii="Times New Roman" w:hAnsi="Times New Roman" w:cs="Times New Roman"/>
          <w:b/>
          <w:sz w:val="28"/>
          <w:szCs w:val="28"/>
        </w:rPr>
        <w:t>администратору информационной системы</w:t>
      </w:r>
    </w:p>
    <w:p w:rsidR="00C00436" w:rsidRPr="00C00436" w:rsidRDefault="00C00436" w:rsidP="00706AFA">
      <w:pPr>
        <w:jc w:val="center"/>
        <w:rPr>
          <w:rFonts w:ascii="Times New Roman" w:hAnsi="Times New Roman" w:cs="Times New Roman"/>
          <w:b/>
          <w:sz w:val="28"/>
          <w:szCs w:val="28"/>
        </w:rPr>
      </w:pPr>
    </w:p>
    <w:p w:rsidR="00706AFA" w:rsidRPr="00706AFA" w:rsidRDefault="00706AFA" w:rsidP="00706AFA">
      <w:pPr>
        <w:pStyle w:val="h1"/>
        <w:spacing w:line="276" w:lineRule="auto"/>
        <w:rPr>
          <w:rFonts w:ascii="Times New Roman" w:hAnsi="Times New Roman" w:cs="Times New Roman"/>
          <w:szCs w:val="28"/>
        </w:rPr>
      </w:pPr>
      <w:bookmarkStart w:id="36" w:name="_Hlt494436954"/>
      <w:bookmarkStart w:id="37" w:name="_Toc1293462"/>
      <w:bookmarkStart w:id="38" w:name="_Toc1296705"/>
      <w:bookmarkStart w:id="39" w:name="_Toc1463876"/>
      <w:bookmarkStart w:id="40" w:name="_Toc3637177"/>
      <w:bookmarkStart w:id="41" w:name="_Toc3637330"/>
      <w:bookmarkStart w:id="42" w:name="_Toc3637533"/>
      <w:bookmarkStart w:id="43" w:name="_Toc3637635"/>
      <w:bookmarkStart w:id="44" w:name="_Toc3637724"/>
      <w:bookmarkStart w:id="45" w:name="_Toc3637796"/>
      <w:bookmarkStart w:id="46" w:name="_Toc532208585"/>
      <w:bookmarkStart w:id="47" w:name="Общиеположения"/>
      <w:bookmarkEnd w:id="36"/>
      <w:r w:rsidRPr="00706AFA">
        <w:rPr>
          <w:rFonts w:ascii="Times New Roman" w:hAnsi="Times New Roman" w:cs="Times New Roman"/>
          <w:szCs w:val="28"/>
        </w:rPr>
        <w:t>О</w:t>
      </w:r>
      <w:bookmarkEnd w:id="37"/>
      <w:bookmarkEnd w:id="38"/>
      <w:bookmarkEnd w:id="39"/>
      <w:bookmarkEnd w:id="40"/>
      <w:bookmarkEnd w:id="41"/>
      <w:bookmarkEnd w:id="42"/>
      <w:bookmarkEnd w:id="43"/>
      <w:bookmarkEnd w:id="44"/>
      <w:bookmarkEnd w:id="45"/>
      <w:r w:rsidRPr="00706AFA">
        <w:rPr>
          <w:rFonts w:ascii="Times New Roman" w:hAnsi="Times New Roman" w:cs="Times New Roman"/>
          <w:szCs w:val="28"/>
        </w:rPr>
        <w:t>бщие положения</w:t>
      </w:r>
      <w:bookmarkEnd w:id="46"/>
    </w:p>
    <w:bookmarkEnd w:id="47"/>
    <w:p w:rsidR="00706AFA" w:rsidRPr="00706AFA" w:rsidRDefault="00706AFA" w:rsidP="00B179F8">
      <w:pPr>
        <w:pStyle w:val="a7"/>
        <w:widowControl w:val="0"/>
        <w:numPr>
          <w:ilvl w:val="1"/>
          <w:numId w:val="41"/>
        </w:numPr>
        <w:tabs>
          <w:tab w:val="left" w:pos="993"/>
        </w:tabs>
        <w:autoSpaceDE w:val="0"/>
        <w:autoSpaceDN w:val="0"/>
        <w:adjustRightInd w:val="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Настоящая инструкция (далее – Инструкция) определяет основные обязанности, права и ответственность администратора информационных систем (далее –ИС)администрации Нововеличковского сельского поселения Динского района(далее –Администрации).</w:t>
      </w:r>
    </w:p>
    <w:p w:rsidR="00706AFA" w:rsidRPr="00706AFA" w:rsidRDefault="00706AFA" w:rsidP="00B179F8">
      <w:pPr>
        <w:pStyle w:val="a7"/>
        <w:widowControl w:val="0"/>
        <w:numPr>
          <w:ilvl w:val="1"/>
          <w:numId w:val="41"/>
        </w:numPr>
        <w:tabs>
          <w:tab w:val="left" w:pos="993"/>
        </w:tabs>
        <w:autoSpaceDE w:val="0"/>
        <w:autoSpaceDN w:val="0"/>
        <w:adjustRightInd w:val="0"/>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ИС</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назначается распоряжением</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главы</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w:t>
      </w:r>
    </w:p>
    <w:p w:rsidR="00706AFA" w:rsidRPr="00706AFA" w:rsidRDefault="00706AFA" w:rsidP="00B179F8">
      <w:pPr>
        <w:pStyle w:val="a7"/>
        <w:widowControl w:val="0"/>
        <w:numPr>
          <w:ilvl w:val="1"/>
          <w:numId w:val="41"/>
        </w:numPr>
        <w:tabs>
          <w:tab w:val="left" w:pos="993"/>
        </w:tabs>
        <w:autoSpaceDE w:val="0"/>
        <w:autoSpaceDN w:val="0"/>
        <w:adjustRightInd w:val="0"/>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ИС</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руководствуется положениями федеральных законов и нормативных актов органов государственной власти, ведомственных организационно-распорядительных актов, нормативных актов Администрации, Инструкцией, а также другими</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распорядительными документами в части, его касающейся.</w:t>
      </w:r>
    </w:p>
    <w:p w:rsidR="00706AFA" w:rsidRPr="00706AFA" w:rsidRDefault="00706AFA" w:rsidP="00B179F8">
      <w:pPr>
        <w:pStyle w:val="a7"/>
        <w:widowControl w:val="0"/>
        <w:numPr>
          <w:ilvl w:val="1"/>
          <w:numId w:val="41"/>
        </w:numPr>
        <w:tabs>
          <w:tab w:val="left" w:pos="993"/>
        </w:tabs>
        <w:autoSpaceDE w:val="0"/>
        <w:autoSpaceDN w:val="0"/>
        <w:adjustRightInd w:val="0"/>
        <w:ind w:left="0" w:firstLine="709"/>
        <w:jc w:val="both"/>
        <w:rPr>
          <w:rFonts w:ascii="Times New Roman" w:hAnsi="Times New Roman" w:cs="Times New Roman"/>
          <w:sz w:val="28"/>
          <w:szCs w:val="28"/>
        </w:rPr>
      </w:pPr>
      <w:bookmarkStart w:id="48" w:name="_Hlt494437048"/>
      <w:bookmarkStart w:id="49" w:name="_Hlt494437331"/>
      <w:bookmarkEnd w:id="48"/>
      <w:bookmarkEnd w:id="49"/>
      <w:r w:rsidRPr="00706AFA">
        <w:rPr>
          <w:rFonts w:ascii="Times New Roman" w:hAnsi="Times New Roman" w:cs="Times New Roman"/>
          <w:sz w:val="28"/>
          <w:szCs w:val="28"/>
        </w:rPr>
        <w:t>Должностные лица Администрации, задействованные в обеспечении функционирования ИС, ознакамливаются с основными положениями и приложениями Инструкции по мере необходимости.</w:t>
      </w:r>
    </w:p>
    <w:p w:rsidR="00706AFA" w:rsidRPr="00706AFA" w:rsidRDefault="00706AFA" w:rsidP="00B179F8">
      <w:pPr>
        <w:pStyle w:val="a7"/>
        <w:widowControl w:val="0"/>
        <w:numPr>
          <w:ilvl w:val="1"/>
          <w:numId w:val="41"/>
        </w:numPr>
        <w:tabs>
          <w:tab w:val="left" w:pos="993"/>
        </w:tabs>
        <w:autoSpaceDE w:val="0"/>
        <w:autoSpaceDN w:val="0"/>
        <w:adjustRightInd w:val="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Ознакомление с требованиями Инструкции</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администраторов</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ИС</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 осуществляет ответственный за обеспечение безопасности и обработку персональных данных (ПДн)под подпись с выдачей электронных копий Инструкции непосредственно для повседневного использования в работе.</w:t>
      </w:r>
    </w:p>
    <w:p w:rsidR="00706AFA" w:rsidRPr="00706AFA" w:rsidRDefault="00706AFA" w:rsidP="00B179F8">
      <w:pPr>
        <w:pStyle w:val="a7"/>
        <w:widowControl w:val="0"/>
        <w:numPr>
          <w:ilvl w:val="1"/>
          <w:numId w:val="41"/>
        </w:numPr>
        <w:tabs>
          <w:tab w:val="left" w:pos="993"/>
        </w:tabs>
        <w:autoSpaceDE w:val="0"/>
        <w:autoSpaceDN w:val="0"/>
        <w:adjustRightInd w:val="0"/>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ИС</w:t>
      </w:r>
      <w:r w:rsidR="00C00436">
        <w:rPr>
          <w:rFonts w:ascii="Times New Roman" w:hAnsi="Times New Roman" w:cs="Times New Roman"/>
          <w:sz w:val="28"/>
          <w:szCs w:val="28"/>
        </w:rPr>
        <w:t xml:space="preserve"> </w:t>
      </w:r>
      <w:r w:rsidRPr="00706AFA">
        <w:rPr>
          <w:rFonts w:ascii="Times New Roman" w:hAnsi="Times New Roman" w:cs="Times New Roman"/>
          <w:sz w:val="28"/>
          <w:szCs w:val="28"/>
        </w:rPr>
        <w:t>обязан в случае увольнения все носители защищаемой информации, которые находились в его распоряжении в связи с выполнением им служебных обязанностей во время работы в</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 передать админи</w:t>
      </w:r>
      <w:r w:rsidR="00DB7262">
        <w:rPr>
          <w:rFonts w:ascii="Times New Roman" w:hAnsi="Times New Roman" w:cs="Times New Roman"/>
          <w:sz w:val="28"/>
          <w:szCs w:val="28"/>
        </w:rPr>
        <w:t xml:space="preserve">стратору безопасности информации </w:t>
      </w:r>
      <w:r w:rsidRPr="00706AFA">
        <w:rPr>
          <w:rFonts w:ascii="Times New Roman" w:hAnsi="Times New Roman" w:cs="Times New Roman"/>
          <w:sz w:val="28"/>
          <w:szCs w:val="28"/>
        </w:rPr>
        <w:t>или ответственному за организацию обработки ПДн.</w:t>
      </w:r>
    </w:p>
    <w:p w:rsidR="00706AFA" w:rsidRPr="00706AFA" w:rsidRDefault="00706AFA" w:rsidP="00706AFA">
      <w:pPr>
        <w:pStyle w:val="22"/>
        <w:spacing w:line="276" w:lineRule="auto"/>
        <w:ind w:firstLine="709"/>
        <w:rPr>
          <w:rFonts w:ascii="Times New Roman" w:hAnsi="Times New Roman"/>
          <w:sz w:val="28"/>
          <w:szCs w:val="28"/>
        </w:rPr>
      </w:pPr>
    </w:p>
    <w:p w:rsidR="00706AFA" w:rsidRPr="00706AFA" w:rsidRDefault="00706AFA" w:rsidP="00706AFA">
      <w:pPr>
        <w:pStyle w:val="h1"/>
        <w:spacing w:line="276" w:lineRule="auto"/>
        <w:rPr>
          <w:rFonts w:ascii="Times New Roman" w:hAnsi="Times New Roman" w:cs="Times New Roman"/>
          <w:szCs w:val="28"/>
        </w:rPr>
      </w:pPr>
      <w:bookmarkStart w:id="50" w:name="_Toc532208586"/>
      <w:r w:rsidRPr="00706AFA">
        <w:rPr>
          <w:rFonts w:ascii="Times New Roman" w:hAnsi="Times New Roman" w:cs="Times New Roman"/>
          <w:szCs w:val="28"/>
        </w:rPr>
        <w:t>Обязанности администратора ИС</w:t>
      </w:r>
      <w:bookmarkEnd w:id="50"/>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Администратор ИС обязан:</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обеспечивать работоспособность средств вычислительной техники (СВТ) ИС, проводит организационно-технические мероприятия по их обслуживанию;</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осуществлять настройку компонентов ИС, включая прикладное программное обеспечение и специальное программное обеспечение;</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рассматривать целесообразность применения новых технологий для повышения эффективности функционирования ИС</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подготавливать обоснования и спецификации для закупки, заказывает новые элементы ИС и расходные материалы;</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поддерживать резерв расходных материалов; </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изучать рынок программных средств и предоставляет рекомендации по приобретению и внедрению системного и прикладного программного обеспечения;</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выполнять своевременное обновление ПО элементам</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ИС и системы защиты информации (в пределах своей компетенции) по мере появления новых версий;</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выполнять учет информационных ресурсов ИС (перечень информационных ресурсов разрабатывается и согласовывается совместно с руководителями структурных подразделений и Администратором ИБ) согласно Порядка резервного копирования и восстановления данных;</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выполнять резервное копирование данных ресурсов и, в случае необходимости – восстановление данных. Все факты осуществления резервного копирования данных должны фиксироваться в журнале учета проведения полного резервного копирования. Все факты восстановления данных должны фиксироваться в журнале восстановления конфиденциальной информации. График проведения резервного копирования должен быть утвержден </w:t>
      </w:r>
      <w:r w:rsidRPr="00706AFA">
        <w:rPr>
          <w:rFonts w:ascii="Times New Roman" w:hAnsi="Times New Roman" w:cs="Times New Roman"/>
          <w:sz w:val="28"/>
          <w:szCs w:val="28"/>
          <w:lang w:val="en-US"/>
        </w:rPr>
        <w:t>главой</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проводить инструктаж пользователей по внедряемым и используемым технологиям или прикладному программному обеспечению, если это требует от пользователей дополнительных навыков и знаний. Возможен инструктаж не только в устной форме, но и в письменной, либо в электронном виде путем создания инструкций, файлов справок, описаний, руководств пользователя и прочее, с последующим обязательным доведением до каждого пользователя;</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совместно с администратором безопасности информации (администратор БИ) обеспечивать контроль выполнения пользователями положений Инструкции пользователю</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ИС;</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вести учет всех технических средств, на которых осуществляется обработка персональных данных в журнале учета технических средств, участвующих в обработке персональных данных, а также в этом журнале Администратор ИС должен заносить записи о выдаче Пользователям и обратном приеме технических средств обработки ПДн;</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предоставлять доступ к информационным ресурсам ИС пользователям по заявке пользователя, которому необходим доступ к ИС по согласованию с Администратором ИБ и вносить изменения в перечень прав доступа пользователей и администраторов к объектам сети;</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оказывать помощь Администратору ИБ при анализе работы элементов ИС и (или) системы защиты ПДн с целью выявления и устранения неисправностей, а также оптимизации их функционирования;</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оказывать помощь Администратору ИБ в осуществлении контроля действий пользователей ИС</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 по работе с паролями;</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предоставлять Администратору ИБ любую затребованную им информацию о настройках, конфигурации, составу и структуре ИС и механизмов защиты информации ИС;</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выполнять действия по изменению элементов ИС, необходимость в которых определяется согласованным решением, определенным совместно с Администратором ИБ;</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участвовать совместно с Администратором ИБ в проведении служебных расследований, фактов нарушения или угрозы нарушения безопасности защищаемой информации;</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сопровождать сотрудников внешних организаций, которые выполняют работы по обслуживанию ИС;</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в случае обнаружения попытки НСД в отношении защищаемых ресурсов со стороны пользователей или внешних нарушителей, оповещать Администратора ИБ;</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осуществлять контроль технологических процессов обработки защищаемой информации; </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осуществлять при необходимости совместно с Администратором ИБ периодические проверки состояния защиты персональных данных (в соответствии с утвержденным Планом внутренних проверок состояния защиты персональных данных и Инструкцией по порядку проведения проверок состояния защиты персональных данных).</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bookmarkStart w:id="51" w:name="_Toc341490696"/>
      <w:r w:rsidRPr="00706AFA">
        <w:rPr>
          <w:rFonts w:ascii="Times New Roman" w:hAnsi="Times New Roman" w:cs="Times New Roman"/>
          <w:sz w:val="28"/>
          <w:szCs w:val="28"/>
        </w:rPr>
        <w:t>участвовать при необходимости в качестве члена комиссии по:</w:t>
      </w:r>
    </w:p>
    <w:p w:rsidR="00706AFA" w:rsidRPr="00706AFA" w:rsidRDefault="00706AFA" w:rsidP="00B179F8">
      <w:pPr>
        <w:pStyle w:val="ConsPlusNormal"/>
        <w:widowControl/>
        <w:numPr>
          <w:ilvl w:val="0"/>
          <w:numId w:val="38"/>
        </w:numPr>
        <w:tabs>
          <w:tab w:val="left" w:pos="1276"/>
        </w:tabs>
        <w:spacing w:line="276" w:lineRule="auto"/>
        <w:ind w:left="851" w:firstLine="709"/>
        <w:jc w:val="both"/>
        <w:rPr>
          <w:rFonts w:ascii="Times New Roman" w:hAnsi="Times New Roman" w:cs="Times New Roman"/>
          <w:sz w:val="28"/>
          <w:szCs w:val="28"/>
        </w:rPr>
      </w:pPr>
      <w:r w:rsidRPr="00706AFA">
        <w:rPr>
          <w:rFonts w:ascii="Times New Roman" w:hAnsi="Times New Roman" w:cs="Times New Roman"/>
          <w:sz w:val="28"/>
          <w:szCs w:val="28"/>
        </w:rPr>
        <w:t>проведению классификации информационных систем персональных данных;</w:t>
      </w:r>
    </w:p>
    <w:p w:rsidR="00706AFA" w:rsidRPr="00706AFA" w:rsidRDefault="00706AFA" w:rsidP="00B179F8">
      <w:pPr>
        <w:pStyle w:val="ConsPlusNormal"/>
        <w:widowControl/>
        <w:numPr>
          <w:ilvl w:val="0"/>
          <w:numId w:val="38"/>
        </w:numPr>
        <w:tabs>
          <w:tab w:val="left" w:pos="1276"/>
        </w:tabs>
        <w:spacing w:line="276" w:lineRule="auto"/>
        <w:ind w:left="851" w:firstLine="709"/>
        <w:jc w:val="both"/>
        <w:rPr>
          <w:rFonts w:ascii="Times New Roman" w:hAnsi="Times New Roman" w:cs="Times New Roman"/>
          <w:sz w:val="28"/>
          <w:szCs w:val="28"/>
        </w:rPr>
      </w:pPr>
      <w:r w:rsidRPr="00706AFA">
        <w:rPr>
          <w:rFonts w:ascii="Times New Roman" w:hAnsi="Times New Roman" w:cs="Times New Roman"/>
          <w:sz w:val="28"/>
          <w:szCs w:val="28"/>
        </w:rPr>
        <w:t>установлению уровней защищенности информационных систем персональных данных;</w:t>
      </w:r>
    </w:p>
    <w:p w:rsidR="00706AFA" w:rsidRPr="00706AFA" w:rsidRDefault="00706AFA" w:rsidP="00B179F8">
      <w:pPr>
        <w:pStyle w:val="ConsPlusNormal"/>
        <w:widowControl/>
        <w:numPr>
          <w:ilvl w:val="0"/>
          <w:numId w:val="38"/>
        </w:numPr>
        <w:tabs>
          <w:tab w:val="left" w:pos="1276"/>
        </w:tabs>
        <w:spacing w:line="276" w:lineRule="auto"/>
        <w:ind w:left="851"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уничтожению персональных данных;</w:t>
      </w:r>
    </w:p>
    <w:p w:rsidR="00706AFA" w:rsidRPr="00706AFA" w:rsidRDefault="00706AFA" w:rsidP="00B179F8">
      <w:pPr>
        <w:pStyle w:val="ConsPlusNormal"/>
        <w:widowControl/>
        <w:numPr>
          <w:ilvl w:val="0"/>
          <w:numId w:val="38"/>
        </w:numPr>
        <w:tabs>
          <w:tab w:val="left" w:pos="1276"/>
        </w:tabs>
        <w:spacing w:line="276" w:lineRule="auto"/>
        <w:ind w:left="851" w:firstLine="709"/>
        <w:jc w:val="both"/>
        <w:rPr>
          <w:rFonts w:ascii="Times New Roman" w:hAnsi="Times New Roman" w:cs="Times New Roman"/>
          <w:sz w:val="28"/>
          <w:szCs w:val="28"/>
        </w:rPr>
      </w:pPr>
      <w:r w:rsidRPr="00706AFA">
        <w:rPr>
          <w:rFonts w:ascii="Times New Roman" w:hAnsi="Times New Roman" w:cs="Times New Roman"/>
          <w:sz w:val="28"/>
          <w:szCs w:val="28"/>
        </w:rPr>
        <w:t>контролю защищенности персональных данных;</w:t>
      </w:r>
    </w:p>
    <w:bookmarkEnd w:id="51"/>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разрабатывать предложения Ответственному за обработку ПДн по изменению нормативных документов, регламентирующих процессы обработки и обеспечения безопасности персональных данных в Администрации;</w:t>
      </w:r>
    </w:p>
    <w:p w:rsidR="00706AFA" w:rsidRPr="00706AFA" w:rsidRDefault="00706AFA" w:rsidP="00B179F8">
      <w:pPr>
        <w:numPr>
          <w:ilvl w:val="0"/>
          <w:numId w:val="39"/>
        </w:numPr>
        <w:tabs>
          <w:tab w:val="left"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планировать дальнейшее развитие структуры и функциональности ИС, а также вносить предложения о совершенствовании работы и повышении эффективности функционирования СВТ ИС и системы защиты информации ИС;</w:t>
      </w:r>
    </w:p>
    <w:p w:rsidR="00706AFA" w:rsidRPr="00706AFA" w:rsidRDefault="00706AFA" w:rsidP="00706AFA">
      <w:pPr>
        <w:pStyle w:val="h1"/>
        <w:spacing w:line="276" w:lineRule="auto"/>
        <w:rPr>
          <w:rFonts w:ascii="Times New Roman" w:hAnsi="Times New Roman" w:cs="Times New Roman"/>
          <w:szCs w:val="28"/>
        </w:rPr>
      </w:pPr>
      <w:bookmarkStart w:id="52" w:name="_Toc87418251"/>
      <w:bookmarkStart w:id="53" w:name="_Toc87427651"/>
      <w:bookmarkStart w:id="54" w:name="_Toc87427728"/>
      <w:bookmarkStart w:id="55" w:name="_Toc87427792"/>
      <w:bookmarkStart w:id="56" w:name="_Toc87427817"/>
      <w:bookmarkStart w:id="57" w:name="_Toc532208587"/>
      <w:bookmarkEnd w:id="52"/>
      <w:bookmarkEnd w:id="53"/>
      <w:bookmarkEnd w:id="54"/>
      <w:bookmarkEnd w:id="55"/>
      <w:bookmarkEnd w:id="56"/>
      <w:r w:rsidRPr="00706AFA">
        <w:rPr>
          <w:rFonts w:ascii="Times New Roman" w:hAnsi="Times New Roman" w:cs="Times New Roman"/>
          <w:szCs w:val="28"/>
        </w:rPr>
        <w:t>Права Администратора ИС</w:t>
      </w:r>
      <w:bookmarkEnd w:id="57"/>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Анализировать работу любых элементов ИС для выявления и устранения неисправностей, а также для оптимизации ее функционирования.</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Отключать любые элементы ИС</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при изменении конфигурации, регламентном техническом обслуживании или устранении неисправностей после согласования и</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заблаговременного предупреждения пользователей ИС.</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Отключать элементы системы защиты персональных данных (СЗПДн)</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ИС при изменении конфигурации, регламентном техническом обслуживании или устранении неисправностей в установленном порядке после согласования с Администратором ИБ.</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В установленном порядке изменять конфигурацию элементов ИС.</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Требовать от сотрудников Администрации</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соблюдения правил работы в ИС, приведенных в Инструкции пользователя ИС.</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Вносить свои предложения по совершенствованию функционирования ИС</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w:t>
      </w:r>
    </w:p>
    <w:p w:rsidR="00706AFA" w:rsidRPr="00706AFA" w:rsidRDefault="00706AFA" w:rsidP="00706AFA">
      <w:pPr>
        <w:pStyle w:val="h1"/>
        <w:spacing w:line="276" w:lineRule="auto"/>
        <w:rPr>
          <w:rFonts w:ascii="Times New Roman" w:hAnsi="Times New Roman" w:cs="Times New Roman"/>
          <w:szCs w:val="28"/>
        </w:rPr>
      </w:pPr>
      <w:bookmarkStart w:id="58" w:name="_Toc532208588"/>
      <w:r w:rsidRPr="00706AFA">
        <w:rPr>
          <w:rFonts w:ascii="Times New Roman" w:hAnsi="Times New Roman" w:cs="Times New Roman"/>
          <w:szCs w:val="28"/>
        </w:rPr>
        <w:t>Ответственность администратора ИС</w:t>
      </w:r>
      <w:bookmarkEnd w:id="58"/>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За ненадлежащее исполнение или неисполнение своих должностных обязанностей, предусмотренных настоящей инструкцией, другими инструктивными документами администратор ИС несет ответственность в соответствии с действующим трудовым законодательством РФ.</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За правонарушения, совершенные в процессе своей деятельности Администратор ИС несет ответственность в пределах, определенных действующим административным, уголовным и гражданским законодательством РФ.</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За разглашение сведений конфиденциального характера и другой защищаемой информации Администрации</w:t>
      </w:r>
      <w:r w:rsidR="00DB7262">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Администратор ИС несет ответственность в пределах, определенных действующим административным, уголовным и гражданским законодательством РФ.</w:t>
      </w:r>
      <w:bookmarkStart w:id="59" w:name="_Hlt7950475"/>
      <w:bookmarkEnd w:id="59"/>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На Администратора ИС возлагается персональная ответственность за работоспособность и надлежащее функционирование всех элементов ИС</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w:t>
      </w:r>
    </w:p>
    <w:p w:rsidR="00706AFA" w:rsidRPr="00706AFA" w:rsidRDefault="00706AFA" w:rsidP="00706AFA">
      <w:pPr>
        <w:pStyle w:val="h1"/>
        <w:spacing w:line="276" w:lineRule="auto"/>
        <w:rPr>
          <w:rFonts w:ascii="Times New Roman" w:hAnsi="Times New Roman" w:cs="Times New Roman"/>
          <w:szCs w:val="28"/>
        </w:rPr>
      </w:pPr>
      <w:bookmarkStart w:id="60" w:name="Порядокпересмотраинструкции"/>
      <w:bookmarkStart w:id="61" w:name="_Toc1293463"/>
      <w:bookmarkStart w:id="62" w:name="_Toc1296706"/>
      <w:bookmarkStart w:id="63" w:name="_Toc1463877"/>
      <w:bookmarkStart w:id="64" w:name="_Toc3637178"/>
      <w:bookmarkStart w:id="65" w:name="_Toc3637331"/>
      <w:bookmarkStart w:id="66" w:name="_Toc3637534"/>
      <w:bookmarkStart w:id="67" w:name="_Toc3637636"/>
      <w:bookmarkStart w:id="68" w:name="_Toc3637725"/>
      <w:bookmarkStart w:id="69" w:name="_Toc3637797"/>
      <w:bookmarkStart w:id="70" w:name="_Toc532208589"/>
      <w:r w:rsidRPr="00706AFA">
        <w:rPr>
          <w:rFonts w:ascii="Times New Roman" w:hAnsi="Times New Roman" w:cs="Times New Roman"/>
          <w:szCs w:val="28"/>
        </w:rPr>
        <w:t>П</w:t>
      </w:r>
      <w:bookmarkEnd w:id="60"/>
      <w:bookmarkEnd w:id="61"/>
      <w:bookmarkEnd w:id="62"/>
      <w:bookmarkEnd w:id="63"/>
      <w:bookmarkEnd w:id="64"/>
      <w:bookmarkEnd w:id="65"/>
      <w:bookmarkEnd w:id="66"/>
      <w:bookmarkEnd w:id="67"/>
      <w:bookmarkEnd w:id="68"/>
      <w:bookmarkEnd w:id="69"/>
      <w:r w:rsidRPr="00706AFA">
        <w:rPr>
          <w:rFonts w:ascii="Times New Roman" w:hAnsi="Times New Roman" w:cs="Times New Roman"/>
          <w:szCs w:val="28"/>
        </w:rPr>
        <w:t>орядок пересмотра инструкции</w:t>
      </w:r>
      <w:bookmarkEnd w:id="70"/>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Инструкция подлежит полному пересмотру при изменении перечня решаемых задач, состава технических и программных средств ИС</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 приводящих к существенным изменениям технологии обработки информации.</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Инструкция подлежит частичному пересмотру в остальных случаях. Частичный пересмотр проводится ответственным за обеспечение безопасности и обработку ПДн.</w:t>
      </w:r>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Полный пересмотр данного документа проводится ответственным за обеспечение безопасности и обработки ПДн с целью проверки соответствия положений данного документа реальным условиям применения их в ИС</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w:t>
      </w:r>
    </w:p>
    <w:p w:rsidR="00706AFA" w:rsidRPr="00706AFA" w:rsidRDefault="00706AFA" w:rsidP="00706AFA">
      <w:pPr>
        <w:pStyle w:val="22"/>
        <w:spacing w:line="276" w:lineRule="auto"/>
        <w:ind w:firstLine="709"/>
        <w:rPr>
          <w:rFonts w:ascii="Times New Roman" w:hAnsi="Times New Roman"/>
          <w:sz w:val="28"/>
          <w:szCs w:val="28"/>
        </w:rPr>
      </w:pPr>
    </w:p>
    <w:p w:rsidR="00706AFA" w:rsidRPr="00706AFA" w:rsidRDefault="00706AFA" w:rsidP="00706AFA">
      <w:pPr>
        <w:pStyle w:val="h1"/>
        <w:spacing w:line="276" w:lineRule="auto"/>
        <w:rPr>
          <w:rFonts w:ascii="Times New Roman" w:hAnsi="Times New Roman" w:cs="Times New Roman"/>
          <w:szCs w:val="28"/>
        </w:rPr>
      </w:pPr>
      <w:bookmarkStart w:id="71" w:name="_Hlt494437342"/>
      <w:bookmarkStart w:id="72" w:name="Ответственныезаконтрольинструкции"/>
      <w:bookmarkStart w:id="73" w:name="_Toc1293464"/>
      <w:bookmarkStart w:id="74" w:name="_Toc1296707"/>
      <w:bookmarkStart w:id="75" w:name="_Toc1463878"/>
      <w:bookmarkStart w:id="76" w:name="_Toc3637179"/>
      <w:bookmarkStart w:id="77" w:name="_Toc3637332"/>
      <w:bookmarkStart w:id="78" w:name="_Toc3637535"/>
      <w:bookmarkStart w:id="79" w:name="_Toc3637637"/>
      <w:bookmarkStart w:id="80" w:name="_Toc3637726"/>
      <w:bookmarkStart w:id="81" w:name="_Toc3637798"/>
      <w:bookmarkStart w:id="82" w:name="_Toc532208590"/>
      <w:bookmarkEnd w:id="71"/>
      <w:r w:rsidRPr="00706AFA">
        <w:rPr>
          <w:rFonts w:ascii="Times New Roman" w:hAnsi="Times New Roman" w:cs="Times New Roman"/>
          <w:szCs w:val="28"/>
        </w:rPr>
        <w:t>Ответственные за контроль</w:t>
      </w:r>
      <w:bookmarkEnd w:id="72"/>
      <w:bookmarkEnd w:id="73"/>
      <w:bookmarkEnd w:id="74"/>
      <w:bookmarkEnd w:id="75"/>
      <w:bookmarkEnd w:id="76"/>
      <w:bookmarkEnd w:id="77"/>
      <w:bookmarkEnd w:id="78"/>
      <w:bookmarkEnd w:id="79"/>
      <w:bookmarkEnd w:id="80"/>
      <w:bookmarkEnd w:id="81"/>
      <w:r w:rsidR="00EF7A81">
        <w:rPr>
          <w:rFonts w:ascii="Times New Roman" w:hAnsi="Times New Roman" w:cs="Times New Roman"/>
          <w:szCs w:val="28"/>
        </w:rPr>
        <w:t xml:space="preserve"> </w:t>
      </w:r>
      <w:r w:rsidRPr="00706AFA">
        <w:rPr>
          <w:rFonts w:ascii="Times New Roman" w:hAnsi="Times New Roman" w:cs="Times New Roman"/>
          <w:szCs w:val="28"/>
        </w:rPr>
        <w:t>выполнения инструкции</w:t>
      </w:r>
      <w:bookmarkEnd w:id="82"/>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Контроль выполнения требований данной Инструкции осуществляет Ответственный за обработку ПДн.</w:t>
      </w:r>
      <w:bookmarkStart w:id="83" w:name="_Toc86555981"/>
    </w:p>
    <w:p w:rsidR="00706AFA" w:rsidRPr="00706AFA" w:rsidRDefault="00706AFA" w:rsidP="00706AFA">
      <w:pPr>
        <w:rPr>
          <w:rFonts w:ascii="Times New Roman" w:hAnsi="Times New Roman" w:cs="Times New Roman"/>
          <w:sz w:val="28"/>
          <w:szCs w:val="28"/>
        </w:rPr>
      </w:pPr>
    </w:p>
    <w:bookmarkEnd w:id="83"/>
    <w:p w:rsidR="00706AFA" w:rsidRDefault="00706AFA" w:rsidP="00706AFA">
      <w:pPr>
        <w:spacing w:after="0"/>
        <w:rPr>
          <w:rFonts w:ascii="Times New Roman" w:eastAsia="Times New Roman" w:hAnsi="Times New Roman" w:cs="Times New Roman"/>
          <w:b/>
          <w:bCs/>
          <w:sz w:val="28"/>
          <w:szCs w:val="28"/>
        </w:rPr>
      </w:pPr>
    </w:p>
    <w:p w:rsidR="00EF7A81" w:rsidRDefault="00EF7A81" w:rsidP="00706AFA">
      <w:pPr>
        <w:spacing w:after="0"/>
        <w:rPr>
          <w:rFonts w:ascii="Times New Roman" w:eastAsia="Times New Roman" w:hAnsi="Times New Roman" w:cs="Times New Roman"/>
          <w:b/>
          <w:bCs/>
          <w:sz w:val="28"/>
          <w:szCs w:val="28"/>
        </w:rPr>
      </w:pPr>
    </w:p>
    <w:p w:rsidR="00EF7A81" w:rsidRDefault="00EF7A81" w:rsidP="00706AFA">
      <w:pPr>
        <w:spacing w:after="0"/>
        <w:rPr>
          <w:rFonts w:ascii="Times New Roman" w:eastAsia="Times New Roman" w:hAnsi="Times New Roman" w:cs="Times New Roman"/>
          <w:b/>
          <w:bCs/>
          <w:sz w:val="28"/>
          <w:szCs w:val="28"/>
        </w:rPr>
      </w:pPr>
    </w:p>
    <w:p w:rsidR="00EF7A81" w:rsidRDefault="00EF7A81" w:rsidP="00706AFA">
      <w:pPr>
        <w:spacing w:after="0"/>
        <w:rPr>
          <w:rFonts w:ascii="Times New Roman" w:eastAsia="Times New Roman" w:hAnsi="Times New Roman" w:cs="Times New Roman"/>
          <w:b/>
          <w:bCs/>
          <w:sz w:val="28"/>
          <w:szCs w:val="28"/>
        </w:rPr>
      </w:pPr>
    </w:p>
    <w:p w:rsidR="00EF7A81" w:rsidRDefault="00EF7A81" w:rsidP="00706AFA">
      <w:pPr>
        <w:spacing w:after="0"/>
        <w:rPr>
          <w:rFonts w:ascii="Times New Roman" w:eastAsia="Times New Roman" w:hAnsi="Times New Roman" w:cs="Times New Roman"/>
          <w:b/>
          <w:bCs/>
          <w:sz w:val="28"/>
          <w:szCs w:val="28"/>
        </w:rPr>
      </w:pPr>
    </w:p>
    <w:p w:rsidR="00EF7A81" w:rsidRDefault="00EF7A81" w:rsidP="00706AFA">
      <w:pPr>
        <w:spacing w:after="0"/>
        <w:rPr>
          <w:rFonts w:ascii="Times New Roman" w:eastAsia="Times New Roman" w:hAnsi="Times New Roman" w:cs="Times New Roman"/>
          <w:b/>
          <w:bCs/>
          <w:sz w:val="28"/>
          <w:szCs w:val="28"/>
        </w:rPr>
      </w:pPr>
    </w:p>
    <w:p w:rsidR="00F84984" w:rsidRDefault="00F84984" w:rsidP="00706AFA">
      <w:pPr>
        <w:spacing w:after="0"/>
        <w:rPr>
          <w:rFonts w:ascii="Times New Roman" w:eastAsia="Times New Roman" w:hAnsi="Times New Roman" w:cs="Times New Roman"/>
          <w:b/>
          <w:bCs/>
          <w:sz w:val="28"/>
          <w:szCs w:val="28"/>
        </w:rPr>
      </w:pPr>
    </w:p>
    <w:p w:rsidR="00F84984" w:rsidRDefault="00F84984" w:rsidP="00706AFA">
      <w:pPr>
        <w:spacing w:after="0"/>
        <w:rPr>
          <w:rFonts w:ascii="Times New Roman" w:eastAsia="Times New Roman" w:hAnsi="Times New Roman" w:cs="Times New Roman"/>
          <w:b/>
          <w:bCs/>
          <w:sz w:val="28"/>
          <w:szCs w:val="28"/>
        </w:rPr>
      </w:pPr>
    </w:p>
    <w:p w:rsidR="00F84984" w:rsidRDefault="00F84984" w:rsidP="00706AFA">
      <w:pPr>
        <w:spacing w:after="0"/>
        <w:rPr>
          <w:rFonts w:ascii="Times New Roman" w:eastAsia="Times New Roman" w:hAnsi="Times New Roman" w:cs="Times New Roman"/>
          <w:b/>
          <w:bCs/>
          <w:sz w:val="28"/>
          <w:szCs w:val="28"/>
        </w:rPr>
      </w:pPr>
    </w:p>
    <w:p w:rsidR="00F84984" w:rsidRDefault="00F84984" w:rsidP="00706AFA">
      <w:pPr>
        <w:spacing w:after="0"/>
        <w:rPr>
          <w:rFonts w:ascii="Times New Roman" w:eastAsia="Times New Roman" w:hAnsi="Times New Roman" w:cs="Times New Roman"/>
          <w:b/>
          <w:bCs/>
          <w:sz w:val="28"/>
          <w:szCs w:val="28"/>
        </w:rPr>
      </w:pPr>
    </w:p>
    <w:p w:rsidR="00F84984" w:rsidRDefault="00F84984" w:rsidP="00706AFA">
      <w:pPr>
        <w:spacing w:after="0"/>
        <w:rPr>
          <w:rFonts w:ascii="Times New Roman" w:eastAsia="Times New Roman" w:hAnsi="Times New Roman" w:cs="Times New Roman"/>
          <w:b/>
          <w:bCs/>
          <w:sz w:val="28"/>
          <w:szCs w:val="28"/>
        </w:rPr>
      </w:pPr>
    </w:p>
    <w:p w:rsidR="00F84984" w:rsidRDefault="00F84984" w:rsidP="00706AFA">
      <w:pPr>
        <w:spacing w:after="0"/>
        <w:rPr>
          <w:rFonts w:ascii="Times New Roman" w:eastAsia="Times New Roman" w:hAnsi="Times New Roman" w:cs="Times New Roman"/>
          <w:b/>
          <w:bCs/>
          <w:sz w:val="28"/>
          <w:szCs w:val="28"/>
        </w:rPr>
      </w:pPr>
    </w:p>
    <w:p w:rsidR="00F84984" w:rsidRPr="00706AFA" w:rsidRDefault="00F84984" w:rsidP="00706AFA">
      <w:pPr>
        <w:spacing w:after="0"/>
        <w:rPr>
          <w:rFonts w:ascii="Times New Roman" w:eastAsia="Times New Roman" w:hAnsi="Times New Roman" w:cs="Times New Roman"/>
          <w:b/>
          <w:bCs/>
          <w:sz w:val="28"/>
          <w:szCs w:val="28"/>
        </w:rPr>
      </w:pP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ПРИЛОЖЕНИЕ № 4</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D8574F" w:rsidRPr="00706AFA" w:rsidRDefault="00D8574F">
      <w:pPr>
        <w:rPr>
          <w:rFonts w:ascii="Times New Roman" w:hAnsi="Times New Roman" w:cs="Times New Roman"/>
          <w:sz w:val="28"/>
          <w:szCs w:val="28"/>
        </w:rPr>
      </w:pPr>
    </w:p>
    <w:p w:rsidR="00706AFA" w:rsidRDefault="00706AFA" w:rsidP="00706AFA">
      <w:pPr>
        <w:spacing w:after="0"/>
        <w:rPr>
          <w:rFonts w:ascii="Times New Roman" w:hAnsi="Times New Roman" w:cs="Times New Roman"/>
          <w:b/>
          <w:sz w:val="28"/>
          <w:szCs w:val="28"/>
        </w:rPr>
      </w:pPr>
    </w:p>
    <w:p w:rsidR="00706AFA" w:rsidRPr="00706AFA" w:rsidRDefault="00706AFA" w:rsidP="00706AFA">
      <w:pPr>
        <w:spacing w:after="0"/>
        <w:rPr>
          <w:rFonts w:ascii="Times New Roman" w:hAnsi="Times New Roman" w:cs="Times New Roman"/>
          <w:b/>
          <w:sz w:val="28"/>
          <w:szCs w:val="28"/>
        </w:rPr>
      </w:pPr>
    </w:p>
    <w:p w:rsidR="00706AFA" w:rsidRPr="00706AFA" w:rsidRDefault="00706AFA" w:rsidP="00706AFA">
      <w:pPr>
        <w:pStyle w:val="afffd"/>
        <w:spacing w:line="360" w:lineRule="auto"/>
        <w:contextualSpacing/>
        <w:jc w:val="center"/>
        <w:rPr>
          <w:rFonts w:ascii="Times New Roman" w:hAnsi="Times New Roman" w:cs="Times New Roman"/>
          <w:b/>
          <w:sz w:val="28"/>
          <w:szCs w:val="28"/>
        </w:rPr>
      </w:pPr>
      <w:r w:rsidRPr="00706AFA">
        <w:rPr>
          <w:rFonts w:ascii="Times New Roman" w:hAnsi="Times New Roman" w:cs="Times New Roman"/>
          <w:b/>
          <w:sz w:val="28"/>
          <w:szCs w:val="28"/>
        </w:rPr>
        <w:t>ИНСТРУКЦИЯ</w:t>
      </w:r>
    </w:p>
    <w:p w:rsidR="00706AFA" w:rsidRDefault="00706AFA" w:rsidP="00706AFA">
      <w:pPr>
        <w:spacing w:after="0"/>
        <w:jc w:val="center"/>
        <w:rPr>
          <w:rFonts w:ascii="Times New Roman" w:hAnsi="Times New Roman" w:cs="Times New Roman"/>
          <w:b/>
          <w:sz w:val="28"/>
          <w:szCs w:val="28"/>
        </w:rPr>
      </w:pPr>
      <w:r w:rsidRPr="00706AFA">
        <w:rPr>
          <w:rFonts w:ascii="Times New Roman" w:hAnsi="Times New Roman" w:cs="Times New Roman"/>
          <w:b/>
          <w:sz w:val="28"/>
          <w:szCs w:val="28"/>
        </w:rPr>
        <w:t>пользователю информационной системы</w:t>
      </w:r>
    </w:p>
    <w:p w:rsidR="00706AFA" w:rsidRPr="00706AFA" w:rsidRDefault="00706AFA" w:rsidP="00706AFA">
      <w:pPr>
        <w:spacing w:after="0"/>
        <w:jc w:val="center"/>
        <w:rPr>
          <w:rFonts w:ascii="Times New Roman" w:hAnsi="Times New Roman" w:cs="Times New Roman"/>
          <w:b/>
          <w:sz w:val="28"/>
          <w:szCs w:val="28"/>
        </w:rPr>
      </w:pPr>
    </w:p>
    <w:p w:rsidR="00706AFA" w:rsidRPr="00706AFA" w:rsidRDefault="00706AFA" w:rsidP="00B179F8">
      <w:pPr>
        <w:pStyle w:val="a7"/>
        <w:numPr>
          <w:ilvl w:val="0"/>
          <w:numId w:val="42"/>
        </w:numPr>
        <w:spacing w:after="0"/>
        <w:jc w:val="both"/>
        <w:outlineLvl w:val="0"/>
        <w:rPr>
          <w:rFonts w:ascii="Times New Roman" w:hAnsi="Times New Roman" w:cs="Times New Roman"/>
          <w:b/>
          <w:sz w:val="28"/>
          <w:szCs w:val="28"/>
        </w:rPr>
      </w:pPr>
      <w:bookmarkStart w:id="84" w:name="_Toc478992846"/>
      <w:r w:rsidRPr="00706AFA">
        <w:rPr>
          <w:rFonts w:ascii="Times New Roman" w:hAnsi="Times New Roman" w:cs="Times New Roman"/>
          <w:b/>
          <w:sz w:val="28"/>
          <w:szCs w:val="28"/>
        </w:rPr>
        <w:t>Общие положения</w:t>
      </w:r>
      <w:bookmarkEnd w:id="84"/>
    </w:p>
    <w:p w:rsidR="00706AFA" w:rsidRPr="00706AFA" w:rsidRDefault="00706AFA" w:rsidP="00B179F8">
      <w:pPr>
        <w:pStyle w:val="a7"/>
        <w:numPr>
          <w:ilvl w:val="1"/>
          <w:numId w:val="42"/>
        </w:numPr>
        <w:spacing w:after="0"/>
        <w:ind w:left="0" w:firstLine="709"/>
        <w:jc w:val="both"/>
        <w:rPr>
          <w:rFonts w:ascii="Times New Roman" w:hAnsi="Times New Roman" w:cs="Times New Roman"/>
          <w:b/>
          <w:sz w:val="28"/>
          <w:szCs w:val="28"/>
        </w:rPr>
      </w:pPr>
      <w:r w:rsidRPr="00706AFA">
        <w:rPr>
          <w:rFonts w:ascii="Times New Roman" w:hAnsi="Times New Roman" w:cs="Times New Roman"/>
          <w:sz w:val="28"/>
          <w:szCs w:val="28"/>
        </w:rPr>
        <w:t>Пользователями информационных систем персональных данных (далее – ИСПДн) являются сотрудники</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 Нововеличковского сельского поселения Динского района</w:t>
      </w:r>
      <w:r w:rsidRPr="00706AFA">
        <w:rPr>
          <w:rFonts w:ascii="Times New Roman" w:hAnsi="Times New Roman" w:cs="Times New Roman"/>
          <w:bCs/>
          <w:sz w:val="28"/>
          <w:szCs w:val="28"/>
        </w:rPr>
        <w:t>(далее – Администрации)</w:t>
      </w:r>
      <w:r w:rsidRPr="00706AFA">
        <w:rPr>
          <w:rFonts w:ascii="Times New Roman" w:hAnsi="Times New Roman" w:cs="Times New Roman"/>
          <w:sz w:val="28"/>
          <w:szCs w:val="28"/>
        </w:rPr>
        <w:t>и внешние пользователи, допущенные к работе в ИСПДн в установленном порядке на основании распоряжения</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главы</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w:t>
      </w:r>
    </w:p>
    <w:p w:rsidR="00706AFA" w:rsidRPr="00706AFA" w:rsidRDefault="00706AFA" w:rsidP="00B179F8">
      <w:pPr>
        <w:pStyle w:val="a7"/>
        <w:numPr>
          <w:ilvl w:val="1"/>
          <w:numId w:val="42"/>
        </w:numPr>
        <w:spacing w:after="0"/>
        <w:ind w:left="0" w:firstLine="709"/>
        <w:jc w:val="both"/>
        <w:rPr>
          <w:rFonts w:ascii="Times New Roman" w:hAnsi="Times New Roman" w:cs="Times New Roman"/>
          <w:b/>
          <w:sz w:val="28"/>
          <w:szCs w:val="28"/>
        </w:rPr>
      </w:pPr>
      <w:r w:rsidRPr="00706AFA">
        <w:rPr>
          <w:rFonts w:ascii="Times New Roman" w:hAnsi="Times New Roman" w:cs="Times New Roman"/>
          <w:sz w:val="28"/>
          <w:szCs w:val="28"/>
        </w:rPr>
        <w:t>Настоящая</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Инструкция определяет обязанности, права и ответственность пользователей ИСПДн.</w:t>
      </w:r>
    </w:p>
    <w:p w:rsidR="00706AFA" w:rsidRPr="00706AFA" w:rsidRDefault="00706AFA" w:rsidP="00706AFA">
      <w:pPr>
        <w:pStyle w:val="a7"/>
        <w:spacing w:after="0"/>
        <w:ind w:left="709"/>
        <w:jc w:val="both"/>
        <w:rPr>
          <w:rFonts w:ascii="Times New Roman" w:hAnsi="Times New Roman" w:cs="Times New Roman"/>
          <w:b/>
          <w:sz w:val="28"/>
          <w:szCs w:val="28"/>
        </w:rPr>
      </w:pPr>
    </w:p>
    <w:p w:rsidR="00706AFA" w:rsidRPr="00706AFA" w:rsidRDefault="00706AFA" w:rsidP="00B179F8">
      <w:pPr>
        <w:pStyle w:val="a7"/>
        <w:numPr>
          <w:ilvl w:val="0"/>
          <w:numId w:val="42"/>
        </w:numPr>
        <w:spacing w:after="0"/>
        <w:ind w:left="0" w:firstLine="709"/>
        <w:jc w:val="both"/>
        <w:outlineLvl w:val="0"/>
        <w:rPr>
          <w:rFonts w:ascii="Times New Roman" w:hAnsi="Times New Roman" w:cs="Times New Roman"/>
          <w:b/>
          <w:sz w:val="28"/>
          <w:szCs w:val="28"/>
        </w:rPr>
      </w:pPr>
      <w:bookmarkStart w:id="85" w:name="_Toc478992847"/>
      <w:r w:rsidRPr="00706AFA">
        <w:rPr>
          <w:rFonts w:ascii="Times New Roman" w:hAnsi="Times New Roman" w:cs="Times New Roman"/>
          <w:b/>
          <w:sz w:val="28"/>
          <w:szCs w:val="28"/>
        </w:rPr>
        <w:t>Обязанности пользователя</w:t>
      </w:r>
      <w:bookmarkEnd w:id="85"/>
    </w:p>
    <w:p w:rsidR="00706AFA" w:rsidRPr="00706AFA" w:rsidRDefault="00706AFA" w:rsidP="00B179F8">
      <w:pPr>
        <w:pStyle w:val="a7"/>
        <w:numPr>
          <w:ilvl w:val="1"/>
          <w:numId w:val="42"/>
        </w:numPr>
        <w:spacing w:after="0"/>
        <w:ind w:left="0" w:firstLine="709"/>
        <w:jc w:val="both"/>
        <w:rPr>
          <w:rFonts w:ascii="Times New Roman" w:hAnsi="Times New Roman" w:cs="Times New Roman"/>
          <w:b/>
          <w:sz w:val="28"/>
          <w:szCs w:val="28"/>
        </w:rPr>
      </w:pPr>
      <w:r w:rsidRPr="00706AFA">
        <w:rPr>
          <w:rFonts w:ascii="Times New Roman" w:hAnsi="Times New Roman" w:cs="Times New Roman"/>
          <w:sz w:val="28"/>
          <w:szCs w:val="28"/>
        </w:rPr>
        <w:t>Пользователи ИСПДн обязаны знать и выполнять требования законодательства РФ и локальных актов Администрации, устанавливающих правила обработки и защиты персональных данных (далее – ПДн)</w:t>
      </w:r>
      <w:r w:rsidR="00F84984">
        <w:rPr>
          <w:rFonts w:ascii="Times New Roman" w:hAnsi="Times New Roman" w:cs="Times New Roman"/>
          <w:sz w:val="28"/>
          <w:szCs w:val="28"/>
        </w:rPr>
        <w:t xml:space="preserve"> </w:t>
      </w:r>
      <w:r w:rsidRPr="00706AFA">
        <w:rPr>
          <w:rFonts w:ascii="Times New Roman" w:hAnsi="Times New Roman" w:cs="Times New Roman"/>
          <w:sz w:val="28"/>
          <w:szCs w:val="28"/>
        </w:rPr>
        <w:t>в ИСПДн.</w:t>
      </w:r>
    </w:p>
    <w:p w:rsidR="00706AFA" w:rsidRPr="00706AFA" w:rsidRDefault="00706AFA" w:rsidP="00B179F8">
      <w:pPr>
        <w:pStyle w:val="a7"/>
        <w:numPr>
          <w:ilvl w:val="1"/>
          <w:numId w:val="42"/>
        </w:numPr>
        <w:spacing w:after="0"/>
        <w:ind w:left="0" w:firstLine="709"/>
        <w:jc w:val="both"/>
        <w:rPr>
          <w:rFonts w:ascii="Times New Roman" w:hAnsi="Times New Roman" w:cs="Times New Roman"/>
          <w:b/>
          <w:sz w:val="28"/>
          <w:szCs w:val="28"/>
        </w:rPr>
      </w:pPr>
      <w:r w:rsidRPr="00706AFA">
        <w:rPr>
          <w:rFonts w:ascii="Times New Roman" w:hAnsi="Times New Roman" w:cs="Times New Roman"/>
          <w:sz w:val="28"/>
          <w:szCs w:val="28"/>
        </w:rPr>
        <w:t>При эксплуатации ИСПДнс целью защиты ПДн</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пользователь обязан: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Руководствоваться требованиями организационно – распорядительной документации по организации обработки и защиты персональных данных.</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Соблюдать установленную технологию обработки и защиты 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Использовать для записи ПДн только съемные носители информации, учтенные в установленном порядке.</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Использовать для вывода на печать документов, содержащих информацию, находящуюся в ИСПДн, только устройства печати, расположенные в пределах установленных контролируемых зон, сводя к минимуму возможность доступа к ним посторонних лиц.</w:t>
      </w:r>
    </w:p>
    <w:p w:rsidR="00706AFA" w:rsidRPr="00706AFA" w:rsidRDefault="00706AFA" w:rsidP="00B179F8">
      <w:pPr>
        <w:pStyle w:val="a7"/>
        <w:numPr>
          <w:ilvl w:val="1"/>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Пользователь должен свести к минимуму возможность неконтролируемого доступа к</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средствам вычислительной техники (далее – СВТ) ИСПДн</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посторонних лиц, а также возможность просмотра посторонними лицами ведущихся на СВТ работ. В случаях кратковременного отсутствия (перерыв, обед) при выходе в течение рабочего дня из помещения, в котором размещаются СВТ ИСПДн, пользователь обязан блокировать ввод-вывод информации на своем рабочем месте или выключить СВТ. Защищаемые носители информации должны быть убраны в запираемые хранилища, определенные в установленном порядке для этих целей.</w:t>
      </w:r>
    </w:p>
    <w:p w:rsidR="00706AFA" w:rsidRPr="00706AFA" w:rsidRDefault="00706AFA" w:rsidP="00B179F8">
      <w:pPr>
        <w:pStyle w:val="a7"/>
        <w:numPr>
          <w:ilvl w:val="1"/>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Докладывать администратору информационной безопасности (ИБ) и своему непосредственному руководителю(для сотрудников</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Администрации):</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 фактах имевшегося или предполагаемого несанкционированного доступа к информации, носителям информации, СВТ ИСПДн, помещениям, в которых располагаются СВТ ИСПДн, и хранилищам;</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 утрате носителей информации, паролей и идентификаторов, ключей от помещений, где ведется обработка ПДн и хранилищ;</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 обнаружении вредоносного программного обеспечения или нетипичного поведения ИСПДн;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 попытках получения информации лицами, не имеющими к ней допуска.</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 иных внештатных ситуациях, связанных с угрозой безопасности ИСПДн;</w:t>
      </w:r>
    </w:p>
    <w:p w:rsidR="00706AFA" w:rsidRPr="00706AFA" w:rsidRDefault="00706AFA" w:rsidP="00B179F8">
      <w:pPr>
        <w:pStyle w:val="a7"/>
        <w:numPr>
          <w:ilvl w:val="1"/>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Пользователю запрещается:</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подключать к СВТ ИСПДн нештатные устройства;</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самостоятельно вносить изменения в состав, конфигурацию и размещение СВТ ИСПДн;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самостоятельно вносить изменения в состав, конфигурацию и настройку программного обеспечения, установленного в ИСПДн;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самостоятельно вносить изменения в размещение, состав и настройку средств защиты информации (далее – СЗИ) ИСПДн;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сообщать устно, письменно или иным способом (показ и т.п.) другим лицам идентификаторы и пароли, передавать ключи от хранилищ и помещений и другие реквизиты доступа к ИСПДн.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разрешать работу с СВТ ИСПДн лицам, не допущенным к обработке ПДн в установленном порядке.</w:t>
      </w:r>
    </w:p>
    <w:p w:rsidR="00706AFA" w:rsidRPr="00706AFA" w:rsidRDefault="00706AFA" w:rsidP="00B179F8">
      <w:pPr>
        <w:pStyle w:val="a7"/>
        <w:numPr>
          <w:ilvl w:val="0"/>
          <w:numId w:val="42"/>
        </w:numPr>
        <w:spacing w:after="0"/>
        <w:ind w:left="0" w:firstLine="709"/>
        <w:jc w:val="both"/>
        <w:outlineLvl w:val="0"/>
        <w:rPr>
          <w:rFonts w:ascii="Times New Roman" w:hAnsi="Times New Roman" w:cs="Times New Roman"/>
          <w:b/>
          <w:sz w:val="28"/>
          <w:szCs w:val="28"/>
        </w:rPr>
      </w:pPr>
      <w:bookmarkStart w:id="86" w:name="_Toc478992848"/>
      <w:r w:rsidRPr="00706AFA">
        <w:rPr>
          <w:rFonts w:ascii="Times New Roman" w:hAnsi="Times New Roman" w:cs="Times New Roman"/>
          <w:b/>
          <w:sz w:val="28"/>
          <w:szCs w:val="28"/>
        </w:rPr>
        <w:t>Права</w:t>
      </w:r>
      <w:bookmarkEnd w:id="86"/>
    </w:p>
    <w:p w:rsidR="00706AFA" w:rsidRPr="00706AFA" w:rsidRDefault="00706AFA" w:rsidP="00B179F8">
      <w:pPr>
        <w:pStyle w:val="a7"/>
        <w:numPr>
          <w:ilvl w:val="1"/>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Пользователь ИСПДн имеет право:</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обращаться к администратору безопасности, системному администратору ИС и ответственному за организацию обработки ПДн по любым вопросам, касающихся обработки и защиты информации в ИСПДн (выполнение режимных мер, установленной технологии обработки информации, инструкций и других документов по обеспечению безопасности информации ИСПДн);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обращаться к администратору ИБ с просьбой об оказании консультаций и технической помощи по обеспечению безопасности обрабатываемой в ИСПДн информации, а также по вопросам эксплуатации установленных средств защиты информации (СЗИ);</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обращаться к администратору ИС и администратору ИБ с просьбой об оказании консультаций и технической помощи по использованию установленных программных и технических средств ИСПДн.</w:t>
      </w:r>
    </w:p>
    <w:p w:rsidR="00706AFA" w:rsidRPr="00706AFA" w:rsidRDefault="00706AFA" w:rsidP="00B179F8">
      <w:pPr>
        <w:pStyle w:val="a7"/>
        <w:numPr>
          <w:ilvl w:val="0"/>
          <w:numId w:val="42"/>
        </w:numPr>
        <w:spacing w:after="0"/>
        <w:ind w:left="0" w:firstLine="709"/>
        <w:jc w:val="both"/>
        <w:outlineLvl w:val="0"/>
        <w:rPr>
          <w:rFonts w:ascii="Times New Roman" w:hAnsi="Times New Roman" w:cs="Times New Roman"/>
          <w:b/>
          <w:sz w:val="28"/>
          <w:szCs w:val="28"/>
        </w:rPr>
      </w:pPr>
      <w:bookmarkStart w:id="87" w:name="_Toc478992849"/>
      <w:r w:rsidRPr="00706AFA">
        <w:rPr>
          <w:rFonts w:ascii="Times New Roman" w:hAnsi="Times New Roman" w:cs="Times New Roman"/>
          <w:b/>
          <w:sz w:val="28"/>
          <w:szCs w:val="28"/>
        </w:rPr>
        <w:t>Ответственность</w:t>
      </w:r>
      <w:bookmarkEnd w:id="87"/>
    </w:p>
    <w:p w:rsidR="00706AFA" w:rsidRPr="00706AFA" w:rsidRDefault="00706AFA" w:rsidP="00B179F8">
      <w:pPr>
        <w:pStyle w:val="a7"/>
        <w:numPr>
          <w:ilvl w:val="1"/>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На пользователя возлагается персональная ответственность:</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за соблюдение установленной технологии обработки 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за соблюдение режима конфиденциальности информации;</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за правильность понимания и полноту выполнения задач, функций, прав и обязанностей, возложенных на него при работе в ИСПДн;</w:t>
      </w:r>
    </w:p>
    <w:p w:rsidR="00706AFA" w:rsidRPr="00706AFA" w:rsidRDefault="00706AFA" w:rsidP="00B179F8">
      <w:pPr>
        <w:pStyle w:val="a7"/>
        <w:numPr>
          <w:ilvl w:val="2"/>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за соблюдение требований локальных актов по вопросам обработки и защиты ПДн в ИСПДн.</w:t>
      </w:r>
    </w:p>
    <w:p w:rsidR="00706AFA" w:rsidRPr="00706AFA" w:rsidRDefault="00706AFA" w:rsidP="00B179F8">
      <w:pPr>
        <w:pStyle w:val="a7"/>
        <w:numPr>
          <w:ilvl w:val="1"/>
          <w:numId w:val="42"/>
        </w:numPr>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Сотрудники Администрации, несут ответственность за ненадлежащее исполнение или неисполнение своих обязанностей, предусмотренных настоящей</w:t>
      </w:r>
      <w:r w:rsidR="00EF7A81">
        <w:rPr>
          <w:rFonts w:ascii="Times New Roman" w:hAnsi="Times New Roman" w:cs="Times New Roman"/>
          <w:sz w:val="28"/>
          <w:szCs w:val="28"/>
        </w:rPr>
        <w:t xml:space="preserve"> </w:t>
      </w:r>
      <w:r w:rsidRPr="00706AFA">
        <w:rPr>
          <w:rFonts w:ascii="Times New Roman" w:hAnsi="Times New Roman" w:cs="Times New Roman"/>
          <w:sz w:val="28"/>
          <w:szCs w:val="28"/>
        </w:rPr>
        <w:t>Инструкцией, в пределах, определенных действующим законодательством Российской Федерации.</w:t>
      </w:r>
    </w:p>
    <w:p w:rsidR="00706AFA" w:rsidRPr="00887463" w:rsidRDefault="00706AFA" w:rsidP="00706AFA">
      <w:pPr>
        <w:rPr>
          <w:rFonts w:eastAsia="Calibri" w:cstheme="minorHAnsi"/>
          <w:sz w:val="24"/>
          <w:szCs w:val="24"/>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ПРИЛОЖЕНИЕ № 5</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706AFA" w:rsidRDefault="00706AFA">
      <w:pPr>
        <w:rPr>
          <w:rFonts w:ascii="Times New Roman" w:hAnsi="Times New Roman" w:cs="Times New Roman"/>
          <w:sz w:val="28"/>
          <w:szCs w:val="28"/>
        </w:rPr>
      </w:pPr>
    </w:p>
    <w:p w:rsidR="00EF7A81" w:rsidRPr="00706AFA" w:rsidRDefault="00EF7A81">
      <w:pPr>
        <w:rPr>
          <w:rFonts w:ascii="Times New Roman" w:hAnsi="Times New Roman" w:cs="Times New Roman"/>
          <w:sz w:val="28"/>
          <w:szCs w:val="28"/>
        </w:rPr>
      </w:pPr>
    </w:p>
    <w:p w:rsidR="00706AFA" w:rsidRPr="00706AFA" w:rsidRDefault="00706AFA" w:rsidP="00706AFA">
      <w:pPr>
        <w:pStyle w:val="afffd"/>
        <w:spacing w:line="360" w:lineRule="auto"/>
        <w:contextualSpacing/>
        <w:jc w:val="center"/>
        <w:rPr>
          <w:rFonts w:ascii="Times New Roman" w:hAnsi="Times New Roman" w:cs="Times New Roman"/>
          <w:b/>
          <w:sz w:val="28"/>
          <w:szCs w:val="28"/>
        </w:rPr>
      </w:pPr>
      <w:r w:rsidRPr="00706AFA">
        <w:rPr>
          <w:rFonts w:ascii="Times New Roman" w:hAnsi="Times New Roman" w:cs="Times New Roman"/>
          <w:b/>
          <w:sz w:val="28"/>
          <w:szCs w:val="28"/>
        </w:rPr>
        <w:t>ИНСТРУКЦИЯ</w:t>
      </w:r>
    </w:p>
    <w:p w:rsidR="00706AFA" w:rsidRDefault="00706AFA" w:rsidP="00706AFA">
      <w:pPr>
        <w:spacing w:after="0"/>
        <w:jc w:val="center"/>
        <w:rPr>
          <w:rFonts w:ascii="Times New Roman" w:hAnsi="Times New Roman" w:cs="Times New Roman"/>
          <w:b/>
          <w:sz w:val="28"/>
          <w:szCs w:val="28"/>
        </w:rPr>
      </w:pPr>
      <w:r w:rsidRPr="00706AFA">
        <w:rPr>
          <w:rFonts w:ascii="Times New Roman" w:hAnsi="Times New Roman" w:cs="Times New Roman"/>
          <w:b/>
          <w:sz w:val="28"/>
          <w:szCs w:val="28"/>
        </w:rPr>
        <w:t>по организации антивирусной защиты</w:t>
      </w:r>
    </w:p>
    <w:p w:rsidR="00EF7A81" w:rsidRPr="00706AFA" w:rsidRDefault="00EF7A81" w:rsidP="00706AFA">
      <w:pPr>
        <w:spacing w:after="0"/>
        <w:jc w:val="center"/>
        <w:rPr>
          <w:rFonts w:ascii="Times New Roman" w:hAnsi="Times New Roman" w:cs="Times New Roman"/>
          <w:b/>
          <w:sz w:val="28"/>
          <w:szCs w:val="28"/>
        </w:rPr>
      </w:pPr>
    </w:p>
    <w:p w:rsidR="00706AFA" w:rsidRPr="00706AFA" w:rsidRDefault="00706AFA" w:rsidP="00B179F8">
      <w:pPr>
        <w:pStyle w:val="a7"/>
        <w:numPr>
          <w:ilvl w:val="0"/>
          <w:numId w:val="43"/>
        </w:numPr>
        <w:tabs>
          <w:tab w:val="left" w:pos="0"/>
        </w:tabs>
        <w:spacing w:after="0"/>
        <w:ind w:left="0" w:firstLine="709"/>
        <w:jc w:val="both"/>
        <w:outlineLvl w:val="0"/>
        <w:rPr>
          <w:rFonts w:ascii="Times New Roman" w:hAnsi="Times New Roman" w:cs="Times New Roman"/>
          <w:b/>
          <w:sz w:val="28"/>
          <w:szCs w:val="28"/>
        </w:rPr>
      </w:pPr>
      <w:bookmarkStart w:id="88" w:name="_Toc500752185"/>
      <w:r w:rsidRPr="00706AFA">
        <w:rPr>
          <w:rFonts w:ascii="Times New Roman" w:hAnsi="Times New Roman" w:cs="Times New Roman"/>
          <w:b/>
          <w:sz w:val="28"/>
          <w:szCs w:val="28"/>
        </w:rPr>
        <w:t>Введение.</w:t>
      </w:r>
      <w:bookmarkEnd w:id="88"/>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Настоящая инструкция (далее – Инструкция) определяет порядок организации антивирусной защиты и порядок действий администраторов и пользователей информационной системы персональных данных (далее – ИСПДн) администрации Нововеличковского сельского поселения Динского района (далее – Администрации) при обнаружении вредоносного программного обеспечения (далее – ПО).</w:t>
      </w:r>
    </w:p>
    <w:p w:rsidR="00706AFA" w:rsidRP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Pr="00706AFA" w:rsidRDefault="00706AFA" w:rsidP="00B179F8">
      <w:pPr>
        <w:pStyle w:val="a7"/>
        <w:numPr>
          <w:ilvl w:val="0"/>
          <w:numId w:val="43"/>
        </w:numPr>
        <w:tabs>
          <w:tab w:val="left" w:pos="0"/>
        </w:tabs>
        <w:spacing w:before="120" w:after="120"/>
        <w:ind w:left="0" w:firstLine="709"/>
        <w:jc w:val="both"/>
        <w:outlineLvl w:val="0"/>
        <w:rPr>
          <w:rFonts w:ascii="Times New Roman" w:hAnsi="Times New Roman" w:cs="Times New Roman"/>
          <w:b/>
          <w:sz w:val="28"/>
          <w:szCs w:val="28"/>
        </w:rPr>
      </w:pPr>
      <w:bookmarkStart w:id="89" w:name="_Toc500752186"/>
      <w:r w:rsidRPr="00706AFA">
        <w:rPr>
          <w:rFonts w:ascii="Times New Roman" w:hAnsi="Times New Roman" w:cs="Times New Roman"/>
          <w:b/>
          <w:sz w:val="28"/>
          <w:szCs w:val="28"/>
        </w:rPr>
        <w:t>Порядок организации антивирусной защиты.</w:t>
      </w:r>
      <w:bookmarkEnd w:id="89"/>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Программное обеспечение антивирусной защиты (далее – антивирусное ПО) устанавливают на все средства вычислительной техники, входящие в составы ИСПДн. Антивирусное ПО обеспечивает защиту от внедрения вредоносного программного обеспечения со съемных носителей, через электронные отправления, из информационно-вычислительной сети, из сетей связи общего пользования и международного информационного обмена (Интернет).</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Антивирусная защита каждой ИСПДн строится как единая система, которая обеспечивает:</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управление конфигурацией и логической структурой всего программного обеспечения системы антивирусной защиты;</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управление установкой и обновлением лицензионных ключей средств антивирусной защиты;</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управление рассылкой и установкой обновлений баз средств антивирусной защиты;</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ограничение доступа пользователей на рабочих местах к настройкам установленных средств антивирусной защиты;</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настройку рассылки сообщений об обнаружении вирусов, о сбоях в работе средств антивирусной защиты и т.п.;</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решение проблем, возникающих в процессе использования средств антивирусной защиты.</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На все применяемые в ИСПДн средства антивирусной защиты должны быть документы, подтверждающие права Организации на их использование и действующие сертификаты ФСТЭК России.</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 осуществлении антивирусной защиты ИСПДн выполняются следующие обязательные мероприятия:</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контроль съемных носителей информации на предмет наличия на них вредоносного программного обеспечения до начала работы с ними;</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проверка всех электронных отправлений на предмет наличия вредоносного программного обеспечения;</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периодическая проверка на предмет наличия вредоносного программного обеспечения жестких магнитных дисков (не реже одного раза в неделю);</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внеплановая проверка жестких магнитных дисков и съемных носителей информации в случае подозрения на наличие вредоносного программного обеспечения;</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восстановление работоспособности программных средств и информационных массивов, поврежденных программными вирусами.</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Обновления баз данных средств антивирусной защиты в ИСПДн осуществляется в автоматическом режиме (не реже одного раза в сутки).</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Установку и настройку антивирусного ПО осуществляет администратор безопасности в соответствии с эксплуатационной документацией на данное ПО.</w:t>
      </w:r>
    </w:p>
    <w:p w:rsidR="00706AFA" w:rsidRP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Pr="00706AFA" w:rsidRDefault="00706AFA" w:rsidP="00B179F8">
      <w:pPr>
        <w:pStyle w:val="a7"/>
        <w:numPr>
          <w:ilvl w:val="0"/>
          <w:numId w:val="43"/>
        </w:numPr>
        <w:tabs>
          <w:tab w:val="left" w:pos="0"/>
        </w:tabs>
        <w:spacing w:before="120" w:after="120"/>
        <w:ind w:left="0" w:firstLine="709"/>
        <w:jc w:val="both"/>
        <w:outlineLvl w:val="0"/>
        <w:rPr>
          <w:rFonts w:ascii="Times New Roman" w:hAnsi="Times New Roman" w:cs="Times New Roman"/>
          <w:b/>
          <w:sz w:val="28"/>
          <w:szCs w:val="28"/>
        </w:rPr>
      </w:pPr>
      <w:bookmarkStart w:id="90" w:name="_Toc500752187"/>
      <w:r w:rsidRPr="00706AFA">
        <w:rPr>
          <w:rFonts w:ascii="Times New Roman" w:hAnsi="Times New Roman" w:cs="Times New Roman"/>
          <w:b/>
          <w:sz w:val="28"/>
          <w:szCs w:val="28"/>
        </w:rPr>
        <w:t>Порядок действий при обнаружении вредоносного ПО.</w:t>
      </w:r>
      <w:bookmarkEnd w:id="90"/>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 обнаружении вредоносного программного обеспечения на съемных носителях, в электронных отправлениях или при посещении ресурсов сети Интернет пользователь каждой ИСПДн обязан:</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приостановить работу с источником угрозы (съемным носителем, электронным отправлением, Интернет-ресурсом), иные работы на автоматизированном рабочем месте не запрещаются;</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сообщить администратору безопасности об обнаружении вредоносного программного обеспечения;</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принять меры по локализации и удалению вредоносного программного обеспечения, рекомендованные администратором безопасности.</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При обнаружении вредоносного программного обеспечения в процессе обработки информации, за исключением пункта 3.1, пользователь обязан:</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приостановить все работы на автоматизированном рабочем месте;</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сообщить администратору безопасности об обнаружении вредоносного программного обеспечения;</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принять меры по локализации и удалению вредоносного программного обеспечения, рекомендованные администратором безопасности.</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Администратор безопасности по факту событий, предусмотренных пунктами 3.1, 3.2 должен зарегистрировать вирусную атаку в журнале событий безопасности в соответствии с Инструкцией по управлению событиями информационной безопасности.</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 обнаружении вредоносного программного обеспечения на серверном или телекоммуникационном оборудовании, администратор безопасности обязан:</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немедленно сообщить ответственному за организацию обработки ПДн об обнаружении вредоносного программного обеспечения; </w:t>
      </w:r>
    </w:p>
    <w:p w:rsidR="00706AFA" w:rsidRPr="00706AFA" w:rsidRDefault="00706AFA" w:rsidP="00B179F8">
      <w:pPr>
        <w:pStyle w:val="a7"/>
        <w:numPr>
          <w:ilvl w:val="2"/>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принять меры по локализации и удалению вредоносного программного обеспечения, а также по выявлению источника и способа проникновения вредоносного программного обеспечения.</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В случае невозможности удаления вредоносного программного обеспечения, администратору безопасности следует обратиться в организацию, осуществляющую техническую поддержку средств антивирусной защиты. При передаче образцов зараженных файлов, а также при предоставлении информации о вирусной атаке в организацию, осуществляющую техническую поддержку средств антивирусной защиты информации, должны быть соблюдены требования конфиденциальности обрабатываемых в ИСПДн ПДн.</w:t>
      </w:r>
    </w:p>
    <w:p w:rsidR="00706AFA" w:rsidRP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Pr="00706AFA" w:rsidRDefault="00706AFA" w:rsidP="00B179F8">
      <w:pPr>
        <w:pStyle w:val="a7"/>
        <w:numPr>
          <w:ilvl w:val="0"/>
          <w:numId w:val="43"/>
        </w:numPr>
        <w:tabs>
          <w:tab w:val="left" w:pos="0"/>
        </w:tabs>
        <w:spacing w:before="120" w:after="120"/>
        <w:ind w:left="0" w:firstLine="709"/>
        <w:jc w:val="both"/>
        <w:outlineLvl w:val="0"/>
        <w:rPr>
          <w:rFonts w:ascii="Times New Roman" w:hAnsi="Times New Roman" w:cs="Times New Roman"/>
          <w:b/>
          <w:sz w:val="28"/>
          <w:szCs w:val="28"/>
        </w:rPr>
      </w:pPr>
      <w:bookmarkStart w:id="91" w:name="_Toc500752188"/>
      <w:r w:rsidRPr="00706AFA">
        <w:rPr>
          <w:rFonts w:ascii="Times New Roman" w:hAnsi="Times New Roman" w:cs="Times New Roman"/>
          <w:b/>
          <w:sz w:val="28"/>
          <w:szCs w:val="28"/>
        </w:rPr>
        <w:t>Заключительные положения.</w:t>
      </w:r>
      <w:bookmarkEnd w:id="91"/>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Пользователи ИСПДн должны быть предупреждены об ответственности за невыполнение требований настоящей инструкции. </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Пользователи ИСПДн должны быть ознакомлены с настоящей инструкцией до начала работы с ИСПДн под роспись. Обязанность ознакомления сотрудников с настоящей инструкцией лежит на ответственном за организацию обработки ПДн.</w:t>
      </w:r>
    </w:p>
    <w:p w:rsidR="00706AFA" w:rsidRPr="00706AFA" w:rsidRDefault="00706AFA" w:rsidP="00B179F8">
      <w:pPr>
        <w:pStyle w:val="a7"/>
        <w:numPr>
          <w:ilvl w:val="1"/>
          <w:numId w:val="43"/>
        </w:numPr>
        <w:tabs>
          <w:tab w:val="left" w:pos="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Сотрудники Организации несут ответственность за ненадлежащее исполнение или неисполнение своих обязанностей </w:t>
      </w:r>
      <w:r w:rsidRPr="00706AFA">
        <w:rPr>
          <w:rFonts w:ascii="Times New Roman" w:hAnsi="Times New Roman" w:cs="Times New Roman"/>
          <w:sz w:val="28"/>
          <w:szCs w:val="28"/>
        </w:rPr>
        <w:lastRenderedPageBreak/>
        <w:t>предусмотренных настоящей Инструкцией, в пределах, определенных действующим законодательством Российской Федерации.</w:t>
      </w:r>
    </w:p>
    <w:p w:rsid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Default="00706AFA" w:rsidP="00706AFA">
      <w:pPr>
        <w:pStyle w:val="a7"/>
        <w:tabs>
          <w:tab w:val="left" w:pos="0"/>
        </w:tabs>
        <w:spacing w:after="0"/>
        <w:ind w:left="709"/>
        <w:jc w:val="both"/>
        <w:rPr>
          <w:rFonts w:ascii="Times New Roman" w:hAnsi="Times New Roman" w:cs="Times New Roman"/>
          <w:sz w:val="28"/>
          <w:szCs w:val="28"/>
        </w:rPr>
      </w:pPr>
    </w:p>
    <w:p w:rsidR="00706AFA" w:rsidRDefault="00706AFA"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EF7A81" w:rsidRDefault="00EF7A81" w:rsidP="00706AFA">
      <w:pPr>
        <w:pStyle w:val="a7"/>
        <w:tabs>
          <w:tab w:val="left" w:pos="0"/>
        </w:tabs>
        <w:spacing w:after="0"/>
        <w:ind w:left="709"/>
        <w:jc w:val="both"/>
        <w:rPr>
          <w:rFonts w:ascii="Times New Roman" w:hAnsi="Times New Roman" w:cs="Times New Roman"/>
          <w:sz w:val="28"/>
          <w:szCs w:val="28"/>
        </w:rPr>
      </w:pPr>
    </w:p>
    <w:p w:rsidR="00F84984" w:rsidRDefault="00F84984" w:rsidP="00706AFA">
      <w:pPr>
        <w:pStyle w:val="a7"/>
        <w:tabs>
          <w:tab w:val="left" w:pos="0"/>
        </w:tabs>
        <w:spacing w:after="0"/>
        <w:ind w:left="709"/>
        <w:jc w:val="both"/>
        <w:rPr>
          <w:rFonts w:ascii="Times New Roman" w:hAnsi="Times New Roman" w:cs="Times New Roman"/>
          <w:sz w:val="28"/>
          <w:szCs w:val="28"/>
        </w:rPr>
      </w:pPr>
    </w:p>
    <w:p w:rsidR="00F84984" w:rsidRDefault="00F84984" w:rsidP="00706AFA">
      <w:pPr>
        <w:pStyle w:val="a7"/>
        <w:tabs>
          <w:tab w:val="left" w:pos="0"/>
        </w:tabs>
        <w:spacing w:after="0"/>
        <w:ind w:left="709"/>
        <w:jc w:val="both"/>
        <w:rPr>
          <w:rFonts w:ascii="Times New Roman" w:hAnsi="Times New Roman" w:cs="Times New Roman"/>
          <w:sz w:val="28"/>
          <w:szCs w:val="28"/>
        </w:rPr>
      </w:pPr>
    </w:p>
    <w:p w:rsidR="00F84984" w:rsidRDefault="00F84984" w:rsidP="00706AFA">
      <w:pPr>
        <w:pStyle w:val="a7"/>
        <w:tabs>
          <w:tab w:val="left" w:pos="0"/>
        </w:tabs>
        <w:spacing w:after="0"/>
        <w:ind w:left="709"/>
        <w:jc w:val="both"/>
        <w:rPr>
          <w:rFonts w:ascii="Times New Roman" w:hAnsi="Times New Roman" w:cs="Times New Roman"/>
          <w:sz w:val="28"/>
          <w:szCs w:val="28"/>
        </w:rPr>
      </w:pPr>
    </w:p>
    <w:p w:rsidR="00F84984" w:rsidRPr="00706AFA" w:rsidRDefault="00F84984" w:rsidP="00706AFA">
      <w:pPr>
        <w:pStyle w:val="a7"/>
        <w:tabs>
          <w:tab w:val="left" w:pos="0"/>
        </w:tabs>
        <w:spacing w:after="0"/>
        <w:ind w:left="709"/>
        <w:jc w:val="both"/>
        <w:rPr>
          <w:rFonts w:ascii="Times New Roman" w:hAnsi="Times New Roman" w:cs="Times New Roman"/>
          <w:sz w:val="28"/>
          <w:szCs w:val="28"/>
        </w:rPr>
      </w:pPr>
    </w:p>
    <w:p w:rsidR="00706AFA" w:rsidRPr="00706AFA" w:rsidRDefault="00706AFA" w:rsidP="00706AFA">
      <w:pPr>
        <w:pStyle w:val="12"/>
        <w:ind w:left="0" w:firstLine="0"/>
        <w:jc w:val="right"/>
        <w:rPr>
          <w:b w:val="0"/>
        </w:rPr>
      </w:pPr>
      <w:bookmarkStart w:id="92" w:name="_Toc500752190"/>
      <w:r w:rsidRPr="00706AFA">
        <w:lastRenderedPageBreak/>
        <w:t>Приложение №1</w:t>
      </w:r>
      <w:bookmarkEnd w:id="92"/>
    </w:p>
    <w:p w:rsidR="00706AFA" w:rsidRPr="00706AFA" w:rsidRDefault="00706AFA" w:rsidP="00706AFA">
      <w:pPr>
        <w:spacing w:after="0" w:line="360" w:lineRule="auto"/>
        <w:jc w:val="both"/>
        <w:rPr>
          <w:rFonts w:ascii="Times New Roman" w:hAnsi="Times New Roman" w:cs="Times New Roman"/>
          <w:sz w:val="28"/>
          <w:szCs w:val="28"/>
        </w:rPr>
      </w:pPr>
    </w:p>
    <w:p w:rsidR="00706AFA" w:rsidRPr="00706AFA" w:rsidRDefault="00706AFA" w:rsidP="00706AFA">
      <w:pPr>
        <w:spacing w:after="0" w:line="360" w:lineRule="auto"/>
        <w:jc w:val="center"/>
        <w:rPr>
          <w:rFonts w:ascii="Times New Roman" w:hAnsi="Times New Roman" w:cs="Times New Roman"/>
          <w:b/>
          <w:sz w:val="28"/>
          <w:szCs w:val="28"/>
        </w:rPr>
      </w:pPr>
      <w:r w:rsidRPr="00706AFA">
        <w:rPr>
          <w:rFonts w:ascii="Times New Roman" w:hAnsi="Times New Roman" w:cs="Times New Roman"/>
          <w:b/>
          <w:sz w:val="28"/>
          <w:szCs w:val="28"/>
        </w:rPr>
        <w:t>Рекомендации по защите компьютера от программ-шифровальщиков</w:t>
      </w:r>
    </w:p>
    <w:p w:rsidR="00706AFA" w:rsidRPr="00706AFA" w:rsidRDefault="00706AFA" w:rsidP="00706AFA">
      <w:pPr>
        <w:spacing w:after="0" w:line="360" w:lineRule="auto"/>
        <w:jc w:val="both"/>
        <w:rPr>
          <w:rFonts w:ascii="Times New Roman" w:hAnsi="Times New Roman" w:cs="Times New Roman"/>
          <w:sz w:val="28"/>
          <w:szCs w:val="28"/>
        </w:rPr>
      </w:pPr>
    </w:p>
    <w:p w:rsidR="00706AFA" w:rsidRPr="00706AFA" w:rsidRDefault="00706AFA" w:rsidP="00EF7A81">
      <w:pPr>
        <w:pStyle w:val="a7"/>
        <w:numPr>
          <w:ilvl w:val="0"/>
          <w:numId w:val="44"/>
        </w:numPr>
        <w:spacing w:after="0" w:line="360" w:lineRule="auto"/>
        <w:ind w:left="0" w:firstLine="567"/>
        <w:jc w:val="both"/>
        <w:rPr>
          <w:rFonts w:ascii="Times New Roman" w:hAnsi="Times New Roman" w:cs="Times New Roman"/>
          <w:b/>
          <w:sz w:val="28"/>
          <w:szCs w:val="28"/>
        </w:rPr>
      </w:pPr>
      <w:r w:rsidRPr="00706AFA">
        <w:rPr>
          <w:rFonts w:ascii="Times New Roman" w:hAnsi="Times New Roman" w:cs="Times New Roman"/>
          <w:b/>
          <w:sz w:val="28"/>
          <w:szCs w:val="28"/>
        </w:rPr>
        <w:t>Общие рекомендации</w:t>
      </w:r>
    </w:p>
    <w:p w:rsidR="00706AFA" w:rsidRPr="00706AFA" w:rsidRDefault="00706AFA" w:rsidP="00EF7A81">
      <w:pPr>
        <w:pStyle w:val="a7"/>
        <w:numPr>
          <w:ilvl w:val="0"/>
          <w:numId w:val="45"/>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Не открывайте почтовые вложения от неизвестных отправителей.</w:t>
      </w:r>
    </w:p>
    <w:p w:rsidR="00706AFA" w:rsidRPr="00706AFA" w:rsidRDefault="00706AFA" w:rsidP="00EF7A81">
      <w:pPr>
        <w:pStyle w:val="a7"/>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В большинстве случаев программы-шифровальщики распространяются через почтовые вложения. Задача злоумышленника – убедить пользователя открыть вложение из письма, поэтому темы писем содержат угрозы: уведомление от арбитражного суда об иске; исполнительное производство о взыскании задолженности; возбуждение уголовного дела и тому подобное.</w:t>
      </w:r>
    </w:p>
    <w:p w:rsidR="00706AFA" w:rsidRPr="00706AFA" w:rsidRDefault="00706AFA" w:rsidP="00EF7A81">
      <w:pPr>
        <w:pStyle w:val="a7"/>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При этом вредоносными могут оказаться не только файлы формата EXE. Так же были случаи заражения компьютеров при открытии специально сформированных злоумышленниками файлов форматов DOC и PDF.</w:t>
      </w:r>
    </w:p>
    <w:p w:rsidR="00706AFA" w:rsidRPr="00706AFA" w:rsidRDefault="00706AFA" w:rsidP="00EF7A81">
      <w:pPr>
        <w:pStyle w:val="a7"/>
        <w:numPr>
          <w:ilvl w:val="0"/>
          <w:numId w:val="45"/>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Своевременно обновляйте антивирусные базы, операционную систему и другие программы.</w:t>
      </w:r>
    </w:p>
    <w:p w:rsidR="00706AFA" w:rsidRPr="00706AFA" w:rsidRDefault="00706AFA" w:rsidP="00EF7A81">
      <w:pPr>
        <w:pStyle w:val="a7"/>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Регулярно обновляйте ваш антивирус. Вместе с антивирусными базами обновляются программные компоненты, улучшаются существующие функции и добавляются новые. А также устанавливайте обновления для операционной системы и других программ, которыми вы пользуетесь.</w:t>
      </w:r>
    </w:p>
    <w:p w:rsidR="00706AFA" w:rsidRPr="00706AFA" w:rsidRDefault="00706AFA" w:rsidP="00EF7A81">
      <w:pPr>
        <w:pStyle w:val="a7"/>
        <w:numPr>
          <w:ilvl w:val="0"/>
          <w:numId w:val="45"/>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Регулярно создавайте резервные копий файлов и храните их вне компьютера.</w:t>
      </w:r>
    </w:p>
    <w:p w:rsidR="00706AFA" w:rsidRPr="00706AFA" w:rsidRDefault="00706AFA" w:rsidP="00EF7A81">
      <w:pPr>
        <w:pStyle w:val="a7"/>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Храните резервные копии вне компьютера (например, на съёмных носителях или в «облачных» хранилищах) и в зашифрованном виде. Таким образом, файлы будут защищены не только от программ-шифровальщиков, но и от отказов компьютерной техники.</w:t>
      </w:r>
    </w:p>
    <w:p w:rsidR="00706AFA" w:rsidRPr="00706AFA" w:rsidRDefault="00706AFA" w:rsidP="00EF7A81">
      <w:pPr>
        <w:pStyle w:val="a7"/>
        <w:numPr>
          <w:ilvl w:val="0"/>
          <w:numId w:val="45"/>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Настройте доступ к общим сетевым папкам.</w:t>
      </w:r>
    </w:p>
    <w:p w:rsidR="00706AFA" w:rsidRPr="00706AFA" w:rsidRDefault="00706AFA" w:rsidP="00EF7A81">
      <w:pPr>
        <w:pStyle w:val="a7"/>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Если вы используете общие сетевые папки, рекомендуется создать отдельную сетевую папку для каждого пользователя. При этом права на запись должны быть только у владельца папки. Таким образом, при заражении одного компьютера файлы будут зашифрованы только в одной </w:t>
      </w:r>
      <w:r w:rsidRPr="00706AFA">
        <w:rPr>
          <w:rFonts w:ascii="Times New Roman" w:hAnsi="Times New Roman" w:cs="Times New Roman"/>
          <w:sz w:val="28"/>
          <w:szCs w:val="28"/>
        </w:rPr>
        <w:lastRenderedPageBreak/>
        <w:t>сетевой папке. В противном случае, заражение одного компьютера может привести к шифрованию всех документов на всех сетевых папках.</w:t>
      </w:r>
    </w:p>
    <w:p w:rsidR="00706AFA" w:rsidRPr="00706AFA" w:rsidRDefault="00706AFA" w:rsidP="00EF7A81">
      <w:pPr>
        <w:pStyle w:val="a7"/>
        <w:numPr>
          <w:ilvl w:val="0"/>
          <w:numId w:val="44"/>
        </w:numPr>
        <w:spacing w:after="0" w:line="360" w:lineRule="auto"/>
        <w:ind w:left="0" w:firstLine="567"/>
        <w:jc w:val="both"/>
        <w:rPr>
          <w:rFonts w:ascii="Times New Roman" w:hAnsi="Times New Roman" w:cs="Times New Roman"/>
          <w:b/>
          <w:sz w:val="28"/>
          <w:szCs w:val="28"/>
        </w:rPr>
      </w:pPr>
      <w:r w:rsidRPr="00706AFA">
        <w:rPr>
          <w:rFonts w:ascii="Times New Roman" w:hAnsi="Times New Roman" w:cs="Times New Roman"/>
          <w:b/>
          <w:sz w:val="28"/>
          <w:szCs w:val="28"/>
        </w:rPr>
        <w:t>Рекомендации по настройке параметров компьютера</w:t>
      </w:r>
    </w:p>
    <w:p w:rsidR="00706AFA" w:rsidRPr="00706AFA" w:rsidRDefault="00706AFA" w:rsidP="00EF7A81">
      <w:pPr>
        <w:pStyle w:val="a7"/>
        <w:numPr>
          <w:ilvl w:val="0"/>
          <w:numId w:val="46"/>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Начиная с WindowsVista, в состав операционных систем Windows входит служба защиты системы на всех дисках, которая создаёт резервные копии файлов и папок во время архивации или создания точки восстановления системы. По умолчанию эта служба включена только для системного раздела. Рекомендуется включить службу для всех разделов.</w:t>
      </w:r>
    </w:p>
    <w:p w:rsidR="00706AFA" w:rsidRPr="00706AFA" w:rsidRDefault="00706AFA" w:rsidP="00EF7A81">
      <w:pPr>
        <w:pStyle w:val="a7"/>
        <w:numPr>
          <w:ilvl w:val="0"/>
          <w:numId w:val="44"/>
        </w:numPr>
        <w:spacing w:after="0" w:line="360" w:lineRule="auto"/>
        <w:ind w:left="0" w:firstLine="567"/>
        <w:jc w:val="both"/>
        <w:rPr>
          <w:rFonts w:ascii="Times New Roman" w:hAnsi="Times New Roman" w:cs="Times New Roman"/>
          <w:b/>
          <w:sz w:val="28"/>
          <w:szCs w:val="28"/>
        </w:rPr>
      </w:pPr>
      <w:r w:rsidRPr="00706AFA">
        <w:rPr>
          <w:rFonts w:ascii="Times New Roman" w:hAnsi="Times New Roman" w:cs="Times New Roman"/>
          <w:b/>
          <w:sz w:val="28"/>
          <w:szCs w:val="28"/>
        </w:rPr>
        <w:t>Что делать, если файлы зашифрованы</w:t>
      </w:r>
    </w:p>
    <w:p w:rsidR="00706AFA" w:rsidRPr="00706AFA" w:rsidRDefault="00706AFA" w:rsidP="00EF7A81">
      <w:pPr>
        <w:pStyle w:val="a7"/>
        <w:numPr>
          <w:ilvl w:val="0"/>
          <w:numId w:val="47"/>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Если у вас установлен какой-либо антивирусный продукт, то в настройках параметров этого продукта выполните следующее:</w:t>
      </w:r>
    </w:p>
    <w:p w:rsidR="00706AFA" w:rsidRPr="00706AFA" w:rsidRDefault="00706AFA" w:rsidP="00EF7A81">
      <w:pPr>
        <w:pStyle w:val="a7"/>
        <w:numPr>
          <w:ilvl w:val="0"/>
          <w:numId w:val="48"/>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Отключите автоматическое удаление обнаруженных вредоносных объектов;</w:t>
      </w:r>
    </w:p>
    <w:p w:rsidR="00706AFA" w:rsidRPr="00706AFA" w:rsidRDefault="00706AFA" w:rsidP="00EF7A81">
      <w:pPr>
        <w:pStyle w:val="a7"/>
        <w:numPr>
          <w:ilvl w:val="0"/>
          <w:numId w:val="48"/>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Установите действие </w:t>
      </w:r>
      <w:r w:rsidRPr="00706AFA">
        <w:rPr>
          <w:rFonts w:ascii="Times New Roman" w:hAnsi="Times New Roman" w:cs="Times New Roman"/>
          <w:b/>
          <w:sz w:val="28"/>
          <w:szCs w:val="28"/>
        </w:rPr>
        <w:t>Поместить файл на карантин</w:t>
      </w:r>
      <w:r w:rsidRPr="00706AFA">
        <w:rPr>
          <w:rFonts w:ascii="Times New Roman" w:hAnsi="Times New Roman" w:cs="Times New Roman"/>
          <w:sz w:val="28"/>
          <w:szCs w:val="28"/>
        </w:rPr>
        <w:t>.</w:t>
      </w:r>
    </w:p>
    <w:p w:rsidR="00706AFA" w:rsidRPr="00706AFA" w:rsidRDefault="00706AFA" w:rsidP="00EF7A81">
      <w:pPr>
        <w:spacing w:after="0" w:line="360" w:lineRule="auto"/>
        <w:ind w:firstLine="567"/>
        <w:jc w:val="both"/>
        <w:rPr>
          <w:rFonts w:ascii="Times New Roman" w:hAnsi="Times New Roman" w:cs="Times New Roman"/>
          <w:sz w:val="28"/>
          <w:szCs w:val="28"/>
        </w:rPr>
      </w:pPr>
      <w:r w:rsidRPr="00706AFA">
        <w:rPr>
          <w:rFonts w:ascii="Times New Roman" w:hAnsi="Times New Roman" w:cs="Times New Roman"/>
          <w:sz w:val="28"/>
          <w:szCs w:val="28"/>
        </w:rPr>
        <w:t>Примечание: рекомендуется не удалять объекты из карантина, так как в некоторых случаях вредоносные файлы могут содержать ключи, которые могут помочь при расшифровке.</w:t>
      </w:r>
    </w:p>
    <w:p w:rsidR="00706AFA" w:rsidRPr="00706AFA" w:rsidRDefault="00706AFA" w:rsidP="00EF7A81">
      <w:pPr>
        <w:pStyle w:val="a7"/>
        <w:numPr>
          <w:ilvl w:val="0"/>
          <w:numId w:val="47"/>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Удалите вирус. </w:t>
      </w:r>
    </w:p>
    <w:p w:rsidR="00706AFA" w:rsidRPr="00706AFA" w:rsidRDefault="00706AFA" w:rsidP="00EF7A81">
      <w:pPr>
        <w:pStyle w:val="a7"/>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Если у вас не установлен какой-либо антивирусный продукт, то проведите полную проверку при помощи бесплатных программ (например: KasperskyVirusRemovalTool или KasperskyRescueDisk).</w:t>
      </w:r>
    </w:p>
    <w:p w:rsidR="00706AFA" w:rsidRPr="00706AFA" w:rsidRDefault="00706AFA" w:rsidP="00EF7A81">
      <w:pPr>
        <w:pStyle w:val="a7"/>
        <w:numPr>
          <w:ilvl w:val="0"/>
          <w:numId w:val="47"/>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Создайте копии зашифрованных файлов.</w:t>
      </w:r>
    </w:p>
    <w:p w:rsidR="00706AFA" w:rsidRPr="00706AFA" w:rsidRDefault="00706AFA" w:rsidP="00EF7A81">
      <w:pPr>
        <w:pStyle w:val="a7"/>
        <w:numPr>
          <w:ilvl w:val="0"/>
          <w:numId w:val="47"/>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Попытайтесь восстановить файлы:</w:t>
      </w:r>
    </w:p>
    <w:p w:rsidR="00706AFA" w:rsidRPr="00706AFA" w:rsidRDefault="00706AFA" w:rsidP="00EF7A81">
      <w:pPr>
        <w:pStyle w:val="a7"/>
        <w:numPr>
          <w:ilvl w:val="0"/>
          <w:numId w:val="6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Для пользователей </w:t>
      </w:r>
      <w:hyperlink r:id="rId10" w:history="1">
        <w:r w:rsidRPr="00706AFA">
          <w:rPr>
            <w:rStyle w:val="afff3"/>
            <w:rFonts w:ascii="Times New Roman" w:hAnsi="Times New Roman" w:cs="Times New Roman"/>
            <w:sz w:val="28"/>
            <w:szCs w:val="28"/>
          </w:rPr>
          <w:t>Windows 7</w:t>
        </w:r>
      </w:hyperlink>
      <w:r w:rsidRPr="00706AFA">
        <w:rPr>
          <w:rFonts w:ascii="Times New Roman" w:hAnsi="Times New Roman" w:cs="Times New Roman"/>
          <w:sz w:val="28"/>
          <w:szCs w:val="28"/>
        </w:rPr>
        <w:t>;</w:t>
      </w:r>
    </w:p>
    <w:p w:rsidR="00706AFA" w:rsidRPr="00706AFA" w:rsidRDefault="00706AFA" w:rsidP="00EF7A81">
      <w:pPr>
        <w:pStyle w:val="a7"/>
        <w:numPr>
          <w:ilvl w:val="0"/>
          <w:numId w:val="6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Для пользователей </w:t>
      </w:r>
      <w:hyperlink r:id="rId11" w:history="1">
        <w:r w:rsidRPr="00706AFA">
          <w:rPr>
            <w:rStyle w:val="afff3"/>
            <w:rFonts w:ascii="Times New Roman" w:hAnsi="Times New Roman" w:cs="Times New Roman"/>
            <w:sz w:val="28"/>
            <w:szCs w:val="28"/>
          </w:rPr>
          <w:t>Windows 8</w:t>
        </w:r>
      </w:hyperlink>
      <w:r w:rsidRPr="00706AFA">
        <w:rPr>
          <w:rFonts w:ascii="Times New Roman" w:hAnsi="Times New Roman" w:cs="Times New Roman"/>
          <w:sz w:val="28"/>
          <w:szCs w:val="28"/>
        </w:rPr>
        <w:t>;</w:t>
      </w:r>
    </w:p>
    <w:p w:rsidR="00706AFA" w:rsidRPr="00706AFA" w:rsidRDefault="00706AFA" w:rsidP="00EF7A81">
      <w:pPr>
        <w:pStyle w:val="a7"/>
        <w:numPr>
          <w:ilvl w:val="0"/>
          <w:numId w:val="49"/>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Для пользователей </w:t>
      </w:r>
      <w:hyperlink r:id="rId12" w:history="1">
        <w:r w:rsidRPr="00706AFA">
          <w:rPr>
            <w:rStyle w:val="afff3"/>
            <w:rFonts w:ascii="Times New Roman" w:hAnsi="Times New Roman" w:cs="Times New Roman"/>
            <w:sz w:val="28"/>
            <w:szCs w:val="28"/>
            <w:lang w:val="en-US"/>
          </w:rPr>
          <w:t>Windows 10</w:t>
        </w:r>
      </w:hyperlink>
      <w:r w:rsidRPr="00706AFA">
        <w:rPr>
          <w:rFonts w:ascii="Times New Roman" w:hAnsi="Times New Roman" w:cs="Times New Roman"/>
          <w:sz w:val="28"/>
          <w:szCs w:val="28"/>
        </w:rPr>
        <w:t>.</w:t>
      </w:r>
    </w:p>
    <w:p w:rsidR="00706AFA" w:rsidRPr="00706AFA" w:rsidRDefault="00706AFA" w:rsidP="00EF7A81">
      <w:pPr>
        <w:pStyle w:val="a7"/>
        <w:numPr>
          <w:ilvl w:val="0"/>
          <w:numId w:val="47"/>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Воспользуйтесь утилитами для автоматической расшифровки файлов:</w:t>
      </w:r>
    </w:p>
    <w:p w:rsidR="00706AFA" w:rsidRPr="00706AFA" w:rsidRDefault="00706AFA" w:rsidP="00EF7A81">
      <w:pPr>
        <w:pStyle w:val="a7"/>
        <w:numPr>
          <w:ilvl w:val="0"/>
          <w:numId w:val="50"/>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Утилита </w:t>
      </w:r>
      <w:hyperlink r:id="rId13" w:history="1">
        <w:r w:rsidRPr="00706AFA">
          <w:rPr>
            <w:rStyle w:val="afff3"/>
            <w:rFonts w:ascii="Times New Roman" w:hAnsi="Times New Roman" w:cs="Times New Roman"/>
            <w:sz w:val="28"/>
            <w:szCs w:val="28"/>
          </w:rPr>
          <w:t>RectorDecryptor</w:t>
        </w:r>
      </w:hyperlink>
      <w:r w:rsidRPr="00706AFA">
        <w:rPr>
          <w:rFonts w:ascii="Times New Roman" w:hAnsi="Times New Roman" w:cs="Times New Roman"/>
          <w:sz w:val="28"/>
          <w:szCs w:val="28"/>
        </w:rPr>
        <w:t>;</w:t>
      </w:r>
    </w:p>
    <w:p w:rsidR="00706AFA" w:rsidRPr="00706AFA" w:rsidRDefault="00706AFA" w:rsidP="00EF7A81">
      <w:pPr>
        <w:pStyle w:val="a7"/>
        <w:numPr>
          <w:ilvl w:val="0"/>
          <w:numId w:val="50"/>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Утилита </w:t>
      </w:r>
      <w:hyperlink r:id="rId14" w:history="1">
        <w:r w:rsidRPr="00706AFA">
          <w:rPr>
            <w:rStyle w:val="afff3"/>
            <w:rFonts w:ascii="Times New Roman" w:hAnsi="Times New Roman" w:cs="Times New Roman"/>
            <w:sz w:val="28"/>
            <w:szCs w:val="28"/>
          </w:rPr>
          <w:t>XoristDecryptor</w:t>
        </w:r>
      </w:hyperlink>
      <w:r w:rsidRPr="00706AFA">
        <w:rPr>
          <w:rFonts w:ascii="Times New Roman" w:hAnsi="Times New Roman" w:cs="Times New Roman"/>
          <w:sz w:val="28"/>
          <w:szCs w:val="28"/>
        </w:rPr>
        <w:t>;</w:t>
      </w:r>
    </w:p>
    <w:p w:rsidR="00706AFA" w:rsidRPr="00706AFA" w:rsidRDefault="00706AFA" w:rsidP="00EF7A81">
      <w:pPr>
        <w:pStyle w:val="a7"/>
        <w:numPr>
          <w:ilvl w:val="0"/>
          <w:numId w:val="50"/>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Утилита </w:t>
      </w:r>
      <w:hyperlink r:id="rId15" w:history="1">
        <w:r w:rsidRPr="00706AFA">
          <w:rPr>
            <w:rStyle w:val="afff3"/>
            <w:rFonts w:ascii="Times New Roman" w:hAnsi="Times New Roman" w:cs="Times New Roman"/>
            <w:sz w:val="28"/>
            <w:szCs w:val="28"/>
          </w:rPr>
          <w:t>RakhniDecryptor</w:t>
        </w:r>
      </w:hyperlink>
      <w:r w:rsidRPr="00706AFA">
        <w:rPr>
          <w:rFonts w:ascii="Times New Roman" w:hAnsi="Times New Roman" w:cs="Times New Roman"/>
          <w:sz w:val="28"/>
          <w:szCs w:val="28"/>
        </w:rPr>
        <w:t>.</w:t>
      </w:r>
    </w:p>
    <w:p w:rsidR="00706AFA" w:rsidRPr="00706AFA" w:rsidRDefault="00706AFA" w:rsidP="00EF7A81">
      <w:pPr>
        <w:pStyle w:val="a7"/>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lastRenderedPageBreak/>
        <w:t>ВНИМАНИЕ! Перед запуском утилит создайте копии файлов.</w:t>
      </w:r>
    </w:p>
    <w:p w:rsidR="00706AFA" w:rsidRPr="00706AFA" w:rsidRDefault="00706AFA" w:rsidP="00EF7A81">
      <w:pPr>
        <w:pStyle w:val="a7"/>
        <w:numPr>
          <w:ilvl w:val="0"/>
          <w:numId w:val="44"/>
        </w:numPr>
        <w:spacing w:after="0" w:line="360" w:lineRule="auto"/>
        <w:ind w:left="0" w:firstLine="567"/>
        <w:jc w:val="both"/>
        <w:rPr>
          <w:rFonts w:ascii="Times New Roman" w:hAnsi="Times New Roman" w:cs="Times New Roman"/>
          <w:b/>
          <w:sz w:val="28"/>
          <w:szCs w:val="28"/>
        </w:rPr>
      </w:pPr>
      <w:r w:rsidRPr="00706AFA">
        <w:rPr>
          <w:rFonts w:ascii="Times New Roman" w:hAnsi="Times New Roman" w:cs="Times New Roman"/>
          <w:b/>
          <w:sz w:val="28"/>
          <w:szCs w:val="28"/>
        </w:rPr>
        <w:t>Список мест, где могут находиться файлы программ-шифровальщиков.</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APPDATA:</w:t>
      </w:r>
    </w:p>
    <w:p w:rsidR="00706AFA" w:rsidRPr="00706AFA" w:rsidRDefault="00706AFA" w:rsidP="00EF7A81">
      <w:pPr>
        <w:pStyle w:val="a7"/>
        <w:numPr>
          <w:ilvl w:val="0"/>
          <w:numId w:val="53"/>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 xml:space="preserve">ОС Windows NT/2000/XP: </w:t>
      </w:r>
    </w:p>
    <w:p w:rsidR="00706AFA" w:rsidRPr="00706AFA" w:rsidRDefault="00706AFA" w:rsidP="00EF7A81">
      <w:pPr>
        <w:pStyle w:val="a7"/>
        <w:numPr>
          <w:ilvl w:val="0"/>
          <w:numId w:val="52"/>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 xml:space="preserve">Диск:\Documents and Settings\%UserName%\Application Data\ </w:t>
      </w:r>
    </w:p>
    <w:p w:rsidR="00706AFA" w:rsidRPr="00706AFA" w:rsidRDefault="00706AFA" w:rsidP="00EF7A81">
      <w:pPr>
        <w:pStyle w:val="a7"/>
        <w:numPr>
          <w:ilvl w:val="0"/>
          <w:numId w:val="52"/>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%USERPROFILE%\Local Settings\Application Data</w:t>
      </w:r>
    </w:p>
    <w:p w:rsidR="00706AFA" w:rsidRPr="00706AFA" w:rsidRDefault="00706AFA" w:rsidP="00EF7A81">
      <w:pPr>
        <w:pStyle w:val="a7"/>
        <w:numPr>
          <w:ilvl w:val="0"/>
          <w:numId w:val="53"/>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ОС Windows Vista/7/8:</w:t>
      </w:r>
    </w:p>
    <w:p w:rsidR="00706AFA" w:rsidRPr="00706AFA" w:rsidRDefault="00706AFA" w:rsidP="00EF7A81">
      <w:pPr>
        <w:pStyle w:val="a7"/>
        <w:numPr>
          <w:ilvl w:val="0"/>
          <w:numId w:val="54"/>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 xml:space="preserve">Диск:\Users\%UserName%\AppData\Roaming\ </w:t>
      </w:r>
    </w:p>
    <w:p w:rsidR="00706AFA" w:rsidRPr="00706AFA" w:rsidRDefault="00706AFA" w:rsidP="00EF7A81">
      <w:pPr>
        <w:pStyle w:val="a7"/>
        <w:numPr>
          <w:ilvl w:val="0"/>
          <w:numId w:val="54"/>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%USERPROFILE%\AppData\Local</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TEMP (временный каталог):</w:t>
      </w:r>
    </w:p>
    <w:p w:rsidR="00706AFA" w:rsidRPr="00706AFA" w:rsidRDefault="00706AFA" w:rsidP="00EF7A81">
      <w:pPr>
        <w:pStyle w:val="a7"/>
        <w:numPr>
          <w:ilvl w:val="0"/>
          <w:numId w:val="55"/>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%TEMP%\???????.tmp\        (</w:t>
      </w:r>
      <w:r w:rsidRPr="00706AFA">
        <w:rPr>
          <w:rFonts w:ascii="Times New Roman" w:hAnsi="Times New Roman" w:cs="Times New Roman"/>
          <w:sz w:val="28"/>
          <w:szCs w:val="28"/>
        </w:rPr>
        <w:t>пример</w:t>
      </w:r>
      <w:r w:rsidRPr="00706AFA">
        <w:rPr>
          <w:rFonts w:ascii="Times New Roman" w:hAnsi="Times New Roman" w:cs="Times New Roman"/>
          <w:sz w:val="28"/>
          <w:szCs w:val="28"/>
          <w:lang w:val="en-US"/>
        </w:rPr>
        <w:t xml:space="preserve">: temp\vum35a5.tmp) </w:t>
      </w:r>
    </w:p>
    <w:p w:rsidR="00706AFA" w:rsidRPr="00706AFA" w:rsidRDefault="00706AFA" w:rsidP="00EF7A81">
      <w:pPr>
        <w:pStyle w:val="a7"/>
        <w:numPr>
          <w:ilvl w:val="0"/>
          <w:numId w:val="55"/>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%TEMP%\???????.tmp\??\   (</w:t>
      </w:r>
      <w:r w:rsidRPr="00706AFA">
        <w:rPr>
          <w:rFonts w:ascii="Times New Roman" w:hAnsi="Times New Roman" w:cs="Times New Roman"/>
          <w:sz w:val="28"/>
          <w:szCs w:val="28"/>
        </w:rPr>
        <w:t>пример</w:t>
      </w:r>
      <w:r w:rsidRPr="00706AFA">
        <w:rPr>
          <w:rFonts w:ascii="Times New Roman" w:hAnsi="Times New Roman" w:cs="Times New Roman"/>
          <w:sz w:val="28"/>
          <w:szCs w:val="28"/>
          <w:lang w:val="en-US"/>
        </w:rPr>
        <w:t xml:space="preserve">: temp\7ze5418.tmp\mp) </w:t>
      </w:r>
    </w:p>
    <w:p w:rsidR="00706AFA" w:rsidRPr="00706AFA" w:rsidRDefault="00706AFA" w:rsidP="00EF7A81">
      <w:pPr>
        <w:pStyle w:val="a7"/>
        <w:numPr>
          <w:ilvl w:val="0"/>
          <w:numId w:val="55"/>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%TEMP%\???????\               (</w:t>
      </w:r>
      <w:r w:rsidRPr="00706AFA">
        <w:rPr>
          <w:rFonts w:ascii="Times New Roman" w:hAnsi="Times New Roman" w:cs="Times New Roman"/>
          <w:sz w:val="28"/>
          <w:szCs w:val="28"/>
        </w:rPr>
        <w:t>пример</w:t>
      </w:r>
      <w:r w:rsidRPr="00706AFA">
        <w:rPr>
          <w:rFonts w:ascii="Times New Roman" w:hAnsi="Times New Roman" w:cs="Times New Roman"/>
          <w:sz w:val="28"/>
          <w:szCs w:val="28"/>
          <w:lang w:val="en-US"/>
        </w:rPr>
        <w:t xml:space="preserve">: temp\pcrdd27) </w:t>
      </w:r>
    </w:p>
    <w:p w:rsidR="00706AFA" w:rsidRPr="00706AFA" w:rsidRDefault="00706AFA" w:rsidP="00EF7A81">
      <w:pPr>
        <w:pStyle w:val="a7"/>
        <w:numPr>
          <w:ilvl w:val="0"/>
          <w:numId w:val="55"/>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%WINDIR%\Temp</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Временныйкаталог Internet Explorer</w:t>
      </w:r>
      <w:r w:rsidRPr="00706AFA">
        <w:rPr>
          <w:rFonts w:ascii="Times New Roman" w:hAnsi="Times New Roman" w:cs="Times New Roman"/>
          <w:sz w:val="28"/>
          <w:szCs w:val="28"/>
        </w:rPr>
        <w:t>:</w:t>
      </w:r>
    </w:p>
    <w:p w:rsidR="00706AFA" w:rsidRPr="00706AFA" w:rsidRDefault="00706AFA" w:rsidP="00EF7A81">
      <w:pPr>
        <w:pStyle w:val="a7"/>
        <w:numPr>
          <w:ilvl w:val="0"/>
          <w:numId w:val="56"/>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 xml:space="preserve">ОС Windows NT/2000/XP: %USERPROFILE%\Local Settings\Temporary Internet Files\ </w:t>
      </w:r>
    </w:p>
    <w:p w:rsidR="00706AFA" w:rsidRPr="00706AFA" w:rsidRDefault="00706AFA" w:rsidP="00EF7A81">
      <w:pPr>
        <w:pStyle w:val="a7"/>
        <w:numPr>
          <w:ilvl w:val="0"/>
          <w:numId w:val="56"/>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ОС Windows Vista/7/8:</w:t>
      </w:r>
    </w:p>
    <w:p w:rsidR="00706AFA" w:rsidRPr="00706AFA" w:rsidRDefault="00706AFA" w:rsidP="00EF7A81">
      <w:pPr>
        <w:pStyle w:val="a7"/>
        <w:numPr>
          <w:ilvl w:val="0"/>
          <w:numId w:val="57"/>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 xml:space="preserve">%LOCALAPPDATA%\Microsoft\Windows\Temporary Internet Files\  </w:t>
      </w:r>
    </w:p>
    <w:p w:rsidR="00706AFA" w:rsidRPr="00706AFA" w:rsidRDefault="00706AFA" w:rsidP="00EF7A81">
      <w:pPr>
        <w:pStyle w:val="a7"/>
        <w:numPr>
          <w:ilvl w:val="0"/>
          <w:numId w:val="57"/>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 xml:space="preserve">..\temporary internet files\content.ie5\  </w:t>
      </w:r>
    </w:p>
    <w:p w:rsidR="00706AFA" w:rsidRPr="00706AFA" w:rsidRDefault="00706AFA" w:rsidP="00EF7A81">
      <w:pPr>
        <w:pStyle w:val="a7"/>
        <w:numPr>
          <w:ilvl w:val="0"/>
          <w:numId w:val="57"/>
        </w:numPr>
        <w:spacing w:after="0" w:line="360" w:lineRule="auto"/>
        <w:ind w:left="0" w:firstLine="567"/>
        <w:jc w:val="both"/>
        <w:rPr>
          <w:rFonts w:ascii="Times New Roman" w:hAnsi="Times New Roman" w:cs="Times New Roman"/>
          <w:sz w:val="28"/>
          <w:szCs w:val="28"/>
          <w:lang w:val="en-US"/>
        </w:rPr>
      </w:pPr>
      <w:r w:rsidRPr="00706AFA">
        <w:rPr>
          <w:rFonts w:ascii="Times New Roman" w:hAnsi="Times New Roman" w:cs="Times New Roman"/>
          <w:sz w:val="28"/>
          <w:szCs w:val="28"/>
          <w:lang w:val="en-US"/>
        </w:rPr>
        <w:t xml:space="preserve">..\temporary internet files\content.ie5\????????\ (? -- a-z, 0-9)   </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Рабочий стол: %UserProfile%\Desktop\</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Корзина:</w:t>
      </w:r>
    </w:p>
    <w:p w:rsidR="00706AFA" w:rsidRPr="00706AFA" w:rsidRDefault="00706AFA" w:rsidP="00EF7A81">
      <w:pPr>
        <w:pStyle w:val="a7"/>
        <w:numPr>
          <w:ilvl w:val="0"/>
          <w:numId w:val="58"/>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Диск:\Recycler\</w:t>
      </w:r>
    </w:p>
    <w:p w:rsidR="00706AFA" w:rsidRPr="00706AFA" w:rsidRDefault="00706AFA" w:rsidP="00EF7A81">
      <w:pPr>
        <w:pStyle w:val="a7"/>
        <w:numPr>
          <w:ilvl w:val="0"/>
          <w:numId w:val="58"/>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Диск:\$Recycle.Bin\</w:t>
      </w:r>
    </w:p>
    <w:p w:rsidR="00706AFA" w:rsidRPr="00706AFA" w:rsidRDefault="00706AFA" w:rsidP="00EF7A81">
      <w:pPr>
        <w:pStyle w:val="a7"/>
        <w:numPr>
          <w:ilvl w:val="0"/>
          <w:numId w:val="58"/>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Диск:\$Recycle.Bin\s-1-5-21-??????????-??????????-??????????-1000 (? -- 0-9)</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Системный каталог</w:t>
      </w:r>
    </w:p>
    <w:p w:rsidR="00706AFA" w:rsidRPr="00706AFA" w:rsidRDefault="00706AFA" w:rsidP="00EF7A81">
      <w:pPr>
        <w:pStyle w:val="a7"/>
        <w:numPr>
          <w:ilvl w:val="0"/>
          <w:numId w:val="59"/>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%WinDir% </w:t>
      </w:r>
    </w:p>
    <w:p w:rsidR="00706AFA" w:rsidRPr="00706AFA" w:rsidRDefault="00706AFA" w:rsidP="00EF7A81">
      <w:pPr>
        <w:pStyle w:val="a7"/>
        <w:numPr>
          <w:ilvl w:val="0"/>
          <w:numId w:val="59"/>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lastRenderedPageBreak/>
        <w:t>%SystemRoot%\system32\</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Каталог документов пользователя</w:t>
      </w:r>
    </w:p>
    <w:p w:rsidR="00706AFA" w:rsidRPr="00706AFA" w:rsidRDefault="00706AFA" w:rsidP="00EF7A81">
      <w:pPr>
        <w:pStyle w:val="a7"/>
        <w:numPr>
          <w:ilvl w:val="0"/>
          <w:numId w:val="60"/>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%USERPROFILE%\Мои документы\ </w:t>
      </w:r>
    </w:p>
    <w:p w:rsidR="00706AFA" w:rsidRPr="00706AFA" w:rsidRDefault="00706AFA" w:rsidP="00EF7A81">
      <w:pPr>
        <w:pStyle w:val="a7"/>
        <w:numPr>
          <w:ilvl w:val="0"/>
          <w:numId w:val="60"/>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%USERPROFILE%\Мои документы\Downloads</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Каталог для скачивания файлов в веб-браузере: %USERPROFILE%\Downloads</w:t>
      </w:r>
    </w:p>
    <w:p w:rsidR="00706AFA" w:rsidRPr="00706AFA" w:rsidRDefault="00706AFA" w:rsidP="00EF7A81">
      <w:pPr>
        <w:pStyle w:val="a7"/>
        <w:numPr>
          <w:ilvl w:val="0"/>
          <w:numId w:val="51"/>
        </w:numPr>
        <w:spacing w:after="0" w:line="360" w:lineRule="auto"/>
        <w:ind w:left="0" w:firstLine="567"/>
        <w:jc w:val="both"/>
        <w:rPr>
          <w:rFonts w:ascii="Times New Roman" w:hAnsi="Times New Roman" w:cs="Times New Roman"/>
          <w:sz w:val="28"/>
          <w:szCs w:val="28"/>
        </w:rPr>
      </w:pPr>
      <w:r w:rsidRPr="00706AFA">
        <w:rPr>
          <w:rFonts w:ascii="Times New Roman" w:hAnsi="Times New Roman" w:cs="Times New Roman"/>
          <w:sz w:val="28"/>
          <w:szCs w:val="28"/>
        </w:rPr>
        <w:t>Каталог автозагрузки:%USERPROFILE%\Главное меню\Программы\Автозагрузка</w:t>
      </w:r>
    </w:p>
    <w:p w:rsidR="00706AFA" w:rsidRPr="00706AFA" w:rsidRDefault="00706AFA" w:rsidP="00EF7A81">
      <w:pPr>
        <w:pStyle w:val="a7"/>
        <w:spacing w:after="0" w:line="360" w:lineRule="auto"/>
        <w:ind w:left="0" w:firstLine="567"/>
        <w:jc w:val="both"/>
        <w:rPr>
          <w:rFonts w:ascii="Times New Roman" w:hAnsi="Times New Roman" w:cs="Times New Roman"/>
          <w:sz w:val="28"/>
          <w:szCs w:val="28"/>
        </w:rPr>
      </w:pPr>
    </w:p>
    <w:p w:rsidR="00706AFA" w:rsidRPr="007D127D" w:rsidRDefault="00706AFA" w:rsidP="00706AFA">
      <w:pPr>
        <w:rPr>
          <w:rFonts w:cstheme="minorHAnsi"/>
          <w:sz w:val="24"/>
          <w:szCs w:val="24"/>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706AFA" w:rsidRDefault="00706AFA">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F84984" w:rsidRDefault="00F84984">
      <w:pPr>
        <w:rPr>
          <w:rFonts w:ascii="Times New Roman" w:hAnsi="Times New Roman" w:cs="Times New Roman"/>
          <w:sz w:val="28"/>
          <w:szCs w:val="28"/>
        </w:rPr>
      </w:pP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6</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706AFA" w:rsidRPr="00706AFA" w:rsidRDefault="00706AFA" w:rsidP="00706AFA">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706AFA" w:rsidRPr="00706AFA" w:rsidRDefault="00706AFA">
      <w:pPr>
        <w:rPr>
          <w:rFonts w:ascii="Times New Roman" w:hAnsi="Times New Roman" w:cs="Times New Roman"/>
          <w:sz w:val="28"/>
          <w:szCs w:val="28"/>
        </w:rPr>
      </w:pPr>
    </w:p>
    <w:p w:rsidR="00706AFA" w:rsidRPr="00706AFA" w:rsidRDefault="00706AFA" w:rsidP="00706AFA">
      <w:pPr>
        <w:pStyle w:val="afffd"/>
        <w:spacing w:line="360" w:lineRule="auto"/>
        <w:contextualSpacing/>
        <w:jc w:val="center"/>
        <w:rPr>
          <w:rFonts w:ascii="Times New Roman" w:hAnsi="Times New Roman" w:cs="Times New Roman"/>
          <w:b/>
          <w:sz w:val="28"/>
          <w:szCs w:val="28"/>
        </w:rPr>
      </w:pPr>
      <w:r w:rsidRPr="00706AFA">
        <w:rPr>
          <w:rFonts w:ascii="Times New Roman" w:hAnsi="Times New Roman" w:cs="Times New Roman"/>
          <w:b/>
          <w:sz w:val="28"/>
          <w:szCs w:val="28"/>
        </w:rPr>
        <w:t>ИНСТРУКЦИЯ</w:t>
      </w:r>
    </w:p>
    <w:p w:rsidR="00706AFA" w:rsidRPr="00706AFA" w:rsidRDefault="00706AFA" w:rsidP="00706AFA">
      <w:pPr>
        <w:spacing w:after="0"/>
        <w:jc w:val="center"/>
        <w:rPr>
          <w:rFonts w:ascii="Times New Roman" w:hAnsi="Times New Roman" w:cs="Times New Roman"/>
          <w:b/>
          <w:sz w:val="28"/>
          <w:szCs w:val="28"/>
        </w:rPr>
      </w:pPr>
      <w:r w:rsidRPr="00706AFA">
        <w:rPr>
          <w:rFonts w:ascii="Times New Roman" w:hAnsi="Times New Roman" w:cs="Times New Roman"/>
          <w:b/>
          <w:sz w:val="28"/>
          <w:szCs w:val="28"/>
        </w:rPr>
        <w:t>по действиям пользователей информационных систем в нештатных ситуациях</w:t>
      </w:r>
    </w:p>
    <w:p w:rsidR="00706AFA" w:rsidRPr="00706AFA" w:rsidRDefault="00706AFA" w:rsidP="00706AFA">
      <w:pPr>
        <w:jc w:val="center"/>
        <w:rPr>
          <w:rFonts w:ascii="Times New Roman" w:hAnsi="Times New Roman" w:cs="Times New Roman"/>
          <w:sz w:val="28"/>
          <w:szCs w:val="28"/>
        </w:rPr>
      </w:pPr>
    </w:p>
    <w:p w:rsidR="00706AFA" w:rsidRPr="00706AFA" w:rsidRDefault="00706AFA" w:rsidP="00846DD8">
      <w:pPr>
        <w:pStyle w:val="a7"/>
        <w:spacing w:after="0" w:line="360" w:lineRule="auto"/>
        <w:ind w:left="0"/>
        <w:jc w:val="center"/>
        <w:outlineLvl w:val="0"/>
        <w:rPr>
          <w:rFonts w:ascii="Times New Roman" w:hAnsi="Times New Roman" w:cs="Times New Roman"/>
          <w:b/>
          <w:sz w:val="28"/>
          <w:szCs w:val="28"/>
        </w:rPr>
      </w:pPr>
      <w:bookmarkStart w:id="93" w:name="_Toc86655192"/>
      <w:bookmarkStart w:id="94" w:name="_Toc230168233"/>
      <w:bookmarkStart w:id="95" w:name="_Toc349519830"/>
      <w:r w:rsidRPr="00706AFA">
        <w:rPr>
          <w:rFonts w:ascii="Times New Roman" w:hAnsi="Times New Roman" w:cs="Times New Roman"/>
          <w:b/>
          <w:sz w:val="28"/>
          <w:szCs w:val="28"/>
        </w:rPr>
        <w:t>О</w:t>
      </w:r>
      <w:bookmarkEnd w:id="93"/>
      <w:bookmarkEnd w:id="94"/>
      <w:r w:rsidRPr="00706AFA">
        <w:rPr>
          <w:rFonts w:ascii="Times New Roman" w:hAnsi="Times New Roman" w:cs="Times New Roman"/>
          <w:b/>
          <w:sz w:val="28"/>
          <w:szCs w:val="28"/>
        </w:rPr>
        <w:t>бщие положения</w:t>
      </w:r>
      <w:bookmarkEnd w:id="95"/>
    </w:p>
    <w:p w:rsidR="00706AFA" w:rsidRPr="00706AFA" w:rsidRDefault="00706AFA" w:rsidP="00706AFA">
      <w:pPr>
        <w:ind w:firstLine="709"/>
        <w:jc w:val="both"/>
        <w:rPr>
          <w:rFonts w:ascii="Times New Roman" w:hAnsi="Times New Roman" w:cs="Times New Roman"/>
          <w:sz w:val="28"/>
          <w:szCs w:val="28"/>
        </w:rPr>
      </w:pPr>
      <w:r w:rsidRPr="00706AFA">
        <w:rPr>
          <w:rFonts w:ascii="Times New Roman" w:hAnsi="Times New Roman" w:cs="Times New Roman"/>
          <w:sz w:val="28"/>
          <w:szCs w:val="28"/>
        </w:rPr>
        <w:t>Настоящая инструкция (далее – Инструкция)предназначена для определения порядка действий пользователей информационных систем персональных данных (далее – ИСПДн)администрации Нововеличковского сельского поселения Динского района(далее – Администрации)при возникновении нештатных ситуаций.</w:t>
      </w:r>
    </w:p>
    <w:p w:rsidR="00706AFA" w:rsidRPr="00706AFA" w:rsidRDefault="00706AFA" w:rsidP="00706AFA">
      <w:pPr>
        <w:pStyle w:val="TimesNewRoman12pt125"/>
        <w:spacing w:before="0" w:line="276" w:lineRule="auto"/>
        <w:ind w:firstLine="709"/>
        <w:rPr>
          <w:sz w:val="28"/>
          <w:szCs w:val="28"/>
        </w:rPr>
      </w:pPr>
      <w:r w:rsidRPr="00706AFA">
        <w:rPr>
          <w:sz w:val="28"/>
          <w:szCs w:val="28"/>
        </w:rPr>
        <w:t>Нештатными ситуациями являются:</w:t>
      </w:r>
    </w:p>
    <w:p w:rsidR="00706AFA" w:rsidRPr="00706AFA" w:rsidRDefault="00706AFA" w:rsidP="00B179F8">
      <w:pPr>
        <w:numPr>
          <w:ilvl w:val="0"/>
          <w:numId w:val="62"/>
        </w:numPr>
        <w:tabs>
          <w:tab w:val="clear"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разглашение информации ограниченного доступа, не составляющей государственную тайну (далее – защищаемая информация), сотрудниками Администрации, имеющими к ней право доступа, в том числе:</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разглашение информации лицам, не имеющим права доступа к защищаемой ин</w:t>
      </w:r>
      <w:r w:rsidRPr="00706AFA">
        <w:rPr>
          <w:rFonts w:ascii="Times New Roman" w:hAnsi="Times New Roman" w:cs="Times New Roman"/>
          <w:sz w:val="28"/>
          <w:szCs w:val="28"/>
        </w:rPr>
        <w:softHyphen/>
        <w:t>формации;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передача защищаемой информации по открытым линиям связи;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обработка защищаемой информации на незащищенных технических средствах (ТС) обработки информации;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опубликование защищаемой информации в открытой печати и других средствах массовой ин</w:t>
      </w:r>
      <w:r w:rsidRPr="00706AFA">
        <w:rPr>
          <w:rFonts w:ascii="Times New Roman" w:hAnsi="Times New Roman" w:cs="Times New Roman"/>
          <w:sz w:val="28"/>
          <w:szCs w:val="28"/>
        </w:rPr>
        <w:softHyphen/>
        <w:t>формации;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передача носителя информации лицу, не имеющему права доступа к ней;</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утрата носителя с защищаемой информацией;</w:t>
      </w:r>
    </w:p>
    <w:p w:rsidR="00706AFA" w:rsidRPr="00706AFA" w:rsidRDefault="00706AFA" w:rsidP="00B179F8">
      <w:pPr>
        <w:numPr>
          <w:ilvl w:val="0"/>
          <w:numId w:val="62"/>
        </w:numPr>
        <w:tabs>
          <w:tab w:val="clear"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неправомерные действия со стороны лиц, имеющих право доступа к защищаемой информации: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несанкционированное изменение защищаемой информации;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несанкционированное копирование защищаемой информации.</w:t>
      </w:r>
    </w:p>
    <w:p w:rsidR="00706AFA" w:rsidRPr="00706AFA" w:rsidRDefault="00706AFA" w:rsidP="00B179F8">
      <w:pPr>
        <w:numPr>
          <w:ilvl w:val="0"/>
          <w:numId w:val="62"/>
        </w:numPr>
        <w:tabs>
          <w:tab w:val="clear" w:pos="1134"/>
          <w:tab w:val="num" w:pos="1276"/>
          <w:tab w:val="right" w:leader="dot" w:pos="11700"/>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несанкционированный доступ к защищаемой информации: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подключение ТС к средствам и системам объекта информатизации;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использование закладочных устройств;</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маскировка под зарегистрированного пользователя;</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использование дефектов программного обеспечения (ПО) объекта информатизации (ОИ);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использование программных закладок;</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применение программных вирусов;</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хищение носителя защищаемой информации;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нарушение функционирования ТС обработки информации;</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блокирование доступа к защищаемой информации путем перегрузки ТС обработки информации ложными заявками на ее обработку;</w:t>
      </w:r>
    </w:p>
    <w:p w:rsidR="00706AFA" w:rsidRPr="00706AFA" w:rsidRDefault="00706AFA" w:rsidP="00B179F8">
      <w:pPr>
        <w:numPr>
          <w:ilvl w:val="0"/>
          <w:numId w:val="62"/>
        </w:numPr>
        <w:tabs>
          <w:tab w:val="clear"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дефекты, сбои, отказы, аварии ТС и систем ОИ;</w:t>
      </w:r>
    </w:p>
    <w:p w:rsidR="00706AFA" w:rsidRPr="00706AFA" w:rsidRDefault="00706AFA" w:rsidP="00B179F8">
      <w:pPr>
        <w:numPr>
          <w:ilvl w:val="0"/>
          <w:numId w:val="62"/>
        </w:numPr>
        <w:tabs>
          <w:tab w:val="clear"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дефекты, сбои и отказы ПО ОИ;</w:t>
      </w:r>
    </w:p>
    <w:p w:rsidR="00706AFA" w:rsidRPr="00706AFA" w:rsidRDefault="00706AFA" w:rsidP="00B179F8">
      <w:pPr>
        <w:numPr>
          <w:ilvl w:val="0"/>
          <w:numId w:val="62"/>
        </w:numPr>
        <w:tabs>
          <w:tab w:val="clear"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сбои, отказы и аварии систем обеспечения ОИ;</w:t>
      </w:r>
    </w:p>
    <w:p w:rsidR="00706AFA" w:rsidRPr="00706AFA" w:rsidRDefault="00706AFA" w:rsidP="00B179F8">
      <w:pPr>
        <w:numPr>
          <w:ilvl w:val="0"/>
          <w:numId w:val="62"/>
        </w:numPr>
        <w:tabs>
          <w:tab w:val="clear" w:pos="1134"/>
          <w:tab w:val="left" w:pos="1276"/>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природные явления, стихийные бедствия:</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термические, климатические факторы (пожары, наводнения и т.д.);</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механические факторы (землетрясения и т.д.);</w:t>
      </w:r>
    </w:p>
    <w:p w:rsidR="00706AFA" w:rsidRPr="00706AFA" w:rsidRDefault="00706AFA" w:rsidP="00B179F8">
      <w:pPr>
        <w:numPr>
          <w:ilvl w:val="0"/>
          <w:numId w:val="66"/>
        </w:numPr>
        <w:tabs>
          <w:tab w:val="clear" w:pos="1429"/>
          <w:tab w:val="left" w:pos="993"/>
        </w:tabs>
        <w:spacing w:after="0"/>
        <w:ind w:left="0" w:firstLine="709"/>
        <w:jc w:val="both"/>
        <w:rPr>
          <w:rFonts w:ascii="Times New Roman" w:hAnsi="Times New Roman" w:cs="Times New Roman"/>
          <w:sz w:val="28"/>
          <w:szCs w:val="28"/>
        </w:rPr>
      </w:pPr>
      <w:r w:rsidRPr="00706AFA">
        <w:rPr>
          <w:rFonts w:ascii="Times New Roman" w:hAnsi="Times New Roman" w:cs="Times New Roman"/>
          <w:sz w:val="28"/>
          <w:szCs w:val="28"/>
        </w:rPr>
        <w:t>электромагнитные факторы (грозовые разряды и т.д.).</w:t>
      </w:r>
    </w:p>
    <w:p w:rsidR="00706AFA" w:rsidRPr="00706AFA" w:rsidRDefault="00706AFA" w:rsidP="00706AFA">
      <w:pPr>
        <w:pStyle w:val="TimesNewRoman12pt125"/>
        <w:spacing w:before="0" w:line="276" w:lineRule="auto"/>
        <w:ind w:firstLine="709"/>
        <w:rPr>
          <w:sz w:val="28"/>
          <w:szCs w:val="28"/>
        </w:rPr>
      </w:pPr>
      <w:r w:rsidRPr="00706AFA">
        <w:rPr>
          <w:sz w:val="28"/>
          <w:szCs w:val="28"/>
        </w:rPr>
        <w:t>В случае возникновения нештатной ситуации, порядок действий при которой не регламентирован настоящей инструкцией</w:t>
      </w:r>
      <w:r w:rsidR="00846DD8">
        <w:rPr>
          <w:sz w:val="28"/>
          <w:szCs w:val="28"/>
        </w:rPr>
        <w:t xml:space="preserve"> </w:t>
      </w:r>
      <w:r w:rsidRPr="00706AFA">
        <w:rPr>
          <w:sz w:val="28"/>
          <w:szCs w:val="28"/>
        </w:rPr>
        <w:t>администратором информационной безопасности(Администратором ИБ)ИСПДн, ответственным за обеспечение безопасности и обработки персональных данных(ПДн)Администрации</w:t>
      </w:r>
      <w:r w:rsidR="00846DD8">
        <w:rPr>
          <w:sz w:val="28"/>
          <w:szCs w:val="28"/>
        </w:rPr>
        <w:t xml:space="preserve"> </w:t>
      </w:r>
      <w:r w:rsidRPr="00706AFA">
        <w:rPr>
          <w:sz w:val="28"/>
          <w:szCs w:val="28"/>
        </w:rPr>
        <w:t>вырабатывается конкретный план действий с учетом текущей ситуации.</w:t>
      </w:r>
    </w:p>
    <w:p w:rsidR="00706AFA" w:rsidRPr="00706AFA" w:rsidRDefault="00706AFA" w:rsidP="00706AFA">
      <w:pPr>
        <w:pStyle w:val="TimesNewRoman12pt125"/>
        <w:spacing w:before="0" w:line="276" w:lineRule="auto"/>
        <w:ind w:firstLine="709"/>
        <w:rPr>
          <w:sz w:val="28"/>
          <w:szCs w:val="28"/>
        </w:rPr>
      </w:pPr>
      <w:r w:rsidRPr="00706AFA">
        <w:rPr>
          <w:sz w:val="28"/>
          <w:szCs w:val="28"/>
        </w:rPr>
        <w:t>Резервируемые в Администрации</w:t>
      </w:r>
      <w:r w:rsidR="00846DD8">
        <w:rPr>
          <w:sz w:val="28"/>
          <w:szCs w:val="28"/>
        </w:rPr>
        <w:t xml:space="preserve"> </w:t>
      </w:r>
      <w:r w:rsidRPr="00706AFA">
        <w:rPr>
          <w:sz w:val="28"/>
          <w:szCs w:val="28"/>
        </w:rPr>
        <w:t>информационные ресурсы и способы их резервирования представлены в Приложении 1 к настоящей Инструкции.</w:t>
      </w:r>
    </w:p>
    <w:p w:rsidR="00706AFA" w:rsidRPr="00706AFA" w:rsidRDefault="00706AFA" w:rsidP="00706AFA">
      <w:pPr>
        <w:pStyle w:val="TimesNewRoman12pt125"/>
        <w:spacing w:before="0" w:line="276" w:lineRule="auto"/>
        <w:ind w:firstLine="709"/>
        <w:rPr>
          <w:sz w:val="28"/>
          <w:szCs w:val="28"/>
        </w:rPr>
      </w:pPr>
      <w:r w:rsidRPr="00706AFA">
        <w:rPr>
          <w:sz w:val="28"/>
          <w:szCs w:val="28"/>
        </w:rPr>
        <w:t>Порядок оповещения должностных лиц и сроки выполнения мероприятий при нештатных ситуациях определены в Приложении 2 к настоящей Инструкции.</w:t>
      </w:r>
    </w:p>
    <w:p w:rsidR="00706AFA" w:rsidRPr="00706AFA" w:rsidRDefault="00706AFA" w:rsidP="00706AFA">
      <w:pPr>
        <w:pStyle w:val="TimesNewRoman12pt125"/>
        <w:spacing w:before="0" w:line="276" w:lineRule="auto"/>
        <w:ind w:firstLine="709"/>
        <w:rPr>
          <w:sz w:val="28"/>
          <w:szCs w:val="28"/>
        </w:rPr>
      </w:pPr>
      <w:r w:rsidRPr="00706AFA">
        <w:rPr>
          <w:sz w:val="28"/>
          <w:szCs w:val="28"/>
        </w:rPr>
        <w:t>Для эффективной реализации мероприятий по реагированию в случае нештатных ситуаций должны проводиться регулярные инструктажи по действиям в различных нештатных ситуациях.</w:t>
      </w:r>
    </w:p>
    <w:p w:rsidR="00706AFA" w:rsidRPr="00706AFA" w:rsidRDefault="00706AFA" w:rsidP="00706AFA">
      <w:pPr>
        <w:pStyle w:val="TimesNewRoman12pt125"/>
        <w:spacing w:before="0" w:line="276" w:lineRule="auto"/>
        <w:ind w:firstLine="709"/>
        <w:rPr>
          <w:sz w:val="28"/>
          <w:szCs w:val="28"/>
        </w:rPr>
      </w:pPr>
      <w:r w:rsidRPr="00706AFA">
        <w:rPr>
          <w:sz w:val="28"/>
          <w:szCs w:val="28"/>
        </w:rPr>
        <w:t>Должностные лица Администраци</w:t>
      </w:r>
      <w:r w:rsidR="00846DD8">
        <w:rPr>
          <w:sz w:val="28"/>
          <w:szCs w:val="28"/>
        </w:rPr>
        <w:t xml:space="preserve">и </w:t>
      </w:r>
      <w:r w:rsidRPr="00706AFA">
        <w:rPr>
          <w:sz w:val="28"/>
          <w:szCs w:val="28"/>
        </w:rPr>
        <w:t>знакомятся с основными положениями и приложениями Инструкции в части, их касающейся, по мере необходимости.</w:t>
      </w:r>
    </w:p>
    <w:p w:rsidR="00706AFA" w:rsidRPr="00706AFA" w:rsidRDefault="00706AFA" w:rsidP="00706AFA">
      <w:pPr>
        <w:pStyle w:val="TimesNewRoman12pt125"/>
        <w:spacing w:before="0" w:line="276" w:lineRule="auto"/>
        <w:ind w:firstLine="709"/>
        <w:rPr>
          <w:iCs/>
          <w:sz w:val="28"/>
          <w:szCs w:val="28"/>
        </w:rPr>
      </w:pPr>
      <w:r w:rsidRPr="00706AFA">
        <w:rPr>
          <w:iCs/>
          <w:sz w:val="28"/>
          <w:szCs w:val="28"/>
        </w:rPr>
        <w:t xml:space="preserve">Ознакомление с требованиями Инструкции сотрудников </w:t>
      </w:r>
      <w:r w:rsidRPr="00706AFA">
        <w:rPr>
          <w:sz w:val="28"/>
          <w:szCs w:val="28"/>
        </w:rPr>
        <w:t>Администрации</w:t>
      </w:r>
      <w:r w:rsidR="00846DD8">
        <w:rPr>
          <w:sz w:val="28"/>
          <w:szCs w:val="28"/>
        </w:rPr>
        <w:t xml:space="preserve"> </w:t>
      </w:r>
      <w:r w:rsidRPr="00706AFA">
        <w:rPr>
          <w:iCs/>
          <w:sz w:val="28"/>
          <w:szCs w:val="28"/>
        </w:rPr>
        <w:t>осуществляет Администратор ИБ под подпись с выдачей электронных копий соответствующих приложений и разделов Инструкции непосредственно для повседневного использования в работе.</w:t>
      </w:r>
    </w:p>
    <w:p w:rsidR="00706AFA" w:rsidRDefault="00706AFA" w:rsidP="00706AFA">
      <w:pPr>
        <w:pStyle w:val="TimesNewRoman12pt125"/>
        <w:spacing w:before="0"/>
        <w:ind w:firstLine="709"/>
        <w:rPr>
          <w:iCs/>
          <w:sz w:val="28"/>
          <w:szCs w:val="28"/>
        </w:rPr>
      </w:pPr>
    </w:p>
    <w:p w:rsidR="00F84984" w:rsidRDefault="00F84984" w:rsidP="00706AFA">
      <w:pPr>
        <w:pStyle w:val="TimesNewRoman12pt125"/>
        <w:spacing w:before="0"/>
        <w:ind w:firstLine="709"/>
        <w:rPr>
          <w:iCs/>
          <w:sz w:val="28"/>
          <w:szCs w:val="28"/>
        </w:rPr>
      </w:pPr>
    </w:p>
    <w:p w:rsidR="00F84984" w:rsidRPr="00706AFA" w:rsidRDefault="00F84984" w:rsidP="00706AFA">
      <w:pPr>
        <w:pStyle w:val="TimesNewRoman12pt125"/>
        <w:spacing w:before="0"/>
        <w:ind w:firstLine="709"/>
        <w:rPr>
          <w:iCs/>
          <w:sz w:val="28"/>
          <w:szCs w:val="28"/>
        </w:rPr>
      </w:pPr>
    </w:p>
    <w:p w:rsidR="00706AFA" w:rsidRPr="00706AFA" w:rsidRDefault="00706AFA" w:rsidP="00706AFA">
      <w:pPr>
        <w:pStyle w:val="a7"/>
        <w:spacing w:after="0" w:line="240" w:lineRule="auto"/>
        <w:ind w:left="0" w:firstLine="709"/>
        <w:jc w:val="both"/>
        <w:outlineLvl w:val="0"/>
        <w:rPr>
          <w:rFonts w:ascii="Times New Roman" w:hAnsi="Times New Roman" w:cs="Times New Roman"/>
          <w:b/>
          <w:sz w:val="28"/>
          <w:szCs w:val="28"/>
        </w:rPr>
      </w:pPr>
      <w:bookmarkStart w:id="96" w:name="_Toc86655193"/>
      <w:bookmarkStart w:id="97" w:name="_Toc230168234"/>
      <w:bookmarkStart w:id="98" w:name="_Toc349519832"/>
      <w:r w:rsidRPr="00706AFA">
        <w:rPr>
          <w:rFonts w:ascii="Times New Roman" w:hAnsi="Times New Roman" w:cs="Times New Roman"/>
          <w:b/>
          <w:sz w:val="28"/>
          <w:szCs w:val="28"/>
        </w:rPr>
        <w:lastRenderedPageBreak/>
        <w:t>Порядок действий при обнаружении нештатных ситуаций</w:t>
      </w:r>
      <w:bookmarkEnd w:id="96"/>
      <w:bookmarkEnd w:id="97"/>
      <w:bookmarkEnd w:id="98"/>
    </w:p>
    <w:p w:rsidR="00706AFA" w:rsidRPr="00706AFA" w:rsidRDefault="00706AFA" w:rsidP="00706AFA">
      <w:pPr>
        <w:pStyle w:val="2"/>
        <w:tabs>
          <w:tab w:val="left" w:pos="1560"/>
          <w:tab w:val="left" w:pos="1701"/>
        </w:tabs>
        <w:autoSpaceDE/>
        <w:autoSpaceDN/>
        <w:adjustRightInd/>
        <w:spacing w:before="0" w:after="0" w:line="240" w:lineRule="auto"/>
        <w:ind w:left="0" w:firstLine="709"/>
        <w:jc w:val="both"/>
      </w:pPr>
      <w:bookmarkStart w:id="99" w:name="_Toc230168235"/>
      <w:r w:rsidRPr="00706AFA">
        <w:t>Классификация нештатных ситуаций</w:t>
      </w:r>
      <w:bookmarkEnd w:id="99"/>
    </w:p>
    <w:p w:rsidR="00706AFA" w:rsidRPr="00706AFA" w:rsidRDefault="00706AFA" w:rsidP="00706AFA">
      <w:pPr>
        <w:pStyle w:val="TimesNewRoman12pt125"/>
        <w:spacing w:before="0"/>
        <w:ind w:firstLine="709"/>
        <w:rPr>
          <w:sz w:val="28"/>
          <w:szCs w:val="28"/>
        </w:rPr>
      </w:pPr>
      <w:r w:rsidRPr="00706AFA">
        <w:rPr>
          <w:sz w:val="28"/>
          <w:szCs w:val="28"/>
        </w:rPr>
        <w:t xml:space="preserve">Нештатные ситуации классифицируются в соответствии с оценками, представленными в таблице </w:t>
      </w:r>
      <w:r w:rsidR="00102FEB">
        <w:fldChar w:fldCharType="begin"/>
      </w:r>
      <w:r w:rsidR="00102FEB">
        <w:instrText xml:space="preserve"> REF _Ref311318003 \h  \* MERGEFORMAT </w:instrText>
      </w:r>
      <w:r w:rsidR="00102FEB">
        <w:fldChar w:fldCharType="separate"/>
      </w:r>
      <w:r w:rsidR="00C503D1" w:rsidRPr="00C503D1">
        <w:rPr>
          <w:vanish/>
          <w:sz w:val="28"/>
          <w:szCs w:val="28"/>
        </w:rPr>
        <w:t xml:space="preserve">Таблица </w:t>
      </w:r>
      <w:r w:rsidR="00C503D1">
        <w:rPr>
          <w:noProof/>
          <w:sz w:val="28"/>
          <w:szCs w:val="28"/>
        </w:rPr>
        <w:t>0</w:t>
      </w:r>
      <w:r w:rsidR="00C503D1" w:rsidRPr="00706AFA">
        <w:rPr>
          <w:sz w:val="28"/>
          <w:szCs w:val="28"/>
        </w:rPr>
        <w:t>.</w:t>
      </w:r>
      <w:r w:rsidR="00C503D1">
        <w:rPr>
          <w:sz w:val="28"/>
          <w:szCs w:val="28"/>
        </w:rPr>
        <w:t>1</w:t>
      </w:r>
      <w:r w:rsidR="00102FEB">
        <w:fldChar w:fldCharType="end"/>
      </w:r>
      <w:r w:rsidRPr="00706AFA">
        <w:rPr>
          <w:sz w:val="28"/>
          <w:szCs w:val="28"/>
        </w:rPr>
        <w:t>.</w:t>
      </w:r>
    </w:p>
    <w:p w:rsidR="00706AFA" w:rsidRPr="00706AFA" w:rsidRDefault="00706AFA" w:rsidP="00706AFA">
      <w:pPr>
        <w:pStyle w:val="TimesNewRoman12pt125"/>
        <w:spacing w:before="0"/>
        <w:ind w:firstLine="709"/>
        <w:jc w:val="right"/>
        <w:rPr>
          <w:sz w:val="28"/>
          <w:szCs w:val="28"/>
        </w:rPr>
      </w:pPr>
      <w:bookmarkStart w:id="100" w:name="_Ref311318003"/>
      <w:r w:rsidRPr="00706AFA">
        <w:rPr>
          <w:sz w:val="28"/>
          <w:szCs w:val="28"/>
        </w:rPr>
        <w:t xml:space="preserve">Таблица </w:t>
      </w:r>
      <w:r w:rsidRPr="00706AFA">
        <w:rPr>
          <w:sz w:val="28"/>
          <w:szCs w:val="28"/>
        </w:rPr>
        <w:fldChar w:fldCharType="begin"/>
      </w:r>
      <w:r w:rsidRPr="00706AFA">
        <w:rPr>
          <w:sz w:val="28"/>
          <w:szCs w:val="28"/>
        </w:rPr>
        <w:instrText xml:space="preserve"> STYLEREF 1 \s </w:instrText>
      </w:r>
      <w:r w:rsidRPr="00706AFA">
        <w:rPr>
          <w:sz w:val="28"/>
          <w:szCs w:val="28"/>
        </w:rPr>
        <w:fldChar w:fldCharType="separate"/>
      </w:r>
      <w:r w:rsidR="00C503D1">
        <w:rPr>
          <w:noProof/>
          <w:sz w:val="28"/>
          <w:szCs w:val="28"/>
        </w:rPr>
        <w:t>0</w:t>
      </w:r>
      <w:r w:rsidRPr="00706AFA">
        <w:rPr>
          <w:sz w:val="28"/>
          <w:szCs w:val="28"/>
        </w:rPr>
        <w:fldChar w:fldCharType="end"/>
      </w:r>
      <w:r w:rsidRPr="00706AFA">
        <w:rPr>
          <w:sz w:val="28"/>
          <w:szCs w:val="28"/>
        </w:rPr>
        <w:t>.</w:t>
      </w:r>
      <w:r w:rsidRPr="00706AFA">
        <w:rPr>
          <w:sz w:val="28"/>
          <w:szCs w:val="28"/>
        </w:rPr>
        <w:fldChar w:fldCharType="begin"/>
      </w:r>
      <w:r w:rsidRPr="00706AFA">
        <w:rPr>
          <w:sz w:val="28"/>
          <w:szCs w:val="28"/>
        </w:rPr>
        <w:instrText xml:space="preserve"> SEQ Таблица \* ARABIC \s 1 </w:instrText>
      </w:r>
      <w:r w:rsidRPr="00706AFA">
        <w:rPr>
          <w:sz w:val="28"/>
          <w:szCs w:val="28"/>
        </w:rPr>
        <w:fldChar w:fldCharType="separate"/>
      </w:r>
      <w:r w:rsidR="00C503D1">
        <w:rPr>
          <w:noProof/>
          <w:sz w:val="28"/>
          <w:szCs w:val="28"/>
        </w:rPr>
        <w:t>1</w:t>
      </w:r>
      <w:r w:rsidRPr="00706AFA">
        <w:rPr>
          <w:sz w:val="28"/>
          <w:szCs w:val="28"/>
        </w:rPr>
        <w:fldChar w:fldCharType="end"/>
      </w:r>
      <w:bookmarkEnd w:id="100"/>
      <w:r w:rsidRPr="00706AFA">
        <w:rPr>
          <w:sz w:val="28"/>
          <w:szCs w:val="28"/>
        </w:rPr>
        <w:t xml:space="preserve"> – Оценки нештатных ситуаций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2"/>
        <w:gridCol w:w="430"/>
        <w:gridCol w:w="2932"/>
        <w:gridCol w:w="3647"/>
      </w:tblGrid>
      <w:tr w:rsidR="00706AFA" w:rsidRPr="00706AFA" w:rsidTr="00706AFA">
        <w:trPr>
          <w:cantSplit/>
          <w:tblHeader/>
        </w:trPr>
        <w:tc>
          <w:tcPr>
            <w:tcW w:w="2836" w:type="pct"/>
            <w:gridSpan w:val="3"/>
            <w:vAlign w:val="center"/>
          </w:tcPr>
          <w:p w:rsidR="00706AFA" w:rsidRPr="00706AFA" w:rsidRDefault="00706AFA" w:rsidP="00706AFA">
            <w:pPr>
              <w:tabs>
                <w:tab w:val="right" w:leader="dot" w:pos="11700"/>
              </w:tabs>
              <w:contextualSpacing/>
              <w:jc w:val="center"/>
              <w:rPr>
                <w:rFonts w:ascii="Times New Roman" w:hAnsi="Times New Roman" w:cs="Times New Roman"/>
                <w:sz w:val="28"/>
                <w:szCs w:val="28"/>
              </w:rPr>
            </w:pPr>
            <w:r w:rsidRPr="00706AFA">
              <w:rPr>
                <w:rFonts w:ascii="Times New Roman" w:hAnsi="Times New Roman" w:cs="Times New Roman"/>
                <w:sz w:val="28"/>
                <w:szCs w:val="28"/>
              </w:rPr>
              <w:t>Нештатная ситуация</w:t>
            </w:r>
          </w:p>
        </w:tc>
        <w:tc>
          <w:tcPr>
            <w:tcW w:w="2164" w:type="pct"/>
            <w:vAlign w:val="center"/>
          </w:tcPr>
          <w:p w:rsidR="00706AFA" w:rsidRPr="00706AFA" w:rsidRDefault="00706AFA" w:rsidP="00706AFA">
            <w:pPr>
              <w:tabs>
                <w:tab w:val="right" w:leader="dot" w:pos="11700"/>
              </w:tabs>
              <w:contextualSpacing/>
              <w:jc w:val="center"/>
              <w:rPr>
                <w:rFonts w:ascii="Times New Roman" w:hAnsi="Times New Roman" w:cs="Times New Roman"/>
                <w:sz w:val="28"/>
                <w:szCs w:val="28"/>
              </w:rPr>
            </w:pPr>
            <w:r w:rsidRPr="00706AFA">
              <w:rPr>
                <w:rFonts w:ascii="Times New Roman" w:hAnsi="Times New Roman" w:cs="Times New Roman"/>
                <w:sz w:val="28"/>
                <w:szCs w:val="28"/>
              </w:rPr>
              <w:t xml:space="preserve">Оценка ситуации </w:t>
            </w:r>
          </w:p>
          <w:p w:rsidR="00706AFA" w:rsidRPr="00706AFA" w:rsidRDefault="00706AFA" w:rsidP="00706AFA">
            <w:pPr>
              <w:tabs>
                <w:tab w:val="right" w:leader="dot" w:pos="11700"/>
              </w:tabs>
              <w:contextualSpacing/>
              <w:jc w:val="center"/>
              <w:rPr>
                <w:rFonts w:ascii="Times New Roman" w:hAnsi="Times New Roman" w:cs="Times New Roman"/>
                <w:sz w:val="28"/>
                <w:szCs w:val="28"/>
              </w:rPr>
            </w:pPr>
            <w:r w:rsidRPr="00706AFA">
              <w:rPr>
                <w:rFonts w:ascii="Times New Roman" w:hAnsi="Times New Roman" w:cs="Times New Roman"/>
                <w:sz w:val="28"/>
                <w:szCs w:val="28"/>
              </w:rPr>
              <w:t>(раздел Инструкции)</w:t>
            </w:r>
          </w:p>
        </w:tc>
      </w:tr>
      <w:tr w:rsidR="00706AFA" w:rsidRPr="00706AFA" w:rsidTr="00706AFA">
        <w:trPr>
          <w:cantSplit/>
        </w:trPr>
        <w:tc>
          <w:tcPr>
            <w:tcW w:w="2836" w:type="pct"/>
            <w:gridSpan w:val="3"/>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Разглашение защи</w:t>
            </w:r>
            <w:bookmarkStart w:id="101" w:name="п1"/>
            <w:bookmarkEnd w:id="101"/>
            <w:r w:rsidRPr="00706AFA">
              <w:rPr>
                <w:snapToGrid/>
                <w:sz w:val="28"/>
                <w:szCs w:val="28"/>
              </w:rPr>
              <w:t>щаемой информации сотрудниками, имеющими к ней право доступа</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w:t>
            </w:r>
            <w:r w:rsidR="00102FEB">
              <w:fldChar w:fldCharType="begin"/>
            </w:r>
            <w:r w:rsidR="00102FEB">
              <w:instrText xml:space="preserve"> REF _Ref88022596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restart"/>
            <w:vAlign w:val="center"/>
          </w:tcPr>
          <w:p w:rsidR="00706AFA" w:rsidRPr="00706AFA" w:rsidRDefault="00706AFA" w:rsidP="00706AFA">
            <w:pPr>
              <w:contextualSpacing/>
              <w:rPr>
                <w:rFonts w:ascii="Times New Roman" w:hAnsi="Times New Roman" w:cs="Times New Roman"/>
                <w:sz w:val="28"/>
                <w:szCs w:val="28"/>
              </w:rPr>
            </w:pPr>
            <w:r w:rsidRPr="00706AFA">
              <w:rPr>
                <w:rFonts w:ascii="Times New Roman" w:hAnsi="Times New Roman" w:cs="Times New Roman"/>
                <w:sz w:val="28"/>
                <w:szCs w:val="28"/>
              </w:rPr>
              <w:t>Неправомерные действия со стороны лиц, имеющих право доступа к защищаемой информации</w:t>
            </w:r>
          </w:p>
        </w:tc>
        <w:tc>
          <w:tcPr>
            <w:tcW w:w="1791" w:type="pct"/>
            <w:vMerge w:val="restar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 xml:space="preserve">Несанкционированное копирование </w:t>
            </w:r>
            <w:r w:rsidRPr="00706AFA">
              <w:rPr>
                <w:sz w:val="28"/>
                <w:szCs w:val="28"/>
              </w:rPr>
              <w:t>защищаемой</w:t>
            </w:r>
            <w:r w:rsidRPr="00706AFA">
              <w:rPr>
                <w:snapToGrid/>
                <w:sz w:val="28"/>
                <w:szCs w:val="28"/>
              </w:rPr>
              <w:t xml:space="preserve"> информации</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Обнаружился случившийся факт (</w:t>
            </w:r>
            <w:r w:rsidR="00102FEB">
              <w:fldChar w:fldCharType="begin"/>
            </w:r>
            <w:r w:rsidR="00102FEB">
              <w:instrText xml:space="preserve"> REF _Ref88022619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tabs>
                <w:tab w:val="right" w:leader="dot" w:pos="11700"/>
              </w:tabs>
              <w:contextualSpacing/>
              <w:rPr>
                <w:rFonts w:ascii="Times New Roman" w:hAnsi="Times New Roman" w:cs="Times New Roman"/>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napToGrid/>
                <w:sz w:val="28"/>
                <w:szCs w:val="28"/>
              </w:rPr>
            </w:pP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Производится в текущий момент (</w:t>
            </w:r>
            <w:r w:rsidR="00102FEB">
              <w:fldChar w:fldCharType="begin"/>
            </w:r>
            <w:r w:rsidR="00102FEB">
              <w:instrText xml:space="preserve"> REF _Ref87863374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tabs>
                <w:tab w:val="right" w:leader="dot" w:pos="11700"/>
              </w:tabs>
              <w:contextualSpacing/>
              <w:rPr>
                <w:rFonts w:ascii="Times New Roman" w:hAnsi="Times New Roman" w:cs="Times New Roman"/>
                <w:sz w:val="28"/>
                <w:szCs w:val="28"/>
              </w:rPr>
            </w:pPr>
          </w:p>
        </w:tc>
        <w:tc>
          <w:tcPr>
            <w:tcW w:w="1791" w:type="pct"/>
            <w:vMerge w:val="restar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 xml:space="preserve">Несанкционированное изменение </w:t>
            </w:r>
            <w:r w:rsidRPr="00706AFA">
              <w:rPr>
                <w:sz w:val="28"/>
                <w:szCs w:val="28"/>
              </w:rPr>
              <w:t>защищаемой</w:t>
            </w:r>
            <w:r w:rsidRPr="00706AFA">
              <w:rPr>
                <w:snapToGrid/>
                <w:sz w:val="28"/>
                <w:szCs w:val="28"/>
              </w:rPr>
              <w:t xml:space="preserve"> информации</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Обнаружился случившийся факт (</w:t>
            </w:r>
            <w:r w:rsidR="00102FEB">
              <w:fldChar w:fldCharType="begin"/>
            </w:r>
            <w:r w:rsidR="00102FEB">
              <w:instrText xml:space="preserve"> REF _Ref88022665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tabs>
                <w:tab w:val="right" w:leader="dot" w:pos="11700"/>
              </w:tabs>
              <w:contextualSpacing/>
              <w:rPr>
                <w:rFonts w:ascii="Times New Roman" w:hAnsi="Times New Roman" w:cs="Times New Roman"/>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napToGrid/>
                <w:sz w:val="28"/>
                <w:szCs w:val="28"/>
              </w:rPr>
            </w:pP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Производится в текущий момент (</w:t>
            </w:r>
            <w:r w:rsidR="00102FEB">
              <w:fldChar w:fldCharType="begin"/>
            </w:r>
            <w:r w:rsidR="00102FEB">
              <w:instrText xml:space="preserve"> REF _Ref87863374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Height w:val="534"/>
        </w:trPr>
        <w:tc>
          <w:tcPr>
            <w:tcW w:w="1045" w:type="pct"/>
            <w:gridSpan w:val="2"/>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Несанкционированный доступ к защищаемой информации</w:t>
            </w:r>
          </w:p>
        </w:tc>
        <w:tc>
          <w:tcPr>
            <w:tcW w:w="1791" w:type="pct"/>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Подключение ТСк средствам и системам ОИ</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Обнаружился случившийся факт (</w:t>
            </w:r>
            <w:r w:rsidR="00102FEB">
              <w:fldChar w:fldCharType="begin"/>
            </w:r>
            <w:r w:rsidR="00102FEB">
              <w:instrText xml:space="preserve"> REF _Ref88022731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Height w:val="534"/>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Производится в текущий момент (</w:t>
            </w:r>
            <w:r w:rsidR="00102FEB">
              <w:fldChar w:fldCharType="begin"/>
            </w:r>
            <w:r w:rsidR="00102FEB">
              <w:instrText xml:space="preserve"> REF _Ref87863584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Установка закладочных устройств</w:t>
            </w:r>
          </w:p>
        </w:tc>
        <w:tc>
          <w:tcPr>
            <w:tcW w:w="2164" w:type="pct"/>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Обнаружение установленных (</w:t>
            </w:r>
            <w:r w:rsidR="00102FEB">
              <w:fldChar w:fldCharType="begin"/>
            </w:r>
            <w:r w:rsidR="00102FEB">
              <w:instrText xml:space="preserve"> REF _Ref88022731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Устанавливаются в настоящий момент (</w:t>
            </w:r>
            <w:r w:rsidR="00102FEB">
              <w:fldChar w:fldCharType="begin"/>
            </w:r>
            <w:r w:rsidR="00102FEB">
              <w:instrText xml:space="preserve"> REF _Ref87864507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Маскировка под зарегистрированного пользователя</w:t>
            </w:r>
          </w:p>
        </w:tc>
        <w:tc>
          <w:tcPr>
            <w:tcW w:w="2164" w:type="pct"/>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Внешним злоумышленником в текущий момент (</w:t>
            </w:r>
            <w:r w:rsidR="00102FEB">
              <w:fldChar w:fldCharType="begin"/>
            </w:r>
            <w:r w:rsidR="00102FEB">
              <w:instrText xml:space="preserve"> REF _Ref87863987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Внутренним злоумышленником, либо производилась в прошлом (</w:t>
            </w:r>
            <w:r w:rsidR="00102FEB">
              <w:fldChar w:fldCharType="begin"/>
            </w:r>
            <w:r w:rsidR="00102FEB">
              <w:instrText xml:space="preserve"> REF _Ref88022731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Использование дефектов ПО ОИ</w:t>
            </w:r>
          </w:p>
        </w:tc>
        <w:tc>
          <w:tcPr>
            <w:tcW w:w="2164" w:type="pct"/>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Внешним злоумышленником в текущий момент (</w:t>
            </w:r>
            <w:r w:rsidR="00102FEB">
              <w:fldChar w:fldCharType="begin"/>
            </w:r>
            <w:r w:rsidR="00102FEB">
              <w:instrText xml:space="preserve"> REF _Ref88127308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Внутренним злоумышленником, либо производилось в прошлом (</w:t>
            </w:r>
            <w:r w:rsidR="00102FEB">
              <w:fldChar w:fldCharType="begin"/>
            </w:r>
            <w:r w:rsidR="00102FEB">
              <w:instrText xml:space="preserve"> REF _Ref88022731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Использование программных закладок</w:t>
            </w:r>
          </w:p>
        </w:tc>
        <w:tc>
          <w:tcPr>
            <w:tcW w:w="2164" w:type="pct"/>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Внешним злоумышленником в текущий момент (</w:t>
            </w:r>
            <w:r w:rsidR="00102FEB">
              <w:fldChar w:fldCharType="begin"/>
            </w:r>
            <w:r w:rsidR="00102FEB">
              <w:instrText xml:space="preserve"> REF _Ref87864788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Внутренним злоумышленником, либо производилось в прошлом (</w:t>
            </w:r>
            <w:r w:rsidR="00102FEB">
              <w:fldChar w:fldCharType="begin"/>
            </w:r>
            <w:r w:rsidR="00102FEB">
              <w:instrText xml:space="preserve"> REF _Ref88022731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Height w:val="85"/>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Обнаружение программных вирусов</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w:t>
            </w:r>
            <w:r w:rsidR="00102FEB">
              <w:fldChar w:fldCharType="begin"/>
            </w:r>
            <w:r w:rsidR="00102FEB">
              <w:instrText xml:space="preserve"> REF  _Ref87950805 \h \n  \* MERGEFORMAT </w:instrText>
            </w:r>
            <w:r w:rsidR="00102FEB">
              <w:fldChar w:fldCharType="separate"/>
            </w:r>
            <w:r w:rsidR="00C503D1" w:rsidRPr="00C503D1">
              <w:rPr>
                <w:snapToGrid/>
                <w:sz w:val="28"/>
                <w:szCs w:val="28"/>
                <w:lang w:val="en-US"/>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Хищение носителя защищаемой информации</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w:t>
            </w:r>
            <w:r w:rsidR="00102FEB">
              <w:fldChar w:fldCharType="begin"/>
            </w:r>
            <w:r w:rsidR="00102FEB">
              <w:instrText xml:space="preserve"> REF _Ref88022731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 xml:space="preserve">Нарушение функционирования ТС обработки информации </w:t>
            </w:r>
            <w:r w:rsidRPr="00706AFA">
              <w:rPr>
                <w:snapToGrid/>
                <w:sz w:val="28"/>
                <w:szCs w:val="28"/>
              </w:rPr>
              <w:t>злоумышленником</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Производится в текущий момент (</w:t>
            </w:r>
            <w:r w:rsidR="00102FEB">
              <w:fldChar w:fldCharType="begin"/>
            </w:r>
            <w:r w:rsidR="00102FEB">
              <w:instrText xml:space="preserve"> REF _Ref87955917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Обнаружился случившийся факт (</w:t>
            </w:r>
            <w:r w:rsidR="00102FEB">
              <w:fldChar w:fldCharType="begin"/>
            </w:r>
            <w:r w:rsidR="00102FEB">
              <w:instrText xml:space="preserve"> REF _Ref87958240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Блокирование доступа к защищаемой информации путем перегрузки ТС обработки информации ложными заявками на ее обработку</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Производится в текущий момент внешним злоумышленником (</w:t>
            </w:r>
            <w:r w:rsidR="00102FEB">
              <w:fldChar w:fldCharType="begin"/>
            </w:r>
            <w:r w:rsidR="00102FEB">
              <w:instrText xml:space="preserve"> REF _Ref87958554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Производится в текущий момент внутренним злоумышленником (</w:t>
            </w:r>
            <w:r w:rsidR="00102FEB">
              <w:fldChar w:fldCharType="begin"/>
            </w:r>
            <w:r w:rsidR="00102FEB">
              <w:instrText xml:space="preserve"> REF _Ref87960275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1045" w:type="pct"/>
            <w:gridSpan w:val="2"/>
            <w:vMerge/>
            <w:vAlign w:val="center"/>
          </w:tcPr>
          <w:p w:rsidR="00706AFA" w:rsidRPr="00706AFA" w:rsidRDefault="00706AFA" w:rsidP="00706AFA">
            <w:pPr>
              <w:pStyle w:val="17"/>
              <w:widowControl/>
              <w:tabs>
                <w:tab w:val="right" w:leader="dot" w:pos="11700"/>
              </w:tabs>
              <w:contextualSpacing/>
              <w:rPr>
                <w:sz w:val="28"/>
                <w:szCs w:val="28"/>
              </w:rPr>
            </w:pPr>
          </w:p>
        </w:tc>
        <w:tc>
          <w:tcPr>
            <w:tcW w:w="1791" w:type="pct"/>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Обнаружился случившийся факт (</w:t>
            </w:r>
            <w:r w:rsidR="00102FEB">
              <w:fldChar w:fldCharType="begin"/>
            </w:r>
            <w:r w:rsidR="00102FEB">
              <w:instrText xml:space="preserve"> REF _Ref87961546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2836" w:type="pct"/>
            <w:gridSpan w:val="3"/>
            <w:vMerge w:val="restart"/>
            <w:vAlign w:val="center"/>
          </w:tcPr>
          <w:p w:rsidR="00706AFA" w:rsidRPr="00706AFA" w:rsidRDefault="00706AFA" w:rsidP="00706AFA">
            <w:pPr>
              <w:pStyle w:val="17"/>
              <w:widowControl/>
              <w:tabs>
                <w:tab w:val="right" w:leader="dot" w:pos="11700"/>
              </w:tabs>
              <w:contextualSpacing/>
              <w:rPr>
                <w:sz w:val="28"/>
                <w:szCs w:val="28"/>
              </w:rPr>
            </w:pPr>
            <w:r w:rsidRPr="00706AFA">
              <w:rPr>
                <w:sz w:val="28"/>
                <w:szCs w:val="28"/>
              </w:rPr>
              <w:t>Ошибки пользователей системы при эксплуатации программных средств, ТС, средств и систем защиты информации</w:t>
            </w:r>
          </w:p>
        </w:tc>
        <w:tc>
          <w:tcPr>
            <w:tcW w:w="2164" w:type="pct"/>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Ошибка повлекла утерю или повреждение защищаемой информации (</w:t>
            </w:r>
            <w:r w:rsidR="00102FEB">
              <w:fldChar w:fldCharType="begin"/>
            </w:r>
            <w:r w:rsidR="00102FEB">
              <w:instrText xml:space="preserve"> REF _Ref88018193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2836" w:type="pct"/>
            <w:gridSpan w:val="3"/>
            <w:vMerge/>
            <w:vAlign w:val="center"/>
          </w:tcPr>
          <w:p w:rsidR="00706AFA" w:rsidRPr="00706AFA" w:rsidRDefault="00706AFA" w:rsidP="00706AFA">
            <w:pPr>
              <w:pStyle w:val="17"/>
              <w:widowControl/>
              <w:tabs>
                <w:tab w:val="right" w:leader="dot" w:pos="11700"/>
              </w:tabs>
              <w:contextualSpacing/>
              <w:rPr>
                <w:sz w:val="28"/>
                <w:szCs w:val="28"/>
              </w:rPr>
            </w:pP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Ошибка привела к нарушению работоспособности ТС и ПО (</w:t>
            </w:r>
            <w:r w:rsidR="00102FEB">
              <w:fldChar w:fldCharType="begin"/>
            </w:r>
            <w:r w:rsidR="00102FEB">
              <w:instrText xml:space="preserve"> REF _Ref88018313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2836" w:type="pct"/>
            <w:gridSpan w:val="3"/>
            <w:shd w:val="clear" w:color="auto" w:fill="auto"/>
            <w:vAlign w:val="center"/>
          </w:tcPr>
          <w:p w:rsidR="00706AFA" w:rsidRPr="00706AFA" w:rsidRDefault="00706AFA" w:rsidP="00706AFA">
            <w:pPr>
              <w:pStyle w:val="17"/>
              <w:widowControl/>
              <w:tabs>
                <w:tab w:val="right" w:leader="dot" w:pos="11700"/>
              </w:tabs>
              <w:contextualSpacing/>
              <w:rPr>
                <w:snapToGrid/>
                <w:sz w:val="28"/>
                <w:szCs w:val="28"/>
              </w:rPr>
            </w:pPr>
            <w:r w:rsidRPr="00706AFA">
              <w:rPr>
                <w:sz w:val="28"/>
                <w:szCs w:val="28"/>
              </w:rPr>
              <w:t>Дефекты, сбои, отказы, аварии ТС, программных средств и систем ОИ</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w:t>
            </w:r>
            <w:r w:rsidR="00102FEB">
              <w:fldChar w:fldCharType="begin"/>
            </w:r>
            <w:r w:rsidR="00102FEB">
              <w:instrText xml:space="preserve"> REF _Ref88019330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2836" w:type="pct"/>
            <w:gridSpan w:val="3"/>
            <w:vAlign w:val="center"/>
          </w:tcPr>
          <w:p w:rsidR="00706AFA" w:rsidRPr="00706AFA" w:rsidRDefault="00706AFA" w:rsidP="00706AFA">
            <w:pPr>
              <w:pStyle w:val="17"/>
              <w:widowControl/>
              <w:tabs>
                <w:tab w:val="right" w:leader="dot" w:pos="11700"/>
              </w:tabs>
              <w:contextualSpacing/>
              <w:rPr>
                <w:snapToGrid/>
                <w:sz w:val="28"/>
                <w:szCs w:val="28"/>
              </w:rPr>
            </w:pPr>
            <w:r w:rsidRPr="00706AFA">
              <w:rPr>
                <w:sz w:val="28"/>
                <w:szCs w:val="28"/>
              </w:rPr>
              <w:t>Сбои, отказы и аварии систем обеспечения ОИ</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w:t>
            </w:r>
            <w:r w:rsidR="00102FEB">
              <w:fldChar w:fldCharType="begin"/>
            </w:r>
            <w:r w:rsidR="00102FEB">
              <w:instrText xml:space="preserve"> REF _Ref88021248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895" w:type="pct"/>
            <w:vMerge w:val="restart"/>
            <w:vAlign w:val="center"/>
          </w:tcPr>
          <w:p w:rsidR="00706AFA" w:rsidRPr="00706AFA" w:rsidRDefault="00706AFA" w:rsidP="00706AFA">
            <w:pPr>
              <w:pStyle w:val="17"/>
              <w:widowControl/>
              <w:tabs>
                <w:tab w:val="right" w:leader="dot" w:pos="11700"/>
              </w:tabs>
              <w:contextualSpacing/>
              <w:rPr>
                <w:snapToGrid/>
                <w:sz w:val="28"/>
                <w:szCs w:val="28"/>
              </w:rPr>
            </w:pPr>
            <w:r w:rsidRPr="00706AFA">
              <w:rPr>
                <w:sz w:val="28"/>
                <w:szCs w:val="28"/>
              </w:rPr>
              <w:t>Природные явления, стихийные бедствия</w:t>
            </w:r>
          </w:p>
        </w:tc>
        <w:tc>
          <w:tcPr>
            <w:tcW w:w="1940" w:type="pct"/>
            <w:gridSpan w:val="2"/>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Несущие угрозу жизни человека</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w:t>
            </w:r>
            <w:r w:rsidR="00102FEB">
              <w:fldChar w:fldCharType="begin"/>
            </w:r>
            <w:r w:rsidR="00102FEB">
              <w:instrText xml:space="preserve"> REF _Ref88021262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r w:rsidR="00706AFA" w:rsidRPr="00706AFA" w:rsidTr="00706AFA">
        <w:trPr>
          <w:cantSplit/>
        </w:trPr>
        <w:tc>
          <w:tcPr>
            <w:tcW w:w="895" w:type="pct"/>
            <w:vMerge/>
            <w:vAlign w:val="center"/>
          </w:tcPr>
          <w:p w:rsidR="00706AFA" w:rsidRPr="00706AFA" w:rsidRDefault="00706AFA" w:rsidP="00706AFA">
            <w:pPr>
              <w:pStyle w:val="17"/>
              <w:widowControl/>
              <w:tabs>
                <w:tab w:val="right" w:leader="dot" w:pos="11700"/>
              </w:tabs>
              <w:contextualSpacing/>
              <w:rPr>
                <w:sz w:val="28"/>
                <w:szCs w:val="28"/>
              </w:rPr>
            </w:pPr>
          </w:p>
        </w:tc>
        <w:tc>
          <w:tcPr>
            <w:tcW w:w="1940" w:type="pct"/>
            <w:gridSpan w:val="2"/>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Не несущие угрозу жизни человека</w:t>
            </w:r>
          </w:p>
        </w:tc>
        <w:tc>
          <w:tcPr>
            <w:tcW w:w="2164" w:type="pct"/>
            <w:vAlign w:val="center"/>
          </w:tcPr>
          <w:p w:rsidR="00706AFA" w:rsidRPr="00706AFA" w:rsidRDefault="00706AFA" w:rsidP="00706AFA">
            <w:pPr>
              <w:pStyle w:val="17"/>
              <w:widowControl/>
              <w:tabs>
                <w:tab w:val="right" w:leader="dot" w:pos="11700"/>
              </w:tabs>
              <w:contextualSpacing/>
              <w:rPr>
                <w:snapToGrid/>
                <w:sz w:val="28"/>
                <w:szCs w:val="28"/>
              </w:rPr>
            </w:pPr>
            <w:r w:rsidRPr="00706AFA">
              <w:rPr>
                <w:snapToGrid/>
                <w:sz w:val="28"/>
                <w:szCs w:val="28"/>
              </w:rPr>
              <w:t>(</w:t>
            </w:r>
            <w:r w:rsidR="00102FEB">
              <w:fldChar w:fldCharType="begin"/>
            </w:r>
            <w:r w:rsidR="00102FEB">
              <w:instrText xml:space="preserve"> REF _Ref88034455 \r \h  \* MERGEFORMAT </w:instrText>
            </w:r>
            <w:r w:rsidR="00102FEB">
              <w:fldChar w:fldCharType="separate"/>
            </w:r>
            <w:r w:rsidR="00C503D1" w:rsidRPr="00C503D1">
              <w:rPr>
                <w:snapToGrid/>
                <w:sz w:val="28"/>
                <w:szCs w:val="28"/>
              </w:rPr>
              <w:t>0</w:t>
            </w:r>
            <w:r w:rsidR="00102FEB">
              <w:fldChar w:fldCharType="end"/>
            </w:r>
            <w:r w:rsidRPr="00706AFA">
              <w:rPr>
                <w:snapToGrid/>
                <w:sz w:val="28"/>
                <w:szCs w:val="28"/>
              </w:rPr>
              <w:t>)</w:t>
            </w:r>
          </w:p>
        </w:tc>
      </w:tr>
    </w:tbl>
    <w:p w:rsidR="00706AFA" w:rsidRPr="00706AFA" w:rsidRDefault="00706AFA" w:rsidP="00706AFA">
      <w:pPr>
        <w:pStyle w:val="TimesNewRoman12pt125"/>
        <w:spacing w:before="0" w:line="360" w:lineRule="auto"/>
        <w:rPr>
          <w:sz w:val="28"/>
          <w:szCs w:val="28"/>
        </w:rPr>
      </w:pPr>
    </w:p>
    <w:p w:rsidR="00706AFA" w:rsidRPr="00706AFA" w:rsidRDefault="00706AFA" w:rsidP="00706AFA">
      <w:pPr>
        <w:pStyle w:val="2"/>
        <w:tabs>
          <w:tab w:val="left" w:pos="1560"/>
          <w:tab w:val="left" w:pos="1701"/>
        </w:tabs>
        <w:autoSpaceDE/>
        <w:autoSpaceDN/>
        <w:adjustRightInd/>
        <w:spacing w:before="0" w:after="0" w:line="240" w:lineRule="auto"/>
        <w:ind w:left="0" w:firstLine="709"/>
        <w:jc w:val="both"/>
      </w:pPr>
      <w:bookmarkStart w:id="102" w:name="_Ref88022596"/>
      <w:bookmarkStart w:id="103" w:name="_Ref88022619"/>
      <w:bookmarkStart w:id="104" w:name="_Ref88022665"/>
      <w:bookmarkStart w:id="105" w:name="_Ref88022731"/>
      <w:bookmarkStart w:id="106" w:name="_Toc230168236"/>
      <w:r w:rsidRPr="00706AFA">
        <w:t>Нештатные ситуации, которые повлекли утечку или повреждение защищаемой информации, либо созданы внутренним злоумышленником</w:t>
      </w:r>
      <w:bookmarkEnd w:id="102"/>
      <w:bookmarkEnd w:id="103"/>
      <w:bookmarkEnd w:id="104"/>
      <w:bookmarkEnd w:id="105"/>
      <w:bookmarkEnd w:id="106"/>
    </w:p>
    <w:p w:rsidR="00706AFA" w:rsidRPr="00706AFA" w:rsidRDefault="00706AFA" w:rsidP="00706AFA">
      <w:pPr>
        <w:pStyle w:val="TimesNewRoman12pt125"/>
        <w:spacing w:before="0"/>
        <w:ind w:firstLine="709"/>
        <w:rPr>
          <w:sz w:val="28"/>
          <w:szCs w:val="28"/>
        </w:rPr>
      </w:pPr>
      <w:r w:rsidRPr="00706AFA">
        <w:rPr>
          <w:sz w:val="28"/>
          <w:szCs w:val="28"/>
        </w:rPr>
        <w:t>При обнаружении нештатных ситуаций, которые повлекли утечку или повреждение защищаемой информации, либо созданы внутренним злоумышленником,</w:t>
      </w:r>
      <w:r w:rsidR="00846DD8">
        <w:rPr>
          <w:sz w:val="28"/>
          <w:szCs w:val="28"/>
        </w:rPr>
        <w:t xml:space="preserve"> </w:t>
      </w:r>
      <w:r w:rsidRPr="00706AFA">
        <w:rPr>
          <w:sz w:val="28"/>
          <w:szCs w:val="28"/>
        </w:rPr>
        <w:t xml:space="preserve">создается комиссия. </w:t>
      </w:r>
    </w:p>
    <w:p w:rsidR="00706AFA" w:rsidRPr="00706AFA" w:rsidRDefault="00706AFA" w:rsidP="00706AFA">
      <w:pPr>
        <w:pStyle w:val="TimesNewRoman12pt125"/>
        <w:spacing w:before="0"/>
        <w:ind w:firstLine="709"/>
        <w:rPr>
          <w:sz w:val="28"/>
          <w:szCs w:val="28"/>
        </w:rPr>
      </w:pPr>
      <w:r w:rsidRPr="00706AFA">
        <w:rPr>
          <w:sz w:val="28"/>
          <w:szCs w:val="28"/>
        </w:rPr>
        <w:t>В первую очередь Администратором ИБ предпринимаются действия по сбору и обеспечению сохранности улик незаметно для злоумышленника при нештатных ситуациях, связанных с:</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разглашением защищаемой информации;</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обнаружением не</w:t>
      </w:r>
      <w:r w:rsidR="00846DD8">
        <w:rPr>
          <w:rFonts w:ascii="Times New Roman" w:hAnsi="Times New Roman" w:cs="Times New Roman"/>
          <w:sz w:val="28"/>
          <w:szCs w:val="28"/>
        </w:rPr>
        <w:t xml:space="preserve"> </w:t>
      </w:r>
      <w:r w:rsidRPr="00706AFA">
        <w:rPr>
          <w:rFonts w:ascii="Times New Roman" w:hAnsi="Times New Roman" w:cs="Times New Roman"/>
          <w:sz w:val="28"/>
          <w:szCs w:val="28"/>
        </w:rPr>
        <w:t>санкционированно скопированной или измененной защищаемой информации;</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обнаружением подключения ТСк средствам и системам ОИ;</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обнаружением закладочных устройств;</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маскировкой под зарегистрированного пользователя внутренним злоумышленником или обнаружением факта маскировки в прошлом (как внутренним, так и внешним злоумышленником);</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использованием дефектов ПО ОИ внутренним злоумышленником или обнаружением факта их использования в прошлом (как внутренним, так и внешним злоумышленником);</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использованием программных закладок внутренним злоумышленником или обнаружением факта их использования в прошлом (как внутренним, так и внешним злоумышленником);</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хищением носителя защищаемой информации.</w:t>
      </w:r>
    </w:p>
    <w:p w:rsidR="00706AFA" w:rsidRPr="00706AFA" w:rsidRDefault="00706AFA" w:rsidP="00706AFA">
      <w:pPr>
        <w:pStyle w:val="TimesNewRoman12pt125"/>
        <w:spacing w:before="0"/>
        <w:ind w:firstLine="709"/>
        <w:rPr>
          <w:sz w:val="28"/>
          <w:szCs w:val="28"/>
        </w:rPr>
      </w:pPr>
      <w:r w:rsidRPr="00706AFA">
        <w:rPr>
          <w:sz w:val="28"/>
          <w:szCs w:val="28"/>
        </w:rPr>
        <w:t xml:space="preserve">Комиссия, дополнительно к общему порядку действий (в соответствии с разделом 3), должна: </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если это возможно, определить организации, в которые произошла утечка защищаемой информации;</w:t>
      </w:r>
    </w:p>
    <w:p w:rsidR="00706AFA" w:rsidRPr="00706AFA" w:rsidRDefault="00706AFA" w:rsidP="00B179F8">
      <w:pPr>
        <w:numPr>
          <w:ilvl w:val="0"/>
          <w:numId w:val="66"/>
        </w:numPr>
        <w:tabs>
          <w:tab w:val="clear" w:pos="1429"/>
          <w:tab w:val="left" w:pos="993"/>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определить возможные контрмеры, призванные уменьшить ущерб от утечки информации.</w:t>
      </w:r>
    </w:p>
    <w:p w:rsidR="00706AFA" w:rsidRPr="00706AFA" w:rsidRDefault="00706AFA" w:rsidP="00706AFA">
      <w:pPr>
        <w:pStyle w:val="2"/>
        <w:tabs>
          <w:tab w:val="left" w:pos="1560"/>
          <w:tab w:val="left" w:pos="1701"/>
        </w:tabs>
        <w:autoSpaceDE/>
        <w:autoSpaceDN/>
        <w:adjustRightInd/>
        <w:spacing w:before="0" w:after="0" w:line="240" w:lineRule="auto"/>
        <w:ind w:left="0" w:firstLine="709"/>
        <w:jc w:val="both"/>
      </w:pPr>
      <w:bookmarkStart w:id="107" w:name="_Toc86808639"/>
      <w:bookmarkStart w:id="108" w:name="_Ref87863374"/>
      <w:bookmarkStart w:id="109" w:name="_Toc230168237"/>
      <w:r w:rsidRPr="00706AFA">
        <w:t>Несанкционированное копирование или изменение конфиденциальной информации в текущий момент времени со стороны лиц, имеющих право доступа к ней</w:t>
      </w:r>
      <w:bookmarkEnd w:id="107"/>
      <w:bookmarkEnd w:id="108"/>
      <w:bookmarkEnd w:id="109"/>
    </w:p>
    <w:p w:rsidR="00706AFA" w:rsidRPr="00706AFA" w:rsidRDefault="00706AFA" w:rsidP="00706AFA">
      <w:pPr>
        <w:pStyle w:val="TimesNewRoman12pt125"/>
        <w:spacing w:before="0"/>
        <w:ind w:firstLine="709"/>
        <w:rPr>
          <w:sz w:val="28"/>
          <w:szCs w:val="28"/>
        </w:rPr>
      </w:pPr>
      <w:r w:rsidRPr="00706AFA">
        <w:rPr>
          <w:sz w:val="28"/>
          <w:szCs w:val="28"/>
        </w:rPr>
        <w:t>В случае обнаружения злоумышленника неправомерно копирующего, либо изменяющего защищаемую информацию выполняются следующие действия.</w:t>
      </w:r>
    </w:p>
    <w:p w:rsidR="00706AFA" w:rsidRPr="00706AFA" w:rsidRDefault="00706AFA" w:rsidP="00706AFA">
      <w:pPr>
        <w:pStyle w:val="30"/>
        <w:numPr>
          <w:ilvl w:val="2"/>
          <w:numId w:val="0"/>
        </w:numPr>
        <w:tabs>
          <w:tab w:val="left" w:pos="1560"/>
        </w:tabs>
        <w:autoSpaceDE/>
        <w:autoSpaceDN/>
        <w:adjustRightInd/>
        <w:spacing w:before="0" w:after="0" w:line="240" w:lineRule="auto"/>
        <w:ind w:firstLine="709"/>
        <w:jc w:val="both"/>
      </w:pPr>
      <w:bookmarkStart w:id="110" w:name="_Toc230168238"/>
      <w:r w:rsidRPr="00706AFA">
        <w:t>Первоочередные действия</w:t>
      </w:r>
      <w:bookmarkEnd w:id="110"/>
    </w:p>
    <w:p w:rsidR="00706AFA" w:rsidRPr="00255447" w:rsidRDefault="00706AFA" w:rsidP="00B179F8">
      <w:pPr>
        <w:numPr>
          <w:ilvl w:val="0"/>
          <w:numId w:val="64"/>
        </w:numPr>
        <w:tabs>
          <w:tab w:val="clear" w:pos="1191"/>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 прерывает несанкционированный процесс.</w:t>
      </w:r>
    </w:p>
    <w:p w:rsidR="00706AFA" w:rsidRPr="00255447" w:rsidRDefault="00706AFA" w:rsidP="00B179F8">
      <w:pPr>
        <w:numPr>
          <w:ilvl w:val="0"/>
          <w:numId w:val="64"/>
        </w:numPr>
        <w:tabs>
          <w:tab w:val="clear" w:pos="1191"/>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блокирует доступ к ИСПДн</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для злоумышленника.</w:t>
      </w:r>
    </w:p>
    <w:p w:rsidR="00706AFA" w:rsidRPr="00255447" w:rsidRDefault="00706AFA" w:rsidP="00B179F8">
      <w:pPr>
        <w:numPr>
          <w:ilvl w:val="0"/>
          <w:numId w:val="64"/>
        </w:numPr>
        <w:tabs>
          <w:tab w:val="clear" w:pos="1191"/>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совместно с ответственным за обеспечение безопасности и обработки</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ПДн Администрации</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удаляют нарушителя от средств ИСПДн.</w:t>
      </w:r>
    </w:p>
    <w:p w:rsidR="00706AFA" w:rsidRPr="00255447" w:rsidRDefault="00706AFA" w:rsidP="00B179F8">
      <w:pPr>
        <w:numPr>
          <w:ilvl w:val="0"/>
          <w:numId w:val="64"/>
        </w:numPr>
        <w:tabs>
          <w:tab w:val="clear" w:pos="1191"/>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Ответственным за обеспечение безопасности и обработки</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ПДн совместно с Администратором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предпринимаются действия по сбору и обеспечению сохранности улик.</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11" w:name="_Toc230168239"/>
      <w:r w:rsidRPr="00255447">
        <w:t>Последующие действия</w:t>
      </w:r>
      <w:bookmarkEnd w:id="111"/>
    </w:p>
    <w:p w:rsidR="00706AFA" w:rsidRPr="00255447" w:rsidRDefault="00706AFA" w:rsidP="00706AFA">
      <w:pPr>
        <w:pStyle w:val="TimesNewRoman12pt125"/>
        <w:spacing w:before="0"/>
        <w:ind w:firstLine="709"/>
        <w:rPr>
          <w:sz w:val="28"/>
          <w:szCs w:val="28"/>
        </w:rPr>
      </w:pPr>
      <w:r w:rsidRPr="00255447">
        <w:rPr>
          <w:sz w:val="28"/>
          <w:szCs w:val="28"/>
        </w:rPr>
        <w:t>Создается комиссия для расследования инцидента.</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12" w:name="_Toc77407375"/>
      <w:bookmarkStart w:id="113" w:name="_Toc86808640"/>
      <w:bookmarkStart w:id="114" w:name="_Ref87863584"/>
      <w:bookmarkStart w:id="115" w:name="_Toc230168240"/>
      <w:r w:rsidRPr="00255447">
        <w:t>Подключение технических средств к средствам и системам ОИ в текущий момент времени</w:t>
      </w:r>
      <w:bookmarkEnd w:id="112"/>
      <w:bookmarkEnd w:id="113"/>
      <w:bookmarkEnd w:id="114"/>
      <w:bookmarkEnd w:id="115"/>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злоумышленника,</w:t>
      </w:r>
      <w:r w:rsidR="00846DD8">
        <w:rPr>
          <w:sz w:val="28"/>
          <w:szCs w:val="28"/>
        </w:rPr>
        <w:t xml:space="preserve"> </w:t>
      </w:r>
      <w:r w:rsidRPr="00255447">
        <w:rPr>
          <w:sz w:val="28"/>
          <w:szCs w:val="28"/>
        </w:rPr>
        <w:t>производящего подключение к техническим средствам и системам ОИ в текущий момент времени,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16" w:name="_Toc230168241"/>
      <w:r w:rsidRPr="00255447">
        <w:t>Первоочередные действия</w:t>
      </w:r>
      <w:bookmarkEnd w:id="116"/>
    </w:p>
    <w:p w:rsidR="00706AFA" w:rsidRPr="00255447" w:rsidRDefault="00706AFA" w:rsidP="00B179F8">
      <w:pPr>
        <w:numPr>
          <w:ilvl w:val="0"/>
          <w:numId w:val="67"/>
        </w:numPr>
        <w:tabs>
          <w:tab w:val="clear" w:pos="1191"/>
          <w:tab w:val="num" w:pos="-4253"/>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 прерывает процесс работы нарушителя.</w:t>
      </w:r>
    </w:p>
    <w:p w:rsidR="00706AFA" w:rsidRPr="00255447" w:rsidRDefault="00706AFA" w:rsidP="00B179F8">
      <w:pPr>
        <w:numPr>
          <w:ilvl w:val="0"/>
          <w:numId w:val="67"/>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lastRenderedPageBreak/>
        <w:t>В случае если нарушитель – пользователь ИСПДн,</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Администратор ИБ блокирует доступ в ИСПДн</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для нарушителя.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17" w:name="_Toc230168242"/>
      <w:r w:rsidRPr="00255447">
        <w:t>Последующие действия</w:t>
      </w:r>
      <w:bookmarkEnd w:id="117"/>
    </w:p>
    <w:p w:rsidR="00706AFA" w:rsidRPr="00255447" w:rsidRDefault="00706AFA" w:rsidP="00706AFA">
      <w:pPr>
        <w:pStyle w:val="TimesNewRoman12pt125"/>
        <w:spacing w:before="0"/>
        <w:ind w:firstLine="709"/>
        <w:rPr>
          <w:sz w:val="28"/>
          <w:szCs w:val="28"/>
        </w:rPr>
      </w:pPr>
      <w:r w:rsidRPr="00255447">
        <w:rPr>
          <w:sz w:val="28"/>
          <w:szCs w:val="28"/>
        </w:rPr>
        <w:t>Создается комиссия для расследования инцидента.</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18" w:name="_Ref87864507"/>
      <w:bookmarkStart w:id="119" w:name="_Toc230168243"/>
      <w:r w:rsidRPr="00255447">
        <w:t>Установка закладочных устройств злоумышленником в текущий момент времени</w:t>
      </w:r>
      <w:bookmarkEnd w:id="118"/>
      <w:bookmarkEnd w:id="119"/>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злоумышленника, устанавливающего закладочные устройства,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20" w:name="_Toc230168244"/>
      <w:r w:rsidRPr="00255447">
        <w:t>Первоочередные действия</w:t>
      </w:r>
      <w:bookmarkEnd w:id="120"/>
    </w:p>
    <w:p w:rsidR="00706AFA" w:rsidRPr="00255447" w:rsidRDefault="00706AFA" w:rsidP="00706AFA">
      <w:pPr>
        <w:pStyle w:val="TimesNewRoman12pt125"/>
        <w:spacing w:before="0"/>
        <w:ind w:firstLine="709"/>
        <w:rPr>
          <w:sz w:val="28"/>
          <w:szCs w:val="28"/>
        </w:rPr>
      </w:pPr>
      <w:r w:rsidRPr="00255447">
        <w:rPr>
          <w:sz w:val="28"/>
          <w:szCs w:val="28"/>
        </w:rPr>
        <w:t>Администратор ИБ сообщает правоохранительным органам, принимает меры к установлению личности злоумышленника.</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21" w:name="_Toc230168245"/>
      <w:r w:rsidRPr="00255447">
        <w:t>Последующие действия</w:t>
      </w:r>
      <w:bookmarkEnd w:id="121"/>
    </w:p>
    <w:p w:rsidR="00706AFA" w:rsidRPr="00255447" w:rsidRDefault="00706AFA" w:rsidP="00706AFA">
      <w:pPr>
        <w:pStyle w:val="TimesNewRoman12pt125"/>
        <w:spacing w:before="0"/>
        <w:ind w:firstLine="709"/>
        <w:rPr>
          <w:sz w:val="28"/>
          <w:szCs w:val="28"/>
        </w:rPr>
      </w:pPr>
      <w:r w:rsidRPr="00255447">
        <w:rPr>
          <w:sz w:val="28"/>
          <w:szCs w:val="28"/>
        </w:rPr>
        <w:t>Создается комиссия для расследования инцидента.</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22" w:name="_Toc77407376"/>
      <w:bookmarkStart w:id="123" w:name="_Toc86808641"/>
      <w:bookmarkStart w:id="124" w:name="_Ref87863987"/>
      <w:bookmarkStart w:id="125" w:name="_Toc230168246"/>
      <w:r w:rsidRPr="00255447">
        <w:t>Маскировка под зарегистрированного пользователя внешним злоумышленником в текущий момент времени</w:t>
      </w:r>
      <w:bookmarkEnd w:id="122"/>
      <w:bookmarkEnd w:id="123"/>
      <w:bookmarkEnd w:id="124"/>
      <w:bookmarkEnd w:id="125"/>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внешнего злоумышленника, маскирующегося под зарегистрированного пользователя,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26" w:name="_Toc230168247"/>
      <w:r w:rsidRPr="00255447">
        <w:t>Первоочередные действия</w:t>
      </w:r>
      <w:bookmarkEnd w:id="126"/>
    </w:p>
    <w:p w:rsidR="00706AFA" w:rsidRPr="00255447" w:rsidRDefault="00706AFA" w:rsidP="00706AFA">
      <w:pPr>
        <w:pStyle w:val="TimesNewRoman12pt125"/>
        <w:spacing w:before="0"/>
        <w:ind w:firstLine="709"/>
        <w:rPr>
          <w:sz w:val="28"/>
          <w:szCs w:val="28"/>
        </w:rPr>
      </w:pPr>
      <w:r w:rsidRPr="00255447">
        <w:rPr>
          <w:sz w:val="28"/>
          <w:szCs w:val="28"/>
        </w:rPr>
        <w:t>Администратор ИБ</w:t>
      </w:r>
      <w:r w:rsidR="00846DD8">
        <w:rPr>
          <w:sz w:val="28"/>
          <w:szCs w:val="28"/>
        </w:rPr>
        <w:t xml:space="preserve"> </w:t>
      </w:r>
      <w:r w:rsidRPr="00255447">
        <w:rPr>
          <w:sz w:val="28"/>
          <w:szCs w:val="28"/>
        </w:rPr>
        <w:t>блокирует доступ к ИСПДн</w:t>
      </w:r>
      <w:r w:rsidR="00846DD8">
        <w:rPr>
          <w:sz w:val="28"/>
          <w:szCs w:val="28"/>
        </w:rPr>
        <w:t xml:space="preserve"> </w:t>
      </w:r>
      <w:r w:rsidRPr="00255447">
        <w:rPr>
          <w:sz w:val="28"/>
          <w:szCs w:val="28"/>
        </w:rPr>
        <w:t>Администрации</w:t>
      </w:r>
      <w:r w:rsidR="00846DD8">
        <w:rPr>
          <w:sz w:val="28"/>
          <w:szCs w:val="28"/>
        </w:rPr>
        <w:t xml:space="preserve"> </w:t>
      </w:r>
      <w:r w:rsidRPr="00255447">
        <w:rPr>
          <w:sz w:val="28"/>
          <w:szCs w:val="28"/>
        </w:rPr>
        <w:t>для злоумышленника.</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27" w:name="_Toc230168248"/>
      <w:r w:rsidRPr="00255447">
        <w:t>Последующие действия</w:t>
      </w:r>
      <w:bookmarkEnd w:id="127"/>
    </w:p>
    <w:p w:rsidR="00706AFA" w:rsidRPr="00255447" w:rsidRDefault="00706AFA" w:rsidP="00706AFA">
      <w:pPr>
        <w:pStyle w:val="TimesNewRoman12pt125"/>
        <w:spacing w:before="0"/>
        <w:ind w:firstLine="709"/>
        <w:rPr>
          <w:sz w:val="28"/>
          <w:szCs w:val="28"/>
        </w:rPr>
      </w:pPr>
      <w:r w:rsidRPr="00255447">
        <w:rPr>
          <w:sz w:val="28"/>
          <w:szCs w:val="28"/>
        </w:rPr>
        <w:t xml:space="preserve">Создается комиссия для расследования инцидента. </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28" w:name="_Toc77407377"/>
      <w:bookmarkStart w:id="129" w:name="_Toc86808642"/>
      <w:bookmarkStart w:id="130" w:name="_Ref88127308"/>
      <w:bookmarkStart w:id="131" w:name="_Toc230168249"/>
      <w:r w:rsidRPr="00255447">
        <w:t>Использование дефектов программного обеспечения ОИ внешним нарушителем в текущий момент времени</w:t>
      </w:r>
      <w:bookmarkEnd w:id="128"/>
      <w:bookmarkEnd w:id="129"/>
      <w:bookmarkEnd w:id="130"/>
      <w:bookmarkEnd w:id="131"/>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использования дефектов ПО ОИ внешним нарушителем в текущий момент времени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32" w:name="_Toc230168250"/>
      <w:r w:rsidRPr="00255447">
        <w:t>Первоочередные действия</w:t>
      </w:r>
      <w:bookmarkEnd w:id="132"/>
    </w:p>
    <w:p w:rsidR="00706AFA" w:rsidRPr="00255447" w:rsidRDefault="00706AFA" w:rsidP="00706AFA">
      <w:pPr>
        <w:pStyle w:val="TimesNewRoman12pt125"/>
        <w:spacing w:before="0"/>
        <w:ind w:firstLine="709"/>
        <w:rPr>
          <w:sz w:val="28"/>
          <w:szCs w:val="28"/>
        </w:rPr>
      </w:pPr>
      <w:r w:rsidRPr="00255447">
        <w:rPr>
          <w:sz w:val="28"/>
          <w:szCs w:val="28"/>
        </w:rPr>
        <w:t>Администратор ИБ</w:t>
      </w:r>
      <w:r w:rsidR="00846DD8">
        <w:rPr>
          <w:sz w:val="28"/>
          <w:szCs w:val="28"/>
        </w:rPr>
        <w:t xml:space="preserve"> </w:t>
      </w:r>
      <w:r w:rsidRPr="00255447">
        <w:rPr>
          <w:sz w:val="28"/>
          <w:szCs w:val="28"/>
        </w:rPr>
        <w:t>блокирует доступ из внешних сетей к оборудованию, на котором используется уязвимое ПО.</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33" w:name="_Toc230168251"/>
      <w:r w:rsidRPr="00255447">
        <w:t>Последующие действия</w:t>
      </w:r>
      <w:bookmarkEnd w:id="133"/>
    </w:p>
    <w:p w:rsidR="00706AFA" w:rsidRPr="00255447" w:rsidRDefault="00706AFA" w:rsidP="00706AFA">
      <w:pPr>
        <w:pStyle w:val="TimesNewRoman12pt125"/>
        <w:spacing w:before="0"/>
        <w:ind w:firstLine="709"/>
        <w:rPr>
          <w:sz w:val="28"/>
          <w:szCs w:val="28"/>
        </w:rPr>
      </w:pPr>
      <w:r w:rsidRPr="00255447">
        <w:rPr>
          <w:sz w:val="28"/>
          <w:szCs w:val="28"/>
        </w:rPr>
        <w:t xml:space="preserve">Создается комиссия для расследования инцидента. </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34" w:name="_Toc77407378"/>
      <w:bookmarkStart w:id="135" w:name="_Toc86808643"/>
      <w:bookmarkStart w:id="136" w:name="_Ref87864788"/>
      <w:bookmarkStart w:id="137" w:name="_Toc230168252"/>
      <w:r w:rsidRPr="00255447">
        <w:t>Использование программных закладок внешним нарушителем в текущий момент времени</w:t>
      </w:r>
      <w:bookmarkEnd w:id="134"/>
      <w:bookmarkEnd w:id="135"/>
      <w:bookmarkEnd w:id="136"/>
      <w:bookmarkEnd w:id="137"/>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использования программной закладки внешним нарушителем в текущий момент времени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38" w:name="_Toc230168253"/>
      <w:r w:rsidRPr="00255447">
        <w:t>Первоочередные действия</w:t>
      </w:r>
      <w:bookmarkEnd w:id="138"/>
    </w:p>
    <w:p w:rsidR="00706AFA" w:rsidRPr="00255447" w:rsidRDefault="00706AFA" w:rsidP="00706AFA">
      <w:pPr>
        <w:pStyle w:val="TimesNewRoman12pt125"/>
        <w:spacing w:before="0"/>
        <w:ind w:firstLine="709"/>
        <w:rPr>
          <w:sz w:val="28"/>
          <w:szCs w:val="28"/>
        </w:rPr>
      </w:pPr>
      <w:r w:rsidRPr="00255447">
        <w:rPr>
          <w:sz w:val="28"/>
          <w:szCs w:val="28"/>
        </w:rPr>
        <w:t>Администратор ИБ</w:t>
      </w:r>
      <w:r w:rsidR="00846DD8">
        <w:rPr>
          <w:sz w:val="28"/>
          <w:szCs w:val="28"/>
        </w:rPr>
        <w:t xml:space="preserve"> </w:t>
      </w:r>
      <w:r w:rsidRPr="00255447">
        <w:rPr>
          <w:sz w:val="28"/>
          <w:szCs w:val="28"/>
        </w:rPr>
        <w:t>блокирует доступ из внешних сетей к оборудованию, на котором установлена программная закладка.</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39" w:name="_Toc230168254"/>
      <w:r w:rsidRPr="00255447">
        <w:t>Последующие действия</w:t>
      </w:r>
      <w:bookmarkEnd w:id="139"/>
    </w:p>
    <w:p w:rsidR="00706AFA" w:rsidRPr="00255447" w:rsidRDefault="00706AFA" w:rsidP="00B179F8">
      <w:pPr>
        <w:numPr>
          <w:ilvl w:val="0"/>
          <w:numId w:val="72"/>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определяет возможный ущерб, нанесенный программной закладкой.</w:t>
      </w:r>
    </w:p>
    <w:p w:rsidR="00706AFA" w:rsidRPr="00255447" w:rsidRDefault="00706AFA" w:rsidP="00B179F8">
      <w:pPr>
        <w:numPr>
          <w:ilvl w:val="0"/>
          <w:numId w:val="72"/>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проводит мероприятия по обнаружению внедренных программных закладок и их нейтрализации, планирует и организует мероприятия по предотвращению повторения, нейтрализации последствий инцидента.</w:t>
      </w:r>
    </w:p>
    <w:p w:rsidR="00706AFA" w:rsidRPr="00255447" w:rsidRDefault="00706AFA" w:rsidP="00B179F8">
      <w:pPr>
        <w:numPr>
          <w:ilvl w:val="0"/>
          <w:numId w:val="72"/>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Составляется акт об инциденте.</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40" w:name="_Toc77407379"/>
      <w:bookmarkStart w:id="141" w:name="_Toc86808644"/>
      <w:bookmarkStart w:id="142" w:name="_Ref87950805"/>
      <w:bookmarkStart w:id="143" w:name="_Toc230168255"/>
      <w:r w:rsidRPr="00255447">
        <w:lastRenderedPageBreak/>
        <w:t>Обнаружение программных вирусов</w:t>
      </w:r>
      <w:bookmarkEnd w:id="140"/>
      <w:bookmarkEnd w:id="141"/>
      <w:bookmarkEnd w:id="142"/>
      <w:bookmarkEnd w:id="143"/>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программных вирусов выполняются действия, предусмотренные Инструкцией по антивирусной защите.</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44" w:name="_Toc77407380"/>
      <w:bookmarkStart w:id="145" w:name="_Toc86808645"/>
      <w:bookmarkStart w:id="146" w:name="_Ref87955917"/>
      <w:bookmarkStart w:id="147" w:name="_Toc230168256"/>
      <w:r w:rsidRPr="00255447">
        <w:t>Нарушение функционирования ТС обработки информации в текущий момент времени злоумышленником</w:t>
      </w:r>
      <w:bookmarkEnd w:id="144"/>
      <w:bookmarkEnd w:id="145"/>
      <w:bookmarkEnd w:id="146"/>
      <w:bookmarkEnd w:id="147"/>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злоумышленника, нарушающего функционирование ТС обработки информации в текущий момент времени,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48" w:name="_Toc230168257"/>
      <w:r w:rsidRPr="00255447">
        <w:t>Первоочередные действия</w:t>
      </w:r>
      <w:bookmarkEnd w:id="148"/>
    </w:p>
    <w:p w:rsidR="00706AFA" w:rsidRPr="00255447" w:rsidRDefault="00706AFA" w:rsidP="00B179F8">
      <w:pPr>
        <w:numPr>
          <w:ilvl w:val="0"/>
          <w:numId w:val="71"/>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принимает меры по немедленному удалению злоумышленника от средств вычислительной техники (СВТ).</w:t>
      </w:r>
    </w:p>
    <w:p w:rsidR="00706AFA" w:rsidRPr="00255447" w:rsidRDefault="00706AFA" w:rsidP="00B179F8">
      <w:pPr>
        <w:numPr>
          <w:ilvl w:val="0"/>
          <w:numId w:val="71"/>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В случае если злоумышленник является пользователем системы,</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блокирует доступ к ИСПДн</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для злоумышленника.</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49" w:name="_Toc230168258"/>
      <w:r w:rsidRPr="00255447">
        <w:t>Последующие действия</w:t>
      </w:r>
      <w:bookmarkEnd w:id="149"/>
    </w:p>
    <w:p w:rsidR="00706AFA" w:rsidRPr="00255447" w:rsidRDefault="00706AFA" w:rsidP="00B179F8">
      <w:pPr>
        <w:numPr>
          <w:ilvl w:val="0"/>
          <w:numId w:val="70"/>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В случае наличия повреждений 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определяет ущерб, нанесенный ТС и информации.</w:t>
      </w:r>
    </w:p>
    <w:p w:rsidR="00706AFA" w:rsidRPr="00255447" w:rsidRDefault="00706AFA" w:rsidP="00B179F8">
      <w:pPr>
        <w:numPr>
          <w:ilvl w:val="0"/>
          <w:numId w:val="70"/>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 производит восстановление работоспособности системы.</w:t>
      </w:r>
    </w:p>
    <w:p w:rsidR="00706AFA" w:rsidRPr="00255447" w:rsidRDefault="00706AFA" w:rsidP="00B179F8">
      <w:pPr>
        <w:numPr>
          <w:ilvl w:val="0"/>
          <w:numId w:val="70"/>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Создается комиссия для расследования инцидента.</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50" w:name="_Ref87958240"/>
      <w:bookmarkStart w:id="151" w:name="_Toc230168259"/>
      <w:r w:rsidRPr="00255447">
        <w:t>Обнаружение нарушения функционирования ТС обработки информации</w:t>
      </w:r>
      <w:bookmarkEnd w:id="150"/>
      <w:r w:rsidRPr="00255447">
        <w:t>, произведенного злоумышленником</w:t>
      </w:r>
      <w:bookmarkEnd w:id="151"/>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нарушений в функционировании ТС обработки информации, выполняются следующие действия.</w:t>
      </w:r>
    </w:p>
    <w:p w:rsidR="00706AFA" w:rsidRPr="00255447" w:rsidRDefault="00706AFA" w:rsidP="00B179F8">
      <w:pPr>
        <w:numPr>
          <w:ilvl w:val="0"/>
          <w:numId w:val="69"/>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определяет возможный круг лиц, причастных к нарушению функционирования ТС, определяет объем повреждений техническим и информационным ресурсам.</w:t>
      </w:r>
    </w:p>
    <w:p w:rsidR="00706AFA" w:rsidRPr="00255447" w:rsidRDefault="00706AFA" w:rsidP="00B179F8">
      <w:pPr>
        <w:numPr>
          <w:ilvl w:val="0"/>
          <w:numId w:val="69"/>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производит восстановление работоспособности системы.</w:t>
      </w:r>
    </w:p>
    <w:p w:rsidR="00706AFA" w:rsidRPr="00255447" w:rsidRDefault="00706AFA" w:rsidP="00B179F8">
      <w:pPr>
        <w:numPr>
          <w:ilvl w:val="0"/>
          <w:numId w:val="69"/>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Создается комиссия для расследования инцидента.</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52" w:name="_Toc77407381"/>
      <w:bookmarkStart w:id="153" w:name="_Toc86808646"/>
      <w:bookmarkStart w:id="154" w:name="_Ref87958554"/>
      <w:bookmarkStart w:id="155" w:name="_Toc230168260"/>
      <w:r w:rsidRPr="00255447">
        <w:t xml:space="preserve">Блокирование доступа к защищаемой информации путем перегрузки ТС обработки информации ложными заявками на ее обработку </w:t>
      </w:r>
      <w:bookmarkEnd w:id="152"/>
      <w:bookmarkEnd w:id="153"/>
      <w:bookmarkEnd w:id="154"/>
      <w:r w:rsidRPr="00255447">
        <w:t>внешним злоумышленником в текущий момент времени</w:t>
      </w:r>
      <w:bookmarkEnd w:id="155"/>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внешней атаки, направленной на блокирование доступа к защищаемой информации путем перегрузки ТС обработки информации ложными заявками на ее обработку в текущий момент времени,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56" w:name="_Toc230168261"/>
      <w:r w:rsidRPr="00255447">
        <w:t>Первоочередные действия</w:t>
      </w:r>
      <w:bookmarkEnd w:id="156"/>
    </w:p>
    <w:p w:rsidR="00706AFA" w:rsidRPr="00255447" w:rsidRDefault="00706AFA" w:rsidP="00B179F8">
      <w:pPr>
        <w:numPr>
          <w:ilvl w:val="0"/>
          <w:numId w:val="73"/>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выявляет источник ложных заявок.</w:t>
      </w:r>
    </w:p>
    <w:p w:rsidR="00706AFA" w:rsidRPr="00255447" w:rsidRDefault="00706AFA" w:rsidP="00B179F8">
      <w:pPr>
        <w:numPr>
          <w:ilvl w:val="0"/>
          <w:numId w:val="73"/>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вырабатывает решение по блокированию потока ложных заявок и реализует выбранное решение.</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57" w:name="_Toc230168262"/>
      <w:r w:rsidRPr="00255447">
        <w:t>Последующие действия</w:t>
      </w:r>
      <w:bookmarkEnd w:id="157"/>
    </w:p>
    <w:p w:rsidR="00706AFA" w:rsidRPr="00255447" w:rsidRDefault="00706AFA" w:rsidP="00B179F8">
      <w:pPr>
        <w:numPr>
          <w:ilvl w:val="0"/>
          <w:numId w:val="74"/>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уведомляет провайдера, от которого идут ложные заявки, планирует и организует мероприятия по предотвращению повторения, нейтрализации последствий инцидента.</w:t>
      </w:r>
    </w:p>
    <w:p w:rsidR="00706AFA" w:rsidRPr="00255447" w:rsidRDefault="00706AFA" w:rsidP="00B179F8">
      <w:pPr>
        <w:numPr>
          <w:ilvl w:val="0"/>
          <w:numId w:val="74"/>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846DD8">
        <w:rPr>
          <w:rFonts w:ascii="Times New Roman" w:hAnsi="Times New Roman" w:cs="Times New Roman"/>
          <w:sz w:val="28"/>
          <w:szCs w:val="28"/>
        </w:rPr>
        <w:t xml:space="preserve"> </w:t>
      </w:r>
      <w:r w:rsidRPr="00255447">
        <w:rPr>
          <w:rFonts w:ascii="Times New Roman" w:hAnsi="Times New Roman" w:cs="Times New Roman"/>
          <w:sz w:val="28"/>
          <w:szCs w:val="28"/>
        </w:rPr>
        <w:t>составляет акт об инциденте.</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58" w:name="_Ref87960275"/>
      <w:bookmarkStart w:id="159" w:name="_Toc230168263"/>
      <w:r w:rsidRPr="00255447">
        <w:lastRenderedPageBreak/>
        <w:t>Блокирование доступа к защищаемой информации путем перегрузки ТС обработки информации ложными заявками на ее обработку внутренним злоумышленником в текущий момент времени</w:t>
      </w:r>
      <w:bookmarkEnd w:id="158"/>
      <w:bookmarkEnd w:id="159"/>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внутренней атаки, направленной на блокирование доступа к защищаемой информации путем перегрузки ТС обработки информации ложными заявками на ее обработку в текущий момент времени, выполняются следующие действия:</w:t>
      </w:r>
    </w:p>
    <w:p w:rsidR="00706AFA" w:rsidRPr="00255447" w:rsidRDefault="00706AFA" w:rsidP="00B179F8">
      <w:pPr>
        <w:numPr>
          <w:ilvl w:val="0"/>
          <w:numId w:val="75"/>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выявляет источник ложных заявок и блокирует доступ к ИСПДн</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для злоумышленника.</w:t>
      </w:r>
    </w:p>
    <w:p w:rsidR="00706AFA" w:rsidRPr="00255447" w:rsidRDefault="00706AFA" w:rsidP="00B179F8">
      <w:pPr>
        <w:numPr>
          <w:ilvl w:val="0"/>
          <w:numId w:val="75"/>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Создается комиссия для расследования инцидента.</w:t>
      </w:r>
    </w:p>
    <w:p w:rsidR="00706AFA" w:rsidRPr="00255447" w:rsidRDefault="00706AFA" w:rsidP="00706AFA">
      <w:pPr>
        <w:tabs>
          <w:tab w:val="left" w:pos="1361"/>
        </w:tabs>
        <w:ind w:firstLine="709"/>
        <w:jc w:val="both"/>
        <w:rPr>
          <w:rFonts w:ascii="Times New Roman" w:hAnsi="Times New Roman" w:cs="Times New Roman"/>
          <w:sz w:val="28"/>
          <w:szCs w:val="28"/>
        </w:rPr>
      </w:pP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60" w:name="_Toc77407387"/>
      <w:bookmarkStart w:id="161" w:name="_Toc86808652"/>
      <w:bookmarkStart w:id="162" w:name="_Ref87961546"/>
      <w:bookmarkStart w:id="163" w:name="_Toc230168264"/>
      <w:r w:rsidRPr="00255447">
        <w:t>Блокировка доступа к защищаемой информации</w:t>
      </w:r>
      <w:bookmarkEnd w:id="160"/>
      <w:bookmarkEnd w:id="161"/>
      <w:bookmarkEnd w:id="162"/>
      <w:r w:rsidRPr="00255447">
        <w:t>, произошедшая в прошлом</w:t>
      </w:r>
      <w:bookmarkEnd w:id="163"/>
    </w:p>
    <w:p w:rsidR="00706AFA" w:rsidRPr="00255447" w:rsidRDefault="00706AFA" w:rsidP="00706AFA">
      <w:pPr>
        <w:pStyle w:val="TimesNewRoman12pt125"/>
        <w:spacing w:before="0"/>
        <w:ind w:firstLine="709"/>
        <w:rPr>
          <w:sz w:val="28"/>
          <w:szCs w:val="28"/>
        </w:rPr>
      </w:pPr>
      <w:r w:rsidRPr="00255447">
        <w:rPr>
          <w:sz w:val="28"/>
          <w:szCs w:val="28"/>
        </w:rPr>
        <w:t>При обнаружении</w:t>
      </w:r>
      <w:r w:rsidR="00077104">
        <w:rPr>
          <w:sz w:val="28"/>
          <w:szCs w:val="28"/>
        </w:rPr>
        <w:t xml:space="preserve"> </w:t>
      </w:r>
      <w:r w:rsidRPr="00255447">
        <w:rPr>
          <w:sz w:val="28"/>
          <w:szCs w:val="28"/>
        </w:rPr>
        <w:t>факта блокировки доступа к защищаемой информации, произошедшей в прошлом, выполняются следующие действия.</w:t>
      </w:r>
    </w:p>
    <w:p w:rsidR="00706AFA" w:rsidRPr="00255447" w:rsidRDefault="00706AFA" w:rsidP="00B179F8">
      <w:pPr>
        <w:numPr>
          <w:ilvl w:val="0"/>
          <w:numId w:val="76"/>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выявляет источник ложных заявок.</w:t>
      </w:r>
    </w:p>
    <w:p w:rsidR="00706AFA" w:rsidRPr="00255447" w:rsidRDefault="00706AFA" w:rsidP="00B179F8">
      <w:pPr>
        <w:numPr>
          <w:ilvl w:val="0"/>
          <w:numId w:val="76"/>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В случае если злоумышленник является внешним, 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уведомляет провайдера, от которого идут ложные заявки,</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планирует и организует мероприятия по предотвращению повторения, нейтрализации последствий инцидента.</w:t>
      </w:r>
    </w:p>
    <w:p w:rsidR="00706AFA" w:rsidRPr="00255447" w:rsidRDefault="00706AFA" w:rsidP="00B179F8">
      <w:pPr>
        <w:numPr>
          <w:ilvl w:val="0"/>
          <w:numId w:val="76"/>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В случае если злоумышленник является внешним,</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 xml:space="preserve">составляет акт об инциденте. </w:t>
      </w:r>
    </w:p>
    <w:p w:rsidR="00706AFA" w:rsidRPr="00255447" w:rsidRDefault="00706AFA" w:rsidP="00B179F8">
      <w:pPr>
        <w:numPr>
          <w:ilvl w:val="0"/>
          <w:numId w:val="76"/>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Создается комиссия для расследования инцидента.</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64" w:name="_Toc77407386"/>
      <w:bookmarkStart w:id="165" w:name="_Toc86808651"/>
      <w:bookmarkStart w:id="166" w:name="_Ref88018193"/>
      <w:bookmarkStart w:id="167" w:name="_Toc230168265"/>
      <w:r w:rsidRPr="00255447">
        <w:t xml:space="preserve">Ошибки пользователей системы при эксплуатации ТС, программных средств, средств и систем защиты </w:t>
      </w:r>
      <w:bookmarkEnd w:id="164"/>
      <w:bookmarkEnd w:id="165"/>
      <w:r w:rsidRPr="00255447">
        <w:t>информации, повлекшие утерю или повреждение защищаемой информации</w:t>
      </w:r>
      <w:bookmarkEnd w:id="166"/>
      <w:bookmarkEnd w:id="167"/>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ошибок пользователей системы при эксплуатации ТС, программных средств, средств и систем защиты информации, повлекшие утерю или повреждение защищаемой информации,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68" w:name="_Toc230168266"/>
      <w:r w:rsidRPr="00255447">
        <w:t>Первоочередные действия</w:t>
      </w:r>
      <w:bookmarkEnd w:id="168"/>
    </w:p>
    <w:p w:rsidR="00706AFA" w:rsidRPr="00255447" w:rsidRDefault="00706AFA" w:rsidP="00B179F8">
      <w:pPr>
        <w:numPr>
          <w:ilvl w:val="0"/>
          <w:numId w:val="77"/>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проводит анализ и идентификацию причин инцидента.</w:t>
      </w:r>
    </w:p>
    <w:p w:rsidR="00706AFA" w:rsidRPr="00255447" w:rsidRDefault="00706AFA" w:rsidP="00B179F8">
      <w:pPr>
        <w:numPr>
          <w:ilvl w:val="0"/>
          <w:numId w:val="77"/>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В случае возможности злоумышленных действий выполняется последовательность действий, предусмотренная в соответствующем разделе Инструкции.</w:t>
      </w:r>
    </w:p>
    <w:p w:rsidR="00706AFA" w:rsidRPr="00255447" w:rsidRDefault="00706AFA" w:rsidP="00B179F8">
      <w:pPr>
        <w:numPr>
          <w:ilvl w:val="0"/>
          <w:numId w:val="77"/>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 xml:space="preserve">Администратор ИБ определяет ущерб, нанесенный нештатной ситуацией. </w:t>
      </w:r>
    </w:p>
    <w:p w:rsidR="00706AFA" w:rsidRPr="00255447" w:rsidRDefault="00706AFA" w:rsidP="00B179F8">
      <w:pPr>
        <w:numPr>
          <w:ilvl w:val="0"/>
          <w:numId w:val="77"/>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 проводит мероприятия по восстановлению работоспособности системы и информации.</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69" w:name="_Toc230168267"/>
      <w:r w:rsidRPr="00255447">
        <w:t>Последующие действия</w:t>
      </w:r>
      <w:bookmarkEnd w:id="169"/>
    </w:p>
    <w:p w:rsidR="00706AFA" w:rsidRPr="00255447" w:rsidRDefault="00706AFA" w:rsidP="00B179F8">
      <w:pPr>
        <w:numPr>
          <w:ilvl w:val="0"/>
          <w:numId w:val="78"/>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Проводится проверка знаний сотрудника, виновного в инциденте, а в случае необходимости его обучение.</w:t>
      </w:r>
    </w:p>
    <w:p w:rsidR="00706AFA" w:rsidRPr="00255447" w:rsidRDefault="00706AFA" w:rsidP="00B179F8">
      <w:pPr>
        <w:numPr>
          <w:ilvl w:val="0"/>
          <w:numId w:val="78"/>
        </w:numPr>
        <w:tabs>
          <w:tab w:val="left" w:pos="1361"/>
        </w:tabs>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составляет акт об инциденте, в случае необходимости выносит предложение главе</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о применении дисциплинарной меры в отношении нарушителя.</w:t>
      </w:r>
    </w:p>
    <w:p w:rsidR="00706AFA" w:rsidRPr="00255447" w:rsidRDefault="00706AFA" w:rsidP="00706AFA">
      <w:pPr>
        <w:pStyle w:val="2"/>
        <w:tabs>
          <w:tab w:val="left" w:pos="1560"/>
          <w:tab w:val="left" w:pos="1701"/>
        </w:tabs>
        <w:autoSpaceDE/>
        <w:autoSpaceDN/>
        <w:adjustRightInd/>
        <w:spacing w:before="0" w:after="0" w:line="240" w:lineRule="auto"/>
        <w:ind w:left="0" w:firstLine="709"/>
        <w:jc w:val="both"/>
      </w:pPr>
      <w:bookmarkStart w:id="170" w:name="_Ref88018313"/>
      <w:bookmarkStart w:id="171" w:name="_Toc230168268"/>
      <w:r w:rsidRPr="00255447">
        <w:lastRenderedPageBreak/>
        <w:t>Ошибки пользователей системы при эксплуатации ТС, программных средств, средств и систем защиты информации, повлекшие нарушение работоспособности ТС и ПО</w:t>
      </w:r>
      <w:bookmarkEnd w:id="170"/>
      <w:bookmarkEnd w:id="171"/>
    </w:p>
    <w:p w:rsidR="00706AFA" w:rsidRPr="00255447" w:rsidRDefault="00706AFA" w:rsidP="00706AFA">
      <w:pPr>
        <w:pStyle w:val="TimesNewRoman12pt125"/>
        <w:spacing w:before="0"/>
        <w:ind w:firstLine="709"/>
        <w:rPr>
          <w:sz w:val="28"/>
          <w:szCs w:val="28"/>
        </w:rPr>
      </w:pPr>
      <w:r w:rsidRPr="00255447">
        <w:rPr>
          <w:sz w:val="28"/>
          <w:szCs w:val="28"/>
        </w:rPr>
        <w:t>В случае обнаружения ошибок пользователей системы при эксплуатации ТС, программных средств, средств и систем защиты информации, повлекшие нарушение работоспособности ТС и ПО, выполняются следующие действия.</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72" w:name="_Toc230168269"/>
      <w:r w:rsidRPr="00255447">
        <w:t>Первоочередные действия</w:t>
      </w:r>
      <w:bookmarkEnd w:id="172"/>
    </w:p>
    <w:p w:rsidR="00706AFA" w:rsidRPr="00255447" w:rsidRDefault="00706AFA" w:rsidP="00B179F8">
      <w:pPr>
        <w:numPr>
          <w:ilvl w:val="0"/>
          <w:numId w:val="79"/>
        </w:numPr>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проводит анализ и идентификацию причин инцидента.</w:t>
      </w:r>
    </w:p>
    <w:p w:rsidR="00706AFA" w:rsidRPr="00255447" w:rsidRDefault="00706AFA" w:rsidP="00B179F8">
      <w:pPr>
        <w:numPr>
          <w:ilvl w:val="0"/>
          <w:numId w:val="79"/>
        </w:numPr>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В случае возможности злоумышленных действий выполняется последовательность действий, предусмотренная в соответствующем разделе Инструкции.</w:t>
      </w:r>
    </w:p>
    <w:p w:rsidR="00706AFA" w:rsidRPr="00255447" w:rsidRDefault="00706AFA" w:rsidP="00706AFA">
      <w:pPr>
        <w:pStyle w:val="30"/>
        <w:numPr>
          <w:ilvl w:val="2"/>
          <w:numId w:val="0"/>
        </w:numPr>
        <w:tabs>
          <w:tab w:val="left" w:pos="1560"/>
        </w:tabs>
        <w:autoSpaceDE/>
        <w:autoSpaceDN/>
        <w:adjustRightInd/>
        <w:spacing w:before="0" w:after="0" w:line="240" w:lineRule="auto"/>
        <w:ind w:firstLine="709"/>
        <w:jc w:val="both"/>
      </w:pPr>
      <w:bookmarkStart w:id="173" w:name="_Toc230168270"/>
      <w:r w:rsidRPr="00255447">
        <w:t>Последующие действия</w:t>
      </w:r>
      <w:bookmarkEnd w:id="173"/>
    </w:p>
    <w:p w:rsidR="00706AFA" w:rsidRPr="00255447" w:rsidRDefault="00706AFA" w:rsidP="00B179F8">
      <w:pPr>
        <w:numPr>
          <w:ilvl w:val="0"/>
          <w:numId w:val="80"/>
        </w:numPr>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определяет ущерб, нанесенный нештатной ситуацией, восстанавливают работоспособность системы.</w:t>
      </w:r>
    </w:p>
    <w:p w:rsidR="00706AFA" w:rsidRPr="00255447" w:rsidRDefault="00706AFA" w:rsidP="00B179F8">
      <w:pPr>
        <w:numPr>
          <w:ilvl w:val="0"/>
          <w:numId w:val="80"/>
        </w:numPr>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составляет акт об инциденте, в случае необходимости выносит предложение главе</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r w:rsidR="00077104">
        <w:rPr>
          <w:rFonts w:ascii="Times New Roman" w:hAnsi="Times New Roman" w:cs="Times New Roman"/>
          <w:sz w:val="28"/>
          <w:szCs w:val="28"/>
        </w:rPr>
        <w:t xml:space="preserve"> </w:t>
      </w:r>
      <w:r w:rsidRPr="00255447">
        <w:rPr>
          <w:rFonts w:ascii="Times New Roman" w:hAnsi="Times New Roman" w:cs="Times New Roman"/>
          <w:sz w:val="28"/>
          <w:szCs w:val="28"/>
        </w:rPr>
        <w:t>о применении дисциплинарной меры в отношении нарушителя.</w:t>
      </w:r>
    </w:p>
    <w:p w:rsidR="00706AFA" w:rsidRPr="00255447" w:rsidRDefault="00706AFA" w:rsidP="00B179F8">
      <w:pPr>
        <w:numPr>
          <w:ilvl w:val="0"/>
          <w:numId w:val="80"/>
        </w:numPr>
        <w:spacing w:after="0" w:line="240" w:lineRule="auto"/>
        <w:ind w:left="0" w:firstLine="709"/>
        <w:jc w:val="both"/>
        <w:rPr>
          <w:rFonts w:ascii="Times New Roman" w:hAnsi="Times New Roman" w:cs="Times New Roman"/>
          <w:sz w:val="28"/>
          <w:szCs w:val="28"/>
        </w:rPr>
      </w:pPr>
      <w:r w:rsidRPr="00255447">
        <w:rPr>
          <w:rFonts w:ascii="Times New Roman" w:hAnsi="Times New Roman" w:cs="Times New Roman"/>
          <w:sz w:val="28"/>
          <w:szCs w:val="28"/>
        </w:rPr>
        <w:t>Проводится проверка знаний сотрудника виновного в инциденте, а в случае необходимости его обучение.</w:t>
      </w:r>
    </w:p>
    <w:p w:rsidR="00706AFA" w:rsidRPr="00706AFA" w:rsidRDefault="00706AFA" w:rsidP="00706AFA">
      <w:pPr>
        <w:pStyle w:val="2"/>
        <w:tabs>
          <w:tab w:val="left" w:pos="1560"/>
          <w:tab w:val="left" w:pos="1701"/>
        </w:tabs>
        <w:autoSpaceDE/>
        <w:autoSpaceDN/>
        <w:adjustRightInd/>
        <w:spacing w:before="0" w:after="0" w:line="240" w:lineRule="auto"/>
        <w:ind w:left="0" w:firstLine="709"/>
        <w:jc w:val="both"/>
      </w:pPr>
      <w:bookmarkStart w:id="174" w:name="_Toc77407390"/>
      <w:bookmarkStart w:id="175" w:name="_Toc86808654"/>
      <w:bookmarkStart w:id="176" w:name="_Ref88019330"/>
      <w:bookmarkStart w:id="177" w:name="_Toc230168271"/>
      <w:r w:rsidRPr="00706AFA">
        <w:t>Дефекты, сбои, отказы, аварии ТС, программных средств и систем ОИ</w:t>
      </w:r>
      <w:bookmarkEnd w:id="174"/>
      <w:bookmarkEnd w:id="175"/>
      <w:bookmarkEnd w:id="176"/>
      <w:bookmarkEnd w:id="177"/>
    </w:p>
    <w:p w:rsidR="00706AFA" w:rsidRPr="00706AFA" w:rsidRDefault="00706AFA" w:rsidP="00706AFA">
      <w:pPr>
        <w:pStyle w:val="TimesNewRoman12pt125"/>
        <w:spacing w:before="0"/>
        <w:ind w:firstLine="709"/>
        <w:rPr>
          <w:sz w:val="28"/>
          <w:szCs w:val="28"/>
        </w:rPr>
      </w:pPr>
      <w:r w:rsidRPr="00706AFA">
        <w:rPr>
          <w:sz w:val="28"/>
          <w:szCs w:val="28"/>
        </w:rPr>
        <w:t>В случае возникновения дефектов, сбоев, отказов, аварий ТС и систем ОИ выполняются следующие действия.</w:t>
      </w:r>
    </w:p>
    <w:p w:rsidR="00706AFA" w:rsidRPr="00706AFA" w:rsidRDefault="00706AFA" w:rsidP="00706AFA">
      <w:pPr>
        <w:pStyle w:val="30"/>
        <w:numPr>
          <w:ilvl w:val="2"/>
          <w:numId w:val="0"/>
        </w:numPr>
        <w:tabs>
          <w:tab w:val="left" w:pos="1560"/>
        </w:tabs>
        <w:autoSpaceDE/>
        <w:autoSpaceDN/>
        <w:adjustRightInd/>
        <w:spacing w:before="0" w:after="0" w:line="240" w:lineRule="auto"/>
        <w:ind w:firstLine="709"/>
        <w:jc w:val="both"/>
      </w:pPr>
      <w:bookmarkStart w:id="178" w:name="_Toc230168272"/>
      <w:r w:rsidRPr="00706AFA">
        <w:t>Первоочередные действия</w:t>
      </w:r>
      <w:bookmarkEnd w:id="178"/>
    </w:p>
    <w:p w:rsidR="00706AFA" w:rsidRPr="00706AFA" w:rsidRDefault="00706AFA" w:rsidP="00B179F8">
      <w:pPr>
        <w:numPr>
          <w:ilvl w:val="0"/>
          <w:numId w:val="81"/>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Администратор ИБ выявляют возможные причины проявления дестабилизирующих факторов. </w:t>
      </w:r>
    </w:p>
    <w:p w:rsidR="00706AFA" w:rsidRPr="00706AFA" w:rsidRDefault="00706AFA" w:rsidP="00B179F8">
      <w:pPr>
        <w:numPr>
          <w:ilvl w:val="0"/>
          <w:numId w:val="81"/>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В случае наличия злоумышленных действий выполняется порядок действий в соответствии с Приложением 2.</w:t>
      </w:r>
    </w:p>
    <w:p w:rsidR="00706AFA" w:rsidRPr="00706AFA" w:rsidRDefault="00706AFA" w:rsidP="00706AFA">
      <w:pPr>
        <w:pStyle w:val="30"/>
        <w:numPr>
          <w:ilvl w:val="2"/>
          <w:numId w:val="0"/>
        </w:numPr>
        <w:tabs>
          <w:tab w:val="left" w:pos="1560"/>
        </w:tabs>
        <w:autoSpaceDE/>
        <w:autoSpaceDN/>
        <w:adjustRightInd/>
        <w:spacing w:before="0" w:after="0" w:line="240" w:lineRule="auto"/>
        <w:ind w:firstLine="709"/>
        <w:jc w:val="both"/>
      </w:pPr>
      <w:bookmarkStart w:id="179" w:name="_Toc230168273"/>
      <w:r w:rsidRPr="00706AFA">
        <w:t>Последующие действия</w:t>
      </w:r>
      <w:bookmarkEnd w:id="179"/>
    </w:p>
    <w:p w:rsidR="00706AFA" w:rsidRPr="00706AFA" w:rsidRDefault="00706AFA" w:rsidP="00B179F8">
      <w:pPr>
        <w:numPr>
          <w:ilvl w:val="0"/>
          <w:numId w:val="82"/>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Администратор ИБ восстанавливает работоспособность систем. </w:t>
      </w:r>
    </w:p>
    <w:p w:rsidR="00706AFA" w:rsidRPr="00706AFA" w:rsidRDefault="00706AFA" w:rsidP="00B179F8">
      <w:pPr>
        <w:numPr>
          <w:ilvl w:val="0"/>
          <w:numId w:val="82"/>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В случае потери данных Администратор ИБ по возможности проводится восстановление их из резервных копий.</w:t>
      </w:r>
    </w:p>
    <w:p w:rsidR="00706AFA" w:rsidRPr="00706AFA" w:rsidRDefault="00706AFA" w:rsidP="00B179F8">
      <w:pPr>
        <w:numPr>
          <w:ilvl w:val="0"/>
          <w:numId w:val="82"/>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ИБ</w:t>
      </w:r>
      <w:r w:rsidR="00077104">
        <w:rPr>
          <w:rFonts w:ascii="Times New Roman" w:hAnsi="Times New Roman" w:cs="Times New Roman"/>
          <w:sz w:val="28"/>
          <w:szCs w:val="28"/>
        </w:rPr>
        <w:t xml:space="preserve"> </w:t>
      </w:r>
      <w:r w:rsidRPr="00706AFA">
        <w:rPr>
          <w:rFonts w:ascii="Times New Roman" w:hAnsi="Times New Roman" w:cs="Times New Roman"/>
          <w:sz w:val="28"/>
          <w:szCs w:val="28"/>
        </w:rPr>
        <w:t>производится составление акта.</w:t>
      </w:r>
    </w:p>
    <w:p w:rsidR="00706AFA" w:rsidRPr="00706AFA" w:rsidRDefault="00706AFA" w:rsidP="00706AFA">
      <w:pPr>
        <w:pStyle w:val="2"/>
        <w:tabs>
          <w:tab w:val="left" w:pos="1560"/>
          <w:tab w:val="left" w:pos="1701"/>
        </w:tabs>
        <w:autoSpaceDE/>
        <w:autoSpaceDN/>
        <w:adjustRightInd/>
        <w:spacing w:before="0" w:after="0" w:line="240" w:lineRule="auto"/>
        <w:ind w:left="0" w:firstLine="709"/>
        <w:jc w:val="both"/>
      </w:pPr>
      <w:bookmarkStart w:id="180" w:name="_Toc77407391"/>
      <w:bookmarkStart w:id="181" w:name="_Toc86808655"/>
      <w:bookmarkStart w:id="182" w:name="_Ref88021248"/>
      <w:bookmarkStart w:id="183" w:name="_Toc230168274"/>
      <w:r w:rsidRPr="00706AFA">
        <w:t>Сбои, отказы и аварии систем обеспечения ОИ</w:t>
      </w:r>
      <w:bookmarkEnd w:id="180"/>
      <w:bookmarkEnd w:id="181"/>
      <w:bookmarkEnd w:id="182"/>
      <w:bookmarkEnd w:id="183"/>
    </w:p>
    <w:p w:rsidR="00706AFA" w:rsidRPr="00706AFA" w:rsidRDefault="00706AFA" w:rsidP="00706AFA">
      <w:pPr>
        <w:pStyle w:val="TimesNewRoman12pt125"/>
        <w:spacing w:before="0"/>
        <w:ind w:firstLine="709"/>
        <w:rPr>
          <w:sz w:val="28"/>
          <w:szCs w:val="28"/>
        </w:rPr>
      </w:pPr>
      <w:r w:rsidRPr="00706AFA">
        <w:rPr>
          <w:sz w:val="28"/>
          <w:szCs w:val="28"/>
        </w:rPr>
        <w:t>В случае сбоев, отказов и аварий систем электроснабжения, вентиляции, других обеспечивающих инженерных систем выполняется следующая последовательность действий.</w:t>
      </w:r>
    </w:p>
    <w:p w:rsidR="00706AFA" w:rsidRPr="00706AFA" w:rsidRDefault="00706AFA" w:rsidP="00B179F8">
      <w:pPr>
        <w:numPr>
          <w:ilvl w:val="0"/>
          <w:numId w:val="83"/>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В случае если наблюдается продолжительное отключение электропитания,</w:t>
      </w:r>
      <w:r w:rsidR="00077104">
        <w:rPr>
          <w:rFonts w:ascii="Times New Roman" w:hAnsi="Times New Roman" w:cs="Times New Roman"/>
          <w:sz w:val="28"/>
          <w:szCs w:val="28"/>
        </w:rPr>
        <w:t xml:space="preserve"> </w:t>
      </w:r>
      <w:r w:rsidRPr="00706AFA">
        <w:rPr>
          <w:rFonts w:ascii="Times New Roman" w:hAnsi="Times New Roman" w:cs="Times New Roman"/>
          <w:sz w:val="28"/>
          <w:szCs w:val="28"/>
        </w:rPr>
        <w:t>Администратором ИБ производится отключение ТС до момента истечения резервов системы бесперебойного питания.</w:t>
      </w:r>
    </w:p>
    <w:p w:rsidR="00706AFA" w:rsidRPr="00706AFA" w:rsidRDefault="00706AFA" w:rsidP="00B179F8">
      <w:pPr>
        <w:numPr>
          <w:ilvl w:val="0"/>
          <w:numId w:val="83"/>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Ответственным за материально-техническое обеспечение организуются работы по максимально быстрому восстановлению систем обеспечения.</w:t>
      </w:r>
    </w:p>
    <w:p w:rsidR="00706AFA" w:rsidRPr="00706AFA" w:rsidRDefault="00706AFA" w:rsidP="00B179F8">
      <w:pPr>
        <w:numPr>
          <w:ilvl w:val="0"/>
          <w:numId w:val="83"/>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В случае потери защищаемых данных Администратором ИБ по возможности проводится восстановление их из резервных копий. </w:t>
      </w:r>
    </w:p>
    <w:p w:rsidR="00706AFA" w:rsidRPr="00706AFA" w:rsidRDefault="00706AFA" w:rsidP="00B179F8">
      <w:pPr>
        <w:numPr>
          <w:ilvl w:val="0"/>
          <w:numId w:val="83"/>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lastRenderedPageBreak/>
        <w:t>Администратором</w:t>
      </w:r>
      <w:r w:rsidR="00077104">
        <w:rPr>
          <w:rFonts w:ascii="Times New Roman" w:hAnsi="Times New Roman" w:cs="Times New Roman"/>
          <w:sz w:val="28"/>
          <w:szCs w:val="28"/>
        </w:rPr>
        <w:t xml:space="preserve"> </w:t>
      </w:r>
      <w:r w:rsidRPr="00706AFA">
        <w:rPr>
          <w:rFonts w:ascii="Times New Roman" w:hAnsi="Times New Roman" w:cs="Times New Roman"/>
          <w:sz w:val="28"/>
          <w:szCs w:val="28"/>
        </w:rPr>
        <w:t>БИ и ответственным за материально-техническое обеспечение производится составление акта.</w:t>
      </w:r>
    </w:p>
    <w:p w:rsidR="00706AFA" w:rsidRPr="00706AFA" w:rsidRDefault="00706AFA" w:rsidP="00706AFA">
      <w:pPr>
        <w:pStyle w:val="2"/>
        <w:tabs>
          <w:tab w:val="left" w:pos="1560"/>
          <w:tab w:val="left" w:pos="1701"/>
        </w:tabs>
        <w:autoSpaceDE/>
        <w:autoSpaceDN/>
        <w:adjustRightInd/>
        <w:spacing w:before="0" w:after="0" w:line="240" w:lineRule="auto"/>
        <w:ind w:left="0" w:firstLine="709"/>
        <w:jc w:val="both"/>
      </w:pPr>
      <w:bookmarkStart w:id="184" w:name="_Toc77407382"/>
      <w:bookmarkStart w:id="185" w:name="_Toc86808647"/>
      <w:bookmarkStart w:id="186" w:name="_Ref88021262"/>
      <w:bookmarkStart w:id="187" w:name="_Toc230168275"/>
      <w:r w:rsidRPr="00706AFA">
        <w:t xml:space="preserve">Природные явления, стихийные </w:t>
      </w:r>
      <w:bookmarkEnd w:id="184"/>
      <w:bookmarkEnd w:id="185"/>
      <w:bookmarkEnd w:id="186"/>
      <w:r w:rsidRPr="00706AFA">
        <w:t>бедствия, несущие угрозу жизни человека</w:t>
      </w:r>
      <w:bookmarkEnd w:id="187"/>
    </w:p>
    <w:p w:rsidR="00706AFA" w:rsidRPr="00706AFA" w:rsidRDefault="00706AFA" w:rsidP="00706AFA">
      <w:pPr>
        <w:pStyle w:val="TimesNewRoman12pt125"/>
        <w:spacing w:before="0"/>
        <w:ind w:firstLine="709"/>
        <w:rPr>
          <w:sz w:val="28"/>
          <w:szCs w:val="28"/>
        </w:rPr>
      </w:pPr>
      <w:r w:rsidRPr="00706AFA">
        <w:rPr>
          <w:sz w:val="28"/>
          <w:szCs w:val="28"/>
        </w:rPr>
        <w:t>В случае проявления стихийных бедствий и природных явлений, которые несут угрозу жизни человека, выполняются следующие действия:</w:t>
      </w:r>
    </w:p>
    <w:p w:rsidR="00706AFA" w:rsidRPr="00706AFA" w:rsidRDefault="00706AFA" w:rsidP="00B179F8">
      <w:pPr>
        <w:numPr>
          <w:ilvl w:val="0"/>
          <w:numId w:val="84"/>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Все сотрудники (начальники</w:t>
      </w:r>
      <w:r w:rsidR="00077104">
        <w:rPr>
          <w:rFonts w:ascii="Times New Roman" w:hAnsi="Times New Roman" w:cs="Times New Roman"/>
          <w:sz w:val="28"/>
          <w:szCs w:val="28"/>
        </w:rPr>
        <w:t xml:space="preserve"> </w:t>
      </w:r>
      <w:r w:rsidRPr="00706AFA">
        <w:rPr>
          <w:rFonts w:ascii="Times New Roman" w:hAnsi="Times New Roman" w:cs="Times New Roman"/>
          <w:sz w:val="28"/>
          <w:szCs w:val="28"/>
        </w:rPr>
        <w:t>отделов в том числе) обязаны предпринять максимально возможные меры по обеспечению сохранности личных реквизитов защиты (например, металлические и/или электронные ключи, карты-идентификаторы, ключевые дискеты, печати и пр.) во время эвакуации.</w:t>
      </w:r>
    </w:p>
    <w:p w:rsidR="00706AFA" w:rsidRPr="00706AFA" w:rsidRDefault="00706AFA" w:rsidP="00B179F8">
      <w:pPr>
        <w:numPr>
          <w:ilvl w:val="0"/>
          <w:numId w:val="84"/>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Всем сотрудникам обеспечить выключение рабочих станций.</w:t>
      </w:r>
    </w:p>
    <w:p w:rsidR="00706AFA" w:rsidRPr="00706AFA" w:rsidRDefault="00706AFA" w:rsidP="00B179F8">
      <w:pPr>
        <w:numPr>
          <w:ilvl w:val="0"/>
          <w:numId w:val="84"/>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ИБ выключает серверы и сетевое оборудование.</w:t>
      </w:r>
    </w:p>
    <w:p w:rsidR="00706AFA" w:rsidRPr="00706AFA" w:rsidRDefault="00706AFA" w:rsidP="00B179F8">
      <w:pPr>
        <w:numPr>
          <w:ilvl w:val="0"/>
          <w:numId w:val="84"/>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 xml:space="preserve">Администратор ИБ принимает меры к эвакуации резервных копий с информацией. </w:t>
      </w:r>
    </w:p>
    <w:p w:rsidR="00706AFA" w:rsidRPr="00706AFA" w:rsidRDefault="00706AFA" w:rsidP="00706AFA">
      <w:pPr>
        <w:pStyle w:val="TimesNewRoman12pt125"/>
        <w:spacing w:before="0"/>
        <w:ind w:firstLine="709"/>
        <w:rPr>
          <w:sz w:val="28"/>
          <w:szCs w:val="28"/>
        </w:rPr>
      </w:pPr>
      <w:r w:rsidRPr="00706AFA">
        <w:rPr>
          <w:sz w:val="28"/>
          <w:szCs w:val="28"/>
        </w:rPr>
        <w:t>Начальники обязаны собрать в помещениях отделов и обеспечить максимальные меры по обеспечению сохранности реквизитов защиты (например, металлические и/или электронные ключи, карты-идентификаторы, ключевые дискеты, печати и пр.) тех сотрудников, которых на момент эвакуации нет на рабочем месте (болезнь, командировка, учеба, отпуск и т.д.).</w:t>
      </w:r>
    </w:p>
    <w:p w:rsidR="00706AFA" w:rsidRPr="00706AFA" w:rsidRDefault="00706AFA" w:rsidP="00706AFA">
      <w:pPr>
        <w:pStyle w:val="TimesNewRoman12pt125"/>
        <w:spacing w:before="0"/>
        <w:ind w:firstLine="709"/>
        <w:rPr>
          <w:sz w:val="28"/>
          <w:szCs w:val="28"/>
        </w:rPr>
      </w:pPr>
      <w:r w:rsidRPr="00706AFA">
        <w:rPr>
          <w:sz w:val="28"/>
          <w:szCs w:val="28"/>
        </w:rPr>
        <w:t>Начальники обязаны проконтролировать исполнение задач эвакуации, приняв соответствующие доклады от сотрудников о готовности к эвакуации, провести выборочную проверку готовности личных реквизитов защиты пользователя ИСПДн к эвакуации.</w:t>
      </w:r>
    </w:p>
    <w:p w:rsidR="00706AFA" w:rsidRPr="00706AFA" w:rsidRDefault="00706AFA" w:rsidP="00706AFA">
      <w:pPr>
        <w:pStyle w:val="2"/>
        <w:tabs>
          <w:tab w:val="left" w:pos="1560"/>
          <w:tab w:val="left" w:pos="1701"/>
        </w:tabs>
        <w:autoSpaceDE/>
        <w:autoSpaceDN/>
        <w:adjustRightInd/>
        <w:spacing w:before="0" w:after="0" w:line="240" w:lineRule="auto"/>
        <w:ind w:left="0" w:firstLine="709"/>
        <w:jc w:val="both"/>
      </w:pPr>
      <w:bookmarkStart w:id="188" w:name="_Ref88034455"/>
      <w:bookmarkStart w:id="189" w:name="_Toc230168276"/>
      <w:r w:rsidRPr="00706AFA">
        <w:t>Природные явления, стихийные бедствия, не несущие угрозу жизни человека</w:t>
      </w:r>
      <w:bookmarkEnd w:id="188"/>
      <w:bookmarkEnd w:id="189"/>
    </w:p>
    <w:p w:rsidR="00706AFA" w:rsidRPr="00706AFA" w:rsidRDefault="00706AFA" w:rsidP="00706AFA">
      <w:pPr>
        <w:pStyle w:val="TimesNewRoman12pt125"/>
        <w:spacing w:before="0"/>
        <w:ind w:firstLine="709"/>
        <w:rPr>
          <w:sz w:val="28"/>
          <w:szCs w:val="28"/>
        </w:rPr>
      </w:pPr>
      <w:r w:rsidRPr="00706AFA">
        <w:rPr>
          <w:sz w:val="28"/>
          <w:szCs w:val="28"/>
        </w:rPr>
        <w:t>В случае проявления стихийных бедствий и природных явлений, которые не несут угрозу жизни и/или человека, выполняются следующие действия:</w:t>
      </w:r>
    </w:p>
    <w:p w:rsidR="00706AFA" w:rsidRPr="00706AFA" w:rsidRDefault="00706AFA" w:rsidP="00B179F8">
      <w:pPr>
        <w:numPr>
          <w:ilvl w:val="0"/>
          <w:numId w:val="85"/>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Сотрудники Администрации</w:t>
      </w:r>
      <w:r w:rsidR="00077104">
        <w:rPr>
          <w:rFonts w:ascii="Times New Roman" w:hAnsi="Times New Roman" w:cs="Times New Roman"/>
          <w:sz w:val="28"/>
          <w:szCs w:val="28"/>
        </w:rPr>
        <w:t xml:space="preserve"> </w:t>
      </w:r>
      <w:r w:rsidRPr="00706AFA">
        <w:rPr>
          <w:rFonts w:ascii="Times New Roman" w:hAnsi="Times New Roman" w:cs="Times New Roman"/>
          <w:sz w:val="28"/>
          <w:szCs w:val="28"/>
        </w:rPr>
        <w:t>выключают свои персональные компьютеры.</w:t>
      </w:r>
    </w:p>
    <w:p w:rsidR="00706AFA" w:rsidRPr="00706AFA" w:rsidRDefault="00706AFA" w:rsidP="00B179F8">
      <w:pPr>
        <w:numPr>
          <w:ilvl w:val="0"/>
          <w:numId w:val="85"/>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ИБ выключает серверы и сетевое оборудование.</w:t>
      </w:r>
    </w:p>
    <w:p w:rsidR="00706AFA" w:rsidRPr="00706AFA" w:rsidRDefault="00706AFA" w:rsidP="00B179F8">
      <w:pPr>
        <w:numPr>
          <w:ilvl w:val="0"/>
          <w:numId w:val="85"/>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ИБ принимает меры к эвакуации резервных копий с информацией, системных блоков компьютеров, содержащих особо ценную информацию, документов и другого имущества.</w:t>
      </w:r>
    </w:p>
    <w:p w:rsidR="00706AFA" w:rsidRPr="00706AFA" w:rsidRDefault="00706AFA" w:rsidP="00B179F8">
      <w:pPr>
        <w:numPr>
          <w:ilvl w:val="0"/>
          <w:numId w:val="85"/>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Пользователями ИСПДн принимаются меры по обеспечению сохранности личных реквизитов защиты (например, металлические и/или электронные ключи, карты-идентификаторы, ключевые дискеты, печати и пр.).</w:t>
      </w:r>
    </w:p>
    <w:p w:rsidR="00706AFA" w:rsidRPr="00706AFA" w:rsidRDefault="00706AFA" w:rsidP="00B179F8">
      <w:pPr>
        <w:numPr>
          <w:ilvl w:val="0"/>
          <w:numId w:val="85"/>
        </w:numPr>
        <w:tabs>
          <w:tab w:val="left" w:pos="1361"/>
        </w:tabs>
        <w:spacing w:after="0" w:line="240" w:lineRule="auto"/>
        <w:ind w:left="0" w:firstLine="709"/>
        <w:jc w:val="both"/>
        <w:rPr>
          <w:rFonts w:ascii="Times New Roman" w:hAnsi="Times New Roman" w:cs="Times New Roman"/>
          <w:sz w:val="28"/>
          <w:szCs w:val="28"/>
        </w:rPr>
      </w:pPr>
      <w:r w:rsidRPr="00706AFA">
        <w:rPr>
          <w:rFonts w:ascii="Times New Roman" w:hAnsi="Times New Roman" w:cs="Times New Roman"/>
          <w:sz w:val="28"/>
          <w:szCs w:val="28"/>
        </w:rPr>
        <w:t>В случае локальных пожаров и частичных затоплений ответственным за материально-техническое обеспечение организуются работы по ликвидации нештатной ситуации и ее последствий.</w:t>
      </w:r>
    </w:p>
    <w:p w:rsidR="00077104" w:rsidRDefault="00077104" w:rsidP="00077104">
      <w:pPr>
        <w:rPr>
          <w:rFonts w:ascii="Times New Roman" w:hAnsi="Times New Roman" w:cs="Times New Roman"/>
          <w:b/>
          <w:sz w:val="28"/>
          <w:szCs w:val="28"/>
        </w:rPr>
      </w:pPr>
      <w:bookmarkStart w:id="190" w:name="_Toc86655195"/>
      <w:bookmarkStart w:id="191" w:name="_Toc230168277"/>
      <w:bookmarkStart w:id="192" w:name="_Toc349519833"/>
    </w:p>
    <w:p w:rsidR="00706AFA" w:rsidRPr="00706AFA" w:rsidRDefault="00706AFA" w:rsidP="00077104">
      <w:pPr>
        <w:ind w:firstLine="567"/>
        <w:rPr>
          <w:rFonts w:ascii="Times New Roman" w:hAnsi="Times New Roman" w:cs="Times New Roman"/>
          <w:b/>
          <w:sz w:val="28"/>
          <w:szCs w:val="28"/>
        </w:rPr>
      </w:pPr>
      <w:r w:rsidRPr="00706AFA">
        <w:rPr>
          <w:rFonts w:ascii="Times New Roman" w:hAnsi="Times New Roman" w:cs="Times New Roman"/>
          <w:b/>
          <w:sz w:val="28"/>
          <w:szCs w:val="28"/>
        </w:rPr>
        <w:t>Проведение расследований</w:t>
      </w:r>
      <w:bookmarkEnd w:id="190"/>
      <w:bookmarkEnd w:id="191"/>
      <w:bookmarkEnd w:id="192"/>
    </w:p>
    <w:p w:rsidR="00706AFA" w:rsidRPr="00706AFA" w:rsidRDefault="00706AFA" w:rsidP="00077104">
      <w:pPr>
        <w:pStyle w:val="TimesNewRoman12pt125"/>
        <w:spacing w:before="0" w:line="276" w:lineRule="auto"/>
        <w:ind w:firstLine="567"/>
        <w:rPr>
          <w:sz w:val="28"/>
          <w:szCs w:val="28"/>
        </w:rPr>
      </w:pPr>
      <w:r w:rsidRPr="00706AFA">
        <w:rPr>
          <w:sz w:val="28"/>
          <w:szCs w:val="28"/>
        </w:rPr>
        <w:lastRenderedPageBreak/>
        <w:t>Для расследования опасных ситуаций в случаях, предусмотренных настоящей Инструкцией может создаваться комиссия. В состав комиссии должны входить:</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председатель;</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ответственный за обеспечение безопасности и обработки ПДн;</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ИБ;</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юрист;</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другие лица по решению председателя комиссии.</w:t>
      </w:r>
    </w:p>
    <w:p w:rsidR="00706AFA" w:rsidRPr="00706AFA" w:rsidRDefault="00706AFA" w:rsidP="00077104">
      <w:pPr>
        <w:pStyle w:val="TimesNewRoman12pt125"/>
        <w:spacing w:before="0" w:line="276" w:lineRule="auto"/>
        <w:ind w:firstLine="567"/>
        <w:rPr>
          <w:sz w:val="28"/>
          <w:szCs w:val="28"/>
        </w:rPr>
      </w:pPr>
      <w:r w:rsidRPr="00706AFA">
        <w:rPr>
          <w:sz w:val="28"/>
          <w:szCs w:val="28"/>
        </w:rPr>
        <w:t xml:space="preserve">Деятельность комиссии должна по возможности происходить в режиме конфиденциальности. </w:t>
      </w:r>
    </w:p>
    <w:p w:rsidR="00706AFA" w:rsidRPr="00706AFA" w:rsidRDefault="00706AFA" w:rsidP="00077104">
      <w:pPr>
        <w:pStyle w:val="TimesNewRoman12pt125"/>
        <w:spacing w:before="0" w:line="276" w:lineRule="auto"/>
        <w:ind w:firstLine="567"/>
        <w:rPr>
          <w:sz w:val="28"/>
          <w:szCs w:val="28"/>
        </w:rPr>
      </w:pPr>
      <w:r w:rsidRPr="00706AFA">
        <w:rPr>
          <w:sz w:val="28"/>
          <w:szCs w:val="28"/>
        </w:rPr>
        <w:t>В общем случае комиссия проводит:</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анализ и идентификацию причин инцидента, определение виновных;</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определение ущерба, нанесенного нештатной ситуацией;</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планирование мер для предотвращения повторения, нейтрализации последствий (если это возможно);</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анализ и сохранение доказательств, следов инцидента, улик и свидетельств;</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определение меры взыскания с виновного;</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взаимодействие, при необходимости с правоохранительными органами.</w:t>
      </w:r>
    </w:p>
    <w:p w:rsidR="00706AFA" w:rsidRPr="00706AFA" w:rsidRDefault="00706AFA" w:rsidP="00077104">
      <w:pPr>
        <w:pStyle w:val="TimesNewRoman12pt125"/>
        <w:spacing w:before="0" w:line="276" w:lineRule="auto"/>
        <w:ind w:firstLine="567"/>
        <w:rPr>
          <w:sz w:val="28"/>
          <w:szCs w:val="28"/>
        </w:rPr>
      </w:pPr>
      <w:r w:rsidRPr="00706AFA">
        <w:rPr>
          <w:sz w:val="28"/>
          <w:szCs w:val="28"/>
        </w:rPr>
        <w:t>При сохранении улик,</w:t>
      </w:r>
      <w:r w:rsidR="00077104">
        <w:rPr>
          <w:sz w:val="28"/>
          <w:szCs w:val="28"/>
        </w:rPr>
        <w:t xml:space="preserve"> </w:t>
      </w:r>
      <w:r w:rsidRPr="00706AFA">
        <w:rPr>
          <w:sz w:val="28"/>
          <w:szCs w:val="28"/>
        </w:rPr>
        <w:t>если есть возможность,</w:t>
      </w:r>
      <w:r w:rsidR="00077104">
        <w:rPr>
          <w:sz w:val="28"/>
          <w:szCs w:val="28"/>
        </w:rPr>
        <w:t xml:space="preserve"> </w:t>
      </w:r>
      <w:r w:rsidRPr="00706AFA">
        <w:rPr>
          <w:sz w:val="28"/>
          <w:szCs w:val="28"/>
        </w:rPr>
        <w:t>Администратор ИБ</w:t>
      </w:r>
      <w:r w:rsidR="00077104">
        <w:rPr>
          <w:sz w:val="28"/>
          <w:szCs w:val="28"/>
        </w:rPr>
        <w:t xml:space="preserve"> </w:t>
      </w:r>
      <w:r w:rsidRPr="00706AFA">
        <w:rPr>
          <w:sz w:val="28"/>
          <w:szCs w:val="28"/>
        </w:rPr>
        <w:t>производится резервное копирование системной и защищаемой информации</w:t>
      </w:r>
      <w:r w:rsidR="00077104">
        <w:rPr>
          <w:sz w:val="28"/>
          <w:szCs w:val="28"/>
        </w:rPr>
        <w:t xml:space="preserve"> </w:t>
      </w:r>
      <w:r w:rsidRPr="00706AFA">
        <w:rPr>
          <w:sz w:val="28"/>
          <w:szCs w:val="28"/>
        </w:rPr>
        <w:t>ТС,</w:t>
      </w:r>
      <w:r w:rsidR="00077104">
        <w:rPr>
          <w:sz w:val="28"/>
          <w:szCs w:val="28"/>
        </w:rPr>
        <w:t xml:space="preserve"> </w:t>
      </w:r>
      <w:r w:rsidRPr="00706AFA">
        <w:rPr>
          <w:sz w:val="28"/>
          <w:szCs w:val="28"/>
        </w:rPr>
        <w:t>вовлеченных в инцидент.</w:t>
      </w:r>
    </w:p>
    <w:p w:rsidR="00706AFA" w:rsidRPr="00706AFA" w:rsidRDefault="00706AFA" w:rsidP="00077104">
      <w:pPr>
        <w:pStyle w:val="TimesNewRoman12pt125"/>
        <w:spacing w:before="0" w:line="276" w:lineRule="auto"/>
        <w:ind w:firstLine="567"/>
        <w:rPr>
          <w:sz w:val="28"/>
          <w:szCs w:val="28"/>
        </w:rPr>
      </w:pPr>
      <w:r w:rsidRPr="00706AFA">
        <w:rPr>
          <w:sz w:val="28"/>
          <w:szCs w:val="28"/>
        </w:rPr>
        <w:t>По результатам деятельности комиссии составляется акт с описанием ситуации. К акту прилагаются поясняющие материалы (копии экрана, распечатки журнала событий, и др.).</w:t>
      </w:r>
    </w:p>
    <w:p w:rsidR="00706AFA" w:rsidRPr="00706AFA" w:rsidRDefault="00706AFA" w:rsidP="00077104">
      <w:pPr>
        <w:pStyle w:val="TimesNewRoman12pt125"/>
        <w:spacing w:before="0" w:line="276" w:lineRule="auto"/>
        <w:ind w:firstLine="567"/>
        <w:rPr>
          <w:sz w:val="28"/>
          <w:szCs w:val="28"/>
        </w:rPr>
      </w:pPr>
      <w:r w:rsidRPr="00706AFA">
        <w:rPr>
          <w:sz w:val="28"/>
          <w:szCs w:val="28"/>
        </w:rPr>
        <w:t>По результатам расследования администраторами организуются мероприятия по реализации предложенных комиссией мер для предотвращения либо уменьшения вероятности проявления, подобных инцидентов в дальнейшем.</w:t>
      </w:r>
    </w:p>
    <w:p w:rsidR="00706AFA" w:rsidRPr="00706AFA" w:rsidRDefault="00706AFA" w:rsidP="00077104">
      <w:pPr>
        <w:pStyle w:val="TimesNewRoman12pt125"/>
        <w:spacing w:before="0" w:line="276" w:lineRule="auto"/>
        <w:ind w:firstLine="567"/>
        <w:rPr>
          <w:sz w:val="28"/>
          <w:szCs w:val="28"/>
        </w:rPr>
      </w:pPr>
      <w:r w:rsidRPr="00706AFA">
        <w:rPr>
          <w:sz w:val="28"/>
          <w:szCs w:val="28"/>
        </w:rPr>
        <w:t xml:space="preserve">При проведении расследований, кроме того, необходимо ответить на следующие вопросы: </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можно ли было предупредить нештатную ситуацию? </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вызвана ли она слабостью средств защиты и регистрации? </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это первая кризисная ситуация такого рода? </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достаточно ли имеющегося резерва?</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есть ли необходимость пересмотра системы защиты? </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есть ли необходимость пересмотра настоящей инструкции?</w:t>
      </w:r>
    </w:p>
    <w:p w:rsidR="00706AFA" w:rsidRPr="00706AFA" w:rsidRDefault="00706AFA" w:rsidP="00077104">
      <w:pPr>
        <w:pStyle w:val="a7"/>
        <w:spacing w:after="0" w:line="360" w:lineRule="auto"/>
        <w:ind w:left="0" w:firstLine="567"/>
        <w:jc w:val="both"/>
        <w:outlineLvl w:val="0"/>
        <w:rPr>
          <w:rFonts w:ascii="Times New Roman" w:hAnsi="Times New Roman" w:cs="Times New Roman"/>
          <w:b/>
          <w:sz w:val="28"/>
          <w:szCs w:val="28"/>
        </w:rPr>
      </w:pPr>
    </w:p>
    <w:p w:rsidR="00706AFA" w:rsidRPr="00706AFA" w:rsidRDefault="00706AFA" w:rsidP="00077104">
      <w:pPr>
        <w:pStyle w:val="a7"/>
        <w:spacing w:after="0" w:line="360" w:lineRule="auto"/>
        <w:ind w:left="0" w:firstLine="567"/>
        <w:jc w:val="both"/>
        <w:outlineLvl w:val="0"/>
        <w:rPr>
          <w:rFonts w:ascii="Times New Roman" w:hAnsi="Times New Roman" w:cs="Times New Roman"/>
          <w:b/>
          <w:sz w:val="28"/>
          <w:szCs w:val="28"/>
        </w:rPr>
      </w:pPr>
      <w:bookmarkStart w:id="193" w:name="_Toc86555976"/>
      <w:bookmarkStart w:id="194" w:name="_Toc230168278"/>
      <w:bookmarkStart w:id="195" w:name="_Toc349519834"/>
      <w:r w:rsidRPr="00706AFA">
        <w:rPr>
          <w:rFonts w:ascii="Times New Roman" w:hAnsi="Times New Roman" w:cs="Times New Roman"/>
          <w:b/>
          <w:sz w:val="28"/>
          <w:szCs w:val="28"/>
        </w:rPr>
        <w:lastRenderedPageBreak/>
        <w:t>Ответственные</w:t>
      </w:r>
      <w:r w:rsidR="00077104">
        <w:rPr>
          <w:rFonts w:ascii="Times New Roman" w:hAnsi="Times New Roman" w:cs="Times New Roman"/>
          <w:b/>
          <w:sz w:val="28"/>
          <w:szCs w:val="28"/>
        </w:rPr>
        <w:t xml:space="preserve"> </w:t>
      </w:r>
      <w:r w:rsidRPr="00706AFA">
        <w:rPr>
          <w:rFonts w:ascii="Times New Roman" w:hAnsi="Times New Roman" w:cs="Times New Roman"/>
          <w:b/>
          <w:sz w:val="28"/>
          <w:szCs w:val="28"/>
        </w:rPr>
        <w:t>за</w:t>
      </w:r>
      <w:r w:rsidR="00077104">
        <w:rPr>
          <w:rFonts w:ascii="Times New Roman" w:hAnsi="Times New Roman" w:cs="Times New Roman"/>
          <w:b/>
          <w:sz w:val="28"/>
          <w:szCs w:val="28"/>
        </w:rPr>
        <w:t xml:space="preserve"> </w:t>
      </w:r>
      <w:r w:rsidRPr="00706AFA">
        <w:rPr>
          <w:rFonts w:ascii="Times New Roman" w:hAnsi="Times New Roman" w:cs="Times New Roman"/>
          <w:b/>
          <w:sz w:val="28"/>
          <w:szCs w:val="28"/>
        </w:rPr>
        <w:t>контроль</w:t>
      </w:r>
      <w:bookmarkEnd w:id="193"/>
      <w:bookmarkEnd w:id="194"/>
      <w:r w:rsidR="00077104">
        <w:rPr>
          <w:rFonts w:ascii="Times New Roman" w:hAnsi="Times New Roman" w:cs="Times New Roman"/>
          <w:b/>
          <w:sz w:val="28"/>
          <w:szCs w:val="28"/>
        </w:rPr>
        <w:t xml:space="preserve"> </w:t>
      </w:r>
      <w:r w:rsidRPr="00706AFA">
        <w:rPr>
          <w:rFonts w:ascii="Times New Roman" w:hAnsi="Times New Roman" w:cs="Times New Roman"/>
          <w:b/>
          <w:sz w:val="28"/>
          <w:szCs w:val="28"/>
        </w:rPr>
        <w:t>выполнения инструкции</w:t>
      </w:r>
      <w:bookmarkEnd w:id="195"/>
    </w:p>
    <w:p w:rsidR="00706AFA" w:rsidRPr="00706AFA" w:rsidRDefault="00706AFA" w:rsidP="00077104">
      <w:pPr>
        <w:pStyle w:val="TimesNewRoman12pt125"/>
        <w:spacing w:before="0" w:line="276" w:lineRule="auto"/>
        <w:ind w:firstLine="567"/>
        <w:rPr>
          <w:sz w:val="28"/>
          <w:szCs w:val="28"/>
        </w:rPr>
      </w:pPr>
      <w:r w:rsidRPr="00706AFA">
        <w:rPr>
          <w:sz w:val="28"/>
          <w:szCs w:val="28"/>
        </w:rPr>
        <w:t>Ответственными за постоянный контроль выполнения требований данной Инструкции являются:</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ИБ в части задач, возложенных на него настоящей Инструкцией;</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ответственный за обеспечение безопасности и обработки ПДнв части общего контроля информационной безопасности;</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ответственный за материально-техническое обеспечение, в части задач, возложенных</w:t>
      </w:r>
      <w:r w:rsidR="00077104">
        <w:rPr>
          <w:rFonts w:ascii="Times New Roman" w:hAnsi="Times New Roman" w:cs="Times New Roman"/>
          <w:sz w:val="28"/>
          <w:szCs w:val="28"/>
        </w:rPr>
        <w:t xml:space="preserve"> </w:t>
      </w:r>
      <w:r w:rsidRPr="00706AFA">
        <w:rPr>
          <w:rFonts w:ascii="Times New Roman" w:hAnsi="Times New Roman" w:cs="Times New Roman"/>
          <w:sz w:val="28"/>
          <w:szCs w:val="28"/>
        </w:rPr>
        <w:t>на него настоящей Инструкцией.</w:t>
      </w:r>
    </w:p>
    <w:p w:rsidR="00706AFA" w:rsidRDefault="00706AFA" w:rsidP="00077104">
      <w:pPr>
        <w:pStyle w:val="TimesNewRoman12pt125"/>
        <w:spacing w:before="0" w:line="360" w:lineRule="auto"/>
        <w:ind w:firstLine="567"/>
        <w:rPr>
          <w:sz w:val="28"/>
          <w:szCs w:val="28"/>
        </w:rPr>
      </w:pPr>
    </w:p>
    <w:p w:rsidR="00077104" w:rsidRPr="00706AFA" w:rsidRDefault="00077104" w:rsidP="00077104">
      <w:pPr>
        <w:pStyle w:val="TimesNewRoman12pt125"/>
        <w:spacing w:before="0" w:line="360" w:lineRule="auto"/>
        <w:ind w:firstLine="567"/>
        <w:rPr>
          <w:sz w:val="28"/>
          <w:szCs w:val="28"/>
        </w:rPr>
      </w:pPr>
    </w:p>
    <w:p w:rsidR="00706AFA" w:rsidRPr="00706AFA" w:rsidRDefault="00706AFA" w:rsidP="00077104">
      <w:pPr>
        <w:pStyle w:val="a7"/>
        <w:spacing w:after="0" w:line="360" w:lineRule="auto"/>
        <w:ind w:left="0" w:firstLine="567"/>
        <w:jc w:val="both"/>
        <w:outlineLvl w:val="0"/>
        <w:rPr>
          <w:rFonts w:ascii="Times New Roman" w:hAnsi="Times New Roman" w:cs="Times New Roman"/>
          <w:b/>
          <w:sz w:val="28"/>
          <w:szCs w:val="28"/>
        </w:rPr>
      </w:pPr>
      <w:bookmarkStart w:id="196" w:name="_Toc230168279"/>
      <w:bookmarkStart w:id="197" w:name="_Toc349519835"/>
      <w:r w:rsidRPr="00706AFA">
        <w:rPr>
          <w:rFonts w:ascii="Times New Roman" w:hAnsi="Times New Roman" w:cs="Times New Roman"/>
          <w:b/>
          <w:sz w:val="28"/>
          <w:szCs w:val="28"/>
        </w:rPr>
        <w:t>Порядок замещения ответственных лиц</w:t>
      </w:r>
      <w:bookmarkEnd w:id="196"/>
      <w:bookmarkEnd w:id="197"/>
    </w:p>
    <w:p w:rsidR="00706AFA" w:rsidRPr="00706AFA" w:rsidRDefault="00706AFA" w:rsidP="00077104">
      <w:pPr>
        <w:pStyle w:val="TimesNewRoman12pt125"/>
        <w:spacing w:before="0" w:line="276" w:lineRule="auto"/>
        <w:ind w:firstLine="567"/>
        <w:rPr>
          <w:sz w:val="28"/>
          <w:szCs w:val="28"/>
        </w:rPr>
      </w:pPr>
      <w:r w:rsidRPr="00706AFA">
        <w:rPr>
          <w:sz w:val="28"/>
          <w:szCs w:val="28"/>
        </w:rPr>
        <w:t>В случае отсутствия кого-либо из ответственных лиц при нештатной ситуации (отпуск, болезнь и т.п.) производится их замещение в соответствии с последовательностями, определенными ниже. Ответственное лицо замещает следующий идущий по списку сотрудник.</w:t>
      </w:r>
    </w:p>
    <w:p w:rsidR="00706AFA" w:rsidRPr="00706AFA" w:rsidRDefault="00706AFA" w:rsidP="00077104">
      <w:pPr>
        <w:pStyle w:val="TimesNewRoman12pt125"/>
        <w:spacing w:before="0" w:line="276" w:lineRule="auto"/>
        <w:ind w:firstLine="567"/>
        <w:rPr>
          <w:sz w:val="28"/>
          <w:szCs w:val="28"/>
        </w:rPr>
      </w:pPr>
      <w:r w:rsidRPr="00706AFA">
        <w:rPr>
          <w:sz w:val="28"/>
          <w:szCs w:val="28"/>
        </w:rPr>
        <w:t>Ответственные за информационную безопасность и ИСПДн</w:t>
      </w:r>
    </w:p>
    <w:p w:rsidR="00706AFA" w:rsidRPr="00706AFA" w:rsidRDefault="00706AFA" w:rsidP="00077104">
      <w:pPr>
        <w:numPr>
          <w:ilvl w:val="0"/>
          <w:numId w:val="65"/>
        </w:numPr>
        <w:tabs>
          <w:tab w:val="clear" w:pos="1475"/>
          <w:tab w:val="left" w:pos="1361"/>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Администратор ИБ;</w:t>
      </w:r>
    </w:p>
    <w:p w:rsidR="00706AFA" w:rsidRPr="00706AFA" w:rsidRDefault="00706AFA" w:rsidP="00077104">
      <w:pPr>
        <w:numPr>
          <w:ilvl w:val="0"/>
          <w:numId w:val="65"/>
        </w:numPr>
        <w:tabs>
          <w:tab w:val="clear" w:pos="1475"/>
          <w:tab w:val="left" w:pos="1361"/>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Ответственный за обработку</w:t>
      </w:r>
      <w:r w:rsidR="00077104">
        <w:rPr>
          <w:rFonts w:ascii="Times New Roman" w:hAnsi="Times New Roman" w:cs="Times New Roman"/>
          <w:sz w:val="28"/>
          <w:szCs w:val="28"/>
        </w:rPr>
        <w:t xml:space="preserve"> </w:t>
      </w:r>
      <w:r w:rsidRPr="00706AFA">
        <w:rPr>
          <w:rFonts w:ascii="Times New Roman" w:hAnsi="Times New Roman" w:cs="Times New Roman"/>
          <w:sz w:val="28"/>
          <w:szCs w:val="28"/>
        </w:rPr>
        <w:t>ПДн.</w:t>
      </w:r>
    </w:p>
    <w:p w:rsidR="00706AFA" w:rsidRPr="00706AFA" w:rsidRDefault="00706AFA" w:rsidP="00077104">
      <w:pPr>
        <w:pStyle w:val="a7"/>
        <w:spacing w:after="0" w:line="360" w:lineRule="auto"/>
        <w:ind w:left="0" w:firstLine="567"/>
        <w:jc w:val="both"/>
        <w:outlineLvl w:val="0"/>
        <w:rPr>
          <w:rFonts w:ascii="Times New Roman" w:hAnsi="Times New Roman" w:cs="Times New Roman"/>
          <w:b/>
          <w:sz w:val="28"/>
          <w:szCs w:val="28"/>
        </w:rPr>
      </w:pPr>
      <w:bookmarkStart w:id="198" w:name="_Toc86555975"/>
      <w:bookmarkStart w:id="199" w:name="_Toc230168280"/>
      <w:bookmarkStart w:id="200" w:name="_Toc349519836"/>
      <w:r w:rsidRPr="00706AFA">
        <w:rPr>
          <w:rFonts w:ascii="Times New Roman" w:hAnsi="Times New Roman" w:cs="Times New Roman"/>
          <w:b/>
          <w:sz w:val="28"/>
          <w:szCs w:val="28"/>
        </w:rPr>
        <w:t>П</w:t>
      </w:r>
      <w:bookmarkEnd w:id="198"/>
      <w:bookmarkEnd w:id="199"/>
      <w:r w:rsidRPr="00706AFA">
        <w:rPr>
          <w:rFonts w:ascii="Times New Roman" w:hAnsi="Times New Roman" w:cs="Times New Roman"/>
          <w:b/>
          <w:sz w:val="28"/>
          <w:szCs w:val="28"/>
        </w:rPr>
        <w:t>орядок пересмотра инструкции</w:t>
      </w:r>
      <w:bookmarkEnd w:id="200"/>
    </w:p>
    <w:p w:rsidR="00706AFA" w:rsidRPr="00706AFA" w:rsidRDefault="00706AFA" w:rsidP="00077104">
      <w:pPr>
        <w:pStyle w:val="TimesNewRoman12pt125"/>
        <w:spacing w:before="0" w:line="276" w:lineRule="auto"/>
        <w:ind w:firstLine="567"/>
        <w:rPr>
          <w:sz w:val="28"/>
          <w:szCs w:val="28"/>
        </w:rPr>
      </w:pPr>
      <w:r w:rsidRPr="00706AFA">
        <w:rPr>
          <w:sz w:val="28"/>
          <w:szCs w:val="28"/>
        </w:rPr>
        <w:t>Инструкция подлежит полному пересмотру при изменении приоритетов угроз безопасности ИСПДн</w:t>
      </w:r>
      <w:r w:rsidR="00077104">
        <w:rPr>
          <w:sz w:val="28"/>
          <w:szCs w:val="28"/>
        </w:rPr>
        <w:t xml:space="preserve"> </w:t>
      </w:r>
      <w:r w:rsidRPr="00706AFA">
        <w:rPr>
          <w:sz w:val="28"/>
          <w:szCs w:val="28"/>
        </w:rPr>
        <w:t>Администрации, кроме того, полный плановый пересмотр данного документа проводится   регулярно, не реже одного раза в год, с целью проверки соответствия положений данного документа реальным условиям применения их в ИСПДн</w:t>
      </w:r>
      <w:r w:rsidR="00077104">
        <w:rPr>
          <w:sz w:val="28"/>
          <w:szCs w:val="28"/>
        </w:rPr>
        <w:t xml:space="preserve"> </w:t>
      </w:r>
      <w:r w:rsidRPr="00706AFA">
        <w:rPr>
          <w:sz w:val="28"/>
          <w:szCs w:val="28"/>
        </w:rPr>
        <w:t>Администрации.</w:t>
      </w:r>
    </w:p>
    <w:p w:rsidR="00706AFA" w:rsidRPr="00706AFA" w:rsidRDefault="00706AFA" w:rsidP="00077104">
      <w:pPr>
        <w:pStyle w:val="TimesNewRoman12pt125"/>
        <w:spacing w:before="0" w:line="276" w:lineRule="auto"/>
        <w:ind w:firstLine="567"/>
        <w:rPr>
          <w:sz w:val="28"/>
          <w:szCs w:val="28"/>
        </w:rPr>
      </w:pPr>
      <w:r w:rsidRPr="00706AFA">
        <w:rPr>
          <w:sz w:val="28"/>
          <w:szCs w:val="28"/>
        </w:rPr>
        <w:t>Инструкция подлежит частичному пересмотру в следующих случаях:</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 xml:space="preserve">при изменении местоположения, состава и объема информационных ресурсов, подлежащих резервному копированию; </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при определении такой необходимости комиссией по результатам расследования нештатной ситуации;</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в целях повышения эффективности мероприятий, определенных в настоящей инструкции;</w:t>
      </w:r>
    </w:p>
    <w:p w:rsidR="00706AFA" w:rsidRPr="00706AFA" w:rsidRDefault="00706AFA" w:rsidP="00077104">
      <w:pPr>
        <w:numPr>
          <w:ilvl w:val="0"/>
          <w:numId w:val="66"/>
        </w:numPr>
        <w:tabs>
          <w:tab w:val="clear" w:pos="1429"/>
          <w:tab w:val="left" w:pos="993"/>
        </w:tabs>
        <w:spacing w:after="0"/>
        <w:ind w:left="0" w:firstLine="567"/>
        <w:jc w:val="both"/>
        <w:rPr>
          <w:rFonts w:ascii="Times New Roman" w:hAnsi="Times New Roman" w:cs="Times New Roman"/>
          <w:sz w:val="28"/>
          <w:szCs w:val="28"/>
        </w:rPr>
      </w:pPr>
      <w:r w:rsidRPr="00706AFA">
        <w:rPr>
          <w:rFonts w:ascii="Times New Roman" w:hAnsi="Times New Roman" w:cs="Times New Roman"/>
          <w:sz w:val="28"/>
          <w:szCs w:val="28"/>
        </w:rPr>
        <w:t>при изменении состава, обязанностей и полномочий должностных лиц Администрации, которые задействованы в мероприятиях настоящей Инструкции.</w:t>
      </w:r>
    </w:p>
    <w:p w:rsidR="00706AFA" w:rsidRPr="00706AFA" w:rsidRDefault="00706AFA" w:rsidP="00077104">
      <w:pPr>
        <w:pStyle w:val="TimesNewRoman12pt125"/>
        <w:spacing w:before="0" w:line="276" w:lineRule="auto"/>
        <w:ind w:firstLine="567"/>
        <w:rPr>
          <w:sz w:val="28"/>
          <w:szCs w:val="28"/>
        </w:rPr>
      </w:pPr>
      <w:r w:rsidRPr="00706AFA">
        <w:rPr>
          <w:sz w:val="28"/>
          <w:szCs w:val="28"/>
        </w:rPr>
        <w:t>Полный пересмотр данного документа проводится Администратор ИБ, ответственным за обеспечение безопасности и обработки ПДн</w:t>
      </w:r>
      <w:r w:rsidR="00077104">
        <w:rPr>
          <w:sz w:val="28"/>
          <w:szCs w:val="28"/>
        </w:rPr>
        <w:t xml:space="preserve"> </w:t>
      </w:r>
      <w:r w:rsidRPr="00706AFA">
        <w:rPr>
          <w:sz w:val="28"/>
          <w:szCs w:val="28"/>
        </w:rPr>
        <w:t xml:space="preserve">Администрациис целью проверки соответствия определенных данным </w:t>
      </w:r>
      <w:r w:rsidRPr="00706AFA">
        <w:rPr>
          <w:sz w:val="28"/>
          <w:szCs w:val="28"/>
        </w:rPr>
        <w:lastRenderedPageBreak/>
        <w:t>документом мер защиты реальным условиям применения их в ИСПДн</w:t>
      </w:r>
      <w:r w:rsidR="00077104">
        <w:rPr>
          <w:sz w:val="28"/>
          <w:szCs w:val="28"/>
        </w:rPr>
        <w:t xml:space="preserve"> </w:t>
      </w:r>
      <w:r w:rsidRPr="00706AFA">
        <w:rPr>
          <w:sz w:val="28"/>
          <w:szCs w:val="28"/>
        </w:rPr>
        <w:t>Администрации.</w:t>
      </w:r>
    </w:p>
    <w:p w:rsidR="00706AFA" w:rsidRPr="00706AFA" w:rsidRDefault="00706AFA" w:rsidP="00077104">
      <w:pPr>
        <w:pStyle w:val="TimesNewRoman12pt125"/>
        <w:spacing w:before="0" w:line="276" w:lineRule="auto"/>
        <w:ind w:firstLine="567"/>
        <w:rPr>
          <w:sz w:val="28"/>
          <w:szCs w:val="28"/>
        </w:rPr>
      </w:pPr>
      <w:r w:rsidRPr="00706AFA">
        <w:rPr>
          <w:sz w:val="28"/>
          <w:szCs w:val="28"/>
        </w:rPr>
        <w:t>Частичный пересмотр данного документа проводится Администратором ИБ. Частичный пересмотр должен проводиться регулярно, не реже одного раза в полгода. При этом могут быть добавлены, удалены или изменены приложения Инструкции с обязательным указанием оснований и внесенных изменений в листе регистрации изменений в Инструкции (Приложение 4) без переутверждения всей Инструкции.</w:t>
      </w:r>
      <w:bookmarkStart w:id="201" w:name="_Toc230168281"/>
    </w:p>
    <w:p w:rsidR="00706AFA" w:rsidRPr="00706AFA" w:rsidRDefault="00706AFA" w:rsidP="00077104">
      <w:pPr>
        <w:pStyle w:val="TimesNewRoman12pt125"/>
        <w:spacing w:before="0" w:line="360" w:lineRule="auto"/>
        <w:ind w:firstLine="567"/>
        <w:rPr>
          <w:sz w:val="28"/>
          <w:szCs w:val="28"/>
        </w:rPr>
        <w:sectPr w:rsidR="00706AFA" w:rsidRPr="00706AFA" w:rsidSect="00706AFA">
          <w:footerReference w:type="first" r:id="rId16"/>
          <w:pgSz w:w="11907" w:h="16840"/>
          <w:pgMar w:top="851" w:right="851" w:bottom="851" w:left="1701" w:header="720" w:footer="720" w:gutter="0"/>
          <w:cols w:space="720"/>
          <w:titlePg/>
          <w:docGrid w:linePitch="299"/>
        </w:sectPr>
      </w:pPr>
    </w:p>
    <w:bookmarkEnd w:id="201"/>
    <w:tbl>
      <w:tblPr>
        <w:tblW w:w="0" w:type="auto"/>
        <w:jc w:val="right"/>
        <w:tblLook w:val="04A0" w:firstRow="1" w:lastRow="0" w:firstColumn="1" w:lastColumn="0" w:noHBand="0" w:noVBand="1"/>
      </w:tblPr>
      <w:tblGrid>
        <w:gridCol w:w="4785"/>
        <w:gridCol w:w="4785"/>
      </w:tblGrid>
      <w:tr w:rsidR="00706AFA" w:rsidRPr="00706AFA" w:rsidTr="00706AFA">
        <w:trPr>
          <w:jc w:val="right"/>
        </w:trPr>
        <w:tc>
          <w:tcPr>
            <w:tcW w:w="4785" w:type="dxa"/>
            <w:shd w:val="clear" w:color="auto" w:fill="auto"/>
          </w:tcPr>
          <w:p w:rsidR="00706AFA" w:rsidRPr="00706AFA" w:rsidRDefault="00706AFA" w:rsidP="00706AFA">
            <w:pPr>
              <w:pStyle w:val="afffd"/>
              <w:jc w:val="right"/>
              <w:rPr>
                <w:rFonts w:ascii="Times New Roman" w:hAnsi="Times New Roman" w:cs="Times New Roman"/>
                <w:sz w:val="28"/>
                <w:szCs w:val="28"/>
              </w:rPr>
            </w:pPr>
            <w:r w:rsidRPr="00706AFA">
              <w:rPr>
                <w:rFonts w:ascii="Times New Roman" w:hAnsi="Times New Roman" w:cs="Times New Roman"/>
                <w:b/>
                <w:sz w:val="28"/>
                <w:szCs w:val="28"/>
              </w:rPr>
              <w:lastRenderedPageBreak/>
              <w:br w:type="page"/>
            </w:r>
          </w:p>
        </w:tc>
        <w:tc>
          <w:tcPr>
            <w:tcW w:w="4785" w:type="dxa"/>
            <w:shd w:val="clear" w:color="auto" w:fill="auto"/>
          </w:tcPr>
          <w:p w:rsidR="00706AFA" w:rsidRPr="00706AFA" w:rsidRDefault="00706AFA" w:rsidP="00706AFA">
            <w:pPr>
              <w:pStyle w:val="afffd"/>
              <w:jc w:val="right"/>
              <w:rPr>
                <w:rFonts w:ascii="Times New Roman" w:hAnsi="Times New Roman" w:cs="Times New Roman"/>
                <w:sz w:val="28"/>
                <w:szCs w:val="28"/>
              </w:rPr>
            </w:pPr>
            <w:r w:rsidRPr="00706AFA">
              <w:rPr>
                <w:rFonts w:ascii="Times New Roman" w:hAnsi="Times New Roman" w:cs="Times New Roman"/>
                <w:sz w:val="28"/>
                <w:szCs w:val="28"/>
              </w:rPr>
              <w:t>ПРИЛОЖЕНИЕ №1</w:t>
            </w:r>
          </w:p>
          <w:p w:rsidR="00706AFA" w:rsidRPr="00706AFA" w:rsidRDefault="00706AFA" w:rsidP="00706AFA">
            <w:pPr>
              <w:pStyle w:val="afffd"/>
              <w:jc w:val="right"/>
              <w:rPr>
                <w:rFonts w:ascii="Times New Roman" w:hAnsi="Times New Roman" w:cs="Times New Roman"/>
                <w:sz w:val="28"/>
                <w:szCs w:val="28"/>
              </w:rPr>
            </w:pPr>
            <w:r w:rsidRPr="00706AFA">
              <w:rPr>
                <w:rFonts w:ascii="Times New Roman" w:hAnsi="Times New Roman" w:cs="Times New Roman"/>
                <w:sz w:val="28"/>
                <w:szCs w:val="28"/>
              </w:rPr>
              <w:t>к Инструкции</w:t>
            </w:r>
          </w:p>
          <w:p w:rsidR="00706AFA" w:rsidRPr="00706AFA" w:rsidRDefault="00706AFA" w:rsidP="00706AFA">
            <w:pPr>
              <w:pStyle w:val="afffd"/>
              <w:jc w:val="right"/>
              <w:rPr>
                <w:rFonts w:ascii="Times New Roman" w:hAnsi="Times New Roman" w:cs="Times New Roman"/>
                <w:sz w:val="28"/>
                <w:szCs w:val="28"/>
              </w:rPr>
            </w:pPr>
            <w:r w:rsidRPr="00706AFA">
              <w:rPr>
                <w:rFonts w:ascii="Times New Roman" w:hAnsi="Times New Roman" w:cs="Times New Roman"/>
                <w:sz w:val="28"/>
                <w:szCs w:val="28"/>
              </w:rPr>
              <w:t>по действиям пользователей информационных систем в нештатных ситуациях в администрации Нововеличковского сельского поселения Динского района</w:t>
            </w:r>
          </w:p>
          <w:p w:rsidR="00706AFA" w:rsidRPr="00706AFA" w:rsidRDefault="00706AFA" w:rsidP="00255447">
            <w:pPr>
              <w:pStyle w:val="afffd"/>
              <w:jc w:val="right"/>
              <w:rPr>
                <w:rFonts w:ascii="Times New Roman" w:hAnsi="Times New Roman" w:cs="Times New Roman"/>
                <w:sz w:val="28"/>
                <w:szCs w:val="28"/>
              </w:rPr>
            </w:pPr>
          </w:p>
        </w:tc>
      </w:tr>
    </w:tbl>
    <w:p w:rsidR="00706AFA" w:rsidRPr="00706AFA" w:rsidRDefault="00706AFA" w:rsidP="00706AFA">
      <w:pPr>
        <w:pStyle w:val="TimesNewRoman12pt125"/>
        <w:spacing w:before="0" w:line="360" w:lineRule="auto"/>
        <w:ind w:firstLine="709"/>
        <w:rPr>
          <w:sz w:val="28"/>
          <w:szCs w:val="28"/>
        </w:rPr>
      </w:pPr>
    </w:p>
    <w:p w:rsidR="00706AFA" w:rsidRPr="00706AFA" w:rsidRDefault="00706AFA" w:rsidP="00706AFA">
      <w:pPr>
        <w:pStyle w:val="TimesNewRoman12pt125"/>
        <w:spacing w:before="0" w:line="360" w:lineRule="auto"/>
        <w:ind w:firstLine="709"/>
        <w:rPr>
          <w:sz w:val="28"/>
          <w:szCs w:val="28"/>
        </w:rPr>
      </w:pPr>
      <w:r w:rsidRPr="00706AFA">
        <w:rPr>
          <w:sz w:val="28"/>
          <w:szCs w:val="28"/>
        </w:rPr>
        <w:t xml:space="preserve">Резервному копированию (РК) подлежит следующая информация: </w:t>
      </w:r>
    </w:p>
    <w:p w:rsidR="00706AFA" w:rsidRPr="00706AFA" w:rsidRDefault="00706AFA" w:rsidP="00B179F8">
      <w:pPr>
        <w:pStyle w:val="Bullet-1"/>
        <w:numPr>
          <w:ilvl w:val="0"/>
          <w:numId w:val="68"/>
        </w:numPr>
        <w:tabs>
          <w:tab w:val="clear" w:pos="720"/>
          <w:tab w:val="clear" w:pos="1134"/>
          <w:tab w:val="left" w:pos="1361"/>
        </w:tabs>
        <w:spacing w:before="0" w:line="360" w:lineRule="auto"/>
        <w:ind w:left="1361" w:hanging="340"/>
        <w:rPr>
          <w:rFonts w:ascii="Times New Roman" w:hAnsi="Times New Roman"/>
          <w:sz w:val="28"/>
          <w:szCs w:val="28"/>
        </w:rPr>
      </w:pPr>
      <w:r w:rsidRPr="00706AFA">
        <w:rPr>
          <w:rFonts w:ascii="Times New Roman" w:hAnsi="Times New Roman"/>
          <w:sz w:val="28"/>
          <w:szCs w:val="28"/>
        </w:rPr>
        <w:t xml:space="preserve">системные программы и наборы данных - </w:t>
      </w:r>
      <w:r w:rsidRPr="00706AFA">
        <w:rPr>
          <w:rFonts w:ascii="Times New Roman" w:hAnsi="Times New Roman"/>
          <w:i/>
          <w:sz w:val="28"/>
          <w:szCs w:val="28"/>
        </w:rPr>
        <w:t xml:space="preserve"> невозобновляемому (однократному, эталонному) РК</w:t>
      </w:r>
      <w:r w:rsidRPr="00706AFA">
        <w:rPr>
          <w:rFonts w:ascii="Times New Roman" w:hAnsi="Times New Roman"/>
          <w:sz w:val="28"/>
          <w:szCs w:val="28"/>
        </w:rPr>
        <w:t xml:space="preserve">; </w:t>
      </w:r>
    </w:p>
    <w:p w:rsidR="00706AFA" w:rsidRPr="00706AFA" w:rsidRDefault="00706AFA" w:rsidP="00B179F8">
      <w:pPr>
        <w:pStyle w:val="Bullet-1"/>
        <w:numPr>
          <w:ilvl w:val="0"/>
          <w:numId w:val="68"/>
        </w:numPr>
        <w:tabs>
          <w:tab w:val="clear" w:pos="720"/>
          <w:tab w:val="clear" w:pos="1134"/>
          <w:tab w:val="left" w:pos="1361"/>
        </w:tabs>
        <w:spacing w:before="0" w:line="360" w:lineRule="auto"/>
        <w:ind w:left="1361" w:hanging="340"/>
        <w:rPr>
          <w:rFonts w:ascii="Times New Roman" w:hAnsi="Times New Roman"/>
          <w:sz w:val="28"/>
          <w:szCs w:val="28"/>
        </w:rPr>
      </w:pPr>
      <w:r w:rsidRPr="00706AFA">
        <w:rPr>
          <w:rFonts w:ascii="Times New Roman" w:hAnsi="Times New Roman"/>
          <w:sz w:val="28"/>
          <w:szCs w:val="28"/>
        </w:rPr>
        <w:t xml:space="preserve">прикладное программное обеспечение и наборы данных - </w:t>
      </w:r>
      <w:r w:rsidRPr="00706AFA">
        <w:rPr>
          <w:rFonts w:ascii="Times New Roman" w:hAnsi="Times New Roman"/>
          <w:i/>
          <w:sz w:val="28"/>
          <w:szCs w:val="28"/>
        </w:rPr>
        <w:t>невозобновляемому РК</w:t>
      </w:r>
      <w:r w:rsidRPr="00706AFA">
        <w:rPr>
          <w:rFonts w:ascii="Times New Roman" w:hAnsi="Times New Roman"/>
          <w:sz w:val="28"/>
          <w:szCs w:val="28"/>
        </w:rPr>
        <w:t xml:space="preserve">; </w:t>
      </w:r>
    </w:p>
    <w:p w:rsidR="00706AFA" w:rsidRPr="00706AFA" w:rsidRDefault="00706AFA" w:rsidP="00B179F8">
      <w:pPr>
        <w:pStyle w:val="Bullet-1"/>
        <w:numPr>
          <w:ilvl w:val="0"/>
          <w:numId w:val="68"/>
        </w:numPr>
        <w:tabs>
          <w:tab w:val="clear" w:pos="720"/>
          <w:tab w:val="clear" w:pos="1134"/>
          <w:tab w:val="left" w:pos="1361"/>
        </w:tabs>
        <w:spacing w:before="0" w:line="360" w:lineRule="auto"/>
        <w:ind w:left="1361" w:hanging="340"/>
        <w:rPr>
          <w:rFonts w:ascii="Times New Roman" w:hAnsi="Times New Roman"/>
          <w:sz w:val="28"/>
          <w:szCs w:val="28"/>
        </w:rPr>
      </w:pPr>
      <w:r w:rsidRPr="00706AFA">
        <w:rPr>
          <w:rFonts w:ascii="Times New Roman" w:hAnsi="Times New Roman"/>
          <w:sz w:val="28"/>
          <w:szCs w:val="28"/>
        </w:rPr>
        <w:t xml:space="preserve">наборы данных, генерируемые в течение рабочего дня и содержащие ценную информацию (журналы транзакций, системный журнал и т.д.) - </w:t>
      </w:r>
      <w:r w:rsidRPr="00706AFA">
        <w:rPr>
          <w:rFonts w:ascii="Times New Roman" w:hAnsi="Times New Roman"/>
          <w:i/>
          <w:sz w:val="28"/>
          <w:szCs w:val="28"/>
        </w:rPr>
        <w:t>периодическому возобновляемому РК</w:t>
      </w:r>
      <w:r w:rsidRPr="00706AFA">
        <w:rPr>
          <w:rFonts w:ascii="Times New Roman" w:hAnsi="Times New Roman"/>
          <w:sz w:val="28"/>
          <w:szCs w:val="28"/>
        </w:rPr>
        <w:t xml:space="preserve">. </w:t>
      </w:r>
    </w:p>
    <w:p w:rsidR="00706AFA" w:rsidRPr="00706AFA" w:rsidRDefault="00706AFA" w:rsidP="00706AFA">
      <w:pPr>
        <w:pStyle w:val="TimesNewRoman12pt125"/>
        <w:spacing w:before="0" w:line="360" w:lineRule="auto"/>
        <w:ind w:firstLine="709"/>
        <w:rPr>
          <w:sz w:val="28"/>
          <w:szCs w:val="28"/>
        </w:rPr>
      </w:pPr>
      <w:r w:rsidRPr="00706AFA">
        <w:rPr>
          <w:sz w:val="28"/>
          <w:szCs w:val="28"/>
        </w:rPr>
        <w:t>Резервному копированию в ИСПДн подлежат следующие программные и информационные ресурсы:</w:t>
      </w:r>
    </w:p>
    <w:tbl>
      <w:tblPr>
        <w:tblW w:w="5014" w:type="pct"/>
        <w:tblInd w:w="-38" w:type="dxa"/>
        <w:tblCellMar>
          <w:left w:w="70" w:type="dxa"/>
          <w:right w:w="70" w:type="dxa"/>
        </w:tblCellMar>
        <w:tblLook w:val="00A0" w:firstRow="1" w:lastRow="0" w:firstColumn="1" w:lastColumn="0" w:noHBand="0" w:noVBand="0"/>
      </w:tblPr>
      <w:tblGrid>
        <w:gridCol w:w="32"/>
        <w:gridCol w:w="2211"/>
        <w:gridCol w:w="2616"/>
        <w:gridCol w:w="333"/>
        <w:gridCol w:w="2008"/>
        <w:gridCol w:w="2821"/>
        <w:gridCol w:w="2384"/>
        <w:gridCol w:w="2063"/>
      </w:tblGrid>
      <w:tr w:rsidR="00706AFA" w:rsidRPr="00072863" w:rsidTr="00E31089">
        <w:trPr>
          <w:gridBefore w:val="1"/>
          <w:wBefore w:w="11" w:type="pct"/>
        </w:trPr>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center"/>
              <w:rPr>
                <w:rFonts w:asciiTheme="minorHAnsi" w:hAnsiTheme="minorHAnsi" w:cstheme="minorHAnsi"/>
                <w:b/>
                <w:szCs w:val="24"/>
              </w:rPr>
            </w:pPr>
            <w:r w:rsidRPr="00072863">
              <w:rPr>
                <w:rFonts w:asciiTheme="minorHAnsi" w:hAnsiTheme="minorHAnsi" w:cstheme="minorHAnsi"/>
                <w:b/>
                <w:szCs w:val="24"/>
              </w:rPr>
              <w:t>Наименование информационного ресурса</w:t>
            </w:r>
          </w:p>
        </w:tc>
        <w:tc>
          <w:tcPr>
            <w:tcW w:w="10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center"/>
              <w:rPr>
                <w:rFonts w:asciiTheme="minorHAnsi" w:hAnsiTheme="minorHAnsi" w:cstheme="minorHAnsi"/>
                <w:b/>
                <w:szCs w:val="24"/>
              </w:rPr>
            </w:pPr>
            <w:r w:rsidRPr="00072863">
              <w:rPr>
                <w:rFonts w:asciiTheme="minorHAnsi" w:hAnsiTheme="minorHAnsi" w:cstheme="minorHAnsi"/>
                <w:b/>
                <w:szCs w:val="24"/>
              </w:rPr>
              <w:t>Где размещается ресурс в системе</w:t>
            </w: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center"/>
              <w:rPr>
                <w:rFonts w:asciiTheme="minorHAnsi" w:hAnsiTheme="minorHAnsi" w:cstheme="minorHAnsi"/>
                <w:b/>
                <w:szCs w:val="24"/>
              </w:rPr>
            </w:pPr>
            <w:r w:rsidRPr="00072863">
              <w:rPr>
                <w:rFonts w:asciiTheme="minorHAnsi" w:hAnsiTheme="minorHAnsi" w:cstheme="minorHAnsi"/>
                <w:b/>
                <w:szCs w:val="24"/>
              </w:rPr>
              <w:t xml:space="preserve">Вид резервного копирования </w:t>
            </w:r>
          </w:p>
        </w:tc>
        <w:tc>
          <w:tcPr>
            <w:tcW w:w="975"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center"/>
              <w:rPr>
                <w:rFonts w:asciiTheme="minorHAnsi" w:hAnsiTheme="minorHAnsi" w:cstheme="minorHAnsi"/>
                <w:b/>
                <w:szCs w:val="24"/>
              </w:rPr>
            </w:pPr>
            <w:r w:rsidRPr="00072863">
              <w:rPr>
                <w:rFonts w:asciiTheme="minorHAnsi" w:hAnsiTheme="minorHAnsi" w:cstheme="minorHAnsi"/>
                <w:b/>
                <w:szCs w:val="24"/>
              </w:rPr>
              <w:t>Ответственный за резервное копирование (используемые технические средства)</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center"/>
              <w:rPr>
                <w:rFonts w:asciiTheme="minorHAnsi" w:hAnsiTheme="minorHAnsi" w:cstheme="minorHAnsi"/>
                <w:b/>
                <w:szCs w:val="24"/>
              </w:rPr>
            </w:pPr>
            <w:r w:rsidRPr="00072863">
              <w:rPr>
                <w:rFonts w:asciiTheme="minorHAnsi" w:hAnsiTheme="minorHAnsi" w:cstheme="minorHAnsi"/>
                <w:b/>
                <w:szCs w:val="24"/>
              </w:rPr>
              <w:t>Где хранится резервная копия</w:t>
            </w: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center"/>
              <w:rPr>
                <w:rFonts w:asciiTheme="minorHAnsi" w:hAnsiTheme="minorHAnsi" w:cstheme="minorHAnsi"/>
                <w:b/>
                <w:szCs w:val="24"/>
              </w:rPr>
            </w:pPr>
            <w:r w:rsidRPr="00072863">
              <w:rPr>
                <w:rFonts w:asciiTheme="minorHAnsi" w:hAnsiTheme="minorHAnsi" w:cstheme="minorHAnsi"/>
                <w:b/>
                <w:szCs w:val="24"/>
              </w:rPr>
              <w:t>Частота периодического резервирования</w:t>
            </w:r>
          </w:p>
        </w:tc>
      </w:tr>
      <w:tr w:rsidR="00706AFA" w:rsidRPr="00072863" w:rsidTr="00E31089">
        <w:trPr>
          <w:gridBefore w:val="1"/>
          <w:wBefore w:w="11" w:type="pct"/>
        </w:trPr>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r w:rsidRPr="00072863">
              <w:rPr>
                <w:rFonts w:asciiTheme="minorHAnsi" w:hAnsiTheme="minorHAnsi" w:cstheme="minorHAnsi"/>
                <w:szCs w:val="24"/>
              </w:rPr>
              <w:t xml:space="preserve">Информация </w:t>
            </w:r>
            <w:r>
              <w:rPr>
                <w:rFonts w:asciiTheme="minorHAnsi" w:hAnsiTheme="minorHAnsi" w:cstheme="minorHAnsi"/>
                <w:szCs w:val="24"/>
              </w:rPr>
              <w:t>ИСПДн</w:t>
            </w:r>
          </w:p>
        </w:tc>
        <w:tc>
          <w:tcPr>
            <w:tcW w:w="10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lang w:val="en-US"/>
              </w:rPr>
            </w:pP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r w:rsidRPr="00072863">
              <w:rPr>
                <w:rFonts w:asciiTheme="minorHAnsi" w:hAnsiTheme="minorHAnsi" w:cstheme="minorHAnsi"/>
                <w:szCs w:val="24"/>
              </w:rPr>
              <w:t>Периодическое, возобновляемое</w:t>
            </w:r>
          </w:p>
        </w:tc>
        <w:tc>
          <w:tcPr>
            <w:tcW w:w="975"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r>
              <w:rPr>
                <w:rFonts w:asciiTheme="minorHAnsi" w:hAnsiTheme="minorHAnsi" w:cstheme="minorHAnsi"/>
                <w:szCs w:val="24"/>
              </w:rPr>
              <w:t>Администратор ИБ</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r w:rsidRPr="00072863">
              <w:rPr>
                <w:rFonts w:asciiTheme="minorHAnsi" w:hAnsiTheme="minorHAnsi" w:cstheme="minorHAnsi"/>
                <w:szCs w:val="24"/>
              </w:rPr>
              <w:t>Ежедневно</w:t>
            </w:r>
          </w:p>
        </w:tc>
      </w:tr>
      <w:tr w:rsidR="00706AFA" w:rsidRPr="00072863" w:rsidTr="00E31089">
        <w:trPr>
          <w:gridBefore w:val="1"/>
          <w:wBefore w:w="11" w:type="pct"/>
        </w:trPr>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r w:rsidRPr="00072863">
              <w:rPr>
                <w:rFonts w:asciiTheme="minorHAnsi" w:hAnsiTheme="minorHAnsi" w:cstheme="minorHAnsi"/>
                <w:szCs w:val="24"/>
              </w:rPr>
              <w:t>Эталонное программное обеспечение</w:t>
            </w:r>
          </w:p>
        </w:tc>
        <w:tc>
          <w:tcPr>
            <w:tcW w:w="101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lang w:val="en-US"/>
              </w:rPr>
            </w:pPr>
          </w:p>
        </w:tc>
        <w:tc>
          <w:tcPr>
            <w:tcW w:w="69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r w:rsidRPr="00072863">
              <w:rPr>
                <w:rFonts w:asciiTheme="minorHAnsi" w:hAnsiTheme="minorHAnsi" w:cstheme="minorHAnsi"/>
                <w:szCs w:val="24"/>
              </w:rPr>
              <w:t>Не возобновляемое</w:t>
            </w:r>
          </w:p>
        </w:tc>
        <w:tc>
          <w:tcPr>
            <w:tcW w:w="975"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r>
              <w:rPr>
                <w:rFonts w:asciiTheme="minorHAnsi" w:hAnsiTheme="minorHAnsi" w:cstheme="minorHAnsi"/>
                <w:szCs w:val="24"/>
              </w:rPr>
              <w:t>Администратор ИБ</w:t>
            </w:r>
          </w:p>
        </w:tc>
        <w:tc>
          <w:tcPr>
            <w:tcW w:w="824"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p>
        </w:tc>
        <w:tc>
          <w:tcPr>
            <w:tcW w:w="713" w:type="pct"/>
            <w:tcBorders>
              <w:top w:val="single" w:sz="4" w:space="0" w:color="auto"/>
              <w:left w:val="single" w:sz="4" w:space="0" w:color="auto"/>
              <w:bottom w:val="single" w:sz="4" w:space="0" w:color="auto"/>
              <w:right w:val="single" w:sz="4" w:space="0" w:color="auto"/>
            </w:tcBorders>
            <w:shd w:val="clear" w:color="auto" w:fill="auto"/>
            <w:vAlign w:val="center"/>
          </w:tcPr>
          <w:p w:rsidR="00706AFA" w:rsidRPr="00072863" w:rsidRDefault="00706AFA" w:rsidP="00706AFA">
            <w:pPr>
              <w:pStyle w:val="affff1"/>
              <w:jc w:val="left"/>
              <w:rPr>
                <w:rFonts w:asciiTheme="minorHAnsi" w:hAnsiTheme="minorHAnsi" w:cstheme="minorHAnsi"/>
                <w:szCs w:val="24"/>
              </w:rPr>
            </w:pPr>
            <w:r w:rsidRPr="00072863">
              <w:rPr>
                <w:rFonts w:asciiTheme="minorHAnsi" w:hAnsiTheme="minorHAnsi" w:cstheme="minorHAnsi"/>
                <w:szCs w:val="24"/>
              </w:rPr>
              <w:t>Обновляется при появлении нового ПО</w:t>
            </w:r>
          </w:p>
        </w:tc>
      </w:tr>
      <w:tr w:rsidR="00255447" w:rsidRPr="00072863" w:rsidTr="00E31089">
        <w:tblPrEx>
          <w:jc w:val="right"/>
          <w:tblInd w:w="0" w:type="dxa"/>
          <w:tblCellMar>
            <w:left w:w="108" w:type="dxa"/>
            <w:right w:w="108" w:type="dxa"/>
          </w:tblCellMar>
          <w:tblLook w:val="04A0" w:firstRow="1" w:lastRow="0" w:firstColumn="1" w:lastColumn="0" w:noHBand="0" w:noVBand="1"/>
        </w:tblPrEx>
        <w:trPr>
          <w:gridAfter w:val="5"/>
          <w:wAfter w:w="3321" w:type="pct"/>
          <w:jc w:val="right"/>
        </w:trPr>
        <w:tc>
          <w:tcPr>
            <w:tcW w:w="1679" w:type="pct"/>
            <w:gridSpan w:val="3"/>
            <w:shd w:val="clear" w:color="auto" w:fill="auto"/>
          </w:tcPr>
          <w:p w:rsidR="00255447" w:rsidRPr="00072863" w:rsidRDefault="00255447" w:rsidP="00706AFA">
            <w:pPr>
              <w:pStyle w:val="afffd"/>
              <w:jc w:val="right"/>
              <w:rPr>
                <w:rFonts w:cstheme="minorHAnsi"/>
                <w:sz w:val="24"/>
                <w:szCs w:val="24"/>
              </w:rPr>
            </w:pPr>
            <w:r w:rsidRPr="00072863">
              <w:rPr>
                <w:rFonts w:cstheme="minorHAnsi"/>
                <w:b/>
              </w:rPr>
              <w:br w:type="page"/>
            </w:r>
          </w:p>
        </w:tc>
      </w:tr>
    </w:tbl>
    <w:p w:rsidR="00255447" w:rsidRDefault="00255447" w:rsidP="00255447">
      <w:pPr>
        <w:pStyle w:val="afffd"/>
        <w:ind w:left="8364"/>
        <w:jc w:val="both"/>
        <w:rPr>
          <w:rFonts w:cstheme="minorHAnsi"/>
          <w:sz w:val="24"/>
          <w:szCs w:val="24"/>
        </w:rPr>
      </w:pPr>
    </w:p>
    <w:p w:rsidR="00255447" w:rsidRPr="00072863" w:rsidRDefault="00255447" w:rsidP="00255447">
      <w:pPr>
        <w:pStyle w:val="afffd"/>
        <w:ind w:left="8364"/>
        <w:jc w:val="both"/>
        <w:rPr>
          <w:rFonts w:cstheme="minorHAnsi"/>
          <w:sz w:val="24"/>
          <w:szCs w:val="24"/>
        </w:rPr>
      </w:pPr>
      <w:r w:rsidRPr="00072863">
        <w:rPr>
          <w:rFonts w:cstheme="minorHAnsi"/>
          <w:sz w:val="24"/>
          <w:szCs w:val="24"/>
        </w:rPr>
        <w:lastRenderedPageBreak/>
        <w:t>ПРИЛОЖЕНИЕ №2</w:t>
      </w:r>
    </w:p>
    <w:p w:rsidR="00255447" w:rsidRPr="00072863" w:rsidRDefault="00255447" w:rsidP="00255447">
      <w:pPr>
        <w:pStyle w:val="afffd"/>
        <w:ind w:left="8364"/>
        <w:jc w:val="both"/>
        <w:rPr>
          <w:rFonts w:cstheme="minorHAnsi"/>
          <w:sz w:val="24"/>
          <w:szCs w:val="24"/>
        </w:rPr>
      </w:pPr>
      <w:r w:rsidRPr="00072863">
        <w:rPr>
          <w:rFonts w:cstheme="minorHAnsi"/>
          <w:sz w:val="24"/>
          <w:szCs w:val="24"/>
        </w:rPr>
        <w:t>к Инструкции</w:t>
      </w:r>
    </w:p>
    <w:p w:rsidR="00255447" w:rsidRDefault="00255447" w:rsidP="00255447">
      <w:pPr>
        <w:pStyle w:val="afffd"/>
        <w:ind w:left="8364"/>
        <w:jc w:val="both"/>
        <w:rPr>
          <w:rFonts w:cstheme="minorHAnsi"/>
          <w:sz w:val="24"/>
          <w:szCs w:val="24"/>
        </w:rPr>
      </w:pPr>
      <w:r w:rsidRPr="00072863">
        <w:rPr>
          <w:rFonts w:cstheme="minorHAnsi"/>
          <w:sz w:val="24"/>
          <w:szCs w:val="24"/>
        </w:rPr>
        <w:t xml:space="preserve">по действиям пользователей информационных систем в нештатных ситуациях в </w:t>
      </w:r>
      <w:r w:rsidRPr="000479D8">
        <w:rPr>
          <w:rFonts w:cstheme="minorHAnsi"/>
          <w:sz w:val="24"/>
          <w:szCs w:val="24"/>
        </w:rPr>
        <w:t xml:space="preserve">администрации Нововеличковского сельского поселения </w:t>
      </w:r>
    </w:p>
    <w:p w:rsidR="00255447" w:rsidRPr="00255447" w:rsidRDefault="00255447" w:rsidP="00255447">
      <w:pPr>
        <w:pStyle w:val="afffd"/>
        <w:ind w:left="8364"/>
        <w:jc w:val="both"/>
        <w:rPr>
          <w:rFonts w:cstheme="minorHAnsi"/>
          <w:color w:val="FFFFFF" w:themeColor="background1"/>
          <w:sz w:val="24"/>
          <w:szCs w:val="24"/>
        </w:rPr>
      </w:pPr>
      <w:r w:rsidRPr="000479D8">
        <w:rPr>
          <w:rFonts w:cstheme="minorHAnsi"/>
          <w:sz w:val="24"/>
          <w:szCs w:val="24"/>
        </w:rPr>
        <w:t>Динского района</w:t>
      </w:r>
      <w:r w:rsidRPr="00072863">
        <w:rPr>
          <w:rFonts w:cstheme="minorHAnsi"/>
          <w:sz w:val="24"/>
          <w:szCs w:val="24"/>
        </w:rPr>
        <w:t xml:space="preserve"> </w:t>
      </w:r>
      <w:r w:rsidRPr="00255447">
        <w:rPr>
          <w:rFonts w:cstheme="minorHAnsi"/>
          <w:color w:val="FFFFFF" w:themeColor="background1"/>
          <w:sz w:val="24"/>
          <w:szCs w:val="24"/>
        </w:rPr>
        <w:t xml:space="preserve">«____» __________ 20 _____ г. </w:t>
      </w:r>
    </w:p>
    <w:p w:rsidR="00706AFA" w:rsidRPr="00255447" w:rsidRDefault="00255447" w:rsidP="00255447">
      <w:pPr>
        <w:pStyle w:val="affff1"/>
        <w:spacing w:line="360" w:lineRule="auto"/>
        <w:jc w:val="center"/>
        <w:rPr>
          <w:rFonts w:asciiTheme="minorHAnsi" w:hAnsiTheme="minorHAnsi" w:cstheme="minorHAnsi"/>
          <w:b/>
          <w:color w:val="FFFFFF" w:themeColor="background1"/>
          <w:sz w:val="28"/>
          <w:szCs w:val="28"/>
        </w:rPr>
      </w:pPr>
      <w:r w:rsidRPr="00255447">
        <w:rPr>
          <w:rFonts w:cstheme="minorHAnsi"/>
          <w:color w:val="FFFFFF" w:themeColor="background1"/>
          <w:szCs w:val="24"/>
        </w:rPr>
        <w:t>№ _______</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8"/>
        <w:gridCol w:w="1695"/>
        <w:gridCol w:w="2896"/>
        <w:gridCol w:w="2912"/>
        <w:gridCol w:w="1562"/>
        <w:gridCol w:w="1841"/>
      </w:tblGrid>
      <w:tr w:rsidR="00706AFA" w:rsidRPr="00072863" w:rsidTr="00E31089">
        <w:trPr>
          <w:tblHeader/>
        </w:trPr>
        <w:tc>
          <w:tcPr>
            <w:tcW w:w="1247" w:type="pct"/>
            <w:vMerge w:val="restart"/>
            <w:shd w:val="clear" w:color="auto" w:fill="auto"/>
            <w:vAlign w:val="center"/>
          </w:tcPr>
          <w:p w:rsidR="00706AFA" w:rsidRPr="00072863" w:rsidRDefault="00706AFA" w:rsidP="00706AFA">
            <w:pPr>
              <w:pStyle w:val="affff1"/>
              <w:jc w:val="center"/>
              <w:rPr>
                <w:rFonts w:asciiTheme="minorHAnsi" w:hAnsiTheme="minorHAnsi" w:cstheme="minorHAnsi"/>
                <w:b/>
                <w:sz w:val="18"/>
                <w:szCs w:val="18"/>
              </w:rPr>
            </w:pPr>
            <w:r w:rsidRPr="00072863">
              <w:rPr>
                <w:rFonts w:asciiTheme="minorHAnsi" w:hAnsiTheme="minorHAnsi" w:cstheme="minorHAnsi"/>
                <w:b/>
                <w:sz w:val="18"/>
                <w:szCs w:val="18"/>
              </w:rPr>
              <w:t>Тип кризисной ситуации</w:t>
            </w:r>
          </w:p>
        </w:tc>
        <w:tc>
          <w:tcPr>
            <w:tcW w:w="591" w:type="pct"/>
            <w:vMerge w:val="restart"/>
            <w:shd w:val="clear" w:color="auto" w:fill="auto"/>
            <w:vAlign w:val="center"/>
          </w:tcPr>
          <w:p w:rsidR="00706AFA" w:rsidRPr="00072863" w:rsidRDefault="00706AFA" w:rsidP="00706AFA">
            <w:pPr>
              <w:pStyle w:val="affff1"/>
              <w:jc w:val="center"/>
              <w:rPr>
                <w:rFonts w:asciiTheme="minorHAnsi" w:hAnsiTheme="minorHAnsi" w:cstheme="minorHAnsi"/>
                <w:b/>
                <w:sz w:val="18"/>
                <w:szCs w:val="18"/>
              </w:rPr>
            </w:pPr>
            <w:r w:rsidRPr="00072863">
              <w:rPr>
                <w:rFonts w:asciiTheme="minorHAnsi" w:hAnsiTheme="minorHAnsi" w:cstheme="minorHAnsi"/>
                <w:b/>
                <w:sz w:val="18"/>
                <w:szCs w:val="18"/>
              </w:rPr>
              <w:t>Критерии кризисной ситуации</w:t>
            </w:r>
          </w:p>
        </w:tc>
        <w:tc>
          <w:tcPr>
            <w:tcW w:w="2015" w:type="pct"/>
            <w:gridSpan w:val="2"/>
            <w:shd w:val="clear" w:color="auto" w:fill="auto"/>
            <w:vAlign w:val="center"/>
          </w:tcPr>
          <w:p w:rsidR="00706AFA" w:rsidRPr="00072863" w:rsidRDefault="00706AFA" w:rsidP="00706AFA">
            <w:pPr>
              <w:pStyle w:val="affff1"/>
              <w:jc w:val="center"/>
              <w:rPr>
                <w:rFonts w:asciiTheme="minorHAnsi" w:hAnsiTheme="minorHAnsi" w:cstheme="minorHAnsi"/>
                <w:b/>
                <w:sz w:val="18"/>
                <w:szCs w:val="18"/>
              </w:rPr>
            </w:pPr>
            <w:r w:rsidRPr="00072863">
              <w:rPr>
                <w:rFonts w:asciiTheme="minorHAnsi" w:hAnsiTheme="minorHAnsi" w:cstheme="minorHAnsi"/>
                <w:b/>
                <w:sz w:val="18"/>
                <w:szCs w:val="18"/>
              </w:rPr>
              <w:t xml:space="preserve">Кому </w:t>
            </w:r>
            <w:r w:rsidRPr="00072863">
              <w:rPr>
                <w:rStyle w:val="afff6"/>
                <w:rFonts w:asciiTheme="minorHAnsi" w:hAnsiTheme="minorHAnsi" w:cstheme="minorHAnsi"/>
                <w:b/>
                <w:sz w:val="18"/>
                <w:szCs w:val="18"/>
              </w:rPr>
              <w:footnoteReference w:id="1"/>
            </w:r>
            <w:r w:rsidRPr="00072863">
              <w:rPr>
                <w:rFonts w:asciiTheme="minorHAnsi" w:hAnsiTheme="minorHAnsi" w:cstheme="minorHAnsi"/>
                <w:b/>
                <w:sz w:val="18"/>
                <w:szCs w:val="18"/>
              </w:rPr>
              <w:t>и в какие сроки докладывается</w:t>
            </w:r>
          </w:p>
        </w:tc>
        <w:tc>
          <w:tcPr>
            <w:tcW w:w="506" w:type="pct"/>
            <w:vMerge w:val="restart"/>
            <w:shd w:val="clear" w:color="auto" w:fill="auto"/>
            <w:vAlign w:val="center"/>
          </w:tcPr>
          <w:p w:rsidR="00706AFA" w:rsidRPr="00072863" w:rsidRDefault="00706AFA" w:rsidP="00706AFA">
            <w:pPr>
              <w:pStyle w:val="affff1"/>
              <w:jc w:val="center"/>
              <w:rPr>
                <w:rFonts w:asciiTheme="minorHAnsi" w:hAnsiTheme="minorHAnsi" w:cstheme="minorHAnsi"/>
                <w:b/>
                <w:sz w:val="18"/>
                <w:szCs w:val="18"/>
              </w:rPr>
            </w:pPr>
            <w:r w:rsidRPr="00072863">
              <w:rPr>
                <w:rFonts w:asciiTheme="minorHAnsi" w:hAnsiTheme="minorHAnsi" w:cstheme="minorHAnsi"/>
                <w:b/>
                <w:sz w:val="18"/>
                <w:szCs w:val="18"/>
              </w:rPr>
              <w:t>Срок реализации первоочередных действий</w:t>
            </w:r>
          </w:p>
        </w:tc>
        <w:tc>
          <w:tcPr>
            <w:tcW w:w="640" w:type="pct"/>
            <w:vMerge w:val="restart"/>
            <w:shd w:val="clear" w:color="auto" w:fill="auto"/>
            <w:vAlign w:val="center"/>
          </w:tcPr>
          <w:p w:rsidR="00706AFA" w:rsidRPr="00072863" w:rsidRDefault="00706AFA" w:rsidP="00706AFA">
            <w:pPr>
              <w:pStyle w:val="affff1"/>
              <w:jc w:val="center"/>
              <w:rPr>
                <w:rFonts w:asciiTheme="minorHAnsi" w:hAnsiTheme="minorHAnsi" w:cstheme="minorHAnsi"/>
                <w:b/>
                <w:sz w:val="18"/>
                <w:szCs w:val="18"/>
              </w:rPr>
            </w:pPr>
            <w:r w:rsidRPr="00072863">
              <w:rPr>
                <w:rFonts w:asciiTheme="minorHAnsi" w:hAnsiTheme="minorHAnsi" w:cstheme="minorHAnsi"/>
                <w:b/>
                <w:sz w:val="18"/>
                <w:szCs w:val="18"/>
              </w:rPr>
              <w:t>Максимальное время для выполнения всех мероприятий</w:t>
            </w:r>
          </w:p>
        </w:tc>
      </w:tr>
      <w:tr w:rsidR="00706AFA" w:rsidRPr="00072863" w:rsidTr="00E31089">
        <w:trPr>
          <w:tblHeader/>
        </w:trPr>
        <w:tc>
          <w:tcPr>
            <w:tcW w:w="1247" w:type="pct"/>
            <w:vMerge/>
            <w:shd w:val="clear" w:color="auto" w:fill="auto"/>
          </w:tcPr>
          <w:p w:rsidR="00706AFA" w:rsidRPr="00072863" w:rsidRDefault="00706AFA" w:rsidP="00706AFA">
            <w:pPr>
              <w:pStyle w:val="affff1"/>
              <w:jc w:val="left"/>
              <w:rPr>
                <w:rFonts w:asciiTheme="minorHAnsi" w:hAnsiTheme="minorHAnsi" w:cstheme="minorHAnsi"/>
                <w:sz w:val="18"/>
                <w:szCs w:val="18"/>
              </w:rPr>
            </w:pPr>
          </w:p>
        </w:tc>
        <w:tc>
          <w:tcPr>
            <w:tcW w:w="591" w:type="pct"/>
            <w:vMerge/>
            <w:shd w:val="clear" w:color="auto" w:fill="auto"/>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center"/>
              <w:rPr>
                <w:rFonts w:asciiTheme="minorHAnsi" w:hAnsiTheme="minorHAnsi" w:cstheme="minorHAnsi"/>
                <w:b/>
                <w:sz w:val="18"/>
                <w:szCs w:val="18"/>
              </w:rPr>
            </w:pPr>
            <w:r w:rsidRPr="00072863">
              <w:rPr>
                <w:rFonts w:asciiTheme="minorHAnsi" w:hAnsiTheme="minorHAnsi" w:cstheme="minorHAnsi"/>
                <w:b/>
                <w:sz w:val="18"/>
                <w:szCs w:val="18"/>
              </w:rPr>
              <w:t>В рабочее время</w:t>
            </w:r>
          </w:p>
        </w:tc>
        <w:tc>
          <w:tcPr>
            <w:tcW w:w="1010" w:type="pct"/>
            <w:shd w:val="clear" w:color="auto" w:fill="auto"/>
            <w:vAlign w:val="center"/>
          </w:tcPr>
          <w:p w:rsidR="00706AFA" w:rsidRPr="00072863" w:rsidRDefault="00706AFA" w:rsidP="00706AFA">
            <w:pPr>
              <w:pStyle w:val="affff1"/>
              <w:jc w:val="center"/>
              <w:rPr>
                <w:rFonts w:asciiTheme="minorHAnsi" w:hAnsiTheme="minorHAnsi" w:cstheme="minorHAnsi"/>
                <w:b/>
                <w:sz w:val="18"/>
                <w:szCs w:val="18"/>
              </w:rPr>
            </w:pPr>
            <w:r w:rsidRPr="00072863">
              <w:rPr>
                <w:rFonts w:asciiTheme="minorHAnsi" w:hAnsiTheme="minorHAnsi" w:cstheme="minorHAnsi"/>
                <w:b/>
                <w:sz w:val="18"/>
                <w:szCs w:val="18"/>
              </w:rPr>
              <w:t>В нерабочее время</w:t>
            </w:r>
          </w:p>
        </w:tc>
        <w:tc>
          <w:tcPr>
            <w:tcW w:w="506" w:type="pct"/>
            <w:vMerge/>
            <w:shd w:val="clear" w:color="auto" w:fill="auto"/>
          </w:tcPr>
          <w:p w:rsidR="00706AFA" w:rsidRPr="00072863" w:rsidRDefault="00706AFA" w:rsidP="00706AFA">
            <w:pPr>
              <w:pStyle w:val="affff1"/>
              <w:jc w:val="left"/>
              <w:rPr>
                <w:rFonts w:asciiTheme="minorHAnsi" w:hAnsiTheme="minorHAnsi" w:cstheme="minorHAnsi"/>
                <w:sz w:val="18"/>
                <w:szCs w:val="18"/>
              </w:rPr>
            </w:pPr>
          </w:p>
        </w:tc>
        <w:tc>
          <w:tcPr>
            <w:tcW w:w="640" w:type="pct"/>
            <w:vMerge/>
            <w:shd w:val="clear" w:color="auto" w:fill="auto"/>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5000" w:type="pct"/>
            <w:gridSpan w:val="6"/>
            <w:shd w:val="clear" w:color="auto" w:fill="auto"/>
            <w:vAlign w:val="center"/>
          </w:tcPr>
          <w:p w:rsidR="00706AFA" w:rsidRPr="00072863" w:rsidRDefault="00706AFA" w:rsidP="00706AFA">
            <w:pPr>
              <w:pStyle w:val="affff1"/>
              <w:jc w:val="center"/>
              <w:rPr>
                <w:rFonts w:asciiTheme="minorHAnsi" w:hAnsiTheme="minorHAnsi" w:cstheme="minorHAnsi"/>
                <w:sz w:val="18"/>
                <w:szCs w:val="18"/>
              </w:rPr>
            </w:pPr>
            <w:r w:rsidRPr="00072863">
              <w:rPr>
                <w:rFonts w:asciiTheme="minorHAnsi" w:hAnsiTheme="minorHAnsi" w:cstheme="minorHAnsi"/>
                <w:sz w:val="18"/>
                <w:szCs w:val="18"/>
              </w:rPr>
              <w:t>Неправомерные действия со стороны лиц допущенных к защищаемой информации</w:t>
            </w: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Разглашение защищаемой информации сотрудниками, имеющими к ней право доступа</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Обнаружение несанкционированно скопированной или измененной конфиденциальной информации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Несанкционированное копирование или изменение конфиденциальной информации в текущий момент времени со стороны лиц имеющих право доступа к ней</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5000" w:type="pct"/>
            <w:gridSpan w:val="6"/>
            <w:shd w:val="clear" w:color="auto" w:fill="auto"/>
            <w:vAlign w:val="center"/>
          </w:tcPr>
          <w:p w:rsidR="00706AFA" w:rsidRPr="00072863" w:rsidRDefault="00706AFA" w:rsidP="00706AFA">
            <w:pPr>
              <w:pStyle w:val="affff1"/>
              <w:jc w:val="center"/>
              <w:rPr>
                <w:rFonts w:asciiTheme="minorHAnsi" w:hAnsiTheme="minorHAnsi" w:cstheme="minorHAnsi"/>
                <w:sz w:val="18"/>
                <w:szCs w:val="18"/>
              </w:rPr>
            </w:pPr>
            <w:r w:rsidRPr="00072863">
              <w:rPr>
                <w:rFonts w:asciiTheme="minorHAnsi" w:hAnsiTheme="minorHAnsi" w:cstheme="minorHAnsi"/>
                <w:sz w:val="18"/>
                <w:szCs w:val="18"/>
              </w:rPr>
              <w:t>Несанкционированный доступ к информации</w:t>
            </w: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Обнаружение подключения технических средств к средствам и системам объекта информатизации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Подключение технических средств к средствам и системам ОИ в текущий момент времени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Обнаружение закладочных устройств</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rPr>
          <w:trHeight w:val="1037"/>
        </w:trPr>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Установка закладочных устройств злоумышленником в текущий момент времени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lastRenderedPageBreak/>
              <w:t>Маскировка под зарегистрированного пользователя внешним злоумышленником в текущий момент времени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5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Маскировка под зарегистрированного пользователя внутренним злоумышленником или обнаружением факта маскировки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bookmarkStart w:id="202" w:name="OLE_LINK1"/>
            <w:bookmarkStart w:id="203" w:name="OLE_LINK2"/>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bookmarkEnd w:id="202"/>
            <w:bookmarkEnd w:id="203"/>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Использование дефектов программного обеспечения ОИ внешним нарушителем в текущий момент времени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Использование программных закладок внешним нарушителем в текущий момент времени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Использование программных закладок внутренним злоумышленником или обнаружение факта использования</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Обнаружение программных вирусов</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12 часов</w:t>
            </w:r>
          </w:p>
        </w:tc>
      </w:tr>
      <w:tr w:rsidR="00706AFA" w:rsidRPr="00072863" w:rsidTr="00E31089">
        <w:trPr>
          <w:trHeight w:val="1613"/>
        </w:trPr>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Хищение носителя защищаемой информации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c>
          <w:tcPr>
            <w:tcW w:w="1247" w:type="pct"/>
            <w:vMerge w:val="restar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Нарушение функционирования ТС обработки информации в текущий момент времени злоумышленником</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Нарушена работа одного пользователя</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 дня</w:t>
            </w:r>
          </w:p>
        </w:tc>
      </w:tr>
      <w:tr w:rsidR="00706AFA" w:rsidRPr="00072863" w:rsidTr="00E31089">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Нарушена работа группы пользователей</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c>
          <w:tcPr>
            <w:tcW w:w="1247" w:type="pct"/>
            <w:vMerge w:val="restar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Обнаружение нарушения функционирования ТС обработки информации произведенного злоумышленником</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Нарушена работа одного пользователя</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 дня</w:t>
            </w:r>
          </w:p>
        </w:tc>
      </w:tr>
      <w:tr w:rsidR="00706AFA" w:rsidRPr="00072863" w:rsidTr="00E31089">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Нарушена работа группы пользователей</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c>
          <w:tcPr>
            <w:tcW w:w="5000" w:type="pct"/>
            <w:gridSpan w:val="6"/>
            <w:shd w:val="clear" w:color="auto" w:fill="auto"/>
            <w:vAlign w:val="center"/>
          </w:tcPr>
          <w:p w:rsidR="00706AFA" w:rsidRPr="00072863" w:rsidRDefault="00706AFA" w:rsidP="00706AFA">
            <w:pPr>
              <w:pStyle w:val="affff1"/>
              <w:jc w:val="center"/>
              <w:rPr>
                <w:rFonts w:asciiTheme="minorHAnsi" w:hAnsiTheme="minorHAnsi" w:cstheme="minorHAnsi"/>
                <w:sz w:val="18"/>
                <w:szCs w:val="18"/>
              </w:rPr>
            </w:pPr>
            <w:r w:rsidRPr="00072863">
              <w:rPr>
                <w:rFonts w:asciiTheme="minorHAnsi" w:hAnsiTheme="minorHAnsi" w:cstheme="minorHAnsi"/>
                <w:sz w:val="18"/>
                <w:szCs w:val="18"/>
              </w:rPr>
              <w:t>Блокирование доступа к защищаемой информации путем перегрузки технических средств обработки информации ложными заявками на ее обработку</w:t>
            </w: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lastRenderedPageBreak/>
              <w:t>Блокирование доступа к защищаемой информации путем перегрузки технических средств обработки информации ложными заявками на ее обработку внешним злоумышленником в текущий момент времени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7 дней</w:t>
            </w: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Блокирование доступа к защищаемой информации путем перегрузки технических средств обработки информации ложными заявками на ее обработку внутренним злоумышленником в текущий момент времени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20 минут в рабочее время (1 час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rPr>
          <w:trHeight w:val="1425"/>
        </w:trPr>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Обнаружение произошедшего факта блокировки доступа к защищаемой информации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rPr>
          <w:trHeight w:val="470"/>
        </w:trPr>
        <w:tc>
          <w:tcPr>
            <w:tcW w:w="5000" w:type="pct"/>
            <w:gridSpan w:val="6"/>
            <w:shd w:val="clear" w:color="auto" w:fill="auto"/>
            <w:vAlign w:val="center"/>
          </w:tcPr>
          <w:p w:rsidR="00706AFA" w:rsidRPr="00072863" w:rsidRDefault="00706AFA" w:rsidP="00706AFA">
            <w:pPr>
              <w:pStyle w:val="affff1"/>
              <w:jc w:val="center"/>
              <w:rPr>
                <w:rFonts w:asciiTheme="minorHAnsi" w:hAnsiTheme="minorHAnsi" w:cstheme="minorHAnsi"/>
                <w:sz w:val="18"/>
                <w:szCs w:val="18"/>
              </w:rPr>
            </w:pPr>
            <w:r w:rsidRPr="00072863">
              <w:rPr>
                <w:rFonts w:asciiTheme="minorHAnsi" w:hAnsiTheme="minorHAnsi" w:cstheme="minorHAnsi"/>
                <w:sz w:val="18"/>
                <w:szCs w:val="18"/>
              </w:rPr>
              <w:t>Ошибки пользователей системы</w:t>
            </w:r>
          </w:p>
        </w:tc>
      </w:tr>
      <w:tr w:rsidR="00706AFA" w:rsidRPr="00072863" w:rsidTr="00E31089">
        <w:trPr>
          <w:trHeight w:val="1179"/>
        </w:trPr>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Ошибки пользователей системы при эксплуатации ТС, программных средств, средств и систем защиты информации, повлекшие утерю или повреждение защищаемой информации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 часа в рабочее время (12 часов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c>
          <w:tcPr>
            <w:tcW w:w="1247" w:type="pct"/>
            <w:vMerge w:val="restar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Ошибки пользователей системы при эксплуатации ТС, программных средств, средств и систем защиты информации, повлекшие нарушение работоспособности ТС и ПО</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Нарушена работа одного пользователя</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в первый рабочий день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20 минут</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 дня</w:t>
            </w:r>
          </w:p>
        </w:tc>
      </w:tr>
      <w:tr w:rsidR="00706AFA" w:rsidRPr="00072863" w:rsidTr="00E31089">
        <w:trPr>
          <w:trHeight w:val="77"/>
        </w:trPr>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Нарушена работа группы пользователей</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20 минут</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rPr>
          <w:trHeight w:val="77"/>
        </w:trPr>
        <w:tc>
          <w:tcPr>
            <w:tcW w:w="5000" w:type="pct"/>
            <w:gridSpan w:val="6"/>
            <w:shd w:val="clear" w:color="auto" w:fill="auto"/>
            <w:vAlign w:val="center"/>
          </w:tcPr>
          <w:p w:rsidR="00706AFA" w:rsidRPr="00072863" w:rsidRDefault="00706AFA" w:rsidP="00706AFA">
            <w:pPr>
              <w:pStyle w:val="affff1"/>
              <w:jc w:val="center"/>
              <w:rPr>
                <w:rFonts w:asciiTheme="minorHAnsi" w:hAnsiTheme="minorHAnsi" w:cstheme="minorHAnsi"/>
                <w:sz w:val="18"/>
                <w:szCs w:val="18"/>
              </w:rPr>
            </w:pPr>
            <w:r w:rsidRPr="00072863">
              <w:rPr>
                <w:rFonts w:asciiTheme="minorHAnsi" w:hAnsiTheme="minorHAnsi" w:cstheme="minorHAnsi"/>
                <w:sz w:val="18"/>
                <w:szCs w:val="18"/>
              </w:rPr>
              <w:t>Объективные факторы</w:t>
            </w:r>
          </w:p>
        </w:tc>
      </w:tr>
      <w:tr w:rsidR="00706AFA" w:rsidRPr="00072863" w:rsidTr="00E31089">
        <w:trPr>
          <w:trHeight w:val="927"/>
        </w:trPr>
        <w:tc>
          <w:tcPr>
            <w:tcW w:w="1247" w:type="pct"/>
            <w:vMerge w:val="restar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Дефекты, сбои, отказы, аварии ТС, программных средств и систем ОИ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Сбой ТС и систем ОИ</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час</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 дня</w:t>
            </w:r>
          </w:p>
        </w:tc>
      </w:tr>
      <w:tr w:rsidR="00706AFA" w:rsidRPr="00072863" w:rsidTr="00E31089">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 xml:space="preserve">Отказ ТС и систем ОИ, затронувший работу группы </w:t>
            </w:r>
            <w:r w:rsidRPr="00072863">
              <w:rPr>
                <w:rFonts w:asciiTheme="minorHAnsi" w:hAnsiTheme="minorHAnsi" w:cstheme="minorHAnsi"/>
                <w:sz w:val="18"/>
                <w:szCs w:val="18"/>
              </w:rPr>
              <w:lastRenderedPageBreak/>
              <w:t>пользователей</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lastRenderedPageBreak/>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как можно скорее, в дневное время, но не позднее 8 часов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час в рабочее время (8 часов в нерабочее)</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Отказ ТС и систем ОИ, затронувший работу одного пользователя</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в первый рабочий день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час</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 дня</w:t>
            </w:r>
          </w:p>
        </w:tc>
      </w:tr>
      <w:tr w:rsidR="00706AFA" w:rsidRPr="00072863" w:rsidTr="00E31089">
        <w:trPr>
          <w:trHeight w:val="2312"/>
        </w:trPr>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Авария ТС и систем ОИ</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как можно скорее, в дневное время, но не позднее 8 часов после инцидента </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час</w:t>
            </w: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c>
          <w:tcPr>
            <w:tcW w:w="1247" w:type="pct"/>
            <w:vMerge w:val="restar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Сбои, отказы и аварии систем обеспечения ОИ</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Сбой систем обеспечения ОИ</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Ответственному за материально-техническое обеспечение сразу после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Ответственному за материально-техническое обеспечение в первый рабочий день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r>
      <w:tr w:rsidR="00706AFA" w:rsidRPr="00072863" w:rsidTr="00E31089">
        <w:trPr>
          <w:trHeight w:val="1020"/>
        </w:trPr>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Отказ систем обеспечения ОИ, затронувший работу группы пользователей</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 xml:space="preserve">Ответственному за материально-техническое обеспечение и </w:t>
            </w: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 xml:space="preserve">Ответственному за материально-техническое обеспечение и </w:t>
            </w: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 сразу после обнаружения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Отказ систем обеспечения ОИ, затронувший работу одного пользователя</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Ответственному за материально-техническое обеспечение сразу после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Ответственному за материально-техническое обеспечение в первый рабочий день после инцидента</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2 дня</w:t>
            </w:r>
          </w:p>
        </w:tc>
      </w:tr>
      <w:tr w:rsidR="00706AFA" w:rsidRPr="00072863" w:rsidTr="00E31089">
        <w:tc>
          <w:tcPr>
            <w:tcW w:w="1247" w:type="pct"/>
            <w:vMerge/>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Авария систем обеспечения ОИ</w:t>
            </w: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 xml:space="preserve">Ответственному за материально-техническое обеспечение, </w:t>
            </w:r>
            <w:r>
              <w:rPr>
                <w:rFonts w:asciiTheme="minorHAnsi" w:hAnsiTheme="minorHAnsi" w:cstheme="minorHAnsi"/>
                <w:sz w:val="18"/>
                <w:szCs w:val="18"/>
              </w:rPr>
              <w:t>Администратору ИБ</w:t>
            </w:r>
            <w:r w:rsidRPr="00072863">
              <w:rPr>
                <w:rFonts w:asciiTheme="minorHAnsi" w:hAnsiTheme="minorHAnsi" w:cstheme="minorHAnsi"/>
                <w:sz w:val="18"/>
                <w:szCs w:val="18"/>
              </w:rPr>
              <w:t>сразу после обнаружения инцидента</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 xml:space="preserve">Ответственному за материально-техническое обеспечение, </w:t>
            </w:r>
            <w:r>
              <w:rPr>
                <w:rFonts w:asciiTheme="minorHAnsi" w:hAnsiTheme="minorHAnsi" w:cstheme="minorHAnsi"/>
                <w:sz w:val="18"/>
                <w:szCs w:val="18"/>
              </w:rPr>
              <w:t>Администратору ИБ</w:t>
            </w:r>
            <w:r w:rsidRPr="00072863">
              <w:rPr>
                <w:rFonts w:asciiTheme="minorHAnsi" w:hAnsiTheme="minorHAnsi" w:cstheme="minorHAnsi"/>
                <w:sz w:val="18"/>
                <w:szCs w:val="18"/>
              </w:rPr>
              <w:t xml:space="preserve">как можно скорее, в дневное время, но не позднее 8 часов после инцидента </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1 день</w:t>
            </w: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Природные явления, стихийные бедствия, несущие угрозу жизни человека</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ГлавеАдминистрации</w:t>
            </w:r>
            <w:r w:rsidRPr="00072863">
              <w:rPr>
                <w:rFonts w:asciiTheme="minorHAnsi" w:hAnsiTheme="minorHAnsi" w:cstheme="minorHAnsi"/>
                <w:sz w:val="18"/>
                <w:szCs w:val="18"/>
              </w:rPr>
              <w:t xml:space="preserve">, заместителям, которые оповещают всех своих сотрудников сразу после получения информации </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ГлавеАдминистрации</w:t>
            </w:r>
            <w:r w:rsidRPr="00072863">
              <w:rPr>
                <w:rFonts w:asciiTheme="minorHAnsi" w:hAnsiTheme="minorHAnsi" w:cstheme="minorHAnsi"/>
                <w:sz w:val="18"/>
                <w:szCs w:val="18"/>
              </w:rPr>
              <w:t xml:space="preserve">, заместителям, которые оповещают всех своих сотрудников сразу после получения информации </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30 минут</w:t>
            </w:r>
          </w:p>
        </w:tc>
      </w:tr>
      <w:tr w:rsidR="00706AFA" w:rsidRPr="00072863" w:rsidTr="00E31089">
        <w:tc>
          <w:tcPr>
            <w:tcW w:w="1247"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lastRenderedPageBreak/>
              <w:t>Природные явления, стихийные бедствия, не несущие угрозу жизни человека</w:t>
            </w:r>
          </w:p>
        </w:tc>
        <w:tc>
          <w:tcPr>
            <w:tcW w:w="591"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1005"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ГлавеАдминистрации</w:t>
            </w:r>
            <w:r w:rsidRPr="00072863">
              <w:rPr>
                <w:rFonts w:asciiTheme="minorHAnsi" w:hAnsiTheme="minorHAnsi" w:cstheme="minorHAnsi"/>
                <w:sz w:val="18"/>
                <w:szCs w:val="18"/>
              </w:rPr>
              <w:t xml:space="preserve">, заместителям, </w:t>
            </w:r>
            <w:r>
              <w:rPr>
                <w:rFonts w:asciiTheme="minorHAnsi" w:hAnsiTheme="minorHAnsi" w:cstheme="minorHAnsi"/>
                <w:sz w:val="18"/>
                <w:szCs w:val="18"/>
              </w:rPr>
              <w:t>Администратору ИБ</w:t>
            </w:r>
          </w:p>
        </w:tc>
        <w:tc>
          <w:tcPr>
            <w:tcW w:w="101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Pr>
                <w:rFonts w:asciiTheme="minorHAnsi" w:hAnsiTheme="minorHAnsi" w:cstheme="minorHAnsi"/>
                <w:sz w:val="18"/>
                <w:szCs w:val="18"/>
              </w:rPr>
              <w:t>Главе Администрации</w:t>
            </w:r>
            <w:r w:rsidRPr="00072863">
              <w:rPr>
                <w:rFonts w:asciiTheme="minorHAnsi" w:hAnsiTheme="minorHAnsi" w:cstheme="minorHAnsi"/>
                <w:sz w:val="18"/>
                <w:szCs w:val="18"/>
              </w:rPr>
              <w:t xml:space="preserve">, заместителям, </w:t>
            </w:r>
            <w:r>
              <w:rPr>
                <w:rFonts w:asciiTheme="minorHAnsi" w:hAnsiTheme="minorHAnsi" w:cstheme="minorHAnsi"/>
                <w:sz w:val="18"/>
                <w:szCs w:val="18"/>
              </w:rPr>
              <w:t>Администратору ИБ</w:t>
            </w:r>
          </w:p>
        </w:tc>
        <w:tc>
          <w:tcPr>
            <w:tcW w:w="506"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p>
        </w:tc>
        <w:tc>
          <w:tcPr>
            <w:tcW w:w="640" w:type="pct"/>
            <w:shd w:val="clear" w:color="auto" w:fill="auto"/>
            <w:vAlign w:val="center"/>
          </w:tcPr>
          <w:p w:rsidR="00706AFA" w:rsidRPr="00072863" w:rsidRDefault="00706AFA" w:rsidP="00706AFA">
            <w:pPr>
              <w:pStyle w:val="affff1"/>
              <w:jc w:val="left"/>
              <w:rPr>
                <w:rFonts w:asciiTheme="minorHAnsi" w:hAnsiTheme="minorHAnsi" w:cstheme="minorHAnsi"/>
                <w:sz w:val="18"/>
                <w:szCs w:val="18"/>
              </w:rPr>
            </w:pPr>
            <w:r w:rsidRPr="00072863">
              <w:rPr>
                <w:rFonts w:asciiTheme="minorHAnsi" w:hAnsiTheme="minorHAnsi" w:cstheme="minorHAnsi"/>
                <w:sz w:val="18"/>
                <w:szCs w:val="18"/>
              </w:rPr>
              <w:t>30 минут</w:t>
            </w:r>
          </w:p>
        </w:tc>
      </w:tr>
    </w:tbl>
    <w:p w:rsidR="00706AFA" w:rsidRPr="00072863" w:rsidRDefault="00706AFA" w:rsidP="00706AFA">
      <w:pPr>
        <w:pStyle w:val="TimesNewRoman12pt125"/>
        <w:spacing w:before="0" w:line="360" w:lineRule="auto"/>
        <w:rPr>
          <w:rFonts w:asciiTheme="minorHAnsi" w:hAnsiTheme="minorHAnsi" w:cstheme="minorHAnsi"/>
        </w:rPr>
      </w:pPr>
    </w:p>
    <w:p w:rsidR="00706AFA" w:rsidRPr="00072863" w:rsidRDefault="00706AFA" w:rsidP="00706AFA">
      <w:pPr>
        <w:pStyle w:val="afffb"/>
        <w:spacing w:before="0"/>
        <w:rPr>
          <w:rStyle w:val="affffb"/>
        </w:rPr>
        <w:sectPr w:rsidR="00706AFA" w:rsidRPr="00072863" w:rsidSect="00706AFA">
          <w:headerReference w:type="default" r:id="rId17"/>
          <w:footerReference w:type="default" r:id="rId18"/>
          <w:headerReference w:type="first" r:id="rId19"/>
          <w:pgSz w:w="16840" w:h="11907" w:orient="landscape" w:code="9"/>
          <w:pgMar w:top="851" w:right="851" w:bottom="851" w:left="1701" w:header="720" w:footer="210" w:gutter="0"/>
          <w:cols w:space="720"/>
          <w:docGrid w:linePitch="299"/>
        </w:sectPr>
      </w:pPr>
      <w:bookmarkStart w:id="204" w:name="_Toc230061333"/>
      <w:bookmarkStart w:id="205" w:name="_Toc230168283"/>
    </w:p>
    <w:tbl>
      <w:tblPr>
        <w:tblW w:w="5000" w:type="pct"/>
        <w:jc w:val="right"/>
        <w:tblLook w:val="04A0" w:firstRow="1" w:lastRow="0" w:firstColumn="1" w:lastColumn="0" w:noHBand="0" w:noVBand="1"/>
      </w:tblPr>
      <w:tblGrid>
        <w:gridCol w:w="4785"/>
        <w:gridCol w:w="4785"/>
      </w:tblGrid>
      <w:tr w:rsidR="00706AFA" w:rsidRPr="00072863" w:rsidTr="00706AFA">
        <w:trPr>
          <w:jc w:val="right"/>
        </w:trPr>
        <w:tc>
          <w:tcPr>
            <w:tcW w:w="2500" w:type="pct"/>
            <w:shd w:val="clear" w:color="auto" w:fill="auto"/>
          </w:tcPr>
          <w:p w:rsidR="00706AFA" w:rsidRPr="00072863" w:rsidRDefault="00706AFA" w:rsidP="00706AFA">
            <w:pPr>
              <w:pStyle w:val="afffd"/>
              <w:jc w:val="right"/>
              <w:rPr>
                <w:rFonts w:cstheme="minorHAnsi"/>
                <w:sz w:val="24"/>
                <w:szCs w:val="24"/>
              </w:rPr>
            </w:pPr>
            <w:bookmarkStart w:id="206" w:name="_Toc178952152"/>
            <w:bookmarkStart w:id="207" w:name="_Toc229976346"/>
            <w:bookmarkEnd w:id="204"/>
            <w:bookmarkEnd w:id="205"/>
            <w:r w:rsidRPr="00072863">
              <w:rPr>
                <w:rFonts w:cstheme="minorHAnsi"/>
                <w:b/>
              </w:rPr>
              <w:lastRenderedPageBreak/>
              <w:br w:type="page"/>
            </w:r>
          </w:p>
        </w:tc>
        <w:tc>
          <w:tcPr>
            <w:tcW w:w="2500" w:type="pct"/>
            <w:shd w:val="clear" w:color="auto" w:fill="auto"/>
          </w:tcPr>
          <w:p w:rsidR="00706AFA" w:rsidRPr="00072863" w:rsidRDefault="00706AFA" w:rsidP="00706AFA">
            <w:pPr>
              <w:pStyle w:val="afffd"/>
              <w:jc w:val="right"/>
              <w:rPr>
                <w:rFonts w:cstheme="minorHAnsi"/>
                <w:sz w:val="24"/>
                <w:szCs w:val="24"/>
              </w:rPr>
            </w:pPr>
            <w:r w:rsidRPr="00072863">
              <w:rPr>
                <w:rFonts w:cstheme="minorHAnsi"/>
                <w:sz w:val="24"/>
                <w:szCs w:val="24"/>
              </w:rPr>
              <w:t>ПРИЛОЖЕНИЕ №3</w:t>
            </w:r>
          </w:p>
          <w:p w:rsidR="00706AFA" w:rsidRPr="00072863" w:rsidRDefault="00706AFA" w:rsidP="00706AFA">
            <w:pPr>
              <w:pStyle w:val="afffd"/>
              <w:jc w:val="right"/>
              <w:rPr>
                <w:rFonts w:cstheme="minorHAnsi"/>
                <w:sz w:val="24"/>
                <w:szCs w:val="24"/>
              </w:rPr>
            </w:pPr>
            <w:r w:rsidRPr="00072863">
              <w:rPr>
                <w:rFonts w:cstheme="minorHAnsi"/>
                <w:sz w:val="24"/>
                <w:szCs w:val="24"/>
              </w:rPr>
              <w:t>к Инструкции</w:t>
            </w:r>
          </w:p>
          <w:p w:rsidR="00706AFA" w:rsidRPr="00072863" w:rsidRDefault="00706AFA" w:rsidP="00706AFA">
            <w:pPr>
              <w:pStyle w:val="afffd"/>
              <w:jc w:val="right"/>
              <w:rPr>
                <w:rFonts w:cstheme="minorHAnsi"/>
                <w:sz w:val="24"/>
                <w:szCs w:val="24"/>
              </w:rPr>
            </w:pPr>
            <w:r w:rsidRPr="00072863">
              <w:rPr>
                <w:rFonts w:cstheme="minorHAnsi"/>
                <w:sz w:val="24"/>
                <w:szCs w:val="24"/>
              </w:rPr>
              <w:t xml:space="preserve">по действиям пользователей информационных систем в нештатных ситуациях в </w:t>
            </w:r>
            <w:r w:rsidRPr="000479D8">
              <w:rPr>
                <w:rFonts w:cstheme="minorHAnsi"/>
                <w:sz w:val="24"/>
                <w:szCs w:val="24"/>
              </w:rPr>
              <w:t>администрации Нововеличковского сельского поселения Динского района</w:t>
            </w:r>
          </w:p>
          <w:p w:rsidR="00706AFA" w:rsidRPr="00072863" w:rsidRDefault="00706AFA" w:rsidP="00255447">
            <w:pPr>
              <w:pStyle w:val="afffd"/>
              <w:jc w:val="right"/>
              <w:rPr>
                <w:rFonts w:cstheme="minorHAnsi"/>
                <w:sz w:val="24"/>
                <w:szCs w:val="24"/>
              </w:rPr>
            </w:pPr>
          </w:p>
        </w:tc>
      </w:tr>
    </w:tbl>
    <w:p w:rsidR="00706AFA" w:rsidRPr="00072863" w:rsidRDefault="00706AFA" w:rsidP="00706AFA">
      <w:pPr>
        <w:tabs>
          <w:tab w:val="left" w:pos="9639"/>
        </w:tabs>
        <w:jc w:val="center"/>
        <w:rPr>
          <w:rFonts w:cstheme="minorHAnsi"/>
          <w:sz w:val="28"/>
          <w:szCs w:val="28"/>
        </w:rPr>
      </w:pPr>
    </w:p>
    <w:bookmarkEnd w:id="206"/>
    <w:bookmarkEnd w:id="207"/>
    <w:p w:rsidR="00706AFA" w:rsidRPr="00072863" w:rsidRDefault="00706AFA" w:rsidP="00706AFA">
      <w:pPr>
        <w:spacing w:line="360" w:lineRule="auto"/>
        <w:jc w:val="center"/>
        <w:rPr>
          <w:rFonts w:cstheme="minorHAnsi"/>
          <w:sz w:val="28"/>
          <w:szCs w:val="28"/>
        </w:rPr>
      </w:pPr>
      <w:r w:rsidRPr="00072863">
        <w:rPr>
          <w:rFonts w:cstheme="minorHAnsi"/>
          <w:sz w:val="28"/>
          <w:szCs w:val="28"/>
        </w:rPr>
        <w:t>Лист регистрации изменений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1"/>
        <w:gridCol w:w="1994"/>
        <w:gridCol w:w="2081"/>
        <w:gridCol w:w="1646"/>
        <w:gridCol w:w="1646"/>
        <w:gridCol w:w="1642"/>
      </w:tblGrid>
      <w:tr w:rsidR="00706AFA" w:rsidRPr="00072863" w:rsidTr="00E31089">
        <w:trPr>
          <w:trHeight w:val="230"/>
        </w:trPr>
        <w:tc>
          <w:tcPr>
            <w:tcW w:w="293" w:type="pct"/>
            <w:vMerge w:val="restart"/>
            <w:shd w:val="clear" w:color="auto" w:fill="auto"/>
            <w:vAlign w:val="center"/>
          </w:tcPr>
          <w:p w:rsidR="00706AFA" w:rsidRPr="00072863" w:rsidRDefault="00706AFA" w:rsidP="00706AFA">
            <w:pPr>
              <w:jc w:val="center"/>
              <w:rPr>
                <w:rFonts w:cstheme="minorHAnsi"/>
                <w:b/>
                <w:sz w:val="20"/>
              </w:rPr>
            </w:pPr>
            <w:r w:rsidRPr="00072863">
              <w:rPr>
                <w:rFonts w:cstheme="minorHAnsi"/>
                <w:b/>
                <w:sz w:val="20"/>
              </w:rPr>
              <w:t>№ п/п</w:t>
            </w:r>
          </w:p>
        </w:tc>
        <w:tc>
          <w:tcPr>
            <w:tcW w:w="1042" w:type="pct"/>
            <w:vMerge w:val="restart"/>
            <w:shd w:val="clear" w:color="auto" w:fill="auto"/>
            <w:vAlign w:val="center"/>
          </w:tcPr>
          <w:p w:rsidR="00706AFA" w:rsidRPr="00072863" w:rsidRDefault="00706AFA" w:rsidP="00706AFA">
            <w:pPr>
              <w:jc w:val="center"/>
              <w:rPr>
                <w:rFonts w:cstheme="minorHAnsi"/>
                <w:b/>
                <w:sz w:val="20"/>
              </w:rPr>
            </w:pPr>
            <w:r w:rsidRPr="00072863">
              <w:rPr>
                <w:rFonts w:cstheme="minorHAnsi"/>
                <w:b/>
                <w:sz w:val="20"/>
              </w:rPr>
              <w:t>Внесенное изменение</w:t>
            </w:r>
          </w:p>
        </w:tc>
        <w:tc>
          <w:tcPr>
            <w:tcW w:w="1087" w:type="pct"/>
            <w:vMerge w:val="restart"/>
            <w:shd w:val="clear" w:color="auto" w:fill="auto"/>
            <w:vAlign w:val="center"/>
          </w:tcPr>
          <w:p w:rsidR="00706AFA" w:rsidRPr="00072863" w:rsidRDefault="00706AFA" w:rsidP="00706AFA">
            <w:pPr>
              <w:jc w:val="center"/>
              <w:rPr>
                <w:rFonts w:cstheme="minorHAnsi"/>
                <w:b/>
                <w:sz w:val="20"/>
              </w:rPr>
            </w:pPr>
            <w:r w:rsidRPr="00072863">
              <w:rPr>
                <w:rFonts w:cstheme="minorHAnsi"/>
                <w:b/>
                <w:sz w:val="20"/>
              </w:rPr>
              <w:t>Основание (наименование, номер и дата документа)</w:t>
            </w:r>
          </w:p>
        </w:tc>
        <w:tc>
          <w:tcPr>
            <w:tcW w:w="1720" w:type="pct"/>
            <w:gridSpan w:val="2"/>
            <w:shd w:val="clear" w:color="auto" w:fill="auto"/>
            <w:vAlign w:val="center"/>
          </w:tcPr>
          <w:p w:rsidR="00706AFA" w:rsidRPr="00072863" w:rsidRDefault="00706AFA" w:rsidP="00706AFA">
            <w:pPr>
              <w:jc w:val="center"/>
              <w:rPr>
                <w:rFonts w:cstheme="minorHAnsi"/>
                <w:b/>
                <w:sz w:val="20"/>
              </w:rPr>
            </w:pPr>
            <w:r w:rsidRPr="00072863">
              <w:rPr>
                <w:rFonts w:cstheme="minorHAnsi"/>
                <w:b/>
                <w:sz w:val="20"/>
              </w:rPr>
              <w:t>Лицо, внесшее изменения</w:t>
            </w:r>
          </w:p>
        </w:tc>
        <w:tc>
          <w:tcPr>
            <w:tcW w:w="858" w:type="pct"/>
            <w:vMerge w:val="restart"/>
            <w:shd w:val="clear" w:color="auto" w:fill="auto"/>
            <w:vAlign w:val="center"/>
          </w:tcPr>
          <w:p w:rsidR="00706AFA" w:rsidRPr="00072863" w:rsidRDefault="00706AFA" w:rsidP="00706AFA">
            <w:pPr>
              <w:jc w:val="center"/>
              <w:rPr>
                <w:rFonts w:cstheme="minorHAnsi"/>
                <w:b/>
                <w:sz w:val="20"/>
              </w:rPr>
            </w:pPr>
            <w:r w:rsidRPr="00072863">
              <w:rPr>
                <w:rFonts w:cstheme="minorHAnsi"/>
                <w:b/>
                <w:sz w:val="20"/>
              </w:rPr>
              <w:t>Дата внесения изменения</w:t>
            </w:r>
          </w:p>
        </w:tc>
      </w:tr>
      <w:tr w:rsidR="00706AFA" w:rsidRPr="00072863" w:rsidTr="00E31089">
        <w:trPr>
          <w:trHeight w:val="262"/>
        </w:trPr>
        <w:tc>
          <w:tcPr>
            <w:tcW w:w="293" w:type="pct"/>
            <w:vMerge/>
            <w:shd w:val="clear" w:color="auto" w:fill="auto"/>
            <w:vAlign w:val="center"/>
          </w:tcPr>
          <w:p w:rsidR="00706AFA" w:rsidRPr="00072863" w:rsidRDefault="00706AFA" w:rsidP="00706AFA">
            <w:pPr>
              <w:rPr>
                <w:rFonts w:cstheme="minorHAnsi"/>
                <w:sz w:val="20"/>
              </w:rPr>
            </w:pPr>
          </w:p>
        </w:tc>
        <w:tc>
          <w:tcPr>
            <w:tcW w:w="1042" w:type="pct"/>
            <w:vMerge/>
            <w:shd w:val="clear" w:color="auto" w:fill="auto"/>
            <w:vAlign w:val="center"/>
          </w:tcPr>
          <w:p w:rsidR="00706AFA" w:rsidRPr="00072863" w:rsidRDefault="00706AFA" w:rsidP="00706AFA">
            <w:pPr>
              <w:jc w:val="center"/>
              <w:rPr>
                <w:rFonts w:cstheme="minorHAnsi"/>
                <w:sz w:val="20"/>
              </w:rPr>
            </w:pPr>
          </w:p>
        </w:tc>
        <w:tc>
          <w:tcPr>
            <w:tcW w:w="1087" w:type="pct"/>
            <w:vMerge/>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b/>
                <w:sz w:val="20"/>
              </w:rPr>
            </w:pPr>
            <w:r w:rsidRPr="00072863">
              <w:rPr>
                <w:rFonts w:cstheme="minorHAnsi"/>
                <w:b/>
                <w:sz w:val="20"/>
              </w:rPr>
              <w:t>Фамилия, инициалы</w:t>
            </w:r>
          </w:p>
        </w:tc>
        <w:tc>
          <w:tcPr>
            <w:tcW w:w="860" w:type="pct"/>
            <w:shd w:val="clear" w:color="auto" w:fill="auto"/>
            <w:vAlign w:val="center"/>
          </w:tcPr>
          <w:p w:rsidR="00706AFA" w:rsidRPr="00072863" w:rsidRDefault="00706AFA" w:rsidP="00706AFA">
            <w:pPr>
              <w:jc w:val="center"/>
              <w:rPr>
                <w:rFonts w:cstheme="minorHAnsi"/>
                <w:b/>
                <w:sz w:val="20"/>
              </w:rPr>
            </w:pPr>
            <w:r w:rsidRPr="00072863">
              <w:rPr>
                <w:rFonts w:cstheme="minorHAnsi"/>
                <w:b/>
                <w:sz w:val="20"/>
              </w:rPr>
              <w:t>Подпись</w:t>
            </w:r>
          </w:p>
        </w:tc>
        <w:tc>
          <w:tcPr>
            <w:tcW w:w="858" w:type="pct"/>
            <w:vMerge/>
            <w:shd w:val="clear" w:color="auto" w:fill="auto"/>
            <w:vAlign w:val="center"/>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r w:rsidR="00706AFA" w:rsidRPr="00072863" w:rsidTr="00E31089">
        <w:trPr>
          <w:trHeight w:val="454"/>
        </w:trPr>
        <w:tc>
          <w:tcPr>
            <w:tcW w:w="293" w:type="pct"/>
            <w:shd w:val="clear" w:color="auto" w:fill="auto"/>
            <w:vAlign w:val="center"/>
          </w:tcPr>
          <w:p w:rsidR="00706AFA" w:rsidRPr="00072863" w:rsidRDefault="00706AFA" w:rsidP="00706AFA">
            <w:pPr>
              <w:rPr>
                <w:rFonts w:cstheme="minorHAnsi"/>
                <w:sz w:val="20"/>
              </w:rPr>
            </w:pPr>
          </w:p>
        </w:tc>
        <w:tc>
          <w:tcPr>
            <w:tcW w:w="1042" w:type="pct"/>
            <w:shd w:val="clear" w:color="auto" w:fill="auto"/>
            <w:vAlign w:val="center"/>
          </w:tcPr>
          <w:p w:rsidR="00706AFA" w:rsidRPr="00072863" w:rsidRDefault="00706AFA" w:rsidP="00706AFA">
            <w:pPr>
              <w:jc w:val="center"/>
              <w:rPr>
                <w:rFonts w:cstheme="minorHAnsi"/>
                <w:sz w:val="20"/>
              </w:rPr>
            </w:pPr>
          </w:p>
        </w:tc>
        <w:tc>
          <w:tcPr>
            <w:tcW w:w="1087"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60" w:type="pct"/>
            <w:shd w:val="clear" w:color="auto" w:fill="auto"/>
            <w:vAlign w:val="center"/>
          </w:tcPr>
          <w:p w:rsidR="00706AFA" w:rsidRPr="00072863" w:rsidRDefault="00706AFA" w:rsidP="00706AFA">
            <w:pPr>
              <w:jc w:val="center"/>
              <w:rPr>
                <w:rFonts w:cstheme="minorHAnsi"/>
                <w:sz w:val="20"/>
              </w:rPr>
            </w:pPr>
          </w:p>
        </w:tc>
        <w:tc>
          <w:tcPr>
            <w:tcW w:w="858" w:type="pct"/>
            <w:shd w:val="clear" w:color="auto" w:fill="auto"/>
          </w:tcPr>
          <w:p w:rsidR="00706AFA" w:rsidRPr="00072863" w:rsidRDefault="00706AFA" w:rsidP="00706AFA">
            <w:pPr>
              <w:jc w:val="center"/>
              <w:rPr>
                <w:rFonts w:cstheme="minorHAnsi"/>
                <w:sz w:val="20"/>
              </w:rPr>
            </w:pPr>
          </w:p>
        </w:tc>
      </w:tr>
    </w:tbl>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7</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Pr="00255447" w:rsidRDefault="00255447" w:rsidP="00354B51">
      <w:pPr>
        <w:pStyle w:val="afffd"/>
        <w:spacing w:line="360" w:lineRule="auto"/>
        <w:contextualSpacing/>
        <w:jc w:val="center"/>
        <w:rPr>
          <w:rFonts w:ascii="Times New Roman" w:hAnsi="Times New Roman" w:cs="Times New Roman"/>
          <w:b/>
          <w:caps/>
          <w:sz w:val="28"/>
          <w:szCs w:val="28"/>
        </w:rPr>
      </w:pPr>
      <w:r w:rsidRPr="00255447">
        <w:rPr>
          <w:rFonts w:ascii="Times New Roman" w:hAnsi="Times New Roman" w:cs="Times New Roman"/>
          <w:b/>
          <w:caps/>
          <w:sz w:val="28"/>
          <w:szCs w:val="28"/>
        </w:rPr>
        <w:t>инструкция</w:t>
      </w:r>
    </w:p>
    <w:p w:rsidR="00255447" w:rsidRDefault="00255447" w:rsidP="00354B51">
      <w:pPr>
        <w:pStyle w:val="afffd"/>
        <w:spacing w:line="360" w:lineRule="auto"/>
        <w:contextualSpacing/>
        <w:jc w:val="center"/>
        <w:rPr>
          <w:rFonts w:ascii="Times New Roman" w:hAnsi="Times New Roman" w:cs="Times New Roman"/>
          <w:b/>
          <w:sz w:val="28"/>
          <w:szCs w:val="28"/>
        </w:rPr>
      </w:pPr>
      <w:r w:rsidRPr="00255447">
        <w:rPr>
          <w:rFonts w:ascii="Times New Roman" w:hAnsi="Times New Roman" w:cs="Times New Roman"/>
          <w:b/>
          <w:sz w:val="28"/>
          <w:szCs w:val="28"/>
        </w:rPr>
        <w:t>по порядку парольной защиты в информационных системах</w:t>
      </w:r>
      <w:r>
        <w:rPr>
          <w:rFonts w:ascii="Times New Roman" w:hAnsi="Times New Roman" w:cs="Times New Roman"/>
          <w:b/>
          <w:sz w:val="28"/>
          <w:szCs w:val="28"/>
        </w:rPr>
        <w:t xml:space="preserve"> </w:t>
      </w:r>
      <w:r w:rsidRPr="00255447">
        <w:rPr>
          <w:rFonts w:ascii="Times New Roman" w:hAnsi="Times New Roman" w:cs="Times New Roman"/>
          <w:b/>
          <w:sz w:val="28"/>
          <w:szCs w:val="28"/>
        </w:rPr>
        <w:t xml:space="preserve">администрации Нововеличковского сельского поселения </w:t>
      </w:r>
    </w:p>
    <w:p w:rsidR="00255447" w:rsidRPr="00255447" w:rsidRDefault="00255447" w:rsidP="00354B51">
      <w:pPr>
        <w:pStyle w:val="afffd"/>
        <w:spacing w:line="360" w:lineRule="auto"/>
        <w:contextualSpacing/>
        <w:jc w:val="center"/>
        <w:rPr>
          <w:rFonts w:ascii="Times New Roman" w:hAnsi="Times New Roman" w:cs="Times New Roman"/>
          <w:b/>
          <w:sz w:val="28"/>
          <w:szCs w:val="28"/>
        </w:rPr>
      </w:pPr>
      <w:r w:rsidRPr="00255447">
        <w:rPr>
          <w:rFonts w:ascii="Times New Roman" w:hAnsi="Times New Roman" w:cs="Times New Roman"/>
          <w:b/>
          <w:sz w:val="28"/>
          <w:szCs w:val="28"/>
        </w:rPr>
        <w:t>Динского района</w:t>
      </w:r>
    </w:p>
    <w:p w:rsidR="00255447" w:rsidRPr="00255447" w:rsidRDefault="00255447" w:rsidP="00255447">
      <w:pPr>
        <w:pStyle w:val="afffd"/>
        <w:spacing w:line="360" w:lineRule="auto"/>
        <w:contextualSpacing/>
        <w:jc w:val="center"/>
        <w:rPr>
          <w:rFonts w:ascii="Times New Roman" w:hAnsi="Times New Roman" w:cs="Times New Roman"/>
          <w:b/>
          <w:sz w:val="28"/>
          <w:szCs w:val="28"/>
        </w:rPr>
      </w:pPr>
    </w:p>
    <w:p w:rsidR="00255447" w:rsidRPr="00255447" w:rsidRDefault="00255447" w:rsidP="00B179F8">
      <w:pPr>
        <w:pStyle w:val="a7"/>
        <w:numPr>
          <w:ilvl w:val="0"/>
          <w:numId w:val="86"/>
        </w:numPr>
        <w:tabs>
          <w:tab w:val="clear" w:pos="585"/>
        </w:tabs>
        <w:spacing w:after="0" w:line="360" w:lineRule="auto"/>
        <w:ind w:left="0" w:firstLine="709"/>
        <w:jc w:val="both"/>
        <w:outlineLvl w:val="0"/>
        <w:rPr>
          <w:rFonts w:ascii="Times New Roman" w:hAnsi="Times New Roman" w:cs="Times New Roman"/>
          <w:b/>
          <w:sz w:val="28"/>
          <w:szCs w:val="28"/>
        </w:rPr>
      </w:pPr>
      <w:bookmarkStart w:id="208" w:name="_Toc19008974"/>
      <w:bookmarkStart w:id="209" w:name="_Toc19009037"/>
      <w:bookmarkStart w:id="210" w:name="_Toc19091064"/>
      <w:bookmarkStart w:id="211" w:name="_Toc74287611"/>
      <w:bookmarkStart w:id="212" w:name="_Toc74290180"/>
      <w:bookmarkStart w:id="213" w:name="_Toc74296836"/>
      <w:bookmarkStart w:id="214" w:name="_Toc74316141"/>
      <w:bookmarkStart w:id="215" w:name="_Toc74316220"/>
      <w:bookmarkStart w:id="216" w:name="_Toc74316288"/>
      <w:bookmarkStart w:id="217" w:name="_Toc74317304"/>
      <w:bookmarkStart w:id="218" w:name="_Toc74317381"/>
      <w:bookmarkStart w:id="219" w:name="_Toc77998378"/>
      <w:bookmarkStart w:id="220" w:name="_Toc179089798"/>
      <w:bookmarkStart w:id="221" w:name="_Toc229987620"/>
      <w:bookmarkStart w:id="222" w:name="_Toc229991712"/>
      <w:r w:rsidRPr="00255447">
        <w:rPr>
          <w:rFonts w:ascii="Times New Roman" w:eastAsia="Calibri" w:hAnsi="Times New Roman" w:cs="Times New Roman"/>
          <w:b/>
          <w:sz w:val="28"/>
          <w:szCs w:val="28"/>
          <w:lang w:eastAsia="en-US"/>
        </w:rPr>
        <w:t>О</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r w:rsidRPr="00255447">
        <w:rPr>
          <w:rFonts w:ascii="Times New Roman" w:eastAsia="Calibri" w:hAnsi="Times New Roman" w:cs="Times New Roman"/>
          <w:b/>
          <w:sz w:val="28"/>
          <w:szCs w:val="28"/>
          <w:lang w:eastAsia="en-US"/>
        </w:rPr>
        <w:t>бщие положения</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Настоящая инструкция (далее – Инструкция) включает в себя взаимосвязанный комплекс организационно-технических мер,</w:t>
      </w:r>
      <w:r w:rsidR="00354B51">
        <w:rPr>
          <w:rFonts w:ascii="Times New Roman" w:hAnsi="Times New Roman" w:cs="Times New Roman"/>
          <w:sz w:val="28"/>
          <w:szCs w:val="28"/>
        </w:rPr>
        <w:t xml:space="preserve"> </w:t>
      </w:r>
      <w:r w:rsidRPr="00255447">
        <w:rPr>
          <w:rFonts w:ascii="Times New Roman" w:hAnsi="Times New Roman" w:cs="Times New Roman"/>
          <w:sz w:val="28"/>
          <w:szCs w:val="28"/>
        </w:rPr>
        <w:t>регламентирующих генерацию и/или выбор, использование, хранение, уничтожение парольной информации в информационных системах персональных данных (ИСПДн)администрации Нововеличковского сельского поселения Динского района(далее – Администрации).</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Требования Инструкции</w:t>
      </w:r>
      <w:r w:rsidR="00354B51">
        <w:rPr>
          <w:rFonts w:ascii="Times New Roman" w:hAnsi="Times New Roman" w:cs="Times New Roman"/>
          <w:sz w:val="28"/>
          <w:szCs w:val="28"/>
        </w:rPr>
        <w:t xml:space="preserve"> </w:t>
      </w:r>
      <w:r w:rsidRPr="00255447">
        <w:rPr>
          <w:rFonts w:ascii="Times New Roman" w:hAnsi="Times New Roman" w:cs="Times New Roman"/>
          <w:sz w:val="28"/>
          <w:szCs w:val="28"/>
        </w:rPr>
        <w:t>являются неотъемлемой частью комплекса мер безопасности и защиты информации в Администрации.</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Требования Инструкции распространяются на всех пользователей информационной системы (ИС)Администрации, использующих все виды программного обеспечения, эксплуатируемого в Администрации.</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Ознакомление с требованиями Инструкции пользователей ИС осуществляет администратор информационной безопасности (ИБ) под роспись в Журнале учета проведения инструктажей по вопросам защиты информации или в</w:t>
      </w:r>
      <w:r w:rsidR="00354B51">
        <w:rPr>
          <w:rFonts w:ascii="Times New Roman" w:hAnsi="Times New Roman" w:cs="Times New Roman"/>
          <w:sz w:val="28"/>
          <w:szCs w:val="28"/>
        </w:rPr>
        <w:t xml:space="preserve"> </w:t>
      </w:r>
      <w:r w:rsidRPr="00255447">
        <w:rPr>
          <w:rFonts w:ascii="Times New Roman" w:hAnsi="Times New Roman" w:cs="Times New Roman"/>
          <w:sz w:val="28"/>
          <w:szCs w:val="28"/>
        </w:rPr>
        <w:t>отдельном листе ознакомления.</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В целях закрепления знаний по вопросам практического исполнения требований Инструкции, разъяснения возникающих вопросов, проводятся (при необходимости) персональные инструктажи пользователей ИС.</w:t>
      </w:r>
    </w:p>
    <w:p w:rsidR="00255447" w:rsidRPr="00255447" w:rsidRDefault="00255447" w:rsidP="00255447">
      <w:pPr>
        <w:ind w:firstLine="709"/>
        <w:jc w:val="both"/>
        <w:rPr>
          <w:rFonts w:ascii="Times New Roman" w:hAnsi="Times New Roman" w:cs="Times New Roman"/>
          <w:sz w:val="28"/>
          <w:szCs w:val="28"/>
        </w:rPr>
      </w:pPr>
    </w:p>
    <w:p w:rsidR="00255447" w:rsidRPr="00255447" w:rsidRDefault="00255447" w:rsidP="00B179F8">
      <w:pPr>
        <w:pStyle w:val="a7"/>
        <w:numPr>
          <w:ilvl w:val="0"/>
          <w:numId w:val="86"/>
        </w:numPr>
        <w:tabs>
          <w:tab w:val="clear" w:pos="585"/>
        </w:tabs>
        <w:spacing w:after="0" w:line="360" w:lineRule="auto"/>
        <w:ind w:left="0" w:firstLine="709"/>
        <w:jc w:val="both"/>
        <w:outlineLvl w:val="0"/>
        <w:rPr>
          <w:rFonts w:ascii="Times New Roman" w:hAnsi="Times New Roman" w:cs="Times New Roman"/>
          <w:caps/>
          <w:sz w:val="28"/>
          <w:szCs w:val="28"/>
        </w:rPr>
      </w:pPr>
      <w:bookmarkStart w:id="223" w:name="_Toc19008976"/>
      <w:bookmarkStart w:id="224" w:name="_Toc19009039"/>
      <w:bookmarkStart w:id="225" w:name="_Toc19091066"/>
      <w:bookmarkStart w:id="226" w:name="_Toc74287613"/>
      <w:bookmarkStart w:id="227" w:name="_Toc74290182"/>
      <w:bookmarkStart w:id="228" w:name="_Toc74296838"/>
      <w:bookmarkStart w:id="229" w:name="_Toc74316143"/>
      <w:bookmarkStart w:id="230" w:name="_Toc74316222"/>
      <w:bookmarkStart w:id="231" w:name="_Toc74316290"/>
      <w:bookmarkStart w:id="232" w:name="_Toc74317306"/>
      <w:bookmarkStart w:id="233" w:name="_Toc74317383"/>
      <w:bookmarkStart w:id="234" w:name="_Toc77998380"/>
      <w:bookmarkStart w:id="235" w:name="_Toc179089799"/>
      <w:bookmarkStart w:id="236" w:name="_Toc229987621"/>
      <w:bookmarkStart w:id="237" w:name="_Toc229991713"/>
      <w:r w:rsidRPr="00255447">
        <w:rPr>
          <w:rFonts w:ascii="Times New Roman" w:eastAsia="Calibri" w:hAnsi="Times New Roman" w:cs="Times New Roman"/>
          <w:b/>
          <w:sz w:val="28"/>
          <w:szCs w:val="28"/>
          <w:lang w:eastAsia="en-US"/>
        </w:rPr>
        <w:lastRenderedPageBreak/>
        <w:t>Ф</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sidRPr="00255447">
        <w:rPr>
          <w:rFonts w:ascii="Times New Roman" w:eastAsia="Calibri" w:hAnsi="Times New Roman" w:cs="Times New Roman"/>
          <w:b/>
          <w:sz w:val="28"/>
          <w:szCs w:val="28"/>
          <w:lang w:eastAsia="en-US"/>
        </w:rPr>
        <w:t>ункции сотрудников</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Непосредственное исполнение, организация и контроль исполнения требований  Инструкции осуществляется всеми пользователями ИС, а именно:</w:t>
      </w:r>
    </w:p>
    <w:p w:rsidR="00255447" w:rsidRPr="00255447" w:rsidRDefault="00255447" w:rsidP="00B179F8">
      <w:pPr>
        <w:pStyle w:val="26"/>
        <w:keepNext/>
        <w:numPr>
          <w:ilvl w:val="0"/>
          <w:numId w:val="88"/>
        </w:numPr>
        <w:tabs>
          <w:tab w:val="left" w:pos="993"/>
        </w:tabs>
        <w:spacing w:line="276" w:lineRule="auto"/>
        <w:ind w:left="0" w:firstLine="709"/>
        <w:rPr>
          <w:sz w:val="28"/>
          <w:szCs w:val="28"/>
        </w:rPr>
      </w:pPr>
      <w:r w:rsidRPr="00255447">
        <w:rPr>
          <w:sz w:val="28"/>
          <w:szCs w:val="28"/>
        </w:rPr>
        <w:t>Пользователь ИС:</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регулярная (с частотой, установленной Инструкцией) смена используемой в работе парольной информации;</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выбор парольной информации с качеством, установленным Инструкцией;</w:t>
      </w:r>
    </w:p>
    <w:p w:rsidR="00255447" w:rsidRPr="00255447" w:rsidRDefault="00255447" w:rsidP="00B179F8">
      <w:pPr>
        <w:pStyle w:val="26"/>
        <w:keepNext/>
        <w:numPr>
          <w:ilvl w:val="0"/>
          <w:numId w:val="88"/>
        </w:numPr>
        <w:tabs>
          <w:tab w:val="left" w:pos="993"/>
        </w:tabs>
        <w:spacing w:line="276" w:lineRule="auto"/>
        <w:ind w:left="0" w:firstLine="709"/>
        <w:rPr>
          <w:sz w:val="28"/>
          <w:szCs w:val="28"/>
        </w:rPr>
      </w:pPr>
      <w:r w:rsidRPr="00255447">
        <w:rPr>
          <w:sz w:val="28"/>
          <w:szCs w:val="28"/>
        </w:rPr>
        <w:t>Администратор ИБ:</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организационно-методическое обеспечение процессов генерации, смены и удаления паролей в ИС;</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разработка всех необходимых инструкций по вопросам парольной защиты ИС;</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организация доведения до пользователей ИС</w:t>
      </w:r>
      <w:r w:rsidR="00354B51">
        <w:rPr>
          <w:rFonts w:ascii="Times New Roman" w:hAnsi="Times New Roman" w:cs="Times New Roman"/>
          <w:sz w:val="28"/>
          <w:szCs w:val="28"/>
        </w:rPr>
        <w:t xml:space="preserve"> </w:t>
      </w:r>
      <w:r w:rsidRPr="00255447">
        <w:rPr>
          <w:rFonts w:ascii="Times New Roman" w:hAnsi="Times New Roman" w:cs="Times New Roman"/>
          <w:sz w:val="28"/>
          <w:szCs w:val="28"/>
        </w:rPr>
        <w:t>требований по парольной защите;</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организация периодического и выборочного контроля исполнения сотрудниками требований настоящего Инструкции;</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согласование выдачи управляющих учетных записей к ИС;</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текущий контроль действий персонала Администрации</w:t>
      </w:r>
      <w:r w:rsidR="00354B51">
        <w:rPr>
          <w:rFonts w:ascii="Times New Roman" w:hAnsi="Times New Roman" w:cs="Times New Roman"/>
          <w:sz w:val="28"/>
          <w:szCs w:val="28"/>
        </w:rPr>
        <w:t xml:space="preserve"> </w:t>
      </w:r>
      <w:r w:rsidRPr="00255447">
        <w:rPr>
          <w:rFonts w:ascii="Times New Roman" w:hAnsi="Times New Roman" w:cs="Times New Roman"/>
          <w:sz w:val="28"/>
          <w:szCs w:val="28"/>
        </w:rPr>
        <w:t>по работе с паролями (автоматизированный контроль качества паролей – при наличии программно-технических средств);</w:t>
      </w:r>
    </w:p>
    <w:p w:rsidR="00255447" w:rsidRPr="00255447" w:rsidRDefault="00255447" w:rsidP="00B179F8">
      <w:pPr>
        <w:numPr>
          <w:ilvl w:val="0"/>
          <w:numId w:val="89"/>
        </w:numPr>
        <w:tabs>
          <w:tab w:val="clear" w:pos="715"/>
          <w:tab w:val="num" w:pos="1701"/>
        </w:tabs>
        <w:spacing w:after="0"/>
        <w:ind w:left="709" w:firstLine="709"/>
        <w:jc w:val="both"/>
        <w:rPr>
          <w:rFonts w:ascii="Times New Roman" w:hAnsi="Times New Roman" w:cs="Times New Roman"/>
          <w:sz w:val="28"/>
          <w:szCs w:val="28"/>
        </w:rPr>
      </w:pPr>
      <w:r w:rsidRPr="00255447">
        <w:rPr>
          <w:rFonts w:ascii="Times New Roman" w:hAnsi="Times New Roman" w:cs="Times New Roman"/>
          <w:sz w:val="28"/>
          <w:szCs w:val="28"/>
        </w:rPr>
        <w:t>техническое обеспечение (при наличии программно-технических средств) процессов генерации/выбора, смены и удаления паролей, соответствующая конфигурация ИС.</w:t>
      </w:r>
    </w:p>
    <w:p w:rsidR="00255447" w:rsidRPr="00255447" w:rsidRDefault="00255447" w:rsidP="00B179F8">
      <w:pPr>
        <w:pStyle w:val="a7"/>
        <w:numPr>
          <w:ilvl w:val="0"/>
          <w:numId w:val="86"/>
        </w:numPr>
        <w:tabs>
          <w:tab w:val="clear" w:pos="585"/>
        </w:tabs>
        <w:spacing w:after="0" w:line="360" w:lineRule="auto"/>
        <w:ind w:left="0" w:firstLine="709"/>
        <w:jc w:val="both"/>
        <w:outlineLvl w:val="0"/>
        <w:rPr>
          <w:rFonts w:ascii="Times New Roman" w:eastAsia="Calibri" w:hAnsi="Times New Roman" w:cs="Times New Roman"/>
          <w:b/>
          <w:sz w:val="28"/>
          <w:szCs w:val="28"/>
          <w:lang w:eastAsia="en-US"/>
        </w:rPr>
      </w:pPr>
      <w:bookmarkStart w:id="238" w:name="_Toc19008977"/>
      <w:bookmarkStart w:id="239" w:name="_Toc19009040"/>
      <w:bookmarkStart w:id="240" w:name="_Toc19091067"/>
      <w:bookmarkStart w:id="241" w:name="_Toc74287614"/>
      <w:bookmarkStart w:id="242" w:name="_Toc74290183"/>
      <w:bookmarkStart w:id="243" w:name="_Toc74296839"/>
      <w:bookmarkStart w:id="244" w:name="_Toc74316144"/>
      <w:bookmarkStart w:id="245" w:name="_Toc74316223"/>
      <w:bookmarkStart w:id="246" w:name="_Toc74316291"/>
      <w:bookmarkStart w:id="247" w:name="_Toc74317307"/>
      <w:bookmarkStart w:id="248" w:name="_Toc74317384"/>
      <w:bookmarkStart w:id="249" w:name="_Toc77998381"/>
      <w:bookmarkStart w:id="250" w:name="_Toc179089800"/>
      <w:bookmarkStart w:id="251" w:name="_Toc229987622"/>
      <w:bookmarkStart w:id="252" w:name="_Toc229991714"/>
      <w:r w:rsidRPr="00255447">
        <w:rPr>
          <w:rFonts w:ascii="Times New Roman" w:eastAsia="Calibri" w:hAnsi="Times New Roman" w:cs="Times New Roman"/>
          <w:b/>
          <w:sz w:val="28"/>
          <w:szCs w:val="28"/>
          <w:lang w:eastAsia="en-US"/>
        </w:rPr>
        <w:t>Качество</w:t>
      </w:r>
      <w:r w:rsidR="00354B51">
        <w:rPr>
          <w:rFonts w:ascii="Times New Roman" w:eastAsia="Calibri" w:hAnsi="Times New Roman" w:cs="Times New Roman"/>
          <w:b/>
          <w:sz w:val="28"/>
          <w:szCs w:val="28"/>
          <w:lang w:eastAsia="en-US"/>
        </w:rPr>
        <w:t xml:space="preserve"> </w:t>
      </w:r>
      <w:r w:rsidRPr="00255447">
        <w:rPr>
          <w:rFonts w:ascii="Times New Roman" w:eastAsia="Calibri" w:hAnsi="Times New Roman" w:cs="Times New Roman"/>
          <w:b/>
          <w:sz w:val="28"/>
          <w:szCs w:val="28"/>
          <w:lang w:eastAsia="en-US"/>
        </w:rPr>
        <w:t>и</w:t>
      </w:r>
      <w:r w:rsidR="00354B51">
        <w:rPr>
          <w:rFonts w:ascii="Times New Roman" w:eastAsia="Calibri" w:hAnsi="Times New Roman" w:cs="Times New Roman"/>
          <w:b/>
          <w:sz w:val="28"/>
          <w:szCs w:val="28"/>
          <w:lang w:eastAsia="en-US"/>
        </w:rPr>
        <w:t xml:space="preserve"> </w:t>
      </w:r>
      <w:r w:rsidRPr="00255447">
        <w:rPr>
          <w:rFonts w:ascii="Times New Roman" w:eastAsia="Calibri" w:hAnsi="Times New Roman" w:cs="Times New Roman"/>
          <w:b/>
          <w:sz w:val="28"/>
          <w:szCs w:val="28"/>
          <w:lang w:eastAsia="en-US"/>
        </w:rPr>
        <w:t>обращение</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00354B51">
        <w:rPr>
          <w:rFonts w:ascii="Times New Roman" w:eastAsia="Calibri" w:hAnsi="Times New Roman" w:cs="Times New Roman"/>
          <w:b/>
          <w:sz w:val="28"/>
          <w:szCs w:val="28"/>
          <w:lang w:eastAsia="en-US"/>
        </w:rPr>
        <w:t xml:space="preserve"> </w:t>
      </w:r>
      <w:r w:rsidRPr="00255447">
        <w:rPr>
          <w:rFonts w:ascii="Times New Roman" w:eastAsia="Calibri" w:hAnsi="Times New Roman" w:cs="Times New Roman"/>
          <w:b/>
          <w:sz w:val="28"/>
          <w:szCs w:val="28"/>
          <w:lang w:eastAsia="en-US"/>
        </w:rPr>
        <w:t>парольной информации</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Пароли доступа к аппаратно-программным вычислительным средствам, информационным ресурсам Администрации</w:t>
      </w:r>
      <w:r w:rsidR="00354B51">
        <w:rPr>
          <w:rFonts w:ascii="Times New Roman" w:hAnsi="Times New Roman" w:cs="Times New Roman"/>
          <w:sz w:val="28"/>
          <w:szCs w:val="28"/>
        </w:rPr>
        <w:t xml:space="preserve"> </w:t>
      </w:r>
      <w:r w:rsidRPr="00255447">
        <w:rPr>
          <w:rFonts w:ascii="Times New Roman" w:hAnsi="Times New Roman" w:cs="Times New Roman"/>
          <w:sz w:val="28"/>
          <w:szCs w:val="28"/>
        </w:rPr>
        <w:t>формируются (выбираются) пользователями этих ресурсов с учетом следующих требований к качеству парольной информации: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4"/>
        <w:gridCol w:w="4232"/>
        <w:gridCol w:w="2303"/>
        <w:gridCol w:w="2251"/>
      </w:tblGrid>
      <w:tr w:rsidR="00255447" w:rsidRPr="00255447" w:rsidTr="00255447">
        <w:trPr>
          <w:jc w:val="center"/>
        </w:trPr>
        <w:tc>
          <w:tcPr>
            <w:tcW w:w="410" w:type="pct"/>
            <w:vAlign w:val="center"/>
          </w:tcPr>
          <w:p w:rsidR="00255447" w:rsidRPr="00255447" w:rsidRDefault="00255447" w:rsidP="00255447">
            <w:pPr>
              <w:keepNext/>
              <w:jc w:val="center"/>
              <w:rPr>
                <w:rFonts w:ascii="Times New Roman" w:hAnsi="Times New Roman" w:cs="Times New Roman"/>
                <w:sz w:val="28"/>
                <w:szCs w:val="28"/>
              </w:rPr>
            </w:pPr>
            <w:r w:rsidRPr="00255447">
              <w:rPr>
                <w:rFonts w:ascii="Times New Roman" w:hAnsi="Times New Roman" w:cs="Times New Roman"/>
                <w:sz w:val="28"/>
                <w:szCs w:val="28"/>
              </w:rPr>
              <w:t>№ п/п</w:t>
            </w:r>
          </w:p>
        </w:tc>
        <w:tc>
          <w:tcPr>
            <w:tcW w:w="2211" w:type="pct"/>
            <w:vAlign w:val="center"/>
          </w:tcPr>
          <w:p w:rsidR="00255447" w:rsidRPr="00255447" w:rsidRDefault="00255447" w:rsidP="00255447">
            <w:pPr>
              <w:keepNext/>
              <w:jc w:val="center"/>
              <w:rPr>
                <w:rFonts w:ascii="Times New Roman" w:hAnsi="Times New Roman" w:cs="Times New Roman"/>
                <w:sz w:val="28"/>
                <w:szCs w:val="28"/>
              </w:rPr>
            </w:pPr>
            <w:r w:rsidRPr="00255447">
              <w:rPr>
                <w:rFonts w:ascii="Times New Roman" w:hAnsi="Times New Roman" w:cs="Times New Roman"/>
                <w:sz w:val="28"/>
                <w:szCs w:val="28"/>
              </w:rPr>
              <w:t>Параметр качества пароля</w:t>
            </w:r>
          </w:p>
        </w:tc>
        <w:tc>
          <w:tcPr>
            <w:tcW w:w="1203" w:type="pct"/>
            <w:vAlign w:val="center"/>
          </w:tcPr>
          <w:p w:rsidR="00255447" w:rsidRPr="00255447" w:rsidRDefault="00255447" w:rsidP="00255447">
            <w:pPr>
              <w:keepNext/>
              <w:jc w:val="center"/>
              <w:rPr>
                <w:rFonts w:ascii="Times New Roman" w:hAnsi="Times New Roman" w:cs="Times New Roman"/>
                <w:sz w:val="28"/>
                <w:szCs w:val="28"/>
              </w:rPr>
            </w:pPr>
            <w:r w:rsidRPr="00255447">
              <w:rPr>
                <w:rFonts w:ascii="Times New Roman" w:hAnsi="Times New Roman" w:cs="Times New Roman"/>
                <w:sz w:val="28"/>
                <w:szCs w:val="28"/>
              </w:rPr>
              <w:t>Администратор</w:t>
            </w:r>
          </w:p>
        </w:tc>
        <w:tc>
          <w:tcPr>
            <w:tcW w:w="1176" w:type="pct"/>
            <w:vAlign w:val="center"/>
          </w:tcPr>
          <w:p w:rsidR="00255447" w:rsidRPr="00255447" w:rsidRDefault="00255447" w:rsidP="00255447">
            <w:pPr>
              <w:keepNext/>
              <w:jc w:val="center"/>
              <w:rPr>
                <w:rFonts w:ascii="Times New Roman" w:hAnsi="Times New Roman" w:cs="Times New Roman"/>
                <w:sz w:val="28"/>
                <w:szCs w:val="28"/>
              </w:rPr>
            </w:pPr>
            <w:r w:rsidRPr="00255447">
              <w:rPr>
                <w:rFonts w:ascii="Times New Roman" w:hAnsi="Times New Roman" w:cs="Times New Roman"/>
                <w:sz w:val="28"/>
                <w:szCs w:val="28"/>
              </w:rPr>
              <w:t>Пользователь</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right="-116" w:firstLine="0"/>
              <w:jc w:val="both"/>
              <w:rPr>
                <w:rFonts w:ascii="Times New Roman" w:hAnsi="Times New Roman" w:cs="Times New Roman"/>
                <w:sz w:val="28"/>
                <w:szCs w:val="28"/>
              </w:rPr>
            </w:pPr>
          </w:p>
        </w:tc>
        <w:tc>
          <w:tcPr>
            <w:tcW w:w="2211" w:type="pct"/>
          </w:tcPr>
          <w:p w:rsidR="00255447" w:rsidRPr="00255447" w:rsidRDefault="00255447" w:rsidP="00255447">
            <w:pPr>
              <w:rPr>
                <w:rFonts w:ascii="Times New Roman" w:hAnsi="Times New Roman" w:cs="Times New Roman"/>
                <w:sz w:val="28"/>
                <w:szCs w:val="28"/>
              </w:rPr>
            </w:pPr>
            <w:r w:rsidRPr="00255447">
              <w:rPr>
                <w:rFonts w:ascii="Times New Roman" w:hAnsi="Times New Roman" w:cs="Times New Roman"/>
                <w:sz w:val="28"/>
                <w:szCs w:val="28"/>
              </w:rPr>
              <w:t>Минимальная длина пароля в символах</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8</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6</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rPr>
                <w:rFonts w:ascii="Times New Roman" w:hAnsi="Times New Roman" w:cs="Times New Roman"/>
                <w:sz w:val="28"/>
                <w:szCs w:val="28"/>
              </w:rPr>
            </w:pPr>
            <w:r w:rsidRPr="00255447">
              <w:rPr>
                <w:rFonts w:ascii="Times New Roman" w:hAnsi="Times New Roman" w:cs="Times New Roman"/>
                <w:sz w:val="28"/>
                <w:szCs w:val="28"/>
              </w:rPr>
              <w:t>Максимальная длина пароля в символах</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32</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16</w:t>
            </w:r>
          </w:p>
        </w:tc>
      </w:tr>
      <w:tr w:rsidR="00255447" w:rsidRPr="00255447" w:rsidTr="00255447">
        <w:trPr>
          <w:trHeight w:val="477"/>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rPr>
                <w:rFonts w:ascii="Times New Roman" w:hAnsi="Times New Roman" w:cs="Times New Roman"/>
                <w:sz w:val="28"/>
                <w:szCs w:val="28"/>
              </w:rPr>
            </w:pPr>
            <w:r w:rsidRPr="00255447">
              <w:rPr>
                <w:rFonts w:ascii="Times New Roman" w:hAnsi="Times New Roman" w:cs="Times New Roman"/>
                <w:sz w:val="28"/>
                <w:szCs w:val="28"/>
              </w:rPr>
              <w:t>Содержание в пароле букв верхнего и нижнего регистра</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да</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да</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pStyle w:val="22"/>
              <w:jc w:val="left"/>
              <w:rPr>
                <w:rFonts w:ascii="Times New Roman" w:hAnsi="Times New Roman"/>
                <w:sz w:val="28"/>
                <w:szCs w:val="28"/>
              </w:rPr>
            </w:pPr>
            <w:r w:rsidRPr="00255447">
              <w:rPr>
                <w:rFonts w:ascii="Times New Roman" w:hAnsi="Times New Roman"/>
                <w:sz w:val="28"/>
                <w:szCs w:val="28"/>
              </w:rPr>
              <w:t>Содержание в пароле специальных символов (@, #, $, &amp;, * и т.п.) и цифр</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обязательно</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рекомендуется</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pStyle w:val="22"/>
              <w:jc w:val="left"/>
              <w:rPr>
                <w:rFonts w:ascii="Times New Roman" w:hAnsi="Times New Roman"/>
                <w:sz w:val="28"/>
                <w:szCs w:val="28"/>
              </w:rPr>
            </w:pPr>
            <w:r w:rsidRPr="00255447">
              <w:rPr>
                <w:rFonts w:ascii="Times New Roman" w:hAnsi="Times New Roman"/>
                <w:sz w:val="28"/>
                <w:szCs w:val="28"/>
              </w:rPr>
              <w:t>Содержание в пароле личных имен, фамилий, кличек домашних животных, № телефонов, дат рождения, географических названий, именований АРМ и т.п.</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нет</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нет</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pStyle w:val="22"/>
              <w:jc w:val="left"/>
              <w:rPr>
                <w:rFonts w:ascii="Times New Roman" w:hAnsi="Times New Roman"/>
                <w:sz w:val="28"/>
                <w:szCs w:val="28"/>
              </w:rPr>
            </w:pPr>
            <w:r w:rsidRPr="00255447">
              <w:rPr>
                <w:rFonts w:ascii="Times New Roman" w:hAnsi="Times New Roman"/>
                <w:sz w:val="28"/>
                <w:szCs w:val="28"/>
              </w:rPr>
              <w:t>Содержание в пароле  общепринятых сокращений (ПЭВМ, ЛВС, USER, SYSOP и т.д.)</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нет</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нет</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pStyle w:val="22"/>
              <w:jc w:val="left"/>
              <w:rPr>
                <w:rFonts w:ascii="Times New Roman" w:hAnsi="Times New Roman"/>
                <w:sz w:val="28"/>
                <w:szCs w:val="28"/>
              </w:rPr>
            </w:pPr>
            <w:r w:rsidRPr="00255447">
              <w:rPr>
                <w:rFonts w:ascii="Times New Roman" w:hAnsi="Times New Roman"/>
                <w:sz w:val="28"/>
                <w:szCs w:val="28"/>
              </w:rPr>
              <w:t>Минимальное отличие нового пароля от предыдущего (в позициях)</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3</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3</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pStyle w:val="22"/>
              <w:jc w:val="left"/>
              <w:rPr>
                <w:rFonts w:ascii="Times New Roman" w:hAnsi="Times New Roman"/>
                <w:sz w:val="28"/>
                <w:szCs w:val="28"/>
              </w:rPr>
            </w:pPr>
            <w:r w:rsidRPr="00255447">
              <w:rPr>
                <w:rFonts w:ascii="Times New Roman" w:hAnsi="Times New Roman"/>
                <w:sz w:val="28"/>
                <w:szCs w:val="28"/>
              </w:rPr>
              <w:t>Максимальный срок действия пароля</w:t>
            </w:r>
          </w:p>
        </w:tc>
        <w:tc>
          <w:tcPr>
            <w:tcW w:w="1203" w:type="pct"/>
          </w:tcPr>
          <w:p w:rsidR="00255447" w:rsidRPr="00255447" w:rsidRDefault="00255447" w:rsidP="00255447">
            <w:pPr>
              <w:jc w:val="center"/>
              <w:rPr>
                <w:rFonts w:ascii="Times New Roman" w:hAnsi="Times New Roman" w:cs="Times New Roman"/>
                <w:sz w:val="28"/>
                <w:szCs w:val="28"/>
                <w:lang w:val="en-US"/>
              </w:rPr>
            </w:pPr>
            <w:r w:rsidRPr="00255447">
              <w:rPr>
                <w:rFonts w:ascii="Times New Roman" w:hAnsi="Times New Roman" w:cs="Times New Roman"/>
                <w:sz w:val="28"/>
                <w:szCs w:val="28"/>
              </w:rPr>
              <w:t>30 дней</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30 дней</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pStyle w:val="22"/>
              <w:jc w:val="left"/>
              <w:rPr>
                <w:rFonts w:ascii="Times New Roman" w:hAnsi="Times New Roman"/>
                <w:sz w:val="28"/>
                <w:szCs w:val="28"/>
              </w:rPr>
            </w:pPr>
            <w:r w:rsidRPr="00255447">
              <w:rPr>
                <w:rFonts w:ascii="Times New Roman" w:hAnsi="Times New Roman"/>
                <w:sz w:val="28"/>
                <w:szCs w:val="28"/>
              </w:rPr>
              <w:t>Минимальный срок действия пароля</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нет</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нет</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pStyle w:val="22"/>
              <w:jc w:val="left"/>
              <w:rPr>
                <w:rFonts w:ascii="Times New Roman" w:hAnsi="Times New Roman"/>
                <w:sz w:val="28"/>
                <w:szCs w:val="28"/>
              </w:rPr>
            </w:pPr>
            <w:r w:rsidRPr="00255447">
              <w:rPr>
                <w:rFonts w:ascii="Times New Roman" w:hAnsi="Times New Roman"/>
                <w:sz w:val="28"/>
                <w:szCs w:val="28"/>
              </w:rPr>
              <w:t xml:space="preserve">Дополнительный (типа </w:t>
            </w:r>
            <w:r w:rsidRPr="00255447">
              <w:rPr>
                <w:rFonts w:ascii="Times New Roman" w:hAnsi="Times New Roman"/>
                <w:sz w:val="28"/>
                <w:szCs w:val="28"/>
                <w:lang w:val="en-US"/>
              </w:rPr>
              <w:t>TM</w:t>
            </w:r>
            <w:r w:rsidRPr="00255447">
              <w:rPr>
                <w:rFonts w:ascii="Times New Roman" w:hAnsi="Times New Roman"/>
                <w:sz w:val="28"/>
                <w:szCs w:val="28"/>
              </w:rPr>
              <w:t xml:space="preserve">, </w:t>
            </w:r>
            <w:r w:rsidRPr="00255447">
              <w:rPr>
                <w:rFonts w:ascii="Times New Roman" w:hAnsi="Times New Roman"/>
                <w:sz w:val="28"/>
                <w:szCs w:val="28"/>
                <w:lang w:val="en-US"/>
              </w:rPr>
              <w:t>eToken</w:t>
            </w:r>
            <w:r w:rsidRPr="00255447">
              <w:rPr>
                <w:rFonts w:ascii="Times New Roman" w:hAnsi="Times New Roman"/>
                <w:sz w:val="28"/>
                <w:szCs w:val="28"/>
              </w:rPr>
              <w:t xml:space="preserve"> или другие электронные ключи) идентификатор</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рекомендуется</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рекомендуется</w:t>
            </w:r>
          </w:p>
        </w:tc>
      </w:tr>
      <w:tr w:rsidR="00255447" w:rsidRPr="00255447" w:rsidTr="00255447">
        <w:trPr>
          <w:jc w:val="center"/>
        </w:trPr>
        <w:tc>
          <w:tcPr>
            <w:tcW w:w="410" w:type="pct"/>
          </w:tcPr>
          <w:p w:rsidR="00255447" w:rsidRPr="00255447" w:rsidRDefault="00255447" w:rsidP="00B179F8">
            <w:pPr>
              <w:numPr>
                <w:ilvl w:val="0"/>
                <w:numId w:val="87"/>
              </w:numPr>
              <w:spacing w:after="0" w:line="240" w:lineRule="auto"/>
              <w:ind w:left="0" w:firstLine="0"/>
              <w:jc w:val="both"/>
              <w:rPr>
                <w:rFonts w:ascii="Times New Roman" w:hAnsi="Times New Roman" w:cs="Times New Roman"/>
                <w:sz w:val="28"/>
                <w:szCs w:val="28"/>
              </w:rPr>
            </w:pPr>
          </w:p>
        </w:tc>
        <w:tc>
          <w:tcPr>
            <w:tcW w:w="2211" w:type="pct"/>
          </w:tcPr>
          <w:p w:rsidR="00255447" w:rsidRPr="00255447" w:rsidRDefault="00255447" w:rsidP="00255447">
            <w:pPr>
              <w:pStyle w:val="22"/>
              <w:jc w:val="left"/>
              <w:rPr>
                <w:rFonts w:ascii="Times New Roman" w:hAnsi="Times New Roman"/>
                <w:sz w:val="28"/>
                <w:szCs w:val="28"/>
              </w:rPr>
            </w:pPr>
            <w:r w:rsidRPr="00255447">
              <w:rPr>
                <w:rFonts w:ascii="Times New Roman" w:hAnsi="Times New Roman"/>
                <w:sz w:val="28"/>
                <w:szCs w:val="28"/>
              </w:rPr>
              <w:t xml:space="preserve">Пароль на заставку монитора </w:t>
            </w:r>
          </w:p>
        </w:tc>
        <w:tc>
          <w:tcPr>
            <w:tcW w:w="1203"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да</w:t>
            </w:r>
          </w:p>
        </w:tc>
        <w:tc>
          <w:tcPr>
            <w:tcW w:w="1176" w:type="pct"/>
          </w:tcPr>
          <w:p w:rsidR="00255447" w:rsidRPr="00255447" w:rsidRDefault="00255447" w:rsidP="00255447">
            <w:pPr>
              <w:jc w:val="center"/>
              <w:rPr>
                <w:rFonts w:ascii="Times New Roman" w:hAnsi="Times New Roman" w:cs="Times New Roman"/>
                <w:sz w:val="28"/>
                <w:szCs w:val="28"/>
              </w:rPr>
            </w:pPr>
            <w:r w:rsidRPr="00255447">
              <w:rPr>
                <w:rFonts w:ascii="Times New Roman" w:hAnsi="Times New Roman" w:cs="Times New Roman"/>
                <w:sz w:val="28"/>
                <w:szCs w:val="28"/>
              </w:rPr>
              <w:t>да</w:t>
            </w:r>
          </w:p>
        </w:tc>
      </w:tr>
    </w:tbl>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Хранение сотрудником (администратором, пользователем) личных паролей допускается только в личном сейфе (запираемом шкафу, ящике), либо в сейфе (запираемом шкафу, ящике) администратора, либо в сейфе (запираемом шкафу, ящике) начальника отдела. При этом бумажный носитель должен быть упакован в отдельный опечатанный конверт.</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Личные пароли и/или дополнительные идентификаторы (электронные ключи) пользователи и администраторы никому не имеют права сообщать и(или) передавать.</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lastRenderedPageBreak/>
        <w:t xml:space="preserve">Внеплановая смена/удаление пароля (и при возможности учетной записи) пользователя или Администратор ИБ в случае прекращения его полномочий должна производиться немедленно после окончания последнего сеанса работы данного пользователя с системой. </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Внеплановая полная смена паролей должна производиться в случае прекращения полномочий</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Администратор ИБ, другими сотрудниками, которым по роду работы были предоставлены либо полномочия по управлению ИС, либо полномочия по управлению подсистемой защиты информации ИС.</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В случае компрометации пароля доступа в ИС</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Администратором ИБ должны быть немедленно предприняты меры в зависимости от полномочий владельца скомпрометированного пароля и обстоятельств компрометации.</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Администратор И</w:t>
      </w:r>
      <w:bookmarkStart w:id="253" w:name="OLE_LINK12"/>
      <w:bookmarkStart w:id="254" w:name="OLE_LINK13"/>
      <w:r w:rsidRPr="00255447">
        <w:rPr>
          <w:rFonts w:ascii="Times New Roman" w:hAnsi="Times New Roman" w:cs="Times New Roman"/>
          <w:sz w:val="28"/>
          <w:szCs w:val="28"/>
        </w:rPr>
        <w:t>Б, по согласованию с ответственным за обработку ПДн</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 и при его непосредственном участии,</w:t>
      </w:r>
      <w:bookmarkEnd w:id="253"/>
      <w:bookmarkEnd w:id="254"/>
      <w:r w:rsidR="00E365CF">
        <w:rPr>
          <w:rFonts w:ascii="Times New Roman" w:hAnsi="Times New Roman" w:cs="Times New Roman"/>
          <w:sz w:val="28"/>
          <w:szCs w:val="28"/>
        </w:rPr>
        <w:t xml:space="preserve"> </w:t>
      </w:r>
      <w:r w:rsidRPr="00255447">
        <w:rPr>
          <w:rFonts w:ascii="Times New Roman" w:hAnsi="Times New Roman" w:cs="Times New Roman"/>
          <w:sz w:val="28"/>
          <w:szCs w:val="28"/>
        </w:rPr>
        <w:t>проводит ежеквартальный выборочный контроль выполнения сотрудниками Администрации</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требований Инструкции с отметками в Плане внутренних проверок состояния защиты персональных данных. О фактах несоответствия качества паролей и/или условий обеспечения их сохранности Администратор ИБ докладывает ответственному за организацию</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обработки</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ПДн.</w:t>
      </w:r>
    </w:p>
    <w:p w:rsidR="00255447" w:rsidRPr="00255447" w:rsidRDefault="00255447" w:rsidP="00B179F8">
      <w:pPr>
        <w:pStyle w:val="a7"/>
        <w:numPr>
          <w:ilvl w:val="0"/>
          <w:numId w:val="86"/>
        </w:numPr>
        <w:tabs>
          <w:tab w:val="clear" w:pos="585"/>
        </w:tabs>
        <w:spacing w:after="0" w:line="360" w:lineRule="auto"/>
        <w:ind w:left="0" w:firstLine="709"/>
        <w:jc w:val="both"/>
        <w:outlineLvl w:val="0"/>
        <w:rPr>
          <w:rFonts w:ascii="Times New Roman" w:hAnsi="Times New Roman" w:cs="Times New Roman"/>
          <w:sz w:val="28"/>
          <w:szCs w:val="28"/>
        </w:rPr>
      </w:pPr>
      <w:bookmarkStart w:id="255" w:name="_Toc74296840"/>
      <w:bookmarkStart w:id="256" w:name="_Toc74316145"/>
      <w:bookmarkStart w:id="257" w:name="_Toc74316224"/>
      <w:bookmarkStart w:id="258" w:name="_Toc74316292"/>
      <w:bookmarkStart w:id="259" w:name="_Toc74317308"/>
      <w:bookmarkStart w:id="260" w:name="_Toc74317385"/>
      <w:bookmarkStart w:id="261" w:name="_Toc77998382"/>
      <w:bookmarkStart w:id="262" w:name="_Toc179089801"/>
      <w:bookmarkStart w:id="263" w:name="_Toc229987623"/>
      <w:bookmarkStart w:id="264" w:name="_Toc229991715"/>
      <w:r w:rsidRPr="00255447">
        <w:rPr>
          <w:rFonts w:ascii="Times New Roman" w:eastAsia="Calibri" w:hAnsi="Times New Roman" w:cs="Times New Roman"/>
          <w:b/>
          <w:sz w:val="28"/>
          <w:szCs w:val="28"/>
          <w:lang w:eastAsia="en-US"/>
        </w:rPr>
        <w:t>Обращение</w:t>
      </w:r>
      <w:bookmarkEnd w:id="255"/>
      <w:bookmarkEnd w:id="256"/>
      <w:bookmarkEnd w:id="257"/>
      <w:bookmarkEnd w:id="258"/>
      <w:bookmarkEnd w:id="259"/>
      <w:bookmarkEnd w:id="260"/>
      <w:bookmarkEnd w:id="261"/>
      <w:bookmarkEnd w:id="262"/>
      <w:bookmarkEnd w:id="263"/>
      <w:bookmarkEnd w:id="264"/>
      <w:r w:rsidR="00E365CF">
        <w:rPr>
          <w:rFonts w:ascii="Times New Roman" w:eastAsia="Calibri" w:hAnsi="Times New Roman" w:cs="Times New Roman"/>
          <w:b/>
          <w:sz w:val="28"/>
          <w:szCs w:val="28"/>
          <w:lang w:eastAsia="en-US"/>
        </w:rPr>
        <w:t xml:space="preserve"> </w:t>
      </w:r>
      <w:r w:rsidRPr="00255447">
        <w:rPr>
          <w:rFonts w:ascii="Times New Roman" w:eastAsia="Calibri" w:hAnsi="Times New Roman" w:cs="Times New Roman"/>
          <w:b/>
          <w:sz w:val="28"/>
          <w:szCs w:val="28"/>
          <w:lang w:eastAsia="en-US"/>
        </w:rPr>
        <w:t>дополнительных идентификаторов</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В целях усиления процедур идентификации и аутентификации в ИС</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 пользователи</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ИС</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должны</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использовать дополнительные индивидуальные электронные идентификаторы (смарт-карты, eToken и т.д.) совместно с личным паролем доступа.</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Дополнительные идентификаторы выдаются и учитываются в соответствии с Инструкцией по внесению изменений в списки пользователей и наделению их полномочиями доступа к ресурсам информационных систем персональных данных:</w:t>
      </w:r>
    </w:p>
    <w:p w:rsidR="00255447" w:rsidRPr="00255447" w:rsidRDefault="00255447" w:rsidP="00B179F8">
      <w:pPr>
        <w:pStyle w:val="26"/>
        <w:numPr>
          <w:ilvl w:val="0"/>
          <w:numId w:val="88"/>
        </w:numPr>
        <w:tabs>
          <w:tab w:val="left" w:pos="993"/>
        </w:tabs>
        <w:spacing w:line="276" w:lineRule="auto"/>
        <w:ind w:left="0" w:firstLine="709"/>
        <w:rPr>
          <w:sz w:val="28"/>
          <w:szCs w:val="28"/>
        </w:rPr>
      </w:pPr>
      <w:r w:rsidRPr="00255447">
        <w:rPr>
          <w:sz w:val="28"/>
          <w:szCs w:val="28"/>
        </w:rPr>
        <w:t>сотрудники получают дополнительные идентификаторы под подпись;</w:t>
      </w:r>
    </w:p>
    <w:p w:rsidR="00255447" w:rsidRPr="00255447" w:rsidRDefault="00255447" w:rsidP="00B179F8">
      <w:pPr>
        <w:pStyle w:val="26"/>
        <w:numPr>
          <w:ilvl w:val="0"/>
          <w:numId w:val="88"/>
        </w:numPr>
        <w:tabs>
          <w:tab w:val="left" w:pos="993"/>
        </w:tabs>
        <w:spacing w:line="276" w:lineRule="auto"/>
        <w:ind w:left="0" w:firstLine="709"/>
        <w:rPr>
          <w:sz w:val="28"/>
          <w:szCs w:val="28"/>
        </w:rPr>
      </w:pPr>
      <w:r w:rsidRPr="00255447">
        <w:rPr>
          <w:sz w:val="28"/>
          <w:szCs w:val="28"/>
        </w:rPr>
        <w:t>Администратор ИБ, по обращению к нему сотрудников, регистрирует дополнительные идентификаторы в ИС</w:t>
      </w:r>
      <w:r w:rsidR="00E365CF">
        <w:rPr>
          <w:sz w:val="28"/>
          <w:szCs w:val="28"/>
        </w:rPr>
        <w:t xml:space="preserve"> </w:t>
      </w:r>
      <w:r w:rsidRPr="00255447">
        <w:rPr>
          <w:sz w:val="28"/>
          <w:szCs w:val="28"/>
        </w:rPr>
        <w:t>Администрации</w:t>
      </w:r>
      <w:r w:rsidR="00E365CF">
        <w:rPr>
          <w:sz w:val="28"/>
          <w:szCs w:val="28"/>
        </w:rPr>
        <w:t xml:space="preserve"> </w:t>
      </w:r>
      <w:r w:rsidRPr="00255447">
        <w:rPr>
          <w:sz w:val="28"/>
          <w:szCs w:val="28"/>
        </w:rPr>
        <w:t>и инструктирует сотрудников с учетом требований настоящего порядка и правил эксплуатации для дополнительных идентификаторов.</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lastRenderedPageBreak/>
        <w:t>Сотрудники Администрации, получившие в пользование дополнительные идентификаторы, лично обеспечивают надежное круглосуточное безопасное хранение и использование идентификаторов.</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Оставление идентификатора без присмотра запрещается.</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В случае утери дополнительного идентификатора сотрудники немедленно ставят об этом в известность Администратора ИБ и своего непосредственного руководителя. Администраторы организуют немедленную блокировку утерянных ключей в автоматизированных системах.</w:t>
      </w:r>
    </w:p>
    <w:p w:rsidR="00255447" w:rsidRPr="00255447" w:rsidRDefault="00255447" w:rsidP="00B179F8">
      <w:pPr>
        <w:pStyle w:val="a7"/>
        <w:numPr>
          <w:ilvl w:val="0"/>
          <w:numId w:val="86"/>
        </w:numPr>
        <w:tabs>
          <w:tab w:val="clear" w:pos="585"/>
        </w:tabs>
        <w:spacing w:after="0" w:line="360" w:lineRule="auto"/>
        <w:ind w:left="0" w:firstLine="709"/>
        <w:jc w:val="both"/>
        <w:outlineLvl w:val="0"/>
        <w:rPr>
          <w:rFonts w:ascii="Times New Roman" w:eastAsia="Calibri" w:hAnsi="Times New Roman" w:cs="Times New Roman"/>
          <w:b/>
          <w:sz w:val="28"/>
          <w:szCs w:val="28"/>
          <w:lang w:eastAsia="en-US"/>
        </w:rPr>
      </w:pPr>
      <w:bookmarkStart w:id="265" w:name="_Hlt494437337"/>
      <w:bookmarkStart w:id="266" w:name="_Toc19008978"/>
      <w:bookmarkStart w:id="267" w:name="_Toc19009041"/>
      <w:bookmarkStart w:id="268" w:name="_Toc19091068"/>
      <w:bookmarkStart w:id="269" w:name="_Toc74287615"/>
      <w:bookmarkStart w:id="270" w:name="_Toc74290184"/>
      <w:bookmarkStart w:id="271" w:name="_Toc74296841"/>
      <w:bookmarkStart w:id="272" w:name="_Toc74316146"/>
      <w:bookmarkStart w:id="273" w:name="_Toc74316225"/>
      <w:bookmarkStart w:id="274" w:name="_Toc74316293"/>
      <w:bookmarkStart w:id="275" w:name="_Toc74317309"/>
      <w:bookmarkStart w:id="276" w:name="_Toc74317386"/>
      <w:bookmarkStart w:id="277" w:name="_Toc77998383"/>
      <w:bookmarkStart w:id="278" w:name="_Toc179089802"/>
      <w:bookmarkStart w:id="279" w:name="_Toc229987624"/>
      <w:bookmarkStart w:id="280" w:name="_Toc229991716"/>
      <w:bookmarkEnd w:id="265"/>
      <w:r w:rsidRPr="00255447">
        <w:rPr>
          <w:rFonts w:ascii="Times New Roman" w:eastAsia="Calibri" w:hAnsi="Times New Roman" w:cs="Times New Roman"/>
          <w:b/>
          <w:sz w:val="28"/>
          <w:szCs w:val="28"/>
          <w:lang w:eastAsia="en-US"/>
        </w:rPr>
        <w:t xml:space="preserve">Порядок </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sidRPr="00255447">
        <w:rPr>
          <w:rFonts w:ascii="Times New Roman" w:eastAsia="Calibri" w:hAnsi="Times New Roman" w:cs="Times New Roman"/>
          <w:b/>
          <w:sz w:val="28"/>
          <w:szCs w:val="28"/>
          <w:lang w:eastAsia="en-US"/>
        </w:rPr>
        <w:t>пересмотра документа</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Порядок подлежит полному пересмотру в случае приобретения Администрацией</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новых (дополнительных к имеющимся штатным) автоматизированных средств управления парольной защитой</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и</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(или) генерации/выбора паролей.</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В остальных случаях Инструкция подлежит частичному пересмотру.</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Полный пересмотр данной Инструкции проводится с целью проверки соответствия определенных данным документом мер защиты реальным условиям применения их в ИС</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p>
    <w:p w:rsidR="00255447" w:rsidRPr="00255447" w:rsidRDefault="00255447" w:rsidP="00B179F8">
      <w:pPr>
        <w:pStyle w:val="a7"/>
        <w:numPr>
          <w:ilvl w:val="0"/>
          <w:numId w:val="86"/>
        </w:numPr>
        <w:tabs>
          <w:tab w:val="clear" w:pos="585"/>
        </w:tabs>
        <w:spacing w:after="0" w:line="360" w:lineRule="auto"/>
        <w:ind w:left="0" w:firstLine="709"/>
        <w:jc w:val="both"/>
        <w:outlineLvl w:val="0"/>
        <w:rPr>
          <w:rFonts w:ascii="Times New Roman" w:hAnsi="Times New Roman" w:cs="Times New Roman"/>
          <w:sz w:val="28"/>
          <w:szCs w:val="28"/>
        </w:rPr>
      </w:pPr>
      <w:bookmarkStart w:id="281" w:name="_Toc102301578"/>
      <w:bookmarkStart w:id="282" w:name="_Toc102382052"/>
      <w:bookmarkStart w:id="283" w:name="_Toc179347543"/>
      <w:r w:rsidRPr="00255447">
        <w:rPr>
          <w:rFonts w:ascii="Times New Roman" w:eastAsia="Calibri" w:hAnsi="Times New Roman" w:cs="Times New Roman"/>
          <w:b/>
          <w:sz w:val="28"/>
          <w:szCs w:val="28"/>
          <w:lang w:eastAsia="en-US"/>
        </w:rPr>
        <w:t>Ответственные</w:t>
      </w:r>
      <w:r w:rsidR="00E365CF">
        <w:rPr>
          <w:rFonts w:ascii="Times New Roman" w:eastAsia="Calibri" w:hAnsi="Times New Roman" w:cs="Times New Roman"/>
          <w:b/>
          <w:sz w:val="28"/>
          <w:szCs w:val="28"/>
          <w:lang w:eastAsia="en-US"/>
        </w:rPr>
        <w:t xml:space="preserve"> </w:t>
      </w:r>
      <w:r w:rsidRPr="00255447">
        <w:rPr>
          <w:rFonts w:ascii="Times New Roman" w:eastAsia="Calibri" w:hAnsi="Times New Roman" w:cs="Times New Roman"/>
          <w:b/>
          <w:sz w:val="28"/>
          <w:szCs w:val="28"/>
          <w:lang w:eastAsia="en-US"/>
        </w:rPr>
        <w:t>за организацию и контроль</w:t>
      </w:r>
      <w:bookmarkEnd w:id="281"/>
      <w:bookmarkEnd w:id="282"/>
      <w:bookmarkEnd w:id="283"/>
      <w:r w:rsidR="00E365CF">
        <w:rPr>
          <w:rFonts w:ascii="Times New Roman" w:eastAsia="Calibri" w:hAnsi="Times New Roman" w:cs="Times New Roman"/>
          <w:b/>
          <w:sz w:val="28"/>
          <w:szCs w:val="28"/>
          <w:lang w:eastAsia="en-US"/>
        </w:rPr>
        <w:t xml:space="preserve"> </w:t>
      </w:r>
      <w:r w:rsidRPr="00255447">
        <w:rPr>
          <w:rFonts w:ascii="Times New Roman" w:eastAsia="Calibri" w:hAnsi="Times New Roman" w:cs="Times New Roman"/>
          <w:b/>
          <w:sz w:val="28"/>
          <w:szCs w:val="28"/>
          <w:lang w:eastAsia="en-US"/>
        </w:rPr>
        <w:t>выполнения порядка</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Ответственность за соблюдение требований настоящей Инструкции возлагается на всех сотрудников Администрации, участвующих в обработке ПДн.</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Ответственность за организацию контрольных и проверочных мероприятий по вопросам парольной защиты возлагается на Администратора</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ИБ.</w:t>
      </w:r>
    </w:p>
    <w:p w:rsidR="00255447" w:rsidRPr="00255447" w:rsidRDefault="00255447" w:rsidP="00255447">
      <w:pPr>
        <w:ind w:firstLine="709"/>
        <w:jc w:val="both"/>
        <w:rPr>
          <w:rFonts w:ascii="Times New Roman" w:hAnsi="Times New Roman" w:cs="Times New Roman"/>
          <w:sz w:val="28"/>
          <w:szCs w:val="28"/>
        </w:rPr>
      </w:pPr>
      <w:r w:rsidRPr="00255447">
        <w:rPr>
          <w:rFonts w:ascii="Times New Roman" w:hAnsi="Times New Roman" w:cs="Times New Roman"/>
          <w:sz w:val="28"/>
          <w:szCs w:val="28"/>
        </w:rPr>
        <w:t>Ответственность за общий контроль информационной безопасности возлагается на Ответственного за обработку</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ПДн</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 xml:space="preserve"> в</w:t>
      </w:r>
      <w:r w:rsidR="00E365CF">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8</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P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Pr="00255447" w:rsidRDefault="00255447" w:rsidP="00255447">
      <w:pPr>
        <w:numPr>
          <w:ilvl w:val="12"/>
          <w:numId w:val="0"/>
        </w:numPr>
        <w:spacing w:after="0"/>
        <w:jc w:val="center"/>
        <w:rPr>
          <w:rFonts w:ascii="Times New Roman" w:hAnsi="Times New Roman" w:cs="Times New Roman"/>
          <w:b/>
          <w:caps/>
          <w:sz w:val="28"/>
          <w:szCs w:val="28"/>
        </w:rPr>
      </w:pPr>
      <w:r w:rsidRPr="00255447">
        <w:rPr>
          <w:rFonts w:ascii="Times New Roman" w:hAnsi="Times New Roman" w:cs="Times New Roman"/>
          <w:b/>
          <w:caps/>
          <w:sz w:val="28"/>
          <w:szCs w:val="28"/>
        </w:rPr>
        <w:t>инструкция</w:t>
      </w:r>
    </w:p>
    <w:p w:rsidR="00255447" w:rsidRPr="00255447" w:rsidRDefault="00255447" w:rsidP="00255447">
      <w:pPr>
        <w:numPr>
          <w:ilvl w:val="12"/>
          <w:numId w:val="0"/>
        </w:numPr>
        <w:spacing w:after="0"/>
        <w:jc w:val="center"/>
        <w:rPr>
          <w:rFonts w:ascii="Times New Roman" w:hAnsi="Times New Roman" w:cs="Times New Roman"/>
          <w:b/>
          <w:sz w:val="28"/>
          <w:szCs w:val="28"/>
        </w:rPr>
      </w:pPr>
      <w:r w:rsidRPr="00255447">
        <w:rPr>
          <w:rFonts w:ascii="Times New Roman" w:hAnsi="Times New Roman" w:cs="Times New Roman"/>
          <w:b/>
          <w:sz w:val="28"/>
          <w:szCs w:val="28"/>
        </w:rPr>
        <w:t>по порядку учета средств защиты информации, документации и</w:t>
      </w:r>
      <w:r>
        <w:rPr>
          <w:rFonts w:ascii="Times New Roman" w:hAnsi="Times New Roman" w:cs="Times New Roman"/>
          <w:b/>
          <w:sz w:val="28"/>
          <w:szCs w:val="28"/>
        </w:rPr>
        <w:t xml:space="preserve"> </w:t>
      </w:r>
      <w:r w:rsidRPr="00255447">
        <w:rPr>
          <w:rFonts w:ascii="Times New Roman" w:hAnsi="Times New Roman" w:cs="Times New Roman"/>
          <w:b/>
          <w:sz w:val="28"/>
          <w:szCs w:val="28"/>
        </w:rPr>
        <w:t>электронных носителей персональных данных</w:t>
      </w:r>
    </w:p>
    <w:p w:rsidR="00255447" w:rsidRPr="00255447" w:rsidRDefault="00255447" w:rsidP="00255447">
      <w:pPr>
        <w:pStyle w:val="2127"/>
        <w:rPr>
          <w:sz w:val="28"/>
          <w:szCs w:val="28"/>
        </w:rPr>
      </w:pPr>
    </w:p>
    <w:p w:rsidR="00255447" w:rsidRPr="00255447" w:rsidRDefault="00255447" w:rsidP="00255447">
      <w:pPr>
        <w:pStyle w:val="10"/>
        <w:tabs>
          <w:tab w:val="clear" w:pos="360"/>
        </w:tabs>
        <w:rPr>
          <w:rFonts w:ascii="Times New Roman" w:hAnsi="Times New Roman" w:cs="Times New Roman"/>
          <w:color w:val="auto"/>
          <w:szCs w:val="28"/>
        </w:rPr>
      </w:pPr>
      <w:bookmarkStart w:id="284" w:name="_Toc6217190"/>
      <w:bookmarkStart w:id="285" w:name="_Toc50040105"/>
      <w:r w:rsidRPr="00255447">
        <w:rPr>
          <w:rFonts w:ascii="Times New Roman" w:hAnsi="Times New Roman" w:cs="Times New Roman"/>
          <w:color w:val="auto"/>
          <w:szCs w:val="28"/>
        </w:rPr>
        <w:t>Общие положения</w:t>
      </w:r>
      <w:bookmarkEnd w:id="284"/>
      <w:bookmarkEnd w:id="285"/>
    </w:p>
    <w:p w:rsidR="00255447" w:rsidRPr="00255447" w:rsidRDefault="00255447" w:rsidP="00255447">
      <w:pPr>
        <w:pStyle w:val="11"/>
        <w:rPr>
          <w:rFonts w:ascii="Times New Roman" w:hAnsi="Times New Roman" w:cs="Times New Roman"/>
          <w:sz w:val="28"/>
          <w:szCs w:val="28"/>
          <w:lang w:eastAsia="ru-RU"/>
        </w:rPr>
      </w:pPr>
      <w:bookmarkStart w:id="286" w:name="sub_200"/>
      <w:r w:rsidRPr="00255447">
        <w:rPr>
          <w:rFonts w:ascii="Times New Roman" w:hAnsi="Times New Roman" w:cs="Times New Roman"/>
          <w:sz w:val="28"/>
          <w:szCs w:val="28"/>
          <w:lang w:eastAsia="ru-RU"/>
        </w:rPr>
        <w:t>Настоящая инструкция (далее – Инструкция) устанавливает в администрации Нововеличковского сельского поселения Динского района (далее – Администрации) порядок:</w:t>
      </w:r>
    </w:p>
    <w:p w:rsidR="00255447" w:rsidRPr="00255447" w:rsidRDefault="00255447" w:rsidP="00255447">
      <w:pPr>
        <w:pStyle w:val="-"/>
        <w:rPr>
          <w:rFonts w:ascii="Times New Roman" w:hAnsi="Times New Roman" w:cs="Times New Roman"/>
          <w:sz w:val="28"/>
          <w:szCs w:val="28"/>
          <w:lang w:eastAsia="ru-RU"/>
        </w:rPr>
      </w:pPr>
      <w:r w:rsidRPr="00255447">
        <w:rPr>
          <w:rFonts w:ascii="Times New Roman" w:hAnsi="Times New Roman" w:cs="Times New Roman"/>
          <w:sz w:val="28"/>
          <w:szCs w:val="28"/>
          <w:lang w:eastAsia="ru-RU"/>
        </w:rPr>
        <w:t>учета технических средств, участвующих в обработке конфиденциальной информации (далее – КИ) в информационных (автоматизированных) системах Администрации (далее – ИС);</w:t>
      </w:r>
    </w:p>
    <w:p w:rsidR="00255447" w:rsidRPr="00255447" w:rsidRDefault="00255447" w:rsidP="00255447">
      <w:pPr>
        <w:pStyle w:val="-"/>
        <w:rPr>
          <w:rFonts w:ascii="Times New Roman" w:hAnsi="Times New Roman" w:cs="Times New Roman"/>
          <w:sz w:val="28"/>
          <w:szCs w:val="28"/>
          <w:lang w:eastAsia="ru-RU"/>
        </w:rPr>
      </w:pPr>
      <w:r w:rsidRPr="00255447">
        <w:rPr>
          <w:rFonts w:ascii="Times New Roman" w:hAnsi="Times New Roman" w:cs="Times New Roman"/>
          <w:sz w:val="28"/>
          <w:szCs w:val="28"/>
          <w:lang w:eastAsia="ru-RU"/>
        </w:rPr>
        <w:t>учета, ввода в эксплуатацию и изъятия из употребления средств, используемых для обеспечения безопасности КИ при их обработке в ИС;</w:t>
      </w:r>
    </w:p>
    <w:p w:rsidR="00255447" w:rsidRPr="00255447" w:rsidRDefault="00255447" w:rsidP="00255447">
      <w:pPr>
        <w:pStyle w:val="-"/>
        <w:rPr>
          <w:rFonts w:ascii="Times New Roman" w:hAnsi="Times New Roman" w:cs="Times New Roman"/>
          <w:sz w:val="28"/>
          <w:szCs w:val="28"/>
          <w:lang w:eastAsia="ru-RU"/>
        </w:rPr>
      </w:pPr>
      <w:r w:rsidRPr="00255447">
        <w:rPr>
          <w:rFonts w:ascii="Times New Roman" w:hAnsi="Times New Roman" w:cs="Times New Roman"/>
          <w:sz w:val="28"/>
          <w:szCs w:val="28"/>
          <w:lang w:eastAsia="ru-RU"/>
        </w:rPr>
        <w:t>приема, учета, обработки и хранения документов Администрации, содержащих КИ;</w:t>
      </w:r>
    </w:p>
    <w:p w:rsidR="00255447" w:rsidRPr="00255447" w:rsidRDefault="00255447" w:rsidP="00255447">
      <w:pPr>
        <w:pStyle w:val="-"/>
        <w:rPr>
          <w:rFonts w:ascii="Times New Roman" w:hAnsi="Times New Roman" w:cs="Times New Roman"/>
          <w:sz w:val="28"/>
          <w:szCs w:val="28"/>
          <w:lang w:eastAsia="ru-RU"/>
        </w:rPr>
      </w:pPr>
      <w:r w:rsidRPr="00255447">
        <w:rPr>
          <w:rFonts w:ascii="Times New Roman" w:hAnsi="Times New Roman" w:cs="Times New Roman"/>
          <w:sz w:val="28"/>
          <w:szCs w:val="28"/>
          <w:lang w:eastAsia="ru-RU"/>
        </w:rPr>
        <w:t>учета и хранения электронных носителей КИ Администрации.</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Инструкция распространяются на всех должностных лиц и работников Администрации, являющихся пользователями ИС.</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Ознакомление с Инструкцией администратора информационной безопасности (далее – Администратора ИБ) и администратора ИС осуществляет ответственный за организацию обработки КИ в Администрации с выдачей электронных копий соответствующих приложений и разделов Инструкции непосредственно для повседневного использования в работе.</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 xml:space="preserve">Ознакомление с Инструкцией руководителей подразделений, работающих с ИС, осуществляет Администратор ИБс выдачей электронных </w:t>
      </w:r>
      <w:r w:rsidRPr="00255447">
        <w:rPr>
          <w:rFonts w:ascii="Times New Roman" w:hAnsi="Times New Roman" w:cs="Times New Roman"/>
          <w:sz w:val="28"/>
          <w:szCs w:val="28"/>
          <w:lang w:eastAsia="ru-RU"/>
        </w:rPr>
        <w:lastRenderedPageBreak/>
        <w:t>копий Инструкции непосредственно для повседневного использования в работе.</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Ознакомление пользователей ИС, с Инструкцией проводят руководители подразделений, эксплуатирующих ИС, с выдачей электронных копий Инструкции непосредственно для повседневного использования в работе.</w:t>
      </w:r>
    </w:p>
    <w:p w:rsidR="00255447" w:rsidRPr="00255447" w:rsidRDefault="00255447" w:rsidP="00255447">
      <w:pPr>
        <w:pStyle w:val="10"/>
        <w:tabs>
          <w:tab w:val="clear" w:pos="360"/>
        </w:tabs>
        <w:rPr>
          <w:rFonts w:ascii="Times New Roman" w:hAnsi="Times New Roman" w:cs="Times New Roman"/>
          <w:color w:val="auto"/>
          <w:szCs w:val="28"/>
        </w:rPr>
      </w:pPr>
      <w:bookmarkStart w:id="287" w:name="_Toc6217191"/>
      <w:bookmarkStart w:id="288" w:name="_Toc50040106"/>
      <w:bookmarkEnd w:id="286"/>
      <w:r w:rsidRPr="00255447">
        <w:rPr>
          <w:rFonts w:ascii="Times New Roman" w:hAnsi="Times New Roman" w:cs="Times New Roman"/>
          <w:color w:val="auto"/>
          <w:szCs w:val="28"/>
        </w:rPr>
        <w:t>Порядок учета и хранения средств защиты информации</w:t>
      </w:r>
      <w:bookmarkEnd w:id="287"/>
      <w:bookmarkEnd w:id="288"/>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Используемые или хранимые дистрибутивы сертифицированных по требованиям безопасности информации (далее – сертифицированных) средств защиты информации (СрЗИ), эксплуатационная и техническая документация к ним подлежат поэкземплярному учету в Журнале поэкземплярного учета сертифицированных средств защиты информации (рекомендуемая форма приведена в Приложении №1). При этом программные СрЗИ должны учитываться совместно с аппаратными средствами, с которыми осуществляется их штатное функционирование. Если аппаратные или аппаратно-программные средства защиты КИ подключаются к системной шине или к одному из внутренних интерфейсов аппаратных средств, то такие средства защиты информации учитываются также совместно с соответствующими аппаратными средствами.</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Актуальная информация о сертификации СрЗИ содержится в реестрах ФСТЭК и ФСБ России в общедоступных для скачивания ресурсах сети Интернет (</w:t>
      </w:r>
      <w:hyperlink r:id="rId20" w:history="1">
        <w:r w:rsidRPr="00255447">
          <w:rPr>
            <w:rStyle w:val="afff3"/>
            <w:rFonts w:ascii="Times New Roman" w:eastAsia="Times New Roman" w:hAnsi="Times New Roman" w:cs="Times New Roman"/>
            <w:sz w:val="28"/>
            <w:szCs w:val="28"/>
            <w:lang w:eastAsia="ru-RU"/>
          </w:rPr>
          <w:t>http://clsz.fsb.ru/certification.htm</w:t>
        </w:r>
      </w:hyperlink>
      <w:r w:rsidRPr="00255447">
        <w:rPr>
          <w:rFonts w:ascii="Times New Roman" w:hAnsi="Times New Roman" w:cs="Times New Roman"/>
          <w:sz w:val="28"/>
          <w:szCs w:val="28"/>
          <w:lang w:eastAsia="ru-RU"/>
        </w:rPr>
        <w:t xml:space="preserve"> и </w:t>
      </w:r>
      <w:hyperlink r:id="rId21" w:history="1">
        <w:r w:rsidRPr="00255447">
          <w:rPr>
            <w:rStyle w:val="afff3"/>
            <w:rFonts w:ascii="Times New Roman" w:eastAsia="Times New Roman" w:hAnsi="Times New Roman" w:cs="Times New Roman"/>
            <w:sz w:val="28"/>
            <w:szCs w:val="28"/>
            <w:lang w:eastAsia="ru-RU"/>
          </w:rPr>
          <w:t>https://fstec.ru/tekhnicheskaya-zashchita-informatsii/dokumenty-po-sertifikatsii/153-sistema-sertifikatsii</w:t>
        </w:r>
      </w:hyperlink>
      <w:r w:rsidRPr="00255447">
        <w:rPr>
          <w:rFonts w:ascii="Times New Roman" w:hAnsi="Times New Roman" w:cs="Times New Roman"/>
          <w:sz w:val="28"/>
          <w:szCs w:val="28"/>
          <w:lang w:eastAsia="ru-RU"/>
        </w:rPr>
        <w:t xml:space="preserve">). </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 xml:space="preserve">Учет и актуализация информации по СрЗИ, в т.ч. несертифицированным, проводится в технических паспортах, оформляемых на каждую ИС </w:t>
      </w:r>
      <w:r w:rsidRPr="00255447">
        <w:rPr>
          <w:rFonts w:ascii="Times New Roman" w:hAnsi="Times New Roman" w:cs="Times New Roman"/>
          <w:sz w:val="28"/>
          <w:szCs w:val="28"/>
          <w:lang w:val="en-US" w:eastAsia="ru-RU"/>
        </w:rPr>
        <w:t>Администрации</w:t>
      </w:r>
      <w:r w:rsidRPr="00255447">
        <w:rPr>
          <w:rFonts w:ascii="Times New Roman" w:hAnsi="Times New Roman" w:cs="Times New Roman"/>
          <w:sz w:val="28"/>
          <w:szCs w:val="28"/>
          <w:lang w:eastAsia="ru-RU"/>
        </w:rPr>
        <w:t>.</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Эксплуатационная и техническая документация, а также электронные носители с инсталляционными файлами средств защиты КИ должны содержаться в хранилищах (шкафах, ящиках, сейфах и др.), исключающих бесконтрольный доступ к ним, а также их непреднамеренное уничтожение.</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 xml:space="preserve">Средства защиты КИ изымаются из эксплуатации по решению Администратора ИБ. При этом вносятся необходимые изменения в Журнале поэкземплярного учета сертифицированных средств защиты информации, эксплуатационной и технической документации к ним (далее – Журнал учета </w:t>
      </w:r>
      <w:r w:rsidRPr="00255447">
        <w:rPr>
          <w:rFonts w:ascii="Times New Roman" w:hAnsi="Times New Roman" w:cs="Times New Roman"/>
          <w:sz w:val="28"/>
          <w:szCs w:val="28"/>
          <w:lang w:eastAsia="ru-RU"/>
        </w:rPr>
        <w:lastRenderedPageBreak/>
        <w:t>СрЗИ) и технических паспортах (ТП) на ИС, в составе которых эксплуатировались изъятые из эксплуатации средства защиты КИ.</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Изменения в составе СрЗИ ИС (инсталляция/деинсталляция, модификация) фиксируются актом или заявкой на модификацию программно-аппаратной среды ИС в соответствии с Инструкцией по установке, модификации и техническому обслуживанию ИС.</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Администратор ИБ или ответственный за обработку КИ в Администрации обязаны не реже 1 раза в квартал в соответствии с Планом мероприятий по защите КИ в Администрации проводить актуализацию используемых СрЗИ, а также сроков окончания или продления сертификации.</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Особенности учета средств криптографической защиты информации подробно описаны в Положении по использованию средств криптографической защиты информации.</w:t>
      </w:r>
    </w:p>
    <w:p w:rsidR="00255447" w:rsidRPr="00255447" w:rsidRDefault="00255447" w:rsidP="00255447">
      <w:pPr>
        <w:pStyle w:val="10"/>
        <w:tabs>
          <w:tab w:val="clear" w:pos="360"/>
        </w:tabs>
        <w:rPr>
          <w:rFonts w:ascii="Times New Roman" w:hAnsi="Times New Roman" w:cs="Times New Roman"/>
          <w:color w:val="auto"/>
          <w:szCs w:val="28"/>
        </w:rPr>
      </w:pPr>
      <w:bookmarkStart w:id="289" w:name="_Toc6217192"/>
      <w:bookmarkStart w:id="290" w:name="_Toc50040107"/>
      <w:bookmarkStart w:id="291" w:name="sub_8"/>
      <w:r w:rsidRPr="00255447">
        <w:rPr>
          <w:rFonts w:ascii="Times New Roman" w:hAnsi="Times New Roman" w:cs="Times New Roman"/>
          <w:color w:val="auto"/>
          <w:szCs w:val="28"/>
        </w:rPr>
        <w:t>Порядок учета бумажных документов, содержащих КИ</w:t>
      </w:r>
      <w:bookmarkEnd w:id="289"/>
      <w:bookmarkEnd w:id="290"/>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Организация обработки всех поступивших и создаваемых бумажных документов (далее – документов), содержащих сведения, отнесенные в соответствии с Перечнем конфиденциальной информации к защищаемой информации в Администрации, осуществляется работниками, допущенными к обработке КИ.</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Регистрация документов – фиксация факта создания или поступления документа путем проставления на нем учетного номера с последующей записью необходимых сведений о документе в регистрационных формах.</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Регистрации подлежат документы, требующие учета, исполнения и использования в справочных целях, как создаваемые и используемые внутри Администрации, так и направляемые в другие организации и частным лицам.</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Содержание создаваемой документации сравнивается с Перечнем КИ, носители которой подлежат регистрации в Администрации (далее – Перечнем). Если содержание создаваемой документации соответствует хотя бы одной из позиций Перечня, данная документация передается ответственному сотруднику, который вносит её в Журнал учета документации, содержащей КИ. На учтенном в журнале документе проставляется порядковый учетный номер с указанием количества листов основного документа и приложений.</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lastRenderedPageBreak/>
        <w:t>Вся поступившая в Организацию документация, в том числе факсимильная, сравнивается с Перечнем. Если содержание поступившей документации соответствует одной из позиций Перечня, документация вносится в Журнал учета документации, содержащей КИ. На учтенном в журнале документе проставляется порядковый учетный номер с указанием количества листов основного документа и приложений с целью сохранностью документов.</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На всех поступивших документах в центре нижнего поля первого листа проставляется регистрационный (входящий) штамп с указанием наименования Администрации, даты поступления документа, количества листов основного документа и приложений и наличием свободной зоны для входящего номера. На первом листе каждого приложения в правом верхнем углу проставляется штамп с указанием даты поступления, количества листов данного приложения и наличием свободной зоны для внесения входящего номера.</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 xml:space="preserve">Отправка документов допускается в исключительных случаях с письменного разрешения ответственного за обеспечение безопасности КИ, или иного уполномоченного работника Администрации. Документы пересылаются в непрозрачном конверте (пакете), обеспечивающим сохранность и возможность исключить скрытый несанкционированный доступ к пересылаемым документам. </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Уничтожение документов осуществляется назначаемой р</w:t>
      </w:r>
      <w:r w:rsidRPr="00255447">
        <w:rPr>
          <w:rFonts w:ascii="Times New Roman" w:hAnsi="Times New Roman" w:cs="Times New Roman"/>
          <w:sz w:val="28"/>
          <w:szCs w:val="28"/>
        </w:rPr>
        <w:t xml:space="preserve">аспоряжением </w:t>
      </w:r>
      <w:r w:rsidRPr="00255447">
        <w:rPr>
          <w:rFonts w:ascii="Times New Roman" w:hAnsi="Times New Roman" w:cs="Times New Roman"/>
          <w:sz w:val="28"/>
          <w:szCs w:val="28"/>
          <w:lang w:eastAsia="ru-RU"/>
        </w:rPr>
        <w:t>комиссией. Отобранные для уничтожения документы вносятся в акт о выделении к уничтожению конфиденциальных дел и документов, сверяются с учетными формами и уничтожаются путем сжигания (или другим способом, гарантирующим исключение возможности восстановления содержащейся в документе информации).</w:t>
      </w:r>
    </w:p>
    <w:p w:rsidR="00255447" w:rsidRPr="00255447" w:rsidRDefault="00255447" w:rsidP="00255447">
      <w:pPr>
        <w:jc w:val="both"/>
        <w:rPr>
          <w:rFonts w:ascii="Times New Roman" w:hAnsi="Times New Roman" w:cs="Times New Roman"/>
          <w:sz w:val="28"/>
          <w:szCs w:val="28"/>
        </w:rPr>
      </w:pPr>
      <w:r w:rsidRPr="00255447">
        <w:rPr>
          <w:rFonts w:ascii="Times New Roman" w:hAnsi="Times New Roman" w:cs="Times New Roman"/>
          <w:sz w:val="28"/>
          <w:szCs w:val="28"/>
        </w:rPr>
        <w:t>Акт уничтожения конфиденциальных документов содержит следующие основные графы:</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 xml:space="preserve">индекс документа;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 xml:space="preserve">заголовок;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 xml:space="preserve">год документа;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 xml:space="preserve">количество листов;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срок хранения и номера статей по Перечню КИ.</w:t>
      </w:r>
    </w:p>
    <w:p w:rsidR="00255447" w:rsidRPr="00255447" w:rsidRDefault="00255447" w:rsidP="00255447">
      <w:pPr>
        <w:pStyle w:val="11"/>
        <w:rPr>
          <w:rFonts w:ascii="Times New Roman" w:hAnsi="Times New Roman" w:cs="Times New Roman"/>
          <w:sz w:val="28"/>
          <w:szCs w:val="28"/>
        </w:rPr>
      </w:pPr>
      <w:r w:rsidRPr="00255447">
        <w:rPr>
          <w:rFonts w:ascii="Times New Roman" w:hAnsi="Times New Roman" w:cs="Times New Roman"/>
          <w:sz w:val="28"/>
          <w:szCs w:val="28"/>
        </w:rPr>
        <w:lastRenderedPageBreak/>
        <w:t>После фактического уничтожения документов соответствующие отметки комиссия делает в акте и журнале учета документации, содержащей КИ. Отметки заверяются подписями членов комиссии.</w:t>
      </w:r>
    </w:p>
    <w:p w:rsidR="00255447" w:rsidRPr="00255447" w:rsidRDefault="00255447" w:rsidP="00255447">
      <w:pPr>
        <w:pStyle w:val="10"/>
        <w:tabs>
          <w:tab w:val="clear" w:pos="360"/>
        </w:tabs>
        <w:rPr>
          <w:rFonts w:ascii="Times New Roman" w:hAnsi="Times New Roman" w:cs="Times New Roman"/>
          <w:color w:val="auto"/>
          <w:szCs w:val="28"/>
        </w:rPr>
      </w:pPr>
      <w:bookmarkStart w:id="292" w:name="_Toc6217193"/>
      <w:bookmarkStart w:id="293" w:name="_Toc50040108"/>
      <w:r w:rsidRPr="00255447">
        <w:rPr>
          <w:rFonts w:ascii="Times New Roman" w:hAnsi="Times New Roman" w:cs="Times New Roman"/>
          <w:color w:val="auto"/>
          <w:szCs w:val="28"/>
        </w:rPr>
        <w:t>Порядок учета защищаемых носителей информации</w:t>
      </w:r>
      <w:bookmarkEnd w:id="292"/>
      <w:bookmarkEnd w:id="293"/>
    </w:p>
    <w:bookmarkEnd w:id="291"/>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 xml:space="preserve">Работник, ответственный за обеспечение безопасности КИ, должен вести учет всех защищаемых носителей информации с помощью: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 xml:space="preserve">нанесения на них маркировки в виде уникального номера;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 xml:space="preserve">регистрации в СЗИ модуля управления доступом; </w:t>
      </w:r>
    </w:p>
    <w:p w:rsidR="00255447" w:rsidRPr="00255447" w:rsidRDefault="00255447" w:rsidP="00255447">
      <w:pPr>
        <w:pStyle w:val="-"/>
        <w:spacing w:after="0"/>
        <w:rPr>
          <w:rFonts w:ascii="Times New Roman" w:hAnsi="Times New Roman" w:cs="Times New Roman"/>
          <w:sz w:val="28"/>
          <w:szCs w:val="28"/>
        </w:rPr>
      </w:pPr>
      <w:r w:rsidRPr="00255447">
        <w:rPr>
          <w:rFonts w:ascii="Times New Roman" w:hAnsi="Times New Roman" w:cs="Times New Roman"/>
          <w:sz w:val="28"/>
          <w:szCs w:val="28"/>
        </w:rPr>
        <w:t>регистрации в Журнале учета цифровых носителей защищаемой информации c указанием номера носителя и его идентификатора в СЗИ модуля управления доступом.</w:t>
      </w:r>
    </w:p>
    <w:p w:rsidR="00255447" w:rsidRPr="00255447" w:rsidRDefault="00255447" w:rsidP="00255447">
      <w:pPr>
        <w:pStyle w:val="11"/>
        <w:rPr>
          <w:rFonts w:ascii="Times New Roman" w:eastAsia="Times New Roman" w:hAnsi="Times New Roman" w:cs="Times New Roman"/>
          <w:sz w:val="28"/>
          <w:szCs w:val="28"/>
          <w:lang w:eastAsia="ru-RU"/>
        </w:rPr>
      </w:pPr>
      <w:r w:rsidRPr="00255447">
        <w:rPr>
          <w:rFonts w:ascii="Times New Roman" w:eastAsia="Times New Roman" w:hAnsi="Times New Roman" w:cs="Times New Roman"/>
          <w:sz w:val="28"/>
          <w:szCs w:val="28"/>
          <w:lang w:eastAsia="ru-RU"/>
        </w:rPr>
        <w:t xml:space="preserve">В </w:t>
      </w:r>
      <w:r w:rsidRPr="00255447">
        <w:rPr>
          <w:rFonts w:ascii="Times New Roman" w:hAnsi="Times New Roman" w:cs="Times New Roman"/>
          <w:sz w:val="28"/>
          <w:szCs w:val="28"/>
        </w:rPr>
        <w:t xml:space="preserve">Журнале учета цифровых носителей защищаемой информации </w:t>
      </w:r>
      <w:r w:rsidRPr="00255447">
        <w:rPr>
          <w:rFonts w:ascii="Times New Roman" w:eastAsia="Times New Roman" w:hAnsi="Times New Roman" w:cs="Times New Roman"/>
          <w:sz w:val="28"/>
          <w:szCs w:val="28"/>
          <w:lang w:eastAsia="ru-RU"/>
        </w:rPr>
        <w:t>должны отражаться следующие события:</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регистрация нового носителя;</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выдача носителя Пользователю с указанием должности, ФИО Работника, цели использования защищаемого носителя;</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прием носителя у Пользователя с помещением его в хранилище;</w:t>
      </w:r>
    </w:p>
    <w:p w:rsidR="00255447" w:rsidRPr="00255447" w:rsidRDefault="00255447" w:rsidP="00255447">
      <w:pPr>
        <w:pStyle w:val="-"/>
        <w:spacing w:after="0"/>
        <w:rPr>
          <w:rFonts w:ascii="Times New Roman" w:hAnsi="Times New Roman" w:cs="Times New Roman"/>
          <w:sz w:val="28"/>
          <w:szCs w:val="28"/>
        </w:rPr>
      </w:pPr>
      <w:r w:rsidRPr="00255447">
        <w:rPr>
          <w:rFonts w:ascii="Times New Roman" w:hAnsi="Times New Roman" w:cs="Times New Roman"/>
          <w:sz w:val="28"/>
          <w:szCs w:val="28"/>
        </w:rPr>
        <w:t>уничтожение носителя.</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 xml:space="preserve">Регистрация события, связанного с защищаемым носителем информации, осуществляется путем добавления строки в журнале учета защищаемых носителей информации. </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 xml:space="preserve">Журнал учета защищаемых носителей информации должен содержать следующие основные графы: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номер записи: порядковый номер регистрируемого события;</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 xml:space="preserve">дата: дата регистрируемого события;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регистрационный номер носителя;</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тип носителя: CD, DVD, Flash-карта и т.д.;</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место установки (использования);</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 xml:space="preserve">должность, ФИО, подпись ответственного работника, сделавшего запись; </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должность, ФИО, подпись Пользователя, получившего и используемого носитель информации: указывается для событий выдачи и приема защищаемого носителя;</w:t>
      </w:r>
    </w:p>
    <w:p w:rsidR="00255447" w:rsidRPr="00255447" w:rsidRDefault="00255447" w:rsidP="00255447">
      <w:pPr>
        <w:pStyle w:val="-"/>
        <w:rPr>
          <w:rFonts w:ascii="Times New Roman" w:hAnsi="Times New Roman" w:cs="Times New Roman"/>
          <w:sz w:val="28"/>
          <w:szCs w:val="28"/>
        </w:rPr>
      </w:pPr>
      <w:r w:rsidRPr="00255447">
        <w:rPr>
          <w:rFonts w:ascii="Times New Roman" w:hAnsi="Times New Roman" w:cs="Times New Roman"/>
          <w:sz w:val="28"/>
          <w:szCs w:val="28"/>
        </w:rPr>
        <w:t>операция, выполняемая с защищаемым носителем, цель: описание события, регистрируемого в журнале;</w:t>
      </w:r>
    </w:p>
    <w:p w:rsidR="00255447" w:rsidRPr="00255447" w:rsidRDefault="00255447" w:rsidP="00255447">
      <w:pPr>
        <w:pStyle w:val="-"/>
        <w:spacing w:after="0"/>
        <w:rPr>
          <w:rFonts w:ascii="Times New Roman" w:hAnsi="Times New Roman" w:cs="Times New Roman"/>
          <w:sz w:val="28"/>
          <w:szCs w:val="28"/>
        </w:rPr>
      </w:pPr>
      <w:r w:rsidRPr="00255447">
        <w:rPr>
          <w:rFonts w:ascii="Times New Roman" w:hAnsi="Times New Roman" w:cs="Times New Roman"/>
          <w:sz w:val="28"/>
          <w:szCs w:val="28"/>
        </w:rPr>
        <w:t>дата возврата носителя информации.</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lastRenderedPageBreak/>
        <w:t>При регистрации событий в журнале учета защищаемых носителей не допускаются исправления. Ошибочная запись зачеркивается одной чертой, и заверяется подписью работника, ответственного за организацию обработки и обеспечение безопасности КИ, с проставлением даты.</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Листы журналов учета защищаемых носителей должны быть пронумерованы. Журнал учета защищаемых носителей должен быть прошит и заверен печатью Администрации и подписью ответственного за организацию обработки и обеспечение безопасности КИ, на обратной стороне последнего листа такого журнала.</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Журнал учета должен храниться в сейфе у ответственного за организацию обработки и обеспечение безопасности КИ.</w:t>
      </w:r>
    </w:p>
    <w:p w:rsidR="00255447" w:rsidRPr="00255447" w:rsidRDefault="00255447" w:rsidP="00255447">
      <w:pPr>
        <w:pStyle w:val="10"/>
        <w:tabs>
          <w:tab w:val="clear" w:pos="360"/>
        </w:tabs>
        <w:rPr>
          <w:rFonts w:ascii="Times New Roman" w:hAnsi="Times New Roman" w:cs="Times New Roman"/>
          <w:color w:val="auto"/>
          <w:szCs w:val="28"/>
        </w:rPr>
      </w:pPr>
      <w:bookmarkStart w:id="294" w:name="_Toc6217194"/>
      <w:bookmarkStart w:id="295" w:name="_Toc50040109"/>
      <w:r w:rsidRPr="00255447">
        <w:rPr>
          <w:rFonts w:ascii="Times New Roman" w:hAnsi="Times New Roman" w:cs="Times New Roman"/>
          <w:color w:val="auto"/>
          <w:szCs w:val="28"/>
        </w:rPr>
        <w:t>Порядок предоставления съемных (портативных) носителей информации</w:t>
      </w:r>
      <w:bookmarkEnd w:id="294"/>
      <w:bookmarkEnd w:id="295"/>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С целью получения возможности работы с портативным носителем цифровой информации заинтересованному Пользователю (далее – заявителю) необходимо подать ответственному за организацию обработки и обеспечение безопасности КИ, заявку, заверенную руководителем подразделения, в котором работает заявитель. В заявке необходимо максимально детально изложить причину, по которой использование того или иного носителя является необходимым заявителю.</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Срок рассмотрения заявки ответственным за организацию обработки и обеспечение безопасности КИ, составляет не более 3 (трех) рабочих дней. В предоставлении возможности работы с портативными цифровыми носителями заявителю может быть отказано в случае, если ответственный за обеспечение безопасности КИ, сочтет мотивацию, отраженную в заявлении, недостаточной или же возникающие риски превышают пользу, получаемую от использования портативного устройства. В таком случае вопрос выносится на рассмотрение непосредственного руководителя заявителя.</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Для работы с дискетами и оптическими дисками на автоматизированной рабочей станции заявителя устанавливается устройство чтения/записи (привод) на основании письменного распоряжения ответственного за организацию обработки и обеспечение безопасности КИ. Выбор типа и модели привода осуществляется ответственным за организацию обработки и обеспечение безопасности КИ, в зависимости от задач, которые необходимо решать заявителю.</w:t>
      </w:r>
    </w:p>
    <w:p w:rsidR="00255447" w:rsidRPr="00255447" w:rsidRDefault="00255447" w:rsidP="00255447">
      <w:pPr>
        <w:pStyle w:val="10"/>
        <w:tabs>
          <w:tab w:val="clear" w:pos="360"/>
        </w:tabs>
        <w:rPr>
          <w:rFonts w:ascii="Times New Roman" w:hAnsi="Times New Roman" w:cs="Times New Roman"/>
          <w:color w:val="auto"/>
          <w:szCs w:val="28"/>
        </w:rPr>
      </w:pPr>
      <w:bookmarkStart w:id="296" w:name="_Toc6217195"/>
      <w:bookmarkStart w:id="297" w:name="_Toc50040110"/>
      <w:r w:rsidRPr="00255447">
        <w:rPr>
          <w:rFonts w:ascii="Times New Roman" w:hAnsi="Times New Roman" w:cs="Times New Roman"/>
          <w:color w:val="auto"/>
          <w:szCs w:val="28"/>
        </w:rPr>
        <w:lastRenderedPageBreak/>
        <w:t>Ответственность пользователя</w:t>
      </w:r>
      <w:bookmarkEnd w:id="296"/>
      <w:bookmarkEnd w:id="297"/>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Пользователь несет ответственность за достоверность сведений, указанных им в заявке, а также обязан обо всех изменениях этих сведений сообщать незамедлительно ответственному за обеспечение безопасности КИ.</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Пользователь несет ответственность за сохранность и правильность эксплуатации носителя цифровой информации и хранящихся на нем данных.</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Пользователь несет ответственность за использование устройств чтения/записи, предоставленных ему для работы с дискетами и оптическими дисками, по назначению.</w:t>
      </w:r>
    </w:p>
    <w:p w:rsidR="00255447" w:rsidRPr="00255447" w:rsidRDefault="00255447" w:rsidP="00255447">
      <w:pPr>
        <w:pStyle w:val="11"/>
        <w:rPr>
          <w:rFonts w:ascii="Times New Roman" w:hAnsi="Times New Roman" w:cs="Times New Roman"/>
          <w:sz w:val="28"/>
          <w:szCs w:val="28"/>
          <w:lang w:eastAsia="ru-RU"/>
        </w:rPr>
      </w:pPr>
      <w:r w:rsidRPr="00255447">
        <w:rPr>
          <w:rFonts w:ascii="Times New Roman" w:hAnsi="Times New Roman" w:cs="Times New Roman"/>
          <w:sz w:val="28"/>
          <w:szCs w:val="28"/>
          <w:lang w:eastAsia="ru-RU"/>
        </w:rPr>
        <w:t>Пользователь несет имущественную и административную ответственность за последствия и убытки, нанесенные Администрации, в случае нарушения положений Инструкции.</w:t>
      </w:r>
    </w:p>
    <w:p w:rsidR="00255447" w:rsidRPr="00255447" w:rsidRDefault="00255447" w:rsidP="00255447">
      <w:pPr>
        <w:rPr>
          <w:rFonts w:ascii="Times New Roman" w:hAnsi="Times New Roman" w:cs="Times New Roman"/>
          <w:sz w:val="28"/>
          <w:szCs w:val="28"/>
        </w:rPr>
        <w:sectPr w:rsidR="00255447" w:rsidRPr="00255447" w:rsidSect="00255447">
          <w:headerReference w:type="even" r:id="rId22"/>
          <w:headerReference w:type="default" r:id="rId23"/>
          <w:footerReference w:type="even" r:id="rId24"/>
          <w:footerReference w:type="default" r:id="rId25"/>
          <w:headerReference w:type="first" r:id="rId26"/>
          <w:footerReference w:type="first" r:id="rId27"/>
          <w:pgSz w:w="11906" w:h="16838"/>
          <w:pgMar w:top="851" w:right="851" w:bottom="851" w:left="1701" w:header="709" w:footer="709" w:gutter="0"/>
          <w:cols w:space="708"/>
          <w:titlePg/>
          <w:docGrid w:linePitch="360"/>
        </w:sectPr>
      </w:pPr>
    </w:p>
    <w:p w:rsidR="00255447" w:rsidRPr="00255447" w:rsidRDefault="00255447" w:rsidP="00255447">
      <w:pPr>
        <w:pStyle w:val="10"/>
        <w:numPr>
          <w:ilvl w:val="0"/>
          <w:numId w:val="0"/>
        </w:numPr>
        <w:spacing w:after="0"/>
        <w:ind w:left="720"/>
        <w:jc w:val="right"/>
        <w:rPr>
          <w:rFonts w:ascii="Times New Roman" w:hAnsi="Times New Roman" w:cs="Times New Roman"/>
          <w:color w:val="auto"/>
          <w:szCs w:val="28"/>
        </w:rPr>
      </w:pPr>
      <w:bookmarkStart w:id="298" w:name="_Toc50040111"/>
      <w:r w:rsidRPr="00255447">
        <w:rPr>
          <w:rFonts w:ascii="Times New Roman" w:hAnsi="Times New Roman" w:cs="Times New Roman"/>
          <w:color w:val="auto"/>
          <w:szCs w:val="28"/>
        </w:rPr>
        <w:lastRenderedPageBreak/>
        <w:t>Приложение №1</w:t>
      </w:r>
      <w:bookmarkEnd w:id="298"/>
    </w:p>
    <w:tbl>
      <w:tblPr>
        <w:tblStyle w:val="afff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1563"/>
        <w:gridCol w:w="4667"/>
      </w:tblGrid>
      <w:tr w:rsidR="00255447" w:rsidRPr="00255447" w:rsidTr="00255447">
        <w:trPr>
          <w:jc w:val="right"/>
        </w:trPr>
        <w:tc>
          <w:tcPr>
            <w:tcW w:w="3115" w:type="dxa"/>
          </w:tcPr>
          <w:p w:rsidR="00255447" w:rsidRPr="00255447" w:rsidRDefault="00255447" w:rsidP="00255447">
            <w:pPr>
              <w:pStyle w:val="TimesNewRoman12pt125"/>
              <w:spacing w:before="0" w:line="360" w:lineRule="auto"/>
              <w:rPr>
                <w:sz w:val="28"/>
                <w:szCs w:val="28"/>
                <w:lang w:val="en-US"/>
              </w:rPr>
            </w:pPr>
          </w:p>
        </w:tc>
        <w:tc>
          <w:tcPr>
            <w:tcW w:w="1563" w:type="dxa"/>
          </w:tcPr>
          <w:p w:rsidR="00255447" w:rsidRPr="00255447" w:rsidRDefault="00255447" w:rsidP="00255447">
            <w:pPr>
              <w:pStyle w:val="TimesNewRoman12pt125"/>
              <w:spacing w:before="0" w:line="360" w:lineRule="auto"/>
              <w:rPr>
                <w:sz w:val="28"/>
                <w:szCs w:val="28"/>
                <w:lang w:val="en-US"/>
              </w:rPr>
            </w:pPr>
          </w:p>
        </w:tc>
        <w:tc>
          <w:tcPr>
            <w:tcW w:w="4667" w:type="dxa"/>
          </w:tcPr>
          <w:p w:rsidR="00255447" w:rsidRPr="00255447" w:rsidRDefault="00255447" w:rsidP="00255447">
            <w:pPr>
              <w:pStyle w:val="TimesNewRoman12pt125"/>
              <w:spacing w:before="0"/>
              <w:rPr>
                <w:sz w:val="28"/>
                <w:szCs w:val="28"/>
              </w:rPr>
            </w:pPr>
            <w:r w:rsidRPr="00255447">
              <w:rPr>
                <w:sz w:val="28"/>
                <w:szCs w:val="28"/>
              </w:rPr>
              <w:t>к Инструкции по порядку учета средств защиты и носителей конфиденциальной информации</w:t>
            </w:r>
          </w:p>
        </w:tc>
      </w:tr>
    </w:tbl>
    <w:p w:rsidR="00255447" w:rsidRPr="00255447" w:rsidRDefault="00255447" w:rsidP="00255447">
      <w:pPr>
        <w:rPr>
          <w:rFonts w:ascii="Times New Roman" w:hAnsi="Times New Roman" w:cs="Times New Roman"/>
          <w:sz w:val="28"/>
          <w:szCs w:val="28"/>
        </w:rPr>
      </w:pPr>
    </w:p>
    <w:p w:rsidR="00255447" w:rsidRPr="00255447" w:rsidRDefault="00255447" w:rsidP="00255447">
      <w:pPr>
        <w:jc w:val="center"/>
        <w:rPr>
          <w:rFonts w:ascii="Times New Roman" w:hAnsi="Times New Roman" w:cs="Times New Roman"/>
          <w:b/>
          <w:caps/>
          <w:spacing w:val="20"/>
          <w:sz w:val="28"/>
          <w:szCs w:val="28"/>
        </w:rPr>
      </w:pPr>
      <w:r w:rsidRPr="00255447">
        <w:rPr>
          <w:rFonts w:ascii="Times New Roman" w:hAnsi="Times New Roman" w:cs="Times New Roman"/>
          <w:b/>
          <w:caps/>
          <w:spacing w:val="20"/>
          <w:sz w:val="28"/>
          <w:szCs w:val="28"/>
        </w:rPr>
        <w:t>журнал</w:t>
      </w:r>
    </w:p>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 xml:space="preserve">поэкземплярного учета сертифицированных средств защиты информации, </w:t>
      </w:r>
    </w:p>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эксплуатационной и технической документации к ним</w:t>
      </w:r>
    </w:p>
    <w:p w:rsidR="00255447" w:rsidRPr="00255447" w:rsidRDefault="00255447" w:rsidP="00255447">
      <w:pPr>
        <w:jc w:val="center"/>
        <w:rPr>
          <w:rFonts w:ascii="Times New Roman" w:hAnsi="Times New Roman" w:cs="Times New Roman"/>
          <w:sz w:val="28"/>
          <w:szCs w:val="28"/>
        </w:rPr>
      </w:pP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0"/>
        <w:gridCol w:w="338"/>
        <w:gridCol w:w="221"/>
        <w:gridCol w:w="338"/>
        <w:gridCol w:w="221"/>
        <w:gridCol w:w="985"/>
        <w:gridCol w:w="284"/>
        <w:gridCol w:w="7003"/>
        <w:gridCol w:w="284"/>
        <w:gridCol w:w="2405"/>
        <w:gridCol w:w="284"/>
        <w:gridCol w:w="1233"/>
      </w:tblGrid>
      <w:tr w:rsidR="00255447" w:rsidRPr="00255447" w:rsidTr="00255447">
        <w:tc>
          <w:tcPr>
            <w:tcW w:w="1166" w:type="dxa"/>
          </w:tcPr>
          <w:p w:rsidR="00255447" w:rsidRPr="00255447" w:rsidRDefault="00255447" w:rsidP="00E64D20">
            <w:pPr>
              <w:ind w:firstLine="0"/>
              <w:rPr>
                <w:sz w:val="28"/>
                <w:szCs w:val="28"/>
              </w:rPr>
            </w:pPr>
            <w:r w:rsidRPr="00255447">
              <w:rPr>
                <w:sz w:val="28"/>
                <w:szCs w:val="28"/>
              </w:rPr>
              <w:t>Начат:</w:t>
            </w:r>
          </w:p>
        </w:tc>
        <w:tc>
          <w:tcPr>
            <w:tcW w:w="339" w:type="dxa"/>
          </w:tcPr>
          <w:p w:rsidR="00255447" w:rsidRPr="00255447" w:rsidRDefault="00255447" w:rsidP="00E64D20">
            <w:pPr>
              <w:ind w:firstLine="0"/>
              <w:jc w:val="center"/>
              <w:rPr>
                <w:sz w:val="28"/>
                <w:szCs w:val="28"/>
              </w:rPr>
            </w:pPr>
            <w:r w:rsidRPr="00255447">
              <w:rPr>
                <w:sz w:val="28"/>
                <w:szCs w:val="28"/>
              </w:rPr>
              <w:t>«</w:t>
            </w:r>
          </w:p>
        </w:tc>
        <w:tc>
          <w:tcPr>
            <w:tcW w:w="441" w:type="dxa"/>
            <w:tcBorders>
              <w:bottom w:val="single" w:sz="4" w:space="0" w:color="auto"/>
            </w:tcBorders>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r w:rsidRPr="00255447">
              <w:rPr>
                <w:sz w:val="28"/>
                <w:szCs w:val="28"/>
              </w:rPr>
              <w:t>»</w:t>
            </w:r>
          </w:p>
        </w:tc>
        <w:tc>
          <w:tcPr>
            <w:tcW w:w="934" w:type="dxa"/>
            <w:tcBorders>
              <w:bottom w:val="single" w:sz="4" w:space="0" w:color="auto"/>
            </w:tcBorders>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r w:rsidRPr="00255447">
              <w:rPr>
                <w:sz w:val="28"/>
                <w:szCs w:val="28"/>
              </w:rPr>
              <w:t>20___г.</w:t>
            </w: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1151" w:type="dxa"/>
          </w:tcPr>
          <w:p w:rsidR="00255447" w:rsidRPr="00255447" w:rsidRDefault="00255447" w:rsidP="00255447">
            <w:pPr>
              <w:jc w:val="center"/>
              <w:rPr>
                <w:sz w:val="28"/>
                <w:szCs w:val="28"/>
              </w:rPr>
            </w:pPr>
          </w:p>
        </w:tc>
      </w:tr>
      <w:tr w:rsidR="00255447" w:rsidRPr="00255447" w:rsidTr="00255447">
        <w:tc>
          <w:tcPr>
            <w:tcW w:w="1166" w:type="dxa"/>
          </w:tcPr>
          <w:p w:rsidR="00255447" w:rsidRPr="00255447" w:rsidRDefault="00255447" w:rsidP="00E64D20">
            <w:pPr>
              <w:ind w:firstLine="0"/>
              <w:rPr>
                <w:sz w:val="28"/>
                <w:szCs w:val="28"/>
              </w:rPr>
            </w:pPr>
          </w:p>
        </w:tc>
        <w:tc>
          <w:tcPr>
            <w:tcW w:w="339" w:type="dxa"/>
          </w:tcPr>
          <w:p w:rsidR="00255447" w:rsidRPr="00255447" w:rsidRDefault="00255447" w:rsidP="00E64D20">
            <w:pPr>
              <w:ind w:firstLine="0"/>
              <w:jc w:val="center"/>
              <w:rPr>
                <w:sz w:val="28"/>
                <w:szCs w:val="28"/>
              </w:rPr>
            </w:pPr>
          </w:p>
        </w:tc>
        <w:tc>
          <w:tcPr>
            <w:tcW w:w="441" w:type="dxa"/>
            <w:tcBorders>
              <w:top w:val="single" w:sz="4" w:space="0" w:color="auto"/>
            </w:tcBorders>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p>
        </w:tc>
        <w:tc>
          <w:tcPr>
            <w:tcW w:w="934" w:type="dxa"/>
            <w:tcBorders>
              <w:top w:val="single" w:sz="4" w:space="0" w:color="auto"/>
            </w:tcBorders>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1151" w:type="dxa"/>
          </w:tcPr>
          <w:p w:rsidR="00255447" w:rsidRPr="00255447" w:rsidRDefault="00255447" w:rsidP="00255447">
            <w:pPr>
              <w:jc w:val="center"/>
              <w:rPr>
                <w:sz w:val="28"/>
                <w:szCs w:val="28"/>
              </w:rPr>
            </w:pPr>
          </w:p>
        </w:tc>
      </w:tr>
      <w:tr w:rsidR="00255447" w:rsidRPr="00255447" w:rsidTr="00255447">
        <w:tc>
          <w:tcPr>
            <w:tcW w:w="1166" w:type="dxa"/>
          </w:tcPr>
          <w:p w:rsidR="00255447" w:rsidRPr="00255447" w:rsidRDefault="00255447" w:rsidP="00E64D20">
            <w:pPr>
              <w:ind w:firstLine="0"/>
              <w:rPr>
                <w:sz w:val="28"/>
                <w:szCs w:val="28"/>
              </w:rPr>
            </w:pPr>
            <w:r w:rsidRPr="00255447">
              <w:rPr>
                <w:sz w:val="28"/>
                <w:szCs w:val="28"/>
              </w:rPr>
              <w:t>Окончен:</w:t>
            </w:r>
          </w:p>
        </w:tc>
        <w:tc>
          <w:tcPr>
            <w:tcW w:w="339" w:type="dxa"/>
          </w:tcPr>
          <w:p w:rsidR="00255447" w:rsidRPr="00255447" w:rsidRDefault="00255447" w:rsidP="00E64D20">
            <w:pPr>
              <w:ind w:firstLine="0"/>
              <w:jc w:val="center"/>
              <w:rPr>
                <w:sz w:val="28"/>
                <w:szCs w:val="28"/>
              </w:rPr>
            </w:pPr>
            <w:r w:rsidRPr="00255447">
              <w:rPr>
                <w:sz w:val="28"/>
                <w:szCs w:val="28"/>
              </w:rPr>
              <w:t>«</w:t>
            </w:r>
          </w:p>
        </w:tc>
        <w:tc>
          <w:tcPr>
            <w:tcW w:w="441" w:type="dxa"/>
            <w:tcBorders>
              <w:bottom w:val="single" w:sz="4" w:space="0" w:color="auto"/>
            </w:tcBorders>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r w:rsidRPr="00255447">
              <w:rPr>
                <w:sz w:val="28"/>
                <w:szCs w:val="28"/>
              </w:rPr>
              <w:t>»</w:t>
            </w:r>
          </w:p>
        </w:tc>
        <w:tc>
          <w:tcPr>
            <w:tcW w:w="934" w:type="dxa"/>
            <w:tcBorders>
              <w:bottom w:val="single" w:sz="4" w:space="0" w:color="auto"/>
            </w:tcBorders>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r w:rsidRPr="00255447">
              <w:rPr>
                <w:sz w:val="28"/>
                <w:szCs w:val="28"/>
              </w:rPr>
              <w:t>20___г.</w:t>
            </w: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1151" w:type="dxa"/>
          </w:tcPr>
          <w:p w:rsidR="00255447" w:rsidRPr="00255447" w:rsidRDefault="00255447" w:rsidP="00255447">
            <w:pPr>
              <w:jc w:val="center"/>
              <w:rPr>
                <w:sz w:val="28"/>
                <w:szCs w:val="28"/>
              </w:rPr>
            </w:pPr>
          </w:p>
        </w:tc>
      </w:tr>
      <w:tr w:rsidR="00255447" w:rsidRPr="00255447" w:rsidTr="00255447">
        <w:tc>
          <w:tcPr>
            <w:tcW w:w="1166" w:type="dxa"/>
          </w:tcPr>
          <w:p w:rsidR="00255447" w:rsidRPr="00255447" w:rsidRDefault="00255447" w:rsidP="00E64D20">
            <w:pPr>
              <w:ind w:firstLine="0"/>
              <w:rPr>
                <w:sz w:val="28"/>
                <w:szCs w:val="28"/>
              </w:rPr>
            </w:pPr>
          </w:p>
        </w:tc>
        <w:tc>
          <w:tcPr>
            <w:tcW w:w="339" w:type="dxa"/>
          </w:tcPr>
          <w:p w:rsidR="00255447" w:rsidRPr="00255447" w:rsidRDefault="00255447" w:rsidP="00E64D20">
            <w:pPr>
              <w:ind w:firstLine="0"/>
              <w:jc w:val="center"/>
              <w:rPr>
                <w:sz w:val="28"/>
                <w:szCs w:val="28"/>
              </w:rPr>
            </w:pPr>
          </w:p>
        </w:tc>
        <w:tc>
          <w:tcPr>
            <w:tcW w:w="441" w:type="dxa"/>
            <w:tcBorders>
              <w:top w:val="single" w:sz="4" w:space="0" w:color="auto"/>
            </w:tcBorders>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p>
        </w:tc>
        <w:tc>
          <w:tcPr>
            <w:tcW w:w="934" w:type="dxa"/>
            <w:tcBorders>
              <w:top w:val="single" w:sz="4" w:space="0" w:color="auto"/>
            </w:tcBorders>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1151" w:type="dxa"/>
          </w:tcPr>
          <w:p w:rsidR="00255447" w:rsidRPr="00255447" w:rsidRDefault="00255447" w:rsidP="00255447">
            <w:pPr>
              <w:jc w:val="center"/>
              <w:rPr>
                <w:sz w:val="28"/>
                <w:szCs w:val="28"/>
              </w:rPr>
            </w:pPr>
          </w:p>
        </w:tc>
      </w:tr>
      <w:tr w:rsidR="00255447" w:rsidRPr="00255447" w:rsidTr="00255447">
        <w:tc>
          <w:tcPr>
            <w:tcW w:w="4189" w:type="dxa"/>
            <w:gridSpan w:val="6"/>
          </w:tcPr>
          <w:p w:rsidR="00255447" w:rsidRPr="00255447" w:rsidRDefault="00255447" w:rsidP="00E64D20">
            <w:pPr>
              <w:ind w:firstLine="0"/>
              <w:rPr>
                <w:sz w:val="28"/>
                <w:szCs w:val="28"/>
              </w:rPr>
            </w:pPr>
            <w:r w:rsidRPr="00255447">
              <w:rPr>
                <w:sz w:val="28"/>
                <w:szCs w:val="28"/>
              </w:rPr>
              <w:t>Ответственный за ведение журнала:</w:t>
            </w:r>
          </w:p>
        </w:tc>
        <w:tc>
          <w:tcPr>
            <w:tcW w:w="236" w:type="dxa"/>
          </w:tcPr>
          <w:p w:rsidR="00255447" w:rsidRPr="00255447" w:rsidRDefault="00255447" w:rsidP="00E64D20">
            <w:pPr>
              <w:rPr>
                <w:sz w:val="28"/>
                <w:szCs w:val="28"/>
              </w:rPr>
            </w:pPr>
            <w:r w:rsidRPr="00255447">
              <w:rPr>
                <w:sz w:val="28"/>
                <w:szCs w:val="28"/>
              </w:rPr>
              <w:t xml:space="preserve">/ </w:t>
            </w:r>
          </w:p>
        </w:tc>
        <w:tc>
          <w:tcPr>
            <w:tcW w:w="6421" w:type="dxa"/>
          </w:tcPr>
          <w:p w:rsidR="00255447" w:rsidRPr="00255447" w:rsidRDefault="00255447" w:rsidP="00E64D20">
            <w:pPr>
              <w:ind w:hanging="28"/>
              <w:rPr>
                <w:sz w:val="28"/>
                <w:szCs w:val="28"/>
              </w:rPr>
            </w:pPr>
            <w:r w:rsidRPr="00255447">
              <w:rPr>
                <w:sz w:val="28"/>
                <w:szCs w:val="28"/>
              </w:rPr>
              <w:t>________________________________________________________</w:t>
            </w:r>
          </w:p>
        </w:tc>
        <w:tc>
          <w:tcPr>
            <w:tcW w:w="259" w:type="dxa"/>
          </w:tcPr>
          <w:p w:rsidR="00255447" w:rsidRPr="00255447" w:rsidRDefault="00255447" w:rsidP="00E64D20">
            <w:pPr>
              <w:rPr>
                <w:sz w:val="28"/>
                <w:szCs w:val="28"/>
              </w:rPr>
            </w:pPr>
            <w:r w:rsidRPr="00255447">
              <w:rPr>
                <w:sz w:val="28"/>
                <w:szCs w:val="28"/>
              </w:rPr>
              <w:t>/</w:t>
            </w:r>
          </w:p>
        </w:tc>
        <w:tc>
          <w:tcPr>
            <w:tcW w:w="2055" w:type="dxa"/>
          </w:tcPr>
          <w:p w:rsidR="00255447" w:rsidRPr="00255447" w:rsidRDefault="00255447" w:rsidP="00E64D20">
            <w:pPr>
              <w:ind w:firstLine="51"/>
              <w:rPr>
                <w:sz w:val="28"/>
                <w:szCs w:val="28"/>
              </w:rPr>
            </w:pPr>
            <w:r w:rsidRPr="00255447">
              <w:rPr>
                <w:sz w:val="28"/>
                <w:szCs w:val="28"/>
              </w:rPr>
              <w:t>__________________</w:t>
            </w:r>
          </w:p>
        </w:tc>
        <w:tc>
          <w:tcPr>
            <w:tcW w:w="259" w:type="dxa"/>
          </w:tcPr>
          <w:p w:rsidR="00255447" w:rsidRPr="00255447" w:rsidRDefault="00255447" w:rsidP="00E64D20">
            <w:pPr>
              <w:ind w:firstLine="51"/>
              <w:rPr>
                <w:sz w:val="28"/>
                <w:szCs w:val="28"/>
              </w:rPr>
            </w:pPr>
            <w:r w:rsidRPr="00255447">
              <w:rPr>
                <w:sz w:val="28"/>
                <w:szCs w:val="28"/>
              </w:rPr>
              <w:t>/</w:t>
            </w:r>
          </w:p>
        </w:tc>
        <w:tc>
          <w:tcPr>
            <w:tcW w:w="1151" w:type="dxa"/>
          </w:tcPr>
          <w:p w:rsidR="00255447" w:rsidRPr="00255447" w:rsidRDefault="00255447" w:rsidP="00E64D20">
            <w:pPr>
              <w:ind w:firstLine="51"/>
              <w:rPr>
                <w:sz w:val="28"/>
                <w:szCs w:val="28"/>
              </w:rPr>
            </w:pPr>
            <w:r w:rsidRPr="00255447">
              <w:rPr>
                <w:sz w:val="28"/>
                <w:szCs w:val="28"/>
              </w:rPr>
              <w:t>____     /</w:t>
            </w:r>
          </w:p>
        </w:tc>
      </w:tr>
      <w:tr w:rsidR="00255447" w:rsidRPr="00255447" w:rsidTr="00255447">
        <w:tc>
          <w:tcPr>
            <w:tcW w:w="1166" w:type="dxa"/>
          </w:tcPr>
          <w:p w:rsidR="00255447" w:rsidRPr="00255447" w:rsidRDefault="00255447" w:rsidP="00E64D20">
            <w:pPr>
              <w:rPr>
                <w:sz w:val="28"/>
                <w:szCs w:val="28"/>
              </w:rPr>
            </w:pPr>
          </w:p>
        </w:tc>
        <w:tc>
          <w:tcPr>
            <w:tcW w:w="339" w:type="dxa"/>
          </w:tcPr>
          <w:p w:rsidR="00255447" w:rsidRPr="00255447" w:rsidRDefault="00255447" w:rsidP="00E64D20">
            <w:pPr>
              <w:rPr>
                <w:sz w:val="28"/>
                <w:szCs w:val="28"/>
              </w:rPr>
            </w:pPr>
          </w:p>
        </w:tc>
        <w:tc>
          <w:tcPr>
            <w:tcW w:w="441" w:type="dxa"/>
          </w:tcPr>
          <w:p w:rsidR="00255447" w:rsidRPr="00255447" w:rsidRDefault="00255447" w:rsidP="00E64D20">
            <w:pPr>
              <w:rPr>
                <w:sz w:val="28"/>
                <w:szCs w:val="28"/>
              </w:rPr>
            </w:pPr>
          </w:p>
        </w:tc>
        <w:tc>
          <w:tcPr>
            <w:tcW w:w="339" w:type="dxa"/>
          </w:tcPr>
          <w:p w:rsidR="00255447" w:rsidRPr="00255447" w:rsidRDefault="00255447" w:rsidP="00E64D20">
            <w:pPr>
              <w:rPr>
                <w:sz w:val="28"/>
                <w:szCs w:val="28"/>
              </w:rPr>
            </w:pPr>
          </w:p>
        </w:tc>
        <w:tc>
          <w:tcPr>
            <w:tcW w:w="934" w:type="dxa"/>
          </w:tcPr>
          <w:p w:rsidR="00255447" w:rsidRPr="00255447" w:rsidRDefault="00255447" w:rsidP="00E64D20">
            <w:pPr>
              <w:rPr>
                <w:sz w:val="28"/>
                <w:szCs w:val="28"/>
              </w:rPr>
            </w:pPr>
          </w:p>
        </w:tc>
        <w:tc>
          <w:tcPr>
            <w:tcW w:w="970" w:type="dxa"/>
          </w:tcPr>
          <w:p w:rsidR="00255447" w:rsidRPr="00255447" w:rsidRDefault="00255447" w:rsidP="00E64D20">
            <w:pPr>
              <w:rPr>
                <w:sz w:val="28"/>
                <w:szCs w:val="28"/>
              </w:rPr>
            </w:pPr>
          </w:p>
        </w:tc>
        <w:tc>
          <w:tcPr>
            <w:tcW w:w="236" w:type="dxa"/>
          </w:tcPr>
          <w:p w:rsidR="00255447" w:rsidRPr="00255447" w:rsidRDefault="00255447" w:rsidP="00E64D20">
            <w:pPr>
              <w:rPr>
                <w:sz w:val="28"/>
                <w:szCs w:val="28"/>
              </w:rPr>
            </w:pPr>
          </w:p>
        </w:tc>
        <w:tc>
          <w:tcPr>
            <w:tcW w:w="6421" w:type="dxa"/>
          </w:tcPr>
          <w:p w:rsidR="00255447" w:rsidRPr="00255447" w:rsidRDefault="00255447" w:rsidP="00E64D20">
            <w:pPr>
              <w:rPr>
                <w:sz w:val="28"/>
                <w:szCs w:val="28"/>
              </w:rPr>
            </w:pPr>
            <w:r w:rsidRPr="00255447">
              <w:rPr>
                <w:sz w:val="28"/>
                <w:szCs w:val="28"/>
              </w:rPr>
              <w:t>(должность)</w:t>
            </w:r>
          </w:p>
        </w:tc>
        <w:tc>
          <w:tcPr>
            <w:tcW w:w="259" w:type="dxa"/>
          </w:tcPr>
          <w:p w:rsidR="00255447" w:rsidRPr="00255447" w:rsidRDefault="00255447" w:rsidP="00E64D20">
            <w:pPr>
              <w:rPr>
                <w:sz w:val="28"/>
                <w:szCs w:val="28"/>
              </w:rPr>
            </w:pPr>
          </w:p>
        </w:tc>
        <w:tc>
          <w:tcPr>
            <w:tcW w:w="2055" w:type="dxa"/>
          </w:tcPr>
          <w:p w:rsidR="00255447" w:rsidRPr="00255447" w:rsidRDefault="00255447" w:rsidP="00E64D20">
            <w:pPr>
              <w:rPr>
                <w:sz w:val="28"/>
                <w:szCs w:val="28"/>
              </w:rPr>
            </w:pPr>
            <w:r w:rsidRPr="00255447">
              <w:rPr>
                <w:sz w:val="28"/>
                <w:szCs w:val="28"/>
              </w:rPr>
              <w:t>(фамилия, инициалы)</w:t>
            </w:r>
          </w:p>
        </w:tc>
        <w:tc>
          <w:tcPr>
            <w:tcW w:w="259" w:type="dxa"/>
          </w:tcPr>
          <w:p w:rsidR="00255447" w:rsidRPr="00255447" w:rsidRDefault="00255447" w:rsidP="00E64D20">
            <w:pPr>
              <w:rPr>
                <w:sz w:val="28"/>
                <w:szCs w:val="28"/>
              </w:rPr>
            </w:pPr>
          </w:p>
        </w:tc>
        <w:tc>
          <w:tcPr>
            <w:tcW w:w="1151" w:type="dxa"/>
          </w:tcPr>
          <w:p w:rsidR="00255447" w:rsidRPr="00255447" w:rsidRDefault="00255447" w:rsidP="00E64D20">
            <w:pPr>
              <w:rPr>
                <w:sz w:val="28"/>
                <w:szCs w:val="28"/>
              </w:rPr>
            </w:pPr>
            <w:r w:rsidRPr="00255447">
              <w:rPr>
                <w:sz w:val="28"/>
                <w:szCs w:val="28"/>
              </w:rPr>
              <w:t>(подпись)</w:t>
            </w:r>
          </w:p>
        </w:tc>
      </w:tr>
    </w:tbl>
    <w:tbl>
      <w:tblPr>
        <w:tblW w:w="5000" w:type="pct"/>
        <w:tblCellMar>
          <w:top w:w="30" w:type="dxa"/>
          <w:bottom w:w="30" w:type="dxa"/>
        </w:tblCellMar>
        <w:tblLook w:val="04A0" w:firstRow="1" w:lastRow="0" w:firstColumn="1" w:lastColumn="0" w:noHBand="0" w:noVBand="1"/>
      </w:tblPr>
      <w:tblGrid>
        <w:gridCol w:w="492"/>
        <w:gridCol w:w="1848"/>
        <w:gridCol w:w="1848"/>
        <w:gridCol w:w="1401"/>
        <w:gridCol w:w="1156"/>
        <w:gridCol w:w="1666"/>
        <w:gridCol w:w="1389"/>
        <w:gridCol w:w="1357"/>
        <w:gridCol w:w="932"/>
        <w:gridCol w:w="1666"/>
        <w:gridCol w:w="1031"/>
      </w:tblGrid>
      <w:tr w:rsidR="00255447" w:rsidRPr="00255447" w:rsidTr="00E64D20">
        <w:trPr>
          <w:trHeight w:val="410"/>
        </w:trPr>
        <w:tc>
          <w:tcPr>
            <w:tcW w:w="170"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55447" w:rsidRPr="00255447" w:rsidRDefault="00255447" w:rsidP="00255447">
            <w:pPr>
              <w:jc w:val="center"/>
              <w:rPr>
                <w:rFonts w:ascii="Times New Roman" w:hAnsi="Times New Roman" w:cs="Times New Roman"/>
                <w:b/>
                <w:bCs/>
                <w:sz w:val="28"/>
                <w:szCs w:val="28"/>
              </w:rPr>
            </w:pPr>
            <w:r w:rsidRPr="00255447">
              <w:rPr>
                <w:rFonts w:ascii="Times New Roman" w:hAnsi="Times New Roman" w:cs="Times New Roman"/>
                <w:b/>
                <w:bCs/>
                <w:sz w:val="28"/>
                <w:szCs w:val="28"/>
              </w:rPr>
              <w:t>№ п/</w:t>
            </w:r>
            <w:r w:rsidRPr="00255447">
              <w:rPr>
                <w:rFonts w:ascii="Times New Roman" w:hAnsi="Times New Roman" w:cs="Times New Roman"/>
                <w:b/>
                <w:bCs/>
                <w:sz w:val="28"/>
                <w:szCs w:val="28"/>
              </w:rPr>
              <w:lastRenderedPageBreak/>
              <w:t>п</w:t>
            </w:r>
          </w:p>
        </w:tc>
        <w:tc>
          <w:tcPr>
            <w:tcW w:w="62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55447" w:rsidRPr="00255447" w:rsidRDefault="00255447" w:rsidP="00255447">
            <w:pPr>
              <w:jc w:val="center"/>
              <w:rPr>
                <w:rFonts w:ascii="Times New Roman" w:hAnsi="Times New Roman" w:cs="Times New Roman"/>
                <w:b/>
                <w:bCs/>
                <w:sz w:val="28"/>
                <w:szCs w:val="28"/>
              </w:rPr>
            </w:pPr>
            <w:r w:rsidRPr="00255447">
              <w:rPr>
                <w:rFonts w:ascii="Times New Roman" w:hAnsi="Times New Roman" w:cs="Times New Roman"/>
                <w:b/>
                <w:bCs/>
                <w:sz w:val="28"/>
                <w:szCs w:val="28"/>
              </w:rPr>
              <w:lastRenderedPageBreak/>
              <w:t xml:space="preserve">Наименование средства защиты, </w:t>
            </w:r>
            <w:r w:rsidRPr="00255447">
              <w:rPr>
                <w:rFonts w:ascii="Times New Roman" w:hAnsi="Times New Roman" w:cs="Times New Roman"/>
                <w:b/>
                <w:bCs/>
                <w:sz w:val="28"/>
                <w:szCs w:val="28"/>
              </w:rPr>
              <w:lastRenderedPageBreak/>
              <w:t xml:space="preserve">эксплуатационной и технической документации </w:t>
            </w:r>
          </w:p>
        </w:tc>
        <w:tc>
          <w:tcPr>
            <w:tcW w:w="622" w:type="pct"/>
            <w:vMerge w:val="restart"/>
            <w:tcBorders>
              <w:top w:val="single" w:sz="4" w:space="0" w:color="000000"/>
              <w:left w:val="single" w:sz="4" w:space="0" w:color="000000"/>
              <w:bottom w:val="single" w:sz="4" w:space="0" w:color="000000"/>
              <w:right w:val="single" w:sz="4" w:space="0" w:color="000000"/>
            </w:tcBorders>
            <w:shd w:val="clear" w:color="auto" w:fill="auto"/>
          </w:tcPr>
          <w:p w:rsidR="00255447" w:rsidRPr="00255447" w:rsidRDefault="00255447" w:rsidP="00255447">
            <w:pPr>
              <w:jc w:val="center"/>
              <w:rPr>
                <w:rFonts w:ascii="Times New Roman" w:hAnsi="Times New Roman" w:cs="Times New Roman"/>
                <w:b/>
                <w:bCs/>
                <w:sz w:val="28"/>
                <w:szCs w:val="28"/>
              </w:rPr>
            </w:pPr>
            <w:r w:rsidRPr="00255447">
              <w:rPr>
                <w:rFonts w:ascii="Times New Roman" w:hAnsi="Times New Roman" w:cs="Times New Roman"/>
                <w:b/>
                <w:bCs/>
                <w:sz w:val="28"/>
                <w:szCs w:val="28"/>
              </w:rPr>
              <w:lastRenderedPageBreak/>
              <w:t xml:space="preserve">Регистрационные номера </w:t>
            </w:r>
            <w:r w:rsidRPr="00255447">
              <w:rPr>
                <w:rFonts w:ascii="Times New Roman" w:hAnsi="Times New Roman" w:cs="Times New Roman"/>
                <w:b/>
                <w:bCs/>
                <w:sz w:val="28"/>
                <w:szCs w:val="28"/>
              </w:rPr>
              <w:lastRenderedPageBreak/>
              <w:t>средства защиты, эксплуатационной и технической документации</w:t>
            </w:r>
          </w:p>
        </w:tc>
        <w:tc>
          <w:tcPr>
            <w:tcW w:w="865" w:type="pct"/>
            <w:gridSpan w:val="2"/>
            <w:tcBorders>
              <w:top w:val="single" w:sz="4" w:space="0" w:color="000000"/>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bCs/>
                <w:sz w:val="28"/>
                <w:szCs w:val="28"/>
              </w:rPr>
            </w:pPr>
            <w:r w:rsidRPr="00255447">
              <w:rPr>
                <w:rFonts w:ascii="Times New Roman" w:hAnsi="Times New Roman" w:cs="Times New Roman"/>
                <w:b/>
                <w:bCs/>
                <w:sz w:val="28"/>
                <w:szCs w:val="28"/>
              </w:rPr>
              <w:lastRenderedPageBreak/>
              <w:t>Отметка о выдаче</w:t>
            </w:r>
          </w:p>
        </w:tc>
        <w:tc>
          <w:tcPr>
            <w:tcW w:w="1505" w:type="pct"/>
            <w:gridSpan w:val="3"/>
            <w:tcBorders>
              <w:top w:val="single" w:sz="4" w:space="0" w:color="000000"/>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bCs/>
                <w:sz w:val="28"/>
                <w:szCs w:val="28"/>
              </w:rPr>
            </w:pPr>
            <w:r w:rsidRPr="00255447">
              <w:rPr>
                <w:rFonts w:ascii="Times New Roman" w:hAnsi="Times New Roman" w:cs="Times New Roman"/>
                <w:b/>
                <w:bCs/>
                <w:sz w:val="28"/>
                <w:szCs w:val="28"/>
              </w:rPr>
              <w:t>Отметка о подключении (установке) средства защиты</w:t>
            </w:r>
          </w:p>
        </w:tc>
        <w:tc>
          <w:tcPr>
            <w:tcW w:w="1217" w:type="pct"/>
            <w:gridSpan w:val="3"/>
            <w:tcBorders>
              <w:top w:val="single" w:sz="4" w:space="0" w:color="000000"/>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bCs/>
                <w:sz w:val="28"/>
                <w:szCs w:val="28"/>
              </w:rPr>
            </w:pPr>
            <w:r w:rsidRPr="00255447">
              <w:rPr>
                <w:rFonts w:ascii="Times New Roman" w:hAnsi="Times New Roman" w:cs="Times New Roman"/>
                <w:b/>
                <w:bCs/>
                <w:sz w:val="28"/>
                <w:szCs w:val="28"/>
              </w:rPr>
              <w:t>Отметка об изъятии средства защиты из аппаратных средств</w:t>
            </w:r>
          </w:p>
        </w:tc>
      </w:tr>
      <w:tr w:rsidR="00255447" w:rsidRPr="00255447" w:rsidTr="00E64D20">
        <w:trPr>
          <w:trHeight w:val="1677"/>
        </w:trPr>
        <w:tc>
          <w:tcPr>
            <w:tcW w:w="17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55447" w:rsidRPr="00255447" w:rsidRDefault="00255447" w:rsidP="00255447">
            <w:pPr>
              <w:rPr>
                <w:rFonts w:ascii="Times New Roman" w:hAnsi="Times New Roman" w:cs="Times New Roman"/>
                <w:b/>
                <w:bCs/>
                <w:sz w:val="28"/>
                <w:szCs w:val="28"/>
              </w:rPr>
            </w:pPr>
          </w:p>
        </w:tc>
        <w:tc>
          <w:tcPr>
            <w:tcW w:w="6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55447" w:rsidRPr="00255447" w:rsidRDefault="00255447" w:rsidP="00255447">
            <w:pPr>
              <w:rPr>
                <w:rFonts w:ascii="Times New Roman" w:hAnsi="Times New Roman" w:cs="Times New Roman"/>
                <w:b/>
                <w:bCs/>
                <w:sz w:val="28"/>
                <w:szCs w:val="28"/>
              </w:rPr>
            </w:pPr>
          </w:p>
        </w:tc>
        <w:tc>
          <w:tcPr>
            <w:tcW w:w="6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255447" w:rsidRPr="00255447" w:rsidRDefault="00255447" w:rsidP="00255447">
            <w:pPr>
              <w:rPr>
                <w:rFonts w:ascii="Times New Roman" w:hAnsi="Times New Roman" w:cs="Times New Roman"/>
                <w:b/>
                <w:bCs/>
                <w:sz w:val="28"/>
                <w:szCs w:val="28"/>
              </w:rPr>
            </w:pPr>
          </w:p>
        </w:tc>
        <w:tc>
          <w:tcPr>
            <w:tcW w:w="475" w:type="pct"/>
            <w:tcBorders>
              <w:top w:val="single" w:sz="4" w:space="0" w:color="auto"/>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Ф.И.О. пользователя средства защиты</w:t>
            </w:r>
          </w:p>
        </w:tc>
        <w:tc>
          <w:tcPr>
            <w:tcW w:w="390" w:type="pct"/>
            <w:tcBorders>
              <w:top w:val="single" w:sz="4" w:space="0" w:color="auto"/>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Дата и расписка в получении</w:t>
            </w:r>
          </w:p>
        </w:tc>
        <w:tc>
          <w:tcPr>
            <w:tcW w:w="574" w:type="pct"/>
            <w:tcBorders>
              <w:top w:val="single" w:sz="4" w:space="0" w:color="auto"/>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Ф.И.О. пользователя средства защиты, производившего подключение (установку)</w:t>
            </w:r>
          </w:p>
        </w:tc>
        <w:tc>
          <w:tcPr>
            <w:tcW w:w="477" w:type="pct"/>
            <w:tcBorders>
              <w:top w:val="single" w:sz="4" w:space="0" w:color="auto"/>
              <w:left w:val="nil"/>
              <w:bottom w:val="single" w:sz="4" w:space="0" w:color="auto"/>
              <w:right w:val="single" w:sz="4" w:space="0" w:color="000000"/>
            </w:tcBorders>
            <w:shd w:val="clear" w:color="auto" w:fill="auto"/>
          </w:tcPr>
          <w:p w:rsidR="00255447" w:rsidRPr="00255447" w:rsidRDefault="00255447" w:rsidP="00255447">
            <w:pPr>
              <w:ind w:right="-29"/>
              <w:jc w:val="center"/>
              <w:rPr>
                <w:rFonts w:ascii="Times New Roman" w:hAnsi="Times New Roman" w:cs="Times New Roman"/>
                <w:b/>
                <w:sz w:val="28"/>
                <w:szCs w:val="28"/>
              </w:rPr>
            </w:pPr>
            <w:r w:rsidRPr="00255447">
              <w:rPr>
                <w:rFonts w:ascii="Times New Roman" w:hAnsi="Times New Roman" w:cs="Times New Roman"/>
                <w:b/>
                <w:sz w:val="28"/>
                <w:szCs w:val="28"/>
              </w:rPr>
              <w:t>Дата подключения (установки) и подписи лиц, произведших подключение (установку)</w:t>
            </w:r>
          </w:p>
        </w:tc>
        <w:tc>
          <w:tcPr>
            <w:tcW w:w="454" w:type="pct"/>
            <w:tcBorders>
              <w:top w:val="single" w:sz="4" w:space="0" w:color="auto"/>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 xml:space="preserve">Номера аппаратных средств, в которые установлены средства защиты </w:t>
            </w:r>
          </w:p>
        </w:tc>
        <w:tc>
          <w:tcPr>
            <w:tcW w:w="305" w:type="pct"/>
            <w:tcBorders>
              <w:top w:val="single" w:sz="4" w:space="0" w:color="auto"/>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 xml:space="preserve">Дата изъятия </w:t>
            </w:r>
          </w:p>
        </w:tc>
        <w:tc>
          <w:tcPr>
            <w:tcW w:w="574" w:type="pct"/>
            <w:tcBorders>
              <w:top w:val="single" w:sz="4" w:space="0" w:color="auto"/>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Ф.И.О. пользователя средства защиты, производившего изъятие</w:t>
            </w:r>
          </w:p>
        </w:tc>
        <w:tc>
          <w:tcPr>
            <w:tcW w:w="338" w:type="pct"/>
            <w:tcBorders>
              <w:top w:val="single" w:sz="4" w:space="0" w:color="auto"/>
              <w:left w:val="nil"/>
              <w:bottom w:val="single" w:sz="4" w:space="0" w:color="auto"/>
              <w:right w:val="single" w:sz="4" w:space="0" w:color="000000"/>
            </w:tcBorders>
            <w:shd w:val="clear" w:color="auto" w:fill="auto"/>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Расписка об изъятии</w:t>
            </w:r>
          </w:p>
        </w:tc>
      </w:tr>
      <w:tr w:rsidR="00255447" w:rsidRPr="00255447" w:rsidTr="00E64D20">
        <w:trPr>
          <w:trHeight w:val="44"/>
        </w:trPr>
        <w:tc>
          <w:tcPr>
            <w:tcW w:w="170" w:type="pct"/>
            <w:tcBorders>
              <w:top w:val="nil"/>
              <w:left w:val="single" w:sz="4" w:space="0" w:color="000000"/>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lastRenderedPageBreak/>
              <w:t>1</w:t>
            </w:r>
          </w:p>
        </w:tc>
        <w:tc>
          <w:tcPr>
            <w:tcW w:w="622" w:type="pct"/>
            <w:tcBorders>
              <w:top w:val="nil"/>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2</w:t>
            </w:r>
          </w:p>
        </w:tc>
        <w:tc>
          <w:tcPr>
            <w:tcW w:w="622" w:type="pct"/>
            <w:tcBorders>
              <w:top w:val="nil"/>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3</w:t>
            </w:r>
          </w:p>
        </w:tc>
        <w:tc>
          <w:tcPr>
            <w:tcW w:w="475" w:type="pct"/>
            <w:tcBorders>
              <w:top w:val="single" w:sz="4" w:space="0" w:color="auto"/>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4</w:t>
            </w:r>
          </w:p>
        </w:tc>
        <w:tc>
          <w:tcPr>
            <w:tcW w:w="390" w:type="pct"/>
            <w:tcBorders>
              <w:top w:val="single" w:sz="4" w:space="0" w:color="auto"/>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5</w:t>
            </w:r>
          </w:p>
        </w:tc>
        <w:tc>
          <w:tcPr>
            <w:tcW w:w="574" w:type="pct"/>
            <w:tcBorders>
              <w:top w:val="single" w:sz="4" w:space="0" w:color="auto"/>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6</w:t>
            </w:r>
          </w:p>
        </w:tc>
        <w:tc>
          <w:tcPr>
            <w:tcW w:w="477" w:type="pct"/>
            <w:tcBorders>
              <w:top w:val="single" w:sz="4" w:space="0" w:color="auto"/>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7</w:t>
            </w:r>
          </w:p>
        </w:tc>
        <w:tc>
          <w:tcPr>
            <w:tcW w:w="454" w:type="pct"/>
            <w:tcBorders>
              <w:top w:val="single" w:sz="4" w:space="0" w:color="auto"/>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8</w:t>
            </w:r>
          </w:p>
        </w:tc>
        <w:tc>
          <w:tcPr>
            <w:tcW w:w="305" w:type="pct"/>
            <w:tcBorders>
              <w:top w:val="single" w:sz="4" w:space="0" w:color="auto"/>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9</w:t>
            </w:r>
          </w:p>
        </w:tc>
        <w:tc>
          <w:tcPr>
            <w:tcW w:w="574" w:type="pct"/>
            <w:tcBorders>
              <w:top w:val="single" w:sz="4" w:space="0" w:color="auto"/>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10</w:t>
            </w:r>
          </w:p>
        </w:tc>
        <w:tc>
          <w:tcPr>
            <w:tcW w:w="338" w:type="pct"/>
            <w:tcBorders>
              <w:top w:val="single" w:sz="4" w:space="0" w:color="auto"/>
              <w:left w:val="nil"/>
              <w:bottom w:val="single" w:sz="4" w:space="0" w:color="auto"/>
              <w:right w:val="single" w:sz="4" w:space="0" w:color="000000"/>
            </w:tcBorders>
            <w:shd w:val="clear" w:color="auto" w:fill="auto"/>
            <w:vAlign w:val="bottom"/>
          </w:tcPr>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11</w:t>
            </w:r>
          </w:p>
        </w:tc>
      </w:tr>
      <w:tr w:rsidR="00255447" w:rsidRPr="00255447" w:rsidTr="00E64D20">
        <w:trPr>
          <w:trHeight w:val="315"/>
        </w:trPr>
        <w:tc>
          <w:tcPr>
            <w:tcW w:w="170"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622"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475"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390"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574"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477"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454"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305"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574"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c>
          <w:tcPr>
            <w:tcW w:w="338" w:type="pct"/>
            <w:tcBorders>
              <w:top w:val="single" w:sz="4" w:space="0" w:color="auto"/>
              <w:left w:val="single" w:sz="4" w:space="0" w:color="auto"/>
              <w:bottom w:val="single" w:sz="4" w:space="0" w:color="auto"/>
              <w:right w:val="single" w:sz="4" w:space="0" w:color="auto"/>
            </w:tcBorders>
            <w:shd w:val="clear" w:color="auto" w:fill="auto"/>
            <w:vAlign w:val="bottom"/>
          </w:tcPr>
          <w:p w:rsidR="00255447" w:rsidRPr="00255447" w:rsidRDefault="00255447" w:rsidP="00255447">
            <w:pPr>
              <w:jc w:val="center"/>
              <w:rPr>
                <w:rFonts w:ascii="Times New Roman" w:hAnsi="Times New Roman" w:cs="Times New Roman"/>
                <w:b/>
                <w:sz w:val="28"/>
                <w:szCs w:val="28"/>
              </w:rPr>
            </w:pPr>
          </w:p>
        </w:tc>
      </w:tr>
    </w:tbl>
    <w:p w:rsidR="00255447" w:rsidRPr="00255447" w:rsidRDefault="00255447" w:rsidP="00255447">
      <w:pPr>
        <w:rPr>
          <w:rFonts w:ascii="Times New Roman" w:hAnsi="Times New Roman" w:cs="Times New Roman"/>
          <w:b/>
          <w:sz w:val="28"/>
          <w:szCs w:val="28"/>
        </w:rPr>
      </w:pPr>
      <w:r w:rsidRPr="00255447">
        <w:rPr>
          <w:rFonts w:ascii="Times New Roman" w:hAnsi="Times New Roman" w:cs="Times New Roman"/>
          <w:sz w:val="28"/>
          <w:szCs w:val="28"/>
        </w:rPr>
        <w:br w:type="page"/>
      </w:r>
    </w:p>
    <w:p w:rsidR="00255447" w:rsidRPr="00255447" w:rsidRDefault="00255447" w:rsidP="00255447">
      <w:pPr>
        <w:pStyle w:val="10"/>
        <w:numPr>
          <w:ilvl w:val="0"/>
          <w:numId w:val="0"/>
        </w:numPr>
        <w:spacing w:after="0"/>
        <w:ind w:left="720"/>
        <w:jc w:val="right"/>
        <w:rPr>
          <w:rFonts w:ascii="Times New Roman" w:hAnsi="Times New Roman" w:cs="Times New Roman"/>
          <w:color w:val="auto"/>
          <w:szCs w:val="28"/>
        </w:rPr>
      </w:pPr>
      <w:bookmarkStart w:id="299" w:name="_Toc50040112"/>
      <w:r w:rsidRPr="00255447">
        <w:rPr>
          <w:rFonts w:ascii="Times New Roman" w:hAnsi="Times New Roman" w:cs="Times New Roman"/>
          <w:color w:val="auto"/>
          <w:szCs w:val="28"/>
        </w:rPr>
        <w:lastRenderedPageBreak/>
        <w:t>Приложение №2</w:t>
      </w:r>
      <w:bookmarkEnd w:id="299"/>
    </w:p>
    <w:tbl>
      <w:tblPr>
        <w:tblStyle w:val="afff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1563"/>
        <w:gridCol w:w="4667"/>
      </w:tblGrid>
      <w:tr w:rsidR="00255447" w:rsidRPr="00255447" w:rsidTr="00255447">
        <w:trPr>
          <w:jc w:val="right"/>
        </w:trPr>
        <w:tc>
          <w:tcPr>
            <w:tcW w:w="3115" w:type="dxa"/>
          </w:tcPr>
          <w:p w:rsidR="00255447" w:rsidRPr="00255447" w:rsidRDefault="00255447" w:rsidP="00255447">
            <w:pPr>
              <w:pStyle w:val="TimesNewRoman12pt125"/>
              <w:spacing w:before="0" w:line="360" w:lineRule="auto"/>
              <w:rPr>
                <w:sz w:val="28"/>
                <w:szCs w:val="28"/>
                <w:lang w:val="en-US"/>
              </w:rPr>
            </w:pPr>
          </w:p>
        </w:tc>
        <w:tc>
          <w:tcPr>
            <w:tcW w:w="1563" w:type="dxa"/>
          </w:tcPr>
          <w:p w:rsidR="00255447" w:rsidRPr="00255447" w:rsidRDefault="00255447" w:rsidP="00255447">
            <w:pPr>
              <w:pStyle w:val="TimesNewRoman12pt125"/>
              <w:spacing w:before="0" w:line="360" w:lineRule="auto"/>
              <w:rPr>
                <w:sz w:val="28"/>
                <w:szCs w:val="28"/>
                <w:lang w:val="en-US"/>
              </w:rPr>
            </w:pPr>
          </w:p>
        </w:tc>
        <w:tc>
          <w:tcPr>
            <w:tcW w:w="4667" w:type="dxa"/>
          </w:tcPr>
          <w:p w:rsidR="00255447" w:rsidRPr="00255447" w:rsidRDefault="00255447" w:rsidP="00255447">
            <w:pPr>
              <w:pStyle w:val="TimesNewRoman12pt125"/>
              <w:spacing w:before="0"/>
              <w:rPr>
                <w:sz w:val="28"/>
                <w:szCs w:val="28"/>
              </w:rPr>
            </w:pPr>
            <w:r w:rsidRPr="00255447">
              <w:rPr>
                <w:sz w:val="28"/>
                <w:szCs w:val="28"/>
              </w:rPr>
              <w:t>к Инструкции по порядку учета средств защиты и носителей конфиденциальной информации</w:t>
            </w:r>
          </w:p>
        </w:tc>
      </w:tr>
    </w:tbl>
    <w:p w:rsidR="00255447" w:rsidRPr="00255447" w:rsidRDefault="00255447" w:rsidP="00255447">
      <w:pPr>
        <w:rPr>
          <w:rFonts w:ascii="Times New Roman" w:hAnsi="Times New Roman" w:cs="Times New Roman"/>
          <w:sz w:val="28"/>
          <w:szCs w:val="28"/>
        </w:rPr>
      </w:pPr>
    </w:p>
    <w:p w:rsidR="00255447" w:rsidRPr="00255447" w:rsidRDefault="00255447" w:rsidP="00255447">
      <w:pPr>
        <w:jc w:val="center"/>
        <w:rPr>
          <w:rFonts w:ascii="Times New Roman" w:hAnsi="Times New Roman" w:cs="Times New Roman"/>
          <w:b/>
          <w:caps/>
          <w:spacing w:val="20"/>
          <w:sz w:val="28"/>
          <w:szCs w:val="28"/>
        </w:rPr>
      </w:pPr>
      <w:r w:rsidRPr="00255447">
        <w:rPr>
          <w:rFonts w:ascii="Times New Roman" w:hAnsi="Times New Roman" w:cs="Times New Roman"/>
          <w:b/>
          <w:caps/>
          <w:spacing w:val="20"/>
          <w:sz w:val="28"/>
          <w:szCs w:val="28"/>
        </w:rPr>
        <w:t>журнал</w:t>
      </w:r>
    </w:p>
    <w:p w:rsidR="00255447" w:rsidRPr="00255447" w:rsidRDefault="00255447" w:rsidP="00255447">
      <w:pPr>
        <w:jc w:val="center"/>
        <w:rPr>
          <w:rFonts w:ascii="Times New Roman" w:hAnsi="Times New Roman" w:cs="Times New Roman"/>
          <w:b/>
          <w:sz w:val="28"/>
          <w:szCs w:val="28"/>
        </w:rPr>
      </w:pPr>
      <w:r w:rsidRPr="00255447">
        <w:rPr>
          <w:rFonts w:ascii="Times New Roman" w:hAnsi="Times New Roman" w:cs="Times New Roman"/>
          <w:b/>
          <w:sz w:val="28"/>
          <w:szCs w:val="28"/>
        </w:rPr>
        <w:t>учета съемных носителей защищаемой информации</w:t>
      </w:r>
    </w:p>
    <w:p w:rsidR="00255447" w:rsidRPr="00255447" w:rsidRDefault="00255447" w:rsidP="00255447">
      <w:pPr>
        <w:jc w:val="center"/>
        <w:rPr>
          <w:rFonts w:ascii="Times New Roman" w:hAnsi="Times New Roman" w:cs="Times New Roman"/>
          <w:sz w:val="28"/>
          <w:szCs w:val="28"/>
        </w:rPr>
      </w:pPr>
    </w:p>
    <w:tbl>
      <w:tblPr>
        <w:tblStyle w:val="a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8"/>
        <w:gridCol w:w="341"/>
        <w:gridCol w:w="221"/>
        <w:gridCol w:w="341"/>
        <w:gridCol w:w="221"/>
        <w:gridCol w:w="1007"/>
        <w:gridCol w:w="286"/>
        <w:gridCol w:w="6848"/>
        <w:gridCol w:w="286"/>
        <w:gridCol w:w="2468"/>
        <w:gridCol w:w="286"/>
        <w:gridCol w:w="1263"/>
      </w:tblGrid>
      <w:tr w:rsidR="00255447" w:rsidRPr="00255447" w:rsidTr="00255447">
        <w:tc>
          <w:tcPr>
            <w:tcW w:w="1166" w:type="dxa"/>
          </w:tcPr>
          <w:p w:rsidR="00255447" w:rsidRPr="00255447" w:rsidRDefault="00255447" w:rsidP="00E64D20">
            <w:pPr>
              <w:ind w:firstLine="0"/>
              <w:rPr>
                <w:sz w:val="28"/>
                <w:szCs w:val="28"/>
              </w:rPr>
            </w:pPr>
            <w:r w:rsidRPr="00255447">
              <w:rPr>
                <w:sz w:val="28"/>
                <w:szCs w:val="28"/>
              </w:rPr>
              <w:t>Начат:</w:t>
            </w:r>
          </w:p>
        </w:tc>
        <w:tc>
          <w:tcPr>
            <w:tcW w:w="339" w:type="dxa"/>
          </w:tcPr>
          <w:p w:rsidR="00255447" w:rsidRPr="00255447" w:rsidRDefault="00255447" w:rsidP="00E64D20">
            <w:pPr>
              <w:ind w:firstLine="0"/>
              <w:jc w:val="center"/>
              <w:rPr>
                <w:sz w:val="28"/>
                <w:szCs w:val="28"/>
              </w:rPr>
            </w:pPr>
            <w:r w:rsidRPr="00255447">
              <w:rPr>
                <w:sz w:val="28"/>
                <w:szCs w:val="28"/>
              </w:rPr>
              <w:t>«</w:t>
            </w:r>
          </w:p>
        </w:tc>
        <w:tc>
          <w:tcPr>
            <w:tcW w:w="441" w:type="dxa"/>
            <w:tcBorders>
              <w:bottom w:val="single" w:sz="4" w:space="0" w:color="auto"/>
            </w:tcBorders>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r w:rsidRPr="00255447">
              <w:rPr>
                <w:sz w:val="28"/>
                <w:szCs w:val="28"/>
              </w:rPr>
              <w:t>»</w:t>
            </w:r>
          </w:p>
        </w:tc>
        <w:tc>
          <w:tcPr>
            <w:tcW w:w="934" w:type="dxa"/>
            <w:tcBorders>
              <w:bottom w:val="single" w:sz="4" w:space="0" w:color="auto"/>
            </w:tcBorders>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r w:rsidRPr="00255447">
              <w:rPr>
                <w:sz w:val="28"/>
                <w:szCs w:val="28"/>
              </w:rPr>
              <w:t>20___г.</w:t>
            </w: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1151" w:type="dxa"/>
          </w:tcPr>
          <w:p w:rsidR="00255447" w:rsidRPr="00255447" w:rsidRDefault="00255447" w:rsidP="00255447">
            <w:pPr>
              <w:jc w:val="center"/>
              <w:rPr>
                <w:sz w:val="28"/>
                <w:szCs w:val="28"/>
              </w:rPr>
            </w:pPr>
          </w:p>
        </w:tc>
      </w:tr>
      <w:tr w:rsidR="00255447" w:rsidRPr="00255447" w:rsidTr="00255447">
        <w:tc>
          <w:tcPr>
            <w:tcW w:w="1166" w:type="dxa"/>
          </w:tcPr>
          <w:p w:rsidR="00255447" w:rsidRPr="00255447" w:rsidRDefault="00255447" w:rsidP="00E64D20">
            <w:pPr>
              <w:ind w:firstLine="0"/>
              <w:rPr>
                <w:sz w:val="28"/>
                <w:szCs w:val="28"/>
              </w:rPr>
            </w:pPr>
          </w:p>
        </w:tc>
        <w:tc>
          <w:tcPr>
            <w:tcW w:w="339" w:type="dxa"/>
          </w:tcPr>
          <w:p w:rsidR="00255447" w:rsidRPr="00255447" w:rsidRDefault="00255447" w:rsidP="00E64D20">
            <w:pPr>
              <w:ind w:firstLine="0"/>
              <w:jc w:val="center"/>
              <w:rPr>
                <w:sz w:val="28"/>
                <w:szCs w:val="28"/>
              </w:rPr>
            </w:pPr>
          </w:p>
        </w:tc>
        <w:tc>
          <w:tcPr>
            <w:tcW w:w="441" w:type="dxa"/>
            <w:tcBorders>
              <w:top w:val="single" w:sz="4" w:space="0" w:color="auto"/>
            </w:tcBorders>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p>
        </w:tc>
        <w:tc>
          <w:tcPr>
            <w:tcW w:w="934" w:type="dxa"/>
            <w:tcBorders>
              <w:top w:val="single" w:sz="4" w:space="0" w:color="auto"/>
            </w:tcBorders>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1151" w:type="dxa"/>
          </w:tcPr>
          <w:p w:rsidR="00255447" w:rsidRPr="00255447" w:rsidRDefault="00255447" w:rsidP="00255447">
            <w:pPr>
              <w:jc w:val="center"/>
              <w:rPr>
                <w:sz w:val="28"/>
                <w:szCs w:val="28"/>
              </w:rPr>
            </w:pPr>
          </w:p>
        </w:tc>
      </w:tr>
      <w:tr w:rsidR="00255447" w:rsidRPr="00255447" w:rsidTr="00255447">
        <w:tc>
          <w:tcPr>
            <w:tcW w:w="1166" w:type="dxa"/>
          </w:tcPr>
          <w:p w:rsidR="00255447" w:rsidRPr="00255447" w:rsidRDefault="00255447" w:rsidP="00E64D20">
            <w:pPr>
              <w:ind w:firstLine="0"/>
              <w:rPr>
                <w:sz w:val="28"/>
                <w:szCs w:val="28"/>
              </w:rPr>
            </w:pPr>
            <w:r w:rsidRPr="00255447">
              <w:rPr>
                <w:sz w:val="28"/>
                <w:szCs w:val="28"/>
              </w:rPr>
              <w:t>Окончен:</w:t>
            </w:r>
          </w:p>
        </w:tc>
        <w:tc>
          <w:tcPr>
            <w:tcW w:w="339" w:type="dxa"/>
          </w:tcPr>
          <w:p w:rsidR="00255447" w:rsidRPr="00255447" w:rsidRDefault="00255447" w:rsidP="00E64D20">
            <w:pPr>
              <w:ind w:firstLine="0"/>
              <w:jc w:val="center"/>
              <w:rPr>
                <w:sz w:val="28"/>
                <w:szCs w:val="28"/>
              </w:rPr>
            </w:pPr>
            <w:r w:rsidRPr="00255447">
              <w:rPr>
                <w:sz w:val="28"/>
                <w:szCs w:val="28"/>
              </w:rPr>
              <w:t>«</w:t>
            </w:r>
          </w:p>
        </w:tc>
        <w:tc>
          <w:tcPr>
            <w:tcW w:w="441" w:type="dxa"/>
            <w:tcBorders>
              <w:bottom w:val="single" w:sz="4" w:space="0" w:color="auto"/>
            </w:tcBorders>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r w:rsidRPr="00255447">
              <w:rPr>
                <w:sz w:val="28"/>
                <w:szCs w:val="28"/>
              </w:rPr>
              <w:t>»</w:t>
            </w:r>
          </w:p>
        </w:tc>
        <w:tc>
          <w:tcPr>
            <w:tcW w:w="934" w:type="dxa"/>
            <w:tcBorders>
              <w:bottom w:val="single" w:sz="4" w:space="0" w:color="auto"/>
            </w:tcBorders>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r w:rsidRPr="00255447">
              <w:rPr>
                <w:sz w:val="28"/>
                <w:szCs w:val="28"/>
              </w:rPr>
              <w:t>20___г.</w:t>
            </w: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1151" w:type="dxa"/>
          </w:tcPr>
          <w:p w:rsidR="00255447" w:rsidRPr="00255447" w:rsidRDefault="00255447" w:rsidP="00255447">
            <w:pPr>
              <w:jc w:val="center"/>
              <w:rPr>
                <w:sz w:val="28"/>
                <w:szCs w:val="28"/>
              </w:rPr>
            </w:pPr>
          </w:p>
        </w:tc>
      </w:tr>
      <w:tr w:rsidR="00255447" w:rsidRPr="00255447" w:rsidTr="00255447">
        <w:tc>
          <w:tcPr>
            <w:tcW w:w="1166" w:type="dxa"/>
          </w:tcPr>
          <w:p w:rsidR="00255447" w:rsidRPr="00255447" w:rsidRDefault="00255447" w:rsidP="00E64D20">
            <w:pPr>
              <w:ind w:firstLine="0"/>
              <w:rPr>
                <w:sz w:val="28"/>
                <w:szCs w:val="28"/>
              </w:rPr>
            </w:pPr>
          </w:p>
        </w:tc>
        <w:tc>
          <w:tcPr>
            <w:tcW w:w="339" w:type="dxa"/>
          </w:tcPr>
          <w:p w:rsidR="00255447" w:rsidRPr="00255447" w:rsidRDefault="00255447" w:rsidP="00E64D20">
            <w:pPr>
              <w:ind w:firstLine="0"/>
              <w:jc w:val="center"/>
              <w:rPr>
                <w:sz w:val="28"/>
                <w:szCs w:val="28"/>
              </w:rPr>
            </w:pPr>
          </w:p>
        </w:tc>
        <w:tc>
          <w:tcPr>
            <w:tcW w:w="441" w:type="dxa"/>
            <w:tcBorders>
              <w:top w:val="single" w:sz="4" w:space="0" w:color="auto"/>
            </w:tcBorders>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p>
        </w:tc>
        <w:tc>
          <w:tcPr>
            <w:tcW w:w="934" w:type="dxa"/>
            <w:tcBorders>
              <w:top w:val="single" w:sz="4" w:space="0" w:color="auto"/>
            </w:tcBorders>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255447">
            <w:pPr>
              <w:jc w:val="center"/>
              <w:rPr>
                <w:sz w:val="28"/>
                <w:szCs w:val="28"/>
              </w:rPr>
            </w:pPr>
          </w:p>
        </w:tc>
        <w:tc>
          <w:tcPr>
            <w:tcW w:w="259" w:type="dxa"/>
          </w:tcPr>
          <w:p w:rsidR="00255447" w:rsidRPr="00255447" w:rsidRDefault="00255447" w:rsidP="00255447">
            <w:pPr>
              <w:jc w:val="center"/>
              <w:rPr>
                <w:sz w:val="28"/>
                <w:szCs w:val="28"/>
              </w:rPr>
            </w:pPr>
          </w:p>
        </w:tc>
        <w:tc>
          <w:tcPr>
            <w:tcW w:w="1151" w:type="dxa"/>
          </w:tcPr>
          <w:p w:rsidR="00255447" w:rsidRPr="00255447" w:rsidRDefault="00255447" w:rsidP="00255447">
            <w:pPr>
              <w:jc w:val="center"/>
              <w:rPr>
                <w:sz w:val="28"/>
                <w:szCs w:val="28"/>
              </w:rPr>
            </w:pPr>
          </w:p>
        </w:tc>
      </w:tr>
      <w:tr w:rsidR="00255447" w:rsidRPr="00255447" w:rsidTr="00255447">
        <w:tc>
          <w:tcPr>
            <w:tcW w:w="4189" w:type="dxa"/>
            <w:gridSpan w:val="6"/>
          </w:tcPr>
          <w:p w:rsidR="00255447" w:rsidRPr="00255447" w:rsidRDefault="00255447" w:rsidP="00E64D20">
            <w:pPr>
              <w:ind w:firstLine="0"/>
              <w:rPr>
                <w:sz w:val="28"/>
                <w:szCs w:val="28"/>
              </w:rPr>
            </w:pPr>
            <w:r w:rsidRPr="00255447">
              <w:rPr>
                <w:sz w:val="28"/>
                <w:szCs w:val="28"/>
              </w:rPr>
              <w:t>Ответственный за ведение журнала:</w:t>
            </w:r>
          </w:p>
        </w:tc>
        <w:tc>
          <w:tcPr>
            <w:tcW w:w="236" w:type="dxa"/>
          </w:tcPr>
          <w:p w:rsidR="00255447" w:rsidRPr="00255447" w:rsidRDefault="00255447" w:rsidP="00255447">
            <w:pPr>
              <w:rPr>
                <w:sz w:val="28"/>
                <w:szCs w:val="28"/>
              </w:rPr>
            </w:pPr>
            <w:r w:rsidRPr="00255447">
              <w:rPr>
                <w:sz w:val="28"/>
                <w:szCs w:val="28"/>
              </w:rPr>
              <w:t xml:space="preserve">/ </w:t>
            </w:r>
          </w:p>
        </w:tc>
        <w:tc>
          <w:tcPr>
            <w:tcW w:w="6421" w:type="dxa"/>
          </w:tcPr>
          <w:p w:rsidR="00255447" w:rsidRPr="00255447" w:rsidRDefault="00255447" w:rsidP="00255447">
            <w:pPr>
              <w:jc w:val="center"/>
              <w:rPr>
                <w:sz w:val="28"/>
                <w:szCs w:val="28"/>
              </w:rPr>
            </w:pPr>
            <w:r w:rsidRPr="00255447">
              <w:rPr>
                <w:sz w:val="28"/>
                <w:szCs w:val="28"/>
              </w:rPr>
              <w:t>________________________</w:t>
            </w:r>
            <w:r w:rsidR="00307BB6">
              <w:rPr>
                <w:sz w:val="28"/>
                <w:szCs w:val="28"/>
              </w:rPr>
              <w:t>_____________________________</w:t>
            </w:r>
          </w:p>
        </w:tc>
        <w:tc>
          <w:tcPr>
            <w:tcW w:w="259" w:type="dxa"/>
          </w:tcPr>
          <w:p w:rsidR="00255447" w:rsidRPr="00255447" w:rsidRDefault="00255447" w:rsidP="00255447">
            <w:pPr>
              <w:rPr>
                <w:sz w:val="28"/>
                <w:szCs w:val="28"/>
              </w:rPr>
            </w:pPr>
            <w:r w:rsidRPr="00255447">
              <w:rPr>
                <w:sz w:val="28"/>
                <w:szCs w:val="28"/>
              </w:rPr>
              <w:t>/</w:t>
            </w:r>
          </w:p>
        </w:tc>
        <w:tc>
          <w:tcPr>
            <w:tcW w:w="2055" w:type="dxa"/>
          </w:tcPr>
          <w:p w:rsidR="00255447" w:rsidRPr="00255447" w:rsidRDefault="00255447" w:rsidP="00E64D20">
            <w:pPr>
              <w:ind w:firstLine="45"/>
              <w:rPr>
                <w:sz w:val="28"/>
                <w:szCs w:val="28"/>
              </w:rPr>
            </w:pPr>
            <w:r w:rsidRPr="00255447">
              <w:rPr>
                <w:sz w:val="28"/>
                <w:szCs w:val="28"/>
              </w:rPr>
              <w:t>__________________</w:t>
            </w:r>
          </w:p>
        </w:tc>
        <w:tc>
          <w:tcPr>
            <w:tcW w:w="259" w:type="dxa"/>
          </w:tcPr>
          <w:p w:rsidR="00255447" w:rsidRPr="00255447" w:rsidRDefault="00255447" w:rsidP="00E64D20">
            <w:pPr>
              <w:rPr>
                <w:sz w:val="28"/>
                <w:szCs w:val="28"/>
              </w:rPr>
            </w:pPr>
            <w:r w:rsidRPr="00255447">
              <w:rPr>
                <w:sz w:val="28"/>
                <w:szCs w:val="28"/>
              </w:rPr>
              <w:t>/</w:t>
            </w:r>
          </w:p>
        </w:tc>
        <w:tc>
          <w:tcPr>
            <w:tcW w:w="1151" w:type="dxa"/>
          </w:tcPr>
          <w:p w:rsidR="00255447" w:rsidRPr="00255447" w:rsidRDefault="00255447" w:rsidP="00307BB6">
            <w:pPr>
              <w:ind w:firstLine="0"/>
              <w:rPr>
                <w:sz w:val="28"/>
                <w:szCs w:val="28"/>
              </w:rPr>
            </w:pPr>
            <w:r w:rsidRPr="00255447">
              <w:rPr>
                <w:sz w:val="28"/>
                <w:szCs w:val="28"/>
              </w:rPr>
              <w:t>____     /</w:t>
            </w:r>
          </w:p>
        </w:tc>
      </w:tr>
      <w:tr w:rsidR="00255447" w:rsidRPr="00255447" w:rsidTr="00255447">
        <w:tc>
          <w:tcPr>
            <w:tcW w:w="1166" w:type="dxa"/>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p>
        </w:tc>
        <w:tc>
          <w:tcPr>
            <w:tcW w:w="441" w:type="dxa"/>
          </w:tcPr>
          <w:p w:rsidR="00255447" w:rsidRPr="00255447" w:rsidRDefault="00255447" w:rsidP="00E64D20">
            <w:pPr>
              <w:ind w:firstLine="0"/>
              <w:jc w:val="center"/>
              <w:rPr>
                <w:sz w:val="28"/>
                <w:szCs w:val="28"/>
              </w:rPr>
            </w:pPr>
          </w:p>
        </w:tc>
        <w:tc>
          <w:tcPr>
            <w:tcW w:w="339" w:type="dxa"/>
          </w:tcPr>
          <w:p w:rsidR="00255447" w:rsidRPr="00255447" w:rsidRDefault="00255447" w:rsidP="00E64D20">
            <w:pPr>
              <w:ind w:firstLine="0"/>
              <w:jc w:val="center"/>
              <w:rPr>
                <w:sz w:val="28"/>
                <w:szCs w:val="28"/>
              </w:rPr>
            </w:pPr>
          </w:p>
        </w:tc>
        <w:tc>
          <w:tcPr>
            <w:tcW w:w="934" w:type="dxa"/>
          </w:tcPr>
          <w:p w:rsidR="00255447" w:rsidRPr="00255447" w:rsidRDefault="00255447" w:rsidP="00E64D20">
            <w:pPr>
              <w:ind w:firstLine="0"/>
              <w:jc w:val="center"/>
              <w:rPr>
                <w:sz w:val="28"/>
                <w:szCs w:val="28"/>
              </w:rPr>
            </w:pPr>
          </w:p>
        </w:tc>
        <w:tc>
          <w:tcPr>
            <w:tcW w:w="970" w:type="dxa"/>
          </w:tcPr>
          <w:p w:rsidR="00255447" w:rsidRPr="00255447" w:rsidRDefault="00255447" w:rsidP="00E64D20">
            <w:pPr>
              <w:ind w:firstLine="0"/>
              <w:jc w:val="center"/>
              <w:rPr>
                <w:sz w:val="28"/>
                <w:szCs w:val="28"/>
              </w:rPr>
            </w:pPr>
          </w:p>
        </w:tc>
        <w:tc>
          <w:tcPr>
            <w:tcW w:w="236" w:type="dxa"/>
          </w:tcPr>
          <w:p w:rsidR="00255447" w:rsidRPr="00255447" w:rsidRDefault="00255447" w:rsidP="00255447">
            <w:pPr>
              <w:jc w:val="center"/>
              <w:rPr>
                <w:sz w:val="28"/>
                <w:szCs w:val="28"/>
              </w:rPr>
            </w:pPr>
          </w:p>
        </w:tc>
        <w:tc>
          <w:tcPr>
            <w:tcW w:w="6421" w:type="dxa"/>
          </w:tcPr>
          <w:p w:rsidR="00255447" w:rsidRPr="00255447" w:rsidRDefault="00255447" w:rsidP="00255447">
            <w:pPr>
              <w:jc w:val="center"/>
              <w:rPr>
                <w:sz w:val="28"/>
                <w:szCs w:val="28"/>
              </w:rPr>
            </w:pPr>
            <w:r w:rsidRPr="00255447">
              <w:rPr>
                <w:sz w:val="28"/>
                <w:szCs w:val="28"/>
              </w:rPr>
              <w:t>(должность)</w:t>
            </w:r>
          </w:p>
        </w:tc>
        <w:tc>
          <w:tcPr>
            <w:tcW w:w="259" w:type="dxa"/>
          </w:tcPr>
          <w:p w:rsidR="00255447" w:rsidRPr="00255447" w:rsidRDefault="00255447" w:rsidP="00255447">
            <w:pPr>
              <w:jc w:val="center"/>
              <w:rPr>
                <w:sz w:val="28"/>
                <w:szCs w:val="28"/>
              </w:rPr>
            </w:pPr>
          </w:p>
        </w:tc>
        <w:tc>
          <w:tcPr>
            <w:tcW w:w="2055" w:type="dxa"/>
          </w:tcPr>
          <w:p w:rsidR="00255447" w:rsidRPr="00255447" w:rsidRDefault="00255447" w:rsidP="00E64D20">
            <w:pPr>
              <w:rPr>
                <w:sz w:val="28"/>
                <w:szCs w:val="28"/>
              </w:rPr>
            </w:pPr>
            <w:r w:rsidRPr="00255447">
              <w:rPr>
                <w:sz w:val="28"/>
                <w:szCs w:val="28"/>
              </w:rPr>
              <w:t>(фамилия, инициалы)</w:t>
            </w:r>
          </w:p>
        </w:tc>
        <w:tc>
          <w:tcPr>
            <w:tcW w:w="259" w:type="dxa"/>
          </w:tcPr>
          <w:p w:rsidR="00255447" w:rsidRPr="00255447" w:rsidRDefault="00255447" w:rsidP="00E64D20">
            <w:pPr>
              <w:rPr>
                <w:sz w:val="28"/>
                <w:szCs w:val="28"/>
              </w:rPr>
            </w:pPr>
          </w:p>
        </w:tc>
        <w:tc>
          <w:tcPr>
            <w:tcW w:w="1151" w:type="dxa"/>
          </w:tcPr>
          <w:p w:rsidR="00255447" w:rsidRPr="00255447" w:rsidRDefault="00255447" w:rsidP="00E64D20">
            <w:pPr>
              <w:rPr>
                <w:sz w:val="28"/>
                <w:szCs w:val="28"/>
              </w:rPr>
            </w:pPr>
            <w:r w:rsidRPr="00255447">
              <w:rPr>
                <w:sz w:val="28"/>
                <w:szCs w:val="28"/>
              </w:rPr>
              <w:t>(подпись)</w:t>
            </w:r>
          </w:p>
        </w:tc>
      </w:tr>
    </w:tbl>
    <w:p w:rsidR="00255447" w:rsidRPr="00255447" w:rsidRDefault="00255447" w:rsidP="00255447">
      <w:pPr>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1"/>
        <w:gridCol w:w="1522"/>
        <w:gridCol w:w="2088"/>
        <w:gridCol w:w="1536"/>
        <w:gridCol w:w="1918"/>
        <w:gridCol w:w="1805"/>
        <w:gridCol w:w="1805"/>
        <w:gridCol w:w="1766"/>
        <w:gridCol w:w="1805"/>
      </w:tblGrid>
      <w:tr w:rsidR="00255447" w:rsidRPr="00255447" w:rsidTr="00307BB6">
        <w:trPr>
          <w:trHeight w:val="1152"/>
          <w:tblHeader/>
        </w:trPr>
        <w:tc>
          <w:tcPr>
            <w:tcW w:w="170" w:type="pct"/>
            <w:shd w:val="clear" w:color="auto" w:fill="auto"/>
            <w:vAlign w:val="center"/>
          </w:tcPr>
          <w:p w:rsidR="00255447" w:rsidRPr="00255447" w:rsidRDefault="00255447" w:rsidP="00255447">
            <w:pPr>
              <w:pStyle w:val="m2"/>
              <w:keepNext w:val="0"/>
              <w:rPr>
                <w:sz w:val="28"/>
                <w:szCs w:val="28"/>
              </w:rPr>
            </w:pPr>
            <w:r w:rsidRPr="00255447">
              <w:rPr>
                <w:sz w:val="28"/>
                <w:szCs w:val="28"/>
              </w:rPr>
              <w:lastRenderedPageBreak/>
              <w:t>№</w:t>
            </w:r>
          </w:p>
          <w:p w:rsidR="00255447" w:rsidRPr="00255447" w:rsidRDefault="00255447" w:rsidP="00255447">
            <w:pPr>
              <w:pStyle w:val="m2"/>
              <w:keepNext w:val="0"/>
              <w:rPr>
                <w:sz w:val="28"/>
                <w:szCs w:val="28"/>
              </w:rPr>
            </w:pPr>
            <w:r w:rsidRPr="00255447">
              <w:rPr>
                <w:sz w:val="28"/>
                <w:szCs w:val="28"/>
              </w:rPr>
              <w:t>п/п</w:t>
            </w:r>
          </w:p>
        </w:tc>
        <w:tc>
          <w:tcPr>
            <w:tcW w:w="438" w:type="pct"/>
            <w:shd w:val="clear" w:color="auto" w:fill="auto"/>
            <w:vAlign w:val="center"/>
          </w:tcPr>
          <w:p w:rsidR="00255447" w:rsidRPr="00255447" w:rsidRDefault="00255447" w:rsidP="00255447">
            <w:pPr>
              <w:pStyle w:val="m2"/>
              <w:keepNext w:val="0"/>
              <w:rPr>
                <w:sz w:val="28"/>
                <w:szCs w:val="28"/>
              </w:rPr>
            </w:pPr>
            <w:r w:rsidRPr="00255447">
              <w:rPr>
                <w:sz w:val="28"/>
                <w:szCs w:val="28"/>
              </w:rPr>
              <w:t>Дата регистрации записи</w:t>
            </w:r>
          </w:p>
        </w:tc>
        <w:tc>
          <w:tcPr>
            <w:tcW w:w="589" w:type="pct"/>
            <w:shd w:val="clear" w:color="auto" w:fill="auto"/>
            <w:vAlign w:val="center"/>
          </w:tcPr>
          <w:p w:rsidR="00255447" w:rsidRPr="00255447" w:rsidRDefault="00255447" w:rsidP="00255447">
            <w:pPr>
              <w:pStyle w:val="m2"/>
              <w:keepNext w:val="0"/>
              <w:rPr>
                <w:sz w:val="28"/>
                <w:szCs w:val="28"/>
              </w:rPr>
            </w:pPr>
            <w:r w:rsidRPr="00255447">
              <w:rPr>
                <w:sz w:val="28"/>
                <w:szCs w:val="28"/>
              </w:rPr>
              <w:t>Регистрационный № носителя информации</w:t>
            </w:r>
          </w:p>
        </w:tc>
        <w:tc>
          <w:tcPr>
            <w:tcW w:w="473" w:type="pct"/>
            <w:shd w:val="clear" w:color="auto" w:fill="auto"/>
            <w:vAlign w:val="center"/>
          </w:tcPr>
          <w:p w:rsidR="00255447" w:rsidRPr="00255447" w:rsidRDefault="00255447" w:rsidP="00255447">
            <w:pPr>
              <w:pStyle w:val="m2"/>
              <w:keepNext w:val="0"/>
              <w:rPr>
                <w:sz w:val="28"/>
                <w:szCs w:val="28"/>
              </w:rPr>
            </w:pPr>
            <w:r w:rsidRPr="00255447">
              <w:rPr>
                <w:sz w:val="28"/>
                <w:szCs w:val="28"/>
              </w:rPr>
              <w:t>Тип/ёмкость носителя информации (CD, DVD, Flash-карта и т.д.)</w:t>
            </w:r>
          </w:p>
        </w:tc>
        <w:tc>
          <w:tcPr>
            <w:tcW w:w="552" w:type="pct"/>
            <w:shd w:val="clear" w:color="auto" w:fill="auto"/>
            <w:vAlign w:val="center"/>
          </w:tcPr>
          <w:p w:rsidR="00255447" w:rsidRPr="00255447" w:rsidRDefault="00255447" w:rsidP="00255447">
            <w:pPr>
              <w:pStyle w:val="m2"/>
              <w:keepNext w:val="0"/>
              <w:rPr>
                <w:sz w:val="28"/>
                <w:szCs w:val="28"/>
              </w:rPr>
            </w:pPr>
            <w:r w:rsidRPr="00255447">
              <w:rPr>
                <w:sz w:val="28"/>
                <w:szCs w:val="28"/>
              </w:rPr>
              <w:t>Место установки носителя информации (использования)</w:t>
            </w:r>
          </w:p>
        </w:tc>
        <w:tc>
          <w:tcPr>
            <w:tcW w:w="832" w:type="pct"/>
            <w:shd w:val="clear" w:color="auto" w:fill="auto"/>
            <w:vAlign w:val="center"/>
          </w:tcPr>
          <w:p w:rsidR="00255447" w:rsidRPr="00255447" w:rsidRDefault="00255447" w:rsidP="00255447">
            <w:pPr>
              <w:pStyle w:val="m2"/>
              <w:keepNext w:val="0"/>
              <w:rPr>
                <w:sz w:val="28"/>
                <w:szCs w:val="28"/>
              </w:rPr>
            </w:pPr>
            <w:r w:rsidRPr="00255447">
              <w:rPr>
                <w:sz w:val="28"/>
                <w:szCs w:val="28"/>
              </w:rPr>
              <w:t>Должность, ФИО и подпись Работника, ответственного за организацию обработки и обеспечение безопасности КИ</w:t>
            </w:r>
          </w:p>
        </w:tc>
        <w:tc>
          <w:tcPr>
            <w:tcW w:w="741" w:type="pct"/>
            <w:shd w:val="clear" w:color="auto" w:fill="auto"/>
            <w:vAlign w:val="center"/>
          </w:tcPr>
          <w:p w:rsidR="00255447" w:rsidRPr="00255447" w:rsidRDefault="00255447" w:rsidP="00255447">
            <w:pPr>
              <w:pStyle w:val="m2"/>
              <w:keepNext w:val="0"/>
              <w:rPr>
                <w:sz w:val="28"/>
                <w:szCs w:val="28"/>
              </w:rPr>
            </w:pPr>
            <w:r w:rsidRPr="00255447">
              <w:rPr>
                <w:sz w:val="28"/>
                <w:szCs w:val="28"/>
              </w:rPr>
              <w:t>Должность, ФИО Работника, ответственного за использование носителя информации и его подпись, дата</w:t>
            </w:r>
          </w:p>
        </w:tc>
        <w:tc>
          <w:tcPr>
            <w:tcW w:w="511" w:type="pct"/>
            <w:shd w:val="clear" w:color="auto" w:fill="auto"/>
            <w:vAlign w:val="center"/>
          </w:tcPr>
          <w:p w:rsidR="00255447" w:rsidRPr="00255447" w:rsidRDefault="00255447" w:rsidP="00255447">
            <w:pPr>
              <w:pStyle w:val="m2"/>
              <w:keepNext w:val="0"/>
              <w:rPr>
                <w:sz w:val="28"/>
                <w:szCs w:val="28"/>
              </w:rPr>
            </w:pPr>
            <w:r w:rsidRPr="00255447">
              <w:rPr>
                <w:sz w:val="28"/>
                <w:szCs w:val="28"/>
              </w:rPr>
              <w:t>Цель использования носителя информации</w:t>
            </w:r>
          </w:p>
        </w:tc>
        <w:tc>
          <w:tcPr>
            <w:tcW w:w="693" w:type="pct"/>
            <w:shd w:val="clear" w:color="auto" w:fill="auto"/>
            <w:vAlign w:val="center"/>
          </w:tcPr>
          <w:p w:rsidR="00255447" w:rsidRPr="00255447" w:rsidRDefault="00255447" w:rsidP="00255447">
            <w:pPr>
              <w:pStyle w:val="m2"/>
              <w:keepNext w:val="0"/>
              <w:rPr>
                <w:sz w:val="28"/>
                <w:szCs w:val="28"/>
              </w:rPr>
            </w:pPr>
            <w:r w:rsidRPr="00255447">
              <w:rPr>
                <w:sz w:val="28"/>
                <w:szCs w:val="28"/>
              </w:rPr>
              <w:t xml:space="preserve">Дата возврата носителя информации и подпись Работника, ответственного за организацию обработки и обеспечение безопасности КИ </w:t>
            </w:r>
          </w:p>
        </w:tc>
      </w:tr>
      <w:tr w:rsidR="00255447" w:rsidRPr="00255447" w:rsidTr="00307BB6">
        <w:tc>
          <w:tcPr>
            <w:tcW w:w="170" w:type="pct"/>
            <w:shd w:val="clear" w:color="auto" w:fill="auto"/>
          </w:tcPr>
          <w:p w:rsidR="00255447" w:rsidRPr="00255447" w:rsidRDefault="00255447" w:rsidP="00255447">
            <w:pPr>
              <w:tabs>
                <w:tab w:val="center" w:pos="4677"/>
                <w:tab w:val="right" w:pos="9355"/>
              </w:tabs>
              <w:spacing w:after="120"/>
              <w:jc w:val="center"/>
              <w:rPr>
                <w:rFonts w:ascii="Times New Roman" w:eastAsia="Calibri" w:hAnsi="Times New Roman" w:cs="Times New Roman"/>
                <w:sz w:val="28"/>
                <w:szCs w:val="28"/>
              </w:rPr>
            </w:pPr>
          </w:p>
        </w:tc>
        <w:tc>
          <w:tcPr>
            <w:tcW w:w="438" w:type="pct"/>
            <w:shd w:val="clear" w:color="auto" w:fill="auto"/>
          </w:tcPr>
          <w:p w:rsidR="00255447" w:rsidRPr="00255447" w:rsidRDefault="00255447" w:rsidP="00255447">
            <w:pPr>
              <w:spacing w:after="120"/>
              <w:ind w:firstLine="301"/>
              <w:jc w:val="center"/>
              <w:rPr>
                <w:rFonts w:ascii="Times New Roman" w:eastAsia="Calibri" w:hAnsi="Times New Roman" w:cs="Times New Roman"/>
                <w:sz w:val="28"/>
                <w:szCs w:val="28"/>
              </w:rPr>
            </w:pPr>
          </w:p>
        </w:tc>
        <w:tc>
          <w:tcPr>
            <w:tcW w:w="589" w:type="pct"/>
            <w:shd w:val="clear" w:color="auto" w:fill="auto"/>
            <w:vAlign w:val="center"/>
          </w:tcPr>
          <w:p w:rsidR="00255447" w:rsidRPr="00255447" w:rsidRDefault="00255447" w:rsidP="00255447">
            <w:pPr>
              <w:spacing w:after="120"/>
              <w:ind w:firstLine="301"/>
              <w:jc w:val="center"/>
              <w:rPr>
                <w:rFonts w:ascii="Times New Roman" w:eastAsia="Calibri" w:hAnsi="Times New Roman" w:cs="Times New Roman"/>
                <w:sz w:val="28"/>
                <w:szCs w:val="28"/>
              </w:rPr>
            </w:pPr>
          </w:p>
        </w:tc>
        <w:tc>
          <w:tcPr>
            <w:tcW w:w="473" w:type="pct"/>
            <w:shd w:val="clear" w:color="auto" w:fill="auto"/>
            <w:vAlign w:val="center"/>
          </w:tcPr>
          <w:p w:rsidR="00255447" w:rsidRPr="00255447" w:rsidRDefault="00255447" w:rsidP="00255447">
            <w:pPr>
              <w:spacing w:after="120"/>
              <w:ind w:firstLine="301"/>
              <w:jc w:val="center"/>
              <w:rPr>
                <w:rFonts w:ascii="Times New Roman" w:eastAsia="Calibri" w:hAnsi="Times New Roman" w:cs="Times New Roman"/>
                <w:sz w:val="28"/>
                <w:szCs w:val="28"/>
              </w:rPr>
            </w:pPr>
          </w:p>
        </w:tc>
        <w:tc>
          <w:tcPr>
            <w:tcW w:w="552" w:type="pct"/>
            <w:shd w:val="clear" w:color="auto" w:fill="auto"/>
            <w:vAlign w:val="center"/>
          </w:tcPr>
          <w:p w:rsidR="00255447" w:rsidRPr="00255447" w:rsidRDefault="00255447" w:rsidP="00255447">
            <w:pPr>
              <w:spacing w:after="120"/>
              <w:ind w:firstLine="301"/>
              <w:jc w:val="center"/>
              <w:rPr>
                <w:rFonts w:ascii="Times New Roman" w:eastAsia="Calibri" w:hAnsi="Times New Roman" w:cs="Times New Roman"/>
                <w:sz w:val="28"/>
                <w:szCs w:val="28"/>
              </w:rPr>
            </w:pPr>
          </w:p>
        </w:tc>
        <w:tc>
          <w:tcPr>
            <w:tcW w:w="832" w:type="pct"/>
            <w:shd w:val="clear" w:color="auto" w:fill="auto"/>
            <w:vAlign w:val="center"/>
          </w:tcPr>
          <w:p w:rsidR="00255447" w:rsidRPr="00255447" w:rsidRDefault="00255447" w:rsidP="00255447">
            <w:pPr>
              <w:spacing w:after="120"/>
              <w:ind w:firstLine="301"/>
              <w:jc w:val="center"/>
              <w:rPr>
                <w:rFonts w:ascii="Times New Roman" w:eastAsia="Calibri" w:hAnsi="Times New Roman" w:cs="Times New Roman"/>
                <w:sz w:val="28"/>
                <w:szCs w:val="28"/>
              </w:rPr>
            </w:pPr>
          </w:p>
        </w:tc>
        <w:tc>
          <w:tcPr>
            <w:tcW w:w="741" w:type="pct"/>
            <w:shd w:val="clear" w:color="auto" w:fill="auto"/>
            <w:vAlign w:val="center"/>
          </w:tcPr>
          <w:p w:rsidR="00255447" w:rsidRPr="00255447" w:rsidRDefault="00255447" w:rsidP="00255447">
            <w:pPr>
              <w:spacing w:after="120"/>
              <w:ind w:firstLine="301"/>
              <w:jc w:val="center"/>
              <w:rPr>
                <w:rFonts w:ascii="Times New Roman" w:eastAsia="Calibri" w:hAnsi="Times New Roman" w:cs="Times New Roman"/>
                <w:sz w:val="28"/>
                <w:szCs w:val="28"/>
              </w:rPr>
            </w:pPr>
          </w:p>
        </w:tc>
        <w:tc>
          <w:tcPr>
            <w:tcW w:w="511" w:type="pct"/>
            <w:shd w:val="clear" w:color="auto" w:fill="auto"/>
            <w:vAlign w:val="center"/>
          </w:tcPr>
          <w:p w:rsidR="00255447" w:rsidRPr="00255447" w:rsidRDefault="00255447" w:rsidP="00255447">
            <w:pPr>
              <w:spacing w:after="120"/>
              <w:ind w:firstLine="301"/>
              <w:jc w:val="center"/>
              <w:rPr>
                <w:rFonts w:ascii="Times New Roman" w:eastAsia="Calibri" w:hAnsi="Times New Roman" w:cs="Times New Roman"/>
                <w:sz w:val="28"/>
                <w:szCs w:val="28"/>
              </w:rPr>
            </w:pPr>
          </w:p>
        </w:tc>
        <w:tc>
          <w:tcPr>
            <w:tcW w:w="693" w:type="pct"/>
            <w:shd w:val="clear" w:color="auto" w:fill="auto"/>
          </w:tcPr>
          <w:p w:rsidR="00255447" w:rsidRPr="00255447" w:rsidRDefault="00255447" w:rsidP="00255447">
            <w:pPr>
              <w:spacing w:after="120"/>
              <w:ind w:firstLine="301"/>
              <w:jc w:val="center"/>
              <w:rPr>
                <w:rFonts w:ascii="Times New Roman" w:eastAsia="Calibri" w:hAnsi="Times New Roman" w:cs="Times New Roman"/>
                <w:sz w:val="28"/>
                <w:szCs w:val="28"/>
              </w:rPr>
            </w:pPr>
          </w:p>
        </w:tc>
      </w:tr>
      <w:tr w:rsidR="00255447" w:rsidRPr="00255447" w:rsidTr="00307BB6">
        <w:tc>
          <w:tcPr>
            <w:tcW w:w="170" w:type="pct"/>
            <w:shd w:val="clear" w:color="auto" w:fill="auto"/>
          </w:tcPr>
          <w:p w:rsidR="00255447" w:rsidRPr="00255447" w:rsidRDefault="00255447" w:rsidP="00255447">
            <w:pPr>
              <w:tabs>
                <w:tab w:val="center" w:pos="4677"/>
                <w:tab w:val="right" w:pos="9355"/>
              </w:tabs>
              <w:spacing w:after="120"/>
              <w:jc w:val="center"/>
              <w:rPr>
                <w:rFonts w:ascii="Times New Roman" w:eastAsia="Calibri" w:hAnsi="Times New Roman" w:cs="Times New Roman"/>
                <w:sz w:val="28"/>
                <w:szCs w:val="28"/>
              </w:rPr>
            </w:pPr>
          </w:p>
        </w:tc>
        <w:tc>
          <w:tcPr>
            <w:tcW w:w="438" w:type="pct"/>
            <w:shd w:val="clear" w:color="auto" w:fill="auto"/>
          </w:tcPr>
          <w:p w:rsidR="00255447" w:rsidRPr="00255447" w:rsidRDefault="00255447" w:rsidP="00255447">
            <w:pPr>
              <w:spacing w:after="120"/>
              <w:ind w:firstLine="301"/>
              <w:jc w:val="both"/>
              <w:rPr>
                <w:rFonts w:ascii="Times New Roman" w:eastAsia="Calibri" w:hAnsi="Times New Roman" w:cs="Times New Roman"/>
                <w:sz w:val="28"/>
                <w:szCs w:val="28"/>
              </w:rPr>
            </w:pPr>
          </w:p>
        </w:tc>
        <w:tc>
          <w:tcPr>
            <w:tcW w:w="589" w:type="pct"/>
            <w:shd w:val="clear" w:color="auto" w:fill="auto"/>
          </w:tcPr>
          <w:p w:rsidR="00255447" w:rsidRPr="00255447" w:rsidRDefault="00255447" w:rsidP="00255447">
            <w:pPr>
              <w:spacing w:after="120"/>
              <w:ind w:firstLine="301"/>
              <w:jc w:val="both"/>
              <w:rPr>
                <w:rFonts w:ascii="Times New Roman" w:eastAsia="Calibri" w:hAnsi="Times New Roman" w:cs="Times New Roman"/>
                <w:sz w:val="28"/>
                <w:szCs w:val="28"/>
              </w:rPr>
            </w:pPr>
          </w:p>
        </w:tc>
        <w:tc>
          <w:tcPr>
            <w:tcW w:w="473" w:type="pct"/>
            <w:shd w:val="clear" w:color="auto" w:fill="auto"/>
          </w:tcPr>
          <w:p w:rsidR="00255447" w:rsidRPr="00255447" w:rsidRDefault="00255447" w:rsidP="00255447">
            <w:pPr>
              <w:spacing w:after="120"/>
              <w:ind w:firstLine="301"/>
              <w:jc w:val="both"/>
              <w:rPr>
                <w:rFonts w:ascii="Times New Roman" w:eastAsia="Calibri" w:hAnsi="Times New Roman" w:cs="Times New Roman"/>
                <w:sz w:val="28"/>
                <w:szCs w:val="28"/>
              </w:rPr>
            </w:pPr>
          </w:p>
        </w:tc>
        <w:tc>
          <w:tcPr>
            <w:tcW w:w="552" w:type="pct"/>
            <w:shd w:val="clear" w:color="auto" w:fill="auto"/>
          </w:tcPr>
          <w:p w:rsidR="00255447" w:rsidRPr="00255447" w:rsidRDefault="00255447" w:rsidP="00255447">
            <w:pPr>
              <w:spacing w:after="120"/>
              <w:ind w:firstLine="301"/>
              <w:jc w:val="both"/>
              <w:rPr>
                <w:rFonts w:ascii="Times New Roman" w:eastAsia="Calibri" w:hAnsi="Times New Roman" w:cs="Times New Roman"/>
                <w:sz w:val="28"/>
                <w:szCs w:val="28"/>
              </w:rPr>
            </w:pPr>
          </w:p>
        </w:tc>
        <w:tc>
          <w:tcPr>
            <w:tcW w:w="832" w:type="pct"/>
            <w:shd w:val="clear" w:color="auto" w:fill="auto"/>
          </w:tcPr>
          <w:p w:rsidR="00255447" w:rsidRPr="00255447" w:rsidRDefault="00255447" w:rsidP="00255447">
            <w:pPr>
              <w:spacing w:after="120"/>
              <w:ind w:firstLine="301"/>
              <w:jc w:val="both"/>
              <w:rPr>
                <w:rFonts w:ascii="Times New Roman" w:eastAsia="Calibri" w:hAnsi="Times New Roman" w:cs="Times New Roman"/>
                <w:sz w:val="28"/>
                <w:szCs w:val="28"/>
              </w:rPr>
            </w:pPr>
          </w:p>
        </w:tc>
        <w:tc>
          <w:tcPr>
            <w:tcW w:w="741" w:type="pct"/>
            <w:shd w:val="clear" w:color="auto" w:fill="auto"/>
          </w:tcPr>
          <w:p w:rsidR="00255447" w:rsidRPr="00255447" w:rsidRDefault="00255447" w:rsidP="00255447">
            <w:pPr>
              <w:spacing w:after="120"/>
              <w:ind w:firstLine="301"/>
              <w:jc w:val="both"/>
              <w:rPr>
                <w:rFonts w:ascii="Times New Roman" w:eastAsia="Calibri" w:hAnsi="Times New Roman" w:cs="Times New Roman"/>
                <w:sz w:val="28"/>
                <w:szCs w:val="28"/>
              </w:rPr>
            </w:pPr>
          </w:p>
        </w:tc>
        <w:tc>
          <w:tcPr>
            <w:tcW w:w="511" w:type="pct"/>
            <w:shd w:val="clear" w:color="auto" w:fill="auto"/>
          </w:tcPr>
          <w:p w:rsidR="00255447" w:rsidRPr="00255447" w:rsidRDefault="00255447" w:rsidP="00255447">
            <w:pPr>
              <w:spacing w:after="120"/>
              <w:ind w:firstLine="301"/>
              <w:jc w:val="both"/>
              <w:rPr>
                <w:rFonts w:ascii="Times New Roman" w:eastAsia="Calibri" w:hAnsi="Times New Roman" w:cs="Times New Roman"/>
                <w:sz w:val="28"/>
                <w:szCs w:val="28"/>
              </w:rPr>
            </w:pPr>
          </w:p>
        </w:tc>
        <w:tc>
          <w:tcPr>
            <w:tcW w:w="693" w:type="pct"/>
            <w:shd w:val="clear" w:color="auto" w:fill="auto"/>
          </w:tcPr>
          <w:p w:rsidR="00255447" w:rsidRPr="00255447" w:rsidRDefault="00255447" w:rsidP="00255447">
            <w:pPr>
              <w:spacing w:after="120"/>
              <w:ind w:firstLine="301"/>
              <w:jc w:val="both"/>
              <w:rPr>
                <w:rFonts w:ascii="Times New Roman" w:eastAsia="Calibri" w:hAnsi="Times New Roman" w:cs="Times New Roman"/>
                <w:sz w:val="28"/>
                <w:szCs w:val="28"/>
              </w:rPr>
            </w:pPr>
          </w:p>
        </w:tc>
      </w:tr>
    </w:tbl>
    <w:p w:rsidR="00255447" w:rsidRPr="00255447" w:rsidRDefault="00255447" w:rsidP="00255447">
      <w:pPr>
        <w:rPr>
          <w:rFonts w:ascii="Times New Roman" w:hAnsi="Times New Roman" w:cs="Times New Roman"/>
          <w:sz w:val="28"/>
          <w:szCs w:val="28"/>
        </w:rPr>
      </w:pPr>
    </w:p>
    <w:p w:rsidR="00255447" w:rsidRPr="00255447" w:rsidRDefault="00255447" w:rsidP="00255447">
      <w:pPr>
        <w:rPr>
          <w:rFonts w:ascii="Times New Roman" w:hAnsi="Times New Roman" w:cs="Times New Roman"/>
          <w:sz w:val="28"/>
          <w:szCs w:val="28"/>
        </w:rPr>
        <w:sectPr w:rsidR="00255447" w:rsidRPr="00255447" w:rsidSect="00255447">
          <w:pgSz w:w="16838" w:h="11906" w:orient="landscape"/>
          <w:pgMar w:top="1701" w:right="1134" w:bottom="851" w:left="1134" w:header="709" w:footer="709" w:gutter="0"/>
          <w:cols w:space="708"/>
          <w:titlePg/>
          <w:docGrid w:linePitch="360"/>
        </w:sectPr>
      </w:pPr>
    </w:p>
    <w:p w:rsidR="00255447" w:rsidRPr="00255447" w:rsidRDefault="00255447" w:rsidP="00307BB6">
      <w:pPr>
        <w:pStyle w:val="10"/>
        <w:numPr>
          <w:ilvl w:val="0"/>
          <w:numId w:val="0"/>
        </w:numPr>
        <w:spacing w:after="0"/>
        <w:ind w:left="720" w:firstLine="4950"/>
        <w:rPr>
          <w:rFonts w:ascii="Times New Roman" w:hAnsi="Times New Roman" w:cs="Times New Roman"/>
          <w:color w:val="auto"/>
          <w:szCs w:val="28"/>
        </w:rPr>
      </w:pPr>
      <w:bookmarkStart w:id="300" w:name="_Toc50040113"/>
      <w:r w:rsidRPr="00255447">
        <w:rPr>
          <w:rFonts w:ascii="Times New Roman" w:hAnsi="Times New Roman" w:cs="Times New Roman"/>
          <w:color w:val="auto"/>
          <w:szCs w:val="28"/>
        </w:rPr>
        <w:lastRenderedPageBreak/>
        <w:t>Приложение №3</w:t>
      </w:r>
      <w:bookmarkEnd w:id="300"/>
    </w:p>
    <w:tbl>
      <w:tblPr>
        <w:tblStyle w:val="afff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1563"/>
        <w:gridCol w:w="4667"/>
      </w:tblGrid>
      <w:tr w:rsidR="00255447" w:rsidRPr="00255447" w:rsidTr="00255447">
        <w:trPr>
          <w:jc w:val="right"/>
        </w:trPr>
        <w:tc>
          <w:tcPr>
            <w:tcW w:w="3115" w:type="dxa"/>
          </w:tcPr>
          <w:p w:rsidR="00255447" w:rsidRPr="00255447" w:rsidRDefault="00255447" w:rsidP="00307BB6">
            <w:pPr>
              <w:pStyle w:val="TimesNewRoman12pt125"/>
              <w:spacing w:before="0" w:line="360" w:lineRule="auto"/>
              <w:ind w:firstLine="4950"/>
              <w:jc w:val="left"/>
              <w:rPr>
                <w:sz w:val="28"/>
                <w:szCs w:val="28"/>
                <w:lang w:val="en-US"/>
              </w:rPr>
            </w:pPr>
          </w:p>
        </w:tc>
        <w:tc>
          <w:tcPr>
            <w:tcW w:w="1563" w:type="dxa"/>
          </w:tcPr>
          <w:p w:rsidR="00255447" w:rsidRPr="00255447" w:rsidRDefault="00255447" w:rsidP="00307BB6">
            <w:pPr>
              <w:pStyle w:val="TimesNewRoman12pt125"/>
              <w:spacing w:before="0" w:line="360" w:lineRule="auto"/>
              <w:ind w:firstLine="4950"/>
              <w:jc w:val="left"/>
              <w:rPr>
                <w:sz w:val="28"/>
                <w:szCs w:val="28"/>
                <w:lang w:val="en-US"/>
              </w:rPr>
            </w:pPr>
          </w:p>
        </w:tc>
        <w:tc>
          <w:tcPr>
            <w:tcW w:w="4667" w:type="dxa"/>
          </w:tcPr>
          <w:p w:rsidR="00255447" w:rsidRPr="00255447" w:rsidRDefault="00255447" w:rsidP="00307BB6">
            <w:pPr>
              <w:pStyle w:val="TimesNewRoman12pt125"/>
              <w:spacing w:before="0"/>
              <w:ind w:firstLine="4950"/>
              <w:jc w:val="left"/>
              <w:rPr>
                <w:sz w:val="28"/>
                <w:szCs w:val="28"/>
              </w:rPr>
            </w:pPr>
            <w:r w:rsidRPr="00255447">
              <w:rPr>
                <w:sz w:val="28"/>
                <w:szCs w:val="28"/>
              </w:rPr>
              <w:t>к Инструкции по порядку учета средств защиты и носителей конфиденциальной информации</w:t>
            </w:r>
          </w:p>
        </w:tc>
      </w:tr>
    </w:tbl>
    <w:p w:rsidR="00255447" w:rsidRDefault="00255447" w:rsidP="00255447">
      <w:pPr>
        <w:jc w:val="center"/>
        <w:rPr>
          <w:rFonts w:ascii="Times New Roman" w:hAnsi="Times New Roman" w:cs="Times New Roman"/>
          <w:b/>
          <w:caps/>
          <w:spacing w:val="20"/>
          <w:sz w:val="28"/>
          <w:szCs w:val="28"/>
        </w:rPr>
      </w:pPr>
    </w:p>
    <w:p w:rsidR="00307BB6" w:rsidRDefault="00307BB6" w:rsidP="00255447">
      <w:pPr>
        <w:jc w:val="center"/>
        <w:rPr>
          <w:rFonts w:ascii="Times New Roman" w:hAnsi="Times New Roman" w:cs="Times New Roman"/>
          <w:b/>
          <w:caps/>
          <w:spacing w:val="20"/>
          <w:sz w:val="28"/>
          <w:szCs w:val="28"/>
        </w:rPr>
      </w:pPr>
    </w:p>
    <w:p w:rsidR="00307BB6" w:rsidRPr="00255447" w:rsidRDefault="00307BB6" w:rsidP="00255447">
      <w:pPr>
        <w:jc w:val="center"/>
        <w:rPr>
          <w:rFonts w:ascii="Times New Roman" w:hAnsi="Times New Roman" w:cs="Times New Roman"/>
          <w:b/>
          <w:caps/>
          <w:spacing w:val="20"/>
          <w:sz w:val="28"/>
          <w:szCs w:val="28"/>
        </w:rPr>
      </w:pPr>
    </w:p>
    <w:p w:rsidR="00255447" w:rsidRPr="00255447" w:rsidRDefault="00255447" w:rsidP="00255447">
      <w:pPr>
        <w:jc w:val="center"/>
        <w:rPr>
          <w:rFonts w:ascii="Times New Roman" w:hAnsi="Times New Roman" w:cs="Times New Roman"/>
          <w:b/>
          <w:caps/>
          <w:spacing w:val="20"/>
          <w:sz w:val="28"/>
          <w:szCs w:val="28"/>
        </w:rPr>
      </w:pPr>
      <w:r w:rsidRPr="00255447">
        <w:rPr>
          <w:rFonts w:ascii="Times New Roman" w:hAnsi="Times New Roman" w:cs="Times New Roman"/>
          <w:b/>
          <w:caps/>
          <w:spacing w:val="20"/>
          <w:sz w:val="28"/>
          <w:szCs w:val="28"/>
        </w:rPr>
        <w:t>журнал</w:t>
      </w:r>
    </w:p>
    <w:p w:rsidR="00255447" w:rsidRPr="00255447" w:rsidRDefault="00255447" w:rsidP="00255447">
      <w:pPr>
        <w:jc w:val="center"/>
        <w:rPr>
          <w:rFonts w:ascii="Times New Roman" w:hAnsi="Times New Roman" w:cs="Times New Roman"/>
          <w:b/>
          <w:spacing w:val="-10"/>
          <w:sz w:val="28"/>
          <w:szCs w:val="28"/>
        </w:rPr>
      </w:pPr>
      <w:r w:rsidRPr="00255447">
        <w:rPr>
          <w:rFonts w:ascii="Times New Roman" w:hAnsi="Times New Roman" w:cs="Times New Roman"/>
          <w:b/>
          <w:spacing w:val="-10"/>
          <w:sz w:val="28"/>
          <w:szCs w:val="28"/>
        </w:rPr>
        <w:t>учета носителей защищаемой информации функционирующих совместно со средствами вычислительной техники</w:t>
      </w:r>
    </w:p>
    <w:p w:rsidR="00255447" w:rsidRPr="00255447" w:rsidRDefault="00255447" w:rsidP="00255447">
      <w:pPr>
        <w:jc w:val="center"/>
        <w:rPr>
          <w:rFonts w:ascii="Times New Roman" w:hAnsi="Times New Roman" w:cs="Times New Roman"/>
          <w:sz w:val="28"/>
          <w:szCs w:val="28"/>
        </w:rPr>
      </w:pPr>
    </w:p>
    <w:tbl>
      <w:tblPr>
        <w:tblStyle w:val="afffa"/>
        <w:tblW w:w="140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78"/>
        <w:gridCol w:w="574"/>
        <w:gridCol w:w="27"/>
        <w:gridCol w:w="214"/>
        <w:gridCol w:w="22"/>
        <w:gridCol w:w="546"/>
        <w:gridCol w:w="55"/>
        <w:gridCol w:w="214"/>
        <w:gridCol w:w="22"/>
        <w:gridCol w:w="1297"/>
        <w:gridCol w:w="51"/>
        <w:gridCol w:w="243"/>
        <w:gridCol w:w="48"/>
        <w:gridCol w:w="4442"/>
        <w:gridCol w:w="294"/>
        <w:gridCol w:w="28"/>
        <w:gridCol w:w="2700"/>
        <w:gridCol w:w="294"/>
        <w:gridCol w:w="14"/>
        <w:gridCol w:w="1364"/>
        <w:gridCol w:w="6"/>
      </w:tblGrid>
      <w:tr w:rsidR="00255447" w:rsidRPr="00255447" w:rsidTr="00307BB6">
        <w:trPr>
          <w:gridAfter w:val="1"/>
          <w:wAfter w:w="6" w:type="dxa"/>
        </w:trPr>
        <w:tc>
          <w:tcPr>
            <w:tcW w:w="1583" w:type="dxa"/>
          </w:tcPr>
          <w:p w:rsidR="00255447" w:rsidRPr="00255447" w:rsidRDefault="00255447" w:rsidP="00307BB6">
            <w:pPr>
              <w:ind w:right="246" w:firstLine="0"/>
              <w:rPr>
                <w:sz w:val="28"/>
                <w:szCs w:val="28"/>
              </w:rPr>
            </w:pPr>
            <w:r w:rsidRPr="00255447">
              <w:rPr>
                <w:sz w:val="28"/>
                <w:szCs w:val="28"/>
              </w:rPr>
              <w:t>Начат:</w:t>
            </w:r>
          </w:p>
        </w:tc>
        <w:tc>
          <w:tcPr>
            <w:tcW w:w="602" w:type="dxa"/>
            <w:gridSpan w:val="2"/>
          </w:tcPr>
          <w:p w:rsidR="00255447" w:rsidRPr="00255447" w:rsidRDefault="00255447" w:rsidP="00307BB6">
            <w:pPr>
              <w:ind w:right="246" w:firstLine="0"/>
              <w:jc w:val="center"/>
              <w:rPr>
                <w:sz w:val="28"/>
                <w:szCs w:val="28"/>
              </w:rPr>
            </w:pPr>
            <w:r w:rsidRPr="00255447">
              <w:rPr>
                <w:sz w:val="28"/>
                <w:szCs w:val="28"/>
              </w:rPr>
              <w:t>«</w:t>
            </w:r>
          </w:p>
        </w:tc>
        <w:tc>
          <w:tcPr>
            <w:tcW w:w="219" w:type="dxa"/>
            <w:gridSpan w:val="2"/>
            <w:tcBorders>
              <w:bottom w:val="single" w:sz="4" w:space="0" w:color="auto"/>
            </w:tcBorders>
          </w:tcPr>
          <w:p w:rsidR="00255447" w:rsidRPr="00255447" w:rsidRDefault="00255447" w:rsidP="00307BB6">
            <w:pPr>
              <w:ind w:right="246" w:firstLine="0"/>
              <w:jc w:val="center"/>
              <w:rPr>
                <w:sz w:val="28"/>
                <w:szCs w:val="28"/>
              </w:rPr>
            </w:pPr>
          </w:p>
        </w:tc>
        <w:tc>
          <w:tcPr>
            <w:tcW w:w="602" w:type="dxa"/>
            <w:gridSpan w:val="2"/>
          </w:tcPr>
          <w:p w:rsidR="00255447" w:rsidRPr="00255447" w:rsidRDefault="00255447" w:rsidP="00307BB6">
            <w:pPr>
              <w:ind w:right="246" w:firstLine="0"/>
              <w:jc w:val="center"/>
              <w:rPr>
                <w:sz w:val="28"/>
                <w:szCs w:val="28"/>
              </w:rPr>
            </w:pPr>
            <w:r w:rsidRPr="00255447">
              <w:rPr>
                <w:sz w:val="28"/>
                <w:szCs w:val="28"/>
              </w:rPr>
              <w:t>»</w:t>
            </w:r>
          </w:p>
        </w:tc>
        <w:tc>
          <w:tcPr>
            <w:tcW w:w="219" w:type="dxa"/>
            <w:gridSpan w:val="2"/>
            <w:tcBorders>
              <w:bottom w:val="single" w:sz="4" w:space="0" w:color="auto"/>
            </w:tcBorders>
          </w:tcPr>
          <w:p w:rsidR="00255447" w:rsidRPr="00255447" w:rsidRDefault="00255447" w:rsidP="00307BB6">
            <w:pPr>
              <w:ind w:right="246" w:firstLine="0"/>
              <w:jc w:val="center"/>
              <w:rPr>
                <w:sz w:val="28"/>
                <w:szCs w:val="28"/>
              </w:rPr>
            </w:pPr>
          </w:p>
        </w:tc>
        <w:tc>
          <w:tcPr>
            <w:tcW w:w="1351" w:type="dxa"/>
            <w:gridSpan w:val="2"/>
          </w:tcPr>
          <w:p w:rsidR="00255447" w:rsidRPr="00255447" w:rsidRDefault="00255447" w:rsidP="00307BB6">
            <w:pPr>
              <w:ind w:right="246" w:firstLine="0"/>
              <w:jc w:val="center"/>
              <w:rPr>
                <w:sz w:val="28"/>
                <w:szCs w:val="28"/>
              </w:rPr>
            </w:pPr>
            <w:r w:rsidRPr="00255447">
              <w:rPr>
                <w:sz w:val="28"/>
                <w:szCs w:val="28"/>
              </w:rPr>
              <w:t>20___г.</w:t>
            </w:r>
          </w:p>
        </w:tc>
        <w:tc>
          <w:tcPr>
            <w:tcW w:w="291" w:type="dxa"/>
            <w:gridSpan w:val="2"/>
          </w:tcPr>
          <w:p w:rsidR="00255447" w:rsidRPr="00255447" w:rsidRDefault="00255447" w:rsidP="00307BB6">
            <w:pPr>
              <w:ind w:right="246" w:firstLine="0"/>
              <w:jc w:val="center"/>
              <w:rPr>
                <w:sz w:val="28"/>
                <w:szCs w:val="28"/>
              </w:rPr>
            </w:pPr>
          </w:p>
        </w:tc>
        <w:tc>
          <w:tcPr>
            <w:tcW w:w="4455" w:type="dxa"/>
          </w:tcPr>
          <w:p w:rsidR="00255447" w:rsidRPr="00255447" w:rsidRDefault="00255447" w:rsidP="00255447">
            <w:pPr>
              <w:jc w:val="center"/>
              <w:rPr>
                <w:sz w:val="28"/>
                <w:szCs w:val="28"/>
              </w:rPr>
            </w:pPr>
          </w:p>
        </w:tc>
        <w:tc>
          <w:tcPr>
            <w:tcW w:w="322" w:type="dxa"/>
            <w:gridSpan w:val="2"/>
          </w:tcPr>
          <w:p w:rsidR="00255447" w:rsidRPr="00255447" w:rsidRDefault="00255447" w:rsidP="00255447">
            <w:pPr>
              <w:jc w:val="center"/>
              <w:rPr>
                <w:sz w:val="28"/>
                <w:szCs w:val="28"/>
              </w:rPr>
            </w:pPr>
          </w:p>
        </w:tc>
        <w:tc>
          <w:tcPr>
            <w:tcW w:w="2708" w:type="dxa"/>
          </w:tcPr>
          <w:p w:rsidR="00255447" w:rsidRPr="00255447" w:rsidRDefault="00255447" w:rsidP="00255447">
            <w:pPr>
              <w:jc w:val="center"/>
              <w:rPr>
                <w:sz w:val="28"/>
                <w:szCs w:val="28"/>
              </w:rPr>
            </w:pPr>
          </w:p>
        </w:tc>
        <w:tc>
          <w:tcPr>
            <w:tcW w:w="308" w:type="dxa"/>
            <w:gridSpan w:val="2"/>
          </w:tcPr>
          <w:p w:rsidR="00255447" w:rsidRPr="00255447" w:rsidRDefault="00255447" w:rsidP="00255447">
            <w:pPr>
              <w:jc w:val="center"/>
              <w:rPr>
                <w:sz w:val="28"/>
                <w:szCs w:val="28"/>
              </w:rPr>
            </w:pPr>
          </w:p>
        </w:tc>
        <w:tc>
          <w:tcPr>
            <w:tcW w:w="1367" w:type="dxa"/>
          </w:tcPr>
          <w:p w:rsidR="00255447" w:rsidRPr="00255447" w:rsidRDefault="00255447" w:rsidP="00255447">
            <w:pPr>
              <w:jc w:val="center"/>
              <w:rPr>
                <w:sz w:val="28"/>
                <w:szCs w:val="28"/>
              </w:rPr>
            </w:pPr>
          </w:p>
        </w:tc>
      </w:tr>
      <w:tr w:rsidR="00255447" w:rsidRPr="00255447" w:rsidTr="00307BB6">
        <w:trPr>
          <w:gridAfter w:val="1"/>
          <w:wAfter w:w="6" w:type="dxa"/>
        </w:trPr>
        <w:tc>
          <w:tcPr>
            <w:tcW w:w="1583" w:type="dxa"/>
          </w:tcPr>
          <w:p w:rsidR="00255447" w:rsidRPr="00255447" w:rsidRDefault="00255447" w:rsidP="00307BB6">
            <w:pPr>
              <w:ind w:right="246" w:firstLine="0"/>
              <w:rPr>
                <w:sz w:val="28"/>
                <w:szCs w:val="28"/>
              </w:rPr>
            </w:pPr>
          </w:p>
        </w:tc>
        <w:tc>
          <w:tcPr>
            <w:tcW w:w="602" w:type="dxa"/>
            <w:gridSpan w:val="2"/>
          </w:tcPr>
          <w:p w:rsidR="00255447" w:rsidRPr="00255447" w:rsidRDefault="00255447" w:rsidP="00307BB6">
            <w:pPr>
              <w:ind w:right="246" w:firstLine="0"/>
              <w:jc w:val="center"/>
              <w:rPr>
                <w:sz w:val="28"/>
                <w:szCs w:val="28"/>
              </w:rPr>
            </w:pPr>
          </w:p>
        </w:tc>
        <w:tc>
          <w:tcPr>
            <w:tcW w:w="219" w:type="dxa"/>
            <w:gridSpan w:val="2"/>
            <w:tcBorders>
              <w:top w:val="single" w:sz="4" w:space="0" w:color="auto"/>
            </w:tcBorders>
          </w:tcPr>
          <w:p w:rsidR="00255447" w:rsidRPr="00255447" w:rsidRDefault="00255447" w:rsidP="00307BB6">
            <w:pPr>
              <w:ind w:right="246" w:firstLine="0"/>
              <w:jc w:val="center"/>
              <w:rPr>
                <w:sz w:val="28"/>
                <w:szCs w:val="28"/>
              </w:rPr>
            </w:pPr>
          </w:p>
        </w:tc>
        <w:tc>
          <w:tcPr>
            <w:tcW w:w="602" w:type="dxa"/>
            <w:gridSpan w:val="2"/>
          </w:tcPr>
          <w:p w:rsidR="00255447" w:rsidRPr="00255447" w:rsidRDefault="00255447" w:rsidP="00307BB6">
            <w:pPr>
              <w:ind w:right="246" w:firstLine="0"/>
              <w:jc w:val="center"/>
              <w:rPr>
                <w:sz w:val="28"/>
                <w:szCs w:val="28"/>
              </w:rPr>
            </w:pPr>
          </w:p>
        </w:tc>
        <w:tc>
          <w:tcPr>
            <w:tcW w:w="219" w:type="dxa"/>
            <w:gridSpan w:val="2"/>
            <w:tcBorders>
              <w:top w:val="single" w:sz="4" w:space="0" w:color="auto"/>
            </w:tcBorders>
          </w:tcPr>
          <w:p w:rsidR="00255447" w:rsidRPr="00255447" w:rsidRDefault="00255447" w:rsidP="00307BB6">
            <w:pPr>
              <w:ind w:right="246" w:firstLine="0"/>
              <w:jc w:val="center"/>
              <w:rPr>
                <w:sz w:val="28"/>
                <w:szCs w:val="28"/>
              </w:rPr>
            </w:pPr>
          </w:p>
        </w:tc>
        <w:tc>
          <w:tcPr>
            <w:tcW w:w="1351" w:type="dxa"/>
            <w:gridSpan w:val="2"/>
          </w:tcPr>
          <w:p w:rsidR="00255447" w:rsidRPr="00255447" w:rsidRDefault="00255447" w:rsidP="00307BB6">
            <w:pPr>
              <w:ind w:right="246" w:firstLine="0"/>
              <w:jc w:val="center"/>
              <w:rPr>
                <w:sz w:val="28"/>
                <w:szCs w:val="28"/>
              </w:rPr>
            </w:pPr>
          </w:p>
        </w:tc>
        <w:tc>
          <w:tcPr>
            <w:tcW w:w="291" w:type="dxa"/>
            <w:gridSpan w:val="2"/>
          </w:tcPr>
          <w:p w:rsidR="00255447" w:rsidRPr="00255447" w:rsidRDefault="00255447" w:rsidP="00307BB6">
            <w:pPr>
              <w:ind w:right="246" w:firstLine="0"/>
              <w:jc w:val="center"/>
              <w:rPr>
                <w:sz w:val="28"/>
                <w:szCs w:val="28"/>
              </w:rPr>
            </w:pPr>
          </w:p>
        </w:tc>
        <w:tc>
          <w:tcPr>
            <w:tcW w:w="4455" w:type="dxa"/>
          </w:tcPr>
          <w:p w:rsidR="00255447" w:rsidRPr="00255447" w:rsidRDefault="00255447" w:rsidP="00255447">
            <w:pPr>
              <w:jc w:val="center"/>
              <w:rPr>
                <w:sz w:val="28"/>
                <w:szCs w:val="28"/>
              </w:rPr>
            </w:pPr>
          </w:p>
        </w:tc>
        <w:tc>
          <w:tcPr>
            <w:tcW w:w="322" w:type="dxa"/>
            <w:gridSpan w:val="2"/>
          </w:tcPr>
          <w:p w:rsidR="00255447" w:rsidRPr="00255447" w:rsidRDefault="00255447" w:rsidP="00255447">
            <w:pPr>
              <w:jc w:val="center"/>
              <w:rPr>
                <w:sz w:val="28"/>
                <w:szCs w:val="28"/>
              </w:rPr>
            </w:pPr>
          </w:p>
        </w:tc>
        <w:tc>
          <w:tcPr>
            <w:tcW w:w="2708" w:type="dxa"/>
          </w:tcPr>
          <w:p w:rsidR="00255447" w:rsidRPr="00255447" w:rsidRDefault="00255447" w:rsidP="00255447">
            <w:pPr>
              <w:jc w:val="center"/>
              <w:rPr>
                <w:sz w:val="28"/>
                <w:szCs w:val="28"/>
              </w:rPr>
            </w:pPr>
          </w:p>
        </w:tc>
        <w:tc>
          <w:tcPr>
            <w:tcW w:w="308" w:type="dxa"/>
            <w:gridSpan w:val="2"/>
          </w:tcPr>
          <w:p w:rsidR="00255447" w:rsidRPr="00255447" w:rsidRDefault="00255447" w:rsidP="00255447">
            <w:pPr>
              <w:jc w:val="center"/>
              <w:rPr>
                <w:sz w:val="28"/>
                <w:szCs w:val="28"/>
              </w:rPr>
            </w:pPr>
          </w:p>
        </w:tc>
        <w:tc>
          <w:tcPr>
            <w:tcW w:w="1367" w:type="dxa"/>
          </w:tcPr>
          <w:p w:rsidR="00255447" w:rsidRPr="00255447" w:rsidRDefault="00255447" w:rsidP="00255447">
            <w:pPr>
              <w:jc w:val="center"/>
              <w:rPr>
                <w:sz w:val="28"/>
                <w:szCs w:val="28"/>
              </w:rPr>
            </w:pPr>
          </w:p>
        </w:tc>
      </w:tr>
      <w:tr w:rsidR="00255447" w:rsidRPr="00255447" w:rsidTr="00307BB6">
        <w:trPr>
          <w:gridAfter w:val="1"/>
          <w:wAfter w:w="6" w:type="dxa"/>
        </w:trPr>
        <w:tc>
          <w:tcPr>
            <w:tcW w:w="1583" w:type="dxa"/>
          </w:tcPr>
          <w:p w:rsidR="00255447" w:rsidRPr="00255447" w:rsidRDefault="00255447" w:rsidP="00307BB6">
            <w:pPr>
              <w:ind w:right="246" w:firstLine="0"/>
              <w:rPr>
                <w:sz w:val="28"/>
                <w:szCs w:val="28"/>
              </w:rPr>
            </w:pPr>
            <w:r w:rsidRPr="00255447">
              <w:rPr>
                <w:sz w:val="28"/>
                <w:szCs w:val="28"/>
              </w:rPr>
              <w:t>Окончен:</w:t>
            </w:r>
          </w:p>
        </w:tc>
        <w:tc>
          <w:tcPr>
            <w:tcW w:w="602" w:type="dxa"/>
            <w:gridSpan w:val="2"/>
          </w:tcPr>
          <w:p w:rsidR="00255447" w:rsidRPr="00255447" w:rsidRDefault="00255447" w:rsidP="00307BB6">
            <w:pPr>
              <w:ind w:right="246" w:firstLine="0"/>
              <w:jc w:val="center"/>
              <w:rPr>
                <w:sz w:val="28"/>
                <w:szCs w:val="28"/>
              </w:rPr>
            </w:pPr>
            <w:r w:rsidRPr="00255447">
              <w:rPr>
                <w:sz w:val="28"/>
                <w:szCs w:val="28"/>
              </w:rPr>
              <w:t>«</w:t>
            </w:r>
          </w:p>
        </w:tc>
        <w:tc>
          <w:tcPr>
            <w:tcW w:w="219" w:type="dxa"/>
            <w:gridSpan w:val="2"/>
            <w:tcBorders>
              <w:bottom w:val="single" w:sz="4" w:space="0" w:color="auto"/>
            </w:tcBorders>
          </w:tcPr>
          <w:p w:rsidR="00255447" w:rsidRPr="00255447" w:rsidRDefault="00255447" w:rsidP="00307BB6">
            <w:pPr>
              <w:ind w:right="246" w:firstLine="0"/>
              <w:jc w:val="center"/>
              <w:rPr>
                <w:sz w:val="28"/>
                <w:szCs w:val="28"/>
              </w:rPr>
            </w:pPr>
          </w:p>
        </w:tc>
        <w:tc>
          <w:tcPr>
            <w:tcW w:w="602" w:type="dxa"/>
            <w:gridSpan w:val="2"/>
          </w:tcPr>
          <w:p w:rsidR="00255447" w:rsidRPr="00255447" w:rsidRDefault="00255447" w:rsidP="00307BB6">
            <w:pPr>
              <w:ind w:right="246" w:firstLine="0"/>
              <w:jc w:val="center"/>
              <w:rPr>
                <w:sz w:val="28"/>
                <w:szCs w:val="28"/>
              </w:rPr>
            </w:pPr>
            <w:r w:rsidRPr="00255447">
              <w:rPr>
                <w:sz w:val="28"/>
                <w:szCs w:val="28"/>
              </w:rPr>
              <w:t>»</w:t>
            </w:r>
          </w:p>
        </w:tc>
        <w:tc>
          <w:tcPr>
            <w:tcW w:w="219" w:type="dxa"/>
            <w:gridSpan w:val="2"/>
            <w:tcBorders>
              <w:bottom w:val="single" w:sz="4" w:space="0" w:color="auto"/>
            </w:tcBorders>
          </w:tcPr>
          <w:p w:rsidR="00255447" w:rsidRPr="00255447" w:rsidRDefault="00255447" w:rsidP="00307BB6">
            <w:pPr>
              <w:ind w:right="246" w:firstLine="0"/>
              <w:jc w:val="center"/>
              <w:rPr>
                <w:sz w:val="28"/>
                <w:szCs w:val="28"/>
              </w:rPr>
            </w:pPr>
          </w:p>
        </w:tc>
        <w:tc>
          <w:tcPr>
            <w:tcW w:w="1351" w:type="dxa"/>
            <w:gridSpan w:val="2"/>
          </w:tcPr>
          <w:p w:rsidR="00255447" w:rsidRPr="00255447" w:rsidRDefault="00255447" w:rsidP="00307BB6">
            <w:pPr>
              <w:ind w:right="246" w:firstLine="0"/>
              <w:jc w:val="center"/>
              <w:rPr>
                <w:sz w:val="28"/>
                <w:szCs w:val="28"/>
              </w:rPr>
            </w:pPr>
            <w:r w:rsidRPr="00255447">
              <w:rPr>
                <w:sz w:val="28"/>
                <w:szCs w:val="28"/>
              </w:rPr>
              <w:t>20___г.</w:t>
            </w:r>
          </w:p>
        </w:tc>
        <w:tc>
          <w:tcPr>
            <w:tcW w:w="291" w:type="dxa"/>
            <w:gridSpan w:val="2"/>
          </w:tcPr>
          <w:p w:rsidR="00255447" w:rsidRPr="00255447" w:rsidRDefault="00255447" w:rsidP="00307BB6">
            <w:pPr>
              <w:ind w:right="246" w:firstLine="0"/>
              <w:jc w:val="center"/>
              <w:rPr>
                <w:sz w:val="28"/>
                <w:szCs w:val="28"/>
              </w:rPr>
            </w:pPr>
          </w:p>
        </w:tc>
        <w:tc>
          <w:tcPr>
            <w:tcW w:w="4455" w:type="dxa"/>
          </w:tcPr>
          <w:p w:rsidR="00255447" w:rsidRPr="00255447" w:rsidRDefault="00255447" w:rsidP="00255447">
            <w:pPr>
              <w:jc w:val="center"/>
              <w:rPr>
                <w:sz w:val="28"/>
                <w:szCs w:val="28"/>
              </w:rPr>
            </w:pPr>
          </w:p>
        </w:tc>
        <w:tc>
          <w:tcPr>
            <w:tcW w:w="322" w:type="dxa"/>
            <w:gridSpan w:val="2"/>
          </w:tcPr>
          <w:p w:rsidR="00255447" w:rsidRPr="00255447" w:rsidRDefault="00255447" w:rsidP="00255447">
            <w:pPr>
              <w:jc w:val="center"/>
              <w:rPr>
                <w:sz w:val="28"/>
                <w:szCs w:val="28"/>
              </w:rPr>
            </w:pPr>
          </w:p>
        </w:tc>
        <w:tc>
          <w:tcPr>
            <w:tcW w:w="2708" w:type="dxa"/>
          </w:tcPr>
          <w:p w:rsidR="00255447" w:rsidRPr="00255447" w:rsidRDefault="00255447" w:rsidP="00255447">
            <w:pPr>
              <w:jc w:val="center"/>
              <w:rPr>
                <w:sz w:val="28"/>
                <w:szCs w:val="28"/>
              </w:rPr>
            </w:pPr>
          </w:p>
        </w:tc>
        <w:tc>
          <w:tcPr>
            <w:tcW w:w="308" w:type="dxa"/>
            <w:gridSpan w:val="2"/>
          </w:tcPr>
          <w:p w:rsidR="00255447" w:rsidRPr="00255447" w:rsidRDefault="00255447" w:rsidP="00255447">
            <w:pPr>
              <w:jc w:val="center"/>
              <w:rPr>
                <w:sz w:val="28"/>
                <w:szCs w:val="28"/>
              </w:rPr>
            </w:pPr>
          </w:p>
        </w:tc>
        <w:tc>
          <w:tcPr>
            <w:tcW w:w="1367" w:type="dxa"/>
          </w:tcPr>
          <w:p w:rsidR="00255447" w:rsidRPr="00255447" w:rsidRDefault="00255447" w:rsidP="00255447">
            <w:pPr>
              <w:jc w:val="center"/>
              <w:rPr>
                <w:sz w:val="28"/>
                <w:szCs w:val="28"/>
              </w:rPr>
            </w:pPr>
          </w:p>
        </w:tc>
      </w:tr>
      <w:tr w:rsidR="00255447" w:rsidRPr="00255447" w:rsidTr="00307BB6">
        <w:trPr>
          <w:gridAfter w:val="1"/>
          <w:wAfter w:w="6" w:type="dxa"/>
        </w:trPr>
        <w:tc>
          <w:tcPr>
            <w:tcW w:w="1583" w:type="dxa"/>
          </w:tcPr>
          <w:p w:rsidR="00255447" w:rsidRPr="00255447" w:rsidRDefault="00255447" w:rsidP="00307BB6">
            <w:pPr>
              <w:ind w:right="246" w:firstLine="0"/>
              <w:rPr>
                <w:sz w:val="28"/>
                <w:szCs w:val="28"/>
              </w:rPr>
            </w:pPr>
          </w:p>
        </w:tc>
        <w:tc>
          <w:tcPr>
            <w:tcW w:w="602" w:type="dxa"/>
            <w:gridSpan w:val="2"/>
          </w:tcPr>
          <w:p w:rsidR="00255447" w:rsidRPr="00255447" w:rsidRDefault="00255447" w:rsidP="00307BB6">
            <w:pPr>
              <w:ind w:right="246" w:firstLine="0"/>
              <w:jc w:val="center"/>
              <w:rPr>
                <w:sz w:val="28"/>
                <w:szCs w:val="28"/>
              </w:rPr>
            </w:pPr>
          </w:p>
        </w:tc>
        <w:tc>
          <w:tcPr>
            <w:tcW w:w="219" w:type="dxa"/>
            <w:gridSpan w:val="2"/>
            <w:tcBorders>
              <w:top w:val="single" w:sz="4" w:space="0" w:color="auto"/>
            </w:tcBorders>
          </w:tcPr>
          <w:p w:rsidR="00255447" w:rsidRPr="00255447" w:rsidRDefault="00255447" w:rsidP="00307BB6">
            <w:pPr>
              <w:ind w:right="246" w:firstLine="0"/>
              <w:jc w:val="center"/>
              <w:rPr>
                <w:sz w:val="28"/>
                <w:szCs w:val="28"/>
              </w:rPr>
            </w:pPr>
          </w:p>
        </w:tc>
        <w:tc>
          <w:tcPr>
            <w:tcW w:w="602" w:type="dxa"/>
            <w:gridSpan w:val="2"/>
          </w:tcPr>
          <w:p w:rsidR="00255447" w:rsidRPr="00255447" w:rsidRDefault="00255447" w:rsidP="00307BB6">
            <w:pPr>
              <w:ind w:right="246" w:firstLine="0"/>
              <w:jc w:val="center"/>
              <w:rPr>
                <w:sz w:val="28"/>
                <w:szCs w:val="28"/>
              </w:rPr>
            </w:pPr>
          </w:p>
        </w:tc>
        <w:tc>
          <w:tcPr>
            <w:tcW w:w="219" w:type="dxa"/>
            <w:gridSpan w:val="2"/>
            <w:tcBorders>
              <w:top w:val="single" w:sz="4" w:space="0" w:color="auto"/>
            </w:tcBorders>
          </w:tcPr>
          <w:p w:rsidR="00255447" w:rsidRPr="00255447" w:rsidRDefault="00255447" w:rsidP="00307BB6">
            <w:pPr>
              <w:ind w:right="246" w:firstLine="0"/>
              <w:jc w:val="center"/>
              <w:rPr>
                <w:sz w:val="28"/>
                <w:szCs w:val="28"/>
              </w:rPr>
            </w:pPr>
          </w:p>
        </w:tc>
        <w:tc>
          <w:tcPr>
            <w:tcW w:w="1351" w:type="dxa"/>
            <w:gridSpan w:val="2"/>
          </w:tcPr>
          <w:p w:rsidR="00255447" w:rsidRPr="00255447" w:rsidRDefault="00255447" w:rsidP="00307BB6">
            <w:pPr>
              <w:ind w:right="246" w:firstLine="0"/>
              <w:jc w:val="center"/>
              <w:rPr>
                <w:sz w:val="28"/>
                <w:szCs w:val="28"/>
              </w:rPr>
            </w:pPr>
          </w:p>
        </w:tc>
        <w:tc>
          <w:tcPr>
            <w:tcW w:w="291" w:type="dxa"/>
            <w:gridSpan w:val="2"/>
          </w:tcPr>
          <w:p w:rsidR="00255447" w:rsidRPr="00255447" w:rsidRDefault="00255447" w:rsidP="00307BB6">
            <w:pPr>
              <w:ind w:right="246" w:firstLine="0"/>
              <w:jc w:val="center"/>
              <w:rPr>
                <w:sz w:val="28"/>
                <w:szCs w:val="28"/>
              </w:rPr>
            </w:pPr>
          </w:p>
        </w:tc>
        <w:tc>
          <w:tcPr>
            <w:tcW w:w="4455" w:type="dxa"/>
          </w:tcPr>
          <w:p w:rsidR="00255447" w:rsidRPr="00255447" w:rsidRDefault="00255447" w:rsidP="00255447">
            <w:pPr>
              <w:jc w:val="center"/>
              <w:rPr>
                <w:sz w:val="28"/>
                <w:szCs w:val="28"/>
              </w:rPr>
            </w:pPr>
          </w:p>
        </w:tc>
        <w:tc>
          <w:tcPr>
            <w:tcW w:w="322" w:type="dxa"/>
            <w:gridSpan w:val="2"/>
          </w:tcPr>
          <w:p w:rsidR="00255447" w:rsidRPr="00255447" w:rsidRDefault="00255447" w:rsidP="00255447">
            <w:pPr>
              <w:jc w:val="center"/>
              <w:rPr>
                <w:sz w:val="28"/>
                <w:szCs w:val="28"/>
              </w:rPr>
            </w:pPr>
          </w:p>
        </w:tc>
        <w:tc>
          <w:tcPr>
            <w:tcW w:w="2708" w:type="dxa"/>
          </w:tcPr>
          <w:p w:rsidR="00255447" w:rsidRPr="00255447" w:rsidRDefault="00255447" w:rsidP="00255447">
            <w:pPr>
              <w:jc w:val="center"/>
              <w:rPr>
                <w:sz w:val="28"/>
                <w:szCs w:val="28"/>
              </w:rPr>
            </w:pPr>
          </w:p>
        </w:tc>
        <w:tc>
          <w:tcPr>
            <w:tcW w:w="308" w:type="dxa"/>
            <w:gridSpan w:val="2"/>
          </w:tcPr>
          <w:p w:rsidR="00255447" w:rsidRPr="00255447" w:rsidRDefault="00255447" w:rsidP="00255447">
            <w:pPr>
              <w:jc w:val="center"/>
              <w:rPr>
                <w:sz w:val="28"/>
                <w:szCs w:val="28"/>
              </w:rPr>
            </w:pPr>
          </w:p>
        </w:tc>
        <w:tc>
          <w:tcPr>
            <w:tcW w:w="1367" w:type="dxa"/>
          </w:tcPr>
          <w:p w:rsidR="00255447" w:rsidRPr="00255447" w:rsidRDefault="00255447" w:rsidP="00255447">
            <w:pPr>
              <w:jc w:val="center"/>
              <w:rPr>
                <w:sz w:val="28"/>
                <w:szCs w:val="28"/>
              </w:rPr>
            </w:pPr>
          </w:p>
        </w:tc>
      </w:tr>
      <w:tr w:rsidR="00255447" w:rsidRPr="00255447" w:rsidTr="00307BB6">
        <w:tc>
          <w:tcPr>
            <w:tcW w:w="4525" w:type="dxa"/>
            <w:gridSpan w:val="10"/>
          </w:tcPr>
          <w:p w:rsidR="00255447" w:rsidRPr="00255447" w:rsidRDefault="00255447" w:rsidP="00307BB6">
            <w:pPr>
              <w:ind w:firstLine="0"/>
              <w:rPr>
                <w:sz w:val="28"/>
                <w:szCs w:val="28"/>
              </w:rPr>
            </w:pPr>
            <w:r w:rsidRPr="00255447">
              <w:rPr>
                <w:sz w:val="28"/>
                <w:szCs w:val="28"/>
              </w:rPr>
              <w:t>Ответственный за ведение журнала:</w:t>
            </w:r>
          </w:p>
        </w:tc>
        <w:tc>
          <w:tcPr>
            <w:tcW w:w="294" w:type="dxa"/>
            <w:gridSpan w:val="2"/>
          </w:tcPr>
          <w:p w:rsidR="00255447" w:rsidRPr="00255447" w:rsidRDefault="00255447" w:rsidP="00255447">
            <w:pPr>
              <w:rPr>
                <w:sz w:val="28"/>
                <w:szCs w:val="28"/>
              </w:rPr>
            </w:pPr>
            <w:r w:rsidRPr="00255447">
              <w:rPr>
                <w:sz w:val="28"/>
                <w:szCs w:val="28"/>
              </w:rPr>
              <w:t xml:space="preserve">/ </w:t>
            </w:r>
          </w:p>
        </w:tc>
        <w:tc>
          <w:tcPr>
            <w:tcW w:w="4503" w:type="dxa"/>
            <w:gridSpan w:val="2"/>
          </w:tcPr>
          <w:p w:rsidR="00255447" w:rsidRPr="00255447" w:rsidRDefault="00255447" w:rsidP="00307BB6">
            <w:pPr>
              <w:ind w:firstLine="0"/>
              <w:rPr>
                <w:sz w:val="28"/>
                <w:szCs w:val="28"/>
              </w:rPr>
            </w:pPr>
            <w:r w:rsidRPr="00255447">
              <w:rPr>
                <w:sz w:val="28"/>
                <w:szCs w:val="28"/>
              </w:rPr>
              <w:t>________________________________________________________</w:t>
            </w:r>
          </w:p>
        </w:tc>
        <w:tc>
          <w:tcPr>
            <w:tcW w:w="294" w:type="dxa"/>
          </w:tcPr>
          <w:p w:rsidR="00255447" w:rsidRPr="00255447" w:rsidRDefault="00255447" w:rsidP="00255447">
            <w:pPr>
              <w:rPr>
                <w:sz w:val="28"/>
                <w:szCs w:val="28"/>
              </w:rPr>
            </w:pPr>
            <w:r w:rsidRPr="00255447">
              <w:rPr>
                <w:sz w:val="28"/>
                <w:szCs w:val="28"/>
              </w:rPr>
              <w:t>/</w:t>
            </w:r>
          </w:p>
        </w:tc>
        <w:tc>
          <w:tcPr>
            <w:tcW w:w="2736" w:type="dxa"/>
            <w:gridSpan w:val="2"/>
          </w:tcPr>
          <w:p w:rsidR="00255447" w:rsidRPr="00255447" w:rsidRDefault="00255447" w:rsidP="00255447">
            <w:pPr>
              <w:jc w:val="center"/>
              <w:rPr>
                <w:sz w:val="28"/>
                <w:szCs w:val="28"/>
              </w:rPr>
            </w:pPr>
            <w:r w:rsidRPr="00255447">
              <w:rPr>
                <w:sz w:val="28"/>
                <w:szCs w:val="28"/>
              </w:rPr>
              <w:t>__________________</w:t>
            </w:r>
          </w:p>
        </w:tc>
        <w:tc>
          <w:tcPr>
            <w:tcW w:w="294" w:type="dxa"/>
          </w:tcPr>
          <w:p w:rsidR="00255447" w:rsidRPr="00255447" w:rsidRDefault="00255447" w:rsidP="00255447">
            <w:pPr>
              <w:rPr>
                <w:sz w:val="28"/>
                <w:szCs w:val="28"/>
              </w:rPr>
            </w:pPr>
            <w:r w:rsidRPr="00255447">
              <w:rPr>
                <w:sz w:val="28"/>
                <w:szCs w:val="28"/>
              </w:rPr>
              <w:t>/</w:t>
            </w:r>
          </w:p>
        </w:tc>
        <w:tc>
          <w:tcPr>
            <w:tcW w:w="1387" w:type="dxa"/>
            <w:gridSpan w:val="3"/>
          </w:tcPr>
          <w:p w:rsidR="00255447" w:rsidRPr="00255447" w:rsidRDefault="00255447" w:rsidP="00255447">
            <w:pPr>
              <w:jc w:val="center"/>
              <w:rPr>
                <w:sz w:val="28"/>
                <w:szCs w:val="28"/>
              </w:rPr>
            </w:pPr>
            <w:r w:rsidRPr="00255447">
              <w:rPr>
                <w:sz w:val="28"/>
                <w:szCs w:val="28"/>
              </w:rPr>
              <w:t>____     /</w:t>
            </w:r>
          </w:p>
        </w:tc>
      </w:tr>
      <w:tr w:rsidR="00255447" w:rsidRPr="00255447" w:rsidTr="00307BB6">
        <w:tc>
          <w:tcPr>
            <w:tcW w:w="1583" w:type="dxa"/>
          </w:tcPr>
          <w:p w:rsidR="00255447" w:rsidRPr="00255447" w:rsidRDefault="00255447" w:rsidP="00255447">
            <w:pPr>
              <w:jc w:val="center"/>
              <w:rPr>
                <w:sz w:val="28"/>
                <w:szCs w:val="28"/>
              </w:rPr>
            </w:pPr>
          </w:p>
        </w:tc>
        <w:tc>
          <w:tcPr>
            <w:tcW w:w="575" w:type="dxa"/>
          </w:tcPr>
          <w:p w:rsidR="00255447" w:rsidRPr="00255447" w:rsidRDefault="00255447" w:rsidP="00255447">
            <w:pPr>
              <w:jc w:val="center"/>
              <w:rPr>
                <w:sz w:val="28"/>
                <w:szCs w:val="28"/>
              </w:rPr>
            </w:pPr>
          </w:p>
        </w:tc>
        <w:tc>
          <w:tcPr>
            <w:tcW w:w="230" w:type="dxa"/>
            <w:gridSpan w:val="2"/>
          </w:tcPr>
          <w:p w:rsidR="00255447" w:rsidRPr="00255447" w:rsidRDefault="00255447" w:rsidP="00255447">
            <w:pPr>
              <w:jc w:val="center"/>
              <w:rPr>
                <w:sz w:val="28"/>
                <w:szCs w:val="28"/>
              </w:rPr>
            </w:pPr>
          </w:p>
        </w:tc>
        <w:tc>
          <w:tcPr>
            <w:tcW w:w="563" w:type="dxa"/>
            <w:gridSpan w:val="2"/>
          </w:tcPr>
          <w:p w:rsidR="00255447" w:rsidRPr="00255447" w:rsidRDefault="00255447" w:rsidP="00255447">
            <w:pPr>
              <w:jc w:val="center"/>
              <w:rPr>
                <w:sz w:val="28"/>
                <w:szCs w:val="28"/>
              </w:rPr>
            </w:pPr>
          </w:p>
        </w:tc>
        <w:tc>
          <w:tcPr>
            <w:tcW w:w="258" w:type="dxa"/>
            <w:gridSpan w:val="2"/>
          </w:tcPr>
          <w:p w:rsidR="00255447" w:rsidRPr="00255447" w:rsidRDefault="00255447" w:rsidP="00255447">
            <w:pPr>
              <w:jc w:val="center"/>
              <w:rPr>
                <w:sz w:val="28"/>
                <w:szCs w:val="28"/>
              </w:rPr>
            </w:pPr>
          </w:p>
        </w:tc>
        <w:tc>
          <w:tcPr>
            <w:tcW w:w="1316" w:type="dxa"/>
            <w:gridSpan w:val="2"/>
          </w:tcPr>
          <w:p w:rsidR="00255447" w:rsidRPr="00255447" w:rsidRDefault="00255447" w:rsidP="00255447">
            <w:pPr>
              <w:jc w:val="center"/>
              <w:rPr>
                <w:sz w:val="28"/>
                <w:szCs w:val="28"/>
              </w:rPr>
            </w:pPr>
          </w:p>
        </w:tc>
        <w:tc>
          <w:tcPr>
            <w:tcW w:w="294" w:type="dxa"/>
            <w:gridSpan w:val="2"/>
          </w:tcPr>
          <w:p w:rsidR="00255447" w:rsidRPr="00255447" w:rsidRDefault="00255447" w:rsidP="00255447">
            <w:pPr>
              <w:jc w:val="center"/>
              <w:rPr>
                <w:sz w:val="28"/>
                <w:szCs w:val="28"/>
              </w:rPr>
            </w:pPr>
          </w:p>
        </w:tc>
        <w:tc>
          <w:tcPr>
            <w:tcW w:w="4503" w:type="dxa"/>
            <w:gridSpan w:val="2"/>
          </w:tcPr>
          <w:p w:rsidR="00255447" w:rsidRPr="00255447" w:rsidRDefault="00255447" w:rsidP="00307BB6">
            <w:pPr>
              <w:rPr>
                <w:sz w:val="28"/>
                <w:szCs w:val="28"/>
              </w:rPr>
            </w:pPr>
            <w:r w:rsidRPr="00255447">
              <w:rPr>
                <w:sz w:val="28"/>
                <w:szCs w:val="28"/>
              </w:rPr>
              <w:t>(должность)</w:t>
            </w:r>
          </w:p>
        </w:tc>
        <w:tc>
          <w:tcPr>
            <w:tcW w:w="294" w:type="dxa"/>
          </w:tcPr>
          <w:p w:rsidR="00255447" w:rsidRPr="00255447" w:rsidRDefault="00255447" w:rsidP="00255447">
            <w:pPr>
              <w:jc w:val="center"/>
              <w:rPr>
                <w:sz w:val="28"/>
                <w:szCs w:val="28"/>
              </w:rPr>
            </w:pPr>
          </w:p>
        </w:tc>
        <w:tc>
          <w:tcPr>
            <w:tcW w:w="2736" w:type="dxa"/>
            <w:gridSpan w:val="2"/>
          </w:tcPr>
          <w:p w:rsidR="00255447" w:rsidRPr="00255447" w:rsidRDefault="00255447" w:rsidP="00255447">
            <w:pPr>
              <w:jc w:val="center"/>
              <w:rPr>
                <w:sz w:val="28"/>
                <w:szCs w:val="28"/>
              </w:rPr>
            </w:pPr>
            <w:r w:rsidRPr="00255447">
              <w:rPr>
                <w:sz w:val="28"/>
                <w:szCs w:val="28"/>
              </w:rPr>
              <w:t>(фамилия, инициалы)</w:t>
            </w:r>
          </w:p>
        </w:tc>
        <w:tc>
          <w:tcPr>
            <w:tcW w:w="294" w:type="dxa"/>
          </w:tcPr>
          <w:p w:rsidR="00255447" w:rsidRPr="00255447" w:rsidRDefault="00255447" w:rsidP="00255447">
            <w:pPr>
              <w:jc w:val="center"/>
              <w:rPr>
                <w:sz w:val="28"/>
                <w:szCs w:val="28"/>
              </w:rPr>
            </w:pPr>
          </w:p>
        </w:tc>
        <w:tc>
          <w:tcPr>
            <w:tcW w:w="1387" w:type="dxa"/>
            <w:gridSpan w:val="3"/>
          </w:tcPr>
          <w:p w:rsidR="00255447" w:rsidRPr="00255447" w:rsidRDefault="00255447" w:rsidP="00255447">
            <w:pPr>
              <w:jc w:val="center"/>
              <w:rPr>
                <w:sz w:val="28"/>
                <w:szCs w:val="28"/>
              </w:rPr>
            </w:pPr>
            <w:r w:rsidRPr="00255447">
              <w:rPr>
                <w:sz w:val="28"/>
                <w:szCs w:val="28"/>
              </w:rPr>
              <w:t>(подпись)</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8"/>
        <w:gridCol w:w="932"/>
        <w:gridCol w:w="1844"/>
        <w:gridCol w:w="943"/>
        <w:gridCol w:w="1155"/>
        <w:gridCol w:w="1100"/>
        <w:gridCol w:w="1100"/>
        <w:gridCol w:w="1065"/>
        <w:gridCol w:w="1033"/>
      </w:tblGrid>
      <w:tr w:rsidR="00255447" w:rsidRPr="00E31089" w:rsidTr="00E31089">
        <w:trPr>
          <w:trHeight w:val="1152"/>
          <w:tblHeader/>
        </w:trPr>
        <w:tc>
          <w:tcPr>
            <w:tcW w:w="207"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lastRenderedPageBreak/>
              <w:t>№</w:t>
            </w:r>
          </w:p>
          <w:p w:rsidR="00255447" w:rsidRPr="00E31089" w:rsidRDefault="00255447" w:rsidP="00E31089">
            <w:pPr>
              <w:pStyle w:val="m2"/>
              <w:keepNext w:val="0"/>
              <w:jc w:val="left"/>
              <w:rPr>
                <w:b w:val="0"/>
                <w:sz w:val="28"/>
                <w:szCs w:val="28"/>
              </w:rPr>
            </w:pPr>
            <w:r w:rsidRPr="00E31089">
              <w:rPr>
                <w:b w:val="0"/>
                <w:sz w:val="28"/>
                <w:szCs w:val="28"/>
              </w:rPr>
              <w:t>п/п</w:t>
            </w:r>
          </w:p>
        </w:tc>
        <w:tc>
          <w:tcPr>
            <w:tcW w:w="490"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Дата регистрации записи</w:t>
            </w:r>
          </w:p>
        </w:tc>
        <w:tc>
          <w:tcPr>
            <w:tcW w:w="969"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Регистрационный/серийный № носителя информации</w:t>
            </w:r>
          </w:p>
        </w:tc>
        <w:tc>
          <w:tcPr>
            <w:tcW w:w="494"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Тип/ёмкость носителя информации (</w:t>
            </w:r>
            <w:r w:rsidRPr="00E31089">
              <w:rPr>
                <w:b w:val="0"/>
                <w:sz w:val="28"/>
                <w:szCs w:val="28"/>
                <w:lang w:val="en-US"/>
              </w:rPr>
              <w:t>HDD</w:t>
            </w:r>
            <w:r w:rsidRPr="00E31089">
              <w:rPr>
                <w:b w:val="0"/>
                <w:sz w:val="28"/>
                <w:szCs w:val="28"/>
              </w:rPr>
              <w:t xml:space="preserve">, </w:t>
            </w:r>
            <w:r w:rsidRPr="00E31089">
              <w:rPr>
                <w:b w:val="0"/>
                <w:sz w:val="28"/>
                <w:szCs w:val="28"/>
                <w:lang w:val="en-US"/>
              </w:rPr>
              <w:t>SSD</w:t>
            </w:r>
            <w:r w:rsidRPr="00E31089">
              <w:rPr>
                <w:b w:val="0"/>
                <w:sz w:val="28"/>
                <w:szCs w:val="28"/>
              </w:rPr>
              <w:t xml:space="preserve"> и т.п.)</w:t>
            </w:r>
          </w:p>
        </w:tc>
        <w:tc>
          <w:tcPr>
            <w:tcW w:w="604"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Место установки носителя информации (использования)</w:t>
            </w:r>
          </w:p>
        </w:tc>
        <w:tc>
          <w:tcPr>
            <w:tcW w:w="572"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Должность, ФИО и подпись Работника, ответственного за организацию обработки и обеспечение безопасности КИ</w:t>
            </w:r>
          </w:p>
        </w:tc>
        <w:tc>
          <w:tcPr>
            <w:tcW w:w="572"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Должность, ФИО Работника, ответственного за монтаж (встраивание) накопителя информации</w:t>
            </w:r>
          </w:p>
        </w:tc>
        <w:tc>
          <w:tcPr>
            <w:tcW w:w="560"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Цель использования носителя информации</w:t>
            </w:r>
          </w:p>
        </w:tc>
        <w:tc>
          <w:tcPr>
            <w:tcW w:w="533"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 xml:space="preserve">Сведения об уничтожении, перемещении, списании накопителя информации </w:t>
            </w:r>
          </w:p>
        </w:tc>
      </w:tr>
      <w:tr w:rsidR="00255447" w:rsidRPr="00E31089" w:rsidTr="00E31089">
        <w:tc>
          <w:tcPr>
            <w:tcW w:w="207" w:type="pct"/>
            <w:shd w:val="clear" w:color="auto" w:fill="auto"/>
          </w:tcPr>
          <w:p w:rsidR="00255447" w:rsidRPr="00E31089" w:rsidRDefault="00255447" w:rsidP="00E31089">
            <w:pPr>
              <w:tabs>
                <w:tab w:val="center" w:pos="4677"/>
                <w:tab w:val="right" w:pos="9355"/>
              </w:tabs>
              <w:spacing w:after="120"/>
              <w:rPr>
                <w:rFonts w:ascii="Times New Roman" w:eastAsia="Calibri" w:hAnsi="Times New Roman" w:cs="Times New Roman"/>
                <w:sz w:val="28"/>
                <w:szCs w:val="28"/>
              </w:rPr>
            </w:pPr>
          </w:p>
        </w:tc>
        <w:tc>
          <w:tcPr>
            <w:tcW w:w="49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96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94"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604"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7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7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6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3"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r>
      <w:tr w:rsidR="00255447" w:rsidRPr="00E31089" w:rsidTr="00E31089">
        <w:tc>
          <w:tcPr>
            <w:tcW w:w="207" w:type="pct"/>
            <w:shd w:val="clear" w:color="auto" w:fill="auto"/>
          </w:tcPr>
          <w:p w:rsidR="00255447" w:rsidRPr="00E31089" w:rsidRDefault="00255447" w:rsidP="00E31089">
            <w:pPr>
              <w:tabs>
                <w:tab w:val="center" w:pos="4677"/>
                <w:tab w:val="right" w:pos="9355"/>
              </w:tabs>
              <w:spacing w:after="120"/>
              <w:rPr>
                <w:rFonts w:ascii="Times New Roman" w:eastAsia="Calibri" w:hAnsi="Times New Roman" w:cs="Times New Roman"/>
                <w:sz w:val="28"/>
                <w:szCs w:val="28"/>
              </w:rPr>
            </w:pPr>
          </w:p>
        </w:tc>
        <w:tc>
          <w:tcPr>
            <w:tcW w:w="49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96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94"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604"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7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7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6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3"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r>
      <w:tr w:rsidR="00255447" w:rsidRPr="00E31089" w:rsidTr="00E31089">
        <w:tc>
          <w:tcPr>
            <w:tcW w:w="207" w:type="pct"/>
            <w:shd w:val="clear" w:color="auto" w:fill="auto"/>
          </w:tcPr>
          <w:p w:rsidR="00255447" w:rsidRPr="00E31089" w:rsidRDefault="00255447" w:rsidP="00E31089">
            <w:pPr>
              <w:tabs>
                <w:tab w:val="center" w:pos="4677"/>
                <w:tab w:val="right" w:pos="9355"/>
              </w:tabs>
              <w:spacing w:after="120"/>
              <w:rPr>
                <w:rFonts w:ascii="Times New Roman" w:eastAsia="Calibri" w:hAnsi="Times New Roman" w:cs="Times New Roman"/>
                <w:sz w:val="28"/>
                <w:szCs w:val="28"/>
              </w:rPr>
            </w:pPr>
          </w:p>
        </w:tc>
        <w:tc>
          <w:tcPr>
            <w:tcW w:w="49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96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94"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604"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7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7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6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3"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r>
    </w:tbl>
    <w:p w:rsidR="00255447" w:rsidRPr="00255447" w:rsidRDefault="00255447" w:rsidP="00255447">
      <w:pPr>
        <w:jc w:val="center"/>
        <w:rPr>
          <w:rFonts w:ascii="Times New Roman" w:hAnsi="Times New Roman" w:cs="Times New Roman"/>
          <w:sz w:val="28"/>
          <w:szCs w:val="28"/>
        </w:rPr>
      </w:pPr>
    </w:p>
    <w:p w:rsidR="00255447" w:rsidRPr="00255447" w:rsidRDefault="00255447" w:rsidP="00255447">
      <w:pPr>
        <w:rPr>
          <w:rFonts w:ascii="Times New Roman" w:hAnsi="Times New Roman" w:cs="Times New Roman"/>
          <w:sz w:val="28"/>
          <w:szCs w:val="28"/>
        </w:rPr>
      </w:pPr>
      <w:r w:rsidRPr="00255447">
        <w:rPr>
          <w:rFonts w:ascii="Times New Roman" w:hAnsi="Times New Roman" w:cs="Times New Roman"/>
          <w:sz w:val="28"/>
          <w:szCs w:val="28"/>
        </w:rPr>
        <w:br w:type="page"/>
      </w:r>
    </w:p>
    <w:p w:rsidR="00255447" w:rsidRPr="00255447" w:rsidRDefault="00255447" w:rsidP="00307BB6">
      <w:pPr>
        <w:pStyle w:val="10"/>
        <w:numPr>
          <w:ilvl w:val="0"/>
          <w:numId w:val="0"/>
        </w:numPr>
        <w:spacing w:after="0"/>
        <w:ind w:left="720" w:firstLine="5234"/>
        <w:jc w:val="center"/>
        <w:rPr>
          <w:rFonts w:ascii="Times New Roman" w:hAnsi="Times New Roman" w:cs="Times New Roman"/>
          <w:color w:val="auto"/>
          <w:szCs w:val="28"/>
          <w:lang w:val="en-US"/>
        </w:rPr>
      </w:pPr>
      <w:r w:rsidRPr="00255447">
        <w:rPr>
          <w:rFonts w:ascii="Times New Roman" w:hAnsi="Times New Roman" w:cs="Times New Roman"/>
          <w:color w:val="auto"/>
          <w:szCs w:val="28"/>
        </w:rPr>
        <w:lastRenderedPageBreak/>
        <w:t>Приложение №</w:t>
      </w:r>
      <w:r w:rsidRPr="00255447">
        <w:rPr>
          <w:rFonts w:ascii="Times New Roman" w:hAnsi="Times New Roman" w:cs="Times New Roman"/>
          <w:color w:val="auto"/>
          <w:szCs w:val="28"/>
          <w:lang w:val="en-US"/>
        </w:rPr>
        <w:t>4</w:t>
      </w:r>
    </w:p>
    <w:tbl>
      <w:tblPr>
        <w:tblStyle w:val="afffa"/>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1563"/>
        <w:gridCol w:w="4667"/>
      </w:tblGrid>
      <w:tr w:rsidR="00255447" w:rsidRPr="00255447" w:rsidTr="00255447">
        <w:trPr>
          <w:jc w:val="right"/>
        </w:trPr>
        <w:tc>
          <w:tcPr>
            <w:tcW w:w="3115" w:type="dxa"/>
          </w:tcPr>
          <w:p w:rsidR="00255447" w:rsidRPr="00255447" w:rsidRDefault="00255447" w:rsidP="00307BB6">
            <w:pPr>
              <w:pStyle w:val="TimesNewRoman12pt125"/>
              <w:spacing w:before="0" w:line="360" w:lineRule="auto"/>
              <w:ind w:firstLine="5234"/>
              <w:jc w:val="center"/>
              <w:rPr>
                <w:sz w:val="28"/>
                <w:szCs w:val="28"/>
                <w:lang w:val="en-US"/>
              </w:rPr>
            </w:pPr>
          </w:p>
        </w:tc>
        <w:tc>
          <w:tcPr>
            <w:tcW w:w="1563" w:type="dxa"/>
          </w:tcPr>
          <w:p w:rsidR="00255447" w:rsidRPr="00255447" w:rsidRDefault="00255447" w:rsidP="00307BB6">
            <w:pPr>
              <w:pStyle w:val="TimesNewRoman12pt125"/>
              <w:spacing w:before="0" w:line="360" w:lineRule="auto"/>
              <w:ind w:firstLine="5234"/>
              <w:jc w:val="center"/>
              <w:rPr>
                <w:sz w:val="28"/>
                <w:szCs w:val="28"/>
                <w:lang w:val="en-US"/>
              </w:rPr>
            </w:pPr>
          </w:p>
        </w:tc>
        <w:tc>
          <w:tcPr>
            <w:tcW w:w="4667" w:type="dxa"/>
          </w:tcPr>
          <w:p w:rsidR="00255447" w:rsidRPr="00255447" w:rsidRDefault="00255447" w:rsidP="00307BB6">
            <w:pPr>
              <w:pStyle w:val="TimesNewRoman12pt125"/>
              <w:spacing w:before="0"/>
              <w:ind w:firstLine="5234"/>
              <w:jc w:val="center"/>
              <w:rPr>
                <w:sz w:val="28"/>
                <w:szCs w:val="28"/>
              </w:rPr>
            </w:pPr>
            <w:r w:rsidRPr="00255447">
              <w:rPr>
                <w:sz w:val="28"/>
                <w:szCs w:val="28"/>
              </w:rPr>
              <w:t>к Инструкции по порядку учета средств защиты и носителей конфиденциальной информации</w:t>
            </w:r>
          </w:p>
        </w:tc>
      </w:tr>
    </w:tbl>
    <w:p w:rsidR="00255447" w:rsidRPr="00255447" w:rsidRDefault="00255447" w:rsidP="00255447">
      <w:pPr>
        <w:jc w:val="center"/>
        <w:rPr>
          <w:rFonts w:ascii="Times New Roman" w:hAnsi="Times New Roman" w:cs="Times New Roman"/>
          <w:b/>
          <w:caps/>
          <w:spacing w:val="20"/>
          <w:sz w:val="28"/>
          <w:szCs w:val="28"/>
        </w:rPr>
      </w:pPr>
    </w:p>
    <w:p w:rsidR="00255447" w:rsidRPr="00255447" w:rsidRDefault="00255447" w:rsidP="00255447">
      <w:pPr>
        <w:jc w:val="center"/>
        <w:rPr>
          <w:rFonts w:ascii="Times New Roman" w:hAnsi="Times New Roman" w:cs="Times New Roman"/>
          <w:b/>
          <w:caps/>
          <w:spacing w:val="20"/>
          <w:sz w:val="28"/>
          <w:szCs w:val="28"/>
        </w:rPr>
      </w:pPr>
      <w:r w:rsidRPr="00255447">
        <w:rPr>
          <w:rFonts w:ascii="Times New Roman" w:hAnsi="Times New Roman" w:cs="Times New Roman"/>
          <w:b/>
          <w:caps/>
          <w:spacing w:val="20"/>
          <w:sz w:val="28"/>
          <w:szCs w:val="28"/>
        </w:rPr>
        <w:t>журнал</w:t>
      </w:r>
    </w:p>
    <w:p w:rsidR="00255447" w:rsidRPr="00255447" w:rsidRDefault="00255447" w:rsidP="00255447">
      <w:pPr>
        <w:jc w:val="center"/>
        <w:rPr>
          <w:rFonts w:ascii="Times New Roman" w:hAnsi="Times New Roman" w:cs="Times New Roman"/>
          <w:b/>
          <w:spacing w:val="-10"/>
          <w:sz w:val="28"/>
          <w:szCs w:val="28"/>
        </w:rPr>
      </w:pPr>
      <w:r w:rsidRPr="00255447">
        <w:rPr>
          <w:rFonts w:ascii="Times New Roman" w:hAnsi="Times New Roman" w:cs="Times New Roman"/>
          <w:b/>
          <w:spacing w:val="-10"/>
          <w:sz w:val="28"/>
          <w:szCs w:val="28"/>
        </w:rPr>
        <w:t xml:space="preserve">учета документированной конфиденциальной информации на бумажных носителях </w:t>
      </w:r>
    </w:p>
    <w:p w:rsidR="00255447" w:rsidRPr="00255447" w:rsidRDefault="00255447" w:rsidP="00255447">
      <w:pPr>
        <w:jc w:val="center"/>
        <w:rPr>
          <w:rFonts w:ascii="Times New Roman" w:hAnsi="Times New Roman" w:cs="Times New Roman"/>
          <w:sz w:val="28"/>
          <w:szCs w:val="28"/>
        </w:rPr>
      </w:pPr>
    </w:p>
    <w:tbl>
      <w:tblPr>
        <w:tblStyle w:val="afffa"/>
        <w:tblW w:w="101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356"/>
        <w:gridCol w:w="222"/>
        <w:gridCol w:w="72"/>
        <w:gridCol w:w="284"/>
        <w:gridCol w:w="135"/>
        <w:gridCol w:w="112"/>
        <w:gridCol w:w="160"/>
        <w:gridCol w:w="530"/>
        <w:gridCol w:w="331"/>
        <w:gridCol w:w="80"/>
        <w:gridCol w:w="649"/>
        <w:gridCol w:w="1344"/>
        <w:gridCol w:w="805"/>
        <w:gridCol w:w="5907"/>
        <w:gridCol w:w="294"/>
        <w:gridCol w:w="582"/>
        <w:gridCol w:w="769"/>
        <w:gridCol w:w="1386"/>
        <w:gridCol w:w="294"/>
        <w:gridCol w:w="628"/>
        <w:gridCol w:w="450"/>
        <w:gridCol w:w="309"/>
        <w:gridCol w:w="148"/>
      </w:tblGrid>
      <w:tr w:rsidR="00255447" w:rsidRPr="00255447" w:rsidTr="00856B56">
        <w:tc>
          <w:tcPr>
            <w:tcW w:w="1384" w:type="dxa"/>
            <w:gridSpan w:val="4"/>
          </w:tcPr>
          <w:p w:rsidR="00255447" w:rsidRPr="00255447" w:rsidRDefault="00255447" w:rsidP="00856B56">
            <w:pPr>
              <w:ind w:firstLine="0"/>
              <w:rPr>
                <w:sz w:val="28"/>
                <w:szCs w:val="28"/>
              </w:rPr>
            </w:pPr>
            <w:r w:rsidRPr="00255447">
              <w:rPr>
                <w:sz w:val="28"/>
                <w:szCs w:val="28"/>
              </w:rPr>
              <w:t>Начат:</w:t>
            </w:r>
          </w:p>
        </w:tc>
        <w:tc>
          <w:tcPr>
            <w:tcW w:w="285" w:type="dxa"/>
            <w:gridSpan w:val="2"/>
          </w:tcPr>
          <w:p w:rsidR="00255447" w:rsidRPr="00255447" w:rsidRDefault="00255447" w:rsidP="00255447">
            <w:pPr>
              <w:jc w:val="center"/>
              <w:rPr>
                <w:sz w:val="28"/>
                <w:szCs w:val="28"/>
              </w:rPr>
            </w:pPr>
            <w:r w:rsidRPr="00255447">
              <w:rPr>
                <w:sz w:val="28"/>
                <w:szCs w:val="28"/>
              </w:rPr>
              <w:t>«</w:t>
            </w:r>
          </w:p>
        </w:tc>
        <w:tc>
          <w:tcPr>
            <w:tcW w:w="219" w:type="dxa"/>
            <w:gridSpan w:val="2"/>
            <w:tcBorders>
              <w:bottom w:val="single" w:sz="4" w:space="0" w:color="auto"/>
            </w:tcBorders>
          </w:tcPr>
          <w:p w:rsidR="00255447" w:rsidRPr="00255447" w:rsidRDefault="00255447" w:rsidP="00255447">
            <w:pPr>
              <w:jc w:val="center"/>
              <w:rPr>
                <w:sz w:val="28"/>
                <w:szCs w:val="28"/>
              </w:rPr>
            </w:pPr>
          </w:p>
        </w:tc>
        <w:tc>
          <w:tcPr>
            <w:tcW w:w="285" w:type="dxa"/>
          </w:tcPr>
          <w:p w:rsidR="00255447" w:rsidRPr="00255447" w:rsidRDefault="00255447" w:rsidP="00255447">
            <w:pPr>
              <w:jc w:val="center"/>
              <w:rPr>
                <w:sz w:val="28"/>
                <w:szCs w:val="28"/>
              </w:rPr>
            </w:pPr>
            <w:r w:rsidRPr="00255447">
              <w:rPr>
                <w:sz w:val="28"/>
                <w:szCs w:val="28"/>
              </w:rPr>
              <w:t>»</w:t>
            </w:r>
          </w:p>
        </w:tc>
        <w:tc>
          <w:tcPr>
            <w:tcW w:w="219" w:type="dxa"/>
            <w:tcBorders>
              <w:bottom w:val="single" w:sz="4" w:space="0" w:color="auto"/>
            </w:tcBorders>
          </w:tcPr>
          <w:p w:rsidR="00255447" w:rsidRPr="00255447" w:rsidRDefault="00255447" w:rsidP="00255447">
            <w:pPr>
              <w:jc w:val="center"/>
              <w:rPr>
                <w:sz w:val="28"/>
                <w:szCs w:val="28"/>
              </w:rPr>
            </w:pPr>
          </w:p>
        </w:tc>
        <w:tc>
          <w:tcPr>
            <w:tcW w:w="655" w:type="dxa"/>
            <w:gridSpan w:val="3"/>
          </w:tcPr>
          <w:p w:rsidR="00255447" w:rsidRPr="00255447" w:rsidRDefault="00255447" w:rsidP="00255447">
            <w:pPr>
              <w:jc w:val="center"/>
              <w:rPr>
                <w:sz w:val="28"/>
                <w:szCs w:val="28"/>
              </w:rPr>
            </w:pPr>
            <w:r w:rsidRPr="00255447">
              <w:rPr>
                <w:sz w:val="28"/>
                <w:szCs w:val="28"/>
              </w:rPr>
              <w:t>20___г.</w:t>
            </w:r>
          </w:p>
        </w:tc>
        <w:tc>
          <w:tcPr>
            <w:tcW w:w="255" w:type="dxa"/>
          </w:tcPr>
          <w:p w:rsidR="00255447" w:rsidRPr="00255447" w:rsidRDefault="00255447" w:rsidP="00255447">
            <w:pPr>
              <w:jc w:val="center"/>
              <w:rPr>
                <w:sz w:val="28"/>
                <w:szCs w:val="28"/>
              </w:rPr>
            </w:pPr>
          </w:p>
        </w:tc>
        <w:tc>
          <w:tcPr>
            <w:tcW w:w="4106" w:type="dxa"/>
            <w:gridSpan w:val="3"/>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1466" w:type="dxa"/>
            <w:gridSpan w:val="3"/>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797" w:type="dxa"/>
            <w:gridSpan w:val="2"/>
          </w:tcPr>
          <w:p w:rsidR="00255447" w:rsidRPr="00255447" w:rsidRDefault="00255447" w:rsidP="00255447">
            <w:pPr>
              <w:jc w:val="center"/>
              <w:rPr>
                <w:sz w:val="28"/>
                <w:szCs w:val="28"/>
              </w:rPr>
            </w:pPr>
          </w:p>
        </w:tc>
      </w:tr>
      <w:tr w:rsidR="00255447" w:rsidRPr="00255447" w:rsidTr="00856B56">
        <w:trPr>
          <w:gridAfter w:val="1"/>
          <w:wAfter w:w="611" w:type="dxa"/>
        </w:trPr>
        <w:tc>
          <w:tcPr>
            <w:tcW w:w="773" w:type="dxa"/>
          </w:tcPr>
          <w:p w:rsidR="00255447" w:rsidRPr="00255447" w:rsidRDefault="00255447" w:rsidP="00255447">
            <w:pPr>
              <w:rPr>
                <w:sz w:val="28"/>
                <w:szCs w:val="28"/>
              </w:rPr>
            </w:pPr>
          </w:p>
        </w:tc>
        <w:tc>
          <w:tcPr>
            <w:tcW w:w="285" w:type="dxa"/>
          </w:tcPr>
          <w:p w:rsidR="00255447" w:rsidRPr="00255447" w:rsidRDefault="00255447" w:rsidP="00255447">
            <w:pPr>
              <w:jc w:val="center"/>
              <w:rPr>
                <w:sz w:val="28"/>
                <w:szCs w:val="28"/>
              </w:rPr>
            </w:pPr>
          </w:p>
        </w:tc>
        <w:tc>
          <w:tcPr>
            <w:tcW w:w="219" w:type="dxa"/>
            <w:tcBorders>
              <w:top w:val="single" w:sz="4" w:space="0" w:color="auto"/>
            </w:tcBorders>
          </w:tcPr>
          <w:p w:rsidR="00255447" w:rsidRPr="00255447" w:rsidRDefault="00255447" w:rsidP="00255447">
            <w:pPr>
              <w:jc w:val="center"/>
              <w:rPr>
                <w:sz w:val="28"/>
                <w:szCs w:val="28"/>
              </w:rPr>
            </w:pPr>
          </w:p>
        </w:tc>
        <w:tc>
          <w:tcPr>
            <w:tcW w:w="285" w:type="dxa"/>
            <w:gridSpan w:val="2"/>
          </w:tcPr>
          <w:p w:rsidR="00255447" w:rsidRPr="00255447" w:rsidRDefault="00255447" w:rsidP="00255447">
            <w:pPr>
              <w:jc w:val="center"/>
              <w:rPr>
                <w:sz w:val="28"/>
                <w:szCs w:val="28"/>
              </w:rPr>
            </w:pPr>
          </w:p>
        </w:tc>
        <w:tc>
          <w:tcPr>
            <w:tcW w:w="219" w:type="dxa"/>
            <w:gridSpan w:val="2"/>
            <w:tcBorders>
              <w:top w:val="single" w:sz="4" w:space="0" w:color="auto"/>
            </w:tcBorders>
          </w:tcPr>
          <w:p w:rsidR="00255447" w:rsidRPr="00255447" w:rsidRDefault="00255447" w:rsidP="00255447">
            <w:pPr>
              <w:jc w:val="center"/>
              <w:rPr>
                <w:sz w:val="28"/>
                <w:szCs w:val="28"/>
              </w:rPr>
            </w:pPr>
          </w:p>
        </w:tc>
        <w:tc>
          <w:tcPr>
            <w:tcW w:w="655" w:type="dxa"/>
            <w:gridSpan w:val="4"/>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4106" w:type="dxa"/>
            <w:gridSpan w:val="3"/>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1466" w:type="dxa"/>
            <w:gridSpan w:val="3"/>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797" w:type="dxa"/>
            <w:gridSpan w:val="3"/>
          </w:tcPr>
          <w:p w:rsidR="00255447" w:rsidRPr="00255447" w:rsidRDefault="00255447" w:rsidP="00255447">
            <w:pPr>
              <w:jc w:val="center"/>
              <w:rPr>
                <w:sz w:val="28"/>
                <w:szCs w:val="28"/>
              </w:rPr>
            </w:pPr>
          </w:p>
        </w:tc>
      </w:tr>
      <w:tr w:rsidR="00255447" w:rsidRPr="00255447" w:rsidTr="00856B56">
        <w:trPr>
          <w:gridAfter w:val="1"/>
          <w:wAfter w:w="611" w:type="dxa"/>
        </w:trPr>
        <w:tc>
          <w:tcPr>
            <w:tcW w:w="773" w:type="dxa"/>
          </w:tcPr>
          <w:p w:rsidR="00255447" w:rsidRPr="00255447" w:rsidRDefault="00255447" w:rsidP="00856B56">
            <w:pPr>
              <w:ind w:firstLine="0"/>
              <w:rPr>
                <w:sz w:val="28"/>
                <w:szCs w:val="28"/>
              </w:rPr>
            </w:pPr>
            <w:r w:rsidRPr="00255447">
              <w:rPr>
                <w:sz w:val="28"/>
                <w:szCs w:val="28"/>
              </w:rPr>
              <w:t>Окончен:</w:t>
            </w:r>
          </w:p>
        </w:tc>
        <w:tc>
          <w:tcPr>
            <w:tcW w:w="285" w:type="dxa"/>
          </w:tcPr>
          <w:p w:rsidR="00255447" w:rsidRPr="00255447" w:rsidRDefault="00255447" w:rsidP="00856B56">
            <w:pPr>
              <w:ind w:firstLine="0"/>
              <w:jc w:val="center"/>
              <w:rPr>
                <w:sz w:val="28"/>
                <w:szCs w:val="28"/>
              </w:rPr>
            </w:pPr>
            <w:r w:rsidRPr="00255447">
              <w:rPr>
                <w:sz w:val="28"/>
                <w:szCs w:val="28"/>
              </w:rPr>
              <w:t>«</w:t>
            </w:r>
          </w:p>
        </w:tc>
        <w:tc>
          <w:tcPr>
            <w:tcW w:w="219" w:type="dxa"/>
            <w:tcBorders>
              <w:bottom w:val="single" w:sz="4" w:space="0" w:color="auto"/>
            </w:tcBorders>
          </w:tcPr>
          <w:p w:rsidR="00255447" w:rsidRPr="00255447" w:rsidRDefault="00255447" w:rsidP="00856B56">
            <w:pPr>
              <w:ind w:firstLine="0"/>
              <w:jc w:val="center"/>
              <w:rPr>
                <w:sz w:val="28"/>
                <w:szCs w:val="28"/>
              </w:rPr>
            </w:pPr>
          </w:p>
        </w:tc>
        <w:tc>
          <w:tcPr>
            <w:tcW w:w="285" w:type="dxa"/>
            <w:gridSpan w:val="2"/>
          </w:tcPr>
          <w:p w:rsidR="00255447" w:rsidRPr="00255447" w:rsidRDefault="00255447" w:rsidP="00856B56">
            <w:pPr>
              <w:ind w:firstLine="0"/>
              <w:jc w:val="center"/>
              <w:rPr>
                <w:sz w:val="28"/>
                <w:szCs w:val="28"/>
              </w:rPr>
            </w:pPr>
            <w:r w:rsidRPr="00255447">
              <w:rPr>
                <w:sz w:val="28"/>
                <w:szCs w:val="28"/>
              </w:rPr>
              <w:t>»</w:t>
            </w:r>
          </w:p>
        </w:tc>
        <w:tc>
          <w:tcPr>
            <w:tcW w:w="219" w:type="dxa"/>
            <w:gridSpan w:val="2"/>
            <w:tcBorders>
              <w:bottom w:val="single" w:sz="4" w:space="0" w:color="auto"/>
            </w:tcBorders>
          </w:tcPr>
          <w:p w:rsidR="00255447" w:rsidRPr="00255447" w:rsidRDefault="00255447" w:rsidP="00856B56">
            <w:pPr>
              <w:ind w:firstLine="0"/>
              <w:jc w:val="center"/>
              <w:rPr>
                <w:sz w:val="28"/>
                <w:szCs w:val="28"/>
              </w:rPr>
            </w:pPr>
          </w:p>
        </w:tc>
        <w:tc>
          <w:tcPr>
            <w:tcW w:w="655" w:type="dxa"/>
            <w:gridSpan w:val="4"/>
          </w:tcPr>
          <w:p w:rsidR="00255447" w:rsidRPr="00255447" w:rsidRDefault="00255447" w:rsidP="00856B56">
            <w:pPr>
              <w:ind w:firstLine="0"/>
              <w:jc w:val="center"/>
              <w:rPr>
                <w:sz w:val="28"/>
                <w:szCs w:val="28"/>
              </w:rPr>
            </w:pPr>
            <w:r w:rsidRPr="00255447">
              <w:rPr>
                <w:sz w:val="28"/>
                <w:szCs w:val="28"/>
              </w:rPr>
              <w:t>20___г.</w:t>
            </w:r>
          </w:p>
        </w:tc>
        <w:tc>
          <w:tcPr>
            <w:tcW w:w="255" w:type="dxa"/>
          </w:tcPr>
          <w:p w:rsidR="00255447" w:rsidRPr="00255447" w:rsidRDefault="00255447" w:rsidP="00255447">
            <w:pPr>
              <w:jc w:val="center"/>
              <w:rPr>
                <w:sz w:val="28"/>
                <w:szCs w:val="28"/>
              </w:rPr>
            </w:pPr>
          </w:p>
        </w:tc>
        <w:tc>
          <w:tcPr>
            <w:tcW w:w="4106" w:type="dxa"/>
            <w:gridSpan w:val="3"/>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1466" w:type="dxa"/>
            <w:gridSpan w:val="3"/>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797" w:type="dxa"/>
            <w:gridSpan w:val="3"/>
          </w:tcPr>
          <w:p w:rsidR="00255447" w:rsidRPr="00255447" w:rsidRDefault="00255447" w:rsidP="00255447">
            <w:pPr>
              <w:jc w:val="center"/>
              <w:rPr>
                <w:sz w:val="28"/>
                <w:szCs w:val="28"/>
              </w:rPr>
            </w:pPr>
          </w:p>
        </w:tc>
      </w:tr>
      <w:tr w:rsidR="00255447" w:rsidRPr="00255447" w:rsidTr="00856B56">
        <w:trPr>
          <w:gridAfter w:val="1"/>
          <w:wAfter w:w="611" w:type="dxa"/>
        </w:trPr>
        <w:tc>
          <w:tcPr>
            <w:tcW w:w="773" w:type="dxa"/>
          </w:tcPr>
          <w:p w:rsidR="00255447" w:rsidRPr="00255447" w:rsidRDefault="00255447" w:rsidP="00255447">
            <w:pPr>
              <w:rPr>
                <w:sz w:val="28"/>
                <w:szCs w:val="28"/>
              </w:rPr>
            </w:pPr>
          </w:p>
        </w:tc>
        <w:tc>
          <w:tcPr>
            <w:tcW w:w="285" w:type="dxa"/>
          </w:tcPr>
          <w:p w:rsidR="00255447" w:rsidRPr="00255447" w:rsidRDefault="00255447" w:rsidP="00255447">
            <w:pPr>
              <w:jc w:val="center"/>
              <w:rPr>
                <w:sz w:val="28"/>
                <w:szCs w:val="28"/>
              </w:rPr>
            </w:pPr>
          </w:p>
        </w:tc>
        <w:tc>
          <w:tcPr>
            <w:tcW w:w="219" w:type="dxa"/>
            <w:tcBorders>
              <w:top w:val="single" w:sz="4" w:space="0" w:color="auto"/>
            </w:tcBorders>
          </w:tcPr>
          <w:p w:rsidR="00255447" w:rsidRPr="00255447" w:rsidRDefault="00255447" w:rsidP="00255447">
            <w:pPr>
              <w:jc w:val="center"/>
              <w:rPr>
                <w:sz w:val="28"/>
                <w:szCs w:val="28"/>
              </w:rPr>
            </w:pPr>
          </w:p>
        </w:tc>
        <w:tc>
          <w:tcPr>
            <w:tcW w:w="285" w:type="dxa"/>
            <w:gridSpan w:val="2"/>
          </w:tcPr>
          <w:p w:rsidR="00255447" w:rsidRPr="00255447" w:rsidRDefault="00255447" w:rsidP="00255447">
            <w:pPr>
              <w:jc w:val="center"/>
              <w:rPr>
                <w:sz w:val="28"/>
                <w:szCs w:val="28"/>
              </w:rPr>
            </w:pPr>
          </w:p>
        </w:tc>
        <w:tc>
          <w:tcPr>
            <w:tcW w:w="219" w:type="dxa"/>
            <w:gridSpan w:val="2"/>
            <w:tcBorders>
              <w:top w:val="single" w:sz="4" w:space="0" w:color="auto"/>
            </w:tcBorders>
          </w:tcPr>
          <w:p w:rsidR="00255447" w:rsidRPr="00255447" w:rsidRDefault="00255447" w:rsidP="00255447">
            <w:pPr>
              <w:jc w:val="center"/>
              <w:rPr>
                <w:sz w:val="28"/>
                <w:szCs w:val="28"/>
              </w:rPr>
            </w:pPr>
          </w:p>
        </w:tc>
        <w:tc>
          <w:tcPr>
            <w:tcW w:w="655" w:type="dxa"/>
            <w:gridSpan w:val="4"/>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4106" w:type="dxa"/>
            <w:gridSpan w:val="3"/>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1466" w:type="dxa"/>
            <w:gridSpan w:val="3"/>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797" w:type="dxa"/>
            <w:gridSpan w:val="3"/>
          </w:tcPr>
          <w:p w:rsidR="00255447" w:rsidRPr="00255447" w:rsidRDefault="00255447" w:rsidP="00255447">
            <w:pPr>
              <w:jc w:val="center"/>
              <w:rPr>
                <w:sz w:val="28"/>
                <w:szCs w:val="28"/>
              </w:rPr>
            </w:pPr>
          </w:p>
        </w:tc>
      </w:tr>
      <w:tr w:rsidR="00255447" w:rsidRPr="00255447" w:rsidTr="00856B56">
        <w:trPr>
          <w:gridAfter w:val="1"/>
          <w:wAfter w:w="611" w:type="dxa"/>
        </w:trPr>
        <w:tc>
          <w:tcPr>
            <w:tcW w:w="2436" w:type="dxa"/>
            <w:gridSpan w:val="11"/>
          </w:tcPr>
          <w:p w:rsidR="00255447" w:rsidRPr="00255447" w:rsidRDefault="00255447" w:rsidP="00856B56">
            <w:pPr>
              <w:ind w:firstLine="0"/>
              <w:rPr>
                <w:sz w:val="28"/>
                <w:szCs w:val="28"/>
              </w:rPr>
            </w:pPr>
            <w:r w:rsidRPr="00255447">
              <w:rPr>
                <w:sz w:val="28"/>
                <w:szCs w:val="28"/>
              </w:rPr>
              <w:t>Ответственный за ведение журнала:</w:t>
            </w:r>
          </w:p>
        </w:tc>
        <w:tc>
          <w:tcPr>
            <w:tcW w:w="255" w:type="dxa"/>
          </w:tcPr>
          <w:p w:rsidR="00255447" w:rsidRPr="00255447" w:rsidRDefault="00255447" w:rsidP="00255447">
            <w:pPr>
              <w:rPr>
                <w:sz w:val="28"/>
                <w:szCs w:val="28"/>
              </w:rPr>
            </w:pPr>
            <w:r w:rsidRPr="00255447">
              <w:rPr>
                <w:sz w:val="28"/>
                <w:szCs w:val="28"/>
              </w:rPr>
              <w:t xml:space="preserve">/ </w:t>
            </w:r>
          </w:p>
        </w:tc>
        <w:tc>
          <w:tcPr>
            <w:tcW w:w="4106" w:type="dxa"/>
            <w:gridSpan w:val="3"/>
          </w:tcPr>
          <w:p w:rsidR="00255447" w:rsidRPr="00255447" w:rsidRDefault="00255447" w:rsidP="00856B56">
            <w:pPr>
              <w:ind w:firstLine="0"/>
              <w:jc w:val="center"/>
              <w:rPr>
                <w:sz w:val="28"/>
                <w:szCs w:val="28"/>
              </w:rPr>
            </w:pPr>
            <w:r w:rsidRPr="00255447">
              <w:rPr>
                <w:sz w:val="28"/>
                <w:szCs w:val="28"/>
              </w:rPr>
              <w:t>________________________________________________________</w:t>
            </w:r>
          </w:p>
        </w:tc>
        <w:tc>
          <w:tcPr>
            <w:tcW w:w="255" w:type="dxa"/>
          </w:tcPr>
          <w:p w:rsidR="00255447" w:rsidRPr="00255447" w:rsidRDefault="00255447" w:rsidP="00255447">
            <w:pPr>
              <w:rPr>
                <w:sz w:val="28"/>
                <w:szCs w:val="28"/>
              </w:rPr>
            </w:pPr>
            <w:r w:rsidRPr="00255447">
              <w:rPr>
                <w:sz w:val="28"/>
                <w:szCs w:val="28"/>
              </w:rPr>
              <w:t>/</w:t>
            </w:r>
          </w:p>
        </w:tc>
        <w:tc>
          <w:tcPr>
            <w:tcW w:w="1466" w:type="dxa"/>
            <w:gridSpan w:val="3"/>
          </w:tcPr>
          <w:p w:rsidR="00255447" w:rsidRPr="00255447" w:rsidRDefault="00255447" w:rsidP="00255447">
            <w:pPr>
              <w:jc w:val="center"/>
              <w:rPr>
                <w:sz w:val="28"/>
                <w:szCs w:val="28"/>
              </w:rPr>
            </w:pPr>
            <w:r w:rsidRPr="00255447">
              <w:rPr>
                <w:sz w:val="28"/>
                <w:szCs w:val="28"/>
              </w:rPr>
              <w:t>__________________</w:t>
            </w:r>
          </w:p>
        </w:tc>
        <w:tc>
          <w:tcPr>
            <w:tcW w:w="255" w:type="dxa"/>
          </w:tcPr>
          <w:p w:rsidR="00255447" w:rsidRPr="00255447" w:rsidRDefault="00255447" w:rsidP="00255447">
            <w:pPr>
              <w:rPr>
                <w:sz w:val="28"/>
                <w:szCs w:val="28"/>
              </w:rPr>
            </w:pPr>
            <w:r w:rsidRPr="00255447">
              <w:rPr>
                <w:sz w:val="28"/>
                <w:szCs w:val="28"/>
              </w:rPr>
              <w:t>/</w:t>
            </w:r>
          </w:p>
        </w:tc>
        <w:tc>
          <w:tcPr>
            <w:tcW w:w="797" w:type="dxa"/>
            <w:gridSpan w:val="3"/>
          </w:tcPr>
          <w:p w:rsidR="00255447" w:rsidRPr="00255447" w:rsidRDefault="00255447" w:rsidP="00255447">
            <w:pPr>
              <w:jc w:val="center"/>
              <w:rPr>
                <w:sz w:val="28"/>
                <w:szCs w:val="28"/>
              </w:rPr>
            </w:pPr>
            <w:r w:rsidRPr="00255447">
              <w:rPr>
                <w:sz w:val="28"/>
                <w:szCs w:val="28"/>
              </w:rPr>
              <w:t>____     /</w:t>
            </w:r>
          </w:p>
        </w:tc>
      </w:tr>
      <w:tr w:rsidR="00255447" w:rsidRPr="00255447" w:rsidTr="00856B56">
        <w:trPr>
          <w:gridAfter w:val="1"/>
          <w:wAfter w:w="611" w:type="dxa"/>
        </w:trPr>
        <w:tc>
          <w:tcPr>
            <w:tcW w:w="773" w:type="dxa"/>
          </w:tcPr>
          <w:p w:rsidR="00255447" w:rsidRPr="00255447" w:rsidRDefault="00255447" w:rsidP="00255447">
            <w:pPr>
              <w:jc w:val="center"/>
              <w:rPr>
                <w:sz w:val="28"/>
                <w:szCs w:val="28"/>
              </w:rPr>
            </w:pPr>
          </w:p>
        </w:tc>
        <w:tc>
          <w:tcPr>
            <w:tcW w:w="285" w:type="dxa"/>
          </w:tcPr>
          <w:p w:rsidR="00255447" w:rsidRPr="00255447" w:rsidRDefault="00255447" w:rsidP="00255447">
            <w:pPr>
              <w:jc w:val="center"/>
              <w:rPr>
                <w:sz w:val="28"/>
                <w:szCs w:val="28"/>
              </w:rPr>
            </w:pPr>
          </w:p>
        </w:tc>
        <w:tc>
          <w:tcPr>
            <w:tcW w:w="219" w:type="dxa"/>
          </w:tcPr>
          <w:p w:rsidR="00255447" w:rsidRPr="00255447" w:rsidRDefault="00255447" w:rsidP="00255447">
            <w:pPr>
              <w:jc w:val="center"/>
              <w:rPr>
                <w:sz w:val="28"/>
                <w:szCs w:val="28"/>
              </w:rPr>
            </w:pPr>
          </w:p>
        </w:tc>
        <w:tc>
          <w:tcPr>
            <w:tcW w:w="285" w:type="dxa"/>
            <w:gridSpan w:val="2"/>
          </w:tcPr>
          <w:p w:rsidR="00255447" w:rsidRPr="00255447" w:rsidRDefault="00255447" w:rsidP="00255447">
            <w:pPr>
              <w:jc w:val="center"/>
              <w:rPr>
                <w:sz w:val="28"/>
                <w:szCs w:val="28"/>
              </w:rPr>
            </w:pPr>
          </w:p>
        </w:tc>
        <w:tc>
          <w:tcPr>
            <w:tcW w:w="219" w:type="dxa"/>
            <w:gridSpan w:val="2"/>
          </w:tcPr>
          <w:p w:rsidR="00255447" w:rsidRPr="00255447" w:rsidRDefault="00255447" w:rsidP="00255447">
            <w:pPr>
              <w:jc w:val="center"/>
              <w:rPr>
                <w:sz w:val="28"/>
                <w:szCs w:val="28"/>
              </w:rPr>
            </w:pPr>
          </w:p>
        </w:tc>
        <w:tc>
          <w:tcPr>
            <w:tcW w:w="655" w:type="dxa"/>
            <w:gridSpan w:val="4"/>
          </w:tcPr>
          <w:p w:rsidR="00255447" w:rsidRPr="00255447" w:rsidRDefault="00255447" w:rsidP="00255447">
            <w:pPr>
              <w:jc w:val="center"/>
              <w:rPr>
                <w:sz w:val="28"/>
                <w:szCs w:val="28"/>
              </w:rPr>
            </w:pPr>
          </w:p>
        </w:tc>
        <w:tc>
          <w:tcPr>
            <w:tcW w:w="255" w:type="dxa"/>
          </w:tcPr>
          <w:p w:rsidR="00255447" w:rsidRPr="00255447" w:rsidRDefault="00255447" w:rsidP="00255447">
            <w:pPr>
              <w:jc w:val="center"/>
              <w:rPr>
                <w:sz w:val="28"/>
                <w:szCs w:val="28"/>
              </w:rPr>
            </w:pPr>
          </w:p>
        </w:tc>
        <w:tc>
          <w:tcPr>
            <w:tcW w:w="4106" w:type="dxa"/>
            <w:gridSpan w:val="3"/>
          </w:tcPr>
          <w:p w:rsidR="00255447" w:rsidRPr="00255447" w:rsidRDefault="00255447" w:rsidP="00255447">
            <w:pPr>
              <w:jc w:val="center"/>
              <w:rPr>
                <w:sz w:val="28"/>
                <w:szCs w:val="28"/>
              </w:rPr>
            </w:pPr>
            <w:r w:rsidRPr="00255447">
              <w:rPr>
                <w:sz w:val="28"/>
                <w:szCs w:val="28"/>
              </w:rPr>
              <w:t>(должность)</w:t>
            </w:r>
          </w:p>
        </w:tc>
        <w:tc>
          <w:tcPr>
            <w:tcW w:w="255" w:type="dxa"/>
          </w:tcPr>
          <w:p w:rsidR="00255447" w:rsidRPr="00255447" w:rsidRDefault="00255447" w:rsidP="00255447">
            <w:pPr>
              <w:jc w:val="center"/>
              <w:rPr>
                <w:sz w:val="28"/>
                <w:szCs w:val="28"/>
              </w:rPr>
            </w:pPr>
          </w:p>
        </w:tc>
        <w:tc>
          <w:tcPr>
            <w:tcW w:w="1466" w:type="dxa"/>
            <w:gridSpan w:val="3"/>
          </w:tcPr>
          <w:p w:rsidR="00255447" w:rsidRPr="00255447" w:rsidRDefault="00255447" w:rsidP="00255447">
            <w:pPr>
              <w:jc w:val="center"/>
              <w:rPr>
                <w:sz w:val="28"/>
                <w:szCs w:val="28"/>
              </w:rPr>
            </w:pPr>
            <w:r w:rsidRPr="00255447">
              <w:rPr>
                <w:sz w:val="28"/>
                <w:szCs w:val="28"/>
              </w:rPr>
              <w:t>(фамилия, инициалы)</w:t>
            </w:r>
          </w:p>
        </w:tc>
        <w:tc>
          <w:tcPr>
            <w:tcW w:w="255" w:type="dxa"/>
          </w:tcPr>
          <w:p w:rsidR="00255447" w:rsidRPr="00255447" w:rsidRDefault="00255447" w:rsidP="00255447">
            <w:pPr>
              <w:jc w:val="center"/>
              <w:rPr>
                <w:sz w:val="28"/>
                <w:szCs w:val="28"/>
              </w:rPr>
            </w:pPr>
          </w:p>
        </w:tc>
        <w:tc>
          <w:tcPr>
            <w:tcW w:w="797" w:type="dxa"/>
            <w:gridSpan w:val="3"/>
          </w:tcPr>
          <w:p w:rsidR="00255447" w:rsidRPr="00255447" w:rsidRDefault="00255447" w:rsidP="00255447">
            <w:pPr>
              <w:jc w:val="center"/>
              <w:rPr>
                <w:sz w:val="28"/>
                <w:szCs w:val="28"/>
              </w:rPr>
            </w:pPr>
            <w:r w:rsidRPr="00255447">
              <w:rPr>
                <w:sz w:val="28"/>
                <w:szCs w:val="28"/>
              </w:rPr>
              <w:t>(подпись)</w:t>
            </w:r>
          </w:p>
        </w:tc>
      </w:tr>
    </w:tbl>
    <w:p w:rsidR="00255447" w:rsidRPr="00255447" w:rsidRDefault="00255447" w:rsidP="00255447">
      <w:pPr>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
        <w:gridCol w:w="1009"/>
        <w:gridCol w:w="916"/>
        <w:gridCol w:w="861"/>
        <w:gridCol w:w="954"/>
        <w:gridCol w:w="638"/>
        <w:gridCol w:w="981"/>
        <w:gridCol w:w="1008"/>
        <w:gridCol w:w="743"/>
        <w:gridCol w:w="1057"/>
        <w:gridCol w:w="990"/>
      </w:tblGrid>
      <w:tr w:rsidR="00255447" w:rsidRPr="00E31089" w:rsidTr="00E31089">
        <w:trPr>
          <w:trHeight w:val="1152"/>
          <w:tblHeader/>
        </w:trPr>
        <w:tc>
          <w:tcPr>
            <w:tcW w:w="164"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w:t>
            </w:r>
          </w:p>
          <w:p w:rsidR="00255447" w:rsidRPr="00E31089" w:rsidRDefault="00255447" w:rsidP="00E31089">
            <w:pPr>
              <w:pStyle w:val="m2"/>
              <w:keepNext w:val="0"/>
              <w:jc w:val="left"/>
              <w:rPr>
                <w:b w:val="0"/>
                <w:sz w:val="28"/>
                <w:szCs w:val="28"/>
              </w:rPr>
            </w:pPr>
            <w:r w:rsidRPr="00E31089">
              <w:rPr>
                <w:b w:val="0"/>
                <w:sz w:val="28"/>
                <w:szCs w:val="28"/>
              </w:rPr>
              <w:t>п/п</w:t>
            </w:r>
          </w:p>
        </w:tc>
        <w:tc>
          <w:tcPr>
            <w:tcW w:w="423"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Дата поступления и входящий номер документа</w:t>
            </w:r>
          </w:p>
        </w:tc>
        <w:tc>
          <w:tcPr>
            <w:tcW w:w="382"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Дата и исходящий номер документа</w:t>
            </w:r>
          </w:p>
        </w:tc>
        <w:tc>
          <w:tcPr>
            <w:tcW w:w="389"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Откуда поступил или куда направлен</w:t>
            </w:r>
          </w:p>
        </w:tc>
        <w:tc>
          <w:tcPr>
            <w:tcW w:w="415"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Краткое содержание</w:t>
            </w:r>
          </w:p>
        </w:tc>
        <w:tc>
          <w:tcPr>
            <w:tcW w:w="639"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Кол-во листов</w:t>
            </w:r>
          </w:p>
        </w:tc>
        <w:tc>
          <w:tcPr>
            <w:tcW w:w="568"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Кол-во листов приложения</w:t>
            </w:r>
          </w:p>
        </w:tc>
        <w:tc>
          <w:tcPr>
            <w:tcW w:w="428"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Отв. исполнитель</w:t>
            </w:r>
          </w:p>
        </w:tc>
        <w:tc>
          <w:tcPr>
            <w:tcW w:w="530"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Отметка о снятии копии</w:t>
            </w:r>
          </w:p>
        </w:tc>
        <w:tc>
          <w:tcPr>
            <w:tcW w:w="530"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Отметка об уничтожении</w:t>
            </w:r>
          </w:p>
        </w:tc>
        <w:tc>
          <w:tcPr>
            <w:tcW w:w="531" w:type="pct"/>
            <w:shd w:val="clear" w:color="auto" w:fill="auto"/>
          </w:tcPr>
          <w:p w:rsidR="00255447" w:rsidRPr="00E31089" w:rsidRDefault="00255447" w:rsidP="00E31089">
            <w:pPr>
              <w:pStyle w:val="m2"/>
              <w:keepNext w:val="0"/>
              <w:jc w:val="left"/>
              <w:rPr>
                <w:b w:val="0"/>
                <w:sz w:val="28"/>
                <w:szCs w:val="28"/>
              </w:rPr>
            </w:pPr>
            <w:r w:rsidRPr="00E31089">
              <w:rPr>
                <w:b w:val="0"/>
                <w:sz w:val="28"/>
                <w:szCs w:val="28"/>
              </w:rPr>
              <w:t>Примечание</w:t>
            </w:r>
          </w:p>
        </w:tc>
      </w:tr>
      <w:tr w:rsidR="00255447" w:rsidRPr="00E31089" w:rsidTr="00E31089">
        <w:tc>
          <w:tcPr>
            <w:tcW w:w="164" w:type="pct"/>
            <w:shd w:val="clear" w:color="auto" w:fill="auto"/>
          </w:tcPr>
          <w:p w:rsidR="00255447" w:rsidRPr="00E31089" w:rsidRDefault="00255447" w:rsidP="00E31089">
            <w:pPr>
              <w:tabs>
                <w:tab w:val="center" w:pos="4677"/>
                <w:tab w:val="right" w:pos="9355"/>
              </w:tabs>
              <w:spacing w:after="120"/>
              <w:rPr>
                <w:rFonts w:ascii="Times New Roman" w:eastAsia="Calibri" w:hAnsi="Times New Roman" w:cs="Times New Roman"/>
                <w:sz w:val="28"/>
                <w:szCs w:val="28"/>
              </w:rPr>
            </w:pPr>
          </w:p>
        </w:tc>
        <w:tc>
          <w:tcPr>
            <w:tcW w:w="423"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38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38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15"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63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68"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28"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1"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r>
      <w:tr w:rsidR="00255447" w:rsidRPr="00E31089" w:rsidTr="00E31089">
        <w:tc>
          <w:tcPr>
            <w:tcW w:w="164" w:type="pct"/>
            <w:shd w:val="clear" w:color="auto" w:fill="auto"/>
          </w:tcPr>
          <w:p w:rsidR="00255447" w:rsidRPr="00E31089" w:rsidRDefault="00255447" w:rsidP="00E31089">
            <w:pPr>
              <w:tabs>
                <w:tab w:val="center" w:pos="4677"/>
                <w:tab w:val="right" w:pos="9355"/>
              </w:tabs>
              <w:spacing w:after="120"/>
              <w:rPr>
                <w:rFonts w:ascii="Times New Roman" w:eastAsia="Calibri" w:hAnsi="Times New Roman" w:cs="Times New Roman"/>
                <w:sz w:val="28"/>
                <w:szCs w:val="28"/>
              </w:rPr>
            </w:pPr>
          </w:p>
        </w:tc>
        <w:tc>
          <w:tcPr>
            <w:tcW w:w="423"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38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38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15"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63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68"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28"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1"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r>
      <w:tr w:rsidR="00255447" w:rsidRPr="00E31089" w:rsidTr="00E31089">
        <w:tc>
          <w:tcPr>
            <w:tcW w:w="164" w:type="pct"/>
            <w:shd w:val="clear" w:color="auto" w:fill="auto"/>
          </w:tcPr>
          <w:p w:rsidR="00255447" w:rsidRPr="00E31089" w:rsidRDefault="00255447" w:rsidP="00E31089">
            <w:pPr>
              <w:tabs>
                <w:tab w:val="center" w:pos="4677"/>
                <w:tab w:val="right" w:pos="9355"/>
              </w:tabs>
              <w:spacing w:after="120"/>
              <w:rPr>
                <w:rFonts w:ascii="Times New Roman" w:eastAsia="Calibri" w:hAnsi="Times New Roman" w:cs="Times New Roman"/>
                <w:sz w:val="28"/>
                <w:szCs w:val="28"/>
              </w:rPr>
            </w:pPr>
          </w:p>
        </w:tc>
        <w:tc>
          <w:tcPr>
            <w:tcW w:w="423"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382"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38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15"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639"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68"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428"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0"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c>
          <w:tcPr>
            <w:tcW w:w="531" w:type="pct"/>
            <w:shd w:val="clear" w:color="auto" w:fill="auto"/>
          </w:tcPr>
          <w:p w:rsidR="00255447" w:rsidRPr="00E31089" w:rsidRDefault="00255447" w:rsidP="00E31089">
            <w:pPr>
              <w:spacing w:after="120"/>
              <w:ind w:firstLine="301"/>
              <w:rPr>
                <w:rFonts w:ascii="Times New Roman" w:eastAsia="Calibri" w:hAnsi="Times New Roman" w:cs="Times New Roman"/>
                <w:sz w:val="28"/>
                <w:szCs w:val="28"/>
              </w:rPr>
            </w:pPr>
          </w:p>
        </w:tc>
      </w:tr>
    </w:tbl>
    <w:p w:rsidR="00255447" w:rsidRPr="00255447" w:rsidRDefault="00255447" w:rsidP="00255447">
      <w:pPr>
        <w:jc w:val="center"/>
        <w:rPr>
          <w:rFonts w:ascii="Times New Roman" w:hAnsi="Times New Roman" w:cs="Times New Roman"/>
          <w:sz w:val="28"/>
          <w:szCs w:val="28"/>
        </w:rPr>
      </w:pPr>
    </w:p>
    <w:p w:rsidR="00255447" w:rsidRPr="00255447" w:rsidRDefault="00255447" w:rsidP="00255447">
      <w:pPr>
        <w:jc w:val="center"/>
        <w:rPr>
          <w:rFonts w:ascii="Times New Roman" w:hAnsi="Times New Roman" w:cs="Times New Roman"/>
          <w:sz w:val="28"/>
          <w:szCs w:val="28"/>
        </w:rPr>
      </w:pP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9</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P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Pr="00255447" w:rsidRDefault="00255447" w:rsidP="00255447">
      <w:pPr>
        <w:jc w:val="center"/>
        <w:rPr>
          <w:rFonts w:ascii="Times New Roman" w:hAnsi="Times New Roman" w:cs="Times New Roman"/>
          <w:sz w:val="28"/>
          <w:szCs w:val="28"/>
        </w:rPr>
      </w:pPr>
    </w:p>
    <w:p w:rsidR="00255447" w:rsidRPr="00255447" w:rsidRDefault="00255447" w:rsidP="00255447">
      <w:pPr>
        <w:pStyle w:val="afffd"/>
        <w:jc w:val="center"/>
        <w:rPr>
          <w:rFonts w:ascii="Times New Roman" w:hAnsi="Times New Roman" w:cs="Times New Roman"/>
          <w:b/>
          <w:sz w:val="28"/>
          <w:szCs w:val="28"/>
        </w:rPr>
      </w:pPr>
      <w:r w:rsidRPr="00255447">
        <w:rPr>
          <w:rFonts w:ascii="Times New Roman" w:hAnsi="Times New Roman" w:cs="Times New Roman"/>
          <w:b/>
          <w:sz w:val="28"/>
          <w:szCs w:val="28"/>
        </w:rPr>
        <w:t>ИНСТРУКЦИЯ</w:t>
      </w:r>
    </w:p>
    <w:p w:rsidR="00255447" w:rsidRPr="00255447" w:rsidRDefault="00255447" w:rsidP="00255447">
      <w:pPr>
        <w:pStyle w:val="afffd"/>
        <w:jc w:val="center"/>
        <w:rPr>
          <w:rFonts w:ascii="Times New Roman" w:hAnsi="Times New Roman" w:cs="Times New Roman"/>
          <w:b/>
          <w:sz w:val="28"/>
          <w:szCs w:val="28"/>
        </w:rPr>
      </w:pPr>
      <w:r w:rsidRPr="00255447">
        <w:rPr>
          <w:rFonts w:ascii="Times New Roman" w:hAnsi="Times New Roman" w:cs="Times New Roman"/>
          <w:b/>
          <w:sz w:val="28"/>
          <w:szCs w:val="28"/>
        </w:rPr>
        <w:t>по защите технических средств</w:t>
      </w:r>
    </w:p>
    <w:p w:rsidR="00856B56" w:rsidRDefault="00255447" w:rsidP="00856B56">
      <w:pPr>
        <w:spacing w:line="240" w:lineRule="auto"/>
        <w:jc w:val="center"/>
        <w:rPr>
          <w:rFonts w:ascii="Times New Roman" w:hAnsi="Times New Roman" w:cs="Times New Roman"/>
          <w:b/>
          <w:sz w:val="28"/>
          <w:szCs w:val="28"/>
        </w:rPr>
      </w:pPr>
      <w:r w:rsidRPr="00255447">
        <w:rPr>
          <w:rFonts w:ascii="Times New Roman" w:hAnsi="Times New Roman" w:cs="Times New Roman"/>
          <w:b/>
          <w:sz w:val="28"/>
          <w:szCs w:val="28"/>
        </w:rPr>
        <w:t>информационной системы персональных данных</w:t>
      </w:r>
      <w:bookmarkStart w:id="301" w:name="_Toc500315351"/>
    </w:p>
    <w:p w:rsidR="00255447" w:rsidRPr="00255447" w:rsidRDefault="00856B56" w:rsidP="00856B56">
      <w:pPr>
        <w:spacing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255447" w:rsidRPr="00255447">
        <w:rPr>
          <w:rFonts w:ascii="Times New Roman" w:hAnsi="Times New Roman" w:cs="Times New Roman"/>
          <w:b/>
          <w:sz w:val="28"/>
          <w:szCs w:val="28"/>
        </w:rPr>
        <w:t>Введение.</w:t>
      </w:r>
      <w:bookmarkEnd w:id="301"/>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Настоящая инструкция (далее – Инструкция) предназначена для обеспечения защищенности персональных данных (далее – ПДн), обрабатываемых в информационных системах персональных данных (далее – ИСПДн) администрации Нововеличковского сельского поселения Динского района (далее – Администрации).</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Инструкция определяет порядок действий администратора безопасности и пользователей ИСПДн при защите технических средств ИСПДн,в том числе технических средств системы защиты информации.</w:t>
      </w:r>
    </w:p>
    <w:p w:rsidR="00255447" w:rsidRPr="00255447" w:rsidRDefault="00255447" w:rsidP="00255447">
      <w:pPr>
        <w:pStyle w:val="a7"/>
        <w:spacing w:after="0"/>
        <w:ind w:left="709"/>
        <w:jc w:val="both"/>
        <w:rPr>
          <w:rFonts w:ascii="Times New Roman" w:hAnsi="Times New Roman" w:cs="Times New Roman"/>
          <w:sz w:val="28"/>
          <w:szCs w:val="28"/>
        </w:rPr>
      </w:pPr>
    </w:p>
    <w:p w:rsidR="00255447" w:rsidRPr="00255447" w:rsidRDefault="00255447" w:rsidP="00B179F8">
      <w:pPr>
        <w:pStyle w:val="a7"/>
        <w:numPr>
          <w:ilvl w:val="0"/>
          <w:numId w:val="92"/>
        </w:numPr>
        <w:spacing w:after="0"/>
        <w:ind w:left="0" w:firstLine="709"/>
        <w:jc w:val="both"/>
        <w:outlineLvl w:val="0"/>
        <w:rPr>
          <w:rFonts w:ascii="Times New Roman" w:hAnsi="Times New Roman" w:cs="Times New Roman"/>
          <w:b/>
          <w:sz w:val="28"/>
          <w:szCs w:val="28"/>
        </w:rPr>
      </w:pPr>
      <w:bookmarkStart w:id="302" w:name="_Toc500315352"/>
      <w:r w:rsidRPr="00255447">
        <w:rPr>
          <w:rFonts w:ascii="Times New Roman" w:hAnsi="Times New Roman" w:cs="Times New Roman"/>
          <w:b/>
          <w:sz w:val="28"/>
          <w:szCs w:val="28"/>
        </w:rPr>
        <w:t>Определение границ контролируемой зоны.</w:t>
      </w:r>
      <w:bookmarkEnd w:id="302"/>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Границами контролируемой зоны ИСПДн</w:t>
      </w:r>
      <w:r w:rsidR="00856B56">
        <w:rPr>
          <w:rFonts w:ascii="Times New Roman" w:hAnsi="Times New Roman" w:cs="Times New Roman"/>
          <w:sz w:val="28"/>
          <w:szCs w:val="28"/>
        </w:rPr>
        <w:t xml:space="preserve"> </w:t>
      </w:r>
      <w:r w:rsidRPr="00255447">
        <w:rPr>
          <w:rFonts w:ascii="Times New Roman" w:hAnsi="Times New Roman" w:cs="Times New Roman"/>
          <w:sz w:val="28"/>
          <w:szCs w:val="28"/>
        </w:rPr>
        <w:t>являются внешние границы стен помещений (включая окна и двери), в которых размещено оборудование ИСПДн</w:t>
      </w:r>
      <w:r w:rsidR="00856B56">
        <w:rPr>
          <w:rFonts w:ascii="Times New Roman" w:hAnsi="Times New Roman" w:cs="Times New Roman"/>
          <w:sz w:val="28"/>
          <w:szCs w:val="28"/>
        </w:rPr>
        <w:t xml:space="preserve"> </w:t>
      </w:r>
      <w:r w:rsidRPr="00255447">
        <w:rPr>
          <w:rFonts w:ascii="Times New Roman" w:hAnsi="Times New Roman" w:cs="Times New Roman"/>
          <w:sz w:val="28"/>
          <w:szCs w:val="28"/>
        </w:rPr>
        <w:t>и ее средства защиты информации (далее – СЗИ).</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Границы контролируемой</w:t>
      </w:r>
      <w:r w:rsidR="00856B56">
        <w:rPr>
          <w:rFonts w:ascii="Times New Roman" w:hAnsi="Times New Roman" w:cs="Times New Roman"/>
          <w:sz w:val="28"/>
          <w:szCs w:val="28"/>
        </w:rPr>
        <w:t xml:space="preserve"> </w:t>
      </w:r>
      <w:r w:rsidRPr="00255447">
        <w:rPr>
          <w:rFonts w:ascii="Times New Roman" w:hAnsi="Times New Roman" w:cs="Times New Roman"/>
          <w:sz w:val="28"/>
          <w:szCs w:val="28"/>
        </w:rPr>
        <w:t>зоны ИСПДн</w:t>
      </w:r>
      <w:r w:rsidR="00856B56">
        <w:rPr>
          <w:rFonts w:ascii="Times New Roman" w:hAnsi="Times New Roman" w:cs="Times New Roman"/>
          <w:sz w:val="28"/>
          <w:szCs w:val="28"/>
        </w:rPr>
        <w:t xml:space="preserve"> </w:t>
      </w:r>
      <w:r w:rsidRPr="00255447">
        <w:rPr>
          <w:rFonts w:ascii="Times New Roman" w:hAnsi="Times New Roman" w:cs="Times New Roman"/>
          <w:sz w:val="28"/>
          <w:szCs w:val="28"/>
        </w:rPr>
        <w:t>определены распоряжением</w:t>
      </w:r>
      <w:r w:rsidR="00856B56">
        <w:rPr>
          <w:rFonts w:ascii="Times New Roman" w:hAnsi="Times New Roman" w:cs="Times New Roman"/>
          <w:sz w:val="28"/>
          <w:szCs w:val="28"/>
        </w:rPr>
        <w:t xml:space="preserve"> </w:t>
      </w:r>
      <w:r w:rsidRPr="00255447">
        <w:rPr>
          <w:rFonts w:ascii="Times New Roman" w:hAnsi="Times New Roman" w:cs="Times New Roman"/>
          <w:sz w:val="28"/>
          <w:szCs w:val="28"/>
        </w:rPr>
        <w:t>главы</w:t>
      </w:r>
      <w:r w:rsidR="00856B56">
        <w:rPr>
          <w:rFonts w:ascii="Times New Roman" w:hAnsi="Times New Roman" w:cs="Times New Roman"/>
          <w:sz w:val="28"/>
          <w:szCs w:val="28"/>
        </w:rPr>
        <w:t xml:space="preserve"> </w:t>
      </w:r>
      <w:r w:rsidRPr="00255447">
        <w:rPr>
          <w:rFonts w:ascii="Times New Roman" w:hAnsi="Times New Roman" w:cs="Times New Roman"/>
          <w:sz w:val="28"/>
          <w:szCs w:val="28"/>
        </w:rPr>
        <w:t>Администрации</w:t>
      </w:r>
      <w:r w:rsidR="00856B56">
        <w:rPr>
          <w:rFonts w:ascii="Times New Roman" w:hAnsi="Times New Roman" w:cs="Times New Roman"/>
          <w:sz w:val="28"/>
          <w:szCs w:val="28"/>
        </w:rPr>
        <w:t xml:space="preserve"> </w:t>
      </w:r>
      <w:r w:rsidRPr="00255447">
        <w:rPr>
          <w:rFonts w:ascii="Times New Roman" w:hAnsi="Times New Roman" w:cs="Times New Roman"/>
          <w:sz w:val="28"/>
          <w:szCs w:val="28"/>
        </w:rPr>
        <w:t>по форме, принятой в Администрации.</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Помещения, предназначенные для размещения технических средств ИСПДн и СЗИ, определены в эксплуатационной документации на системы защиты информации каждой ИСПДн.</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Перемещение стационарного оборудования ИСПДн и СЗИ за границу контролируемой зоны не допускается.</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Несанкционированный вынос за границу контролируемой зоны учтенных машинных носителей, мобильных технических средств запрещен.</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Несанкционированный внос пользователями ИСПДн неучтенных машинных носителей, мобильных технических средств запрещен.</w:t>
      </w:r>
    </w:p>
    <w:p w:rsidR="00255447" w:rsidRPr="00255447" w:rsidRDefault="00255447" w:rsidP="00255447">
      <w:pPr>
        <w:pStyle w:val="a7"/>
        <w:spacing w:after="0"/>
        <w:ind w:left="709"/>
        <w:jc w:val="both"/>
        <w:rPr>
          <w:rFonts w:ascii="Times New Roman" w:hAnsi="Times New Roman" w:cs="Times New Roman"/>
          <w:sz w:val="28"/>
          <w:szCs w:val="28"/>
        </w:rPr>
      </w:pPr>
    </w:p>
    <w:p w:rsidR="00255447" w:rsidRPr="00255447" w:rsidRDefault="00255447" w:rsidP="00B179F8">
      <w:pPr>
        <w:pStyle w:val="a7"/>
        <w:numPr>
          <w:ilvl w:val="0"/>
          <w:numId w:val="92"/>
        </w:numPr>
        <w:spacing w:after="0"/>
        <w:ind w:left="0" w:firstLine="709"/>
        <w:jc w:val="both"/>
        <w:outlineLvl w:val="0"/>
        <w:rPr>
          <w:rFonts w:ascii="Times New Roman" w:hAnsi="Times New Roman" w:cs="Times New Roman"/>
          <w:b/>
          <w:sz w:val="28"/>
          <w:szCs w:val="28"/>
        </w:rPr>
      </w:pPr>
      <w:bookmarkStart w:id="303" w:name="_Toc500239501"/>
      <w:bookmarkStart w:id="304" w:name="_Toc500315353"/>
      <w:r w:rsidRPr="00255447">
        <w:rPr>
          <w:rFonts w:ascii="Times New Roman" w:hAnsi="Times New Roman" w:cs="Times New Roman"/>
          <w:b/>
          <w:sz w:val="28"/>
          <w:szCs w:val="28"/>
        </w:rPr>
        <w:t>Доступ в контролируемую зону.</w:t>
      </w:r>
      <w:bookmarkEnd w:id="303"/>
      <w:bookmarkEnd w:id="304"/>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На период обработки защищаемых ПДн в помещениях, где размещено оборудование ИСПДн и СЗИ, могут находиться только пользователи, допущенные к обработке персональных данных.</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 xml:space="preserve">Нахождение в помещениях контролируемых зон других лиц (например, для проведения необходимых профилактических или ремонтных работ, посетителей) возможно только в присутствии пользователя, допущенного к обработке персональных данных. </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Организацию физического доступа в помещения контролируемых зон ИСПДн осуществляет администратор безопасности.</w:t>
      </w:r>
    </w:p>
    <w:p w:rsidR="00255447" w:rsidRPr="00255447" w:rsidRDefault="00255447" w:rsidP="00255447">
      <w:pPr>
        <w:pStyle w:val="a7"/>
        <w:spacing w:after="0"/>
        <w:ind w:left="0" w:firstLine="709"/>
        <w:jc w:val="both"/>
        <w:rPr>
          <w:rFonts w:ascii="Times New Roman" w:hAnsi="Times New Roman" w:cs="Times New Roman"/>
          <w:sz w:val="28"/>
          <w:szCs w:val="28"/>
        </w:rPr>
      </w:pPr>
    </w:p>
    <w:p w:rsidR="00255447" w:rsidRPr="00255447" w:rsidRDefault="00255447" w:rsidP="00B179F8">
      <w:pPr>
        <w:pStyle w:val="a7"/>
        <w:numPr>
          <w:ilvl w:val="0"/>
          <w:numId w:val="92"/>
        </w:numPr>
        <w:spacing w:after="0"/>
        <w:ind w:left="0" w:firstLine="709"/>
        <w:jc w:val="both"/>
        <w:outlineLvl w:val="0"/>
        <w:rPr>
          <w:rFonts w:ascii="Times New Roman" w:hAnsi="Times New Roman" w:cs="Times New Roman"/>
          <w:b/>
          <w:sz w:val="28"/>
          <w:szCs w:val="28"/>
        </w:rPr>
      </w:pPr>
      <w:bookmarkStart w:id="305" w:name="_Toc500239502"/>
      <w:bookmarkStart w:id="306" w:name="_Toc500315354"/>
      <w:r w:rsidRPr="00255447">
        <w:rPr>
          <w:rFonts w:ascii="Times New Roman" w:hAnsi="Times New Roman" w:cs="Times New Roman"/>
          <w:b/>
          <w:sz w:val="28"/>
          <w:szCs w:val="28"/>
        </w:rPr>
        <w:t>Правила размещения устройств вывода информации.</w:t>
      </w:r>
      <w:bookmarkEnd w:id="305"/>
      <w:bookmarkEnd w:id="306"/>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При размещении в помещениях контролируемых зон технических средств отображения информации должен быть исключен несанкционированный просмотр выводимой на них информации.</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Размещение средств отображения информации указано в эксплуатационной документации на ИСПДн и эксплуатационной документации на системы защиты информации.</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Выполнение требований к размещению устройств вывода информации в контролируемых зонах обеспечивает администратор безопасности.</w:t>
      </w:r>
    </w:p>
    <w:p w:rsidR="00255447" w:rsidRPr="00255447" w:rsidRDefault="00255447" w:rsidP="00255447">
      <w:pPr>
        <w:pStyle w:val="a7"/>
        <w:spacing w:after="0"/>
        <w:ind w:left="709"/>
        <w:jc w:val="both"/>
        <w:rPr>
          <w:rFonts w:ascii="Times New Roman" w:hAnsi="Times New Roman" w:cs="Times New Roman"/>
          <w:sz w:val="28"/>
          <w:szCs w:val="28"/>
        </w:rPr>
      </w:pPr>
    </w:p>
    <w:p w:rsidR="00255447" w:rsidRPr="00255447" w:rsidRDefault="00255447" w:rsidP="00B179F8">
      <w:pPr>
        <w:pStyle w:val="a7"/>
        <w:numPr>
          <w:ilvl w:val="0"/>
          <w:numId w:val="92"/>
        </w:numPr>
        <w:spacing w:after="0"/>
        <w:ind w:left="0" w:firstLine="709"/>
        <w:jc w:val="both"/>
        <w:outlineLvl w:val="0"/>
        <w:rPr>
          <w:rFonts w:ascii="Times New Roman" w:hAnsi="Times New Roman" w:cs="Times New Roman"/>
          <w:b/>
          <w:sz w:val="28"/>
          <w:szCs w:val="28"/>
        </w:rPr>
      </w:pPr>
      <w:bookmarkStart w:id="307" w:name="_Toc500239503"/>
      <w:bookmarkStart w:id="308" w:name="_Toc500315355"/>
      <w:r w:rsidRPr="00255447">
        <w:rPr>
          <w:rFonts w:ascii="Times New Roman" w:hAnsi="Times New Roman" w:cs="Times New Roman"/>
          <w:b/>
          <w:sz w:val="28"/>
          <w:szCs w:val="28"/>
        </w:rPr>
        <w:t>Защита каналов связи.</w:t>
      </w:r>
      <w:bookmarkEnd w:id="307"/>
      <w:bookmarkEnd w:id="308"/>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Технические средства (кабельные разъемы, маршрутизаторы, сетевой экран и т.п.) для подключения ИСПДн к каналам связи, выходящими за пределы контролируемой зоны, должны</w:t>
      </w:r>
      <w:r w:rsidR="00856B56">
        <w:rPr>
          <w:rFonts w:ascii="Times New Roman" w:hAnsi="Times New Roman" w:cs="Times New Roman"/>
          <w:sz w:val="28"/>
          <w:szCs w:val="28"/>
        </w:rPr>
        <w:t xml:space="preserve"> </w:t>
      </w:r>
      <w:r w:rsidRPr="00255447">
        <w:rPr>
          <w:rFonts w:ascii="Times New Roman" w:hAnsi="Times New Roman" w:cs="Times New Roman"/>
          <w:sz w:val="28"/>
          <w:szCs w:val="28"/>
        </w:rPr>
        <w:t>быть размещены в пределах контролируемой зоны.</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Расположение указанных технических средств и физический доступ к ним контролирует администратор безопасности.</w:t>
      </w:r>
    </w:p>
    <w:p w:rsidR="00255447" w:rsidRPr="00255447" w:rsidRDefault="00255447" w:rsidP="00255447">
      <w:pPr>
        <w:pStyle w:val="a7"/>
        <w:spacing w:after="0"/>
        <w:ind w:left="709"/>
        <w:jc w:val="both"/>
        <w:rPr>
          <w:rFonts w:ascii="Times New Roman" w:hAnsi="Times New Roman" w:cs="Times New Roman"/>
          <w:sz w:val="28"/>
          <w:szCs w:val="28"/>
        </w:rPr>
      </w:pPr>
    </w:p>
    <w:p w:rsidR="00255447" w:rsidRPr="00255447" w:rsidRDefault="00255447" w:rsidP="00B179F8">
      <w:pPr>
        <w:pStyle w:val="a7"/>
        <w:numPr>
          <w:ilvl w:val="0"/>
          <w:numId w:val="92"/>
        </w:numPr>
        <w:spacing w:after="0"/>
        <w:ind w:left="0" w:firstLine="709"/>
        <w:jc w:val="both"/>
        <w:outlineLvl w:val="0"/>
        <w:rPr>
          <w:rFonts w:ascii="Times New Roman" w:hAnsi="Times New Roman" w:cs="Times New Roman"/>
          <w:b/>
          <w:sz w:val="28"/>
          <w:szCs w:val="28"/>
        </w:rPr>
      </w:pPr>
      <w:bookmarkStart w:id="309" w:name="_Toc500239504"/>
      <w:bookmarkStart w:id="310" w:name="_Toc500315356"/>
      <w:r w:rsidRPr="00255447">
        <w:rPr>
          <w:rFonts w:ascii="Times New Roman" w:hAnsi="Times New Roman" w:cs="Times New Roman"/>
          <w:b/>
          <w:sz w:val="28"/>
          <w:szCs w:val="28"/>
        </w:rPr>
        <w:t>Заключительные положения.</w:t>
      </w:r>
      <w:bookmarkEnd w:id="309"/>
      <w:bookmarkEnd w:id="310"/>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Пользователи ИСПДн, должны быть предупреждены об ответственности за действия, нарушающие требования настоящей инструкции.</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 xml:space="preserve">Пользователи ИСПДн должны быть ознакомлены с настоящей инструкцией до начала работы с ИСПДн, под роспись в листе ознакомлений. </w:t>
      </w:r>
      <w:r w:rsidRPr="00255447">
        <w:rPr>
          <w:rFonts w:ascii="Times New Roman" w:hAnsi="Times New Roman" w:cs="Times New Roman"/>
          <w:sz w:val="28"/>
          <w:szCs w:val="28"/>
        </w:rPr>
        <w:lastRenderedPageBreak/>
        <w:t>Обязанность ознакомления пользователей ИСПДн с настоящей инструкцией лежит на ответственном за организацию обработки ПДн.</w:t>
      </w:r>
    </w:p>
    <w:p w:rsidR="00255447" w:rsidRPr="00255447" w:rsidRDefault="00255447" w:rsidP="00B179F8">
      <w:pPr>
        <w:pStyle w:val="a7"/>
        <w:numPr>
          <w:ilvl w:val="1"/>
          <w:numId w:val="92"/>
        </w:numPr>
        <w:spacing w:after="0"/>
        <w:ind w:left="0" w:firstLine="709"/>
        <w:jc w:val="both"/>
        <w:rPr>
          <w:rFonts w:ascii="Times New Roman" w:hAnsi="Times New Roman" w:cs="Times New Roman"/>
          <w:sz w:val="28"/>
          <w:szCs w:val="28"/>
        </w:rPr>
      </w:pPr>
      <w:r w:rsidRPr="00255447">
        <w:rPr>
          <w:rFonts w:ascii="Times New Roman" w:hAnsi="Times New Roman" w:cs="Times New Roman"/>
          <w:sz w:val="28"/>
          <w:szCs w:val="28"/>
        </w:rPr>
        <w:t>Сотрудники Администрации несут ответственность за ненадлежащее исполнение или неисполнение своих обязанностей, предусмотренных Инструкцией, в пределах, определенных действующим законодательством Российской Федерации.</w:t>
      </w:r>
    </w:p>
    <w:p w:rsidR="00255447" w:rsidRPr="00255447" w:rsidRDefault="00255447" w:rsidP="00255447">
      <w:pPr>
        <w:pStyle w:val="a7"/>
        <w:spacing w:after="0"/>
        <w:ind w:left="709"/>
        <w:jc w:val="both"/>
        <w:rPr>
          <w:rFonts w:ascii="Times New Roman"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856B56" w:rsidRDefault="00856B56"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E31089" w:rsidRDefault="00E31089"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E31089" w:rsidRDefault="00E31089"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E31089" w:rsidRDefault="00E31089"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E31089" w:rsidRDefault="00E31089"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 xml:space="preserve">ПРИЛОЖЕНИЕ № </w:t>
      </w:r>
      <w:r>
        <w:rPr>
          <w:rFonts w:ascii="Times New Roman" w:eastAsia="Calibri" w:hAnsi="Times New Roman" w:cs="Times New Roman"/>
          <w:sz w:val="28"/>
          <w:szCs w:val="28"/>
        </w:rPr>
        <w:t>10</w:t>
      </w:r>
    </w:p>
    <w:p w:rsidR="00255447" w:rsidRPr="00706AFA" w:rsidRDefault="007E3C49" w:rsidP="00255447">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УТВЕРЖДЕНО</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255447" w:rsidRPr="00706AFA"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255447" w:rsidRDefault="00255447"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33371E" w:rsidRDefault="0033371E"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33371E" w:rsidRDefault="0033371E"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33371E" w:rsidRPr="00255447" w:rsidRDefault="0033371E" w:rsidP="00255447">
      <w:pPr>
        <w:pStyle w:val="a7"/>
        <w:tabs>
          <w:tab w:val="left" w:pos="4395"/>
        </w:tabs>
        <w:spacing w:after="0" w:line="240" w:lineRule="auto"/>
        <w:ind w:left="5245"/>
        <w:jc w:val="both"/>
        <w:rPr>
          <w:rFonts w:ascii="Times New Roman" w:eastAsia="Calibri" w:hAnsi="Times New Roman" w:cs="Times New Roman"/>
          <w:sz w:val="28"/>
          <w:szCs w:val="28"/>
        </w:rPr>
      </w:pPr>
    </w:p>
    <w:p w:rsidR="0033371E" w:rsidRPr="007E3C49" w:rsidRDefault="0033371E" w:rsidP="0033371E">
      <w:pPr>
        <w:pStyle w:val="afffd"/>
        <w:spacing w:line="360" w:lineRule="auto"/>
        <w:contextualSpacing/>
        <w:jc w:val="center"/>
        <w:rPr>
          <w:rFonts w:ascii="Times New Roman" w:hAnsi="Times New Roman" w:cs="Times New Roman"/>
          <w:b/>
          <w:sz w:val="28"/>
          <w:szCs w:val="28"/>
        </w:rPr>
      </w:pPr>
      <w:r w:rsidRPr="007E3C49">
        <w:rPr>
          <w:rFonts w:ascii="Times New Roman" w:hAnsi="Times New Roman" w:cs="Times New Roman"/>
          <w:b/>
          <w:sz w:val="28"/>
          <w:szCs w:val="28"/>
        </w:rPr>
        <w:t>ПОЛОЖЕНИЕ</w:t>
      </w:r>
    </w:p>
    <w:p w:rsidR="0033371E" w:rsidRDefault="0033371E" w:rsidP="0033371E">
      <w:pPr>
        <w:pStyle w:val="afffd"/>
        <w:spacing w:line="360" w:lineRule="auto"/>
        <w:contextualSpacing/>
        <w:jc w:val="center"/>
        <w:rPr>
          <w:rFonts w:ascii="Times New Roman" w:hAnsi="Times New Roman" w:cs="Times New Roman"/>
          <w:b/>
          <w:sz w:val="28"/>
          <w:szCs w:val="28"/>
        </w:rPr>
      </w:pPr>
      <w:r w:rsidRPr="007E3C49">
        <w:rPr>
          <w:rFonts w:ascii="Times New Roman" w:hAnsi="Times New Roman" w:cs="Times New Roman"/>
          <w:b/>
          <w:sz w:val="28"/>
          <w:szCs w:val="28"/>
        </w:rPr>
        <w:t>по использованию средств криптографической защиты информации</w:t>
      </w:r>
    </w:p>
    <w:p w:rsidR="00255447" w:rsidRPr="00895288" w:rsidRDefault="00255447" w:rsidP="00255447">
      <w:pPr>
        <w:rPr>
          <w:rFonts w:cstheme="minorHAnsi"/>
        </w:rPr>
      </w:pPr>
    </w:p>
    <w:p w:rsidR="00255447" w:rsidRPr="007E3C49" w:rsidRDefault="00255447" w:rsidP="00255447">
      <w:pPr>
        <w:pStyle w:val="a"/>
        <w:spacing w:line="276" w:lineRule="auto"/>
        <w:ind w:left="0" w:firstLine="709"/>
      </w:pPr>
      <w:bookmarkStart w:id="311" w:name="_Toc532222813"/>
      <w:r w:rsidRPr="007E3C49">
        <w:t>Определения</w:t>
      </w:r>
      <w:bookmarkEnd w:id="311"/>
    </w:p>
    <w:p w:rsidR="00255447" w:rsidRPr="007E3C49" w:rsidRDefault="00255447" w:rsidP="00255447">
      <w:pPr>
        <w:pStyle w:val="1-"/>
        <w:spacing w:line="276" w:lineRule="auto"/>
        <w:ind w:left="0" w:firstLine="709"/>
        <w:rPr>
          <w:sz w:val="28"/>
          <w:szCs w:val="28"/>
        </w:rPr>
      </w:pPr>
      <w:r w:rsidRPr="007E3C49">
        <w:rPr>
          <w:b/>
          <w:sz w:val="28"/>
          <w:szCs w:val="28"/>
        </w:rPr>
        <w:t>Администратор безопасности</w:t>
      </w:r>
      <w:r w:rsidRPr="007E3C49">
        <w:rPr>
          <w:sz w:val="28"/>
          <w:szCs w:val="28"/>
        </w:rPr>
        <w:t xml:space="preserve"> – пользователь, уполномоченный выполнять действия (имеющий полномочия) по администрированию (управлению) системы защиты информации информационной системы персональных данных в соответствии с установленной ролью.</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b/>
          <w:bCs/>
          <w:color w:val="000000"/>
          <w:sz w:val="28"/>
          <w:szCs w:val="28"/>
        </w:rPr>
        <w:t>Криптосредство</w:t>
      </w:r>
      <w:r w:rsidRPr="007E3C49">
        <w:rPr>
          <w:rFonts w:ascii="Times New Roman" w:eastAsia="Times New Roman" w:hAnsi="Times New Roman" w:cs="Times New Roman"/>
          <w:color w:val="000000"/>
          <w:sz w:val="28"/>
          <w:szCs w:val="28"/>
        </w:rPr>
        <w:t xml:space="preserve"> - шифровальное (криптографическое) средство, предназначенное для защиты информации, не содержащей сведений, составляющих государственную тайну. В частности, к криптосредствам относятся средства криптографической защиты информации (СКЗИ) - шифровальные (криптографические) средства защиты информации с ограниченным доступом, не содержащей сведений, составляющих государственную тайну.</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b/>
          <w:sz w:val="28"/>
          <w:szCs w:val="28"/>
        </w:rPr>
        <w:t>Пользователь</w:t>
      </w:r>
      <w:r w:rsidR="0033371E">
        <w:rPr>
          <w:rFonts w:ascii="Times New Roman" w:hAnsi="Times New Roman" w:cs="Times New Roman"/>
          <w:b/>
          <w:sz w:val="28"/>
          <w:szCs w:val="28"/>
        </w:rPr>
        <w:t xml:space="preserve"> </w:t>
      </w:r>
      <w:r w:rsidRPr="007E3C49">
        <w:rPr>
          <w:rFonts w:ascii="Times New Roman" w:hAnsi="Times New Roman" w:cs="Times New Roman"/>
          <w:b/>
          <w:sz w:val="28"/>
          <w:szCs w:val="28"/>
        </w:rPr>
        <w:t>СКЗИ –</w:t>
      </w:r>
      <w:r w:rsidRPr="007E3C49">
        <w:rPr>
          <w:rFonts w:ascii="Times New Roman" w:eastAsia="Times New Roman" w:hAnsi="Times New Roman" w:cs="Times New Roman"/>
          <w:sz w:val="28"/>
          <w:szCs w:val="28"/>
        </w:rPr>
        <w:t>лицо, участвующее в эксплуатации криптосредства или использующее результаты его функционирования.</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b/>
          <w:sz w:val="28"/>
          <w:szCs w:val="28"/>
        </w:rPr>
        <w:t>Ответственный за организацию обработки персональных данных</w:t>
      </w:r>
      <w:r w:rsidRPr="007E3C49">
        <w:rPr>
          <w:rFonts w:ascii="Times New Roman" w:hAnsi="Times New Roman" w:cs="Times New Roman"/>
          <w:sz w:val="28"/>
          <w:szCs w:val="28"/>
        </w:rPr>
        <w:t>– должностное лицо организации, эксплуатирующей информационную систему персональных данных, отвечающее за организацию обработки персональных данных.</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b/>
          <w:sz w:val="28"/>
          <w:szCs w:val="28"/>
        </w:rPr>
        <w:t>Криптоключ</w:t>
      </w:r>
      <w:r w:rsidRPr="007E3C49">
        <w:rPr>
          <w:rFonts w:ascii="Times New Roman" w:hAnsi="Times New Roman" w:cs="Times New Roman"/>
          <w:sz w:val="28"/>
          <w:szCs w:val="28"/>
        </w:rPr>
        <w:t xml:space="preserve">- секретная </w:t>
      </w:r>
      <w:hyperlink r:id="rId28" w:tooltip="Информация" w:history="1">
        <w:r w:rsidRPr="007E3C49">
          <w:rPr>
            <w:rStyle w:val="afff3"/>
            <w:rFonts w:ascii="Times New Roman" w:hAnsi="Times New Roman" w:cs="Times New Roman"/>
            <w:sz w:val="28"/>
            <w:szCs w:val="28"/>
          </w:rPr>
          <w:t>информация</w:t>
        </w:r>
      </w:hyperlink>
      <w:r w:rsidRPr="007E3C49">
        <w:rPr>
          <w:rFonts w:ascii="Times New Roman" w:hAnsi="Times New Roman" w:cs="Times New Roman"/>
          <w:sz w:val="28"/>
          <w:szCs w:val="28"/>
        </w:rPr>
        <w:t xml:space="preserve">, используемая криптографическим </w:t>
      </w:r>
      <w:hyperlink r:id="rId29" w:tooltip="Алгоритм" w:history="1">
        <w:r w:rsidRPr="007E3C49">
          <w:rPr>
            <w:rStyle w:val="afff3"/>
            <w:rFonts w:ascii="Times New Roman" w:hAnsi="Times New Roman" w:cs="Times New Roman"/>
            <w:sz w:val="28"/>
            <w:szCs w:val="28"/>
          </w:rPr>
          <w:t>алгоритмом</w:t>
        </w:r>
      </w:hyperlink>
      <w:r w:rsidRPr="007E3C49">
        <w:rPr>
          <w:rFonts w:ascii="Times New Roman" w:hAnsi="Times New Roman" w:cs="Times New Roman"/>
          <w:sz w:val="28"/>
          <w:szCs w:val="28"/>
        </w:rPr>
        <w:t xml:space="preserve"> при </w:t>
      </w:r>
      <w:hyperlink r:id="rId30" w:tooltip="Шифрование" w:history="1">
        <w:r w:rsidRPr="007E3C49">
          <w:rPr>
            <w:rStyle w:val="afff3"/>
            <w:rFonts w:ascii="Times New Roman" w:hAnsi="Times New Roman" w:cs="Times New Roman"/>
            <w:sz w:val="28"/>
            <w:szCs w:val="28"/>
          </w:rPr>
          <w:t>шифровании</w:t>
        </w:r>
      </w:hyperlink>
      <w:r w:rsidRPr="007E3C49">
        <w:rPr>
          <w:rFonts w:ascii="Times New Roman" w:hAnsi="Times New Roman" w:cs="Times New Roman"/>
          <w:sz w:val="28"/>
          <w:szCs w:val="28"/>
        </w:rPr>
        <w:t>/расшифровке сообщений.</w:t>
      </w:r>
    </w:p>
    <w:p w:rsidR="00255447" w:rsidRPr="007E3C49" w:rsidRDefault="00255447" w:rsidP="007E3C49">
      <w:pPr>
        <w:rPr>
          <w:rFonts w:ascii="Times New Roman" w:hAnsi="Times New Roman" w:cs="Times New Roman"/>
          <w:sz w:val="28"/>
          <w:szCs w:val="28"/>
        </w:rPr>
      </w:pPr>
      <w:bookmarkStart w:id="312" w:name="_Toc532222814"/>
      <w:r w:rsidRPr="007E3C49">
        <w:rPr>
          <w:rFonts w:ascii="Times New Roman" w:hAnsi="Times New Roman" w:cs="Times New Roman"/>
          <w:b/>
          <w:sz w:val="28"/>
          <w:szCs w:val="28"/>
        </w:rPr>
        <w:t>Сокращения</w:t>
      </w:r>
      <w:bookmarkEnd w:id="312"/>
    </w:p>
    <w:p w:rsidR="00255447" w:rsidRPr="007E3C49" w:rsidRDefault="00255447" w:rsidP="00255447">
      <w:pPr>
        <w:ind w:firstLine="709"/>
        <w:jc w:val="both"/>
        <w:rPr>
          <w:rFonts w:ascii="Times New Roman" w:hAnsi="Times New Roman" w:cs="Times New Roman"/>
          <w:sz w:val="28"/>
          <w:szCs w:val="28"/>
        </w:rPr>
      </w:pPr>
      <w:r w:rsidRPr="007E3C49">
        <w:rPr>
          <w:rFonts w:ascii="Times New Roman" w:hAnsi="Times New Roman" w:cs="Times New Roman"/>
          <w:b/>
          <w:sz w:val="28"/>
          <w:szCs w:val="28"/>
        </w:rPr>
        <w:t>ИСПДн</w:t>
      </w:r>
      <w:r w:rsidRPr="007E3C49">
        <w:rPr>
          <w:rFonts w:ascii="Times New Roman" w:hAnsi="Times New Roman" w:cs="Times New Roman"/>
          <w:sz w:val="28"/>
          <w:szCs w:val="28"/>
        </w:rPr>
        <w:t>– информационная система персональных данных.</w:t>
      </w:r>
    </w:p>
    <w:p w:rsidR="00255447" w:rsidRPr="007E3C49" w:rsidRDefault="00255447" w:rsidP="00255447">
      <w:pPr>
        <w:ind w:firstLine="709"/>
        <w:jc w:val="both"/>
        <w:rPr>
          <w:rFonts w:ascii="Times New Roman" w:hAnsi="Times New Roman" w:cs="Times New Roman"/>
          <w:sz w:val="28"/>
          <w:szCs w:val="28"/>
        </w:rPr>
      </w:pPr>
      <w:r w:rsidRPr="007E3C49">
        <w:rPr>
          <w:rFonts w:ascii="Times New Roman" w:hAnsi="Times New Roman" w:cs="Times New Roman"/>
          <w:b/>
          <w:sz w:val="28"/>
          <w:szCs w:val="28"/>
        </w:rPr>
        <w:lastRenderedPageBreak/>
        <w:t xml:space="preserve">ОРД </w:t>
      </w:r>
      <w:r w:rsidRPr="007E3C49">
        <w:rPr>
          <w:rFonts w:ascii="Times New Roman" w:hAnsi="Times New Roman" w:cs="Times New Roman"/>
          <w:sz w:val="28"/>
          <w:szCs w:val="28"/>
        </w:rPr>
        <w:t>– организационно-распорядительная документация по управлению обработкой ПДн в ИСПДн и управлению системой защиты ИСПДн.</w:t>
      </w:r>
    </w:p>
    <w:p w:rsidR="00255447" w:rsidRPr="007E3C49" w:rsidRDefault="00255447" w:rsidP="00255447">
      <w:pPr>
        <w:ind w:firstLine="709"/>
        <w:jc w:val="both"/>
        <w:rPr>
          <w:rFonts w:ascii="Times New Roman" w:hAnsi="Times New Roman" w:cs="Times New Roman"/>
          <w:sz w:val="28"/>
          <w:szCs w:val="28"/>
        </w:rPr>
      </w:pPr>
      <w:r w:rsidRPr="007E3C49">
        <w:rPr>
          <w:rFonts w:ascii="Times New Roman" w:hAnsi="Times New Roman" w:cs="Times New Roman"/>
          <w:b/>
          <w:sz w:val="28"/>
          <w:szCs w:val="28"/>
        </w:rPr>
        <w:t>ПДн</w:t>
      </w:r>
      <w:r w:rsidRPr="007E3C49">
        <w:rPr>
          <w:rFonts w:ascii="Times New Roman" w:hAnsi="Times New Roman" w:cs="Times New Roman"/>
          <w:sz w:val="28"/>
          <w:szCs w:val="28"/>
        </w:rPr>
        <w:t>– персональные данные.</w:t>
      </w:r>
    </w:p>
    <w:p w:rsidR="00255447" w:rsidRPr="007E3C49" w:rsidRDefault="00255447" w:rsidP="00255447">
      <w:pPr>
        <w:ind w:firstLine="709"/>
        <w:jc w:val="both"/>
        <w:rPr>
          <w:rFonts w:ascii="Times New Roman" w:hAnsi="Times New Roman" w:cs="Times New Roman"/>
          <w:sz w:val="28"/>
          <w:szCs w:val="28"/>
        </w:rPr>
      </w:pPr>
      <w:r w:rsidRPr="007E3C49">
        <w:rPr>
          <w:rFonts w:ascii="Times New Roman" w:hAnsi="Times New Roman" w:cs="Times New Roman"/>
          <w:b/>
          <w:sz w:val="28"/>
          <w:szCs w:val="28"/>
        </w:rPr>
        <w:t xml:space="preserve">СКЗИ </w:t>
      </w:r>
      <w:r w:rsidRPr="007E3C49">
        <w:rPr>
          <w:rFonts w:ascii="Times New Roman" w:hAnsi="Times New Roman" w:cs="Times New Roman"/>
          <w:sz w:val="28"/>
          <w:szCs w:val="28"/>
        </w:rPr>
        <w:t>– средства криптографической защиты информации.</w:t>
      </w:r>
    </w:p>
    <w:p w:rsidR="00255447" w:rsidRPr="007E3C49" w:rsidRDefault="00255447" w:rsidP="00255447">
      <w:pPr>
        <w:ind w:firstLine="709"/>
        <w:jc w:val="both"/>
        <w:rPr>
          <w:rFonts w:ascii="Times New Roman" w:hAnsi="Times New Roman" w:cs="Times New Roman"/>
          <w:sz w:val="28"/>
          <w:szCs w:val="28"/>
        </w:rPr>
      </w:pPr>
      <w:r w:rsidRPr="007E3C49">
        <w:rPr>
          <w:rFonts w:ascii="Times New Roman" w:hAnsi="Times New Roman" w:cs="Times New Roman"/>
          <w:b/>
          <w:sz w:val="28"/>
          <w:szCs w:val="28"/>
        </w:rPr>
        <w:t xml:space="preserve">СЗИ </w:t>
      </w:r>
      <w:r w:rsidRPr="007E3C49">
        <w:rPr>
          <w:rFonts w:ascii="Times New Roman" w:hAnsi="Times New Roman" w:cs="Times New Roman"/>
          <w:sz w:val="28"/>
          <w:szCs w:val="28"/>
        </w:rPr>
        <w:t>– средства защиты информации.</w:t>
      </w:r>
    </w:p>
    <w:p w:rsidR="00255447" w:rsidRPr="007E3C49" w:rsidRDefault="00255447" w:rsidP="00255447">
      <w:pPr>
        <w:ind w:firstLine="709"/>
        <w:jc w:val="both"/>
        <w:rPr>
          <w:rFonts w:ascii="Times New Roman" w:hAnsi="Times New Roman" w:cs="Times New Roman"/>
          <w:sz w:val="28"/>
          <w:szCs w:val="28"/>
        </w:rPr>
      </w:pPr>
      <w:r w:rsidRPr="007E3C49">
        <w:rPr>
          <w:rFonts w:ascii="Times New Roman" w:hAnsi="Times New Roman" w:cs="Times New Roman"/>
          <w:b/>
          <w:sz w:val="28"/>
          <w:szCs w:val="28"/>
        </w:rPr>
        <w:t xml:space="preserve">ТС </w:t>
      </w:r>
      <w:r w:rsidRPr="007E3C49">
        <w:rPr>
          <w:rFonts w:ascii="Times New Roman" w:hAnsi="Times New Roman" w:cs="Times New Roman"/>
          <w:sz w:val="28"/>
          <w:szCs w:val="28"/>
        </w:rPr>
        <w:t>– технические средства.</w:t>
      </w: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13" w:name="_Toc532222815"/>
      <w:r w:rsidRPr="007E3C49">
        <w:rPr>
          <w:rFonts w:ascii="Times New Roman" w:hAnsi="Times New Roman" w:cs="Times New Roman"/>
          <w:b/>
          <w:sz w:val="28"/>
          <w:szCs w:val="28"/>
        </w:rPr>
        <w:t>Общие положения</w:t>
      </w:r>
      <w:bookmarkEnd w:id="313"/>
    </w:p>
    <w:p w:rsidR="00255447" w:rsidRPr="007E3C49" w:rsidRDefault="00255447" w:rsidP="00255447">
      <w:pPr>
        <w:pStyle w:val="1-"/>
        <w:spacing w:line="276" w:lineRule="auto"/>
        <w:ind w:left="0" w:firstLine="709"/>
        <w:rPr>
          <w:sz w:val="28"/>
          <w:szCs w:val="28"/>
        </w:rPr>
      </w:pPr>
      <w:r w:rsidRPr="007E3C49">
        <w:rPr>
          <w:sz w:val="28"/>
          <w:szCs w:val="28"/>
        </w:rPr>
        <w:t>Настоящее положение (далее – Положение)по использованию средств криптографической защиты информации (далее – СКЗИ) в ИСПДн</w:t>
      </w:r>
      <w:r w:rsidR="0033371E">
        <w:rPr>
          <w:sz w:val="28"/>
          <w:szCs w:val="28"/>
        </w:rPr>
        <w:t xml:space="preserve"> </w:t>
      </w:r>
      <w:r w:rsidRPr="007E3C49">
        <w:rPr>
          <w:sz w:val="28"/>
          <w:szCs w:val="28"/>
        </w:rPr>
        <w:t>администрации Нововеличковского сельского поселения Динского района(далее – Администрации) разработано в соответствии со следующими нормативными правовыми актами и документацией на ИСПДни ее системы</w:t>
      </w:r>
      <w:r w:rsidR="0033371E">
        <w:rPr>
          <w:sz w:val="28"/>
          <w:szCs w:val="28"/>
        </w:rPr>
        <w:t xml:space="preserve"> </w:t>
      </w:r>
      <w:r w:rsidRPr="007E3C49">
        <w:rPr>
          <w:sz w:val="28"/>
          <w:szCs w:val="28"/>
        </w:rPr>
        <w:t>защиты информации:</w:t>
      </w:r>
    </w:p>
    <w:p w:rsidR="00255447" w:rsidRPr="007E3C49" w:rsidRDefault="00255447" w:rsidP="00B179F8">
      <w:pPr>
        <w:pStyle w:val="a7"/>
        <w:numPr>
          <w:ilvl w:val="2"/>
          <w:numId w:val="101"/>
        </w:numPr>
        <w:spacing w:after="0"/>
        <w:ind w:left="0" w:firstLine="709"/>
        <w:jc w:val="both"/>
        <w:rPr>
          <w:rFonts w:ascii="Times New Roman" w:hAnsi="Times New Roman" w:cs="Times New Roman"/>
          <w:sz w:val="28"/>
          <w:szCs w:val="28"/>
        </w:rPr>
      </w:pPr>
      <w:r w:rsidRPr="007E3C49">
        <w:rPr>
          <w:rFonts w:ascii="Times New Roman" w:eastAsia="Calibri" w:hAnsi="Times New Roman" w:cs="Times New Roman"/>
          <w:sz w:val="28"/>
          <w:szCs w:val="28"/>
        </w:rPr>
        <w:t>Федеральным законом от 27 июля 2006 года №149 – ФЗ «Об информации, информационных технологиях и защи</w:t>
      </w:r>
      <w:r w:rsidRPr="007E3C49">
        <w:rPr>
          <w:rFonts w:ascii="Times New Roman" w:hAnsi="Times New Roman" w:cs="Times New Roman"/>
          <w:sz w:val="28"/>
          <w:szCs w:val="28"/>
        </w:rPr>
        <w:t>те информации».</w:t>
      </w:r>
    </w:p>
    <w:p w:rsidR="00255447" w:rsidRPr="007E3C49" w:rsidRDefault="00255447" w:rsidP="00B179F8">
      <w:pPr>
        <w:pStyle w:val="a7"/>
        <w:numPr>
          <w:ilvl w:val="2"/>
          <w:numId w:val="101"/>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Федеральным законом от 27 июля 2006 года № 152 – Ф3 «О персональных данных».</w:t>
      </w:r>
    </w:p>
    <w:p w:rsidR="00255447" w:rsidRPr="007E3C49" w:rsidRDefault="00255447" w:rsidP="00B179F8">
      <w:pPr>
        <w:pStyle w:val="a7"/>
        <w:numPr>
          <w:ilvl w:val="2"/>
          <w:numId w:val="101"/>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 xml:space="preserve">Постановлением Правительства РФ от 01 ноября 2012 года № 1119 </w:t>
      </w:r>
      <w:r w:rsidRPr="007E3C49">
        <w:rPr>
          <w:rFonts w:ascii="Times New Roman" w:hAnsi="Times New Roman" w:cs="Times New Roman"/>
          <w:sz w:val="28"/>
          <w:szCs w:val="28"/>
        </w:rPr>
        <w:br/>
        <w:t>«Об утверждении требований к защите персональных данных при их обработке в информационных системах персональных данных».</w:t>
      </w:r>
    </w:p>
    <w:p w:rsidR="00255447" w:rsidRPr="007E3C49" w:rsidRDefault="00255447" w:rsidP="00B179F8">
      <w:pPr>
        <w:pStyle w:val="2-"/>
        <w:numPr>
          <w:ilvl w:val="2"/>
          <w:numId w:val="101"/>
        </w:numPr>
        <w:spacing w:line="276" w:lineRule="auto"/>
        <w:ind w:left="0" w:firstLine="709"/>
        <w:rPr>
          <w:sz w:val="28"/>
          <w:szCs w:val="28"/>
        </w:rPr>
      </w:pPr>
      <w:r w:rsidRPr="007E3C49">
        <w:rPr>
          <w:sz w:val="28"/>
          <w:szCs w:val="28"/>
        </w:rPr>
        <w:t xml:space="preserve">Приказом ФСБ Российской Федерации от 10 июля 2014 года №378 </w:t>
      </w:r>
      <w:r w:rsidRPr="007E3C49">
        <w:rPr>
          <w:sz w:val="28"/>
          <w:szCs w:val="28"/>
        </w:rPr>
        <w:br/>
        <w:t>«Об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w:t>
      </w:r>
    </w:p>
    <w:p w:rsidR="00255447" w:rsidRPr="007E3C49" w:rsidRDefault="00255447" w:rsidP="00B179F8">
      <w:pPr>
        <w:pStyle w:val="a7"/>
        <w:numPr>
          <w:ilvl w:val="2"/>
          <w:numId w:val="101"/>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Приказом ФСБ России от 09 февраля 2005 года №66 «</w:t>
      </w:r>
      <w:r w:rsidRPr="007E3C49">
        <w:rPr>
          <w:rFonts w:ascii="Times New Roman" w:eastAsia="Calibri" w:hAnsi="Times New Roman" w:cs="Times New Roman"/>
          <w:sz w:val="28"/>
          <w:szCs w:val="28"/>
        </w:rPr>
        <w:t>Об</w:t>
      </w:r>
      <w:r w:rsidR="0033371E">
        <w:rPr>
          <w:rFonts w:ascii="Times New Roman" w:eastAsia="Calibri" w:hAnsi="Times New Roman" w:cs="Times New Roman"/>
          <w:sz w:val="28"/>
          <w:szCs w:val="28"/>
        </w:rPr>
        <w:t xml:space="preserve"> </w:t>
      </w:r>
      <w:r w:rsidRPr="007E3C49">
        <w:rPr>
          <w:rFonts w:ascii="Times New Roman" w:eastAsia="Calibri" w:hAnsi="Times New Roman" w:cs="Times New Roman"/>
          <w:sz w:val="28"/>
          <w:szCs w:val="28"/>
        </w:rPr>
        <w:t>утверждении</w:t>
      </w:r>
      <w:r w:rsidR="0033371E">
        <w:rPr>
          <w:rFonts w:ascii="Times New Roman" w:eastAsia="Calibri" w:hAnsi="Times New Roman" w:cs="Times New Roman"/>
          <w:sz w:val="28"/>
          <w:szCs w:val="28"/>
        </w:rPr>
        <w:t xml:space="preserve"> </w:t>
      </w:r>
      <w:r w:rsidRPr="007E3C49">
        <w:rPr>
          <w:rFonts w:ascii="Times New Roman" w:eastAsia="Calibri" w:hAnsi="Times New Roman" w:cs="Times New Roman"/>
          <w:sz w:val="28"/>
          <w:szCs w:val="28"/>
        </w:rPr>
        <w:t>Положения</w:t>
      </w:r>
      <w:r w:rsidR="0033371E">
        <w:rPr>
          <w:rFonts w:ascii="Times New Roman" w:eastAsia="Calibri" w:hAnsi="Times New Roman" w:cs="Times New Roman"/>
          <w:sz w:val="28"/>
          <w:szCs w:val="28"/>
        </w:rPr>
        <w:t xml:space="preserve"> </w:t>
      </w:r>
      <w:r w:rsidRPr="007E3C49">
        <w:rPr>
          <w:rFonts w:ascii="Times New Roman" w:eastAsia="Calibri" w:hAnsi="Times New Roman" w:cs="Times New Roman"/>
          <w:sz w:val="28"/>
          <w:szCs w:val="28"/>
        </w:rPr>
        <w:t>о разработке, производстве, реализации</w:t>
      </w:r>
      <w:r w:rsidR="0033371E">
        <w:rPr>
          <w:rFonts w:ascii="Times New Roman" w:eastAsia="Calibri" w:hAnsi="Times New Roman" w:cs="Times New Roman"/>
          <w:sz w:val="28"/>
          <w:szCs w:val="28"/>
        </w:rPr>
        <w:t xml:space="preserve"> </w:t>
      </w:r>
      <w:r w:rsidRPr="007E3C49">
        <w:rPr>
          <w:rFonts w:ascii="Times New Roman" w:eastAsia="Calibri" w:hAnsi="Times New Roman" w:cs="Times New Roman"/>
          <w:sz w:val="28"/>
          <w:szCs w:val="28"/>
        </w:rPr>
        <w:t>и эксплуатации</w:t>
      </w:r>
      <w:r w:rsidR="0033371E">
        <w:rPr>
          <w:rFonts w:ascii="Times New Roman" w:eastAsia="Calibri" w:hAnsi="Times New Roman" w:cs="Times New Roman"/>
          <w:sz w:val="28"/>
          <w:szCs w:val="28"/>
        </w:rPr>
        <w:t xml:space="preserve"> </w:t>
      </w:r>
      <w:r w:rsidRPr="007E3C49">
        <w:rPr>
          <w:rFonts w:ascii="Times New Roman" w:eastAsia="Calibri" w:hAnsi="Times New Roman" w:cs="Times New Roman"/>
          <w:sz w:val="28"/>
          <w:szCs w:val="28"/>
        </w:rPr>
        <w:t>шифровальных (криптографических) средств защиты информации (Положение ПКЗ-2005)</w:t>
      </w:r>
      <w:r w:rsidRPr="007E3C49">
        <w:rPr>
          <w:rFonts w:ascii="Times New Roman" w:hAnsi="Times New Roman" w:cs="Times New Roman"/>
          <w:sz w:val="28"/>
          <w:szCs w:val="28"/>
        </w:rPr>
        <w:t xml:space="preserve">» </w:t>
      </w:r>
      <w:r w:rsidRPr="007E3C49">
        <w:rPr>
          <w:rFonts w:ascii="Times New Roman" w:eastAsia="Calibri" w:hAnsi="Times New Roman" w:cs="Times New Roman"/>
          <w:sz w:val="28"/>
          <w:szCs w:val="28"/>
        </w:rPr>
        <w:t>(в ред. Приказа ФСБ РФ от 12 апреля 2010 года № 173)</w:t>
      </w:r>
      <w:r w:rsidRPr="007E3C49">
        <w:rPr>
          <w:rFonts w:ascii="Times New Roman" w:hAnsi="Times New Roman" w:cs="Times New Roman"/>
          <w:sz w:val="28"/>
          <w:szCs w:val="28"/>
        </w:rPr>
        <w:t>.</w:t>
      </w:r>
    </w:p>
    <w:p w:rsidR="00255447" w:rsidRPr="007E3C49" w:rsidRDefault="00255447" w:rsidP="00B179F8">
      <w:pPr>
        <w:pStyle w:val="a7"/>
        <w:numPr>
          <w:ilvl w:val="2"/>
          <w:numId w:val="101"/>
        </w:numPr>
        <w:spacing w:after="0"/>
        <w:ind w:left="0" w:firstLine="709"/>
        <w:jc w:val="both"/>
        <w:rPr>
          <w:rFonts w:ascii="Times New Roman" w:hAnsi="Times New Roman" w:cs="Times New Roman"/>
          <w:sz w:val="28"/>
          <w:szCs w:val="28"/>
        </w:rPr>
      </w:pPr>
      <w:r w:rsidRPr="007E3C49">
        <w:rPr>
          <w:rFonts w:ascii="Times New Roman" w:hAnsi="Times New Roman" w:cs="Times New Roman"/>
          <w:bCs/>
          <w:sz w:val="28"/>
          <w:szCs w:val="28"/>
        </w:rPr>
        <w:lastRenderedPageBreak/>
        <w:t xml:space="preserve">Нормативно – техническим документом «Специальные требования и рекомендации по технической защите конфиденциальной информации» (СТР-К) (Утвержден приказом Гостехкомиссии России от 30 августа 2002 года </w:t>
      </w:r>
      <w:r w:rsidRPr="007E3C49">
        <w:rPr>
          <w:rFonts w:ascii="Times New Roman" w:hAnsi="Times New Roman" w:cs="Times New Roman"/>
          <w:bCs/>
          <w:sz w:val="28"/>
          <w:szCs w:val="28"/>
        </w:rPr>
        <w:br/>
        <w:t>№ 282).</w:t>
      </w:r>
    </w:p>
    <w:p w:rsidR="00255447" w:rsidRPr="007E3C49" w:rsidRDefault="00255447" w:rsidP="00B179F8">
      <w:pPr>
        <w:pStyle w:val="a7"/>
        <w:numPr>
          <w:ilvl w:val="2"/>
          <w:numId w:val="101"/>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ГОСТ Р 53114 – 2008 «Обеспечение информационной безопасности в организации. Основные термины и определения».</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Положение</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предназначено для организации защиты ПДнс помощью СКЗИ.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Положение при использовании в ИСПДн</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СКЗИ используется в Администрации совместно с организационно-распорядительными документами по управлению обработкой и защитой ПДн в</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ИСПДн.</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При использовании СКЗИ требования Положения имеют преимущество перед требованиями организационно-распорядительной документации по управлению обработкой и защитой ПДн в ИСПДнв отношении аналогичных объектов или процессов защиты.</w:t>
      </w:r>
    </w:p>
    <w:p w:rsidR="00255447" w:rsidRPr="007E3C49" w:rsidRDefault="00255447" w:rsidP="00255447">
      <w:pPr>
        <w:pStyle w:val="1-"/>
        <w:spacing w:line="276" w:lineRule="auto"/>
        <w:ind w:left="0" w:firstLine="709"/>
        <w:rPr>
          <w:sz w:val="28"/>
          <w:szCs w:val="28"/>
        </w:rPr>
      </w:pPr>
      <w:r w:rsidRPr="007E3C49">
        <w:rPr>
          <w:sz w:val="28"/>
          <w:szCs w:val="28"/>
        </w:rPr>
        <w:t>Положение вступает в силу после его утверждения главой</w:t>
      </w:r>
      <w:r w:rsidR="00F8737E">
        <w:rPr>
          <w:sz w:val="28"/>
          <w:szCs w:val="28"/>
        </w:rPr>
        <w:t xml:space="preserve"> </w:t>
      </w:r>
      <w:r w:rsidRPr="007E3C49">
        <w:rPr>
          <w:sz w:val="28"/>
          <w:szCs w:val="28"/>
        </w:rPr>
        <w:t>Администрации и действует бессрочно, до момента его замены новым.</w:t>
      </w:r>
    </w:p>
    <w:p w:rsidR="00255447" w:rsidRPr="007E3C49" w:rsidRDefault="00255447" w:rsidP="00B179F8">
      <w:pPr>
        <w:pStyle w:val="a7"/>
        <w:numPr>
          <w:ilvl w:val="1"/>
          <w:numId w:val="100"/>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Для обеспечения функционирования и безопасности СКЗИ</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глава</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Администрации</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распоряжением:</w:t>
      </w:r>
    </w:p>
    <w:p w:rsidR="00255447" w:rsidRPr="007E3C49" w:rsidRDefault="00255447" w:rsidP="00B179F8">
      <w:pPr>
        <w:pStyle w:val="2-"/>
        <w:numPr>
          <w:ilvl w:val="2"/>
          <w:numId w:val="100"/>
        </w:numPr>
        <w:spacing w:line="276" w:lineRule="auto"/>
        <w:ind w:left="0" w:firstLine="709"/>
        <w:rPr>
          <w:sz w:val="28"/>
          <w:szCs w:val="28"/>
        </w:rPr>
      </w:pPr>
      <w:r w:rsidRPr="007E3C49">
        <w:rPr>
          <w:sz w:val="28"/>
          <w:szCs w:val="28"/>
        </w:rPr>
        <w:t>либо назначает из числа сотрудников Администрации ответственного пользователя криптосредств;</w:t>
      </w:r>
    </w:p>
    <w:p w:rsidR="00255447" w:rsidRPr="007E3C49" w:rsidRDefault="00255447" w:rsidP="00B179F8">
      <w:pPr>
        <w:pStyle w:val="2-"/>
        <w:numPr>
          <w:ilvl w:val="2"/>
          <w:numId w:val="100"/>
        </w:numPr>
        <w:spacing w:line="276" w:lineRule="auto"/>
        <w:ind w:left="0" w:firstLine="709"/>
        <w:rPr>
          <w:sz w:val="28"/>
          <w:szCs w:val="28"/>
        </w:rPr>
      </w:pPr>
      <w:r w:rsidRPr="007E3C49">
        <w:rPr>
          <w:sz w:val="28"/>
          <w:szCs w:val="28"/>
        </w:rPr>
        <w:t>либо возлагает на</w:t>
      </w:r>
      <w:r w:rsidR="00F8737E">
        <w:rPr>
          <w:sz w:val="28"/>
          <w:szCs w:val="28"/>
        </w:rPr>
        <w:t xml:space="preserve"> </w:t>
      </w:r>
      <w:r w:rsidRPr="007E3C49">
        <w:rPr>
          <w:sz w:val="28"/>
          <w:szCs w:val="28"/>
        </w:rPr>
        <w:t>ответственного за обеспечение безопасности персональных данных (администратора безопасности) Администрации (при наличии такой должности) обязанности ответственного</w:t>
      </w:r>
      <w:r w:rsidR="00F8737E">
        <w:rPr>
          <w:sz w:val="28"/>
          <w:szCs w:val="28"/>
        </w:rPr>
        <w:t xml:space="preserve"> </w:t>
      </w:r>
      <w:r w:rsidRPr="007E3C49">
        <w:rPr>
          <w:sz w:val="28"/>
          <w:szCs w:val="28"/>
        </w:rPr>
        <w:t>пользователя криптосредств.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Обязанности ответственного пользователя криптосредств изложены в</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Инструкции ответственному</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пользователю криптосредств.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Все пользователи СКЗИ участвуют в защите ПДн, обрабатываемых в ИСПДн, и обязаны знать и выполнять</w:t>
      </w:r>
      <w:r w:rsidR="00F8737E">
        <w:rPr>
          <w:rFonts w:ascii="Times New Roman" w:hAnsi="Times New Roman" w:cs="Times New Roman"/>
          <w:sz w:val="28"/>
          <w:szCs w:val="28"/>
        </w:rPr>
        <w:t xml:space="preserve"> </w:t>
      </w:r>
      <w:r w:rsidRPr="007E3C49">
        <w:rPr>
          <w:rFonts w:ascii="Times New Roman" w:hAnsi="Times New Roman" w:cs="Times New Roman"/>
          <w:sz w:val="28"/>
          <w:szCs w:val="28"/>
        </w:rPr>
        <w:t>требования:</w:t>
      </w:r>
    </w:p>
    <w:p w:rsidR="00255447" w:rsidRPr="007E3C49" w:rsidRDefault="00255447" w:rsidP="00B179F8">
      <w:pPr>
        <w:pStyle w:val="2-"/>
        <w:numPr>
          <w:ilvl w:val="2"/>
          <w:numId w:val="99"/>
        </w:numPr>
        <w:spacing w:line="276" w:lineRule="auto"/>
        <w:ind w:left="0" w:firstLine="709"/>
        <w:rPr>
          <w:sz w:val="28"/>
          <w:szCs w:val="28"/>
        </w:rPr>
      </w:pPr>
      <w:r w:rsidRPr="007E3C49">
        <w:rPr>
          <w:sz w:val="28"/>
          <w:szCs w:val="28"/>
        </w:rPr>
        <w:t>нормативно – правовых документов по защите ПДн;</w:t>
      </w:r>
    </w:p>
    <w:p w:rsidR="00255447" w:rsidRPr="007E3C49" w:rsidRDefault="00255447" w:rsidP="00B179F8">
      <w:pPr>
        <w:pStyle w:val="2-"/>
        <w:numPr>
          <w:ilvl w:val="2"/>
          <w:numId w:val="99"/>
        </w:numPr>
        <w:spacing w:line="276" w:lineRule="auto"/>
        <w:ind w:left="0" w:firstLine="709"/>
        <w:rPr>
          <w:sz w:val="28"/>
          <w:szCs w:val="28"/>
        </w:rPr>
      </w:pPr>
      <w:r w:rsidRPr="007E3C49">
        <w:rPr>
          <w:sz w:val="28"/>
          <w:szCs w:val="28"/>
        </w:rPr>
        <w:t>организационно – распорядительных документов по управлению системой защиты информации.</w:t>
      </w:r>
    </w:p>
    <w:p w:rsidR="00255447" w:rsidRPr="007E3C49" w:rsidRDefault="00255447" w:rsidP="00B179F8">
      <w:pPr>
        <w:pStyle w:val="2-"/>
        <w:numPr>
          <w:ilvl w:val="2"/>
          <w:numId w:val="99"/>
        </w:numPr>
        <w:spacing w:line="276" w:lineRule="auto"/>
        <w:ind w:left="0" w:firstLine="709"/>
        <w:rPr>
          <w:sz w:val="28"/>
          <w:szCs w:val="28"/>
        </w:rPr>
      </w:pPr>
      <w:r w:rsidRPr="007E3C49">
        <w:rPr>
          <w:sz w:val="28"/>
          <w:szCs w:val="28"/>
        </w:rPr>
        <w:t>Положения</w:t>
      </w:r>
      <w:r w:rsidR="00F8737E">
        <w:rPr>
          <w:sz w:val="28"/>
          <w:szCs w:val="28"/>
        </w:rPr>
        <w:t xml:space="preserve"> </w:t>
      </w:r>
      <w:r w:rsidRPr="007E3C49">
        <w:rPr>
          <w:sz w:val="28"/>
          <w:szCs w:val="28"/>
        </w:rPr>
        <w:t>в части их касающейся;</w:t>
      </w:r>
    </w:p>
    <w:p w:rsidR="00255447" w:rsidRPr="007E3C49" w:rsidRDefault="00255447" w:rsidP="00B179F8">
      <w:pPr>
        <w:pStyle w:val="2-"/>
        <w:numPr>
          <w:ilvl w:val="2"/>
          <w:numId w:val="99"/>
        </w:numPr>
        <w:spacing w:line="276" w:lineRule="auto"/>
        <w:ind w:left="0" w:firstLine="709"/>
        <w:rPr>
          <w:sz w:val="28"/>
          <w:szCs w:val="28"/>
        </w:rPr>
      </w:pPr>
      <w:r w:rsidRPr="007E3C49">
        <w:rPr>
          <w:sz w:val="28"/>
          <w:szCs w:val="28"/>
        </w:rPr>
        <w:t>Инструкции пользователю</w:t>
      </w:r>
      <w:r w:rsidR="00F8737E">
        <w:rPr>
          <w:sz w:val="28"/>
          <w:szCs w:val="28"/>
        </w:rPr>
        <w:t xml:space="preserve"> </w:t>
      </w:r>
      <w:r w:rsidRPr="007E3C49">
        <w:rPr>
          <w:sz w:val="28"/>
          <w:szCs w:val="28"/>
        </w:rPr>
        <w:t>криптосредств.</w:t>
      </w:r>
    </w:p>
    <w:p w:rsidR="00255447" w:rsidRPr="007E3C49" w:rsidRDefault="00255447" w:rsidP="00255447">
      <w:pPr>
        <w:pStyle w:val="2-"/>
        <w:numPr>
          <w:ilvl w:val="0"/>
          <w:numId w:val="0"/>
        </w:numPr>
        <w:spacing w:line="276" w:lineRule="auto"/>
        <w:ind w:firstLine="709"/>
        <w:rPr>
          <w:sz w:val="28"/>
          <w:szCs w:val="28"/>
        </w:rPr>
      </w:pP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14" w:name="_Toc532222816"/>
      <w:r w:rsidRPr="007E3C49">
        <w:rPr>
          <w:rFonts w:ascii="Times New Roman" w:hAnsi="Times New Roman" w:cs="Times New Roman"/>
          <w:b/>
          <w:sz w:val="28"/>
          <w:szCs w:val="28"/>
        </w:rPr>
        <w:t>Управление СКЗИ</w:t>
      </w:r>
      <w:bookmarkEnd w:id="314"/>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lastRenderedPageBreak/>
        <w:t>Управление СКЗИ осуществляется Администрацией с целью обеспечения б</w:t>
      </w:r>
      <w:r w:rsidRPr="007E3C49">
        <w:rPr>
          <w:rFonts w:ascii="Times New Roman" w:eastAsia="Times New Roman" w:hAnsi="Times New Roman" w:cs="Times New Roman"/>
          <w:sz w:val="28"/>
          <w:szCs w:val="28"/>
        </w:rPr>
        <w:t>езопасности обработки ПДн, с использованием криптосредств (пункт 3 части</w:t>
      </w:r>
      <w:r w:rsidR="00F8737E">
        <w:rPr>
          <w:rFonts w:ascii="Times New Roman" w:eastAsia="Times New Roman" w:hAnsi="Times New Roman" w:cs="Times New Roman"/>
          <w:sz w:val="28"/>
          <w:szCs w:val="28"/>
        </w:rPr>
        <w:t xml:space="preserve"> </w:t>
      </w:r>
      <w:r w:rsidRPr="007E3C49">
        <w:rPr>
          <w:rFonts w:ascii="Times New Roman" w:eastAsia="Times New Roman" w:hAnsi="Times New Roman" w:cs="Times New Roman"/>
          <w:sz w:val="28"/>
          <w:szCs w:val="28"/>
        </w:rPr>
        <w:t>IПриказа ФСБ Российской Федерации №378).</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Положение регламентирует порядок управления СКЗИ на стадии эксплуатации СКЗИ в составе системы защиты информации ИСПДн.</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К управлению СКЗИ на этапе эксплуатации отнесены процедуры:</w:t>
      </w:r>
    </w:p>
    <w:p w:rsidR="00255447" w:rsidRPr="007E3C49" w:rsidRDefault="00255447" w:rsidP="00B179F8">
      <w:pPr>
        <w:pStyle w:val="2-"/>
        <w:numPr>
          <w:ilvl w:val="2"/>
          <w:numId w:val="96"/>
        </w:numPr>
        <w:spacing w:line="276" w:lineRule="auto"/>
        <w:ind w:left="0" w:firstLine="709"/>
        <w:rPr>
          <w:sz w:val="28"/>
          <w:szCs w:val="28"/>
        </w:rPr>
      </w:pPr>
      <w:r w:rsidRPr="007E3C49">
        <w:rPr>
          <w:sz w:val="28"/>
          <w:szCs w:val="28"/>
        </w:rPr>
        <w:t>учет СКЗИ;</w:t>
      </w:r>
    </w:p>
    <w:p w:rsidR="00255447" w:rsidRPr="007E3C49" w:rsidRDefault="00255447" w:rsidP="00B179F8">
      <w:pPr>
        <w:pStyle w:val="2-"/>
        <w:numPr>
          <w:ilvl w:val="2"/>
          <w:numId w:val="96"/>
        </w:numPr>
        <w:spacing w:line="276" w:lineRule="auto"/>
        <w:ind w:left="0" w:firstLine="709"/>
        <w:rPr>
          <w:sz w:val="28"/>
          <w:szCs w:val="28"/>
        </w:rPr>
      </w:pPr>
      <w:r w:rsidRPr="007E3C49">
        <w:rPr>
          <w:sz w:val="28"/>
          <w:szCs w:val="28"/>
        </w:rPr>
        <w:t>учет пользователей СКЗИ;</w:t>
      </w:r>
    </w:p>
    <w:p w:rsidR="00255447" w:rsidRPr="007E3C49" w:rsidRDefault="00255447" w:rsidP="00B179F8">
      <w:pPr>
        <w:pStyle w:val="2-"/>
        <w:numPr>
          <w:ilvl w:val="2"/>
          <w:numId w:val="96"/>
        </w:numPr>
        <w:spacing w:line="276" w:lineRule="auto"/>
        <w:ind w:left="0" w:firstLine="709"/>
        <w:rPr>
          <w:sz w:val="28"/>
          <w:szCs w:val="28"/>
        </w:rPr>
      </w:pPr>
      <w:r w:rsidRPr="007E3C49">
        <w:rPr>
          <w:rFonts w:eastAsia="Times New Roman"/>
          <w:color w:val="000000"/>
          <w:sz w:val="28"/>
          <w:szCs w:val="28"/>
          <w:lang w:eastAsia="ru-RU"/>
        </w:rPr>
        <w:t>контроль соблюдения условий использования СКЗИ;</w:t>
      </w:r>
    </w:p>
    <w:p w:rsidR="00255447" w:rsidRPr="007E3C49" w:rsidRDefault="00255447" w:rsidP="00B179F8">
      <w:pPr>
        <w:pStyle w:val="2-"/>
        <w:numPr>
          <w:ilvl w:val="2"/>
          <w:numId w:val="96"/>
        </w:numPr>
        <w:spacing w:line="276" w:lineRule="auto"/>
        <w:ind w:left="0" w:firstLine="709"/>
        <w:rPr>
          <w:sz w:val="28"/>
          <w:szCs w:val="28"/>
        </w:rPr>
      </w:pPr>
      <w:r w:rsidRPr="007E3C49">
        <w:rPr>
          <w:sz w:val="28"/>
          <w:szCs w:val="28"/>
        </w:rPr>
        <w:t>хранение, выдача, замена и уничтожение СКЗИ;</w:t>
      </w:r>
    </w:p>
    <w:p w:rsidR="00255447" w:rsidRPr="007E3C49" w:rsidRDefault="00255447" w:rsidP="00B179F8">
      <w:pPr>
        <w:pStyle w:val="2-"/>
        <w:numPr>
          <w:ilvl w:val="2"/>
          <w:numId w:val="96"/>
        </w:numPr>
        <w:spacing w:line="276" w:lineRule="auto"/>
        <w:ind w:left="0" w:firstLine="709"/>
        <w:rPr>
          <w:sz w:val="28"/>
          <w:szCs w:val="28"/>
        </w:rPr>
      </w:pPr>
      <w:r w:rsidRPr="007E3C49">
        <w:rPr>
          <w:sz w:val="28"/>
          <w:szCs w:val="28"/>
        </w:rPr>
        <w:t>действия при утере и компрометации СКЗИ;</w:t>
      </w:r>
    </w:p>
    <w:p w:rsidR="00255447" w:rsidRPr="007E3C49" w:rsidRDefault="00255447" w:rsidP="00B179F8">
      <w:pPr>
        <w:pStyle w:val="2-"/>
        <w:numPr>
          <w:ilvl w:val="2"/>
          <w:numId w:val="96"/>
        </w:numPr>
        <w:spacing w:line="276" w:lineRule="auto"/>
        <w:ind w:left="0" w:firstLine="709"/>
        <w:rPr>
          <w:sz w:val="28"/>
          <w:szCs w:val="28"/>
        </w:rPr>
      </w:pPr>
      <w:r w:rsidRPr="007E3C49">
        <w:rPr>
          <w:sz w:val="28"/>
          <w:szCs w:val="28"/>
        </w:rPr>
        <w:t>защита СКЗИ.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Учет СКЗИ.</w:t>
      </w:r>
    </w:p>
    <w:p w:rsidR="00255447" w:rsidRPr="007E3C49" w:rsidRDefault="00255447" w:rsidP="00255447">
      <w:pPr>
        <w:pStyle w:val="2-"/>
        <w:spacing w:line="276" w:lineRule="auto"/>
        <w:ind w:left="0" w:firstLine="709"/>
        <w:rPr>
          <w:sz w:val="28"/>
          <w:szCs w:val="28"/>
        </w:rPr>
      </w:pPr>
      <w:r w:rsidRPr="007E3C49">
        <w:rPr>
          <w:sz w:val="28"/>
          <w:szCs w:val="28"/>
        </w:rPr>
        <w:t>Учет СКЗИ осуществляет ответственный пользователь криптосредств</w:t>
      </w:r>
      <w:r w:rsidR="00F8737E">
        <w:rPr>
          <w:sz w:val="28"/>
          <w:szCs w:val="28"/>
        </w:rPr>
        <w:t xml:space="preserve"> </w:t>
      </w:r>
      <w:r w:rsidRPr="007E3C49">
        <w:rPr>
          <w:sz w:val="28"/>
          <w:szCs w:val="28"/>
        </w:rPr>
        <w:t>в журнале учета СКЗИ, эксплуатационной и технической документации к ним.</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Учет пользователей СКЗИ.</w:t>
      </w:r>
    </w:p>
    <w:p w:rsidR="00255447" w:rsidRPr="007E3C49" w:rsidRDefault="00255447" w:rsidP="00255447">
      <w:pPr>
        <w:pStyle w:val="2-"/>
        <w:spacing w:line="276" w:lineRule="auto"/>
        <w:ind w:left="0" w:firstLine="709"/>
        <w:rPr>
          <w:sz w:val="28"/>
          <w:szCs w:val="28"/>
        </w:rPr>
      </w:pPr>
      <w:r w:rsidRPr="007E3C49">
        <w:rPr>
          <w:sz w:val="28"/>
          <w:szCs w:val="28"/>
        </w:rPr>
        <w:t>Учет пользователей СКЗИ осуществляет ответственный пользователь криптосредств</w:t>
      </w:r>
      <w:r w:rsidR="00F8737E">
        <w:rPr>
          <w:sz w:val="28"/>
          <w:szCs w:val="28"/>
        </w:rPr>
        <w:t xml:space="preserve"> </w:t>
      </w:r>
      <w:r w:rsidRPr="007E3C49">
        <w:rPr>
          <w:sz w:val="28"/>
          <w:szCs w:val="28"/>
        </w:rPr>
        <w:t>созданием и ведением лицевых счетов пользователей СКЗИ.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Контроль соблюдения условий использования СКЗИ.</w:t>
      </w:r>
    </w:p>
    <w:p w:rsidR="00255447" w:rsidRPr="007E3C49" w:rsidRDefault="00255447" w:rsidP="00255447">
      <w:pPr>
        <w:pStyle w:val="2-"/>
        <w:spacing w:line="276" w:lineRule="auto"/>
        <w:ind w:left="0" w:firstLine="709"/>
        <w:rPr>
          <w:sz w:val="28"/>
          <w:szCs w:val="28"/>
        </w:rPr>
      </w:pPr>
      <w:r w:rsidRPr="007E3C49">
        <w:rPr>
          <w:sz w:val="28"/>
          <w:szCs w:val="28"/>
        </w:rPr>
        <w:t>Условия использования СКЗИ в ИСПДн</w:t>
      </w:r>
      <w:r w:rsidR="00F8737E">
        <w:rPr>
          <w:sz w:val="28"/>
          <w:szCs w:val="28"/>
        </w:rPr>
        <w:t xml:space="preserve"> </w:t>
      </w:r>
      <w:r w:rsidRPr="007E3C49">
        <w:rPr>
          <w:sz w:val="28"/>
          <w:szCs w:val="28"/>
        </w:rPr>
        <w:t>должны периодически, не реже 1 раза в год, проверяться на соответствие требованиям эксплуатации СКЗИ.</w:t>
      </w:r>
    </w:p>
    <w:p w:rsidR="00255447" w:rsidRPr="007E3C49" w:rsidRDefault="00255447" w:rsidP="00255447">
      <w:pPr>
        <w:pStyle w:val="2-"/>
        <w:spacing w:line="276" w:lineRule="auto"/>
        <w:ind w:left="0" w:firstLine="709"/>
        <w:rPr>
          <w:sz w:val="28"/>
          <w:szCs w:val="28"/>
        </w:rPr>
      </w:pPr>
      <w:r w:rsidRPr="007E3C49">
        <w:rPr>
          <w:sz w:val="28"/>
          <w:szCs w:val="28"/>
        </w:rPr>
        <w:t>Проверки осуществляются комиссией.</w:t>
      </w:r>
      <w:r w:rsidR="00F8737E">
        <w:rPr>
          <w:sz w:val="28"/>
          <w:szCs w:val="28"/>
        </w:rPr>
        <w:t xml:space="preserve"> </w:t>
      </w:r>
      <w:r w:rsidRPr="007E3C49">
        <w:rPr>
          <w:sz w:val="28"/>
          <w:szCs w:val="28"/>
        </w:rPr>
        <w:t xml:space="preserve">Состав комиссии, сроки и порядок ее работы назначает ответственный за организацию обработки персональных данных. </w:t>
      </w:r>
    </w:p>
    <w:p w:rsidR="00255447" w:rsidRPr="007E3C49" w:rsidRDefault="00255447" w:rsidP="00255447">
      <w:pPr>
        <w:pStyle w:val="2-"/>
        <w:spacing w:line="276" w:lineRule="auto"/>
        <w:ind w:left="0" w:firstLine="709"/>
        <w:rPr>
          <w:sz w:val="28"/>
          <w:szCs w:val="28"/>
        </w:rPr>
      </w:pPr>
      <w:r w:rsidRPr="007E3C49">
        <w:rPr>
          <w:sz w:val="28"/>
          <w:szCs w:val="28"/>
        </w:rPr>
        <w:t>Результаты проверок оформляются Актом результатов проверки условий использования СКЗИ по форме</w:t>
      </w:r>
      <w:r w:rsidR="00F8737E">
        <w:rPr>
          <w:sz w:val="28"/>
          <w:szCs w:val="28"/>
        </w:rPr>
        <w:t xml:space="preserve"> </w:t>
      </w:r>
      <w:r w:rsidRPr="007E3C49">
        <w:rPr>
          <w:sz w:val="28"/>
          <w:szCs w:val="28"/>
        </w:rPr>
        <w:t>Приложения №1.</w:t>
      </w:r>
    </w:p>
    <w:p w:rsidR="00255447" w:rsidRPr="007E3C49" w:rsidRDefault="00255447" w:rsidP="00255447">
      <w:pPr>
        <w:pStyle w:val="2-"/>
        <w:spacing w:line="276" w:lineRule="auto"/>
        <w:ind w:left="0" w:firstLine="709"/>
        <w:rPr>
          <w:sz w:val="28"/>
          <w:szCs w:val="28"/>
        </w:rPr>
      </w:pPr>
      <w:r w:rsidRPr="007E3C49">
        <w:rPr>
          <w:sz w:val="28"/>
          <w:szCs w:val="28"/>
        </w:rPr>
        <w:t>В Акте результатов проверки условий использования СКЗИ должны быть отражены результаты проверки по следующим пунктам:</w:t>
      </w:r>
    </w:p>
    <w:p w:rsidR="00255447" w:rsidRPr="007E3C49" w:rsidRDefault="00255447" w:rsidP="00255447">
      <w:pPr>
        <w:pStyle w:val="3-"/>
        <w:spacing w:line="276" w:lineRule="auto"/>
        <w:ind w:left="0" w:firstLine="709"/>
        <w:rPr>
          <w:sz w:val="28"/>
          <w:szCs w:val="28"/>
        </w:rPr>
      </w:pPr>
      <w:r w:rsidRPr="007E3C49">
        <w:rPr>
          <w:sz w:val="28"/>
          <w:szCs w:val="28"/>
        </w:rPr>
        <w:t>состояние и актуальность журнала учета СКЗИ;</w:t>
      </w:r>
    </w:p>
    <w:p w:rsidR="00255447" w:rsidRPr="007E3C49" w:rsidRDefault="00255447" w:rsidP="00255447">
      <w:pPr>
        <w:pStyle w:val="3-"/>
        <w:spacing w:line="276" w:lineRule="auto"/>
        <w:ind w:left="0" w:firstLine="709"/>
        <w:rPr>
          <w:sz w:val="28"/>
          <w:szCs w:val="28"/>
        </w:rPr>
      </w:pPr>
      <w:r w:rsidRPr="007E3C49">
        <w:rPr>
          <w:sz w:val="28"/>
          <w:szCs w:val="28"/>
        </w:rPr>
        <w:t>состояние и актуальность журнала учета пользователей СКЗИ;</w:t>
      </w:r>
    </w:p>
    <w:p w:rsidR="00255447" w:rsidRPr="007E3C49" w:rsidRDefault="00255447" w:rsidP="00255447">
      <w:pPr>
        <w:pStyle w:val="3-"/>
        <w:spacing w:line="276" w:lineRule="auto"/>
        <w:ind w:left="0" w:firstLine="709"/>
        <w:rPr>
          <w:sz w:val="28"/>
          <w:szCs w:val="28"/>
        </w:rPr>
      </w:pPr>
      <w:r w:rsidRPr="007E3C49">
        <w:rPr>
          <w:sz w:val="28"/>
          <w:szCs w:val="28"/>
        </w:rPr>
        <w:t>соответствие технического состояния СКЗИ и сопрягаемых с СКЗИ ТС требованиям эксплуатационной документации на СКЗИ, ИСПДни систему защиты информации;</w:t>
      </w:r>
    </w:p>
    <w:p w:rsidR="00255447" w:rsidRPr="007E3C49" w:rsidRDefault="00255447" w:rsidP="00255447">
      <w:pPr>
        <w:pStyle w:val="3-"/>
        <w:spacing w:line="276" w:lineRule="auto"/>
        <w:ind w:left="0" w:firstLine="709"/>
        <w:rPr>
          <w:sz w:val="28"/>
          <w:szCs w:val="28"/>
        </w:rPr>
      </w:pPr>
      <w:r w:rsidRPr="007E3C49">
        <w:rPr>
          <w:sz w:val="28"/>
          <w:szCs w:val="28"/>
        </w:rPr>
        <w:t>знание и выполнение пользователями правил хранения, выдачи и уничтожения СКЗИ.</w:t>
      </w:r>
    </w:p>
    <w:p w:rsidR="00255447" w:rsidRPr="007E3C49" w:rsidRDefault="00255447" w:rsidP="00255447">
      <w:pPr>
        <w:pStyle w:val="3-"/>
        <w:spacing w:line="276" w:lineRule="auto"/>
        <w:ind w:left="0" w:firstLine="709"/>
        <w:rPr>
          <w:sz w:val="28"/>
          <w:szCs w:val="28"/>
        </w:rPr>
      </w:pPr>
      <w:r w:rsidRPr="007E3C49">
        <w:rPr>
          <w:sz w:val="28"/>
          <w:szCs w:val="28"/>
        </w:rPr>
        <w:lastRenderedPageBreak/>
        <w:t>знание и выполнение пользователями правил защиты СКЗИ.</w:t>
      </w:r>
    </w:p>
    <w:p w:rsidR="00255447" w:rsidRPr="007E3C49" w:rsidRDefault="00255447" w:rsidP="00255447">
      <w:pPr>
        <w:pStyle w:val="2-"/>
        <w:spacing w:line="276" w:lineRule="auto"/>
        <w:ind w:left="0" w:firstLine="709"/>
        <w:rPr>
          <w:sz w:val="28"/>
          <w:szCs w:val="28"/>
        </w:rPr>
      </w:pPr>
      <w:r w:rsidRPr="007E3C49">
        <w:rPr>
          <w:sz w:val="28"/>
          <w:szCs w:val="28"/>
        </w:rPr>
        <w:t>Если произошла потеря или компрометация СКЗИ, то ответственный за организацию обработки персональных данных назначает внеплановую проверку условий использования СКЗИ.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Действия при утере и компрометации СКЗИ.</w:t>
      </w:r>
    </w:p>
    <w:p w:rsidR="00255447" w:rsidRPr="007E3C49" w:rsidRDefault="00255447" w:rsidP="00255447">
      <w:pPr>
        <w:pStyle w:val="2-"/>
        <w:spacing w:line="276" w:lineRule="auto"/>
        <w:ind w:left="0" w:firstLine="709"/>
        <w:rPr>
          <w:sz w:val="28"/>
          <w:szCs w:val="28"/>
        </w:rPr>
      </w:pPr>
      <w:r w:rsidRPr="007E3C49">
        <w:rPr>
          <w:sz w:val="28"/>
          <w:szCs w:val="28"/>
          <w:lang w:eastAsia="ru-RU"/>
        </w:rPr>
        <w:t>Криптоключи, в отношении которых возникло подозрение в компрометации, а также действующие совместно с ними другие криптоключи</w:t>
      </w:r>
      <w:r w:rsidR="004D2091">
        <w:rPr>
          <w:sz w:val="28"/>
          <w:szCs w:val="28"/>
          <w:lang w:eastAsia="ru-RU"/>
        </w:rPr>
        <w:t xml:space="preserve"> </w:t>
      </w:r>
      <w:r w:rsidRPr="007E3C49">
        <w:rPr>
          <w:sz w:val="28"/>
          <w:szCs w:val="28"/>
          <w:lang w:eastAsia="ru-RU"/>
        </w:rPr>
        <w:t>ответственный пользователь криптосредств должен немедленно вывести из действия, если иной порядок не оговорен в эксплуатационной и технической документации к криптосредствам.</w:t>
      </w:r>
    </w:p>
    <w:p w:rsidR="00255447" w:rsidRPr="007E3C49" w:rsidRDefault="00255447" w:rsidP="00255447">
      <w:pPr>
        <w:pStyle w:val="2-"/>
        <w:spacing w:line="276" w:lineRule="auto"/>
        <w:ind w:left="0" w:firstLine="709"/>
        <w:rPr>
          <w:sz w:val="28"/>
          <w:szCs w:val="28"/>
        </w:rPr>
      </w:pPr>
      <w:r w:rsidRPr="007E3C49">
        <w:rPr>
          <w:sz w:val="28"/>
          <w:szCs w:val="28"/>
          <w:lang w:eastAsia="ru-RU"/>
        </w:rPr>
        <w:t xml:space="preserve">В чрезвычайных случаях, когда отсутствуют криптоключи для замены скомпрометированных, допускается, по решению ответственного пользователя криптосредств, согласованного с </w:t>
      </w:r>
      <w:r w:rsidRPr="007E3C49">
        <w:rPr>
          <w:sz w:val="28"/>
          <w:szCs w:val="28"/>
        </w:rPr>
        <w:t>ответственным за организацию обработки персональных данных</w:t>
      </w:r>
      <w:r w:rsidRPr="007E3C49">
        <w:rPr>
          <w:sz w:val="28"/>
          <w:szCs w:val="28"/>
          <w:lang w:eastAsia="ru-RU"/>
        </w:rPr>
        <w:t>, использование скомпрометированных криптоключей. В этом случае период использования скомпрометированных криптоключей должен быть максимально коротким, а защищаемая информация как можно менее ценной.</w:t>
      </w:r>
    </w:p>
    <w:p w:rsidR="00255447" w:rsidRPr="007E3C49" w:rsidRDefault="00255447" w:rsidP="00255447">
      <w:pPr>
        <w:pStyle w:val="2-"/>
        <w:spacing w:line="276" w:lineRule="auto"/>
        <w:ind w:left="0" w:firstLine="709"/>
        <w:rPr>
          <w:sz w:val="28"/>
          <w:szCs w:val="28"/>
        </w:rPr>
      </w:pPr>
      <w:r w:rsidRPr="007E3C49">
        <w:rPr>
          <w:sz w:val="28"/>
          <w:szCs w:val="28"/>
          <w:lang w:eastAsia="ru-RU"/>
        </w:rPr>
        <w:t>При обнаружении недостачи, не</w:t>
      </w:r>
      <w:r w:rsidR="004D2091">
        <w:rPr>
          <w:sz w:val="28"/>
          <w:szCs w:val="28"/>
          <w:lang w:eastAsia="ru-RU"/>
        </w:rPr>
        <w:t xml:space="preserve"> </w:t>
      </w:r>
      <w:r w:rsidRPr="007E3C49">
        <w:rPr>
          <w:sz w:val="28"/>
          <w:szCs w:val="28"/>
          <w:lang w:eastAsia="ru-RU"/>
        </w:rPr>
        <w:t>предъявления ключевых документов, а также неопределенности их местонахождения ответственный пользователь криптосредств организует срочные меры к их</w:t>
      </w:r>
      <w:r w:rsidR="004D2091">
        <w:rPr>
          <w:sz w:val="28"/>
          <w:szCs w:val="28"/>
          <w:lang w:eastAsia="ru-RU"/>
        </w:rPr>
        <w:t xml:space="preserve"> </w:t>
      </w:r>
      <w:r w:rsidRPr="007E3C49">
        <w:rPr>
          <w:sz w:val="28"/>
          <w:szCs w:val="28"/>
          <w:lang w:eastAsia="ru-RU"/>
        </w:rPr>
        <w:t>розыску.</w:t>
      </w:r>
    </w:p>
    <w:p w:rsidR="00255447" w:rsidRPr="007E3C49" w:rsidRDefault="00255447" w:rsidP="00255447">
      <w:pPr>
        <w:pStyle w:val="2-"/>
        <w:numPr>
          <w:ilvl w:val="0"/>
          <w:numId w:val="0"/>
        </w:numPr>
        <w:spacing w:line="276" w:lineRule="auto"/>
        <w:ind w:firstLine="709"/>
        <w:rPr>
          <w:sz w:val="28"/>
          <w:szCs w:val="28"/>
        </w:rPr>
      </w:pP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15" w:name="_Toc449482516"/>
      <w:bookmarkStart w:id="316" w:name="_Toc532222817"/>
      <w:r w:rsidRPr="007E3C49">
        <w:rPr>
          <w:rFonts w:ascii="Times New Roman" w:hAnsi="Times New Roman" w:cs="Times New Roman"/>
          <w:b/>
          <w:sz w:val="28"/>
          <w:szCs w:val="28"/>
        </w:rPr>
        <w:t>Правила учета СКЗИ</w:t>
      </w:r>
      <w:bookmarkEnd w:id="315"/>
      <w:bookmarkEnd w:id="316"/>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СКЗИ, используемые для обеспечения безопасности ПДн при их обработке в ИСПДн, подлежат учету с использованием индексов или условных наименований и регистрационных номеров. Перечень индексов, условных наименований и регистрационных номеров криптосредств определяется Федеральной службой безопасности Российской Федерации.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СКЗИ, эксплуатационная и техническая документация к ним, ключевые документы подлежат поэкземплярному учету в журнале учета СКЗИ по форме Приложения №2. Заполнение, хранение и ведение журнала учета СКЗИ осуществляет ответственный пользователь криптосредств.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Программные криптосредства учитываются в журнале учета СКЗИ совместно с аппаратными средствами, с которыми осуществляется их штатное функционирование.</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Если аппаратные или аппаратно-программные криптосредства подключаются к системной шине или к одному из внутренних интерфейсов аппаратных средств ИСПДн, то такие криптосредства учитываются </w:t>
      </w:r>
      <w:r w:rsidRPr="007E3C49">
        <w:rPr>
          <w:rFonts w:ascii="Times New Roman" w:eastAsia="Times New Roman" w:hAnsi="Times New Roman" w:cs="Times New Roman"/>
          <w:color w:val="000000"/>
          <w:sz w:val="28"/>
          <w:szCs w:val="28"/>
        </w:rPr>
        <w:lastRenderedPageBreak/>
        <w:t>совместно с соответствующими аппаратными средствами, о чем вносится соответствующая запись в журнале учета СКЗИ.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Единицей поэкземплярного учета ключевых документов является ключевой блокнот.</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Если один и тот же ключевой блокнот многократно используют для записи криптоключей, то его каждый раз регистрируют отдельно.</w:t>
      </w:r>
    </w:p>
    <w:p w:rsidR="00255447" w:rsidRPr="007E3C49" w:rsidRDefault="00255447" w:rsidP="00255447">
      <w:pPr>
        <w:pStyle w:val="a7"/>
        <w:ind w:left="0" w:firstLine="709"/>
        <w:jc w:val="both"/>
        <w:rPr>
          <w:rFonts w:ascii="Times New Roman" w:hAnsi="Times New Roman" w:cs="Times New Roman"/>
          <w:sz w:val="28"/>
          <w:szCs w:val="28"/>
        </w:rPr>
      </w:pP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17" w:name="_Toc449482517"/>
      <w:bookmarkStart w:id="318" w:name="_Toc532222818"/>
      <w:r w:rsidRPr="007E3C49">
        <w:rPr>
          <w:rFonts w:ascii="Times New Roman" w:hAnsi="Times New Roman" w:cs="Times New Roman"/>
          <w:b/>
          <w:sz w:val="28"/>
          <w:szCs w:val="28"/>
        </w:rPr>
        <w:t>Правила хранения СКЗИ</w:t>
      </w:r>
      <w:bookmarkEnd w:id="317"/>
      <w:bookmarkEnd w:id="318"/>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Пользователи криптосредств должны хранить инсталлирующие криптосредства носители, эксплуатационную и техническую документацию к криптосредствам, ключевые документы в шкафах (ящиках, хранилищах) индивидуального пользования в условиях, исключающих бесконтрольный доступ к ним, а также их непреднамеренное уничтожение.</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Пользователи криптосредств должны обеспечить раздельное безопасное хранение действующих и резервных ключевых документов, предназначенных для применения в случае компрометации действующих ключевых документов.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Аппаратные средства, с которыми осуществляется штатное функционирование криптосредств, а также аппаратные и аппаратно-программные криптосредства должны быть оборудованы средствами контроля за их вскрытием (опечатаны, опломбированы).Место опечатывания (опломбирования) криптосредств, аппаратных средств должно быть таким, чтобы его можно было визуально контролировать. Опечатывание (опломбирование) осуществляет ответственный пользователь криптосредств.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При наличии технической возможности на время отсутствия пользователей криптосредств указанные средства необходимо отключать от линии связи и убирать в опечатываемые хранилища. Отключение и уборку криптосредств в опечатываемые хранилища производит пользователь этих криптосредств.</w:t>
      </w:r>
    </w:p>
    <w:p w:rsidR="00255447" w:rsidRPr="007E3C49" w:rsidRDefault="00255447" w:rsidP="00255447">
      <w:pPr>
        <w:pStyle w:val="a7"/>
        <w:ind w:left="0" w:firstLine="709"/>
        <w:jc w:val="both"/>
        <w:rPr>
          <w:rFonts w:ascii="Times New Roman" w:hAnsi="Times New Roman" w:cs="Times New Roman"/>
          <w:sz w:val="28"/>
          <w:szCs w:val="28"/>
        </w:rPr>
      </w:pP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19" w:name="_Toc449482518"/>
      <w:bookmarkStart w:id="320" w:name="_Toc532222819"/>
      <w:r w:rsidRPr="007E3C49">
        <w:rPr>
          <w:rFonts w:ascii="Times New Roman" w:hAnsi="Times New Roman" w:cs="Times New Roman"/>
          <w:b/>
          <w:sz w:val="28"/>
          <w:szCs w:val="28"/>
        </w:rPr>
        <w:t>Правила выдачи СКЗИ</w:t>
      </w:r>
      <w:bookmarkEnd w:id="319"/>
      <w:bookmarkEnd w:id="320"/>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Все экземпляры криптосредств, эксплуатационной и технической документации к ним, ключевых документов ответственный пользователь криптосредств выдает пользователям криптосредств под расписку в журнале поэкземплярного учета.</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Ответственный пользователь криптосредств заводит и ведет на каждого пользователя криптосредств лицевой счет по формеПриложения №3, в котором регистрирует числящиеся за ним криптосредства, </w:t>
      </w:r>
      <w:r w:rsidRPr="007E3C49">
        <w:rPr>
          <w:rFonts w:ascii="Times New Roman" w:eastAsia="Times New Roman" w:hAnsi="Times New Roman" w:cs="Times New Roman"/>
          <w:color w:val="000000"/>
          <w:sz w:val="28"/>
          <w:szCs w:val="28"/>
        </w:rPr>
        <w:lastRenderedPageBreak/>
        <w:t xml:space="preserve">эксплуатационную и техническую документацию к ним, ключевые документы. </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Передачу криптосредств, эксплуатационной и технической документации к ним, ключевых документов пользователю криптосредств может производить только ответственный пользователь криптосредствпод расписку в журнале поэкземплярного учета. Передача криптосредств между пользователями криптосредств запрещена.</w:t>
      </w: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21" w:name="_Toc397346985"/>
      <w:bookmarkStart w:id="322" w:name="_Toc449482519"/>
      <w:bookmarkStart w:id="323" w:name="_Toc532222820"/>
      <w:r w:rsidRPr="007E3C49">
        <w:rPr>
          <w:rFonts w:ascii="Times New Roman" w:hAnsi="Times New Roman" w:cs="Times New Roman"/>
          <w:b/>
          <w:sz w:val="28"/>
          <w:szCs w:val="28"/>
        </w:rPr>
        <w:t>Правила уничтожения СКЗИ</w:t>
      </w:r>
      <w:bookmarkEnd w:id="321"/>
      <w:bookmarkEnd w:id="322"/>
      <w:bookmarkEnd w:id="323"/>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Уничтожение криптоключей (исходной ключевой информации) производиться путем физического уничтожения ключевого носителя, на котором они расположены, или путем стирания (разрушения) криптоключей (исходной ключевой информации) без повреждения ключевого носителя (для обеспечения возможности его многократного использования).</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Непосредственные действия по стиранию криптоключей (исходной ключевой информации), а также возможные ограничения на дальнейшее применение соответствующих ключевых носителей многократного использования регламентируются эксплуатационной и технической документацией к соответствующим криптосредствам, а также указаниями организации, производившей запись криптоключей (исходной ключевой информации).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Ключевые носители уничтожают путем нанесения им неустранимого физического повреждения, исключающего возможность их использования, а также восстановления ключевой информации. Непосредственные действия по уничтожению конкретного типа ключевого носителя регламентируются эксплуатационной и технической документацией к соответствующим криптосредствам, а также указаниями организации, производившей запись криптоключей (исходной ключевой информации).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Бумажные и прочие сгораемые ключевые носители, а также эксплуатационная и техническая документация к криптосредствам уничтожают путем сжигания или с помощью любых бумагорезательных машин.</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Криптосредства уничтожают (утилизируют) по распоряжению руководителя Организации. </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Намеченные к уничтожению (утилизации) криптосредства подлежат изъятию из аппаратных средств, с которыми они функционировали. При этом криптосредства считаются изъятыми из аппаратных средств, если исполнена предусмотренная эксплуатационной и технической документацией к криптосредствам процедура удаления </w:t>
      </w:r>
      <w:r w:rsidRPr="007E3C49">
        <w:rPr>
          <w:rFonts w:ascii="Times New Roman" w:eastAsia="Times New Roman" w:hAnsi="Times New Roman" w:cs="Times New Roman"/>
          <w:color w:val="000000"/>
          <w:sz w:val="28"/>
          <w:szCs w:val="28"/>
        </w:rPr>
        <w:lastRenderedPageBreak/>
        <w:t>программного обеспечения криптосредств, и они полностью отсоединены от аппаратных средств.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Пригодные для дальнейшего использования узлы и детали аппаратных средств общего назначения, не предназначенные специально для аппаратной реализации криптографических алгоритмов или иных функций криптосредств, а также совместно работающее с криптосредствами оборудование (мониторы, принтеры, сканеры, клавиатура и т.п.), разрешается использовать после уничтожения криптосредств без ограничений. При этом информация, которая может оставаться в устройствах памяти оборудования (например, в принтерах, сканерах), должна быть надежно удалена (стерта).</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Ключевые документы должны быть уничтожены в сроки, указанные в эксплуатационной и технической документации к соответствующим криптосредствам. Если срок уничтожения эксплуатационной и технической документацией не установлен, то ключевые документы должны быть уничтожены не позднее 10 суток после вывода их из действия (окончания срока действия). Факт уничтожения в журнал поэкземплярного учета заносит ответственный пользователь криптосредств.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Ключевые документы уничтожаются ответственным пользователем криптосредств.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Уничтожение большого объема ключевых документов может быть оформлено актом по установленной форме. Уничтожение по акту (Приложение №4)производит комиссия в составе не менее двух человек из числа лиц, допущенных к пользованию криптосредств. В акте указывается что уничтожается и в каком количестве. В конце акта делается итоговая запись (цифрами и прописью) о количестве наименований и экземпляров уничтожаемых ключевых документов, инсталлирующих криптосредства носителей, эксплуатационной и технической документации. </w:t>
      </w:r>
    </w:p>
    <w:p w:rsidR="00255447" w:rsidRPr="007E3C49" w:rsidRDefault="00255447" w:rsidP="00255447">
      <w:pPr>
        <w:pStyle w:val="a7"/>
        <w:ind w:left="0" w:firstLine="709"/>
        <w:jc w:val="both"/>
        <w:rPr>
          <w:rFonts w:ascii="Times New Roman" w:hAnsi="Times New Roman" w:cs="Times New Roman"/>
          <w:sz w:val="28"/>
          <w:szCs w:val="28"/>
        </w:rPr>
      </w:pP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24" w:name="_Toc449482692"/>
      <w:bookmarkStart w:id="325" w:name="_Toc532222821"/>
      <w:r w:rsidRPr="007E3C49">
        <w:rPr>
          <w:rFonts w:ascii="Times New Roman" w:hAnsi="Times New Roman" w:cs="Times New Roman"/>
          <w:b/>
          <w:sz w:val="28"/>
          <w:szCs w:val="28"/>
        </w:rPr>
        <w:t>Требования к помещениям</w:t>
      </w:r>
      <w:r w:rsidR="004D2091">
        <w:rPr>
          <w:rFonts w:ascii="Times New Roman" w:hAnsi="Times New Roman" w:cs="Times New Roman"/>
          <w:b/>
          <w:sz w:val="28"/>
          <w:szCs w:val="28"/>
        </w:rPr>
        <w:t xml:space="preserve"> </w:t>
      </w:r>
      <w:r w:rsidRPr="007E3C49">
        <w:rPr>
          <w:rFonts w:ascii="Times New Roman" w:hAnsi="Times New Roman" w:cs="Times New Roman"/>
          <w:b/>
          <w:sz w:val="28"/>
          <w:szCs w:val="28"/>
        </w:rPr>
        <w:t>для установки и хранения СКЗИ</w:t>
      </w:r>
      <w:bookmarkEnd w:id="324"/>
      <w:bookmarkEnd w:id="325"/>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Размер помещений для установки и хранения СКЗИ должен быть выбран с учетом размеров контролируемых зон, регламентированных эксплуатационной и технической документацией на СКЗИ.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Помещения должны иметь прочные входные двери с замками, гарантирующими надежное закрытие помещений в нерабочее время.</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Окна помещений, расположенных на первых и последних этажах зданий, а также окна, находящиеся около пожарных лестниц и других мест, откуда возможно проникновение в помещения посторонних лиц, необходимо </w:t>
      </w:r>
      <w:r w:rsidRPr="007E3C49">
        <w:rPr>
          <w:rFonts w:ascii="Times New Roman" w:eastAsia="Times New Roman" w:hAnsi="Times New Roman" w:cs="Times New Roman"/>
          <w:color w:val="000000"/>
          <w:sz w:val="28"/>
          <w:szCs w:val="28"/>
        </w:rPr>
        <w:lastRenderedPageBreak/>
        <w:t>оборудовать металлическими решетками, или ставнями, или охранной сигнализацией или другими средствами, препятствующими неконтролируемому проникновению в помещения.</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Размещение и специальное оборудование в помещениях должны исключить возможность неконтролируемого просмотра посторонними лицами ведущихся там работ.</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Для предотвращения просмотра извне помещений, в которых установлены или хранятся СКЗИ, их окна должны быть защищены.</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Помещения должны быть оснащены охранной сигнализацией, связанной со службой охраны здания или дежурным по </w:t>
      </w:r>
      <w:r w:rsidRPr="007E3C49">
        <w:rPr>
          <w:rFonts w:ascii="Times New Roman" w:hAnsi="Times New Roman" w:cs="Times New Roman"/>
          <w:sz w:val="28"/>
          <w:szCs w:val="28"/>
        </w:rPr>
        <w:t>Администрации</w:t>
      </w:r>
      <w:r w:rsidRPr="007E3C49">
        <w:rPr>
          <w:rFonts w:ascii="Times New Roman" w:eastAsia="Times New Roman" w:hAnsi="Times New Roman" w:cs="Times New Roman"/>
          <w:color w:val="000000"/>
          <w:sz w:val="28"/>
          <w:szCs w:val="28"/>
        </w:rPr>
        <w:t>.</w:t>
      </w:r>
    </w:p>
    <w:p w:rsidR="00255447" w:rsidRPr="007E3C49" w:rsidRDefault="00255447" w:rsidP="00255447">
      <w:pPr>
        <w:pStyle w:val="a7"/>
        <w:ind w:left="0" w:firstLine="709"/>
        <w:jc w:val="both"/>
        <w:rPr>
          <w:rFonts w:ascii="Times New Roman" w:hAnsi="Times New Roman" w:cs="Times New Roman"/>
          <w:sz w:val="28"/>
          <w:szCs w:val="28"/>
        </w:rPr>
      </w:pP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26" w:name="_Toc449482693"/>
      <w:bookmarkStart w:id="327" w:name="_Toc532222822"/>
      <w:r w:rsidRPr="007E3C49">
        <w:rPr>
          <w:rFonts w:ascii="Times New Roman" w:hAnsi="Times New Roman" w:cs="Times New Roman"/>
          <w:b/>
          <w:sz w:val="28"/>
          <w:szCs w:val="28"/>
        </w:rPr>
        <w:t>Режим работы помещений для установки и хранения СКЗИ</w:t>
      </w:r>
      <w:bookmarkEnd w:id="326"/>
      <w:bookmarkEnd w:id="327"/>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Охрана и организация режима в помещениях должны исключить возможность неконтролируемого проникновения или пребывания в них посторонних лиц.</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Режим охраны помещений, в том числе правила допуска сотрудников и посетителей в рабочее и нерабочее время, устанавливается распоряжением руководителя </w:t>
      </w:r>
      <w:r w:rsidRPr="007E3C49">
        <w:rPr>
          <w:rFonts w:ascii="Times New Roman" w:hAnsi="Times New Roman" w:cs="Times New Roman"/>
          <w:sz w:val="28"/>
          <w:szCs w:val="28"/>
        </w:rPr>
        <w:t>Администрации</w:t>
      </w:r>
      <w:r w:rsidRPr="007E3C49">
        <w:rPr>
          <w:rFonts w:ascii="Times New Roman" w:eastAsia="Times New Roman" w:hAnsi="Times New Roman" w:cs="Times New Roman"/>
          <w:color w:val="000000"/>
          <w:sz w:val="28"/>
          <w:szCs w:val="28"/>
        </w:rPr>
        <w:t>.</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Двери помещений, где установлены или хранятся СКЗИ, должны быть постоянно закрыты на замок и могут открываться только для санкционированного прохода сотрудников и посетителей.</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Ключи от входных дверей нумеруют, учитывают и выдают сотрудникам, имеющим право допуска в помещения. </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Дубликаты ключей от входных дверей помещений с установленными СКЗИ хранятся в сейфе ответственного пользователя криптосредствами.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Исправность сигнализации в помещениях, в которых установлены или хранятся СКЗИ, периодически, не реже раза в неделю, проверяет ответственный пользователь криптосредств совместно с представителем службы охраны или дежурным по организации.</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По окончании рабочего дня помещение и установленные в нем хранилища СКЗИ должны быть закрыты и опечатаны. Закрывают и опечатывают помещения и хранилища СКЗИ ответственный пользователь СКЗИ.</w:t>
      </w:r>
    </w:p>
    <w:p w:rsidR="00255447" w:rsidRPr="007E3C49" w:rsidRDefault="00255447" w:rsidP="00255447">
      <w:pPr>
        <w:pStyle w:val="a7"/>
        <w:ind w:left="0" w:firstLine="709"/>
        <w:jc w:val="both"/>
        <w:rPr>
          <w:rFonts w:ascii="Times New Roman" w:hAnsi="Times New Roman" w:cs="Times New Roman"/>
          <w:sz w:val="28"/>
          <w:szCs w:val="28"/>
        </w:rPr>
      </w:pP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28" w:name="_Toc449482694"/>
      <w:bookmarkStart w:id="329" w:name="_Toc532222823"/>
      <w:r w:rsidRPr="007E3C49">
        <w:rPr>
          <w:rFonts w:ascii="Times New Roman" w:hAnsi="Times New Roman" w:cs="Times New Roman"/>
          <w:b/>
          <w:sz w:val="28"/>
          <w:szCs w:val="28"/>
        </w:rPr>
        <w:t>Требования к размещению</w:t>
      </w:r>
      <w:r w:rsidR="004D2091">
        <w:rPr>
          <w:rFonts w:ascii="Times New Roman" w:hAnsi="Times New Roman" w:cs="Times New Roman"/>
          <w:b/>
          <w:sz w:val="28"/>
          <w:szCs w:val="28"/>
        </w:rPr>
        <w:t xml:space="preserve"> </w:t>
      </w:r>
      <w:r w:rsidRPr="007E3C49">
        <w:rPr>
          <w:rFonts w:ascii="Times New Roman" w:hAnsi="Times New Roman" w:cs="Times New Roman"/>
          <w:b/>
          <w:sz w:val="28"/>
          <w:szCs w:val="28"/>
        </w:rPr>
        <w:t>и монтажу СКЗИ</w:t>
      </w:r>
      <w:bookmarkEnd w:id="328"/>
      <w:bookmarkEnd w:id="329"/>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 xml:space="preserve">Размещение и монтаж СКЗИ, а также другого оборудования, функционирующего с криптосредствами, в соответствующих помещениях </w:t>
      </w:r>
      <w:r w:rsidRPr="007E3C49">
        <w:rPr>
          <w:rFonts w:ascii="Times New Roman" w:eastAsia="Times New Roman" w:hAnsi="Times New Roman" w:cs="Times New Roman"/>
          <w:color w:val="000000"/>
          <w:sz w:val="28"/>
          <w:szCs w:val="28"/>
        </w:rPr>
        <w:lastRenderedPageBreak/>
        <w:t>должны сводить к минимуму возможность неконтролируемого доступа посторонних лиц к указанным средствам.</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eastAsia="Times New Roman" w:hAnsi="Times New Roman" w:cs="Times New Roman"/>
          <w:color w:val="000000"/>
          <w:sz w:val="28"/>
          <w:szCs w:val="28"/>
        </w:rPr>
        <w:t>Техническое обслуживание такого оборудования и смена криптоключей осуществляются в отсутствие лиц, не допущенных к работе с данными криптосредствами.</w:t>
      </w:r>
    </w:p>
    <w:p w:rsidR="00255447" w:rsidRPr="007E3C49" w:rsidRDefault="00255447" w:rsidP="00255447">
      <w:pPr>
        <w:pStyle w:val="a7"/>
        <w:ind w:left="0" w:firstLine="709"/>
        <w:jc w:val="both"/>
        <w:rPr>
          <w:rFonts w:ascii="Times New Roman" w:hAnsi="Times New Roman" w:cs="Times New Roman"/>
          <w:sz w:val="28"/>
          <w:szCs w:val="28"/>
        </w:rPr>
      </w:pPr>
    </w:p>
    <w:p w:rsidR="00255447" w:rsidRPr="007E3C49" w:rsidRDefault="00255447" w:rsidP="00B179F8">
      <w:pPr>
        <w:pStyle w:val="a7"/>
        <w:numPr>
          <w:ilvl w:val="0"/>
          <w:numId w:val="93"/>
        </w:numPr>
        <w:spacing w:after="0"/>
        <w:ind w:left="0" w:firstLine="709"/>
        <w:jc w:val="both"/>
        <w:outlineLvl w:val="0"/>
        <w:rPr>
          <w:rFonts w:ascii="Times New Roman" w:hAnsi="Times New Roman" w:cs="Times New Roman"/>
          <w:sz w:val="28"/>
          <w:szCs w:val="28"/>
        </w:rPr>
      </w:pPr>
      <w:bookmarkStart w:id="330" w:name="_Toc532222824"/>
      <w:r w:rsidRPr="007E3C49">
        <w:rPr>
          <w:rFonts w:ascii="Times New Roman" w:hAnsi="Times New Roman" w:cs="Times New Roman"/>
          <w:b/>
          <w:sz w:val="28"/>
          <w:szCs w:val="28"/>
        </w:rPr>
        <w:t>Ответственность</w:t>
      </w:r>
      <w:bookmarkEnd w:id="330"/>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Все пользователи криптосредств должны быть предупреждены об ответственности за действия с СКЗИ, нарушающие требования Положения и других организационных и правовых документов, определяющих меры по защите ПДн с помощью криптосредств.</w:t>
      </w:r>
    </w:p>
    <w:p w:rsidR="00255447" w:rsidRPr="007E3C49" w:rsidRDefault="00255447" w:rsidP="00B179F8">
      <w:pPr>
        <w:pStyle w:val="a7"/>
        <w:numPr>
          <w:ilvl w:val="1"/>
          <w:numId w:val="93"/>
        </w:numPr>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Пользователи криптосредств, в том числе ответственный пользователь криптосредств должны быть ознакомлены в части их касающейся, с настоящим Положением до начала работы с криптосредствами под роспись. Обязанность ознакомления пользователей с Положением лежит на ответственном за организацию обработки персональных данных.</w:t>
      </w:r>
    </w:p>
    <w:p w:rsidR="00255447" w:rsidRPr="007E3C49" w:rsidRDefault="00255447" w:rsidP="00255447">
      <w:pPr>
        <w:pStyle w:val="a7"/>
        <w:spacing w:line="360" w:lineRule="auto"/>
        <w:ind w:left="792"/>
        <w:jc w:val="both"/>
        <w:rPr>
          <w:rFonts w:ascii="Times New Roman" w:hAnsi="Times New Roman" w:cs="Times New Roman"/>
          <w:sz w:val="28"/>
          <w:szCs w:val="28"/>
        </w:rPr>
      </w:pPr>
      <w:r w:rsidRPr="007E3C49">
        <w:rPr>
          <w:rFonts w:ascii="Times New Roman" w:hAnsi="Times New Roman" w:cs="Times New Roman"/>
          <w:sz w:val="28"/>
          <w:szCs w:val="28"/>
        </w:rPr>
        <w:br w:type="page"/>
      </w:r>
    </w:p>
    <w:tbl>
      <w:tblPr>
        <w:tblW w:w="0" w:type="auto"/>
        <w:jc w:val="right"/>
        <w:tblLook w:val="04A0" w:firstRow="1" w:lastRow="0" w:firstColumn="1" w:lastColumn="0" w:noHBand="0" w:noVBand="1"/>
      </w:tblPr>
      <w:tblGrid>
        <w:gridCol w:w="4785"/>
        <w:gridCol w:w="4785"/>
      </w:tblGrid>
      <w:tr w:rsidR="00255447" w:rsidRPr="007E3C49" w:rsidTr="00255447">
        <w:trPr>
          <w:jc w:val="right"/>
        </w:trPr>
        <w:tc>
          <w:tcPr>
            <w:tcW w:w="4785" w:type="dxa"/>
            <w:shd w:val="clear" w:color="auto" w:fill="auto"/>
          </w:tcPr>
          <w:p w:rsidR="00255447" w:rsidRPr="007E3C49" w:rsidRDefault="00255447" w:rsidP="00255447">
            <w:pPr>
              <w:pStyle w:val="afffd"/>
              <w:jc w:val="right"/>
              <w:rPr>
                <w:rFonts w:ascii="Times New Roman" w:hAnsi="Times New Roman" w:cs="Times New Roman"/>
                <w:sz w:val="28"/>
                <w:szCs w:val="28"/>
              </w:rPr>
            </w:pPr>
            <w:r w:rsidRPr="007E3C49">
              <w:rPr>
                <w:rFonts w:ascii="Times New Roman" w:hAnsi="Times New Roman" w:cs="Times New Roman"/>
                <w:b/>
                <w:sz w:val="28"/>
                <w:szCs w:val="28"/>
              </w:rPr>
              <w:lastRenderedPageBreak/>
              <w:br w:type="page"/>
            </w:r>
          </w:p>
        </w:tc>
        <w:tc>
          <w:tcPr>
            <w:tcW w:w="4785" w:type="dxa"/>
            <w:shd w:val="clear" w:color="auto" w:fill="auto"/>
          </w:tcPr>
          <w:p w:rsidR="00255447" w:rsidRPr="007E3C49" w:rsidRDefault="00255447" w:rsidP="00255447">
            <w:pPr>
              <w:pStyle w:val="afffd"/>
              <w:jc w:val="right"/>
              <w:rPr>
                <w:rFonts w:ascii="Times New Roman" w:hAnsi="Times New Roman" w:cs="Times New Roman"/>
                <w:sz w:val="28"/>
                <w:szCs w:val="28"/>
              </w:rPr>
            </w:pPr>
            <w:r w:rsidRPr="007E3C49">
              <w:rPr>
                <w:rFonts w:ascii="Times New Roman" w:hAnsi="Times New Roman" w:cs="Times New Roman"/>
                <w:sz w:val="28"/>
                <w:szCs w:val="28"/>
              </w:rPr>
              <w:t>ПРИЛОЖЕНИЕ №1</w:t>
            </w:r>
          </w:p>
          <w:p w:rsidR="00255447" w:rsidRPr="007E3C49" w:rsidRDefault="00255447" w:rsidP="00255447">
            <w:pPr>
              <w:pStyle w:val="afffd"/>
              <w:jc w:val="right"/>
              <w:rPr>
                <w:rFonts w:ascii="Times New Roman" w:hAnsi="Times New Roman" w:cs="Times New Roman"/>
                <w:sz w:val="28"/>
                <w:szCs w:val="28"/>
              </w:rPr>
            </w:pPr>
          </w:p>
        </w:tc>
      </w:tr>
    </w:tbl>
    <w:p w:rsidR="00255447" w:rsidRPr="007E3C49" w:rsidRDefault="00255447" w:rsidP="00255447">
      <w:pPr>
        <w:pStyle w:val="afffd"/>
        <w:spacing w:line="276" w:lineRule="auto"/>
        <w:jc w:val="right"/>
        <w:rPr>
          <w:rFonts w:ascii="Times New Roman" w:hAnsi="Times New Roman" w:cs="Times New Roman"/>
          <w:b/>
          <w:bCs/>
          <w:sz w:val="28"/>
          <w:szCs w:val="28"/>
        </w:rPr>
      </w:pPr>
    </w:p>
    <w:p w:rsidR="00255447" w:rsidRPr="007E3C49" w:rsidRDefault="00255447" w:rsidP="00255447">
      <w:pPr>
        <w:contextualSpacing/>
        <w:jc w:val="center"/>
        <w:rPr>
          <w:rFonts w:ascii="Times New Roman" w:hAnsi="Times New Roman" w:cs="Times New Roman"/>
          <w:b/>
          <w:bCs/>
          <w:sz w:val="28"/>
          <w:szCs w:val="28"/>
        </w:rPr>
      </w:pPr>
      <w:r w:rsidRPr="007E3C49">
        <w:rPr>
          <w:rFonts w:ascii="Times New Roman" w:hAnsi="Times New Roman" w:cs="Times New Roman"/>
          <w:b/>
          <w:bCs/>
          <w:sz w:val="28"/>
          <w:szCs w:val="28"/>
        </w:rPr>
        <w:t xml:space="preserve">Акт № </w:t>
      </w:r>
      <w:r w:rsidRPr="007E3C49">
        <w:rPr>
          <w:rFonts w:ascii="Times New Roman" w:hAnsi="Times New Roman" w:cs="Times New Roman"/>
          <w:b/>
          <w:bCs/>
          <w:iCs/>
          <w:sz w:val="28"/>
          <w:szCs w:val="28"/>
        </w:rPr>
        <w:t>________</w:t>
      </w:r>
    </w:p>
    <w:p w:rsidR="00255447" w:rsidRPr="007E3C49" w:rsidRDefault="00255447" w:rsidP="00255447">
      <w:pPr>
        <w:contextualSpacing/>
        <w:jc w:val="center"/>
        <w:rPr>
          <w:rFonts w:ascii="Times New Roman" w:hAnsi="Times New Roman" w:cs="Times New Roman"/>
          <w:bCs/>
          <w:sz w:val="28"/>
          <w:szCs w:val="28"/>
        </w:rPr>
      </w:pPr>
      <w:r w:rsidRPr="007E3C49">
        <w:rPr>
          <w:rFonts w:ascii="Times New Roman" w:hAnsi="Times New Roman" w:cs="Times New Roman"/>
          <w:bCs/>
          <w:sz w:val="28"/>
          <w:szCs w:val="28"/>
        </w:rPr>
        <w:t xml:space="preserve">проверки соблюдения условий использования </w:t>
      </w:r>
    </w:p>
    <w:p w:rsidR="00255447" w:rsidRPr="007E3C49" w:rsidRDefault="00255447" w:rsidP="00255447">
      <w:pPr>
        <w:contextualSpacing/>
        <w:jc w:val="center"/>
        <w:rPr>
          <w:rFonts w:ascii="Times New Roman" w:hAnsi="Times New Roman" w:cs="Times New Roman"/>
          <w:bCs/>
          <w:sz w:val="28"/>
          <w:szCs w:val="28"/>
        </w:rPr>
      </w:pPr>
      <w:r w:rsidRPr="007E3C49">
        <w:rPr>
          <w:rFonts w:ascii="Times New Roman" w:hAnsi="Times New Roman" w:cs="Times New Roman"/>
          <w:bCs/>
          <w:sz w:val="28"/>
          <w:szCs w:val="28"/>
        </w:rPr>
        <w:t>средств криптографической защиты информации</w:t>
      </w:r>
    </w:p>
    <w:p w:rsidR="00255447" w:rsidRPr="007E3C49" w:rsidRDefault="00255447" w:rsidP="00255447">
      <w:pPr>
        <w:ind w:firstLine="567"/>
        <w:jc w:val="both"/>
        <w:rPr>
          <w:rFonts w:ascii="Times New Roman" w:hAnsi="Times New Roman" w:cs="Times New Roman"/>
          <w:sz w:val="28"/>
          <w:szCs w:val="28"/>
        </w:rPr>
      </w:pPr>
    </w:p>
    <w:p w:rsidR="00255447" w:rsidRPr="007E3C49" w:rsidRDefault="00255447" w:rsidP="00255447">
      <w:pPr>
        <w:jc w:val="both"/>
        <w:rPr>
          <w:rFonts w:ascii="Times New Roman" w:hAnsi="Times New Roman" w:cs="Times New Roman"/>
          <w:b/>
          <w:sz w:val="28"/>
          <w:szCs w:val="28"/>
        </w:rPr>
      </w:pPr>
      <w:r w:rsidRPr="007E3C49">
        <w:rPr>
          <w:rFonts w:ascii="Times New Roman" w:hAnsi="Times New Roman" w:cs="Times New Roman"/>
          <w:sz w:val="28"/>
          <w:szCs w:val="28"/>
        </w:rPr>
        <w:t>Дата составления: «____» _______ 202__ г.</w:t>
      </w:r>
    </w:p>
    <w:p w:rsidR="00255447" w:rsidRPr="007E3C49" w:rsidRDefault="00255447" w:rsidP="00255447">
      <w:pPr>
        <w:tabs>
          <w:tab w:val="left" w:pos="2552"/>
        </w:tabs>
        <w:jc w:val="both"/>
        <w:rPr>
          <w:rFonts w:ascii="Times New Roman" w:hAnsi="Times New Roman" w:cs="Times New Roman"/>
          <w:b/>
          <w:bCs/>
          <w:sz w:val="28"/>
          <w:szCs w:val="28"/>
        </w:rPr>
      </w:pPr>
      <w:r w:rsidRPr="007E3C49">
        <w:rPr>
          <w:rFonts w:ascii="Times New Roman" w:hAnsi="Times New Roman" w:cs="Times New Roman"/>
          <w:sz w:val="28"/>
          <w:szCs w:val="28"/>
        </w:rPr>
        <w:t>Место проведение проверки: ____________________________________________________</w:t>
      </w:r>
    </w:p>
    <w:p w:rsidR="00255447" w:rsidRPr="007E3C49" w:rsidRDefault="00255447" w:rsidP="00255447">
      <w:pPr>
        <w:jc w:val="both"/>
        <w:rPr>
          <w:rFonts w:ascii="Times New Roman" w:hAnsi="Times New Roman" w:cs="Times New Roman"/>
          <w:b/>
          <w:bCs/>
          <w:sz w:val="28"/>
          <w:szCs w:val="28"/>
        </w:rPr>
      </w:pPr>
      <w:r w:rsidRPr="007E3C49">
        <w:rPr>
          <w:rFonts w:ascii="Times New Roman" w:hAnsi="Times New Roman" w:cs="Times New Roman"/>
          <w:sz w:val="28"/>
          <w:szCs w:val="28"/>
        </w:rPr>
        <w:t>Комиссия в составе:</w:t>
      </w:r>
    </w:p>
    <w:p w:rsidR="00255447" w:rsidRPr="007E3C49" w:rsidRDefault="00255447" w:rsidP="00255447">
      <w:pPr>
        <w:jc w:val="both"/>
        <w:rPr>
          <w:rFonts w:ascii="Times New Roman" w:hAnsi="Times New Roman" w:cs="Times New Roman"/>
          <w:b/>
          <w:bCs/>
          <w:sz w:val="28"/>
          <w:szCs w:val="28"/>
        </w:rPr>
      </w:pPr>
      <w:r w:rsidRPr="007E3C49">
        <w:rPr>
          <w:rFonts w:ascii="Times New Roman" w:hAnsi="Times New Roman" w:cs="Times New Roman"/>
          <w:sz w:val="28"/>
          <w:szCs w:val="28"/>
        </w:rPr>
        <w:t>Председатель</w:t>
      </w:r>
    </w:p>
    <w:p w:rsidR="00255447" w:rsidRPr="007E3C49" w:rsidRDefault="00255447" w:rsidP="00255447">
      <w:pPr>
        <w:jc w:val="both"/>
        <w:rPr>
          <w:rFonts w:ascii="Times New Roman" w:hAnsi="Times New Roman" w:cs="Times New Roman"/>
          <w:b/>
          <w:bCs/>
          <w:sz w:val="28"/>
          <w:szCs w:val="28"/>
        </w:rPr>
      </w:pPr>
      <w:r w:rsidRPr="007E3C49">
        <w:rPr>
          <w:rFonts w:ascii="Times New Roman" w:hAnsi="Times New Roman" w:cs="Times New Roman"/>
          <w:sz w:val="28"/>
          <w:szCs w:val="28"/>
        </w:rPr>
        <w:t>__________________________________________________________________</w:t>
      </w:r>
    </w:p>
    <w:p w:rsidR="00255447" w:rsidRPr="007E3C49" w:rsidRDefault="00255447" w:rsidP="00255447">
      <w:pPr>
        <w:jc w:val="both"/>
        <w:rPr>
          <w:rFonts w:ascii="Times New Roman" w:hAnsi="Times New Roman" w:cs="Times New Roman"/>
          <w:b/>
          <w:bCs/>
          <w:sz w:val="28"/>
          <w:szCs w:val="28"/>
        </w:rPr>
      </w:pPr>
      <w:r w:rsidRPr="007E3C49">
        <w:rPr>
          <w:rFonts w:ascii="Times New Roman" w:hAnsi="Times New Roman" w:cs="Times New Roman"/>
          <w:sz w:val="28"/>
          <w:szCs w:val="28"/>
        </w:rPr>
        <w:t>Члены комиссии:</w:t>
      </w:r>
    </w:p>
    <w:p w:rsidR="00255447" w:rsidRPr="007E3C49" w:rsidRDefault="00255447" w:rsidP="00255447">
      <w:pPr>
        <w:jc w:val="both"/>
        <w:rPr>
          <w:rFonts w:ascii="Times New Roman" w:hAnsi="Times New Roman" w:cs="Times New Roman"/>
          <w:b/>
          <w:bCs/>
          <w:sz w:val="28"/>
          <w:szCs w:val="28"/>
        </w:rPr>
      </w:pPr>
      <w:r w:rsidRPr="007E3C49">
        <w:rPr>
          <w:rFonts w:ascii="Times New Roman" w:hAnsi="Times New Roman" w:cs="Times New Roman"/>
          <w:sz w:val="28"/>
          <w:szCs w:val="28"/>
        </w:rPr>
        <w:t>__________________________________________________________________</w:t>
      </w:r>
    </w:p>
    <w:p w:rsidR="00255447" w:rsidRPr="007E3C49" w:rsidRDefault="00255447" w:rsidP="00255447">
      <w:pPr>
        <w:jc w:val="both"/>
        <w:rPr>
          <w:rFonts w:ascii="Times New Roman" w:hAnsi="Times New Roman" w:cs="Times New Roman"/>
          <w:sz w:val="28"/>
          <w:szCs w:val="28"/>
        </w:rPr>
      </w:pPr>
      <w:r w:rsidRPr="007E3C49">
        <w:rPr>
          <w:rFonts w:ascii="Times New Roman" w:hAnsi="Times New Roman" w:cs="Times New Roman"/>
          <w:sz w:val="28"/>
          <w:szCs w:val="28"/>
        </w:rPr>
        <w:t>_____________________________________________</w:t>
      </w:r>
      <w:r w:rsidR="007E3C49">
        <w:rPr>
          <w:rFonts w:ascii="Times New Roman" w:hAnsi="Times New Roman" w:cs="Times New Roman"/>
          <w:sz w:val="28"/>
          <w:szCs w:val="28"/>
        </w:rPr>
        <w:t>_____________________</w:t>
      </w:r>
    </w:p>
    <w:p w:rsidR="00255447" w:rsidRPr="007E3C49" w:rsidRDefault="00255447" w:rsidP="00255447">
      <w:pPr>
        <w:jc w:val="both"/>
        <w:rPr>
          <w:rFonts w:ascii="Times New Roman" w:hAnsi="Times New Roman" w:cs="Times New Roman"/>
          <w:b/>
          <w:bCs/>
          <w:sz w:val="28"/>
          <w:szCs w:val="28"/>
        </w:rPr>
      </w:pPr>
      <w:r w:rsidRPr="007E3C49">
        <w:rPr>
          <w:rFonts w:ascii="Times New Roman" w:hAnsi="Times New Roman" w:cs="Times New Roman"/>
          <w:sz w:val="28"/>
          <w:szCs w:val="28"/>
        </w:rPr>
        <w:t>__________________________________________________________________</w:t>
      </w:r>
    </w:p>
    <w:p w:rsidR="00255447" w:rsidRPr="007E3C49" w:rsidRDefault="00255447" w:rsidP="00255447">
      <w:pPr>
        <w:ind w:firstLine="567"/>
        <w:jc w:val="both"/>
        <w:rPr>
          <w:rFonts w:ascii="Times New Roman" w:hAnsi="Times New Roman" w:cs="Times New Roman"/>
          <w:b/>
          <w:sz w:val="28"/>
          <w:szCs w:val="28"/>
        </w:rPr>
      </w:pPr>
      <w:r w:rsidRPr="007E3C49">
        <w:rPr>
          <w:rFonts w:ascii="Times New Roman" w:hAnsi="Times New Roman" w:cs="Times New Roman"/>
          <w:sz w:val="28"/>
          <w:szCs w:val="28"/>
        </w:rPr>
        <w:t>В соответствии с требованиями «Положения по использованию средств криптографической защиты информации» проведена проверка соблюдений условий использования средств криптографической защиты информации в информационной системе персональных данных АРМ.</w:t>
      </w:r>
    </w:p>
    <w:p w:rsidR="00255447" w:rsidRPr="007E3C49" w:rsidRDefault="00255447" w:rsidP="00255447">
      <w:pPr>
        <w:ind w:firstLine="567"/>
        <w:jc w:val="both"/>
        <w:rPr>
          <w:rFonts w:ascii="Times New Roman" w:hAnsi="Times New Roman" w:cs="Times New Roman"/>
          <w:sz w:val="28"/>
          <w:szCs w:val="28"/>
        </w:rPr>
      </w:pPr>
      <w:r w:rsidRPr="007E3C49">
        <w:rPr>
          <w:rFonts w:ascii="Times New Roman" w:hAnsi="Times New Roman" w:cs="Times New Roman"/>
          <w:sz w:val="28"/>
          <w:szCs w:val="28"/>
        </w:rPr>
        <w:t>В ходе проведения проверки определялись:</w:t>
      </w:r>
    </w:p>
    <w:p w:rsidR="00255447" w:rsidRPr="007E3C49" w:rsidRDefault="00255447" w:rsidP="00B179F8">
      <w:pPr>
        <w:pStyle w:val="a7"/>
        <w:numPr>
          <w:ilvl w:val="1"/>
          <w:numId w:val="95"/>
        </w:numPr>
        <w:spacing w:after="0"/>
        <w:ind w:left="851" w:hanging="283"/>
        <w:jc w:val="both"/>
        <w:rPr>
          <w:rFonts w:ascii="Times New Roman" w:hAnsi="Times New Roman" w:cs="Times New Roman"/>
          <w:sz w:val="28"/>
          <w:szCs w:val="28"/>
        </w:rPr>
      </w:pPr>
      <w:r w:rsidRPr="007E3C49">
        <w:rPr>
          <w:rFonts w:ascii="Times New Roman" w:hAnsi="Times New Roman" w:cs="Times New Roman"/>
          <w:sz w:val="28"/>
          <w:szCs w:val="28"/>
        </w:rPr>
        <w:t>состояние и актуальность журнала учета СКЗИ;</w:t>
      </w:r>
    </w:p>
    <w:p w:rsidR="00255447" w:rsidRPr="007E3C49" w:rsidRDefault="00255447" w:rsidP="00B179F8">
      <w:pPr>
        <w:pStyle w:val="a7"/>
        <w:numPr>
          <w:ilvl w:val="1"/>
          <w:numId w:val="95"/>
        </w:numPr>
        <w:spacing w:after="0"/>
        <w:ind w:left="851" w:hanging="283"/>
        <w:jc w:val="both"/>
        <w:rPr>
          <w:rFonts w:ascii="Times New Roman" w:hAnsi="Times New Roman" w:cs="Times New Roman"/>
          <w:sz w:val="28"/>
          <w:szCs w:val="28"/>
        </w:rPr>
      </w:pPr>
      <w:r w:rsidRPr="007E3C49">
        <w:rPr>
          <w:rFonts w:ascii="Times New Roman" w:hAnsi="Times New Roman" w:cs="Times New Roman"/>
          <w:sz w:val="28"/>
          <w:szCs w:val="28"/>
        </w:rPr>
        <w:t>состояние и актуальность журнала учета пользователей СКЗИ;</w:t>
      </w:r>
    </w:p>
    <w:p w:rsidR="00255447" w:rsidRPr="007E3C49" w:rsidRDefault="00255447" w:rsidP="00B179F8">
      <w:pPr>
        <w:pStyle w:val="a7"/>
        <w:numPr>
          <w:ilvl w:val="1"/>
          <w:numId w:val="95"/>
        </w:numPr>
        <w:spacing w:after="0"/>
        <w:ind w:left="851" w:hanging="283"/>
        <w:jc w:val="both"/>
        <w:rPr>
          <w:rFonts w:ascii="Times New Roman" w:hAnsi="Times New Roman" w:cs="Times New Roman"/>
          <w:sz w:val="28"/>
          <w:szCs w:val="28"/>
        </w:rPr>
      </w:pPr>
      <w:r w:rsidRPr="007E3C49">
        <w:rPr>
          <w:rFonts w:ascii="Times New Roman" w:hAnsi="Times New Roman" w:cs="Times New Roman"/>
          <w:sz w:val="28"/>
          <w:szCs w:val="28"/>
        </w:rPr>
        <w:t>соответствие технического состояния СКЗИ и сопрягаемых с СКЗИ ТС требованиям эксплуатационной документации на СКЗИ, ИС и систему защиты информации;</w:t>
      </w:r>
    </w:p>
    <w:p w:rsidR="00255447" w:rsidRPr="007E3C49" w:rsidRDefault="00255447" w:rsidP="00B179F8">
      <w:pPr>
        <w:pStyle w:val="a7"/>
        <w:numPr>
          <w:ilvl w:val="1"/>
          <w:numId w:val="95"/>
        </w:numPr>
        <w:spacing w:after="0"/>
        <w:ind w:left="851" w:hanging="283"/>
        <w:jc w:val="both"/>
        <w:rPr>
          <w:rFonts w:ascii="Times New Roman" w:hAnsi="Times New Roman" w:cs="Times New Roman"/>
          <w:sz w:val="28"/>
          <w:szCs w:val="28"/>
        </w:rPr>
      </w:pPr>
      <w:r w:rsidRPr="007E3C49">
        <w:rPr>
          <w:rFonts w:ascii="Times New Roman" w:hAnsi="Times New Roman" w:cs="Times New Roman"/>
          <w:sz w:val="28"/>
          <w:szCs w:val="28"/>
        </w:rPr>
        <w:t>знание и выполнение пользователями правил хранения, выдачи и уничтожения СКЗИ;</w:t>
      </w:r>
    </w:p>
    <w:p w:rsidR="00255447" w:rsidRPr="007E3C49" w:rsidRDefault="00255447" w:rsidP="00B179F8">
      <w:pPr>
        <w:pStyle w:val="a7"/>
        <w:numPr>
          <w:ilvl w:val="1"/>
          <w:numId w:val="95"/>
        </w:numPr>
        <w:spacing w:after="0"/>
        <w:ind w:left="851" w:hanging="283"/>
        <w:jc w:val="both"/>
        <w:rPr>
          <w:rFonts w:ascii="Times New Roman" w:hAnsi="Times New Roman" w:cs="Times New Roman"/>
          <w:sz w:val="28"/>
          <w:szCs w:val="28"/>
        </w:rPr>
      </w:pPr>
      <w:r w:rsidRPr="007E3C49">
        <w:rPr>
          <w:rFonts w:ascii="Times New Roman" w:hAnsi="Times New Roman" w:cs="Times New Roman"/>
          <w:sz w:val="28"/>
          <w:szCs w:val="28"/>
        </w:rPr>
        <w:t>знание и выполнение пользователями правил защиты СКЗИ;</w:t>
      </w:r>
    </w:p>
    <w:p w:rsidR="00255447" w:rsidRPr="007E3C49" w:rsidRDefault="00255447" w:rsidP="00B179F8">
      <w:pPr>
        <w:pStyle w:val="a7"/>
        <w:numPr>
          <w:ilvl w:val="1"/>
          <w:numId w:val="95"/>
        </w:numPr>
        <w:spacing w:after="0"/>
        <w:ind w:left="851" w:hanging="283"/>
        <w:jc w:val="both"/>
        <w:rPr>
          <w:rFonts w:ascii="Times New Roman" w:hAnsi="Times New Roman" w:cs="Times New Roman"/>
          <w:sz w:val="28"/>
          <w:szCs w:val="28"/>
        </w:rPr>
      </w:pPr>
      <w:r w:rsidRPr="007E3C49">
        <w:rPr>
          <w:rFonts w:ascii="Times New Roman" w:hAnsi="Times New Roman" w:cs="Times New Roman"/>
          <w:sz w:val="28"/>
          <w:szCs w:val="28"/>
        </w:rPr>
        <w:t>случаи компрометации СКЗИ и действия по устранению причин и последствий компрометации СКЗИ;</w:t>
      </w:r>
    </w:p>
    <w:p w:rsidR="00255447" w:rsidRPr="007E3C49" w:rsidRDefault="00255447" w:rsidP="00B179F8">
      <w:pPr>
        <w:pStyle w:val="a7"/>
        <w:numPr>
          <w:ilvl w:val="1"/>
          <w:numId w:val="95"/>
        </w:numPr>
        <w:spacing w:after="0"/>
        <w:ind w:left="851" w:hanging="283"/>
        <w:jc w:val="both"/>
        <w:rPr>
          <w:rFonts w:ascii="Times New Roman" w:hAnsi="Times New Roman" w:cs="Times New Roman"/>
          <w:sz w:val="28"/>
          <w:szCs w:val="28"/>
        </w:rPr>
      </w:pPr>
      <w:r w:rsidRPr="007E3C49">
        <w:rPr>
          <w:rFonts w:ascii="Times New Roman" w:hAnsi="Times New Roman" w:cs="Times New Roman"/>
          <w:sz w:val="28"/>
          <w:szCs w:val="28"/>
        </w:rPr>
        <w:lastRenderedPageBreak/>
        <w:t>состояние помещений с установленными или хранящимися в них СКЗИ и состояние режима доступа в эти помещения;</w:t>
      </w:r>
    </w:p>
    <w:p w:rsidR="00255447" w:rsidRPr="007E3C49" w:rsidRDefault="00255447" w:rsidP="00B179F8">
      <w:pPr>
        <w:pStyle w:val="a7"/>
        <w:numPr>
          <w:ilvl w:val="1"/>
          <w:numId w:val="95"/>
        </w:numPr>
        <w:spacing w:after="0"/>
        <w:ind w:left="851" w:hanging="283"/>
        <w:jc w:val="both"/>
        <w:rPr>
          <w:rFonts w:ascii="Times New Roman" w:hAnsi="Times New Roman" w:cs="Times New Roman"/>
          <w:sz w:val="28"/>
          <w:szCs w:val="28"/>
        </w:rPr>
      </w:pPr>
      <w:r w:rsidRPr="007E3C49">
        <w:rPr>
          <w:rFonts w:ascii="Times New Roman" w:hAnsi="Times New Roman" w:cs="Times New Roman"/>
          <w:sz w:val="28"/>
          <w:szCs w:val="28"/>
        </w:rPr>
        <w:t>наличие и состояние хранилищ СКЗИ и режим доступа к ним.</w:t>
      </w:r>
    </w:p>
    <w:p w:rsidR="00255447" w:rsidRPr="007E3C49" w:rsidRDefault="00255447" w:rsidP="00255447">
      <w:pPr>
        <w:jc w:val="both"/>
        <w:rPr>
          <w:rFonts w:ascii="Times New Roman" w:hAnsi="Times New Roman" w:cs="Times New Roman"/>
          <w:sz w:val="28"/>
          <w:szCs w:val="28"/>
        </w:rPr>
      </w:pPr>
    </w:p>
    <w:p w:rsidR="00255447" w:rsidRPr="007E3C49" w:rsidRDefault="00255447" w:rsidP="00255447">
      <w:pPr>
        <w:jc w:val="both"/>
        <w:rPr>
          <w:rFonts w:ascii="Times New Roman" w:hAnsi="Times New Roman" w:cs="Times New Roman"/>
          <w:sz w:val="28"/>
          <w:szCs w:val="28"/>
        </w:rPr>
      </w:pPr>
    </w:p>
    <w:p w:rsidR="00255447" w:rsidRPr="007E3C49" w:rsidRDefault="00255447" w:rsidP="00255447">
      <w:pPr>
        <w:jc w:val="both"/>
        <w:rPr>
          <w:rFonts w:ascii="Times New Roman" w:hAnsi="Times New Roman" w:cs="Times New Roman"/>
          <w:b/>
          <w:bCs/>
          <w:sz w:val="28"/>
          <w:szCs w:val="28"/>
        </w:rPr>
      </w:pPr>
      <w:r w:rsidRPr="007E3C49">
        <w:rPr>
          <w:rFonts w:ascii="Times New Roman" w:hAnsi="Times New Roman" w:cs="Times New Roman"/>
          <w:sz w:val="28"/>
          <w:szCs w:val="28"/>
        </w:rPr>
        <w:t>Выявленные нарушения: _________________________________</w:t>
      </w:r>
      <w:r w:rsidR="007E3C49">
        <w:rPr>
          <w:rFonts w:ascii="Times New Roman" w:hAnsi="Times New Roman" w:cs="Times New Roman"/>
          <w:sz w:val="28"/>
          <w:szCs w:val="28"/>
        </w:rPr>
        <w:t>__________</w:t>
      </w:r>
    </w:p>
    <w:p w:rsidR="00255447" w:rsidRPr="007E3C49" w:rsidRDefault="00255447" w:rsidP="00255447">
      <w:pPr>
        <w:jc w:val="both"/>
        <w:rPr>
          <w:rFonts w:ascii="Times New Roman" w:hAnsi="Times New Roman" w:cs="Times New Roman"/>
          <w:sz w:val="28"/>
          <w:szCs w:val="28"/>
        </w:rPr>
      </w:pPr>
      <w:r w:rsidRPr="007E3C49">
        <w:rPr>
          <w:rFonts w:ascii="Times New Roman" w:hAnsi="Times New Roman" w:cs="Times New Roman"/>
          <w:sz w:val="28"/>
          <w:szCs w:val="28"/>
        </w:rPr>
        <w:t>_____________________________________________</w:t>
      </w:r>
      <w:r w:rsidR="007E3C49">
        <w:rPr>
          <w:rFonts w:ascii="Times New Roman" w:hAnsi="Times New Roman" w:cs="Times New Roman"/>
          <w:sz w:val="28"/>
          <w:szCs w:val="28"/>
        </w:rPr>
        <w:t>_____________________</w:t>
      </w:r>
    </w:p>
    <w:p w:rsidR="00255447" w:rsidRPr="007E3C49" w:rsidRDefault="00255447" w:rsidP="00255447">
      <w:pPr>
        <w:jc w:val="both"/>
        <w:rPr>
          <w:rFonts w:ascii="Times New Roman" w:hAnsi="Times New Roman" w:cs="Times New Roman"/>
          <w:b/>
          <w:bCs/>
          <w:sz w:val="28"/>
          <w:szCs w:val="28"/>
        </w:rPr>
      </w:pPr>
      <w:r w:rsidRPr="007E3C49">
        <w:rPr>
          <w:rFonts w:ascii="Times New Roman" w:hAnsi="Times New Roman" w:cs="Times New Roman"/>
          <w:b/>
          <w:bCs/>
          <w:sz w:val="28"/>
          <w:szCs w:val="28"/>
        </w:rPr>
        <w:t>_____________________________________________</w:t>
      </w:r>
      <w:r w:rsidR="007E3C49">
        <w:rPr>
          <w:rFonts w:ascii="Times New Roman" w:hAnsi="Times New Roman" w:cs="Times New Roman"/>
          <w:b/>
          <w:bCs/>
          <w:sz w:val="28"/>
          <w:szCs w:val="28"/>
        </w:rPr>
        <w:t>_____________________</w:t>
      </w:r>
    </w:p>
    <w:p w:rsidR="00255447" w:rsidRPr="007E3C49" w:rsidRDefault="00255447" w:rsidP="00255447">
      <w:pPr>
        <w:tabs>
          <w:tab w:val="left" w:pos="3544"/>
        </w:tabs>
        <w:jc w:val="both"/>
        <w:rPr>
          <w:rFonts w:ascii="Times New Roman" w:hAnsi="Times New Roman" w:cs="Times New Roman"/>
          <w:bCs/>
          <w:sz w:val="28"/>
          <w:szCs w:val="28"/>
        </w:rPr>
      </w:pPr>
      <w:r w:rsidRPr="007E3C49">
        <w:rPr>
          <w:rFonts w:ascii="Times New Roman" w:hAnsi="Times New Roman" w:cs="Times New Roman"/>
          <w:sz w:val="28"/>
          <w:szCs w:val="28"/>
        </w:rPr>
        <w:t>ЗАКЛЮЧЕНИЕ комиссии:</w:t>
      </w:r>
    </w:p>
    <w:p w:rsidR="00255447" w:rsidRPr="007E3C49" w:rsidRDefault="00255447" w:rsidP="00255447">
      <w:pPr>
        <w:ind w:firstLine="567"/>
        <w:jc w:val="both"/>
        <w:rPr>
          <w:rFonts w:ascii="Times New Roman" w:hAnsi="Times New Roman" w:cs="Times New Roman"/>
          <w:b/>
          <w:bCs/>
          <w:sz w:val="28"/>
          <w:szCs w:val="28"/>
        </w:rPr>
      </w:pPr>
      <w:r w:rsidRPr="007E3C49">
        <w:rPr>
          <w:rFonts w:ascii="Times New Roman" w:hAnsi="Times New Roman" w:cs="Times New Roman"/>
          <w:sz w:val="28"/>
          <w:szCs w:val="28"/>
        </w:rPr>
        <w:t>Соблюдений условий использования средств криптографической защиты информации СООТВЕТСТВУЕТ (НЕ СООТВЕТСТВУЕТ)</w:t>
      </w:r>
      <w:r w:rsidRPr="007E3C49">
        <w:rPr>
          <w:rFonts w:ascii="Times New Roman" w:hAnsi="Times New Roman" w:cs="Times New Roman"/>
          <w:i/>
          <w:sz w:val="28"/>
          <w:szCs w:val="28"/>
          <w:vertAlign w:val="subscript"/>
        </w:rPr>
        <w:t>(нужное подчеркнуть)</w:t>
      </w:r>
      <w:r w:rsidRPr="007E3C49">
        <w:rPr>
          <w:rFonts w:ascii="Times New Roman" w:hAnsi="Times New Roman" w:cs="Times New Roman"/>
          <w:sz w:val="28"/>
          <w:szCs w:val="28"/>
        </w:rPr>
        <w:t xml:space="preserve"> требованиям к условиям использования СКЗИ в организации администрации Нововеличковского сельского поселения Динского района.</w:t>
      </w:r>
    </w:p>
    <w:p w:rsidR="00255447" w:rsidRPr="007E3C49" w:rsidRDefault="00255447" w:rsidP="00255447">
      <w:pPr>
        <w:tabs>
          <w:tab w:val="left" w:pos="3544"/>
        </w:tabs>
        <w:ind w:firstLine="567"/>
        <w:jc w:val="both"/>
        <w:rPr>
          <w:rFonts w:ascii="Times New Roman" w:hAnsi="Times New Roman" w:cs="Times New Roman"/>
          <w:sz w:val="28"/>
          <w:szCs w:val="28"/>
        </w:rPr>
      </w:pPr>
      <w:r w:rsidRPr="007E3C49">
        <w:rPr>
          <w:rFonts w:ascii="Times New Roman" w:hAnsi="Times New Roman" w:cs="Times New Roman"/>
          <w:sz w:val="28"/>
          <w:szCs w:val="28"/>
        </w:rPr>
        <w:t>Председатель комиссии:</w:t>
      </w:r>
      <w:r w:rsidRPr="007E3C49">
        <w:rPr>
          <w:rFonts w:ascii="Times New Roman" w:hAnsi="Times New Roman" w:cs="Times New Roman"/>
          <w:sz w:val="28"/>
          <w:szCs w:val="28"/>
        </w:rPr>
        <w:tab/>
      </w:r>
      <w:r w:rsidRPr="007E3C49">
        <w:rPr>
          <w:rFonts w:ascii="Times New Roman" w:hAnsi="Times New Roman" w:cs="Times New Roman"/>
          <w:sz w:val="28"/>
          <w:szCs w:val="28"/>
        </w:rPr>
        <w:tab/>
        <w:t>________________________________</w:t>
      </w:r>
    </w:p>
    <w:p w:rsidR="00255447" w:rsidRPr="007E3C49" w:rsidRDefault="00255447" w:rsidP="00255447">
      <w:pPr>
        <w:tabs>
          <w:tab w:val="left" w:pos="3544"/>
        </w:tabs>
        <w:ind w:firstLine="567"/>
        <w:jc w:val="both"/>
        <w:rPr>
          <w:rFonts w:ascii="Times New Roman" w:hAnsi="Times New Roman" w:cs="Times New Roman"/>
          <w:sz w:val="28"/>
          <w:szCs w:val="28"/>
        </w:rPr>
      </w:pPr>
      <w:r w:rsidRPr="007E3C49">
        <w:rPr>
          <w:rFonts w:ascii="Times New Roman" w:hAnsi="Times New Roman" w:cs="Times New Roman"/>
          <w:sz w:val="28"/>
          <w:szCs w:val="28"/>
        </w:rPr>
        <w:t>Члены комиссии:</w:t>
      </w:r>
      <w:r w:rsidRPr="007E3C49">
        <w:rPr>
          <w:rFonts w:ascii="Times New Roman" w:hAnsi="Times New Roman" w:cs="Times New Roman"/>
          <w:sz w:val="28"/>
          <w:szCs w:val="28"/>
        </w:rPr>
        <w:tab/>
      </w:r>
      <w:r w:rsidRPr="007E3C49">
        <w:rPr>
          <w:rFonts w:ascii="Times New Roman" w:hAnsi="Times New Roman" w:cs="Times New Roman"/>
          <w:sz w:val="28"/>
          <w:szCs w:val="28"/>
        </w:rPr>
        <w:tab/>
        <w:t>________________________________</w:t>
      </w:r>
    </w:p>
    <w:p w:rsidR="00255447" w:rsidRPr="007E3C49" w:rsidRDefault="00255447" w:rsidP="00255447">
      <w:pPr>
        <w:tabs>
          <w:tab w:val="left" w:pos="3544"/>
        </w:tabs>
        <w:ind w:firstLine="567"/>
        <w:jc w:val="both"/>
        <w:rPr>
          <w:rFonts w:ascii="Times New Roman" w:hAnsi="Times New Roman" w:cs="Times New Roman"/>
          <w:sz w:val="28"/>
          <w:szCs w:val="28"/>
        </w:rPr>
      </w:pPr>
      <w:r w:rsidRPr="007E3C49">
        <w:rPr>
          <w:rFonts w:ascii="Times New Roman" w:hAnsi="Times New Roman" w:cs="Times New Roman"/>
          <w:sz w:val="28"/>
          <w:szCs w:val="28"/>
        </w:rPr>
        <w:tab/>
      </w:r>
      <w:r w:rsidRPr="007E3C49">
        <w:rPr>
          <w:rFonts w:ascii="Times New Roman" w:hAnsi="Times New Roman" w:cs="Times New Roman"/>
          <w:sz w:val="28"/>
          <w:szCs w:val="28"/>
        </w:rPr>
        <w:tab/>
        <w:t>________________________________</w:t>
      </w:r>
    </w:p>
    <w:p w:rsidR="00255447" w:rsidRPr="007E3C49" w:rsidRDefault="00255447" w:rsidP="00255447">
      <w:pPr>
        <w:tabs>
          <w:tab w:val="left" w:pos="3544"/>
        </w:tabs>
        <w:spacing w:line="360" w:lineRule="auto"/>
        <w:ind w:firstLine="567"/>
        <w:jc w:val="both"/>
        <w:rPr>
          <w:rFonts w:ascii="Times New Roman" w:hAnsi="Times New Roman" w:cs="Times New Roman"/>
          <w:sz w:val="28"/>
          <w:szCs w:val="28"/>
        </w:rPr>
      </w:pPr>
      <w:r w:rsidRPr="007E3C49">
        <w:rPr>
          <w:rFonts w:ascii="Times New Roman" w:hAnsi="Times New Roman" w:cs="Times New Roman"/>
          <w:sz w:val="28"/>
          <w:szCs w:val="28"/>
        </w:rPr>
        <w:br w:type="page"/>
      </w:r>
    </w:p>
    <w:p w:rsidR="00255447" w:rsidRPr="007E3C49" w:rsidRDefault="00255447" w:rsidP="00B179F8">
      <w:pPr>
        <w:pStyle w:val="a7"/>
        <w:numPr>
          <w:ilvl w:val="0"/>
          <w:numId w:val="93"/>
        </w:numPr>
        <w:spacing w:after="0" w:line="360" w:lineRule="auto"/>
        <w:jc w:val="both"/>
        <w:outlineLvl w:val="0"/>
        <w:rPr>
          <w:rFonts w:ascii="Times New Roman" w:hAnsi="Times New Roman" w:cs="Times New Roman"/>
          <w:b/>
          <w:sz w:val="28"/>
          <w:szCs w:val="28"/>
        </w:rPr>
        <w:sectPr w:rsidR="00255447" w:rsidRPr="007E3C49" w:rsidSect="00255447">
          <w:footerReference w:type="default" r:id="rId31"/>
          <w:pgSz w:w="11906" w:h="16838"/>
          <w:pgMar w:top="1134" w:right="851" w:bottom="1418" w:left="1701" w:header="709" w:footer="709" w:gutter="0"/>
          <w:cols w:space="708"/>
          <w:docGrid w:linePitch="360"/>
        </w:sectPr>
      </w:pPr>
    </w:p>
    <w:tbl>
      <w:tblPr>
        <w:tblW w:w="0" w:type="auto"/>
        <w:jc w:val="right"/>
        <w:tblLook w:val="04A0" w:firstRow="1" w:lastRow="0" w:firstColumn="1" w:lastColumn="0" w:noHBand="0" w:noVBand="1"/>
      </w:tblPr>
      <w:tblGrid>
        <w:gridCol w:w="4785"/>
        <w:gridCol w:w="4785"/>
      </w:tblGrid>
      <w:tr w:rsidR="00255447" w:rsidRPr="007E3C49" w:rsidTr="00255447">
        <w:trPr>
          <w:jc w:val="right"/>
        </w:trPr>
        <w:tc>
          <w:tcPr>
            <w:tcW w:w="4785" w:type="dxa"/>
            <w:shd w:val="clear" w:color="auto" w:fill="auto"/>
          </w:tcPr>
          <w:p w:rsidR="00255447" w:rsidRPr="007E3C49" w:rsidRDefault="00255447" w:rsidP="00255447">
            <w:pPr>
              <w:pStyle w:val="afffd"/>
              <w:jc w:val="right"/>
              <w:rPr>
                <w:rFonts w:ascii="Times New Roman" w:hAnsi="Times New Roman" w:cs="Times New Roman"/>
                <w:sz w:val="28"/>
                <w:szCs w:val="28"/>
              </w:rPr>
            </w:pPr>
            <w:r w:rsidRPr="007E3C49">
              <w:rPr>
                <w:rFonts w:ascii="Times New Roman" w:hAnsi="Times New Roman" w:cs="Times New Roman"/>
                <w:b/>
                <w:sz w:val="28"/>
                <w:szCs w:val="28"/>
              </w:rPr>
              <w:lastRenderedPageBreak/>
              <w:br w:type="page"/>
            </w:r>
          </w:p>
        </w:tc>
        <w:tc>
          <w:tcPr>
            <w:tcW w:w="4785" w:type="dxa"/>
            <w:shd w:val="clear" w:color="auto" w:fill="auto"/>
          </w:tcPr>
          <w:p w:rsidR="00255447" w:rsidRPr="007E3C49" w:rsidRDefault="00255447" w:rsidP="00255447">
            <w:pPr>
              <w:pStyle w:val="afffd"/>
              <w:jc w:val="right"/>
              <w:rPr>
                <w:rFonts w:ascii="Times New Roman" w:hAnsi="Times New Roman" w:cs="Times New Roman"/>
                <w:sz w:val="28"/>
                <w:szCs w:val="28"/>
                <w:lang w:val="en-US"/>
              </w:rPr>
            </w:pPr>
            <w:r w:rsidRPr="007E3C49">
              <w:rPr>
                <w:rFonts w:ascii="Times New Roman" w:hAnsi="Times New Roman" w:cs="Times New Roman"/>
                <w:sz w:val="28"/>
                <w:szCs w:val="28"/>
              </w:rPr>
              <w:t>ПРИЛОЖЕНИЕ №</w:t>
            </w:r>
            <w:r w:rsidRPr="007E3C49">
              <w:rPr>
                <w:rFonts w:ascii="Times New Roman" w:hAnsi="Times New Roman" w:cs="Times New Roman"/>
                <w:sz w:val="28"/>
                <w:szCs w:val="28"/>
                <w:lang w:val="en-US"/>
              </w:rPr>
              <w:t>2</w:t>
            </w:r>
          </w:p>
          <w:p w:rsidR="00255447" w:rsidRPr="007E3C49" w:rsidRDefault="00255447" w:rsidP="00255447">
            <w:pPr>
              <w:pStyle w:val="afffd"/>
              <w:jc w:val="right"/>
              <w:rPr>
                <w:rFonts w:ascii="Times New Roman" w:hAnsi="Times New Roman" w:cs="Times New Roman"/>
                <w:sz w:val="28"/>
                <w:szCs w:val="28"/>
              </w:rPr>
            </w:pPr>
          </w:p>
        </w:tc>
      </w:tr>
    </w:tbl>
    <w:p w:rsidR="00255447" w:rsidRPr="007E3C49" w:rsidRDefault="00255447" w:rsidP="00255447">
      <w:pPr>
        <w:rPr>
          <w:rFonts w:ascii="Times New Roman" w:hAnsi="Times New Roman" w:cs="Times New Roman"/>
          <w:sz w:val="28"/>
          <w:szCs w:val="28"/>
        </w:rPr>
      </w:pPr>
    </w:p>
    <w:p w:rsidR="00255447" w:rsidRPr="007E3C49" w:rsidRDefault="00255447" w:rsidP="00255447">
      <w:pPr>
        <w:rPr>
          <w:rFonts w:ascii="Times New Roman" w:hAnsi="Times New Roman" w:cs="Times New Roman"/>
          <w:sz w:val="28"/>
          <w:szCs w:val="28"/>
        </w:rPr>
      </w:pPr>
    </w:p>
    <w:p w:rsidR="00255447" w:rsidRPr="007E3C49" w:rsidRDefault="00255447" w:rsidP="00255447">
      <w:pPr>
        <w:pStyle w:val="afffd"/>
        <w:spacing w:line="360" w:lineRule="auto"/>
        <w:contextualSpacing/>
        <w:jc w:val="center"/>
        <w:rPr>
          <w:rFonts w:ascii="Times New Roman" w:hAnsi="Times New Roman" w:cs="Times New Roman"/>
          <w:b/>
          <w:sz w:val="28"/>
          <w:szCs w:val="28"/>
        </w:rPr>
      </w:pPr>
      <w:r w:rsidRPr="007E3C49">
        <w:rPr>
          <w:rFonts w:ascii="Times New Roman" w:hAnsi="Times New Roman" w:cs="Times New Roman"/>
          <w:b/>
          <w:sz w:val="28"/>
          <w:szCs w:val="28"/>
        </w:rPr>
        <w:t>Журнал</w:t>
      </w:r>
    </w:p>
    <w:p w:rsidR="00255447" w:rsidRPr="007E3C49" w:rsidRDefault="00255447" w:rsidP="00255447">
      <w:pPr>
        <w:pStyle w:val="afffd"/>
        <w:spacing w:line="360" w:lineRule="auto"/>
        <w:contextualSpacing/>
        <w:jc w:val="center"/>
        <w:rPr>
          <w:rFonts w:ascii="Times New Roman" w:hAnsi="Times New Roman" w:cs="Times New Roman"/>
          <w:sz w:val="28"/>
          <w:szCs w:val="28"/>
        </w:rPr>
      </w:pPr>
      <w:r w:rsidRPr="007E3C49">
        <w:rPr>
          <w:rFonts w:ascii="Times New Roman" w:hAnsi="Times New Roman" w:cs="Times New Roman"/>
          <w:sz w:val="28"/>
          <w:szCs w:val="28"/>
        </w:rPr>
        <w:t>учета средств криптографической защиты информации</w:t>
      </w:r>
    </w:p>
    <w:p w:rsidR="00255447" w:rsidRPr="007E3C49" w:rsidRDefault="00255447" w:rsidP="00255447">
      <w:pPr>
        <w:jc w:val="center"/>
        <w:rPr>
          <w:rFonts w:ascii="Times New Roman" w:hAnsi="Times New Roman" w:cs="Times New Roman"/>
          <w:sz w:val="28"/>
          <w:szCs w:val="28"/>
        </w:rPr>
      </w:pPr>
    </w:p>
    <w:p w:rsidR="00255447" w:rsidRPr="007E3C49" w:rsidRDefault="00255447" w:rsidP="00255447">
      <w:pPr>
        <w:spacing w:line="360" w:lineRule="auto"/>
        <w:rPr>
          <w:rFonts w:ascii="Times New Roman" w:hAnsi="Times New Roman" w:cs="Times New Roman"/>
          <w:sz w:val="28"/>
          <w:szCs w:val="28"/>
        </w:rPr>
      </w:pPr>
      <w:r w:rsidRPr="007E3C49">
        <w:rPr>
          <w:rFonts w:ascii="Times New Roman" w:hAnsi="Times New Roman" w:cs="Times New Roman"/>
          <w:sz w:val="28"/>
          <w:szCs w:val="28"/>
        </w:rPr>
        <w:t>Учетный № ________________</w:t>
      </w:r>
    </w:p>
    <w:p w:rsidR="00255447" w:rsidRPr="007E3C49" w:rsidRDefault="00255447" w:rsidP="00255447">
      <w:pPr>
        <w:spacing w:line="360" w:lineRule="auto"/>
        <w:rPr>
          <w:rFonts w:ascii="Times New Roman" w:hAnsi="Times New Roman" w:cs="Times New Roman"/>
          <w:sz w:val="28"/>
          <w:szCs w:val="28"/>
        </w:rPr>
      </w:pPr>
      <w:r w:rsidRPr="007E3C49">
        <w:rPr>
          <w:rFonts w:ascii="Times New Roman" w:hAnsi="Times New Roman" w:cs="Times New Roman"/>
          <w:sz w:val="28"/>
          <w:szCs w:val="28"/>
        </w:rPr>
        <w:t>2______ год. Листов (________)</w:t>
      </w:r>
    </w:p>
    <w:p w:rsidR="00255447" w:rsidRPr="007E3C49" w:rsidRDefault="00255447" w:rsidP="00255447">
      <w:pPr>
        <w:rPr>
          <w:rFonts w:ascii="Times New Roman" w:hAnsi="Times New Roman" w:cs="Times New Roman"/>
          <w:sz w:val="28"/>
          <w:szCs w:val="28"/>
        </w:rPr>
      </w:pPr>
      <w:r w:rsidRPr="007E3C49">
        <w:rPr>
          <w:rFonts w:ascii="Times New Roman" w:hAnsi="Times New Roman" w:cs="Times New Roman"/>
          <w:sz w:val="28"/>
          <w:szCs w:val="28"/>
        </w:rPr>
        <w:br w:type="page"/>
      </w:r>
    </w:p>
    <w:tbl>
      <w:tblPr>
        <w:tblStyle w:val="afffa"/>
        <w:tblW w:w="5000" w:type="pct"/>
        <w:tblLook w:val="04A0" w:firstRow="1" w:lastRow="0" w:firstColumn="1" w:lastColumn="0" w:noHBand="0" w:noVBand="1"/>
      </w:tblPr>
      <w:tblGrid>
        <w:gridCol w:w="1183"/>
        <w:gridCol w:w="1555"/>
        <w:gridCol w:w="1891"/>
        <w:gridCol w:w="2027"/>
        <w:gridCol w:w="2163"/>
        <w:gridCol w:w="2166"/>
        <w:gridCol w:w="1895"/>
        <w:gridCol w:w="1622"/>
      </w:tblGrid>
      <w:tr w:rsidR="00255447" w:rsidRPr="00895288" w:rsidTr="00781A68">
        <w:tc>
          <w:tcPr>
            <w:tcW w:w="41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lastRenderedPageBreak/>
              <w:t>№</w:t>
            </w:r>
          </w:p>
        </w:tc>
        <w:tc>
          <w:tcPr>
            <w:tcW w:w="51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Наименование СКЗИ</w:t>
            </w:r>
          </w:p>
        </w:tc>
        <w:tc>
          <w:tcPr>
            <w:tcW w:w="65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Регистрационные номера СКЗИ</w:t>
            </w:r>
          </w:p>
        </w:tc>
        <w:tc>
          <w:tcPr>
            <w:tcW w:w="70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Номера экземпляров ключевых документов</w:t>
            </w:r>
          </w:p>
        </w:tc>
        <w:tc>
          <w:tcPr>
            <w:tcW w:w="149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Отметка о получении</w:t>
            </w:r>
          </w:p>
        </w:tc>
        <w:tc>
          <w:tcPr>
            <w:tcW w:w="1218"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Отметка о выдаче</w:t>
            </w:r>
          </w:p>
        </w:tc>
      </w:tr>
      <w:tr w:rsidR="00255447" w:rsidRPr="00895288" w:rsidTr="00781A68">
        <w:tc>
          <w:tcPr>
            <w:tcW w:w="41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p>
        </w:tc>
        <w:tc>
          <w:tcPr>
            <w:tcW w:w="51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p>
        </w:tc>
        <w:tc>
          <w:tcPr>
            <w:tcW w:w="65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p>
        </w:tc>
        <w:tc>
          <w:tcPr>
            <w:tcW w:w="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От кого получены</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Дата и номер сопроводительного письма</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Ф.И.О. пользователя СКЗИ</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Дата и расписка в получении</w:t>
            </w:r>
          </w:p>
        </w:tc>
      </w:tr>
      <w:tr w:rsidR="00255447" w:rsidRPr="00895288" w:rsidTr="00781A68">
        <w:tc>
          <w:tcPr>
            <w:tcW w:w="41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1</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2</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3</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4</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5</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6</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7</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8</w:t>
            </w:r>
          </w:p>
        </w:tc>
      </w:tr>
      <w:tr w:rsidR="00255447" w:rsidRPr="00895288" w:rsidTr="00781A68">
        <w:trPr>
          <w:trHeight w:val="907"/>
        </w:trPr>
        <w:tc>
          <w:tcPr>
            <w:tcW w:w="411" w:type="pct"/>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r w:rsidRPr="00836E9D">
              <w:rPr>
                <w:rFonts w:cstheme="minorHAnsi"/>
                <w:i/>
                <w:szCs w:val="16"/>
                <w:highlight w:val="green"/>
              </w:rPr>
              <w:t>1</w:t>
            </w:r>
          </w:p>
        </w:tc>
        <w:tc>
          <w:tcPr>
            <w:tcW w:w="515" w:type="pct"/>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lang w:val="en-US"/>
              </w:rPr>
            </w:pPr>
            <w:r>
              <w:rPr>
                <w:rFonts w:cstheme="minorHAnsi"/>
                <w:i/>
                <w:szCs w:val="16"/>
                <w:highlight w:val="green"/>
                <w:lang w:val="en-US"/>
              </w:rPr>
              <w:t>VipNet Client 4.3</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lang w:val="en-US"/>
              </w:rPr>
            </w:pPr>
            <w:r w:rsidRPr="00836E9D">
              <w:rPr>
                <w:rFonts w:cstheme="minorHAnsi"/>
                <w:i/>
                <w:szCs w:val="16"/>
                <w:highlight w:val="green"/>
                <w:lang w:val="en-US"/>
              </w:rPr>
              <w:t>16162-8507</w:t>
            </w:r>
          </w:p>
        </w:tc>
        <w:tc>
          <w:tcPr>
            <w:tcW w:w="702" w:type="pct"/>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lang w:val="en-US"/>
              </w:rPr>
            </w:pPr>
            <w:r w:rsidRPr="00836E9D">
              <w:rPr>
                <w:rFonts w:cstheme="minorHAnsi"/>
                <w:i/>
                <w:szCs w:val="16"/>
                <w:highlight w:val="green"/>
                <w:lang w:val="en-US"/>
              </w:rPr>
              <w:t>1</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r w:rsidRPr="00836E9D">
              <w:rPr>
                <w:rFonts w:cstheme="minorHAnsi"/>
                <w:i/>
                <w:szCs w:val="16"/>
                <w:highlight w:val="green"/>
              </w:rPr>
              <w:t>ООО «РиК»</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r w:rsidRPr="00836E9D">
              <w:rPr>
                <w:rFonts w:cstheme="minorHAnsi"/>
                <w:i/>
                <w:szCs w:val="16"/>
                <w:highlight w:val="green"/>
              </w:rPr>
              <w:t>12.12.</w:t>
            </w:r>
            <w:r>
              <w:rPr>
                <w:rFonts w:cstheme="minorHAnsi"/>
                <w:i/>
                <w:szCs w:val="16"/>
                <w:highlight w:val="green"/>
              </w:rPr>
              <w:t>2020</w:t>
            </w:r>
            <w:r w:rsidRPr="00836E9D">
              <w:rPr>
                <w:rFonts w:cstheme="minorHAnsi"/>
                <w:i/>
                <w:szCs w:val="16"/>
                <w:highlight w:val="green"/>
              </w:rPr>
              <w:t xml:space="preserve"> Договор №1234562</w:t>
            </w: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r w:rsidRPr="00836E9D">
              <w:rPr>
                <w:rFonts w:cstheme="minorHAnsi"/>
                <w:i/>
                <w:szCs w:val="16"/>
                <w:highlight w:val="green"/>
              </w:rPr>
              <w:t>[И.О. Фамилия администратора безопасности информационной системы персональных данных]</w:t>
            </w:r>
          </w:p>
        </w:tc>
        <w:tc>
          <w:tcPr>
            <w:tcW w:w="562" w:type="pct"/>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r w:rsidRPr="00836E9D">
              <w:rPr>
                <w:rFonts w:cstheme="minorHAnsi"/>
                <w:i/>
                <w:szCs w:val="16"/>
                <w:highlight w:val="green"/>
              </w:rPr>
              <w:t>(подпись)</w:t>
            </w:r>
          </w:p>
        </w:tc>
      </w:tr>
      <w:tr w:rsidR="00255447" w:rsidRPr="00895288" w:rsidTr="00781A68">
        <w:trPr>
          <w:trHeight w:val="907"/>
        </w:trPr>
        <w:tc>
          <w:tcPr>
            <w:tcW w:w="411"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i/>
                <w:color w:val="7030A0"/>
                <w:sz w:val="16"/>
                <w:szCs w:val="16"/>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i/>
                <w:color w:val="7030A0"/>
                <w:sz w:val="16"/>
                <w:szCs w:val="16"/>
              </w:rPr>
            </w:pPr>
          </w:p>
        </w:tc>
        <w:tc>
          <w:tcPr>
            <w:tcW w:w="65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i/>
                <w:color w:val="7030A0"/>
                <w:sz w:val="16"/>
                <w:szCs w:val="16"/>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i/>
                <w:color w:val="7030A0"/>
                <w:sz w:val="16"/>
                <w:szCs w:val="16"/>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i/>
                <w:color w:val="7030A0"/>
                <w:sz w:val="16"/>
                <w:szCs w:val="16"/>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i/>
                <w:color w:val="7030A0"/>
                <w:sz w:val="16"/>
                <w:szCs w:val="16"/>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i/>
                <w:color w:val="7030A0"/>
                <w:sz w:val="16"/>
                <w:szCs w:val="16"/>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i/>
                <w:color w:val="7030A0"/>
                <w:sz w:val="16"/>
                <w:szCs w:val="16"/>
              </w:rPr>
            </w:pPr>
          </w:p>
        </w:tc>
      </w:tr>
      <w:tr w:rsidR="00255447" w:rsidRPr="00895288" w:rsidTr="00781A68">
        <w:trPr>
          <w:trHeight w:val="907"/>
        </w:trPr>
        <w:tc>
          <w:tcPr>
            <w:tcW w:w="411"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i/>
                <w:color w:val="7030A0"/>
                <w:sz w:val="16"/>
                <w:szCs w:val="16"/>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i/>
                <w:color w:val="7030A0"/>
                <w:sz w:val="16"/>
                <w:szCs w:val="16"/>
              </w:rPr>
            </w:pPr>
          </w:p>
        </w:tc>
        <w:tc>
          <w:tcPr>
            <w:tcW w:w="65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i/>
                <w:color w:val="7030A0"/>
                <w:sz w:val="16"/>
                <w:szCs w:val="16"/>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i/>
                <w:color w:val="7030A0"/>
                <w:sz w:val="16"/>
                <w:szCs w:val="16"/>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i/>
                <w:color w:val="7030A0"/>
                <w:sz w:val="16"/>
                <w:szCs w:val="16"/>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i/>
                <w:color w:val="7030A0"/>
                <w:sz w:val="16"/>
                <w:szCs w:val="16"/>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i/>
                <w:color w:val="7030A0"/>
                <w:sz w:val="16"/>
                <w:szCs w:val="16"/>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i/>
                <w:color w:val="7030A0"/>
                <w:sz w:val="16"/>
                <w:szCs w:val="16"/>
              </w:rPr>
            </w:pPr>
          </w:p>
        </w:tc>
      </w:tr>
      <w:tr w:rsidR="00255447" w:rsidRPr="00895288" w:rsidTr="00781A68">
        <w:trPr>
          <w:trHeight w:val="907"/>
        </w:trPr>
        <w:tc>
          <w:tcPr>
            <w:tcW w:w="411"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65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r>
      <w:tr w:rsidR="00255447" w:rsidRPr="00895288" w:rsidTr="00781A68">
        <w:trPr>
          <w:trHeight w:val="907"/>
        </w:trPr>
        <w:tc>
          <w:tcPr>
            <w:tcW w:w="411"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65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r>
      <w:tr w:rsidR="00255447" w:rsidRPr="00895288" w:rsidTr="00781A68">
        <w:trPr>
          <w:trHeight w:val="907"/>
        </w:trPr>
        <w:tc>
          <w:tcPr>
            <w:tcW w:w="411"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b/>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b/>
              </w:rPr>
            </w:pPr>
          </w:p>
        </w:tc>
        <w:tc>
          <w:tcPr>
            <w:tcW w:w="65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b/>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b/>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b/>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b/>
              </w:rPr>
            </w:pPr>
          </w:p>
        </w:tc>
      </w:tr>
      <w:tr w:rsidR="00255447" w:rsidRPr="00895288" w:rsidTr="00781A68">
        <w:trPr>
          <w:trHeight w:val="907"/>
        </w:trPr>
        <w:tc>
          <w:tcPr>
            <w:tcW w:w="411"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51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655"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0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749"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656"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c>
          <w:tcPr>
            <w:tcW w:w="562" w:type="pct"/>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b/>
              </w:rPr>
            </w:pPr>
          </w:p>
        </w:tc>
      </w:tr>
    </w:tbl>
    <w:p w:rsidR="00255447" w:rsidRPr="00895288" w:rsidRDefault="00255447" w:rsidP="00255447">
      <w:pPr>
        <w:rPr>
          <w:rFonts w:cstheme="minorHAnsi"/>
          <w:b/>
          <w:sz w:val="24"/>
          <w:szCs w:val="24"/>
        </w:rPr>
      </w:pPr>
      <w:r w:rsidRPr="00895288">
        <w:rPr>
          <w:rFonts w:cstheme="minorHAnsi"/>
          <w:b/>
          <w:sz w:val="24"/>
          <w:szCs w:val="24"/>
        </w:rPr>
        <w:br w:type="page"/>
      </w:r>
    </w:p>
    <w:tbl>
      <w:tblPr>
        <w:tblStyle w:val="afffa"/>
        <w:tblW w:w="0" w:type="auto"/>
        <w:tblLook w:val="04A0" w:firstRow="1" w:lastRow="0" w:firstColumn="1" w:lastColumn="0" w:noHBand="0" w:noVBand="1"/>
      </w:tblPr>
      <w:tblGrid>
        <w:gridCol w:w="2896"/>
        <w:gridCol w:w="2577"/>
        <w:gridCol w:w="1737"/>
        <w:gridCol w:w="1658"/>
        <w:gridCol w:w="2158"/>
        <w:gridCol w:w="1794"/>
        <w:gridCol w:w="1682"/>
      </w:tblGrid>
      <w:tr w:rsidR="00255447" w:rsidRPr="00895288" w:rsidTr="00781A68">
        <w:tc>
          <w:tcPr>
            <w:tcW w:w="7141"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lastRenderedPageBreak/>
              <w:t>Отметка о подключении (установке) СКЗИ</w:t>
            </w:r>
          </w:p>
        </w:tc>
        <w:tc>
          <w:tcPr>
            <w:tcW w:w="5660"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Отметка об изъятии СКЗИ из аппаратных средств, уничтожении ключевых документов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Примечание</w:t>
            </w:r>
          </w:p>
        </w:tc>
      </w:tr>
      <w:tr w:rsidR="00255447" w:rsidRPr="00895288" w:rsidTr="00781A68">
        <w:tc>
          <w:tcPr>
            <w:tcW w:w="296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Ф.И.О. пользователя СКЗИ, производившего подключение (установку</w:t>
            </w:r>
          </w:p>
        </w:tc>
        <w:tc>
          <w:tcPr>
            <w:tcW w:w="242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Дата подключения (установки) и подписи лиц, произведших подключение (установку)</w:t>
            </w:r>
          </w:p>
        </w:tc>
        <w:tc>
          <w:tcPr>
            <w:tcW w:w="1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Номера аппаратных средств, в которые установлены или к которым подключены СКЗИ</w:t>
            </w: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Дата изъятия (уничтожения)</w:t>
            </w:r>
          </w:p>
        </w:tc>
        <w:tc>
          <w:tcPr>
            <w:tcW w:w="21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Ф.И.О. пользователя СКЗИ, производившего изъятие (уничтожение)</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r w:rsidRPr="0080564B">
              <w:rPr>
                <w:rFonts w:cstheme="minorHAnsi"/>
                <w:b/>
              </w:rPr>
              <w:t>Номер акта или расписка об уничтожении</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55447" w:rsidRPr="0080564B" w:rsidRDefault="00255447" w:rsidP="00255447">
            <w:pPr>
              <w:spacing w:after="200"/>
              <w:contextualSpacing/>
              <w:jc w:val="center"/>
              <w:rPr>
                <w:rFonts w:cstheme="minorHAnsi"/>
                <w:b/>
              </w:rPr>
            </w:pPr>
          </w:p>
        </w:tc>
      </w:tr>
      <w:tr w:rsidR="00255447" w:rsidRPr="00895288" w:rsidTr="00781A68">
        <w:tc>
          <w:tcPr>
            <w:tcW w:w="2964" w:type="dxa"/>
            <w:tcBorders>
              <w:top w:val="single" w:sz="4" w:space="0" w:color="auto"/>
              <w:left w:val="single" w:sz="4" w:space="0" w:color="auto"/>
              <w:bottom w:val="single" w:sz="4" w:space="0" w:color="auto"/>
              <w:right w:val="single" w:sz="4" w:space="0" w:color="auto"/>
            </w:tcBorders>
            <w:shd w:val="clear" w:color="auto" w:fill="auto"/>
            <w:hideMark/>
          </w:tcPr>
          <w:p w:rsidR="00255447" w:rsidRPr="00895288" w:rsidRDefault="00255447" w:rsidP="00255447">
            <w:pPr>
              <w:spacing w:after="200"/>
              <w:contextualSpacing/>
              <w:jc w:val="center"/>
              <w:rPr>
                <w:rFonts w:cstheme="minorHAnsi"/>
              </w:rPr>
            </w:pPr>
            <w:r w:rsidRPr="00895288">
              <w:rPr>
                <w:rFonts w:cstheme="minorHAnsi"/>
              </w:rPr>
              <w:t>9</w:t>
            </w:r>
          </w:p>
        </w:tc>
        <w:tc>
          <w:tcPr>
            <w:tcW w:w="2421" w:type="dxa"/>
            <w:tcBorders>
              <w:top w:val="single" w:sz="4" w:space="0" w:color="auto"/>
              <w:left w:val="single" w:sz="4" w:space="0" w:color="auto"/>
              <w:bottom w:val="single" w:sz="4" w:space="0" w:color="auto"/>
              <w:right w:val="single" w:sz="4" w:space="0" w:color="auto"/>
            </w:tcBorders>
            <w:shd w:val="clear" w:color="auto" w:fill="auto"/>
            <w:hideMark/>
          </w:tcPr>
          <w:p w:rsidR="00255447" w:rsidRPr="0080564B" w:rsidRDefault="00255447" w:rsidP="00255447">
            <w:pPr>
              <w:spacing w:after="200"/>
              <w:contextualSpacing/>
              <w:jc w:val="center"/>
              <w:rPr>
                <w:rFonts w:cstheme="minorHAnsi"/>
                <w:b/>
              </w:rPr>
            </w:pPr>
            <w:r w:rsidRPr="0080564B">
              <w:rPr>
                <w:rFonts w:cstheme="minorHAnsi"/>
                <w:b/>
              </w:rPr>
              <w:t>10</w:t>
            </w:r>
          </w:p>
        </w:tc>
        <w:tc>
          <w:tcPr>
            <w:tcW w:w="1756" w:type="dxa"/>
            <w:tcBorders>
              <w:top w:val="single" w:sz="4" w:space="0" w:color="auto"/>
              <w:left w:val="single" w:sz="4" w:space="0" w:color="auto"/>
              <w:bottom w:val="single" w:sz="4" w:space="0" w:color="auto"/>
              <w:right w:val="single" w:sz="4" w:space="0" w:color="auto"/>
            </w:tcBorders>
            <w:shd w:val="clear" w:color="auto" w:fill="auto"/>
            <w:hideMark/>
          </w:tcPr>
          <w:p w:rsidR="00255447" w:rsidRPr="0080564B" w:rsidRDefault="00255447" w:rsidP="00255447">
            <w:pPr>
              <w:spacing w:after="200"/>
              <w:contextualSpacing/>
              <w:jc w:val="center"/>
              <w:rPr>
                <w:rFonts w:cstheme="minorHAnsi"/>
                <w:b/>
              </w:rPr>
            </w:pPr>
            <w:r w:rsidRPr="0080564B">
              <w:rPr>
                <w:rFonts w:cstheme="minorHAnsi"/>
                <w:b/>
              </w:rPr>
              <w:t>11</w:t>
            </w:r>
          </w:p>
        </w:tc>
        <w:tc>
          <w:tcPr>
            <w:tcW w:w="1663" w:type="dxa"/>
            <w:tcBorders>
              <w:top w:val="single" w:sz="4" w:space="0" w:color="auto"/>
              <w:left w:val="single" w:sz="4" w:space="0" w:color="auto"/>
              <w:bottom w:val="single" w:sz="4" w:space="0" w:color="auto"/>
              <w:right w:val="single" w:sz="4" w:space="0" w:color="auto"/>
            </w:tcBorders>
            <w:shd w:val="clear" w:color="auto" w:fill="auto"/>
            <w:hideMark/>
          </w:tcPr>
          <w:p w:rsidR="00255447" w:rsidRPr="0080564B" w:rsidRDefault="00255447" w:rsidP="00255447">
            <w:pPr>
              <w:spacing w:after="200"/>
              <w:contextualSpacing/>
              <w:jc w:val="center"/>
              <w:rPr>
                <w:rFonts w:cstheme="minorHAnsi"/>
                <w:b/>
              </w:rPr>
            </w:pPr>
            <w:r w:rsidRPr="0080564B">
              <w:rPr>
                <w:rFonts w:cstheme="minorHAnsi"/>
                <w:b/>
              </w:rPr>
              <w:t>12</w:t>
            </w:r>
          </w:p>
        </w:tc>
        <w:tc>
          <w:tcPr>
            <w:tcW w:w="2183" w:type="dxa"/>
            <w:tcBorders>
              <w:top w:val="single" w:sz="4" w:space="0" w:color="auto"/>
              <w:left w:val="single" w:sz="4" w:space="0" w:color="auto"/>
              <w:bottom w:val="single" w:sz="4" w:space="0" w:color="auto"/>
              <w:right w:val="single" w:sz="4" w:space="0" w:color="auto"/>
            </w:tcBorders>
            <w:shd w:val="clear" w:color="auto" w:fill="auto"/>
            <w:hideMark/>
          </w:tcPr>
          <w:p w:rsidR="00255447" w:rsidRPr="0080564B" w:rsidRDefault="00255447" w:rsidP="00255447">
            <w:pPr>
              <w:spacing w:after="200"/>
              <w:contextualSpacing/>
              <w:jc w:val="center"/>
              <w:rPr>
                <w:rFonts w:cstheme="minorHAnsi"/>
                <w:b/>
              </w:rPr>
            </w:pPr>
            <w:r w:rsidRPr="0080564B">
              <w:rPr>
                <w:rFonts w:cstheme="minorHAnsi"/>
                <w:b/>
              </w:rPr>
              <w:t>13</w:t>
            </w:r>
          </w:p>
        </w:tc>
        <w:tc>
          <w:tcPr>
            <w:tcW w:w="1814" w:type="dxa"/>
            <w:tcBorders>
              <w:top w:val="single" w:sz="4" w:space="0" w:color="auto"/>
              <w:left w:val="single" w:sz="4" w:space="0" w:color="auto"/>
              <w:bottom w:val="single" w:sz="4" w:space="0" w:color="auto"/>
              <w:right w:val="single" w:sz="4" w:space="0" w:color="auto"/>
            </w:tcBorders>
            <w:shd w:val="clear" w:color="auto" w:fill="auto"/>
            <w:hideMark/>
          </w:tcPr>
          <w:p w:rsidR="00255447" w:rsidRPr="0080564B" w:rsidRDefault="00255447" w:rsidP="00255447">
            <w:pPr>
              <w:spacing w:after="200"/>
              <w:contextualSpacing/>
              <w:jc w:val="center"/>
              <w:rPr>
                <w:rFonts w:cstheme="minorHAnsi"/>
                <w:b/>
              </w:rPr>
            </w:pPr>
            <w:r w:rsidRPr="0080564B">
              <w:rPr>
                <w:rFonts w:cstheme="minorHAnsi"/>
                <w:b/>
              </w:rPr>
              <w:t>14</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255447" w:rsidRPr="0080564B" w:rsidRDefault="00255447" w:rsidP="00255447">
            <w:pPr>
              <w:spacing w:after="200"/>
              <w:contextualSpacing/>
              <w:jc w:val="center"/>
              <w:rPr>
                <w:rFonts w:cstheme="minorHAnsi"/>
                <w:b/>
              </w:rPr>
            </w:pPr>
            <w:r w:rsidRPr="0080564B">
              <w:rPr>
                <w:rFonts w:cstheme="minorHAnsi"/>
                <w:b/>
              </w:rPr>
              <w:t>15</w:t>
            </w:r>
          </w:p>
        </w:tc>
      </w:tr>
      <w:tr w:rsidR="00255447" w:rsidRPr="00895288" w:rsidTr="00781A68">
        <w:trPr>
          <w:trHeight w:val="907"/>
        </w:trPr>
        <w:tc>
          <w:tcPr>
            <w:tcW w:w="2964" w:type="dxa"/>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p>
        </w:tc>
        <w:tc>
          <w:tcPr>
            <w:tcW w:w="2421" w:type="dxa"/>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p>
        </w:tc>
        <w:tc>
          <w:tcPr>
            <w:tcW w:w="1756" w:type="dxa"/>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p>
        </w:tc>
        <w:tc>
          <w:tcPr>
            <w:tcW w:w="1663" w:type="dxa"/>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p>
        </w:tc>
        <w:tc>
          <w:tcPr>
            <w:tcW w:w="2183" w:type="dxa"/>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255447" w:rsidRPr="00836E9D" w:rsidRDefault="00255447" w:rsidP="00255447">
            <w:pPr>
              <w:spacing w:after="200"/>
              <w:contextualSpacing/>
              <w:jc w:val="center"/>
              <w:rPr>
                <w:rFonts w:cstheme="minorHAnsi"/>
                <w:i/>
                <w:szCs w:val="16"/>
                <w:highlight w:val="green"/>
              </w:rPr>
            </w:pPr>
          </w:p>
        </w:tc>
      </w:tr>
      <w:tr w:rsidR="00255447" w:rsidRPr="00895288" w:rsidTr="00781A68">
        <w:trPr>
          <w:trHeight w:val="907"/>
        </w:trPr>
        <w:tc>
          <w:tcPr>
            <w:tcW w:w="296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242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756"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66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r>
      <w:tr w:rsidR="00255447" w:rsidRPr="00895288" w:rsidTr="00781A68">
        <w:trPr>
          <w:trHeight w:val="907"/>
        </w:trPr>
        <w:tc>
          <w:tcPr>
            <w:tcW w:w="296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242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1756"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166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r>
      <w:tr w:rsidR="00255447" w:rsidRPr="00895288" w:rsidTr="00781A68">
        <w:trPr>
          <w:trHeight w:val="907"/>
        </w:trPr>
        <w:tc>
          <w:tcPr>
            <w:tcW w:w="296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242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1756"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166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rPr>
                <w:rFonts w:cstheme="minorHAnsi"/>
              </w:rPr>
            </w:pPr>
          </w:p>
        </w:tc>
      </w:tr>
      <w:tr w:rsidR="00255447" w:rsidRPr="00895288" w:rsidTr="00781A68">
        <w:trPr>
          <w:trHeight w:val="907"/>
        </w:trPr>
        <w:tc>
          <w:tcPr>
            <w:tcW w:w="296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242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756"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66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r>
      <w:tr w:rsidR="00255447" w:rsidRPr="00895288" w:rsidTr="00781A68">
        <w:trPr>
          <w:trHeight w:val="907"/>
        </w:trPr>
        <w:tc>
          <w:tcPr>
            <w:tcW w:w="296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242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756"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66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2183"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814"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255447" w:rsidRPr="00895288" w:rsidRDefault="00255447" w:rsidP="00255447">
            <w:pPr>
              <w:spacing w:after="200" w:line="276" w:lineRule="auto"/>
              <w:rPr>
                <w:rFonts w:cstheme="minorHAnsi"/>
              </w:rPr>
            </w:pPr>
          </w:p>
        </w:tc>
      </w:tr>
    </w:tbl>
    <w:p w:rsidR="00255447" w:rsidRPr="00895288" w:rsidRDefault="00255447" w:rsidP="00255447">
      <w:pPr>
        <w:rPr>
          <w:rFonts w:cstheme="minorHAnsi"/>
          <w:sz w:val="24"/>
          <w:szCs w:val="24"/>
        </w:rPr>
      </w:pPr>
    </w:p>
    <w:p w:rsidR="00255447" w:rsidRPr="00895288" w:rsidRDefault="00255447" w:rsidP="00255447">
      <w:pPr>
        <w:rPr>
          <w:rFonts w:cstheme="minorHAnsi"/>
          <w:sz w:val="24"/>
          <w:szCs w:val="24"/>
        </w:rPr>
        <w:sectPr w:rsidR="00255447" w:rsidRPr="00895288" w:rsidSect="00255447">
          <w:pgSz w:w="16838" w:h="11906" w:orient="landscape"/>
          <w:pgMar w:top="1701" w:right="1134" w:bottom="851" w:left="1418" w:header="709" w:footer="709" w:gutter="0"/>
          <w:cols w:space="720"/>
          <w:titlePg/>
          <w:docGrid w:linePitch="299"/>
        </w:sectPr>
      </w:pPr>
    </w:p>
    <w:p w:rsidR="00255447" w:rsidRPr="007E3C49" w:rsidRDefault="00255447" w:rsidP="00255447">
      <w:pPr>
        <w:pStyle w:val="afffd"/>
        <w:spacing w:line="360" w:lineRule="auto"/>
        <w:contextualSpacing/>
        <w:jc w:val="center"/>
        <w:rPr>
          <w:rFonts w:ascii="Times New Roman" w:hAnsi="Times New Roman" w:cs="Times New Roman"/>
          <w:b/>
          <w:sz w:val="28"/>
          <w:szCs w:val="28"/>
        </w:rPr>
      </w:pPr>
      <w:r w:rsidRPr="007E3C49">
        <w:rPr>
          <w:rFonts w:ascii="Times New Roman" w:hAnsi="Times New Roman" w:cs="Times New Roman"/>
          <w:b/>
          <w:sz w:val="28"/>
          <w:szCs w:val="28"/>
        </w:rPr>
        <w:lastRenderedPageBreak/>
        <w:t>Правила</w:t>
      </w:r>
    </w:p>
    <w:p w:rsidR="00255447" w:rsidRPr="007E3C49" w:rsidRDefault="00255447" w:rsidP="00255447">
      <w:pPr>
        <w:pStyle w:val="afffd"/>
        <w:spacing w:line="360" w:lineRule="auto"/>
        <w:contextualSpacing/>
        <w:jc w:val="center"/>
        <w:rPr>
          <w:rFonts w:ascii="Times New Roman" w:hAnsi="Times New Roman" w:cs="Times New Roman"/>
          <w:sz w:val="28"/>
          <w:szCs w:val="28"/>
        </w:rPr>
      </w:pPr>
      <w:r w:rsidRPr="007E3C49">
        <w:rPr>
          <w:rFonts w:ascii="Times New Roman" w:hAnsi="Times New Roman" w:cs="Times New Roman"/>
          <w:sz w:val="28"/>
          <w:szCs w:val="28"/>
        </w:rPr>
        <w:t>по формированию и ведению журнала поэкземплярного учета СКЗИ</w:t>
      </w:r>
    </w:p>
    <w:p w:rsidR="00255447" w:rsidRPr="007E3C49" w:rsidRDefault="00255447" w:rsidP="00255447">
      <w:pPr>
        <w:pStyle w:val="afffd"/>
        <w:rPr>
          <w:rFonts w:ascii="Times New Roman" w:hAnsi="Times New Roman" w:cs="Times New Roman"/>
          <w:sz w:val="28"/>
          <w:szCs w:val="28"/>
        </w:rPr>
      </w:pP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В соответствии с требованиями Положения ПКЗ-2005 все используемые или хранимые СКЗИ подлежат поэкземплярному учету по установленным формам.</w:t>
      </w: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Настоящая инструкция определяет порядок ведения журнала поэкземплярного учета СКЗИ при осуществлении распространения СКЗИ в соответствии с условиями действия лицензии ФСБ России.</w:t>
      </w: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p>
    <w:p w:rsidR="00255447" w:rsidRPr="007E3C49" w:rsidRDefault="00255447" w:rsidP="00781A68">
      <w:pPr>
        <w:pStyle w:val="afffd"/>
        <w:numPr>
          <w:ilvl w:val="0"/>
          <w:numId w:val="98"/>
        </w:numPr>
        <w:spacing w:line="360" w:lineRule="auto"/>
        <w:ind w:left="0" w:firstLine="567"/>
        <w:contextualSpacing/>
        <w:jc w:val="both"/>
        <w:rPr>
          <w:rFonts w:ascii="Times New Roman" w:hAnsi="Times New Roman" w:cs="Times New Roman"/>
          <w:b/>
          <w:sz w:val="28"/>
          <w:szCs w:val="28"/>
        </w:rPr>
      </w:pPr>
      <w:r w:rsidRPr="007E3C49">
        <w:rPr>
          <w:rFonts w:ascii="Times New Roman" w:hAnsi="Times New Roman" w:cs="Times New Roman"/>
          <w:b/>
          <w:sz w:val="28"/>
          <w:szCs w:val="28"/>
        </w:rPr>
        <w:t>Формирование журнала.</w:t>
      </w: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1.1.</w:t>
      </w:r>
      <w:r w:rsidRPr="007E3C49">
        <w:rPr>
          <w:rFonts w:ascii="Times New Roman" w:hAnsi="Times New Roman" w:cs="Times New Roman"/>
          <w:sz w:val="28"/>
          <w:szCs w:val="28"/>
        </w:rPr>
        <w:tab/>
        <w:t>Журнал формируется из стандартных листов формата А4 в альбомной ориентации.</w:t>
      </w: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1.2.</w:t>
      </w:r>
      <w:r w:rsidRPr="007E3C49">
        <w:rPr>
          <w:rFonts w:ascii="Times New Roman" w:hAnsi="Times New Roman" w:cs="Times New Roman"/>
          <w:sz w:val="28"/>
          <w:szCs w:val="28"/>
        </w:rPr>
        <w:tab/>
        <w:t>Обложка журнала изготавливается из листов плотностью 100-120 г/м2.</w:t>
      </w: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1.3.</w:t>
      </w:r>
      <w:r w:rsidRPr="007E3C49">
        <w:rPr>
          <w:rFonts w:ascii="Times New Roman" w:hAnsi="Times New Roman" w:cs="Times New Roman"/>
          <w:sz w:val="28"/>
          <w:szCs w:val="28"/>
        </w:rPr>
        <w:tab/>
        <w:t>Все листы журнала, за исключением листов обложки, нумеруются.</w:t>
      </w: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1.4.</w:t>
      </w:r>
      <w:r w:rsidRPr="007E3C49">
        <w:rPr>
          <w:rFonts w:ascii="Times New Roman" w:hAnsi="Times New Roman" w:cs="Times New Roman"/>
          <w:sz w:val="28"/>
          <w:szCs w:val="28"/>
        </w:rPr>
        <w:tab/>
        <w:t>Все листы журнала сшиваются и опечатываются, при этом на наклейке, фиксирующей прошивку, указывается количество пронумерованных и прошитых листов, ставится подпись заместителя руководителя ОКЗ и оттиск печати организации.</w:t>
      </w:r>
    </w:p>
    <w:p w:rsidR="00255447" w:rsidRPr="007E3C49" w:rsidRDefault="00255447" w:rsidP="00781A68">
      <w:pPr>
        <w:pStyle w:val="afffd"/>
        <w:numPr>
          <w:ilvl w:val="0"/>
          <w:numId w:val="98"/>
        </w:numPr>
        <w:spacing w:line="360" w:lineRule="auto"/>
        <w:ind w:left="0" w:firstLine="567"/>
        <w:contextualSpacing/>
        <w:jc w:val="both"/>
        <w:rPr>
          <w:rFonts w:ascii="Times New Roman" w:hAnsi="Times New Roman" w:cs="Times New Roman"/>
          <w:b/>
          <w:sz w:val="28"/>
          <w:szCs w:val="28"/>
        </w:rPr>
      </w:pPr>
      <w:r w:rsidRPr="007E3C49">
        <w:rPr>
          <w:rFonts w:ascii="Times New Roman" w:hAnsi="Times New Roman" w:cs="Times New Roman"/>
          <w:b/>
          <w:sz w:val="28"/>
          <w:szCs w:val="28"/>
        </w:rPr>
        <w:t>Ведение журнала.</w:t>
      </w: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Перед началом использования журнала на лицевой стороне обложки указывается номер журнала по номенклатуре дел (журналов) на текущий год и дата начала ведения журнала.</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Графы журнала заполняются следующим образом:</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1 – номер записи по порядку.</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2 – наименование СКЗИ.</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i/>
          <w:sz w:val="28"/>
          <w:szCs w:val="28"/>
        </w:rPr>
      </w:pPr>
      <w:r w:rsidRPr="007E3C49">
        <w:rPr>
          <w:rFonts w:ascii="Times New Roman" w:hAnsi="Times New Roman" w:cs="Times New Roman"/>
          <w:i/>
          <w:sz w:val="28"/>
          <w:szCs w:val="28"/>
        </w:rPr>
        <w:t>Возможные варианты:</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i/>
          <w:sz w:val="28"/>
          <w:szCs w:val="28"/>
        </w:rPr>
      </w:pPr>
      <w:r w:rsidRPr="007E3C49">
        <w:rPr>
          <w:rFonts w:ascii="Times New Roman" w:hAnsi="Times New Roman" w:cs="Times New Roman"/>
          <w:i/>
          <w:sz w:val="28"/>
          <w:szCs w:val="28"/>
          <w:lang w:val="en-US"/>
        </w:rPr>
        <w:t>ViPNetCSP</w:t>
      </w:r>
      <w:r w:rsidRPr="007E3C49">
        <w:rPr>
          <w:rFonts w:ascii="Times New Roman" w:hAnsi="Times New Roman" w:cs="Times New Roman"/>
          <w:i/>
          <w:sz w:val="28"/>
          <w:szCs w:val="28"/>
        </w:rPr>
        <w:t>, версия 3.2.</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i/>
          <w:sz w:val="28"/>
          <w:szCs w:val="28"/>
        </w:rPr>
      </w:pPr>
      <w:r w:rsidRPr="007E3C49">
        <w:rPr>
          <w:rFonts w:ascii="Times New Roman" w:hAnsi="Times New Roman" w:cs="Times New Roman"/>
          <w:i/>
          <w:sz w:val="28"/>
          <w:szCs w:val="28"/>
          <w:lang w:val="en-US"/>
        </w:rPr>
        <w:lastRenderedPageBreak/>
        <w:t>ViPNet</w:t>
      </w:r>
      <w:r w:rsidRPr="007E3C49">
        <w:rPr>
          <w:rFonts w:ascii="Times New Roman" w:hAnsi="Times New Roman" w:cs="Times New Roman"/>
          <w:i/>
          <w:sz w:val="28"/>
          <w:szCs w:val="28"/>
        </w:rPr>
        <w:t xml:space="preserve"> Клиент КС2, версия 3.1.</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i/>
          <w:sz w:val="28"/>
          <w:szCs w:val="28"/>
        </w:rPr>
      </w:pPr>
      <w:r w:rsidRPr="007E3C49">
        <w:rPr>
          <w:rFonts w:ascii="Times New Roman" w:hAnsi="Times New Roman" w:cs="Times New Roman"/>
          <w:i/>
          <w:sz w:val="28"/>
          <w:szCs w:val="28"/>
          <w:lang w:val="en-US"/>
        </w:rPr>
        <w:t>ViPNet</w:t>
      </w:r>
      <w:r w:rsidRPr="007E3C49">
        <w:rPr>
          <w:rFonts w:ascii="Times New Roman" w:hAnsi="Times New Roman" w:cs="Times New Roman"/>
          <w:i/>
          <w:sz w:val="28"/>
          <w:szCs w:val="28"/>
        </w:rPr>
        <w:t xml:space="preserve"> Координатор КС2, версия 3.1.</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i/>
          <w:sz w:val="28"/>
          <w:szCs w:val="28"/>
        </w:rPr>
      </w:pPr>
      <w:r w:rsidRPr="007E3C49">
        <w:rPr>
          <w:rFonts w:ascii="Times New Roman" w:hAnsi="Times New Roman" w:cs="Times New Roman"/>
          <w:i/>
          <w:sz w:val="28"/>
          <w:szCs w:val="28"/>
          <w:lang w:val="en-US"/>
        </w:rPr>
        <w:t>ViPNet</w:t>
      </w:r>
      <w:r w:rsidRPr="007E3C49">
        <w:rPr>
          <w:rFonts w:ascii="Times New Roman" w:hAnsi="Times New Roman" w:cs="Times New Roman"/>
          <w:i/>
          <w:sz w:val="28"/>
          <w:szCs w:val="28"/>
        </w:rPr>
        <w:t xml:space="preserve"> Координатор КС2 </w:t>
      </w:r>
      <w:r w:rsidRPr="007E3C49">
        <w:rPr>
          <w:rFonts w:ascii="Times New Roman" w:hAnsi="Times New Roman" w:cs="Times New Roman"/>
          <w:i/>
          <w:sz w:val="28"/>
          <w:szCs w:val="28"/>
          <w:lang w:val="en-US"/>
        </w:rPr>
        <w:t>Linux</w:t>
      </w:r>
      <w:r w:rsidRPr="007E3C49">
        <w:rPr>
          <w:rFonts w:ascii="Times New Roman" w:hAnsi="Times New Roman" w:cs="Times New Roman"/>
          <w:i/>
          <w:sz w:val="28"/>
          <w:szCs w:val="28"/>
        </w:rPr>
        <w:t>.</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i/>
          <w:sz w:val="28"/>
          <w:szCs w:val="28"/>
        </w:rPr>
      </w:pPr>
      <w:r w:rsidRPr="007E3C49">
        <w:rPr>
          <w:rFonts w:ascii="Times New Roman" w:hAnsi="Times New Roman" w:cs="Times New Roman"/>
          <w:i/>
          <w:sz w:val="28"/>
          <w:szCs w:val="28"/>
        </w:rPr>
        <w:t>Домен-КС2 [</w:t>
      </w:r>
      <w:r w:rsidRPr="007E3C49">
        <w:rPr>
          <w:rFonts w:ascii="Times New Roman" w:hAnsi="Times New Roman" w:cs="Times New Roman"/>
          <w:i/>
          <w:sz w:val="28"/>
          <w:szCs w:val="28"/>
          <w:lang w:val="en-US"/>
        </w:rPr>
        <w:t>ViPNet</w:t>
      </w:r>
      <w:r w:rsidRPr="007E3C49">
        <w:rPr>
          <w:rFonts w:ascii="Times New Roman" w:hAnsi="Times New Roman" w:cs="Times New Roman"/>
          <w:i/>
          <w:sz w:val="28"/>
          <w:szCs w:val="28"/>
        </w:rPr>
        <w:t>КриптоСервис].</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3 –</w:t>
      </w:r>
      <w:r w:rsidRPr="007E3C49">
        <w:rPr>
          <w:rFonts w:ascii="Times New Roman" w:hAnsi="Times New Roman" w:cs="Times New Roman"/>
          <w:sz w:val="28"/>
          <w:szCs w:val="28"/>
          <w:lang w:val="en-US"/>
        </w:rPr>
        <w:t> </w:t>
      </w:r>
      <w:r w:rsidRPr="007E3C49">
        <w:rPr>
          <w:rFonts w:ascii="Times New Roman" w:hAnsi="Times New Roman" w:cs="Times New Roman"/>
          <w:sz w:val="28"/>
          <w:szCs w:val="28"/>
        </w:rPr>
        <w:t>серийный (регистрационный) номер СКЗИ.</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4 –</w:t>
      </w:r>
      <w:r w:rsidRPr="007E3C49">
        <w:rPr>
          <w:rFonts w:ascii="Times New Roman" w:hAnsi="Times New Roman" w:cs="Times New Roman"/>
          <w:sz w:val="28"/>
          <w:szCs w:val="28"/>
          <w:lang w:val="en-US"/>
        </w:rPr>
        <w:t> </w:t>
      </w:r>
      <w:r w:rsidRPr="007E3C49">
        <w:rPr>
          <w:rFonts w:ascii="Times New Roman" w:hAnsi="Times New Roman" w:cs="Times New Roman"/>
          <w:sz w:val="28"/>
          <w:szCs w:val="28"/>
        </w:rPr>
        <w:t>1 (если лицензия на одну установку) или по порядку.</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5 –</w:t>
      </w:r>
      <w:r w:rsidRPr="007E3C49">
        <w:rPr>
          <w:rFonts w:ascii="Times New Roman" w:hAnsi="Times New Roman" w:cs="Times New Roman"/>
          <w:sz w:val="28"/>
          <w:szCs w:val="28"/>
          <w:lang w:val="en-US"/>
        </w:rPr>
        <w:t> </w:t>
      </w:r>
      <w:r w:rsidRPr="007E3C49">
        <w:rPr>
          <w:rFonts w:ascii="Times New Roman" w:hAnsi="Times New Roman" w:cs="Times New Roman"/>
          <w:sz w:val="28"/>
          <w:szCs w:val="28"/>
        </w:rPr>
        <w:t>наименование организации, передавшей СКЗИ.</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6 –</w:t>
      </w:r>
      <w:r w:rsidRPr="007E3C49">
        <w:rPr>
          <w:rFonts w:ascii="Times New Roman" w:hAnsi="Times New Roman" w:cs="Times New Roman"/>
          <w:sz w:val="28"/>
          <w:szCs w:val="28"/>
          <w:lang w:val="en-US"/>
        </w:rPr>
        <w:t> </w:t>
      </w:r>
      <w:r w:rsidRPr="007E3C49">
        <w:rPr>
          <w:rFonts w:ascii="Times New Roman" w:hAnsi="Times New Roman" w:cs="Times New Roman"/>
          <w:sz w:val="28"/>
          <w:szCs w:val="28"/>
        </w:rPr>
        <w:t>указывается дата установки.</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7 –</w:t>
      </w:r>
      <w:r w:rsidRPr="007E3C49">
        <w:rPr>
          <w:rFonts w:ascii="Times New Roman" w:hAnsi="Times New Roman" w:cs="Times New Roman"/>
          <w:sz w:val="28"/>
          <w:szCs w:val="28"/>
          <w:lang w:val="en-US"/>
        </w:rPr>
        <w:t> </w:t>
      </w:r>
      <w:r w:rsidRPr="007E3C49">
        <w:rPr>
          <w:rFonts w:ascii="Times New Roman" w:hAnsi="Times New Roman" w:cs="Times New Roman"/>
          <w:sz w:val="28"/>
          <w:szCs w:val="28"/>
        </w:rPr>
        <w:t>ФИО лица, на чьем компьютере произведена установка.</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8 –</w:t>
      </w:r>
      <w:r w:rsidRPr="007E3C49">
        <w:rPr>
          <w:rFonts w:ascii="Times New Roman" w:hAnsi="Times New Roman" w:cs="Times New Roman"/>
          <w:sz w:val="28"/>
          <w:szCs w:val="28"/>
          <w:lang w:val="en-US"/>
        </w:rPr>
        <w:t> </w:t>
      </w:r>
      <w:r w:rsidRPr="007E3C49">
        <w:rPr>
          <w:rFonts w:ascii="Times New Roman" w:hAnsi="Times New Roman" w:cs="Times New Roman"/>
          <w:sz w:val="28"/>
          <w:szCs w:val="28"/>
        </w:rPr>
        <w:t>Расписка лица по п. 7.</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9 –</w:t>
      </w:r>
      <w:r w:rsidRPr="007E3C49">
        <w:rPr>
          <w:rFonts w:ascii="Times New Roman" w:hAnsi="Times New Roman" w:cs="Times New Roman"/>
          <w:sz w:val="28"/>
          <w:szCs w:val="28"/>
          <w:lang w:val="en-US"/>
        </w:rPr>
        <w:t> </w:t>
      </w:r>
      <w:r w:rsidRPr="007E3C49">
        <w:rPr>
          <w:rFonts w:ascii="Times New Roman" w:hAnsi="Times New Roman" w:cs="Times New Roman"/>
          <w:sz w:val="28"/>
          <w:szCs w:val="28"/>
        </w:rPr>
        <w:t>ФИО лица, производившего установку СКЗИ при передаче через агента, или наименование организации, установившей СКЗИ.</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10 –</w:t>
      </w:r>
      <w:r w:rsidRPr="007E3C49">
        <w:rPr>
          <w:rFonts w:ascii="Times New Roman" w:hAnsi="Times New Roman" w:cs="Times New Roman"/>
          <w:sz w:val="28"/>
          <w:szCs w:val="28"/>
          <w:lang w:val="en-US"/>
        </w:rPr>
        <w:t> </w:t>
      </w:r>
      <w:r w:rsidRPr="007E3C49">
        <w:rPr>
          <w:rFonts w:ascii="Times New Roman" w:hAnsi="Times New Roman" w:cs="Times New Roman"/>
          <w:sz w:val="28"/>
          <w:szCs w:val="28"/>
        </w:rPr>
        <w:t>дата установки.</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11 – серийный или инвентарный номер компьютера.</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12 – не заполняется.</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13 – не заполняется.</w:t>
      </w:r>
    </w:p>
    <w:p w:rsidR="00255447" w:rsidRPr="007E3C49" w:rsidRDefault="00255447" w:rsidP="00781A68">
      <w:pPr>
        <w:pStyle w:val="afffd"/>
        <w:numPr>
          <w:ilvl w:val="1"/>
          <w:numId w:val="97"/>
        </w:numPr>
        <w:spacing w:line="360" w:lineRule="auto"/>
        <w:ind w:left="0"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Графа 14 – не заполняется.</w:t>
      </w:r>
    </w:p>
    <w:p w:rsidR="00255447" w:rsidRPr="007E3C49" w:rsidRDefault="00255447" w:rsidP="00781A68">
      <w:pPr>
        <w:pStyle w:val="afffd"/>
        <w:spacing w:line="360" w:lineRule="auto"/>
        <w:ind w:firstLine="567"/>
        <w:contextualSpacing/>
        <w:jc w:val="both"/>
        <w:rPr>
          <w:rFonts w:ascii="Times New Roman" w:hAnsi="Times New Roman" w:cs="Times New Roman"/>
          <w:sz w:val="28"/>
          <w:szCs w:val="28"/>
        </w:rPr>
      </w:pPr>
      <w:r w:rsidRPr="007E3C49">
        <w:rPr>
          <w:rFonts w:ascii="Times New Roman" w:hAnsi="Times New Roman" w:cs="Times New Roman"/>
          <w:sz w:val="28"/>
          <w:szCs w:val="28"/>
        </w:rPr>
        <w:t>Все записи в журнале делаются четко и разборчиво. В случае если вносимые данные не помещаются на одной строке (в одной ячейке), то используется необходимое количество строк.</w:t>
      </w:r>
    </w:p>
    <w:p w:rsidR="00255447" w:rsidRPr="00895288" w:rsidRDefault="00255447" w:rsidP="00255447">
      <w:pPr>
        <w:pStyle w:val="afffd"/>
        <w:jc w:val="both"/>
        <w:rPr>
          <w:rFonts w:cstheme="minorHAnsi"/>
          <w:sz w:val="24"/>
          <w:szCs w:val="24"/>
        </w:rPr>
        <w:sectPr w:rsidR="00255447" w:rsidRPr="00895288" w:rsidSect="00255447">
          <w:pgSz w:w="11906" w:h="16838"/>
          <w:pgMar w:top="1134" w:right="851" w:bottom="1418" w:left="1701" w:header="709" w:footer="709" w:gutter="0"/>
          <w:cols w:space="708"/>
          <w:docGrid w:linePitch="360"/>
        </w:sectPr>
      </w:pPr>
    </w:p>
    <w:tbl>
      <w:tblPr>
        <w:tblW w:w="0" w:type="auto"/>
        <w:jc w:val="right"/>
        <w:tblLook w:val="04A0" w:firstRow="1" w:lastRow="0" w:firstColumn="1" w:lastColumn="0" w:noHBand="0" w:noVBand="1"/>
      </w:tblPr>
      <w:tblGrid>
        <w:gridCol w:w="4785"/>
        <w:gridCol w:w="4785"/>
      </w:tblGrid>
      <w:tr w:rsidR="00255447" w:rsidRPr="005118DA" w:rsidTr="00255447">
        <w:trPr>
          <w:jc w:val="right"/>
        </w:trPr>
        <w:tc>
          <w:tcPr>
            <w:tcW w:w="4785" w:type="dxa"/>
            <w:shd w:val="clear" w:color="auto" w:fill="auto"/>
          </w:tcPr>
          <w:p w:rsidR="00255447" w:rsidRPr="005118DA" w:rsidRDefault="00255447" w:rsidP="00255447">
            <w:pPr>
              <w:pStyle w:val="afffd"/>
              <w:jc w:val="right"/>
              <w:rPr>
                <w:rFonts w:cstheme="minorHAnsi"/>
                <w:sz w:val="24"/>
                <w:szCs w:val="24"/>
              </w:rPr>
            </w:pPr>
            <w:r w:rsidRPr="005118DA">
              <w:rPr>
                <w:rFonts w:cstheme="minorHAnsi"/>
                <w:b/>
              </w:rPr>
              <w:lastRenderedPageBreak/>
              <w:br w:type="page"/>
            </w:r>
          </w:p>
        </w:tc>
        <w:tc>
          <w:tcPr>
            <w:tcW w:w="4785" w:type="dxa"/>
            <w:shd w:val="clear" w:color="auto" w:fill="auto"/>
          </w:tcPr>
          <w:p w:rsidR="00255447" w:rsidRPr="00836E9D" w:rsidRDefault="00255447" w:rsidP="00255447">
            <w:pPr>
              <w:pStyle w:val="afffd"/>
              <w:jc w:val="right"/>
              <w:rPr>
                <w:rFonts w:cstheme="minorHAnsi"/>
                <w:sz w:val="24"/>
                <w:szCs w:val="24"/>
              </w:rPr>
            </w:pPr>
            <w:r w:rsidRPr="005118DA">
              <w:rPr>
                <w:rFonts w:cstheme="minorHAnsi"/>
                <w:sz w:val="24"/>
                <w:szCs w:val="24"/>
              </w:rPr>
              <w:t>ПРИЛОЖЕНИЕ</w:t>
            </w:r>
            <w:r>
              <w:rPr>
                <w:rFonts w:cstheme="minorHAnsi"/>
                <w:sz w:val="24"/>
                <w:szCs w:val="24"/>
              </w:rPr>
              <w:t xml:space="preserve"> №3</w:t>
            </w:r>
          </w:p>
          <w:p w:rsidR="00255447" w:rsidRPr="005118DA" w:rsidRDefault="00255447" w:rsidP="00255447">
            <w:pPr>
              <w:pStyle w:val="afffd"/>
              <w:jc w:val="right"/>
              <w:rPr>
                <w:rFonts w:cstheme="minorHAnsi"/>
                <w:sz w:val="24"/>
                <w:szCs w:val="24"/>
              </w:rPr>
            </w:pPr>
          </w:p>
        </w:tc>
      </w:tr>
    </w:tbl>
    <w:p w:rsidR="00255447" w:rsidRPr="00895288" w:rsidRDefault="00255447" w:rsidP="00255447">
      <w:pPr>
        <w:spacing w:line="360" w:lineRule="auto"/>
        <w:contextualSpacing/>
        <w:jc w:val="center"/>
        <w:rPr>
          <w:rFonts w:cstheme="minorHAnsi"/>
          <w:sz w:val="28"/>
          <w:szCs w:val="28"/>
        </w:rPr>
      </w:pPr>
    </w:p>
    <w:p w:rsidR="00255447" w:rsidRPr="00895288" w:rsidRDefault="00255447" w:rsidP="00255447">
      <w:pPr>
        <w:spacing w:line="360" w:lineRule="auto"/>
        <w:contextualSpacing/>
        <w:jc w:val="center"/>
        <w:rPr>
          <w:rFonts w:cstheme="minorHAnsi"/>
          <w:b/>
          <w:sz w:val="24"/>
          <w:szCs w:val="24"/>
        </w:rPr>
      </w:pPr>
      <w:r>
        <w:rPr>
          <w:rFonts w:cstheme="minorHAnsi"/>
          <w:b/>
          <w:sz w:val="24"/>
          <w:szCs w:val="24"/>
        </w:rPr>
        <w:t>Лицевая карточка</w:t>
      </w:r>
      <w:r w:rsidRPr="00895288">
        <w:rPr>
          <w:rFonts w:cstheme="minorHAnsi"/>
          <w:b/>
          <w:sz w:val="24"/>
          <w:szCs w:val="24"/>
        </w:rPr>
        <w:t xml:space="preserve"> пользователя СКЗИ</w:t>
      </w:r>
    </w:p>
    <w:p w:rsidR="00255447" w:rsidRPr="00895288" w:rsidRDefault="00255447" w:rsidP="00255447">
      <w:pPr>
        <w:spacing w:line="360" w:lineRule="auto"/>
        <w:contextualSpacing/>
        <w:jc w:val="center"/>
        <w:rPr>
          <w:rFonts w:cstheme="minorHAnsi"/>
          <w:sz w:val="24"/>
          <w:szCs w:val="24"/>
        </w:rPr>
      </w:pPr>
      <w:r w:rsidRPr="00895288">
        <w:rPr>
          <w:rFonts w:cstheme="minorHAnsi"/>
          <w:sz w:val="24"/>
          <w:szCs w:val="24"/>
        </w:rPr>
        <w:t>Пользователь __________________________________</w:t>
      </w:r>
    </w:p>
    <w:p w:rsidR="00255447" w:rsidRPr="00895288" w:rsidRDefault="00255447" w:rsidP="00255447">
      <w:pPr>
        <w:rPr>
          <w:rFonts w:cstheme="minorHAnsi"/>
          <w:sz w:val="24"/>
          <w:szCs w:val="24"/>
        </w:rPr>
      </w:pPr>
    </w:p>
    <w:tbl>
      <w:tblPr>
        <w:tblStyle w:val="18"/>
        <w:tblW w:w="14992" w:type="dxa"/>
        <w:tblLook w:val="04A0" w:firstRow="1" w:lastRow="0" w:firstColumn="1" w:lastColumn="0" w:noHBand="0" w:noVBand="1"/>
      </w:tblPr>
      <w:tblGrid>
        <w:gridCol w:w="959"/>
        <w:gridCol w:w="3260"/>
        <w:gridCol w:w="2977"/>
        <w:gridCol w:w="2693"/>
        <w:gridCol w:w="2268"/>
        <w:gridCol w:w="2835"/>
      </w:tblGrid>
      <w:tr w:rsidR="00255447" w:rsidRPr="00CF3768" w:rsidTr="00781A68">
        <w:tc>
          <w:tcPr>
            <w:tcW w:w="959" w:type="dxa"/>
            <w:shd w:val="clear" w:color="auto" w:fill="auto"/>
            <w:vAlign w:val="center"/>
          </w:tcPr>
          <w:p w:rsidR="00255447" w:rsidRPr="00CF3768" w:rsidRDefault="00255447" w:rsidP="00255447">
            <w:pPr>
              <w:contextualSpacing/>
              <w:jc w:val="center"/>
              <w:rPr>
                <w:rFonts w:cstheme="minorHAnsi"/>
                <w:b/>
                <w:sz w:val="24"/>
                <w:szCs w:val="24"/>
              </w:rPr>
            </w:pPr>
            <w:r w:rsidRPr="00CF3768">
              <w:rPr>
                <w:rFonts w:cstheme="minorHAnsi"/>
                <w:b/>
                <w:sz w:val="24"/>
                <w:szCs w:val="24"/>
              </w:rPr>
              <w:t>№п/п</w:t>
            </w:r>
          </w:p>
        </w:tc>
        <w:tc>
          <w:tcPr>
            <w:tcW w:w="3260" w:type="dxa"/>
            <w:shd w:val="clear" w:color="auto" w:fill="auto"/>
            <w:vAlign w:val="center"/>
          </w:tcPr>
          <w:p w:rsidR="00255447" w:rsidRPr="00CF3768" w:rsidRDefault="00255447" w:rsidP="00255447">
            <w:pPr>
              <w:contextualSpacing/>
              <w:jc w:val="center"/>
              <w:rPr>
                <w:rFonts w:cstheme="minorHAnsi"/>
                <w:b/>
                <w:sz w:val="24"/>
                <w:szCs w:val="24"/>
              </w:rPr>
            </w:pPr>
            <w:r w:rsidRPr="00CF3768">
              <w:rPr>
                <w:rFonts w:cstheme="minorHAnsi"/>
                <w:b/>
                <w:sz w:val="24"/>
                <w:szCs w:val="24"/>
              </w:rPr>
              <w:t>Наименование СКЗИ</w:t>
            </w:r>
          </w:p>
        </w:tc>
        <w:tc>
          <w:tcPr>
            <w:tcW w:w="2977" w:type="dxa"/>
            <w:shd w:val="clear" w:color="auto" w:fill="auto"/>
            <w:vAlign w:val="center"/>
          </w:tcPr>
          <w:p w:rsidR="00255447" w:rsidRPr="00CF3768" w:rsidRDefault="00255447" w:rsidP="00255447">
            <w:pPr>
              <w:contextualSpacing/>
              <w:jc w:val="center"/>
              <w:rPr>
                <w:rFonts w:cstheme="minorHAnsi"/>
                <w:b/>
                <w:sz w:val="24"/>
                <w:szCs w:val="24"/>
              </w:rPr>
            </w:pPr>
            <w:r w:rsidRPr="00CF3768">
              <w:rPr>
                <w:rFonts w:cstheme="minorHAnsi"/>
                <w:b/>
                <w:sz w:val="24"/>
                <w:szCs w:val="24"/>
              </w:rPr>
              <w:t>Регистрационные номера СКЗИ</w:t>
            </w:r>
          </w:p>
        </w:tc>
        <w:tc>
          <w:tcPr>
            <w:tcW w:w="2693" w:type="dxa"/>
            <w:shd w:val="clear" w:color="auto" w:fill="auto"/>
            <w:vAlign w:val="center"/>
          </w:tcPr>
          <w:p w:rsidR="00255447" w:rsidRPr="00CF3768" w:rsidRDefault="00255447" w:rsidP="00255447">
            <w:pPr>
              <w:contextualSpacing/>
              <w:jc w:val="center"/>
              <w:rPr>
                <w:rFonts w:cstheme="minorHAnsi"/>
                <w:b/>
                <w:sz w:val="24"/>
                <w:szCs w:val="24"/>
              </w:rPr>
            </w:pPr>
            <w:r w:rsidRPr="00CF3768">
              <w:rPr>
                <w:rFonts w:cstheme="minorHAnsi"/>
                <w:b/>
                <w:sz w:val="24"/>
                <w:szCs w:val="24"/>
              </w:rPr>
              <w:t>Номера экземпляров ключевых документов</w:t>
            </w:r>
          </w:p>
        </w:tc>
        <w:tc>
          <w:tcPr>
            <w:tcW w:w="2268" w:type="dxa"/>
            <w:shd w:val="clear" w:color="auto" w:fill="auto"/>
            <w:vAlign w:val="center"/>
          </w:tcPr>
          <w:p w:rsidR="00255447" w:rsidRPr="00CF3768" w:rsidRDefault="00255447" w:rsidP="00255447">
            <w:pPr>
              <w:contextualSpacing/>
              <w:jc w:val="center"/>
              <w:rPr>
                <w:rFonts w:cstheme="minorHAnsi"/>
                <w:b/>
                <w:sz w:val="24"/>
                <w:szCs w:val="24"/>
              </w:rPr>
            </w:pPr>
            <w:r w:rsidRPr="00CF3768">
              <w:rPr>
                <w:rFonts w:cstheme="minorHAnsi"/>
                <w:b/>
                <w:sz w:val="24"/>
                <w:szCs w:val="24"/>
              </w:rPr>
              <w:t>Дата получения</w:t>
            </w:r>
          </w:p>
        </w:tc>
        <w:tc>
          <w:tcPr>
            <w:tcW w:w="2835" w:type="dxa"/>
            <w:shd w:val="clear" w:color="auto" w:fill="auto"/>
            <w:vAlign w:val="center"/>
          </w:tcPr>
          <w:p w:rsidR="00255447" w:rsidRPr="00CF3768" w:rsidRDefault="00255447" w:rsidP="00255447">
            <w:pPr>
              <w:contextualSpacing/>
              <w:jc w:val="center"/>
              <w:rPr>
                <w:rFonts w:cstheme="minorHAnsi"/>
                <w:b/>
                <w:sz w:val="24"/>
                <w:szCs w:val="24"/>
              </w:rPr>
            </w:pPr>
            <w:r w:rsidRPr="00CF3768">
              <w:rPr>
                <w:rFonts w:cstheme="minorHAnsi"/>
                <w:b/>
                <w:sz w:val="24"/>
                <w:szCs w:val="24"/>
              </w:rPr>
              <w:t>Примечание</w:t>
            </w:r>
          </w:p>
        </w:tc>
      </w:tr>
      <w:tr w:rsidR="00255447" w:rsidRPr="00895288" w:rsidTr="00781A68">
        <w:trPr>
          <w:trHeight w:val="567"/>
        </w:trPr>
        <w:tc>
          <w:tcPr>
            <w:tcW w:w="959" w:type="dxa"/>
            <w:shd w:val="clear" w:color="auto" w:fill="auto"/>
          </w:tcPr>
          <w:p w:rsidR="00255447" w:rsidRPr="00895288" w:rsidRDefault="00255447" w:rsidP="00255447">
            <w:pPr>
              <w:jc w:val="center"/>
              <w:rPr>
                <w:rFonts w:cstheme="minorHAnsi"/>
                <w:sz w:val="24"/>
                <w:szCs w:val="24"/>
              </w:rPr>
            </w:pPr>
          </w:p>
        </w:tc>
        <w:tc>
          <w:tcPr>
            <w:tcW w:w="3260" w:type="dxa"/>
            <w:shd w:val="clear" w:color="auto" w:fill="auto"/>
            <w:vAlign w:val="center"/>
          </w:tcPr>
          <w:p w:rsidR="00255447" w:rsidRPr="00895288" w:rsidRDefault="00255447" w:rsidP="00255447">
            <w:pPr>
              <w:jc w:val="center"/>
              <w:rPr>
                <w:rFonts w:cstheme="minorHAnsi"/>
                <w:sz w:val="24"/>
                <w:szCs w:val="24"/>
              </w:rPr>
            </w:pPr>
          </w:p>
        </w:tc>
        <w:tc>
          <w:tcPr>
            <w:tcW w:w="2977" w:type="dxa"/>
            <w:shd w:val="clear" w:color="auto" w:fill="auto"/>
            <w:vAlign w:val="center"/>
          </w:tcPr>
          <w:p w:rsidR="00255447" w:rsidRPr="00895288" w:rsidRDefault="00255447" w:rsidP="00255447">
            <w:pPr>
              <w:jc w:val="center"/>
              <w:rPr>
                <w:rFonts w:cstheme="minorHAnsi"/>
                <w:sz w:val="24"/>
                <w:szCs w:val="24"/>
              </w:rPr>
            </w:pPr>
          </w:p>
        </w:tc>
        <w:tc>
          <w:tcPr>
            <w:tcW w:w="2693" w:type="dxa"/>
            <w:shd w:val="clear" w:color="auto" w:fill="auto"/>
            <w:vAlign w:val="center"/>
          </w:tcPr>
          <w:p w:rsidR="00255447" w:rsidRPr="00895288" w:rsidRDefault="00255447" w:rsidP="00255447">
            <w:pPr>
              <w:jc w:val="center"/>
              <w:rPr>
                <w:rFonts w:cstheme="minorHAnsi"/>
                <w:sz w:val="24"/>
                <w:szCs w:val="24"/>
              </w:rPr>
            </w:pPr>
          </w:p>
        </w:tc>
        <w:tc>
          <w:tcPr>
            <w:tcW w:w="2268" w:type="dxa"/>
            <w:shd w:val="clear" w:color="auto" w:fill="auto"/>
          </w:tcPr>
          <w:p w:rsidR="00255447" w:rsidRPr="00895288" w:rsidRDefault="00255447" w:rsidP="00255447">
            <w:pPr>
              <w:jc w:val="center"/>
              <w:rPr>
                <w:rFonts w:cstheme="minorHAnsi"/>
                <w:sz w:val="24"/>
                <w:szCs w:val="24"/>
              </w:rPr>
            </w:pPr>
          </w:p>
        </w:tc>
        <w:tc>
          <w:tcPr>
            <w:tcW w:w="2835" w:type="dxa"/>
            <w:shd w:val="clear" w:color="auto" w:fill="auto"/>
          </w:tcPr>
          <w:p w:rsidR="00255447" w:rsidRPr="00895288" w:rsidRDefault="00255447" w:rsidP="00255447">
            <w:pPr>
              <w:jc w:val="center"/>
              <w:rPr>
                <w:rFonts w:cstheme="minorHAnsi"/>
                <w:sz w:val="24"/>
                <w:szCs w:val="24"/>
              </w:rPr>
            </w:pPr>
          </w:p>
        </w:tc>
      </w:tr>
      <w:tr w:rsidR="00255447" w:rsidRPr="00895288" w:rsidTr="00781A68">
        <w:trPr>
          <w:trHeight w:val="567"/>
        </w:trPr>
        <w:tc>
          <w:tcPr>
            <w:tcW w:w="959" w:type="dxa"/>
            <w:shd w:val="clear" w:color="auto" w:fill="auto"/>
          </w:tcPr>
          <w:p w:rsidR="00255447" w:rsidRPr="00895288" w:rsidRDefault="00255447" w:rsidP="00255447">
            <w:pPr>
              <w:jc w:val="center"/>
              <w:rPr>
                <w:rFonts w:cstheme="minorHAnsi"/>
                <w:sz w:val="24"/>
                <w:szCs w:val="24"/>
              </w:rPr>
            </w:pPr>
          </w:p>
        </w:tc>
        <w:tc>
          <w:tcPr>
            <w:tcW w:w="3260" w:type="dxa"/>
            <w:shd w:val="clear" w:color="auto" w:fill="auto"/>
            <w:vAlign w:val="center"/>
          </w:tcPr>
          <w:p w:rsidR="00255447" w:rsidRPr="00895288" w:rsidRDefault="00255447" w:rsidP="00255447">
            <w:pPr>
              <w:jc w:val="center"/>
              <w:rPr>
                <w:rFonts w:cstheme="minorHAnsi"/>
                <w:sz w:val="24"/>
                <w:szCs w:val="24"/>
              </w:rPr>
            </w:pPr>
          </w:p>
        </w:tc>
        <w:tc>
          <w:tcPr>
            <w:tcW w:w="2977" w:type="dxa"/>
            <w:shd w:val="clear" w:color="auto" w:fill="auto"/>
            <w:vAlign w:val="center"/>
          </w:tcPr>
          <w:p w:rsidR="00255447" w:rsidRPr="00895288" w:rsidRDefault="00255447" w:rsidP="00255447">
            <w:pPr>
              <w:jc w:val="center"/>
              <w:rPr>
                <w:rFonts w:cstheme="minorHAnsi"/>
                <w:sz w:val="24"/>
                <w:szCs w:val="24"/>
              </w:rPr>
            </w:pPr>
          </w:p>
        </w:tc>
        <w:tc>
          <w:tcPr>
            <w:tcW w:w="2693" w:type="dxa"/>
            <w:shd w:val="clear" w:color="auto" w:fill="auto"/>
            <w:vAlign w:val="center"/>
          </w:tcPr>
          <w:p w:rsidR="00255447" w:rsidRPr="00895288" w:rsidRDefault="00255447" w:rsidP="00255447">
            <w:pPr>
              <w:jc w:val="center"/>
              <w:rPr>
                <w:rFonts w:cstheme="minorHAnsi"/>
                <w:sz w:val="24"/>
                <w:szCs w:val="24"/>
              </w:rPr>
            </w:pPr>
          </w:p>
        </w:tc>
        <w:tc>
          <w:tcPr>
            <w:tcW w:w="2268" w:type="dxa"/>
            <w:shd w:val="clear" w:color="auto" w:fill="auto"/>
          </w:tcPr>
          <w:p w:rsidR="00255447" w:rsidRPr="00895288" w:rsidRDefault="00255447" w:rsidP="00255447">
            <w:pPr>
              <w:jc w:val="center"/>
              <w:rPr>
                <w:rFonts w:cstheme="minorHAnsi"/>
                <w:sz w:val="24"/>
                <w:szCs w:val="24"/>
              </w:rPr>
            </w:pPr>
          </w:p>
        </w:tc>
        <w:tc>
          <w:tcPr>
            <w:tcW w:w="2835" w:type="dxa"/>
            <w:shd w:val="clear" w:color="auto" w:fill="auto"/>
          </w:tcPr>
          <w:p w:rsidR="00255447" w:rsidRPr="00895288" w:rsidRDefault="00255447" w:rsidP="00255447">
            <w:pPr>
              <w:jc w:val="center"/>
              <w:rPr>
                <w:rFonts w:cstheme="minorHAnsi"/>
                <w:sz w:val="24"/>
                <w:szCs w:val="24"/>
              </w:rPr>
            </w:pPr>
          </w:p>
        </w:tc>
      </w:tr>
      <w:tr w:rsidR="00255447" w:rsidRPr="00895288" w:rsidTr="00781A68">
        <w:trPr>
          <w:trHeight w:val="567"/>
        </w:trPr>
        <w:tc>
          <w:tcPr>
            <w:tcW w:w="959" w:type="dxa"/>
            <w:shd w:val="clear" w:color="auto" w:fill="auto"/>
          </w:tcPr>
          <w:p w:rsidR="00255447" w:rsidRPr="00895288" w:rsidRDefault="00255447" w:rsidP="00255447">
            <w:pPr>
              <w:jc w:val="center"/>
              <w:rPr>
                <w:rFonts w:cstheme="minorHAnsi"/>
                <w:sz w:val="24"/>
                <w:szCs w:val="24"/>
              </w:rPr>
            </w:pPr>
          </w:p>
        </w:tc>
        <w:tc>
          <w:tcPr>
            <w:tcW w:w="3260" w:type="dxa"/>
            <w:shd w:val="clear" w:color="auto" w:fill="auto"/>
            <w:vAlign w:val="center"/>
          </w:tcPr>
          <w:p w:rsidR="00255447" w:rsidRPr="00895288" w:rsidRDefault="00255447" w:rsidP="00255447">
            <w:pPr>
              <w:jc w:val="center"/>
              <w:rPr>
                <w:rFonts w:cstheme="minorHAnsi"/>
                <w:sz w:val="24"/>
                <w:szCs w:val="24"/>
              </w:rPr>
            </w:pPr>
          </w:p>
        </w:tc>
        <w:tc>
          <w:tcPr>
            <w:tcW w:w="2977" w:type="dxa"/>
            <w:shd w:val="clear" w:color="auto" w:fill="auto"/>
            <w:vAlign w:val="center"/>
          </w:tcPr>
          <w:p w:rsidR="00255447" w:rsidRPr="00895288" w:rsidRDefault="00255447" w:rsidP="00255447">
            <w:pPr>
              <w:jc w:val="center"/>
              <w:rPr>
                <w:rFonts w:cstheme="minorHAnsi"/>
                <w:sz w:val="24"/>
                <w:szCs w:val="24"/>
              </w:rPr>
            </w:pPr>
          </w:p>
        </w:tc>
        <w:tc>
          <w:tcPr>
            <w:tcW w:w="2693" w:type="dxa"/>
            <w:shd w:val="clear" w:color="auto" w:fill="auto"/>
            <w:vAlign w:val="center"/>
          </w:tcPr>
          <w:p w:rsidR="00255447" w:rsidRPr="00895288" w:rsidRDefault="00255447" w:rsidP="00255447">
            <w:pPr>
              <w:jc w:val="center"/>
              <w:rPr>
                <w:rFonts w:cstheme="minorHAnsi"/>
                <w:sz w:val="24"/>
                <w:szCs w:val="24"/>
              </w:rPr>
            </w:pPr>
          </w:p>
        </w:tc>
        <w:tc>
          <w:tcPr>
            <w:tcW w:w="2268" w:type="dxa"/>
            <w:shd w:val="clear" w:color="auto" w:fill="auto"/>
          </w:tcPr>
          <w:p w:rsidR="00255447" w:rsidRPr="00895288" w:rsidRDefault="00255447" w:rsidP="00255447">
            <w:pPr>
              <w:jc w:val="center"/>
              <w:rPr>
                <w:rFonts w:cstheme="minorHAnsi"/>
                <w:sz w:val="24"/>
                <w:szCs w:val="24"/>
              </w:rPr>
            </w:pPr>
          </w:p>
        </w:tc>
        <w:tc>
          <w:tcPr>
            <w:tcW w:w="2835" w:type="dxa"/>
            <w:shd w:val="clear" w:color="auto" w:fill="auto"/>
          </w:tcPr>
          <w:p w:rsidR="00255447" w:rsidRPr="00895288" w:rsidRDefault="00255447" w:rsidP="00255447">
            <w:pPr>
              <w:jc w:val="center"/>
              <w:rPr>
                <w:rFonts w:cstheme="minorHAnsi"/>
                <w:sz w:val="24"/>
                <w:szCs w:val="24"/>
              </w:rPr>
            </w:pPr>
          </w:p>
        </w:tc>
      </w:tr>
      <w:tr w:rsidR="00255447" w:rsidRPr="00895288" w:rsidTr="00781A68">
        <w:trPr>
          <w:trHeight w:val="567"/>
        </w:trPr>
        <w:tc>
          <w:tcPr>
            <w:tcW w:w="959" w:type="dxa"/>
            <w:shd w:val="clear" w:color="auto" w:fill="auto"/>
          </w:tcPr>
          <w:p w:rsidR="00255447" w:rsidRPr="00895288" w:rsidRDefault="00255447" w:rsidP="00255447">
            <w:pPr>
              <w:jc w:val="center"/>
              <w:rPr>
                <w:rFonts w:cstheme="minorHAnsi"/>
                <w:sz w:val="24"/>
                <w:szCs w:val="24"/>
              </w:rPr>
            </w:pPr>
          </w:p>
        </w:tc>
        <w:tc>
          <w:tcPr>
            <w:tcW w:w="3260" w:type="dxa"/>
            <w:shd w:val="clear" w:color="auto" w:fill="auto"/>
            <w:vAlign w:val="center"/>
          </w:tcPr>
          <w:p w:rsidR="00255447" w:rsidRPr="00895288" w:rsidRDefault="00255447" w:rsidP="00255447">
            <w:pPr>
              <w:jc w:val="center"/>
              <w:rPr>
                <w:rFonts w:cstheme="minorHAnsi"/>
                <w:sz w:val="24"/>
                <w:szCs w:val="24"/>
              </w:rPr>
            </w:pPr>
          </w:p>
        </w:tc>
        <w:tc>
          <w:tcPr>
            <w:tcW w:w="2977" w:type="dxa"/>
            <w:shd w:val="clear" w:color="auto" w:fill="auto"/>
            <w:vAlign w:val="center"/>
          </w:tcPr>
          <w:p w:rsidR="00255447" w:rsidRPr="00895288" w:rsidRDefault="00255447" w:rsidP="00255447">
            <w:pPr>
              <w:jc w:val="center"/>
              <w:rPr>
                <w:rFonts w:cstheme="minorHAnsi"/>
                <w:sz w:val="24"/>
                <w:szCs w:val="24"/>
              </w:rPr>
            </w:pPr>
          </w:p>
        </w:tc>
        <w:tc>
          <w:tcPr>
            <w:tcW w:w="2693" w:type="dxa"/>
            <w:shd w:val="clear" w:color="auto" w:fill="auto"/>
            <w:vAlign w:val="center"/>
          </w:tcPr>
          <w:p w:rsidR="00255447" w:rsidRPr="00895288" w:rsidRDefault="00255447" w:rsidP="00255447">
            <w:pPr>
              <w:jc w:val="center"/>
              <w:rPr>
                <w:rFonts w:cstheme="minorHAnsi"/>
                <w:sz w:val="24"/>
                <w:szCs w:val="24"/>
              </w:rPr>
            </w:pPr>
          </w:p>
        </w:tc>
        <w:tc>
          <w:tcPr>
            <w:tcW w:w="2268" w:type="dxa"/>
            <w:shd w:val="clear" w:color="auto" w:fill="auto"/>
          </w:tcPr>
          <w:p w:rsidR="00255447" w:rsidRPr="00895288" w:rsidRDefault="00255447" w:rsidP="00255447">
            <w:pPr>
              <w:jc w:val="center"/>
              <w:rPr>
                <w:rFonts w:cstheme="minorHAnsi"/>
                <w:sz w:val="24"/>
                <w:szCs w:val="24"/>
              </w:rPr>
            </w:pPr>
          </w:p>
        </w:tc>
        <w:tc>
          <w:tcPr>
            <w:tcW w:w="2835" w:type="dxa"/>
            <w:shd w:val="clear" w:color="auto" w:fill="auto"/>
          </w:tcPr>
          <w:p w:rsidR="00255447" w:rsidRPr="00895288" w:rsidRDefault="00255447" w:rsidP="00255447">
            <w:pPr>
              <w:jc w:val="center"/>
              <w:rPr>
                <w:rFonts w:cstheme="minorHAnsi"/>
                <w:sz w:val="24"/>
                <w:szCs w:val="24"/>
              </w:rPr>
            </w:pPr>
          </w:p>
        </w:tc>
      </w:tr>
      <w:tr w:rsidR="00255447" w:rsidRPr="00895288" w:rsidTr="00781A68">
        <w:trPr>
          <w:trHeight w:val="567"/>
        </w:trPr>
        <w:tc>
          <w:tcPr>
            <w:tcW w:w="959" w:type="dxa"/>
            <w:shd w:val="clear" w:color="auto" w:fill="auto"/>
          </w:tcPr>
          <w:p w:rsidR="00255447" w:rsidRPr="00895288" w:rsidRDefault="00255447" w:rsidP="00255447">
            <w:pPr>
              <w:jc w:val="center"/>
              <w:rPr>
                <w:rFonts w:cstheme="minorHAnsi"/>
                <w:sz w:val="24"/>
                <w:szCs w:val="24"/>
              </w:rPr>
            </w:pPr>
          </w:p>
        </w:tc>
        <w:tc>
          <w:tcPr>
            <w:tcW w:w="3260" w:type="dxa"/>
            <w:shd w:val="clear" w:color="auto" w:fill="auto"/>
            <w:vAlign w:val="center"/>
          </w:tcPr>
          <w:p w:rsidR="00255447" w:rsidRPr="00895288" w:rsidRDefault="00255447" w:rsidP="00255447">
            <w:pPr>
              <w:jc w:val="center"/>
              <w:rPr>
                <w:rFonts w:cstheme="minorHAnsi"/>
                <w:sz w:val="24"/>
                <w:szCs w:val="24"/>
              </w:rPr>
            </w:pPr>
          </w:p>
        </w:tc>
        <w:tc>
          <w:tcPr>
            <w:tcW w:w="2977" w:type="dxa"/>
            <w:shd w:val="clear" w:color="auto" w:fill="auto"/>
            <w:vAlign w:val="center"/>
          </w:tcPr>
          <w:p w:rsidR="00255447" w:rsidRPr="00895288" w:rsidRDefault="00255447" w:rsidP="00255447">
            <w:pPr>
              <w:jc w:val="center"/>
              <w:rPr>
                <w:rFonts w:cstheme="minorHAnsi"/>
                <w:sz w:val="24"/>
                <w:szCs w:val="24"/>
              </w:rPr>
            </w:pPr>
          </w:p>
        </w:tc>
        <w:tc>
          <w:tcPr>
            <w:tcW w:w="2693" w:type="dxa"/>
            <w:shd w:val="clear" w:color="auto" w:fill="auto"/>
            <w:vAlign w:val="center"/>
          </w:tcPr>
          <w:p w:rsidR="00255447" w:rsidRPr="00895288" w:rsidRDefault="00255447" w:rsidP="00255447">
            <w:pPr>
              <w:jc w:val="center"/>
              <w:rPr>
                <w:rFonts w:cstheme="minorHAnsi"/>
                <w:sz w:val="24"/>
                <w:szCs w:val="24"/>
              </w:rPr>
            </w:pPr>
          </w:p>
        </w:tc>
        <w:tc>
          <w:tcPr>
            <w:tcW w:w="2268" w:type="dxa"/>
            <w:shd w:val="clear" w:color="auto" w:fill="auto"/>
          </w:tcPr>
          <w:p w:rsidR="00255447" w:rsidRPr="00895288" w:rsidRDefault="00255447" w:rsidP="00255447">
            <w:pPr>
              <w:jc w:val="center"/>
              <w:rPr>
                <w:rFonts w:cstheme="minorHAnsi"/>
                <w:sz w:val="24"/>
                <w:szCs w:val="24"/>
              </w:rPr>
            </w:pPr>
          </w:p>
        </w:tc>
        <w:tc>
          <w:tcPr>
            <w:tcW w:w="2835" w:type="dxa"/>
            <w:shd w:val="clear" w:color="auto" w:fill="auto"/>
          </w:tcPr>
          <w:p w:rsidR="00255447" w:rsidRPr="00895288" w:rsidRDefault="00255447" w:rsidP="00255447">
            <w:pPr>
              <w:jc w:val="center"/>
              <w:rPr>
                <w:rFonts w:cstheme="minorHAnsi"/>
                <w:sz w:val="24"/>
                <w:szCs w:val="24"/>
              </w:rPr>
            </w:pPr>
          </w:p>
        </w:tc>
      </w:tr>
      <w:tr w:rsidR="00255447" w:rsidRPr="00895288" w:rsidTr="00781A68">
        <w:trPr>
          <w:trHeight w:val="567"/>
        </w:trPr>
        <w:tc>
          <w:tcPr>
            <w:tcW w:w="959" w:type="dxa"/>
            <w:shd w:val="clear" w:color="auto" w:fill="auto"/>
          </w:tcPr>
          <w:p w:rsidR="00255447" w:rsidRPr="00895288" w:rsidRDefault="00255447" w:rsidP="00255447">
            <w:pPr>
              <w:jc w:val="center"/>
              <w:rPr>
                <w:rFonts w:cstheme="minorHAnsi"/>
                <w:sz w:val="24"/>
                <w:szCs w:val="24"/>
              </w:rPr>
            </w:pPr>
          </w:p>
        </w:tc>
        <w:tc>
          <w:tcPr>
            <w:tcW w:w="3260" w:type="dxa"/>
            <w:shd w:val="clear" w:color="auto" w:fill="auto"/>
            <w:vAlign w:val="center"/>
          </w:tcPr>
          <w:p w:rsidR="00255447" w:rsidRPr="00895288" w:rsidRDefault="00255447" w:rsidP="00255447">
            <w:pPr>
              <w:jc w:val="center"/>
              <w:rPr>
                <w:rFonts w:cstheme="minorHAnsi"/>
                <w:sz w:val="24"/>
                <w:szCs w:val="24"/>
              </w:rPr>
            </w:pPr>
          </w:p>
        </w:tc>
        <w:tc>
          <w:tcPr>
            <w:tcW w:w="2977" w:type="dxa"/>
            <w:shd w:val="clear" w:color="auto" w:fill="auto"/>
            <w:vAlign w:val="center"/>
          </w:tcPr>
          <w:p w:rsidR="00255447" w:rsidRPr="00895288" w:rsidRDefault="00255447" w:rsidP="00255447">
            <w:pPr>
              <w:jc w:val="center"/>
              <w:rPr>
                <w:rFonts w:cstheme="minorHAnsi"/>
                <w:sz w:val="24"/>
                <w:szCs w:val="24"/>
              </w:rPr>
            </w:pPr>
          </w:p>
        </w:tc>
        <w:tc>
          <w:tcPr>
            <w:tcW w:w="2693" w:type="dxa"/>
            <w:shd w:val="clear" w:color="auto" w:fill="auto"/>
            <w:vAlign w:val="center"/>
          </w:tcPr>
          <w:p w:rsidR="00255447" w:rsidRPr="00895288" w:rsidRDefault="00255447" w:rsidP="00255447">
            <w:pPr>
              <w:jc w:val="center"/>
              <w:rPr>
                <w:rFonts w:cstheme="minorHAnsi"/>
                <w:sz w:val="24"/>
                <w:szCs w:val="24"/>
              </w:rPr>
            </w:pPr>
          </w:p>
        </w:tc>
        <w:tc>
          <w:tcPr>
            <w:tcW w:w="2268" w:type="dxa"/>
            <w:shd w:val="clear" w:color="auto" w:fill="auto"/>
          </w:tcPr>
          <w:p w:rsidR="00255447" w:rsidRPr="00895288" w:rsidRDefault="00255447" w:rsidP="00255447">
            <w:pPr>
              <w:jc w:val="center"/>
              <w:rPr>
                <w:rFonts w:cstheme="minorHAnsi"/>
                <w:sz w:val="24"/>
                <w:szCs w:val="24"/>
              </w:rPr>
            </w:pPr>
          </w:p>
        </w:tc>
        <w:tc>
          <w:tcPr>
            <w:tcW w:w="2835" w:type="dxa"/>
            <w:shd w:val="clear" w:color="auto" w:fill="auto"/>
          </w:tcPr>
          <w:p w:rsidR="00255447" w:rsidRPr="00895288" w:rsidRDefault="00255447" w:rsidP="00255447">
            <w:pPr>
              <w:jc w:val="center"/>
              <w:rPr>
                <w:rFonts w:cstheme="minorHAnsi"/>
                <w:sz w:val="24"/>
                <w:szCs w:val="24"/>
              </w:rPr>
            </w:pPr>
          </w:p>
        </w:tc>
      </w:tr>
    </w:tbl>
    <w:p w:rsidR="00255447" w:rsidRPr="00895288" w:rsidRDefault="00255447" w:rsidP="00255447">
      <w:pPr>
        <w:spacing w:line="480" w:lineRule="auto"/>
        <w:rPr>
          <w:rFonts w:cstheme="minorHAnsi"/>
          <w:color w:val="365F91" w:themeColor="accent1" w:themeShade="BF"/>
          <w:sz w:val="24"/>
          <w:szCs w:val="24"/>
        </w:rPr>
        <w:sectPr w:rsidR="00255447" w:rsidRPr="00895288" w:rsidSect="00255447">
          <w:pgSz w:w="16838" w:h="11906" w:orient="landscape"/>
          <w:pgMar w:top="1701" w:right="1134" w:bottom="851" w:left="1418" w:header="709" w:footer="709" w:gutter="0"/>
          <w:cols w:space="708"/>
          <w:docGrid w:linePitch="360"/>
        </w:sectPr>
      </w:pPr>
    </w:p>
    <w:tbl>
      <w:tblPr>
        <w:tblW w:w="0" w:type="auto"/>
        <w:jc w:val="right"/>
        <w:tblLook w:val="04A0" w:firstRow="1" w:lastRow="0" w:firstColumn="1" w:lastColumn="0" w:noHBand="0" w:noVBand="1"/>
      </w:tblPr>
      <w:tblGrid>
        <w:gridCol w:w="4785"/>
        <w:gridCol w:w="4785"/>
      </w:tblGrid>
      <w:tr w:rsidR="00255447" w:rsidRPr="005118DA" w:rsidTr="00255447">
        <w:trPr>
          <w:jc w:val="right"/>
        </w:trPr>
        <w:tc>
          <w:tcPr>
            <w:tcW w:w="4785" w:type="dxa"/>
            <w:shd w:val="clear" w:color="auto" w:fill="auto"/>
          </w:tcPr>
          <w:p w:rsidR="00255447" w:rsidRPr="005118DA" w:rsidRDefault="00255447" w:rsidP="00255447">
            <w:pPr>
              <w:pStyle w:val="afffd"/>
              <w:jc w:val="right"/>
              <w:rPr>
                <w:rFonts w:cstheme="minorHAnsi"/>
                <w:sz w:val="24"/>
                <w:szCs w:val="24"/>
              </w:rPr>
            </w:pPr>
            <w:r w:rsidRPr="005118DA">
              <w:rPr>
                <w:rFonts w:cstheme="minorHAnsi"/>
                <w:b/>
              </w:rPr>
              <w:lastRenderedPageBreak/>
              <w:br w:type="page"/>
            </w:r>
          </w:p>
        </w:tc>
        <w:tc>
          <w:tcPr>
            <w:tcW w:w="4785" w:type="dxa"/>
            <w:shd w:val="clear" w:color="auto" w:fill="auto"/>
          </w:tcPr>
          <w:p w:rsidR="00255447" w:rsidRPr="00836E9D" w:rsidRDefault="00255447" w:rsidP="00255447">
            <w:pPr>
              <w:pStyle w:val="afffd"/>
              <w:jc w:val="right"/>
              <w:rPr>
                <w:rFonts w:cstheme="minorHAnsi"/>
                <w:sz w:val="24"/>
                <w:szCs w:val="24"/>
              </w:rPr>
            </w:pPr>
            <w:r w:rsidRPr="005118DA">
              <w:rPr>
                <w:rFonts w:cstheme="minorHAnsi"/>
                <w:sz w:val="24"/>
                <w:szCs w:val="24"/>
              </w:rPr>
              <w:t>ПРИЛОЖЕНИЕ</w:t>
            </w:r>
            <w:r>
              <w:rPr>
                <w:rFonts w:cstheme="minorHAnsi"/>
                <w:sz w:val="24"/>
                <w:szCs w:val="24"/>
              </w:rPr>
              <w:t xml:space="preserve"> №4</w:t>
            </w:r>
          </w:p>
          <w:p w:rsidR="00255447" w:rsidRPr="005118DA" w:rsidRDefault="00255447" w:rsidP="00255447">
            <w:pPr>
              <w:pStyle w:val="afffd"/>
              <w:jc w:val="right"/>
              <w:rPr>
                <w:rFonts w:cstheme="minorHAnsi"/>
                <w:sz w:val="24"/>
                <w:szCs w:val="24"/>
              </w:rPr>
            </w:pPr>
          </w:p>
        </w:tc>
      </w:tr>
    </w:tbl>
    <w:p w:rsidR="00255447" w:rsidRPr="00895288" w:rsidRDefault="00255447" w:rsidP="00255447">
      <w:pPr>
        <w:spacing w:line="360" w:lineRule="auto"/>
        <w:contextualSpacing/>
        <w:jc w:val="center"/>
        <w:rPr>
          <w:rFonts w:cstheme="minorHAnsi"/>
          <w:bCs/>
          <w:sz w:val="28"/>
          <w:szCs w:val="28"/>
        </w:rPr>
      </w:pPr>
    </w:p>
    <w:p w:rsidR="00255447" w:rsidRPr="00895288" w:rsidRDefault="00255447" w:rsidP="00255447">
      <w:pPr>
        <w:spacing w:line="360" w:lineRule="auto"/>
        <w:contextualSpacing/>
        <w:jc w:val="center"/>
        <w:rPr>
          <w:rFonts w:cstheme="minorHAnsi"/>
          <w:b/>
          <w:bCs/>
          <w:sz w:val="24"/>
          <w:szCs w:val="24"/>
        </w:rPr>
      </w:pPr>
      <w:r w:rsidRPr="00895288">
        <w:rPr>
          <w:rFonts w:cstheme="minorHAnsi"/>
          <w:b/>
          <w:bCs/>
          <w:sz w:val="24"/>
          <w:szCs w:val="24"/>
        </w:rPr>
        <w:t xml:space="preserve">Акт № </w:t>
      </w:r>
      <w:r w:rsidRPr="00895288">
        <w:rPr>
          <w:rFonts w:cstheme="minorHAnsi"/>
          <w:b/>
          <w:bCs/>
          <w:iCs/>
          <w:sz w:val="24"/>
          <w:szCs w:val="24"/>
        </w:rPr>
        <w:t>________</w:t>
      </w:r>
    </w:p>
    <w:p w:rsidR="00255447" w:rsidRPr="00895288" w:rsidRDefault="00255447" w:rsidP="00255447">
      <w:pPr>
        <w:spacing w:line="360" w:lineRule="auto"/>
        <w:contextualSpacing/>
        <w:jc w:val="center"/>
        <w:rPr>
          <w:rFonts w:cstheme="minorHAnsi"/>
          <w:bCs/>
          <w:sz w:val="24"/>
          <w:szCs w:val="24"/>
        </w:rPr>
      </w:pPr>
      <w:r w:rsidRPr="00895288">
        <w:rPr>
          <w:rFonts w:cstheme="minorHAnsi"/>
          <w:bCs/>
          <w:sz w:val="24"/>
          <w:szCs w:val="24"/>
        </w:rPr>
        <w:t>уничтожения криптографических средств защиты информации</w:t>
      </w:r>
    </w:p>
    <w:p w:rsidR="00255447" w:rsidRPr="00895288" w:rsidRDefault="00255447" w:rsidP="00255447">
      <w:pPr>
        <w:spacing w:line="288" w:lineRule="auto"/>
        <w:ind w:firstLine="567"/>
        <w:jc w:val="both"/>
        <w:rPr>
          <w:rFonts w:cstheme="minorHAnsi"/>
          <w:sz w:val="24"/>
          <w:szCs w:val="24"/>
        </w:rPr>
      </w:pPr>
    </w:p>
    <w:p w:rsidR="00255447" w:rsidRPr="00895288" w:rsidRDefault="00255447" w:rsidP="00255447">
      <w:pPr>
        <w:ind w:firstLine="709"/>
        <w:contextualSpacing/>
        <w:jc w:val="both"/>
        <w:rPr>
          <w:rFonts w:cstheme="minorHAnsi"/>
          <w:sz w:val="24"/>
          <w:szCs w:val="24"/>
        </w:rPr>
      </w:pPr>
      <w:r w:rsidRPr="00895288">
        <w:rPr>
          <w:rFonts w:cstheme="minorHAnsi"/>
          <w:sz w:val="24"/>
          <w:szCs w:val="24"/>
        </w:rPr>
        <w:t xml:space="preserve">Проведен отбор СКЗИ, применяемых ранее в информационной системе персональных данных </w:t>
      </w:r>
      <w:r w:rsidRPr="00090648">
        <w:rPr>
          <w:rFonts w:cstheme="minorHAnsi"/>
          <w:i/>
          <w:sz w:val="24"/>
          <w:szCs w:val="24"/>
          <w:highlight w:val="green"/>
        </w:rPr>
        <w:t>/наименование системы/</w:t>
      </w:r>
      <w:r w:rsidRPr="00895288">
        <w:rPr>
          <w:rFonts w:cstheme="minorHAnsi"/>
          <w:sz w:val="24"/>
          <w:szCs w:val="24"/>
        </w:rPr>
        <w:t>и установлено, что в соответствии с действующими требованиями отобранные СКЗИ подлежат уничтожению: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817"/>
        <w:gridCol w:w="1799"/>
        <w:gridCol w:w="2505"/>
        <w:gridCol w:w="1941"/>
        <w:gridCol w:w="1941"/>
      </w:tblGrid>
      <w:tr w:rsidR="00255447" w:rsidRPr="00895288" w:rsidTr="00781A68">
        <w:trPr>
          <w:trHeight w:val="464"/>
        </w:trPr>
        <w:tc>
          <w:tcPr>
            <w:tcW w:w="296" w:type="pct"/>
            <w:shd w:val="clear" w:color="auto" w:fill="auto"/>
            <w:vAlign w:val="center"/>
          </w:tcPr>
          <w:p w:rsidR="00255447" w:rsidRPr="00CF3768" w:rsidRDefault="00255447" w:rsidP="00255447">
            <w:pPr>
              <w:spacing w:line="240" w:lineRule="auto"/>
              <w:contextualSpacing/>
              <w:jc w:val="center"/>
              <w:rPr>
                <w:rFonts w:cstheme="minorHAnsi"/>
                <w:b/>
                <w:sz w:val="24"/>
                <w:szCs w:val="24"/>
              </w:rPr>
            </w:pPr>
            <w:r w:rsidRPr="00CF3768">
              <w:rPr>
                <w:rFonts w:cstheme="minorHAnsi"/>
                <w:b/>
                <w:sz w:val="24"/>
                <w:szCs w:val="24"/>
              </w:rPr>
              <w:t>№</w:t>
            </w:r>
          </w:p>
        </w:tc>
        <w:tc>
          <w:tcPr>
            <w:tcW w:w="427" w:type="pct"/>
            <w:shd w:val="clear" w:color="auto" w:fill="auto"/>
            <w:vAlign w:val="center"/>
          </w:tcPr>
          <w:p w:rsidR="00255447" w:rsidRPr="00CF3768" w:rsidRDefault="00255447" w:rsidP="00255447">
            <w:pPr>
              <w:spacing w:line="240" w:lineRule="auto"/>
              <w:contextualSpacing/>
              <w:jc w:val="center"/>
              <w:rPr>
                <w:rFonts w:cstheme="minorHAnsi"/>
                <w:b/>
                <w:sz w:val="24"/>
                <w:szCs w:val="24"/>
              </w:rPr>
            </w:pPr>
            <w:r w:rsidRPr="00CF3768">
              <w:rPr>
                <w:rFonts w:cstheme="minorHAnsi"/>
                <w:b/>
                <w:sz w:val="24"/>
                <w:szCs w:val="24"/>
              </w:rPr>
              <w:t>Дата</w:t>
            </w:r>
          </w:p>
        </w:tc>
        <w:tc>
          <w:tcPr>
            <w:tcW w:w="940" w:type="pct"/>
            <w:shd w:val="clear" w:color="auto" w:fill="auto"/>
            <w:vAlign w:val="center"/>
          </w:tcPr>
          <w:p w:rsidR="00255447" w:rsidRPr="00CF3768" w:rsidRDefault="00255447" w:rsidP="00255447">
            <w:pPr>
              <w:spacing w:line="240" w:lineRule="auto"/>
              <w:contextualSpacing/>
              <w:jc w:val="center"/>
              <w:rPr>
                <w:rFonts w:cstheme="minorHAnsi"/>
                <w:b/>
                <w:sz w:val="24"/>
                <w:szCs w:val="24"/>
              </w:rPr>
            </w:pPr>
            <w:r w:rsidRPr="00CF3768">
              <w:rPr>
                <w:rFonts w:cstheme="minorHAnsi"/>
                <w:b/>
                <w:sz w:val="24"/>
                <w:szCs w:val="24"/>
              </w:rPr>
              <w:t>Наименование СКЗИ</w:t>
            </w:r>
          </w:p>
        </w:tc>
        <w:tc>
          <w:tcPr>
            <w:tcW w:w="1309" w:type="pct"/>
            <w:shd w:val="clear" w:color="auto" w:fill="auto"/>
            <w:vAlign w:val="center"/>
          </w:tcPr>
          <w:p w:rsidR="00255447" w:rsidRPr="00CF3768" w:rsidRDefault="00255447" w:rsidP="00255447">
            <w:pPr>
              <w:spacing w:line="240" w:lineRule="auto"/>
              <w:contextualSpacing/>
              <w:jc w:val="center"/>
              <w:rPr>
                <w:rFonts w:cstheme="minorHAnsi"/>
                <w:b/>
                <w:sz w:val="24"/>
                <w:szCs w:val="24"/>
              </w:rPr>
            </w:pPr>
            <w:r w:rsidRPr="00CF3768">
              <w:rPr>
                <w:rFonts w:cstheme="minorHAnsi"/>
                <w:b/>
                <w:sz w:val="24"/>
                <w:szCs w:val="24"/>
              </w:rPr>
              <w:t>Регистрационный номер СКЗИ</w:t>
            </w:r>
          </w:p>
        </w:tc>
        <w:tc>
          <w:tcPr>
            <w:tcW w:w="1014" w:type="pct"/>
            <w:shd w:val="clear" w:color="auto" w:fill="auto"/>
            <w:vAlign w:val="center"/>
          </w:tcPr>
          <w:p w:rsidR="00255447" w:rsidRPr="00CF3768" w:rsidRDefault="00255447" w:rsidP="00255447">
            <w:pPr>
              <w:spacing w:line="240" w:lineRule="auto"/>
              <w:contextualSpacing/>
              <w:jc w:val="center"/>
              <w:rPr>
                <w:rFonts w:cstheme="minorHAnsi"/>
                <w:b/>
                <w:sz w:val="24"/>
                <w:szCs w:val="24"/>
              </w:rPr>
            </w:pPr>
            <w:r w:rsidRPr="00CF3768">
              <w:rPr>
                <w:rFonts w:cstheme="minorHAnsi"/>
                <w:b/>
                <w:sz w:val="24"/>
                <w:szCs w:val="24"/>
              </w:rPr>
              <w:t>Номер экземпляра ключевых документов</w:t>
            </w:r>
          </w:p>
        </w:tc>
        <w:tc>
          <w:tcPr>
            <w:tcW w:w="1014" w:type="pct"/>
            <w:shd w:val="clear" w:color="auto" w:fill="auto"/>
            <w:vAlign w:val="center"/>
          </w:tcPr>
          <w:p w:rsidR="00255447" w:rsidRPr="00CF3768" w:rsidRDefault="00255447" w:rsidP="00255447">
            <w:pPr>
              <w:spacing w:line="240" w:lineRule="auto"/>
              <w:contextualSpacing/>
              <w:jc w:val="center"/>
              <w:rPr>
                <w:rFonts w:cstheme="minorHAnsi"/>
                <w:b/>
                <w:sz w:val="24"/>
                <w:szCs w:val="24"/>
              </w:rPr>
            </w:pPr>
            <w:r w:rsidRPr="00CF3768">
              <w:rPr>
                <w:rFonts w:cstheme="minorHAnsi"/>
                <w:b/>
                <w:sz w:val="24"/>
                <w:szCs w:val="24"/>
              </w:rPr>
              <w:t>Примечание</w:t>
            </w:r>
          </w:p>
        </w:tc>
      </w:tr>
      <w:tr w:rsidR="00255447" w:rsidRPr="00895288" w:rsidTr="00781A68">
        <w:trPr>
          <w:trHeight w:val="567"/>
        </w:trPr>
        <w:tc>
          <w:tcPr>
            <w:tcW w:w="296"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427"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940"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309"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r>
      <w:tr w:rsidR="00255447" w:rsidRPr="00895288" w:rsidTr="00781A68">
        <w:trPr>
          <w:trHeight w:val="567"/>
        </w:trPr>
        <w:tc>
          <w:tcPr>
            <w:tcW w:w="296"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427"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940"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309"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r>
      <w:tr w:rsidR="00255447" w:rsidRPr="00895288" w:rsidTr="00781A68">
        <w:trPr>
          <w:trHeight w:val="567"/>
        </w:trPr>
        <w:tc>
          <w:tcPr>
            <w:tcW w:w="296"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427"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940"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309"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r>
      <w:tr w:rsidR="00255447" w:rsidRPr="00895288" w:rsidTr="00781A68">
        <w:trPr>
          <w:trHeight w:val="567"/>
        </w:trPr>
        <w:tc>
          <w:tcPr>
            <w:tcW w:w="296"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427"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940"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309"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r>
      <w:tr w:rsidR="00255447" w:rsidRPr="00895288" w:rsidTr="00781A68">
        <w:trPr>
          <w:trHeight w:val="567"/>
        </w:trPr>
        <w:tc>
          <w:tcPr>
            <w:tcW w:w="296"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427"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940"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309"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r>
      <w:tr w:rsidR="00255447" w:rsidRPr="00895288" w:rsidTr="00781A68">
        <w:trPr>
          <w:trHeight w:val="567"/>
        </w:trPr>
        <w:tc>
          <w:tcPr>
            <w:tcW w:w="296"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427"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940"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309"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r>
      <w:tr w:rsidR="00255447" w:rsidRPr="00895288" w:rsidTr="00781A68">
        <w:trPr>
          <w:trHeight w:val="567"/>
        </w:trPr>
        <w:tc>
          <w:tcPr>
            <w:tcW w:w="296"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427"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940"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309"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c>
          <w:tcPr>
            <w:tcW w:w="1014" w:type="pct"/>
            <w:shd w:val="clear" w:color="auto" w:fill="auto"/>
          </w:tcPr>
          <w:p w:rsidR="00255447" w:rsidRPr="00895288" w:rsidRDefault="00255447" w:rsidP="00255447">
            <w:pPr>
              <w:spacing w:line="240" w:lineRule="auto"/>
              <w:ind w:firstLine="567"/>
              <w:contextualSpacing/>
              <w:jc w:val="both"/>
              <w:rPr>
                <w:rFonts w:cstheme="minorHAnsi"/>
                <w:sz w:val="24"/>
                <w:szCs w:val="24"/>
              </w:rPr>
            </w:pPr>
          </w:p>
        </w:tc>
      </w:tr>
    </w:tbl>
    <w:p w:rsidR="00255447" w:rsidRPr="00895288" w:rsidRDefault="00255447" w:rsidP="00255447">
      <w:pPr>
        <w:spacing w:line="288" w:lineRule="auto"/>
        <w:jc w:val="both"/>
        <w:rPr>
          <w:rFonts w:cstheme="minorHAnsi"/>
          <w:sz w:val="24"/>
          <w:szCs w:val="24"/>
        </w:rPr>
      </w:pPr>
    </w:p>
    <w:p w:rsidR="00255447" w:rsidRPr="00895288" w:rsidRDefault="00255447" w:rsidP="00255447">
      <w:pPr>
        <w:contextualSpacing/>
        <w:jc w:val="both"/>
        <w:rPr>
          <w:rFonts w:cstheme="minorHAnsi"/>
          <w:sz w:val="24"/>
          <w:szCs w:val="24"/>
        </w:rPr>
      </w:pPr>
      <w:r w:rsidRPr="00895288">
        <w:rPr>
          <w:rFonts w:cstheme="minorHAnsi"/>
          <w:sz w:val="24"/>
          <w:szCs w:val="24"/>
        </w:rPr>
        <w:t>Всего экземпляров СКЗИ _______________________________________________________</w:t>
      </w:r>
    </w:p>
    <w:p w:rsidR="00255447" w:rsidRPr="00895288" w:rsidRDefault="00255447" w:rsidP="00255447">
      <w:pPr>
        <w:ind w:left="5245"/>
        <w:contextualSpacing/>
        <w:jc w:val="both"/>
        <w:rPr>
          <w:rFonts w:cstheme="minorHAnsi"/>
          <w:i/>
          <w:sz w:val="20"/>
          <w:szCs w:val="20"/>
          <w:vertAlign w:val="superscript"/>
        </w:rPr>
      </w:pPr>
      <w:r w:rsidRPr="00895288">
        <w:rPr>
          <w:rFonts w:cstheme="minorHAnsi"/>
          <w:sz w:val="24"/>
          <w:szCs w:val="24"/>
          <w:vertAlign w:val="superscript"/>
        </w:rPr>
        <w:t>(</w:t>
      </w:r>
      <w:r w:rsidRPr="00895288">
        <w:rPr>
          <w:rFonts w:cstheme="minorHAnsi"/>
          <w:i/>
          <w:sz w:val="20"/>
          <w:szCs w:val="20"/>
          <w:vertAlign w:val="superscript"/>
        </w:rPr>
        <w:t>цифрами и прописью количество)</w:t>
      </w:r>
    </w:p>
    <w:p w:rsidR="00255447" w:rsidRPr="00895288" w:rsidRDefault="00255447" w:rsidP="00255447">
      <w:pPr>
        <w:contextualSpacing/>
        <w:jc w:val="both"/>
        <w:rPr>
          <w:rFonts w:cstheme="minorHAnsi"/>
          <w:sz w:val="24"/>
          <w:szCs w:val="24"/>
        </w:rPr>
      </w:pPr>
      <w:r w:rsidRPr="00895288">
        <w:rPr>
          <w:rFonts w:cstheme="minorHAnsi"/>
          <w:sz w:val="24"/>
          <w:szCs w:val="24"/>
        </w:rPr>
        <w:t>На указанных экземплярах СКЗИ информация уничтожена путем</w:t>
      </w:r>
    </w:p>
    <w:p w:rsidR="00255447" w:rsidRPr="00895288" w:rsidRDefault="00255447" w:rsidP="00255447">
      <w:pPr>
        <w:contextualSpacing/>
        <w:jc w:val="both"/>
        <w:rPr>
          <w:rFonts w:cstheme="minorHAnsi"/>
          <w:sz w:val="24"/>
          <w:szCs w:val="24"/>
        </w:rPr>
      </w:pPr>
      <w:r w:rsidRPr="00895288">
        <w:rPr>
          <w:rFonts w:cstheme="minorHAnsi"/>
          <w:sz w:val="24"/>
          <w:szCs w:val="24"/>
        </w:rPr>
        <w:t>_____________________________________________________________________________</w:t>
      </w:r>
    </w:p>
    <w:p w:rsidR="00255447" w:rsidRPr="00895288" w:rsidRDefault="00255447" w:rsidP="00255447">
      <w:pPr>
        <w:contextualSpacing/>
        <w:jc w:val="center"/>
        <w:rPr>
          <w:rFonts w:cstheme="minorHAnsi"/>
          <w:i/>
          <w:sz w:val="20"/>
          <w:szCs w:val="20"/>
          <w:vertAlign w:val="superscript"/>
        </w:rPr>
      </w:pPr>
      <w:r w:rsidRPr="00895288">
        <w:rPr>
          <w:rFonts w:cstheme="minorHAnsi"/>
          <w:i/>
          <w:sz w:val="20"/>
          <w:szCs w:val="20"/>
          <w:vertAlign w:val="superscript"/>
        </w:rPr>
        <w:t>(стирания на устройстве гарантированного уничтожения информации и т.п.)</w:t>
      </w:r>
    </w:p>
    <w:p w:rsidR="00255447" w:rsidRPr="00895288" w:rsidRDefault="00255447" w:rsidP="00255447">
      <w:pPr>
        <w:contextualSpacing/>
        <w:jc w:val="both"/>
        <w:rPr>
          <w:rFonts w:cstheme="minorHAnsi"/>
          <w:sz w:val="24"/>
          <w:szCs w:val="24"/>
        </w:rPr>
      </w:pPr>
      <w:r w:rsidRPr="00895288">
        <w:rPr>
          <w:rFonts w:cstheme="minorHAnsi"/>
          <w:sz w:val="24"/>
          <w:szCs w:val="24"/>
        </w:rPr>
        <w:t>Перечисленные экземпляры СКЗИ уничтожены путем</w:t>
      </w:r>
    </w:p>
    <w:p w:rsidR="00255447" w:rsidRPr="00895288" w:rsidRDefault="00255447" w:rsidP="00255447">
      <w:pPr>
        <w:contextualSpacing/>
        <w:jc w:val="both"/>
        <w:rPr>
          <w:rFonts w:cstheme="minorHAnsi"/>
          <w:sz w:val="24"/>
          <w:szCs w:val="24"/>
        </w:rPr>
      </w:pPr>
      <w:r w:rsidRPr="00895288">
        <w:rPr>
          <w:rFonts w:cstheme="minorHAnsi"/>
          <w:sz w:val="24"/>
          <w:szCs w:val="24"/>
        </w:rPr>
        <w:t>_____________________________________________________________________________</w:t>
      </w:r>
    </w:p>
    <w:p w:rsidR="00255447" w:rsidRPr="00895288" w:rsidRDefault="00255447" w:rsidP="00255447">
      <w:pPr>
        <w:contextualSpacing/>
        <w:jc w:val="center"/>
        <w:rPr>
          <w:rFonts w:cstheme="minorHAnsi"/>
          <w:i/>
          <w:sz w:val="20"/>
          <w:szCs w:val="20"/>
          <w:vertAlign w:val="superscript"/>
        </w:rPr>
      </w:pPr>
      <w:r w:rsidRPr="00895288">
        <w:rPr>
          <w:rFonts w:cstheme="minorHAnsi"/>
          <w:i/>
          <w:sz w:val="20"/>
          <w:szCs w:val="20"/>
          <w:vertAlign w:val="superscript"/>
        </w:rPr>
        <w:t>(механического уничтожения, сжигания и т.п.)</w:t>
      </w:r>
    </w:p>
    <w:p w:rsidR="00255447" w:rsidRPr="00895288" w:rsidRDefault="00255447" w:rsidP="00255447">
      <w:pPr>
        <w:tabs>
          <w:tab w:val="left" w:pos="6765"/>
        </w:tabs>
        <w:contextualSpacing/>
        <w:jc w:val="both"/>
        <w:rPr>
          <w:rFonts w:cstheme="minorHAnsi"/>
          <w:sz w:val="24"/>
          <w:szCs w:val="24"/>
        </w:rPr>
      </w:pPr>
    </w:p>
    <w:p w:rsidR="00255447" w:rsidRPr="00895288" w:rsidRDefault="00255447" w:rsidP="00255447">
      <w:pPr>
        <w:contextualSpacing/>
        <w:jc w:val="center"/>
        <w:rPr>
          <w:rFonts w:cstheme="minorHAnsi"/>
          <w:sz w:val="24"/>
          <w:szCs w:val="24"/>
        </w:rPr>
      </w:pPr>
      <w:r w:rsidRPr="00895288">
        <w:rPr>
          <w:rFonts w:cstheme="minorHAnsi"/>
          <w:sz w:val="24"/>
          <w:szCs w:val="24"/>
        </w:rPr>
        <w:t>Пользователь СКЗИ: _________________/_________________/</w:t>
      </w:r>
    </w:p>
    <w:p w:rsidR="00255447" w:rsidRPr="00895288" w:rsidRDefault="00255447" w:rsidP="00255447">
      <w:pPr>
        <w:ind w:left="4253"/>
        <w:contextualSpacing/>
        <w:jc w:val="both"/>
        <w:rPr>
          <w:rFonts w:cstheme="minorHAnsi"/>
          <w:color w:val="365F91" w:themeColor="accent1" w:themeShade="BF"/>
          <w:sz w:val="24"/>
          <w:szCs w:val="24"/>
          <w:vertAlign w:val="superscript"/>
        </w:rPr>
      </w:pPr>
      <w:r w:rsidRPr="00895288">
        <w:rPr>
          <w:rFonts w:cstheme="minorHAnsi"/>
          <w:i/>
          <w:sz w:val="20"/>
          <w:szCs w:val="20"/>
          <w:vertAlign w:val="superscript"/>
        </w:rPr>
        <w:t>(подпись)</w:t>
      </w:r>
      <w:r w:rsidRPr="00895288">
        <w:rPr>
          <w:rFonts w:cstheme="minorHAnsi"/>
          <w:i/>
          <w:sz w:val="20"/>
          <w:szCs w:val="20"/>
          <w:vertAlign w:val="superscript"/>
        </w:rPr>
        <w:tab/>
        <w:t xml:space="preserve">   (расшифровка)</w:t>
      </w:r>
    </w:p>
    <w:p w:rsidR="00706AFA" w:rsidRDefault="00706AFA">
      <w:pPr>
        <w:rPr>
          <w:rFonts w:ascii="Times New Roman" w:hAnsi="Times New Roman" w:cs="Times New Roman"/>
          <w:sz w:val="28"/>
          <w:szCs w:val="28"/>
        </w:rPr>
      </w:pPr>
    </w:p>
    <w:p w:rsidR="007E3C49" w:rsidRDefault="007E3C49">
      <w:pPr>
        <w:rPr>
          <w:rFonts w:ascii="Times New Roman" w:hAnsi="Times New Roman" w:cs="Times New Roman"/>
          <w:sz w:val="28"/>
          <w:szCs w:val="28"/>
        </w:rPr>
      </w:pP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11</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7E3C49" w:rsidRDefault="007E3C49">
      <w:pPr>
        <w:rPr>
          <w:rFonts w:ascii="Times New Roman" w:hAnsi="Times New Roman" w:cs="Times New Roman"/>
          <w:sz w:val="28"/>
          <w:szCs w:val="28"/>
        </w:rPr>
      </w:pPr>
    </w:p>
    <w:p w:rsidR="007E3C49" w:rsidRDefault="007E3C49">
      <w:pPr>
        <w:rPr>
          <w:rFonts w:ascii="Times New Roman" w:hAnsi="Times New Roman" w:cs="Times New Roman"/>
          <w:sz w:val="28"/>
          <w:szCs w:val="28"/>
        </w:rPr>
      </w:pPr>
    </w:p>
    <w:p w:rsidR="007E3C49" w:rsidRPr="007E3C49" w:rsidRDefault="007E3C49" w:rsidP="007E3C49">
      <w:pPr>
        <w:pStyle w:val="afffd"/>
        <w:contextualSpacing/>
        <w:jc w:val="center"/>
        <w:rPr>
          <w:rFonts w:ascii="Times New Roman" w:hAnsi="Times New Roman" w:cs="Times New Roman"/>
          <w:b/>
          <w:caps/>
          <w:sz w:val="28"/>
          <w:szCs w:val="28"/>
        </w:rPr>
      </w:pPr>
      <w:r w:rsidRPr="007E3C49">
        <w:rPr>
          <w:rFonts w:ascii="Times New Roman" w:hAnsi="Times New Roman" w:cs="Times New Roman"/>
          <w:b/>
          <w:caps/>
          <w:sz w:val="28"/>
          <w:szCs w:val="28"/>
        </w:rPr>
        <w:t>инструкция</w:t>
      </w:r>
    </w:p>
    <w:p w:rsidR="007E3C49" w:rsidRDefault="007E3C49" w:rsidP="007E3C49">
      <w:pPr>
        <w:pStyle w:val="afffd"/>
        <w:contextualSpacing/>
        <w:jc w:val="center"/>
        <w:rPr>
          <w:rFonts w:ascii="Times New Roman" w:hAnsi="Times New Roman" w:cs="Times New Roman"/>
          <w:b/>
          <w:sz w:val="28"/>
          <w:szCs w:val="28"/>
        </w:rPr>
      </w:pPr>
      <w:r w:rsidRPr="007E3C49">
        <w:rPr>
          <w:rFonts w:ascii="Times New Roman" w:hAnsi="Times New Roman" w:cs="Times New Roman"/>
          <w:b/>
          <w:sz w:val="28"/>
          <w:szCs w:val="28"/>
        </w:rPr>
        <w:t>ответственного пользователя средств криптографической защиты информации</w:t>
      </w:r>
    </w:p>
    <w:p w:rsidR="007E3C49" w:rsidRPr="007E3C49" w:rsidRDefault="007E3C49" w:rsidP="007E3C49">
      <w:pPr>
        <w:pStyle w:val="afffd"/>
        <w:contextualSpacing/>
        <w:jc w:val="center"/>
        <w:rPr>
          <w:rFonts w:ascii="Times New Roman" w:hAnsi="Times New Roman" w:cs="Times New Roman"/>
          <w:b/>
          <w:sz w:val="28"/>
          <w:szCs w:val="28"/>
        </w:rPr>
      </w:pPr>
    </w:p>
    <w:p w:rsidR="007E3C49" w:rsidRPr="007E3C49" w:rsidRDefault="007E3C49" w:rsidP="00B179F8">
      <w:pPr>
        <w:pStyle w:val="12"/>
        <w:keepLines/>
        <w:numPr>
          <w:ilvl w:val="2"/>
          <w:numId w:val="23"/>
        </w:numPr>
        <w:autoSpaceDE/>
        <w:autoSpaceDN/>
        <w:adjustRightInd/>
        <w:spacing w:before="0" w:after="240" w:line="259" w:lineRule="auto"/>
        <w:jc w:val="left"/>
        <w:rPr>
          <w:b w:val="0"/>
        </w:rPr>
      </w:pPr>
      <w:bookmarkStart w:id="331" w:name="_Toc51585369"/>
      <w:r w:rsidRPr="007E3C49">
        <w:t>Введение</w:t>
      </w:r>
      <w:bookmarkEnd w:id="331"/>
    </w:p>
    <w:p w:rsidR="007E3C49" w:rsidRPr="007E3C49" w:rsidRDefault="007E3C49" w:rsidP="007E3C49">
      <w:pPr>
        <w:pStyle w:val="1-"/>
        <w:numPr>
          <w:ilvl w:val="0"/>
          <w:numId w:val="0"/>
        </w:numPr>
        <w:ind w:firstLine="567"/>
        <w:rPr>
          <w:sz w:val="28"/>
          <w:szCs w:val="28"/>
        </w:rPr>
      </w:pPr>
      <w:r w:rsidRPr="007E3C49">
        <w:rPr>
          <w:sz w:val="28"/>
          <w:szCs w:val="28"/>
        </w:rPr>
        <w:t>Настоящая инструкция (далее – Инструкция) регламентирует обязанности и действия ответственного пользователя средств криптографической защиты информации (далее – СКЗИ) при их использовании для защиты персональных данных (далее – ПДн), обрабатываемых в информационных системах персональных данных (далее – ИСПДн) администрации Нововеличковского сельского поселения Динского района (далее – Администрации).</w:t>
      </w:r>
    </w:p>
    <w:p w:rsidR="007E3C49" w:rsidRPr="007E3C49" w:rsidRDefault="007E3C49" w:rsidP="007E3C49">
      <w:pPr>
        <w:pStyle w:val="11"/>
        <w:numPr>
          <w:ilvl w:val="0"/>
          <w:numId w:val="0"/>
        </w:numPr>
        <w:ind w:firstLine="567"/>
        <w:rPr>
          <w:rFonts w:ascii="Times New Roman" w:hAnsi="Times New Roman" w:cs="Times New Roman"/>
          <w:sz w:val="28"/>
          <w:szCs w:val="28"/>
        </w:rPr>
      </w:pPr>
      <w:r w:rsidRPr="007E3C49">
        <w:rPr>
          <w:rFonts w:ascii="Times New Roman" w:hAnsi="Times New Roman" w:cs="Times New Roman"/>
          <w:sz w:val="28"/>
          <w:szCs w:val="28"/>
        </w:rPr>
        <w:t>Настоящее руководство дополняет комплект организационно–распорядительной документации (далее – ОРД) для ИСПДн, эксплуатируемой Администрацией.</w:t>
      </w:r>
    </w:p>
    <w:p w:rsidR="007E3C49" w:rsidRPr="007E3C49" w:rsidRDefault="007E3C49" w:rsidP="007E3C49">
      <w:pPr>
        <w:ind w:left="709"/>
        <w:jc w:val="both"/>
        <w:rPr>
          <w:rFonts w:ascii="Times New Roman" w:hAnsi="Times New Roman" w:cs="Times New Roman"/>
          <w:sz w:val="28"/>
          <w:szCs w:val="28"/>
        </w:rPr>
      </w:pPr>
    </w:p>
    <w:p w:rsidR="007E3C49" w:rsidRPr="007E3C49" w:rsidRDefault="007E3C49" w:rsidP="00B179F8">
      <w:pPr>
        <w:pStyle w:val="12"/>
        <w:keepLines/>
        <w:numPr>
          <w:ilvl w:val="1"/>
          <w:numId w:val="23"/>
        </w:numPr>
        <w:autoSpaceDE/>
        <w:autoSpaceDN/>
        <w:adjustRightInd/>
        <w:spacing w:before="0" w:after="240" w:line="259" w:lineRule="auto"/>
        <w:jc w:val="left"/>
        <w:rPr>
          <w:b w:val="0"/>
        </w:rPr>
      </w:pPr>
      <w:bookmarkStart w:id="332" w:name="_Toc51585370"/>
      <w:r w:rsidRPr="007E3C49">
        <w:t>Обязанности ответственного пользователя</w:t>
      </w:r>
      <w:bookmarkEnd w:id="332"/>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Ответственный пользователь криптосредств назначается распоряжением руководителя Администрации по установленной форме.</w:t>
      </w:r>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В ходе своей деятельности ответственный пользователь криптосредств обязан выполнять требования технической (ТД), эксплуатационной (ЭД) и ОРД для ИСПДн, включая требования ТД, ЭД и ОРД на использование СКЗИ.</w:t>
      </w:r>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Ответственный пользователь криптосредств обязан:</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lastRenderedPageBreak/>
        <w:t>обучать пользователей криптосредств и контролировать соблюдение ими конфиденциальности при обращении со сведениями, которые им доверены или стали известны по работе, в том числе со сведениями о функционировании и порядке обеспечения безопасности применяемых криптосредств и ключевых документах к ним.</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организовать точное выполнение пользователями криптосредств требований к обеспечению безопасности ПДн, обрабатываемых в ИСПДн;</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организовать надежное хранение эксплуатационной и технической документации к криптосредствам, ключевых документов, носителей информации ограниченного распространения;</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организовать своевременное выявление попыток посторонних лиц получить сведения о защищаемой информации, об используемых криптосредствах или ключевых документах к ним;</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немедленно принимать меры по предупреждению разглашения защищаемой информации, а также возможной ее утечки при выявлении фактов утраты или недостачи криптосредств, ключевых документов к ним, удостоверений, пропусков, ключей от помещений, хранилищ, сейфов (металлических шкафов), личных печатей и т.п.;</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контролировать организацию и обеспечение функционирования криптосредств в пределах своих служебных полномочий;</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вести поэкземплярный учет СКЗИ и учет пользователей криптосредств;</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проводить уничтожение и контролировать результаты уничтожения СКЗИ;</w:t>
      </w:r>
    </w:p>
    <w:p w:rsidR="007E3C49" w:rsidRPr="007E3C49" w:rsidRDefault="007E3C49" w:rsidP="00B179F8">
      <w:pPr>
        <w:pStyle w:val="a7"/>
        <w:numPr>
          <w:ilvl w:val="2"/>
          <w:numId w:val="102"/>
        </w:numPr>
        <w:spacing w:line="360" w:lineRule="auto"/>
        <w:ind w:left="426" w:firstLine="709"/>
        <w:jc w:val="both"/>
        <w:rPr>
          <w:rFonts w:ascii="Times New Roman" w:hAnsi="Times New Roman" w:cs="Times New Roman"/>
          <w:sz w:val="28"/>
          <w:szCs w:val="28"/>
        </w:rPr>
      </w:pPr>
      <w:r w:rsidRPr="007E3C49">
        <w:rPr>
          <w:rFonts w:ascii="Times New Roman" w:eastAsia="Times New Roman" w:hAnsi="Times New Roman" w:cs="Times New Roman"/>
          <w:sz w:val="28"/>
          <w:szCs w:val="28"/>
        </w:rPr>
        <w:t>проводить мероприятия по розыску и локализации последствий компрометации ключевых документов.</w:t>
      </w:r>
    </w:p>
    <w:p w:rsidR="007E3C49" w:rsidRPr="007E3C49" w:rsidRDefault="007E3C49" w:rsidP="007E3C49">
      <w:pPr>
        <w:pStyle w:val="a7"/>
        <w:ind w:left="1135"/>
        <w:jc w:val="both"/>
        <w:rPr>
          <w:rFonts w:ascii="Times New Roman" w:hAnsi="Times New Roman" w:cs="Times New Roman"/>
          <w:sz w:val="28"/>
          <w:szCs w:val="28"/>
        </w:rPr>
      </w:pPr>
    </w:p>
    <w:p w:rsidR="007E3C49" w:rsidRPr="007E3C49" w:rsidRDefault="007E3C49" w:rsidP="007E3C49">
      <w:pPr>
        <w:pStyle w:val="12"/>
        <w:keepLines/>
        <w:autoSpaceDE/>
        <w:autoSpaceDN/>
        <w:adjustRightInd/>
        <w:spacing w:before="0" w:after="240" w:line="259" w:lineRule="auto"/>
        <w:ind w:firstLine="0"/>
        <w:jc w:val="left"/>
        <w:rPr>
          <w:b w:val="0"/>
        </w:rPr>
      </w:pPr>
      <w:bookmarkStart w:id="333" w:name="_Toc51585371"/>
      <w:r>
        <w:lastRenderedPageBreak/>
        <w:t>3.</w:t>
      </w:r>
      <w:r w:rsidRPr="007E3C49">
        <w:t>Заключительные положения</w:t>
      </w:r>
      <w:bookmarkEnd w:id="333"/>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Ответственный пользователь криптосредств несет ответственность за действия с СКЗИ, нарушающие требования настоящего руководства и других организационных и правовых документов, определяющих меры по защите информации, в том числе персональных данных, с помощью криптосредств.</w:t>
      </w:r>
    </w:p>
    <w:p w:rsid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Ответственный пользователь криптосредств обязан ознакомиться с требованиями настоящего руководства под роспись.</w:t>
      </w:r>
    </w:p>
    <w:p w:rsidR="007E3C49" w:rsidRDefault="007E3C49" w:rsidP="007E3C49">
      <w:pPr>
        <w:spacing w:after="160"/>
        <w:ind w:firstLine="567"/>
        <w:jc w:val="both"/>
        <w:rPr>
          <w:rFonts w:ascii="Times New Roman" w:hAnsi="Times New Roman" w:cs="Times New Roman"/>
          <w:sz w:val="28"/>
          <w:szCs w:val="28"/>
        </w:rPr>
      </w:pPr>
    </w:p>
    <w:p w:rsidR="007E3C49" w:rsidRDefault="007E3C49" w:rsidP="007E3C49">
      <w:pPr>
        <w:spacing w:after="160"/>
        <w:ind w:firstLine="567"/>
        <w:jc w:val="both"/>
        <w:rPr>
          <w:rFonts w:ascii="Times New Roman" w:hAnsi="Times New Roman" w:cs="Times New Roman"/>
          <w:sz w:val="28"/>
          <w:szCs w:val="28"/>
        </w:rPr>
      </w:pPr>
    </w:p>
    <w:p w:rsidR="007E3C49" w:rsidRDefault="007E3C49" w:rsidP="007E3C49">
      <w:pPr>
        <w:spacing w:after="160"/>
        <w:ind w:firstLine="567"/>
        <w:jc w:val="both"/>
        <w:rPr>
          <w:rFonts w:ascii="Times New Roman" w:hAnsi="Times New Roman" w:cs="Times New Roman"/>
          <w:sz w:val="28"/>
          <w:szCs w:val="28"/>
        </w:rPr>
      </w:pPr>
    </w:p>
    <w:p w:rsidR="007E3C49" w:rsidRDefault="007E3C49" w:rsidP="007E3C49">
      <w:pPr>
        <w:spacing w:after="160"/>
        <w:ind w:firstLine="567"/>
        <w:jc w:val="both"/>
        <w:rPr>
          <w:rFonts w:ascii="Times New Roman" w:hAnsi="Times New Roman" w:cs="Times New Roman"/>
          <w:sz w:val="28"/>
          <w:szCs w:val="28"/>
        </w:rPr>
      </w:pPr>
    </w:p>
    <w:p w:rsidR="007E3C49" w:rsidRDefault="007E3C49" w:rsidP="007E3C49">
      <w:pPr>
        <w:spacing w:after="160"/>
        <w:ind w:firstLine="567"/>
        <w:jc w:val="both"/>
        <w:rPr>
          <w:rFonts w:ascii="Times New Roman" w:hAnsi="Times New Roman" w:cs="Times New Roman"/>
          <w:sz w:val="28"/>
          <w:szCs w:val="28"/>
        </w:rPr>
      </w:pPr>
    </w:p>
    <w:p w:rsidR="007E3C49" w:rsidRDefault="007E3C49" w:rsidP="007E3C49">
      <w:pPr>
        <w:spacing w:after="160"/>
        <w:ind w:firstLine="567"/>
        <w:jc w:val="both"/>
        <w:rPr>
          <w:rFonts w:ascii="Times New Roman" w:hAnsi="Times New Roman" w:cs="Times New Roman"/>
          <w:sz w:val="28"/>
          <w:szCs w:val="28"/>
        </w:rPr>
      </w:pPr>
    </w:p>
    <w:p w:rsidR="007E3C49" w:rsidRDefault="007E3C49"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Default="00781A68" w:rsidP="007E3C49">
      <w:pPr>
        <w:spacing w:after="160"/>
        <w:ind w:firstLine="567"/>
        <w:jc w:val="both"/>
        <w:rPr>
          <w:rFonts w:ascii="Times New Roman" w:hAnsi="Times New Roman" w:cs="Times New Roman"/>
          <w:sz w:val="28"/>
          <w:szCs w:val="28"/>
        </w:rPr>
      </w:pPr>
    </w:p>
    <w:p w:rsidR="00781A68" w:rsidRPr="007E3C49" w:rsidRDefault="00781A68" w:rsidP="007E3C49">
      <w:pPr>
        <w:spacing w:after="160"/>
        <w:ind w:firstLine="567"/>
        <w:jc w:val="both"/>
        <w:rPr>
          <w:rFonts w:ascii="Times New Roman" w:hAnsi="Times New Roman" w:cs="Times New Roman"/>
          <w:sz w:val="28"/>
          <w:szCs w:val="28"/>
        </w:rPr>
      </w:pP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12</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p>
    <w:p w:rsidR="007E3C49" w:rsidRPr="007E3C49" w:rsidRDefault="007E3C49" w:rsidP="007E3C49">
      <w:pPr>
        <w:pStyle w:val="afffd"/>
        <w:contextualSpacing/>
        <w:jc w:val="center"/>
        <w:rPr>
          <w:rFonts w:ascii="Times New Roman" w:hAnsi="Times New Roman" w:cs="Times New Roman"/>
          <w:b/>
          <w:caps/>
          <w:sz w:val="28"/>
          <w:szCs w:val="28"/>
        </w:rPr>
      </w:pPr>
      <w:r w:rsidRPr="007E3C49">
        <w:rPr>
          <w:rFonts w:ascii="Times New Roman" w:hAnsi="Times New Roman" w:cs="Times New Roman"/>
          <w:b/>
          <w:caps/>
          <w:sz w:val="28"/>
          <w:szCs w:val="28"/>
        </w:rPr>
        <w:t>инструкция</w:t>
      </w:r>
    </w:p>
    <w:p w:rsidR="007E3C49" w:rsidRPr="007E3C49" w:rsidRDefault="007E3C49" w:rsidP="007E3C49">
      <w:pPr>
        <w:pStyle w:val="afffd"/>
        <w:contextualSpacing/>
        <w:jc w:val="center"/>
        <w:rPr>
          <w:rFonts w:ascii="Times New Roman" w:hAnsi="Times New Roman" w:cs="Times New Roman"/>
          <w:b/>
          <w:sz w:val="28"/>
          <w:szCs w:val="28"/>
        </w:rPr>
      </w:pPr>
      <w:r w:rsidRPr="007E3C49">
        <w:rPr>
          <w:rFonts w:ascii="Times New Roman" w:hAnsi="Times New Roman" w:cs="Times New Roman"/>
          <w:b/>
          <w:sz w:val="28"/>
          <w:szCs w:val="28"/>
        </w:rPr>
        <w:t>пользователя средств криптографической защиты информации</w:t>
      </w:r>
    </w:p>
    <w:p w:rsidR="007E3C49" w:rsidRPr="007E3C49" w:rsidRDefault="007E3C49" w:rsidP="007E3C49">
      <w:pPr>
        <w:rPr>
          <w:rFonts w:ascii="Times New Roman" w:eastAsiaTheme="majorEastAsia" w:hAnsi="Times New Roman" w:cs="Times New Roman"/>
          <w:b/>
          <w:sz w:val="28"/>
          <w:szCs w:val="28"/>
        </w:rPr>
      </w:pPr>
    </w:p>
    <w:p w:rsidR="007E3C49" w:rsidRPr="007E3C49" w:rsidRDefault="007E3C49" w:rsidP="00B179F8">
      <w:pPr>
        <w:pStyle w:val="12"/>
        <w:keepLines/>
        <w:numPr>
          <w:ilvl w:val="2"/>
          <w:numId w:val="23"/>
        </w:numPr>
        <w:autoSpaceDE/>
        <w:autoSpaceDN/>
        <w:adjustRightInd/>
        <w:spacing w:before="0" w:after="240" w:line="259" w:lineRule="auto"/>
        <w:jc w:val="left"/>
        <w:rPr>
          <w:b w:val="0"/>
        </w:rPr>
      </w:pPr>
      <w:bookmarkStart w:id="334" w:name="_Toc51585667"/>
      <w:r w:rsidRPr="007E3C49">
        <w:t>Введение</w:t>
      </w:r>
      <w:bookmarkEnd w:id="334"/>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Настоящая инструкция (далее – Инструкция) регламентирует обязанности и действия пользователя средств криптографической защиты информации (далее – СКЗИ) при их использовании для защиты персональных данных (далее – ПДн), обрабатываемых в информационных системах персональных данных (далее – ИСПДн) администрации Нововеличковского сельского поселения Динского района (далее – Администрации).</w:t>
      </w:r>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Настоящее руководство дополняет комплект организационно–распорядительной документации (далее – ОРД) для ИСПДн, эксплуатируемой Администрацией.</w:t>
      </w:r>
    </w:p>
    <w:p w:rsidR="007E3C49" w:rsidRPr="007E3C49" w:rsidRDefault="007E3C49" w:rsidP="007E3C49">
      <w:pPr>
        <w:pStyle w:val="12"/>
        <w:keepLines/>
        <w:autoSpaceDE/>
        <w:autoSpaceDN/>
        <w:adjustRightInd/>
        <w:spacing w:before="0" w:after="240" w:line="259" w:lineRule="auto"/>
        <w:ind w:left="0" w:firstLine="567"/>
        <w:jc w:val="left"/>
        <w:rPr>
          <w:b w:val="0"/>
        </w:rPr>
      </w:pPr>
      <w:bookmarkStart w:id="335" w:name="_Toc51585668"/>
      <w:r>
        <w:t>2.</w:t>
      </w:r>
      <w:r w:rsidRPr="007E3C49">
        <w:t>Обязанности пользователя</w:t>
      </w:r>
      <w:bookmarkEnd w:id="335"/>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Пользователи криптосредств допускаются к работе с ними по распоряжению ответственного за организацию обработки персональных данных и согласованию с ответственным пользователем криптосредств.</w:t>
      </w:r>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При наличии двух и более пользователей криптосредств обязанности между ними распределяются с учетом персональной ответственности за сохранность криптосредств, ключевой, эксплуатационной и технической документации, а также за порученные участки работы.</w:t>
      </w:r>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 xml:space="preserve">В ходе своей деятельности пользователи криптосредств обязаны выполнять требования технической (ТД), эксплуатационной (ЭД) и ОРД по защите ПДн, обрабатываемых в ИСПДн, включая требования ТД, ЭД и ОРД на использование СКЗИ. При выполнении своих обязанностей по криптографической защите информации пользователи криптосредств </w:t>
      </w:r>
      <w:r w:rsidRPr="007E3C49">
        <w:rPr>
          <w:rFonts w:ascii="Times New Roman" w:hAnsi="Times New Roman" w:cs="Times New Roman"/>
          <w:sz w:val="28"/>
          <w:szCs w:val="28"/>
        </w:rPr>
        <w:lastRenderedPageBreak/>
        <w:t>выполняют все требования и указания ответственного пользователя криптосредств.</w:t>
      </w:r>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Пользователи криптосредств обязаны:</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eastAsia="Times New Roman" w:hAnsi="Times New Roman" w:cs="Times New Roman"/>
          <w:sz w:val="28"/>
          <w:szCs w:val="28"/>
        </w:rPr>
        <w:t>проходить обучение пользованию криптосредствами;</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eastAsia="Times New Roman" w:hAnsi="Times New Roman" w:cs="Times New Roman"/>
          <w:sz w:val="28"/>
          <w:szCs w:val="28"/>
        </w:rPr>
        <w:t>не разглашать информацию, к которой они допущены, в том числе сведения о криптосредствах, ключевых документах к ним и других мерах защиты;</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hAnsi="Times New Roman" w:cs="Times New Roman"/>
          <w:sz w:val="28"/>
          <w:szCs w:val="28"/>
        </w:rPr>
        <w:t>не допускать снятие копий с ключевых документов;</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hAnsi="Times New Roman" w:cs="Times New Roman"/>
          <w:sz w:val="28"/>
          <w:szCs w:val="28"/>
        </w:rPr>
        <w:t>не допускать вывод ключевых документов на дисплей (монитор) ЭВМ или принтер;</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hAnsi="Times New Roman" w:cs="Times New Roman"/>
          <w:sz w:val="28"/>
          <w:szCs w:val="28"/>
        </w:rPr>
        <w:t>не допускать записи на ключевой носитель посторонней информации;</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eastAsia="Times New Roman" w:hAnsi="Times New Roman" w:cs="Times New Roman"/>
          <w:sz w:val="28"/>
          <w:szCs w:val="28"/>
        </w:rPr>
        <w:t>соблюдать требования к обеспечению безопасности персональных данных, требования к обеспечению безопасности криптосредств и ключевых документов к ним;</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hAnsi="Times New Roman" w:cs="Times New Roman"/>
          <w:sz w:val="28"/>
          <w:szCs w:val="28"/>
        </w:rPr>
        <w:t>не допускать установки ключевых документов в не предназначенные для этого ПЭВМ;</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eastAsia="Times New Roman" w:hAnsi="Times New Roman" w:cs="Times New Roman"/>
          <w:sz w:val="28"/>
          <w:szCs w:val="28"/>
        </w:rPr>
        <w:t>сообщать ответственному пользователю криптосредств о ставших им известными попытках посторонних лиц получить сведения об используемых криптосредствах или ключевых документах к ним;</w:t>
      </w:r>
    </w:p>
    <w:p w:rsidR="007E3C49" w:rsidRPr="007E3C49" w:rsidRDefault="007E3C49" w:rsidP="00B179F8">
      <w:pPr>
        <w:pStyle w:val="a7"/>
        <w:numPr>
          <w:ilvl w:val="0"/>
          <w:numId w:val="103"/>
        </w:numPr>
        <w:ind w:left="0" w:firstLine="567"/>
        <w:jc w:val="both"/>
        <w:rPr>
          <w:rFonts w:ascii="Times New Roman" w:hAnsi="Times New Roman" w:cs="Times New Roman"/>
          <w:sz w:val="28"/>
          <w:szCs w:val="28"/>
        </w:rPr>
      </w:pPr>
      <w:r w:rsidRPr="007E3C49">
        <w:rPr>
          <w:rFonts w:ascii="Times New Roman" w:eastAsia="Times New Roman" w:hAnsi="Times New Roman" w:cs="Times New Roman"/>
          <w:sz w:val="28"/>
          <w:szCs w:val="28"/>
        </w:rPr>
        <w:t>немедленно уведомлять ответственного пользователя криптосредств о фактах утраты или недостачи криптосредств, ключевых документов к ним, ключей от помещений, хранилищ, личных печатей и о других фактах, которые могут привести к разглашению защищаемой информации (в том числе персональных данных).</w:t>
      </w:r>
    </w:p>
    <w:p w:rsidR="007E3C49" w:rsidRPr="007E3C49" w:rsidRDefault="007E3C49" w:rsidP="007E3C49">
      <w:pPr>
        <w:pStyle w:val="12"/>
        <w:keepLines/>
        <w:autoSpaceDE/>
        <w:autoSpaceDN/>
        <w:adjustRightInd/>
        <w:spacing w:before="0" w:after="240" w:line="259" w:lineRule="auto"/>
        <w:ind w:left="0" w:firstLine="567"/>
        <w:jc w:val="left"/>
        <w:rPr>
          <w:b w:val="0"/>
        </w:rPr>
      </w:pPr>
      <w:bookmarkStart w:id="336" w:name="_Toc51585669"/>
      <w:r>
        <w:t>3.</w:t>
      </w:r>
      <w:r w:rsidRPr="007E3C49">
        <w:t>Заключительные положения</w:t>
      </w:r>
      <w:bookmarkEnd w:id="336"/>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Все пользователи криптосредств несут ответственность за действия с СКЗИ, нарушающие требования настоящего руководства и других организационных и правовых документов, определяющих меры по защите ПДн, с помощью криптосредств.</w:t>
      </w:r>
    </w:p>
    <w:p w:rsidR="007E3C49" w:rsidRPr="007E3C49" w:rsidRDefault="007E3C49" w:rsidP="007E3C49">
      <w:pPr>
        <w:spacing w:after="160"/>
        <w:ind w:firstLine="567"/>
        <w:jc w:val="both"/>
        <w:rPr>
          <w:rFonts w:ascii="Times New Roman" w:hAnsi="Times New Roman" w:cs="Times New Roman"/>
          <w:sz w:val="28"/>
          <w:szCs w:val="28"/>
        </w:rPr>
      </w:pPr>
      <w:r w:rsidRPr="007E3C49">
        <w:rPr>
          <w:rFonts w:ascii="Times New Roman" w:hAnsi="Times New Roman" w:cs="Times New Roman"/>
          <w:sz w:val="28"/>
          <w:szCs w:val="28"/>
        </w:rPr>
        <w:t>Пользователи криптосредств обязаны ознакомиться с требованиями настоящего руководства под роспись.</w:t>
      </w:r>
    </w:p>
    <w:p w:rsidR="007E3C49" w:rsidRPr="007E3C49" w:rsidRDefault="007E3C49" w:rsidP="007E3C49">
      <w:pPr>
        <w:ind w:firstLine="567"/>
        <w:jc w:val="both"/>
        <w:rPr>
          <w:rFonts w:ascii="Times New Roman" w:hAnsi="Times New Roman" w:cs="Times New Roman"/>
          <w:sz w:val="28"/>
          <w:szCs w:val="28"/>
        </w:rPr>
      </w:pPr>
    </w:p>
    <w:p w:rsidR="007E3C49" w:rsidRDefault="007E3C49" w:rsidP="007E3C49">
      <w:pPr>
        <w:ind w:firstLine="567"/>
        <w:rPr>
          <w:rFonts w:ascii="Times New Roman" w:hAnsi="Times New Roman" w:cs="Times New Roman"/>
          <w:sz w:val="28"/>
          <w:szCs w:val="28"/>
        </w:rPr>
      </w:pP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13</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УТВЕРЖДЕНЫ</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p>
    <w:p w:rsidR="007E3C49" w:rsidRPr="007E3C49" w:rsidRDefault="007E3C49" w:rsidP="007E3C49">
      <w:pPr>
        <w:spacing w:after="0"/>
        <w:jc w:val="center"/>
        <w:rPr>
          <w:rStyle w:val="aff8"/>
          <w:rFonts w:ascii="Times New Roman" w:hAnsi="Times New Roman"/>
          <w:bCs w:val="0"/>
          <w:caps/>
          <w:sz w:val="28"/>
          <w:szCs w:val="28"/>
        </w:rPr>
      </w:pPr>
      <w:r w:rsidRPr="007E3C49">
        <w:rPr>
          <w:rStyle w:val="aff8"/>
          <w:rFonts w:ascii="Times New Roman" w:hAnsi="Times New Roman"/>
          <w:bCs w:val="0"/>
          <w:caps/>
          <w:sz w:val="28"/>
          <w:szCs w:val="28"/>
        </w:rPr>
        <w:t>инструкция</w:t>
      </w:r>
    </w:p>
    <w:p w:rsidR="007E3C49" w:rsidRPr="007E3C49" w:rsidRDefault="007E3C49" w:rsidP="007E3C49">
      <w:pPr>
        <w:spacing w:after="0"/>
        <w:jc w:val="center"/>
        <w:rPr>
          <w:rFonts w:ascii="Times New Roman" w:hAnsi="Times New Roman" w:cs="Times New Roman"/>
          <w:sz w:val="28"/>
          <w:szCs w:val="28"/>
        </w:rPr>
      </w:pPr>
      <w:r w:rsidRPr="007E3C49">
        <w:rPr>
          <w:rStyle w:val="aff8"/>
          <w:rFonts w:ascii="Times New Roman" w:hAnsi="Times New Roman"/>
          <w:bCs w:val="0"/>
          <w:sz w:val="28"/>
          <w:szCs w:val="28"/>
        </w:rPr>
        <w:t xml:space="preserve">по работе с обезличенными персональными данными в </w:t>
      </w:r>
      <w:r w:rsidRPr="007E3C49">
        <w:rPr>
          <w:rFonts w:ascii="Times New Roman" w:hAnsi="Times New Roman" w:cs="Times New Roman"/>
          <w:b/>
          <w:sz w:val="28"/>
          <w:szCs w:val="28"/>
        </w:rPr>
        <w:t>администрации Нововеличковского сельского поселения Динского района</w:t>
      </w:r>
    </w:p>
    <w:p w:rsidR="007E3C49" w:rsidRP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p>
    <w:p w:rsidR="007E3C49" w:rsidRPr="007E3C49" w:rsidRDefault="007E3C49" w:rsidP="007E3C49">
      <w:pPr>
        <w:pStyle w:val="12"/>
        <w:tabs>
          <w:tab w:val="left" w:pos="284"/>
        </w:tabs>
        <w:autoSpaceDE/>
        <w:autoSpaceDN/>
        <w:adjustRightInd/>
        <w:spacing w:before="0" w:after="0"/>
        <w:ind w:left="1800" w:firstLine="0"/>
        <w:jc w:val="left"/>
        <w:rPr>
          <w:b w:val="0"/>
        </w:rPr>
      </w:pPr>
      <w:bookmarkStart w:id="337" w:name="_Toc349526858"/>
      <w:r w:rsidRPr="007E3C49">
        <w:t>1.Общие положения</w:t>
      </w:r>
      <w:bookmarkEnd w:id="337"/>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Настоящая</w:t>
      </w:r>
      <w:r w:rsidR="00C47034">
        <w:rPr>
          <w:rFonts w:ascii="Times New Roman" w:hAnsi="Times New Roman" w:cs="Times New Roman"/>
          <w:sz w:val="28"/>
          <w:szCs w:val="28"/>
        </w:rPr>
        <w:t xml:space="preserve"> </w:t>
      </w:r>
      <w:r w:rsidRPr="007E3C49">
        <w:rPr>
          <w:rFonts w:ascii="Times New Roman" w:hAnsi="Times New Roman" w:cs="Times New Roman"/>
          <w:sz w:val="28"/>
          <w:szCs w:val="28"/>
        </w:rPr>
        <w:t>инструкция (далее – Инструкция)работы с обезличенными персональными данными</w:t>
      </w:r>
      <w:r w:rsidR="00C47034">
        <w:rPr>
          <w:rFonts w:ascii="Times New Roman" w:hAnsi="Times New Roman" w:cs="Times New Roman"/>
          <w:sz w:val="28"/>
          <w:szCs w:val="28"/>
        </w:rPr>
        <w:t xml:space="preserve"> </w:t>
      </w:r>
      <w:r w:rsidRPr="007E3C49">
        <w:rPr>
          <w:rFonts w:ascii="Times New Roman" w:hAnsi="Times New Roman" w:cs="Times New Roman"/>
          <w:sz w:val="28"/>
          <w:szCs w:val="28"/>
        </w:rPr>
        <w:t xml:space="preserve">в администрации Нововеличковского сельского поселения Динского района(далее – Администрации) разработана в соответствии с Федеральным законом от 27 июля </w:t>
      </w:r>
      <w:smartTag w:uri="urn:schemas-microsoft-com:office:smarttags" w:element="metricconverter">
        <w:smartTagPr>
          <w:attr w:name="ProductID" w:val="2006 г"/>
        </w:smartTagPr>
        <w:r w:rsidRPr="007E3C49">
          <w:rPr>
            <w:rFonts w:ascii="Times New Roman" w:hAnsi="Times New Roman" w:cs="Times New Roman"/>
            <w:sz w:val="28"/>
            <w:szCs w:val="28"/>
          </w:rPr>
          <w:t>2006 г</w:t>
        </w:r>
      </w:smartTag>
      <w:r w:rsidRPr="007E3C49">
        <w:rPr>
          <w:rFonts w:ascii="Times New Roman" w:hAnsi="Times New Roman" w:cs="Times New Roman"/>
          <w:sz w:val="28"/>
          <w:szCs w:val="28"/>
        </w:rPr>
        <w:t>. № 152-ФЗ «О персональных данных», постановлением Правительства Российской Федерации от 21.03.2012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с приказом Федеральной службы по надзору в сфере связи, информационных технологий и массовых коммуникаций (Роскомнадзор) от 5 сентября 2013 г.N 996 «Об утверждении требований и методов по обезличиванию персональных данных».</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Инструкция определяют порядок работы с обезличенными данными в Администрации.</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Инструкция утверждаются главой и действуют постоянно.</w:t>
      </w:r>
    </w:p>
    <w:p w:rsidR="007E3C49" w:rsidRPr="007E3C49" w:rsidRDefault="007E3C49" w:rsidP="007E3C49">
      <w:pPr>
        <w:pStyle w:val="12"/>
        <w:tabs>
          <w:tab w:val="left" w:pos="284"/>
        </w:tabs>
        <w:autoSpaceDE/>
        <w:autoSpaceDN/>
        <w:adjustRightInd/>
        <w:spacing w:before="0" w:after="0"/>
        <w:ind w:left="1080" w:firstLine="0"/>
        <w:jc w:val="left"/>
        <w:rPr>
          <w:b w:val="0"/>
        </w:rPr>
      </w:pPr>
      <w:bookmarkStart w:id="338" w:name="_Toc349526859"/>
      <w:r w:rsidRPr="007E3C49">
        <w:t>2.Термины и определения</w:t>
      </w:r>
      <w:bookmarkEnd w:id="338"/>
    </w:p>
    <w:p w:rsidR="007E3C49" w:rsidRPr="007E3C49" w:rsidRDefault="007E3C49" w:rsidP="007E3C49">
      <w:pPr>
        <w:ind w:firstLine="709"/>
        <w:jc w:val="both"/>
        <w:rPr>
          <w:rFonts w:ascii="Times New Roman" w:hAnsi="Times New Roman" w:cs="Times New Roman"/>
          <w:sz w:val="28"/>
          <w:szCs w:val="28"/>
        </w:rPr>
      </w:pPr>
      <w:r w:rsidRPr="007E3C49">
        <w:rPr>
          <w:rFonts w:ascii="Times New Roman" w:hAnsi="Times New Roman" w:cs="Times New Roman"/>
          <w:sz w:val="28"/>
          <w:szCs w:val="28"/>
        </w:rPr>
        <w:t>В соответствии с Федеральным законом от 27.07.2006 № 152-ФЗ «О персональных данных»:</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lastRenderedPageBreak/>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i/>
          <w:sz w:val="28"/>
          <w:szCs w:val="28"/>
        </w:rPr>
      </w:pPr>
      <w:r w:rsidRPr="007E3C49">
        <w:rPr>
          <w:rFonts w:ascii="Times New Roman" w:hAnsi="Times New Roman" w:cs="Times New Roman"/>
          <w:bCs/>
          <w:sz w:val="28"/>
          <w:szCs w:val="28"/>
        </w:rPr>
        <w:t>обезличивание персональных данных</w:t>
      </w:r>
      <w:r w:rsidRPr="007E3C49">
        <w:rPr>
          <w:rFonts w:ascii="Times New Roman" w:hAnsi="Times New Roman" w:cs="Times New Roman"/>
          <w:iCs/>
          <w:sz w:val="28"/>
          <w:szCs w:val="28"/>
        </w:rPr>
        <w:t xml:space="preserve"> – действия, в результате которых невозможно определить принадлежность персональных данных конкретному субъекту персональных данных.</w:t>
      </w:r>
    </w:p>
    <w:p w:rsidR="007E3C49" w:rsidRPr="007E3C49" w:rsidRDefault="007E3C49" w:rsidP="007E3C49">
      <w:pPr>
        <w:pStyle w:val="12"/>
        <w:tabs>
          <w:tab w:val="left" w:pos="284"/>
        </w:tabs>
        <w:autoSpaceDE/>
        <w:autoSpaceDN/>
        <w:adjustRightInd/>
        <w:spacing w:before="0" w:after="0"/>
        <w:ind w:left="0" w:firstLine="709"/>
        <w:jc w:val="left"/>
        <w:rPr>
          <w:b w:val="0"/>
        </w:rPr>
      </w:pPr>
      <w:bookmarkStart w:id="339" w:name="_Toc349526860"/>
      <w:r w:rsidRPr="007E3C49">
        <w:t>3.Условия обезличивания</w:t>
      </w:r>
      <w:bookmarkEnd w:id="339"/>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Обезличивание персональных данных может быть проведено с целью ведения статистических данных, снижения ущерба от разглашения защищаемых персональных данных, снижения класса информационных систем персональных данных Администрации и по достижению целей обработки или в случае утраты необходимости в достижении этих целей, если иное не предусмотрено федеральным законом. Также обезличивание может использоваться как одна из мер обеспечения безопасности ПДн при их обработке в ИСПДн</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К наиболее перспективным и удобным для практического применения относятся следующие методы обезличивания:</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bCs/>
          <w:sz w:val="28"/>
          <w:szCs w:val="28"/>
        </w:rPr>
      </w:pPr>
      <w:r w:rsidRPr="007E3C49">
        <w:rPr>
          <w:rFonts w:ascii="Times New Roman" w:hAnsi="Times New Roman" w:cs="Times New Roman"/>
          <w:bCs/>
          <w:sz w:val="28"/>
          <w:szCs w:val="28"/>
        </w:rPr>
        <w:t>метод введения идентификаторов (замена части сведений (значений персональных данных) идентификаторами с созданием таблицы (справочника) соответствия идентификаторов исходным данным);</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bCs/>
          <w:sz w:val="28"/>
          <w:szCs w:val="28"/>
        </w:rPr>
      </w:pPr>
      <w:r w:rsidRPr="007E3C49">
        <w:rPr>
          <w:rFonts w:ascii="Times New Roman" w:hAnsi="Times New Roman" w:cs="Times New Roman"/>
          <w:bCs/>
          <w:sz w:val="28"/>
          <w:szCs w:val="28"/>
        </w:rPr>
        <w:t>метод изменения состава или семантики (изменение состава или семантики персональных данных путем замены результатами статистической обработки, обобщения или удаления части сведений);</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bCs/>
          <w:sz w:val="28"/>
          <w:szCs w:val="28"/>
        </w:rPr>
      </w:pPr>
      <w:r w:rsidRPr="007E3C49">
        <w:rPr>
          <w:rFonts w:ascii="Times New Roman" w:hAnsi="Times New Roman" w:cs="Times New Roman"/>
          <w:bCs/>
          <w:sz w:val="28"/>
          <w:szCs w:val="28"/>
        </w:rPr>
        <w:t>метод декомпозиции (разбиение множества (массива) персональных данных на несколько подмножеств (частей) с последующим раздельным хранением подмножеств);</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bCs/>
          <w:sz w:val="28"/>
          <w:szCs w:val="28"/>
        </w:rPr>
      </w:pPr>
      <w:r w:rsidRPr="007E3C49">
        <w:rPr>
          <w:rFonts w:ascii="Times New Roman" w:hAnsi="Times New Roman" w:cs="Times New Roman"/>
          <w:bCs/>
          <w:sz w:val="28"/>
          <w:szCs w:val="28"/>
        </w:rPr>
        <w:t>метод перемешивания (перестановка отдельных записей, а также групп записей в массиве персональных данных).</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bCs/>
          <w:sz w:val="28"/>
          <w:szCs w:val="28"/>
        </w:rPr>
      </w:pPr>
      <w:r w:rsidRPr="007E3C49">
        <w:rPr>
          <w:rFonts w:ascii="Times New Roman" w:hAnsi="Times New Roman" w:cs="Times New Roman"/>
          <w:bCs/>
          <w:sz w:val="28"/>
          <w:szCs w:val="28"/>
        </w:rPr>
        <w:t>другие методы.</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Для обезличивания персональных данных годятся любые методы явно незапрещенные законодательно.</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lastRenderedPageBreak/>
        <w:t>Перечень должностей сотрудниковАдминистрации, ответственных за проведение мероприятий по обезличиванию обрабатываемых персональных данных, приведен в Приложении№1 к Инструкции;</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ДиректорОрганизации принимает решение о необходимости обезличивания персональных данных;</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Начальники отделов, непосредственно осуществляющие обработку персональных данных, готовят предложения по обезличиванию персональных данных, обоснование такой необходимости и метод обезличивания;</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Сотрудники отделов, обслуживающих базы данных с персональными данными, совместно с ответственным за организацию обработки персональных данных, осуществляют непосредственное обезличивание выбранным методом.</w:t>
      </w:r>
    </w:p>
    <w:p w:rsidR="007E3C49" w:rsidRPr="007E3C49" w:rsidRDefault="007E3C49" w:rsidP="007E3C49">
      <w:pPr>
        <w:pStyle w:val="12"/>
        <w:tabs>
          <w:tab w:val="left" w:pos="284"/>
        </w:tabs>
        <w:autoSpaceDE/>
        <w:autoSpaceDN/>
        <w:adjustRightInd/>
        <w:spacing w:before="0" w:after="0"/>
        <w:ind w:left="0" w:firstLine="709"/>
        <w:jc w:val="left"/>
        <w:rPr>
          <w:b w:val="0"/>
        </w:rPr>
      </w:pPr>
      <w:bookmarkStart w:id="340" w:name="_Toc349526861"/>
      <w:r w:rsidRPr="007E3C49">
        <w:t>4.Порядокработы с</w:t>
      </w:r>
      <w:r w:rsidR="00C47034">
        <w:t xml:space="preserve"> </w:t>
      </w:r>
      <w:r w:rsidRPr="007E3C49">
        <w:t>обезличенными</w:t>
      </w:r>
      <w:r w:rsidR="00C47034">
        <w:t xml:space="preserve"> </w:t>
      </w:r>
      <w:r w:rsidRPr="007E3C49">
        <w:t>персональными данными</w:t>
      </w:r>
      <w:bookmarkEnd w:id="340"/>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Обезличенные персональные данные не подлежат разглашению и нарушению конфиденциальности.</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Обезличенные персональные данные могут обрабатываться с использования и без использования средств автоматизации.</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При обработке обезличенных персональных данных с использованием средств автоматизации необходимо соблюдение:</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парольной политики;</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антивирусной политики;</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правил работы со съемными носителями (если они используется);</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правил резервного копирования;</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правил доступа в помещения, где расположены элементы информационных систем;</w:t>
      </w:r>
    </w:p>
    <w:p w:rsidR="007E3C49" w:rsidRPr="007E3C49" w:rsidRDefault="007E3C49" w:rsidP="007E3C49">
      <w:pPr>
        <w:tabs>
          <w:tab w:val="num" w:pos="851"/>
        </w:tabs>
        <w:ind w:firstLine="709"/>
        <w:jc w:val="both"/>
        <w:rPr>
          <w:rFonts w:ascii="Times New Roman" w:hAnsi="Times New Roman" w:cs="Times New Roman"/>
          <w:sz w:val="28"/>
          <w:szCs w:val="28"/>
        </w:rPr>
      </w:pPr>
      <w:r w:rsidRPr="007E3C49">
        <w:rPr>
          <w:rFonts w:ascii="Times New Roman" w:hAnsi="Times New Roman" w:cs="Times New Roman"/>
          <w:sz w:val="28"/>
          <w:szCs w:val="28"/>
        </w:rPr>
        <w:t>При обработке обезличенных персональных данных без использования средств автоматизации необходимо соблюдение:</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правил хранения бумажных носителей;</w:t>
      </w:r>
    </w:p>
    <w:p w:rsidR="007E3C49" w:rsidRPr="007E3C49" w:rsidRDefault="007E3C49" w:rsidP="00B179F8">
      <w:pPr>
        <w:numPr>
          <w:ilvl w:val="0"/>
          <w:numId w:val="104"/>
        </w:numPr>
        <w:tabs>
          <w:tab w:val="left" w:pos="993"/>
        </w:tabs>
        <w:spacing w:after="0"/>
        <w:ind w:left="0" w:firstLine="709"/>
        <w:jc w:val="both"/>
        <w:rPr>
          <w:rFonts w:ascii="Times New Roman" w:hAnsi="Times New Roman" w:cs="Times New Roman"/>
          <w:sz w:val="28"/>
          <w:szCs w:val="28"/>
        </w:rPr>
      </w:pPr>
      <w:r w:rsidRPr="007E3C49">
        <w:rPr>
          <w:rFonts w:ascii="Times New Roman" w:hAnsi="Times New Roman" w:cs="Times New Roman"/>
          <w:sz w:val="28"/>
          <w:szCs w:val="28"/>
        </w:rPr>
        <w:t>правил доступа к ним и в помещения, где они хранятся.</w:t>
      </w:r>
    </w:p>
    <w:p w:rsidR="007E3C49" w:rsidRPr="007E3C49" w:rsidRDefault="007E3C49" w:rsidP="007E3C49">
      <w:pPr>
        <w:tabs>
          <w:tab w:val="left" w:pos="851"/>
        </w:tabs>
        <w:spacing w:line="360" w:lineRule="auto"/>
        <w:ind w:left="426"/>
        <w:jc w:val="both"/>
        <w:rPr>
          <w:rFonts w:ascii="Times New Roman" w:hAnsi="Times New Roman" w:cs="Times New Roman"/>
          <w:sz w:val="28"/>
          <w:szCs w:val="28"/>
        </w:rPr>
      </w:pPr>
    </w:p>
    <w:p w:rsidR="007E3C49" w:rsidRPr="007E3C49" w:rsidRDefault="007E3C49" w:rsidP="007E3C49">
      <w:pPr>
        <w:pStyle w:val="12"/>
        <w:tabs>
          <w:tab w:val="left" w:pos="284"/>
        </w:tabs>
        <w:autoSpaceDE/>
        <w:autoSpaceDN/>
        <w:adjustRightInd/>
        <w:spacing w:before="0" w:after="0"/>
        <w:ind w:left="0" w:firstLine="709"/>
        <w:jc w:val="left"/>
        <w:rPr>
          <w:b w:val="0"/>
        </w:rPr>
      </w:pPr>
      <w:bookmarkStart w:id="341" w:name="_Toc349526863"/>
      <w:r w:rsidRPr="007E3C49">
        <w:lastRenderedPageBreak/>
        <w:t>5.Ответственные за организацию и контроль выполнения правил</w:t>
      </w:r>
      <w:bookmarkEnd w:id="341"/>
    </w:p>
    <w:p w:rsidR="007E3C49" w:rsidRPr="007E3C49" w:rsidRDefault="007E3C49" w:rsidP="007E3C49">
      <w:pPr>
        <w:ind w:firstLine="709"/>
        <w:jc w:val="both"/>
        <w:rPr>
          <w:rFonts w:ascii="Times New Roman" w:hAnsi="Times New Roman" w:cs="Times New Roman"/>
          <w:sz w:val="28"/>
          <w:szCs w:val="28"/>
        </w:rPr>
      </w:pPr>
      <w:r w:rsidRPr="007E3C49">
        <w:rPr>
          <w:rFonts w:ascii="Times New Roman" w:hAnsi="Times New Roman" w:cs="Times New Roman"/>
          <w:sz w:val="28"/>
          <w:szCs w:val="28"/>
        </w:rPr>
        <w:t>Ответственность за соблюдение требований Инструкции возлагается на всех сотрудников Администрации, участвующих в обработке ПДн.</w:t>
      </w:r>
    </w:p>
    <w:p w:rsidR="007E3C49" w:rsidRPr="007E3C49" w:rsidRDefault="007E3C49" w:rsidP="007E3C49">
      <w:pPr>
        <w:ind w:firstLine="709"/>
        <w:jc w:val="both"/>
        <w:rPr>
          <w:rFonts w:ascii="Times New Roman" w:hAnsi="Times New Roman" w:cs="Times New Roman"/>
          <w:sz w:val="28"/>
          <w:szCs w:val="28"/>
        </w:rPr>
      </w:pPr>
      <w:r w:rsidRPr="007E3C49">
        <w:rPr>
          <w:rFonts w:ascii="Times New Roman" w:hAnsi="Times New Roman" w:cs="Times New Roman"/>
          <w:sz w:val="28"/>
          <w:szCs w:val="28"/>
        </w:rPr>
        <w:t>Ответственность за общий контроль выполнения Инструкции возлагается на Ответственного за обработку ПДн в Администрации.</w:t>
      </w:r>
      <w:bookmarkStart w:id="342" w:name="_Toc19008980"/>
      <w:bookmarkStart w:id="343" w:name="_Toc19009043"/>
      <w:bookmarkStart w:id="344" w:name="_Toc19091070"/>
      <w:bookmarkStart w:id="345" w:name="_Toc74287617"/>
      <w:bookmarkStart w:id="346" w:name="_Toc74290186"/>
      <w:bookmarkStart w:id="347" w:name="_Toc74296843"/>
      <w:bookmarkStart w:id="348" w:name="_Toc74316148"/>
      <w:bookmarkStart w:id="349" w:name="_Toc74316227"/>
      <w:bookmarkStart w:id="350" w:name="_Toc74316295"/>
      <w:bookmarkStart w:id="351" w:name="_Toc74317311"/>
      <w:bookmarkStart w:id="352" w:name="_Toc74317388"/>
      <w:bookmarkStart w:id="353" w:name="_Toc77998385"/>
      <w:bookmarkStart w:id="354" w:name="_Toc179089804"/>
    </w:p>
    <w:p w:rsidR="007E3C49" w:rsidRPr="007E3C49" w:rsidRDefault="007E3C49" w:rsidP="007E3C49">
      <w:pPr>
        <w:ind w:firstLine="709"/>
        <w:jc w:val="both"/>
        <w:rPr>
          <w:rFonts w:ascii="Times New Roman" w:hAnsi="Times New Roman" w:cs="Times New Roman"/>
          <w:sz w:val="28"/>
          <w:szCs w:val="28"/>
        </w:rPr>
      </w:pPr>
      <w:r w:rsidRPr="007E3C49">
        <w:rPr>
          <w:rFonts w:ascii="Times New Roman" w:hAnsi="Times New Roman" w:cs="Times New Roman"/>
          <w:sz w:val="28"/>
          <w:szCs w:val="28"/>
        </w:rPr>
        <w:br w:type="page"/>
      </w:r>
    </w:p>
    <w:bookmarkEnd w:id="342"/>
    <w:bookmarkEnd w:id="343"/>
    <w:bookmarkEnd w:id="344"/>
    <w:bookmarkEnd w:id="345"/>
    <w:bookmarkEnd w:id="346"/>
    <w:bookmarkEnd w:id="347"/>
    <w:bookmarkEnd w:id="348"/>
    <w:bookmarkEnd w:id="349"/>
    <w:bookmarkEnd w:id="350"/>
    <w:bookmarkEnd w:id="351"/>
    <w:bookmarkEnd w:id="352"/>
    <w:bookmarkEnd w:id="353"/>
    <w:bookmarkEnd w:id="354"/>
    <w:tbl>
      <w:tblPr>
        <w:tblW w:w="0" w:type="auto"/>
        <w:tblLook w:val="04A0" w:firstRow="1" w:lastRow="0" w:firstColumn="1" w:lastColumn="0" w:noHBand="0" w:noVBand="1"/>
      </w:tblPr>
      <w:tblGrid>
        <w:gridCol w:w="4510"/>
        <w:gridCol w:w="5060"/>
      </w:tblGrid>
      <w:tr w:rsidR="007E3C49" w:rsidRPr="007E3C49" w:rsidTr="007E3C49">
        <w:tc>
          <w:tcPr>
            <w:tcW w:w="4785" w:type="dxa"/>
            <w:shd w:val="clear" w:color="auto" w:fill="auto"/>
          </w:tcPr>
          <w:p w:rsidR="007E3C49" w:rsidRPr="007E3C49" w:rsidRDefault="007E3C49" w:rsidP="007E3C49">
            <w:pPr>
              <w:pStyle w:val="afffd"/>
              <w:jc w:val="right"/>
              <w:rPr>
                <w:rFonts w:ascii="Times New Roman" w:hAnsi="Times New Roman" w:cs="Times New Roman"/>
                <w:sz w:val="28"/>
                <w:szCs w:val="28"/>
              </w:rPr>
            </w:pPr>
          </w:p>
        </w:tc>
        <w:tc>
          <w:tcPr>
            <w:tcW w:w="5246" w:type="dxa"/>
            <w:shd w:val="clear" w:color="auto" w:fill="auto"/>
          </w:tcPr>
          <w:p w:rsidR="007E3C49" w:rsidRPr="007E3C49" w:rsidRDefault="007E3C49" w:rsidP="007E3C49">
            <w:pPr>
              <w:pStyle w:val="afffd"/>
              <w:jc w:val="right"/>
              <w:rPr>
                <w:rFonts w:ascii="Times New Roman" w:hAnsi="Times New Roman" w:cs="Times New Roman"/>
                <w:sz w:val="28"/>
                <w:szCs w:val="28"/>
              </w:rPr>
            </w:pPr>
            <w:r w:rsidRPr="007E3C49">
              <w:rPr>
                <w:rFonts w:ascii="Times New Roman" w:hAnsi="Times New Roman" w:cs="Times New Roman"/>
                <w:sz w:val="28"/>
                <w:szCs w:val="28"/>
              </w:rPr>
              <w:t>ПРИЛОЖЕНИЕ №1</w:t>
            </w:r>
          </w:p>
          <w:p w:rsidR="007E3C49" w:rsidRPr="007E3C49" w:rsidRDefault="007E3C49" w:rsidP="007E3C49">
            <w:pPr>
              <w:pStyle w:val="afffd"/>
              <w:jc w:val="right"/>
              <w:rPr>
                <w:rFonts w:ascii="Times New Roman" w:hAnsi="Times New Roman" w:cs="Times New Roman"/>
                <w:sz w:val="28"/>
                <w:szCs w:val="28"/>
              </w:rPr>
            </w:pPr>
          </w:p>
        </w:tc>
      </w:tr>
    </w:tbl>
    <w:p w:rsidR="007E3C49" w:rsidRPr="007E3C49" w:rsidRDefault="007E3C49" w:rsidP="007E3C49">
      <w:pPr>
        <w:spacing w:before="120"/>
        <w:jc w:val="right"/>
        <w:rPr>
          <w:rStyle w:val="aff8"/>
          <w:rFonts w:ascii="Times New Roman" w:hAnsi="Times New Roman"/>
          <w:b w:val="0"/>
          <w:bCs w:val="0"/>
          <w:sz w:val="28"/>
          <w:szCs w:val="28"/>
        </w:rPr>
      </w:pPr>
    </w:p>
    <w:p w:rsidR="007E3C49" w:rsidRPr="007E3C49" w:rsidRDefault="007E3C49" w:rsidP="007E3C49">
      <w:pPr>
        <w:jc w:val="center"/>
        <w:rPr>
          <w:rStyle w:val="affff3"/>
          <w:rFonts w:ascii="Times New Roman" w:hAnsi="Times New Roman" w:cs="Times New Roman"/>
          <w:i w:val="0"/>
          <w:iCs/>
          <w:sz w:val="28"/>
          <w:szCs w:val="28"/>
        </w:rPr>
      </w:pPr>
      <w:r w:rsidRPr="007E3C49">
        <w:rPr>
          <w:rStyle w:val="aff8"/>
          <w:rFonts w:ascii="Times New Roman" w:hAnsi="Times New Roman"/>
          <w:b w:val="0"/>
          <w:bCs w:val="0"/>
          <w:sz w:val="28"/>
          <w:szCs w:val="28"/>
        </w:rPr>
        <w:t>Перечень должностей</w:t>
      </w:r>
      <w:r w:rsidR="00C47034">
        <w:rPr>
          <w:rStyle w:val="aff8"/>
          <w:rFonts w:ascii="Times New Roman" w:hAnsi="Times New Roman"/>
          <w:b w:val="0"/>
          <w:bCs w:val="0"/>
          <w:sz w:val="28"/>
          <w:szCs w:val="28"/>
        </w:rPr>
        <w:t xml:space="preserve"> </w:t>
      </w:r>
      <w:r w:rsidRPr="007E3C49">
        <w:rPr>
          <w:rFonts w:ascii="Times New Roman" w:hAnsi="Times New Roman" w:cs="Times New Roman"/>
          <w:sz w:val="28"/>
          <w:szCs w:val="28"/>
        </w:rPr>
        <w:t>администрации Нововеличковского сельского поселения Динского района</w:t>
      </w:r>
      <w:r w:rsidRPr="007E3C49">
        <w:rPr>
          <w:rStyle w:val="aff8"/>
          <w:rFonts w:ascii="Times New Roman" w:hAnsi="Times New Roman"/>
          <w:b w:val="0"/>
          <w:bCs w:val="0"/>
          <w:sz w:val="28"/>
          <w:szCs w:val="28"/>
        </w:rPr>
        <w:t>, ответственных за проведение мероприятий по обезличиванию обрабатываемых персональных данных</w:t>
      </w:r>
    </w:p>
    <w:tbl>
      <w:tblPr>
        <w:tblpPr w:leftFromText="180" w:rightFromText="180" w:bottomFromText="200" w:vertAnchor="text" w:horzAnchor="margin" w:tblpXSpec="center" w:tblpY="4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0"/>
        <w:gridCol w:w="5216"/>
        <w:gridCol w:w="3204"/>
      </w:tblGrid>
      <w:tr w:rsidR="007E3C49" w:rsidRPr="00F722B6" w:rsidTr="00C47034">
        <w:trPr>
          <w:trHeight w:val="1125"/>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3C49" w:rsidRPr="00D40ECD" w:rsidRDefault="007E3C49" w:rsidP="007E3C49">
            <w:pPr>
              <w:jc w:val="center"/>
              <w:rPr>
                <w:rFonts w:ascii="Calibri" w:eastAsia="Calibri" w:hAnsi="Calibri" w:cs="Calibri"/>
                <w:b/>
              </w:rPr>
            </w:pPr>
            <w:r w:rsidRPr="00D40ECD">
              <w:rPr>
                <w:rFonts w:ascii="Calibri" w:eastAsia="Calibri" w:hAnsi="Calibri" w:cs="Calibri"/>
                <w:b/>
              </w:rPr>
              <w:t>№ п/п</w:t>
            </w:r>
          </w:p>
        </w:tc>
        <w:tc>
          <w:tcPr>
            <w:tcW w:w="27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3C49" w:rsidRPr="00D40ECD" w:rsidRDefault="007E3C49" w:rsidP="007E3C49">
            <w:pPr>
              <w:jc w:val="center"/>
              <w:rPr>
                <w:rFonts w:ascii="Calibri" w:eastAsia="Calibri" w:hAnsi="Calibri" w:cs="Calibri"/>
                <w:b/>
              </w:rPr>
            </w:pPr>
            <w:r>
              <w:rPr>
                <w:rFonts w:ascii="Calibri" w:eastAsia="Calibri" w:hAnsi="Calibri" w:cs="Calibri"/>
                <w:b/>
              </w:rPr>
              <w:t>Наименование подразделения</w:t>
            </w:r>
          </w:p>
        </w:tc>
        <w:tc>
          <w:tcPr>
            <w:tcW w:w="16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7E3C49" w:rsidRPr="00D40ECD" w:rsidRDefault="007E3C49" w:rsidP="007E3C49">
            <w:pPr>
              <w:jc w:val="center"/>
              <w:rPr>
                <w:rFonts w:ascii="Calibri" w:eastAsia="Calibri" w:hAnsi="Calibri" w:cs="Calibri"/>
                <w:b/>
              </w:rPr>
            </w:pPr>
            <w:r>
              <w:rPr>
                <w:rFonts w:ascii="Calibri" w:eastAsia="Calibri" w:hAnsi="Calibri" w:cs="Calibri"/>
                <w:b/>
              </w:rPr>
              <w:t>Д</w:t>
            </w:r>
            <w:r w:rsidRPr="00D40ECD">
              <w:rPr>
                <w:rFonts w:ascii="Calibri" w:eastAsia="Calibri" w:hAnsi="Calibri" w:cs="Calibri"/>
                <w:b/>
              </w:rPr>
              <w:t>олжность</w:t>
            </w: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r w:rsidR="007E3C49" w:rsidRPr="00F722B6" w:rsidTr="00C47034">
        <w:trPr>
          <w:trHeight w:val="737"/>
        </w:trPr>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rsidR="007E3C49" w:rsidRPr="00D40ECD" w:rsidRDefault="007E3C49" w:rsidP="007E3C49">
            <w:pPr>
              <w:jc w:val="center"/>
              <w:rPr>
                <w:rFonts w:ascii="Calibri" w:eastAsia="Calibri" w:hAnsi="Calibri" w:cs="Calibri"/>
              </w:rPr>
            </w:pPr>
          </w:p>
        </w:tc>
        <w:tc>
          <w:tcPr>
            <w:tcW w:w="2725"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7E3C49" w:rsidRPr="00D40ECD" w:rsidRDefault="007E3C49" w:rsidP="007E3C49">
            <w:pPr>
              <w:jc w:val="center"/>
              <w:rPr>
                <w:rFonts w:ascii="Calibri" w:eastAsia="Calibri" w:hAnsi="Calibri" w:cs="Calibri"/>
              </w:rPr>
            </w:pPr>
          </w:p>
        </w:tc>
      </w:tr>
    </w:tbl>
    <w:p w:rsidR="007E3C49" w:rsidRDefault="007E3C49" w:rsidP="007E3C49">
      <w:pPr>
        <w:spacing w:line="360" w:lineRule="auto"/>
        <w:jc w:val="both"/>
        <w:rPr>
          <w:rStyle w:val="affff3"/>
          <w:rFonts w:ascii="Calibri" w:hAnsi="Calibri" w:cs="Calibri"/>
          <w:iCs/>
        </w:rPr>
      </w:pPr>
    </w:p>
    <w:p w:rsidR="007E3C49" w:rsidRDefault="007E3C49" w:rsidP="007E3C49">
      <w:pPr>
        <w:ind w:firstLine="567"/>
        <w:rPr>
          <w:rFonts w:ascii="Times New Roman" w:hAnsi="Times New Roman" w:cs="Times New Roman"/>
          <w:sz w:val="28"/>
          <w:szCs w:val="28"/>
        </w:rPr>
      </w:pPr>
    </w:p>
    <w:p w:rsidR="007E3C49" w:rsidRDefault="007E3C49" w:rsidP="007E3C49">
      <w:pPr>
        <w:ind w:firstLine="567"/>
        <w:rPr>
          <w:rFonts w:ascii="Times New Roman" w:hAnsi="Times New Roman" w:cs="Times New Roman"/>
          <w:sz w:val="28"/>
          <w:szCs w:val="28"/>
        </w:rPr>
      </w:pPr>
    </w:p>
    <w:p w:rsidR="007E3C49" w:rsidRDefault="007E3C49" w:rsidP="007E3C49">
      <w:pPr>
        <w:ind w:firstLine="567"/>
        <w:rPr>
          <w:rFonts w:ascii="Times New Roman" w:hAnsi="Times New Roman" w:cs="Times New Roman"/>
          <w:sz w:val="28"/>
          <w:szCs w:val="28"/>
        </w:rPr>
      </w:pPr>
    </w:p>
    <w:p w:rsidR="007E3C49" w:rsidRDefault="007E3C49" w:rsidP="007E3C49">
      <w:pPr>
        <w:ind w:firstLine="567"/>
        <w:rPr>
          <w:rFonts w:ascii="Times New Roman" w:hAnsi="Times New Roman" w:cs="Times New Roman"/>
          <w:sz w:val="28"/>
          <w:szCs w:val="28"/>
        </w:rPr>
      </w:pP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lastRenderedPageBreak/>
        <w:t xml:space="preserve">ПРИЛОЖЕНИЕ № </w:t>
      </w:r>
      <w:r>
        <w:rPr>
          <w:rFonts w:ascii="Times New Roman" w:eastAsia="Calibri" w:hAnsi="Times New Roman" w:cs="Times New Roman"/>
          <w:sz w:val="28"/>
          <w:szCs w:val="28"/>
        </w:rPr>
        <w:t>14</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Pr>
          <w:rFonts w:ascii="Times New Roman" w:eastAsia="Calibri" w:hAnsi="Times New Roman" w:cs="Times New Roman"/>
          <w:sz w:val="28"/>
          <w:szCs w:val="28"/>
        </w:rPr>
        <w:t>УТВЕРЖДЕНА</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распоряжением администрации</w:t>
      </w:r>
    </w:p>
    <w:p w:rsidR="007E3C49" w:rsidRPr="00706AFA"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Нововеличковского сельского поселения Динского района</w:t>
      </w: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r w:rsidRPr="00706AFA">
        <w:rPr>
          <w:rFonts w:ascii="Times New Roman" w:eastAsia="Calibri" w:hAnsi="Times New Roman" w:cs="Times New Roman"/>
          <w:sz w:val="28"/>
          <w:szCs w:val="28"/>
        </w:rPr>
        <w:t>от__________ № ______</w:t>
      </w:r>
    </w:p>
    <w:p w:rsidR="007E3C49" w:rsidRDefault="007E3C49" w:rsidP="007E3C49">
      <w:pPr>
        <w:pStyle w:val="a7"/>
        <w:tabs>
          <w:tab w:val="left" w:pos="4395"/>
        </w:tabs>
        <w:spacing w:after="0" w:line="240" w:lineRule="auto"/>
        <w:ind w:left="5245"/>
        <w:jc w:val="both"/>
        <w:rPr>
          <w:rFonts w:ascii="Times New Roman" w:eastAsia="Calibri" w:hAnsi="Times New Roman" w:cs="Times New Roman"/>
          <w:sz w:val="28"/>
          <w:szCs w:val="28"/>
        </w:rPr>
      </w:pPr>
    </w:p>
    <w:p w:rsidR="007E3C49" w:rsidRDefault="007E3C49" w:rsidP="007E3C49">
      <w:pPr>
        <w:ind w:firstLine="567"/>
        <w:rPr>
          <w:rFonts w:ascii="Times New Roman" w:hAnsi="Times New Roman" w:cs="Times New Roman"/>
          <w:sz w:val="28"/>
          <w:szCs w:val="28"/>
        </w:rPr>
      </w:pPr>
    </w:p>
    <w:p w:rsidR="007E3C49" w:rsidRPr="005F3067" w:rsidRDefault="007E3C49" w:rsidP="007E3C49">
      <w:pPr>
        <w:spacing w:after="0"/>
        <w:jc w:val="center"/>
        <w:rPr>
          <w:rFonts w:ascii="Times New Roman" w:hAnsi="Times New Roman" w:cs="Times New Roman"/>
          <w:b/>
          <w:caps/>
          <w:sz w:val="28"/>
          <w:szCs w:val="28"/>
        </w:rPr>
      </w:pPr>
      <w:r w:rsidRPr="005F3067">
        <w:rPr>
          <w:rFonts w:ascii="Times New Roman" w:hAnsi="Times New Roman" w:cs="Times New Roman"/>
          <w:b/>
          <w:caps/>
          <w:sz w:val="28"/>
          <w:szCs w:val="28"/>
        </w:rPr>
        <w:t>инструкция</w:t>
      </w:r>
    </w:p>
    <w:p w:rsidR="007E3C49" w:rsidRPr="005F3067" w:rsidRDefault="007E3C49" w:rsidP="007E3C49">
      <w:pPr>
        <w:pStyle w:val="afffe"/>
        <w:spacing w:before="0" w:line="240" w:lineRule="auto"/>
        <w:jc w:val="center"/>
        <w:rPr>
          <w:rFonts w:ascii="Times New Roman" w:hAnsi="Times New Roman" w:cs="Times New Roman"/>
          <w:color w:val="auto"/>
        </w:rPr>
      </w:pPr>
      <w:r w:rsidRPr="005F3067">
        <w:rPr>
          <w:rFonts w:ascii="Times New Roman" w:hAnsi="Times New Roman" w:cs="Times New Roman"/>
          <w:color w:val="auto"/>
        </w:rPr>
        <w:t>по рассмотрению запросов субъектов персональных данных</w:t>
      </w:r>
    </w:p>
    <w:p w:rsidR="007E3C49" w:rsidRPr="005F3067" w:rsidRDefault="007E3C49" w:rsidP="007E3C49">
      <w:pPr>
        <w:rPr>
          <w:rFonts w:ascii="Times New Roman" w:hAnsi="Times New Roman" w:cs="Times New Roman"/>
          <w:sz w:val="28"/>
          <w:szCs w:val="28"/>
          <w:lang w:eastAsia="en-US"/>
        </w:rPr>
      </w:pPr>
    </w:p>
    <w:p w:rsidR="007E3C49" w:rsidRPr="005F3067" w:rsidRDefault="007E3C49" w:rsidP="00B179F8">
      <w:pPr>
        <w:pStyle w:val="a7"/>
        <w:numPr>
          <w:ilvl w:val="0"/>
          <w:numId w:val="105"/>
        </w:numPr>
        <w:spacing w:after="0" w:line="360" w:lineRule="auto"/>
        <w:ind w:left="0" w:firstLine="709"/>
        <w:jc w:val="both"/>
        <w:outlineLvl w:val="0"/>
        <w:rPr>
          <w:rFonts w:ascii="Times New Roman" w:hAnsi="Times New Roman" w:cs="Times New Roman"/>
          <w:b/>
          <w:sz w:val="28"/>
          <w:szCs w:val="28"/>
        </w:rPr>
      </w:pPr>
      <w:bookmarkStart w:id="355" w:name="_Toc503524879"/>
      <w:r w:rsidRPr="005F3067">
        <w:rPr>
          <w:rFonts w:ascii="Times New Roman" w:hAnsi="Times New Roman" w:cs="Times New Roman"/>
          <w:b/>
          <w:sz w:val="28"/>
          <w:szCs w:val="28"/>
        </w:rPr>
        <w:t>Общие положения</w:t>
      </w:r>
      <w:bookmarkEnd w:id="355"/>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Настоящие инструкция (далее – Инструкция) определяет порядок рассмотрения запросов субъектов персональных данных (далее – ПДн) или их представителей в администрации Нововеличковского сельского поселения Динского района(далее – Администрации).</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Инструкция разработана в соответствии:</w:t>
      </w:r>
    </w:p>
    <w:p w:rsidR="007E3C49" w:rsidRPr="005F3067" w:rsidRDefault="007E3C49" w:rsidP="00B179F8">
      <w:pPr>
        <w:pStyle w:val="a7"/>
        <w:numPr>
          <w:ilvl w:val="2"/>
          <w:numId w:val="108"/>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 Федеральным законом от 27 июля 2006 года № 152-ФЗ «О персональных данных» (далее – Федеральный закон №152-ФЗ);</w:t>
      </w:r>
    </w:p>
    <w:p w:rsidR="007E3C49" w:rsidRPr="005F3067" w:rsidRDefault="007E3C49" w:rsidP="00B179F8">
      <w:pPr>
        <w:pStyle w:val="a7"/>
        <w:numPr>
          <w:ilvl w:val="2"/>
          <w:numId w:val="108"/>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 Федеральным законом от 02 мая 2006 года № 59-ФЗ «О порядке рассмотрения обращений граждан Российской Федерации».</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Основные понятия и термины, используемые в настоящих Правилах, применяются в значениях, определенных статьей 3 Федерального закона № 152-ФЗ.</w:t>
      </w:r>
    </w:p>
    <w:p w:rsidR="007E3C49" w:rsidRPr="005F3067" w:rsidRDefault="007E3C49" w:rsidP="007E3C49">
      <w:pPr>
        <w:pStyle w:val="a7"/>
        <w:ind w:left="0" w:firstLine="709"/>
        <w:jc w:val="both"/>
        <w:rPr>
          <w:rFonts w:ascii="Times New Roman" w:hAnsi="Times New Roman" w:cs="Times New Roman"/>
          <w:sz w:val="28"/>
          <w:szCs w:val="28"/>
        </w:rPr>
      </w:pPr>
    </w:p>
    <w:p w:rsidR="007E3C49" w:rsidRPr="005F3067" w:rsidRDefault="007E3C49" w:rsidP="00B179F8">
      <w:pPr>
        <w:pStyle w:val="a7"/>
        <w:numPr>
          <w:ilvl w:val="0"/>
          <w:numId w:val="105"/>
        </w:numPr>
        <w:spacing w:after="0" w:line="360" w:lineRule="auto"/>
        <w:ind w:left="0" w:firstLine="709"/>
        <w:jc w:val="both"/>
        <w:outlineLvl w:val="0"/>
        <w:rPr>
          <w:rFonts w:ascii="Times New Roman" w:hAnsi="Times New Roman" w:cs="Times New Roman"/>
          <w:b/>
          <w:sz w:val="28"/>
          <w:szCs w:val="28"/>
        </w:rPr>
      </w:pPr>
      <w:bookmarkStart w:id="356" w:name="_Toc503524880"/>
      <w:r w:rsidRPr="005F3067">
        <w:rPr>
          <w:rFonts w:ascii="Times New Roman" w:hAnsi="Times New Roman" w:cs="Times New Roman"/>
          <w:b/>
          <w:sz w:val="28"/>
          <w:szCs w:val="28"/>
        </w:rPr>
        <w:t>Правила рассмотрения запросов</w:t>
      </w:r>
      <w:bookmarkEnd w:id="356"/>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Субъект ПДн имеет право на получение информации, в Администрации касающейся обработки его ПДн (</w:t>
      </w:r>
      <w:hyperlink w:anchor="sub_1404" w:history="1">
        <w:r w:rsidRPr="005F3067">
          <w:rPr>
            <w:rFonts w:ascii="Times New Roman" w:hAnsi="Times New Roman" w:cs="Times New Roman"/>
            <w:sz w:val="28"/>
            <w:szCs w:val="28"/>
          </w:rPr>
          <w:t>часть 7</w:t>
        </w:r>
      </w:hyperlink>
      <w:r w:rsidRPr="005F3067">
        <w:rPr>
          <w:rFonts w:ascii="Times New Roman" w:hAnsi="Times New Roman" w:cs="Times New Roman"/>
          <w:sz w:val="28"/>
          <w:szCs w:val="28"/>
        </w:rPr>
        <w:t xml:space="preserve"> статьи 14 Федерального закона №152-ФЗ), в том числе содержащей:</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подтверждение факта обработки ПДн</w:t>
      </w:r>
      <w:r w:rsidR="00C47034">
        <w:rPr>
          <w:rFonts w:ascii="Times New Roman" w:hAnsi="Times New Roman" w:cs="Times New Roman"/>
          <w:sz w:val="28"/>
          <w:szCs w:val="28"/>
        </w:rPr>
        <w:t xml:space="preserve"> </w:t>
      </w:r>
      <w:r w:rsidRPr="005F3067">
        <w:rPr>
          <w:rFonts w:ascii="Times New Roman" w:hAnsi="Times New Roman" w:cs="Times New Roman"/>
          <w:sz w:val="28"/>
          <w:szCs w:val="28"/>
        </w:rPr>
        <w:t>Администрацией;</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правовые основания и цели обработки ПДн;</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цели и применяемые Администрацией способы обработки ПДн;</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наименование и место нахождения Администрации, сведения о лицах (за исключением работников оператора), которые имеют доступ к ПДн или которым могут быть раскрыты ПДн на основании договора с Администрации или на основании федерального закона;</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lastRenderedPageBreak/>
        <w:t>обрабатываемые ПДн, относящиеся к соответствующему субъекту ПДн, источник их получения, если иной порядок представления таких данных не предусмотрен федеральным законом;</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сроки обработки ПДн, в том числе сроки их хранения;</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порядок осуществления субъектом ПДн прав, предусмотренных Федеральным законом № 152-ФЗ;</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информацию об осуществленной или о предполагаемой трансграничной передаче ПДн;</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 xml:space="preserve">наименование или фамилию, имя, отчество и адрес лица, осуществляющего обработку ПДн по поручению </w:t>
      </w:r>
      <w:r w:rsidRPr="005F3067">
        <w:rPr>
          <w:rFonts w:ascii="Times New Roman" w:hAnsi="Times New Roman" w:cs="Times New Roman"/>
          <w:sz w:val="28"/>
          <w:szCs w:val="28"/>
          <w:lang w:val="en-US"/>
        </w:rPr>
        <w:t>Администрации</w:t>
      </w:r>
      <w:r w:rsidRPr="005F3067">
        <w:rPr>
          <w:rFonts w:ascii="Times New Roman" w:hAnsi="Times New Roman" w:cs="Times New Roman"/>
          <w:sz w:val="28"/>
          <w:szCs w:val="28"/>
        </w:rPr>
        <w:t>, если обработка поручена или будет поручена такому лицу;</w:t>
      </w:r>
    </w:p>
    <w:p w:rsidR="007E3C49" w:rsidRPr="005F3067" w:rsidRDefault="007E3C49" w:rsidP="00B179F8">
      <w:pPr>
        <w:pStyle w:val="a7"/>
        <w:numPr>
          <w:ilvl w:val="2"/>
          <w:numId w:val="109"/>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иные сведения, предусмотренные Федеральным законом № 152-ФЗ или другими федеральными законами.</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Сведения, указанные в пункте2.1, должны предоставляться субъекту ПДн или его представителю Администрацией при обращении либо при получении запроса субъекта ПДн или его представителя.</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Запрос субъекта ПДн должен содержать:</w:t>
      </w:r>
    </w:p>
    <w:p w:rsidR="007E3C49" w:rsidRPr="005F3067" w:rsidRDefault="007E3C49" w:rsidP="00B179F8">
      <w:pPr>
        <w:pStyle w:val="a7"/>
        <w:numPr>
          <w:ilvl w:val="2"/>
          <w:numId w:val="110"/>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номер основного документа, удостоверяющего личность субъекта ПДн или его представителя;</w:t>
      </w:r>
    </w:p>
    <w:p w:rsidR="007E3C49" w:rsidRPr="005F3067" w:rsidRDefault="007E3C49" w:rsidP="00B179F8">
      <w:pPr>
        <w:pStyle w:val="a7"/>
        <w:numPr>
          <w:ilvl w:val="2"/>
          <w:numId w:val="110"/>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сведения о дате выдачи указанного документа и выдавшем его органе;</w:t>
      </w:r>
    </w:p>
    <w:p w:rsidR="007E3C49" w:rsidRPr="005F3067" w:rsidRDefault="007E3C49" w:rsidP="00B179F8">
      <w:pPr>
        <w:pStyle w:val="a7"/>
        <w:numPr>
          <w:ilvl w:val="2"/>
          <w:numId w:val="110"/>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сведения, подтверждающие участие субъекта ПДн в отношениях с Организацией (номер договора, дата заключения договора, условное словесное обозначение и (или) иные сведения);</w:t>
      </w:r>
    </w:p>
    <w:p w:rsidR="007E3C49" w:rsidRPr="005F3067" w:rsidRDefault="007E3C49" w:rsidP="00B179F8">
      <w:pPr>
        <w:pStyle w:val="a7"/>
        <w:numPr>
          <w:ilvl w:val="2"/>
          <w:numId w:val="110"/>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вместо информации указанной в пункте 2.3.3. допустимы сведения, иным образом подтверждающие факт обработки</w:t>
      </w:r>
      <w:r w:rsidR="00DA5F98">
        <w:rPr>
          <w:rFonts w:ascii="Times New Roman" w:hAnsi="Times New Roman" w:cs="Times New Roman"/>
          <w:sz w:val="28"/>
          <w:szCs w:val="28"/>
        </w:rPr>
        <w:t xml:space="preserve"> </w:t>
      </w:r>
      <w:r w:rsidRPr="005F3067">
        <w:rPr>
          <w:rFonts w:ascii="Times New Roman" w:hAnsi="Times New Roman" w:cs="Times New Roman"/>
          <w:sz w:val="28"/>
          <w:szCs w:val="28"/>
        </w:rPr>
        <w:t>ПДн</w:t>
      </w:r>
      <w:r w:rsidR="00DA5F98">
        <w:rPr>
          <w:rFonts w:ascii="Times New Roman" w:hAnsi="Times New Roman" w:cs="Times New Roman"/>
          <w:sz w:val="28"/>
          <w:szCs w:val="28"/>
        </w:rPr>
        <w:t xml:space="preserve"> </w:t>
      </w:r>
      <w:r w:rsidRPr="005F3067">
        <w:rPr>
          <w:rFonts w:ascii="Times New Roman" w:hAnsi="Times New Roman" w:cs="Times New Roman"/>
          <w:sz w:val="28"/>
          <w:szCs w:val="28"/>
        </w:rPr>
        <w:t>Администрацией;</w:t>
      </w:r>
    </w:p>
    <w:p w:rsidR="007E3C49" w:rsidRPr="005F3067" w:rsidRDefault="007E3C49" w:rsidP="00B179F8">
      <w:pPr>
        <w:pStyle w:val="a7"/>
        <w:numPr>
          <w:ilvl w:val="2"/>
          <w:numId w:val="110"/>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подпись субъекта ПДн или его представителя.</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В Администрации</w:t>
      </w:r>
      <w:r w:rsidR="00DA5F98">
        <w:rPr>
          <w:rFonts w:ascii="Times New Roman" w:hAnsi="Times New Roman" w:cs="Times New Roman"/>
          <w:sz w:val="28"/>
          <w:szCs w:val="28"/>
        </w:rPr>
        <w:t xml:space="preserve"> </w:t>
      </w:r>
      <w:r w:rsidRPr="005F3067">
        <w:rPr>
          <w:rFonts w:ascii="Times New Roman" w:hAnsi="Times New Roman" w:cs="Times New Roman"/>
          <w:sz w:val="28"/>
          <w:szCs w:val="28"/>
        </w:rPr>
        <w:t>разработаны и используются соответствующие бланки с формами обращений субъектов ПДн (Приложения №1, №2, №3 и №4).</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 xml:space="preserve">Запрос может быть направлен в форме электронного документа и подписан электронной подписью в соответствии с </w:t>
      </w:r>
      <w:hyperlink r:id="rId32" w:history="1">
        <w:r w:rsidRPr="005F3067">
          <w:rPr>
            <w:rFonts w:ascii="Times New Roman" w:hAnsi="Times New Roman" w:cs="Times New Roman"/>
            <w:sz w:val="28"/>
            <w:szCs w:val="28"/>
          </w:rPr>
          <w:t>законодательством</w:t>
        </w:r>
      </w:hyperlink>
      <w:r w:rsidRPr="005F3067">
        <w:rPr>
          <w:rFonts w:ascii="Times New Roman" w:hAnsi="Times New Roman" w:cs="Times New Roman"/>
          <w:sz w:val="28"/>
          <w:szCs w:val="28"/>
        </w:rPr>
        <w:t xml:space="preserve"> Российской Федерации.</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Сведения, указанные в пункте2.1, должны быть предоставлены субъекту ПДнАдминистрацией в доступной форме, и в них не должны содержаться ПДн, относящиеся к другим субъектам ПДн, за исключением случаев, если имеются законные основания для раскрытия таких ПДн.</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lastRenderedPageBreak/>
        <w:t>Субъект ПДн вправе требовать от Администрации уточнения его ПДн, их блокирования или уничтожения в случае, если ПДн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 xml:space="preserve">Право субъекта ПДн на доступ к его ПДн может быть ограничено в соответствии с частью 8 статьи 14 Федерального закона №152-ФЗ. </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Запросы, поступающие в Администрацию, должны обрабатываться в соответствии с требованиями Федерального закона №152-ФЗ и рассматриваться в соответствии с требованиями Федерального закона от 02 мая 2006 года № 59-ФЗ «О порядке рассмотрения обращений граждан Российской Федерации» и локальными актами Организации.</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Все поступившие запросы регистрируются в день их поступления. На запросе указывается входящий номер и дата регистрации.</w:t>
      </w:r>
      <w:r w:rsidR="00DA5F98">
        <w:rPr>
          <w:rFonts w:ascii="Times New Roman" w:hAnsi="Times New Roman" w:cs="Times New Roman"/>
          <w:sz w:val="28"/>
          <w:szCs w:val="28"/>
        </w:rPr>
        <w:t xml:space="preserve"> </w:t>
      </w:r>
      <w:r w:rsidRPr="005F3067">
        <w:rPr>
          <w:rFonts w:ascii="Times New Roman" w:hAnsi="Times New Roman" w:cs="Times New Roman"/>
          <w:sz w:val="28"/>
          <w:szCs w:val="28"/>
        </w:rPr>
        <w:t>В Администрации разработана и используется соответствующая форма журнала регистрации запросов</w:t>
      </w:r>
      <w:r w:rsidR="00DA5F98">
        <w:rPr>
          <w:rFonts w:ascii="Times New Roman" w:hAnsi="Times New Roman" w:cs="Times New Roman"/>
          <w:sz w:val="28"/>
          <w:szCs w:val="28"/>
        </w:rPr>
        <w:t xml:space="preserve"> </w:t>
      </w:r>
      <w:r w:rsidRPr="005F3067">
        <w:rPr>
          <w:rFonts w:ascii="Times New Roman" w:hAnsi="Times New Roman" w:cs="Times New Roman"/>
          <w:sz w:val="28"/>
          <w:szCs w:val="28"/>
        </w:rPr>
        <w:t>субъектов ПДн (Приложение №5).</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 xml:space="preserve">Рассмотрение запросов и подготовка ответов осуществляется по поручению руководителя Администрации или его заместителя. </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Рассмотрение запросов и подготовку ответов могут осуществлять сотрудники Администрации, обрабатывающие ПДн, в соответствии с их должностным регламентом (инструкцией).</w:t>
      </w:r>
    </w:p>
    <w:p w:rsidR="007E3C49" w:rsidRPr="005F3067"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Ответы субъекту ПДн направляются в виде уведомлений. В Администрации разработаны и используются соответствующие формы бланков уведомлений (Приложения №6, №7, №8, №9, №10, №11).</w:t>
      </w:r>
    </w:p>
    <w:p w:rsidR="007E3C49" w:rsidRDefault="007E3C49" w:rsidP="00B179F8">
      <w:pPr>
        <w:pStyle w:val="a7"/>
        <w:numPr>
          <w:ilvl w:val="1"/>
          <w:numId w:val="105"/>
        </w:numPr>
        <w:spacing w:after="0"/>
        <w:ind w:left="0" w:firstLine="709"/>
        <w:jc w:val="both"/>
        <w:rPr>
          <w:rFonts w:ascii="Times New Roman" w:hAnsi="Times New Roman" w:cs="Times New Roman"/>
          <w:sz w:val="28"/>
          <w:szCs w:val="28"/>
        </w:rPr>
      </w:pPr>
      <w:r w:rsidRPr="005F3067">
        <w:rPr>
          <w:rFonts w:ascii="Times New Roman" w:hAnsi="Times New Roman" w:cs="Times New Roman"/>
          <w:sz w:val="28"/>
          <w:szCs w:val="28"/>
        </w:rPr>
        <w:t>Сотрудники Администрации, несут ответственность за ненадлежащее исполнение или неисполнение своих обязанностей, предусмотренных Инструкцией, в пределах, определенных действующим законодательством Российской Федерации.</w:t>
      </w:r>
    </w:p>
    <w:p w:rsidR="005F3067" w:rsidRDefault="005F3067" w:rsidP="005F3067">
      <w:pPr>
        <w:spacing w:after="0"/>
        <w:jc w:val="both"/>
        <w:rPr>
          <w:rFonts w:ascii="Times New Roman" w:hAnsi="Times New Roman" w:cs="Times New Roman"/>
          <w:sz w:val="28"/>
          <w:szCs w:val="28"/>
        </w:rPr>
      </w:pPr>
    </w:p>
    <w:p w:rsidR="005F3067" w:rsidRDefault="005F3067" w:rsidP="005F3067">
      <w:pPr>
        <w:spacing w:after="0"/>
        <w:jc w:val="both"/>
        <w:rPr>
          <w:rFonts w:ascii="Times New Roman" w:hAnsi="Times New Roman" w:cs="Times New Roman"/>
          <w:sz w:val="28"/>
          <w:szCs w:val="28"/>
        </w:rPr>
      </w:pPr>
    </w:p>
    <w:p w:rsidR="005F3067" w:rsidRDefault="005F3067" w:rsidP="005F3067">
      <w:pPr>
        <w:spacing w:after="0"/>
        <w:jc w:val="both"/>
        <w:rPr>
          <w:rFonts w:ascii="Times New Roman" w:hAnsi="Times New Roman" w:cs="Times New Roman"/>
          <w:sz w:val="28"/>
          <w:szCs w:val="28"/>
        </w:rPr>
      </w:pPr>
    </w:p>
    <w:p w:rsidR="005F3067" w:rsidRDefault="005F3067" w:rsidP="005F3067">
      <w:pPr>
        <w:spacing w:after="0"/>
        <w:jc w:val="both"/>
        <w:rPr>
          <w:rFonts w:ascii="Times New Roman" w:hAnsi="Times New Roman" w:cs="Times New Roman"/>
          <w:sz w:val="28"/>
          <w:szCs w:val="28"/>
        </w:rPr>
      </w:pPr>
    </w:p>
    <w:p w:rsidR="005F3067" w:rsidRDefault="005F3067" w:rsidP="005F3067">
      <w:pPr>
        <w:spacing w:after="0"/>
        <w:jc w:val="both"/>
        <w:rPr>
          <w:rFonts w:ascii="Times New Roman" w:hAnsi="Times New Roman" w:cs="Times New Roman"/>
          <w:sz w:val="28"/>
          <w:szCs w:val="28"/>
        </w:rPr>
      </w:pPr>
    </w:p>
    <w:p w:rsidR="005F3067" w:rsidRDefault="005F3067" w:rsidP="005F3067">
      <w:pPr>
        <w:spacing w:after="0"/>
        <w:jc w:val="both"/>
        <w:rPr>
          <w:rFonts w:ascii="Times New Roman" w:hAnsi="Times New Roman" w:cs="Times New Roman"/>
          <w:sz w:val="28"/>
          <w:szCs w:val="28"/>
        </w:rPr>
      </w:pPr>
    </w:p>
    <w:p w:rsidR="005F3067" w:rsidRDefault="005F3067" w:rsidP="005F3067">
      <w:pPr>
        <w:spacing w:after="0"/>
        <w:jc w:val="both"/>
        <w:rPr>
          <w:rFonts w:ascii="Times New Roman" w:hAnsi="Times New Roman" w:cs="Times New Roman"/>
          <w:sz w:val="28"/>
          <w:szCs w:val="28"/>
        </w:rPr>
      </w:pPr>
    </w:p>
    <w:p w:rsidR="005F3067" w:rsidRDefault="005F3067" w:rsidP="005F3067">
      <w:pPr>
        <w:spacing w:after="0"/>
        <w:jc w:val="both"/>
        <w:rPr>
          <w:rFonts w:ascii="Times New Roman" w:hAnsi="Times New Roman" w:cs="Times New Roman"/>
          <w:sz w:val="28"/>
          <w:szCs w:val="28"/>
        </w:rPr>
      </w:pPr>
    </w:p>
    <w:p w:rsidR="005F3067" w:rsidRDefault="005F3067" w:rsidP="005F3067">
      <w:pPr>
        <w:spacing w:after="0"/>
        <w:jc w:val="both"/>
        <w:rPr>
          <w:rFonts w:ascii="Times New Roman" w:hAnsi="Times New Roman" w:cs="Times New Roman"/>
          <w:sz w:val="28"/>
          <w:szCs w:val="28"/>
        </w:rPr>
      </w:pPr>
    </w:p>
    <w:p w:rsidR="005F3067" w:rsidRPr="005F3067" w:rsidRDefault="005F3067" w:rsidP="005F3067">
      <w:pPr>
        <w:spacing w:after="0"/>
        <w:jc w:val="both"/>
        <w:rPr>
          <w:rFonts w:ascii="Times New Roman" w:hAnsi="Times New Roman" w:cs="Times New Roman"/>
          <w:sz w:val="28"/>
          <w:szCs w:val="28"/>
        </w:rPr>
      </w:pPr>
    </w:p>
    <w:p w:rsidR="007E3C49" w:rsidRPr="005F3067" w:rsidRDefault="007E3C49" w:rsidP="007E3C49">
      <w:pPr>
        <w:spacing w:line="360" w:lineRule="auto"/>
        <w:jc w:val="right"/>
        <w:outlineLvl w:val="0"/>
        <w:rPr>
          <w:rFonts w:ascii="Times New Roman" w:hAnsi="Times New Roman" w:cs="Times New Roman"/>
          <w:sz w:val="28"/>
          <w:szCs w:val="28"/>
        </w:rPr>
      </w:pPr>
      <w:bookmarkStart w:id="357" w:name="_Toc503524881"/>
      <w:r w:rsidRPr="005F3067">
        <w:rPr>
          <w:rFonts w:ascii="Times New Roman" w:hAnsi="Times New Roman" w:cs="Times New Roman"/>
          <w:b/>
          <w:sz w:val="28"/>
          <w:szCs w:val="28"/>
        </w:rPr>
        <w:lastRenderedPageBreak/>
        <w:t>Приложение №1</w:t>
      </w:r>
      <w:bookmarkEnd w:id="357"/>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rPr>
        <w:t>Оператору персональных данных</w:t>
      </w:r>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highlight w:val="yellow"/>
        </w:rPr>
        <w:t>[Краткое наименование организации]</w:t>
      </w:r>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rPr>
        <w:t xml:space="preserve">Адрес: </w:t>
      </w:r>
      <w:r w:rsidRPr="005F3067">
        <w:rPr>
          <w:rFonts w:ascii="Times New Roman" w:hAnsi="Times New Roman" w:cs="Times New Roman"/>
          <w:sz w:val="28"/>
          <w:szCs w:val="28"/>
          <w:highlight w:val="yellow"/>
        </w:rPr>
        <w:t>[Адрес организации]</w:t>
      </w:r>
    </w:p>
    <w:p w:rsidR="007E3C49" w:rsidRPr="005F3067" w:rsidRDefault="007E3C49" w:rsidP="007E3C49">
      <w:pPr>
        <w:pStyle w:val="afffd"/>
        <w:jc w:val="right"/>
        <w:rPr>
          <w:rFonts w:ascii="Times New Roman" w:hAnsi="Times New Roman" w:cs="Times New Roman"/>
          <w:sz w:val="28"/>
          <w:szCs w:val="28"/>
        </w:rPr>
      </w:pPr>
    </w:p>
    <w:p w:rsidR="007E3C49" w:rsidRPr="005F3067" w:rsidRDefault="007E3C49" w:rsidP="007E3C49">
      <w:pPr>
        <w:pStyle w:val="afffd"/>
        <w:spacing w:line="360" w:lineRule="auto"/>
        <w:contextualSpacing/>
        <w:jc w:val="center"/>
        <w:rPr>
          <w:rFonts w:ascii="Times New Roman" w:hAnsi="Times New Roman" w:cs="Times New Roman"/>
          <w:b/>
          <w:sz w:val="28"/>
          <w:szCs w:val="28"/>
        </w:rPr>
      </w:pPr>
      <w:r w:rsidRPr="005F3067">
        <w:rPr>
          <w:rFonts w:ascii="Times New Roman" w:hAnsi="Times New Roman" w:cs="Times New Roman"/>
          <w:b/>
          <w:sz w:val="28"/>
          <w:szCs w:val="28"/>
        </w:rPr>
        <w:t>Запрос</w:t>
      </w:r>
    </w:p>
    <w:p w:rsidR="007E3C49" w:rsidRPr="005F3067" w:rsidRDefault="007E3C49" w:rsidP="007E3C49">
      <w:pPr>
        <w:pStyle w:val="afffd"/>
        <w:spacing w:line="360" w:lineRule="auto"/>
        <w:contextualSpacing/>
        <w:jc w:val="center"/>
        <w:rPr>
          <w:rFonts w:ascii="Times New Roman" w:hAnsi="Times New Roman" w:cs="Times New Roman"/>
          <w:sz w:val="28"/>
          <w:szCs w:val="28"/>
        </w:rPr>
      </w:pPr>
      <w:r w:rsidRPr="005F3067">
        <w:rPr>
          <w:rFonts w:ascii="Times New Roman" w:hAnsi="Times New Roman" w:cs="Times New Roman"/>
          <w:sz w:val="28"/>
          <w:szCs w:val="28"/>
        </w:rPr>
        <w:t>на предоставление информации об обработке персональных данных</w:t>
      </w:r>
    </w:p>
    <w:p w:rsidR="007E3C49" w:rsidRPr="005F3067" w:rsidRDefault="007E3C49" w:rsidP="007E3C49">
      <w:pPr>
        <w:pStyle w:val="afffd"/>
        <w:jc w:val="both"/>
        <w:rPr>
          <w:rFonts w:ascii="Times New Roman" w:hAnsi="Times New Roman" w:cs="Times New Roman"/>
          <w:sz w:val="28"/>
          <w:szCs w:val="28"/>
        </w:rPr>
      </w:pPr>
    </w:p>
    <w:p w:rsidR="007E3C49" w:rsidRPr="005F3067" w:rsidRDefault="007E3C49" w:rsidP="005F3067">
      <w:pPr>
        <w:pStyle w:val="afffd"/>
        <w:jc w:val="both"/>
        <w:rPr>
          <w:rFonts w:ascii="Times New Roman" w:hAnsi="Times New Roman" w:cs="Times New Roman"/>
          <w:sz w:val="28"/>
          <w:szCs w:val="28"/>
        </w:rPr>
      </w:pPr>
      <w:r w:rsidRPr="005F3067">
        <w:rPr>
          <w:rFonts w:ascii="Times New Roman" w:hAnsi="Times New Roman" w:cs="Times New Roman"/>
          <w:sz w:val="28"/>
          <w:szCs w:val="28"/>
        </w:rPr>
        <w:t>От, _________________________________________________________________</w:t>
      </w:r>
      <w:r w:rsidRPr="005F3067">
        <w:rPr>
          <w:rFonts w:ascii="Times New Roman" w:hAnsi="Times New Roman" w:cs="Times New Roman"/>
          <w:sz w:val="28"/>
          <w:szCs w:val="28"/>
          <w:vertAlign w:val="superscript"/>
        </w:rPr>
        <w:tab/>
        <w:t>(фамилия, имя, отчество)</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документ, удостоверяющий личность _______________________ серия ________________</w:t>
      </w:r>
    </w:p>
    <w:p w:rsidR="007E3C49" w:rsidRPr="005F3067" w:rsidRDefault="007E3C49" w:rsidP="007E3C49">
      <w:pPr>
        <w:pStyle w:val="afffd"/>
        <w:ind w:left="4678"/>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(вид документа)</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 ______________________, выдан ______________</w:t>
      </w:r>
      <w:r w:rsidR="005F3067">
        <w:rPr>
          <w:rFonts w:ascii="Times New Roman" w:hAnsi="Times New Roman" w:cs="Times New Roman"/>
          <w:sz w:val="28"/>
          <w:szCs w:val="28"/>
        </w:rPr>
        <w:t>______________</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(кем и когда)</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Адрес: _______________________________________</w:t>
      </w:r>
      <w:r w:rsidR="005F3067">
        <w:rPr>
          <w:rFonts w:ascii="Times New Roman" w:hAnsi="Times New Roman" w:cs="Times New Roman"/>
          <w:sz w:val="28"/>
          <w:szCs w:val="28"/>
        </w:rPr>
        <w:t>__________________</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w:t>
      </w:r>
      <w:r w:rsidR="005F3067">
        <w:rPr>
          <w:rFonts w:ascii="Times New Roman" w:hAnsi="Times New Roman" w:cs="Times New Roman"/>
          <w:sz w:val="28"/>
          <w:szCs w:val="28"/>
        </w:rPr>
        <w:t>_____________________</w:t>
      </w:r>
      <w:r w:rsidRPr="005F3067">
        <w:rPr>
          <w:rFonts w:ascii="Times New Roman" w:hAnsi="Times New Roman" w:cs="Times New Roman"/>
          <w:sz w:val="28"/>
          <w:szCs w:val="28"/>
        </w:rPr>
        <w:t>_</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 xml:space="preserve">Сведения, подтверждающие факт обработки персональных данных в организации </w:t>
      </w:r>
      <w:r w:rsidRPr="005F3067">
        <w:rPr>
          <w:rFonts w:ascii="Times New Roman" w:hAnsi="Times New Roman" w:cs="Times New Roman"/>
          <w:sz w:val="28"/>
          <w:szCs w:val="28"/>
          <w:highlight w:val="yellow"/>
        </w:rPr>
        <w:t>[Краткое наименование организации]</w:t>
      </w:r>
      <w:r w:rsidRPr="005F3067">
        <w:rPr>
          <w:rFonts w:ascii="Times New Roman" w:hAnsi="Times New Roman" w:cs="Times New Roman"/>
          <w:sz w:val="28"/>
          <w:szCs w:val="28"/>
        </w:rPr>
        <w:t>:</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 xml:space="preserve">В соответствии со статьей 14 Федерального закона от 27 июля 2006 года № 152-ФЗ </w:t>
      </w:r>
      <w:r w:rsidRPr="005F3067">
        <w:rPr>
          <w:rFonts w:ascii="Times New Roman" w:hAnsi="Times New Roman" w:cs="Times New Roman"/>
          <w:sz w:val="28"/>
          <w:szCs w:val="28"/>
        </w:rPr>
        <w:br/>
        <w:t>«О персональных данных» прошу предоставить мне следующую информацию, касающуюся обработки моих персональных данных:</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t>подтвердить факт обработки моих персональных данных;</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t>правовые основания и цели обработки моих персональных данных;</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t xml:space="preserve">наименование и местонахождения оператора, сведения о лицах (за исключением работников оператора), которые имеют доступ к моим персональным данным или которым могут быть раскрыты мои персональные данные на основании договора или на основании федерального закона; </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t xml:space="preserve">относящиеся ко мне обрабатываемые персональные данные, источник их получения; </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t xml:space="preserve">сроки обработки моих персональных данных, в том числе сроки их хранения; </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t xml:space="preserve">порядок осуществления мной прав, предусмотренных Федеральным законом </w:t>
      </w:r>
      <w:r w:rsidRPr="005F3067">
        <w:rPr>
          <w:rFonts w:ascii="Times New Roman" w:hAnsi="Times New Roman" w:cs="Times New Roman"/>
          <w:sz w:val="28"/>
          <w:szCs w:val="28"/>
        </w:rPr>
        <w:br/>
        <w:t>«О персональных данных»;</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lastRenderedPageBreak/>
        <w:t>информацию об осуществленной или предполагаемой трансграничной передаче моих персональных данных;</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t xml:space="preserve">наименование или фамилию, имя, отчество и адрес лица, осуществляющего обработку моих персональных данных если обработка поручена или будет поручена такому лицу </w:t>
      </w:r>
    </w:p>
    <w:p w:rsidR="007E3C49" w:rsidRPr="005F3067" w:rsidRDefault="007E3C49" w:rsidP="00B179F8">
      <w:pPr>
        <w:pStyle w:val="afffd"/>
        <w:numPr>
          <w:ilvl w:val="0"/>
          <w:numId w:val="107"/>
        </w:numPr>
        <w:ind w:left="567" w:hanging="567"/>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(иные сведения)</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Данный запрос является первичным / повторным, на основании того, что:</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________________________________________________</w:t>
      </w:r>
      <w:r w:rsidR="005F3067">
        <w:rPr>
          <w:rFonts w:ascii="Times New Roman" w:hAnsi="Times New Roman" w:cs="Times New Roman"/>
          <w:sz w:val="28"/>
          <w:szCs w:val="28"/>
        </w:rPr>
        <w:t>__________________</w:t>
      </w:r>
    </w:p>
    <w:p w:rsidR="007E3C49" w:rsidRPr="005F3067" w:rsidRDefault="007E3C49" w:rsidP="007E3C49">
      <w:pPr>
        <w:pStyle w:val="afffd"/>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(ОБЯЗАТЕЛЬНО: указать причину направления повторного запроса)</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Указанные сведения прошу предоставить по адресу:</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both"/>
        <w:rPr>
          <w:rFonts w:ascii="Times New Roman" w:hAnsi="Times New Roman" w:cs="Times New Roman"/>
          <w:sz w:val="28"/>
          <w:szCs w:val="28"/>
        </w:rPr>
      </w:pPr>
    </w:p>
    <w:p w:rsidR="007E3C49" w:rsidRPr="005F3067" w:rsidRDefault="007E3C49" w:rsidP="007E3C49">
      <w:pPr>
        <w:pStyle w:val="afffd"/>
        <w:jc w:val="center"/>
        <w:rPr>
          <w:rFonts w:ascii="Times New Roman" w:hAnsi="Times New Roman" w:cs="Times New Roman"/>
          <w:sz w:val="28"/>
          <w:szCs w:val="28"/>
        </w:rPr>
      </w:pPr>
      <w:r w:rsidRPr="005F3067">
        <w:rPr>
          <w:rFonts w:ascii="Times New Roman" w:hAnsi="Times New Roman" w:cs="Times New Roman"/>
          <w:sz w:val="28"/>
          <w:szCs w:val="28"/>
        </w:rPr>
        <w:t>_______________________                               ________________________</w:t>
      </w:r>
    </w:p>
    <w:p w:rsidR="007E3C49" w:rsidRPr="005F3067" w:rsidRDefault="007E3C49" w:rsidP="007E3C49">
      <w:pPr>
        <w:pStyle w:val="afffd"/>
        <w:ind w:left="1843"/>
        <w:jc w:val="both"/>
        <w:rPr>
          <w:rFonts w:ascii="Times New Roman" w:hAnsi="Times New Roman" w:cs="Times New Roman"/>
          <w:sz w:val="28"/>
          <w:szCs w:val="28"/>
        </w:rPr>
      </w:pPr>
      <w:r w:rsidRPr="005F3067">
        <w:rPr>
          <w:rFonts w:ascii="Times New Roman" w:hAnsi="Times New Roman" w:cs="Times New Roman"/>
          <w:sz w:val="28"/>
          <w:szCs w:val="28"/>
          <w:vertAlign w:val="superscript"/>
        </w:rPr>
        <w:t>(дата)                                                                                 (подпись)</w:t>
      </w:r>
      <w:r w:rsidRPr="005F3067">
        <w:rPr>
          <w:rFonts w:ascii="Times New Roman" w:hAnsi="Times New Roman" w:cs="Times New Roman"/>
          <w:sz w:val="28"/>
          <w:szCs w:val="28"/>
        </w:rPr>
        <w:br w:type="page"/>
      </w:r>
    </w:p>
    <w:p w:rsidR="007E3C49" w:rsidRPr="005F3067" w:rsidRDefault="007E3C49" w:rsidP="007E3C49">
      <w:pPr>
        <w:spacing w:line="360" w:lineRule="auto"/>
        <w:jc w:val="right"/>
        <w:outlineLvl w:val="0"/>
        <w:rPr>
          <w:rFonts w:ascii="Times New Roman" w:hAnsi="Times New Roman" w:cs="Times New Roman"/>
          <w:sz w:val="28"/>
          <w:szCs w:val="28"/>
        </w:rPr>
      </w:pPr>
      <w:bookmarkStart w:id="358" w:name="_Toc503524882"/>
      <w:r w:rsidRPr="005F3067">
        <w:rPr>
          <w:rFonts w:ascii="Times New Roman" w:hAnsi="Times New Roman" w:cs="Times New Roman"/>
          <w:b/>
          <w:sz w:val="28"/>
          <w:szCs w:val="28"/>
        </w:rPr>
        <w:lastRenderedPageBreak/>
        <w:t>Приложение №2</w:t>
      </w:r>
      <w:bookmarkEnd w:id="358"/>
    </w:p>
    <w:p w:rsidR="007E3C49" w:rsidRPr="005F3067" w:rsidRDefault="007E3C49" w:rsidP="007E3C49">
      <w:pPr>
        <w:jc w:val="right"/>
        <w:rPr>
          <w:rFonts w:ascii="Times New Roman" w:hAnsi="Times New Roman" w:cs="Times New Roman"/>
          <w:bCs/>
          <w:sz w:val="28"/>
          <w:szCs w:val="28"/>
        </w:rPr>
      </w:pPr>
      <w:r w:rsidRPr="005F3067">
        <w:rPr>
          <w:rFonts w:ascii="Times New Roman" w:hAnsi="Times New Roman" w:cs="Times New Roman"/>
          <w:bCs/>
          <w:sz w:val="28"/>
          <w:szCs w:val="28"/>
        </w:rPr>
        <w:t xml:space="preserve">Оператору персональных данных </w:t>
      </w:r>
    </w:p>
    <w:p w:rsidR="007E3C49" w:rsidRPr="005F3067" w:rsidRDefault="007E3C49" w:rsidP="007E3C49">
      <w:pPr>
        <w:spacing w:line="240" w:lineRule="auto"/>
        <w:jc w:val="right"/>
        <w:rPr>
          <w:rFonts w:ascii="Times New Roman" w:hAnsi="Times New Roman" w:cs="Times New Roman"/>
          <w:b/>
          <w:bCs/>
          <w:sz w:val="28"/>
          <w:szCs w:val="28"/>
        </w:rPr>
      </w:pPr>
      <w:r w:rsidRPr="005F3067">
        <w:rPr>
          <w:rFonts w:ascii="Times New Roman" w:hAnsi="Times New Roman" w:cs="Times New Roman"/>
          <w:bCs/>
          <w:sz w:val="28"/>
          <w:szCs w:val="28"/>
          <w:highlight w:val="yellow"/>
        </w:rPr>
        <w:t>[Краткое наименование организации]</w:t>
      </w:r>
    </w:p>
    <w:p w:rsidR="007E3C49" w:rsidRPr="005F3067" w:rsidRDefault="007E3C49" w:rsidP="007E3C49">
      <w:pPr>
        <w:jc w:val="right"/>
        <w:rPr>
          <w:rFonts w:ascii="Times New Roman" w:hAnsi="Times New Roman" w:cs="Times New Roman"/>
          <w:bCs/>
          <w:sz w:val="28"/>
          <w:szCs w:val="28"/>
        </w:rPr>
      </w:pPr>
      <w:r w:rsidRPr="005F3067">
        <w:rPr>
          <w:rFonts w:ascii="Times New Roman" w:hAnsi="Times New Roman" w:cs="Times New Roman"/>
          <w:bCs/>
          <w:sz w:val="28"/>
          <w:szCs w:val="28"/>
        </w:rPr>
        <w:t xml:space="preserve">Адрес: </w:t>
      </w:r>
      <w:r w:rsidRPr="005F3067">
        <w:rPr>
          <w:rFonts w:ascii="Times New Roman" w:hAnsi="Times New Roman" w:cs="Times New Roman"/>
          <w:bCs/>
          <w:sz w:val="28"/>
          <w:szCs w:val="28"/>
          <w:highlight w:val="yellow"/>
        </w:rPr>
        <w:t>[Адрес организации]</w:t>
      </w: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spacing w:line="360" w:lineRule="auto"/>
        <w:jc w:val="center"/>
        <w:rPr>
          <w:rFonts w:ascii="Times New Roman" w:hAnsi="Times New Roman" w:cs="Times New Roman"/>
          <w:b/>
          <w:bCs/>
          <w:sz w:val="28"/>
          <w:szCs w:val="28"/>
        </w:rPr>
      </w:pPr>
      <w:r w:rsidRPr="005F3067">
        <w:rPr>
          <w:rFonts w:ascii="Times New Roman" w:hAnsi="Times New Roman" w:cs="Times New Roman"/>
          <w:b/>
          <w:bCs/>
          <w:sz w:val="28"/>
          <w:szCs w:val="28"/>
        </w:rPr>
        <w:t xml:space="preserve">Заявление </w:t>
      </w:r>
    </w:p>
    <w:p w:rsidR="007E3C49" w:rsidRPr="005F3067" w:rsidRDefault="007E3C49" w:rsidP="007E3C49">
      <w:pPr>
        <w:spacing w:line="360" w:lineRule="auto"/>
        <w:jc w:val="center"/>
        <w:rPr>
          <w:rFonts w:ascii="Times New Roman" w:hAnsi="Times New Roman" w:cs="Times New Roman"/>
          <w:b/>
          <w:bCs/>
          <w:sz w:val="28"/>
          <w:szCs w:val="28"/>
        </w:rPr>
      </w:pPr>
      <w:r w:rsidRPr="005F3067">
        <w:rPr>
          <w:rFonts w:ascii="Times New Roman" w:hAnsi="Times New Roman" w:cs="Times New Roman"/>
          <w:bCs/>
          <w:sz w:val="28"/>
          <w:szCs w:val="28"/>
        </w:rPr>
        <w:t>об отзыве согласия на обработку персональных данных</w:t>
      </w:r>
    </w:p>
    <w:p w:rsidR="007E3C49" w:rsidRPr="005F3067" w:rsidRDefault="007E3C49" w:rsidP="007E3C49">
      <w:pPr>
        <w:pStyle w:val="afffd"/>
        <w:contextualSpacing/>
        <w:jc w:val="both"/>
        <w:rPr>
          <w:rFonts w:ascii="Times New Roman" w:hAnsi="Times New Roman" w:cs="Times New Roman"/>
          <w:sz w:val="28"/>
          <w:szCs w:val="28"/>
        </w:rPr>
      </w:pPr>
      <w:r w:rsidRPr="005F3067">
        <w:rPr>
          <w:rFonts w:ascii="Times New Roman" w:hAnsi="Times New Roman" w:cs="Times New Roman"/>
          <w:sz w:val="28"/>
          <w:szCs w:val="28"/>
        </w:rPr>
        <w:t>От, 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tabs>
          <w:tab w:val="left" w:pos="1032"/>
          <w:tab w:val="center" w:pos="4677"/>
        </w:tabs>
        <w:contextualSpacing/>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(фамилия, имя, отчество)</w:t>
      </w:r>
    </w:p>
    <w:p w:rsidR="007E3C49" w:rsidRPr="005F3067" w:rsidRDefault="007E3C49" w:rsidP="007E3C49">
      <w:pPr>
        <w:pStyle w:val="afffd"/>
        <w:contextualSpacing/>
        <w:jc w:val="both"/>
        <w:rPr>
          <w:rFonts w:ascii="Times New Roman" w:hAnsi="Times New Roman" w:cs="Times New Roman"/>
          <w:sz w:val="28"/>
          <w:szCs w:val="28"/>
        </w:rPr>
      </w:pPr>
      <w:r w:rsidRPr="005F3067">
        <w:rPr>
          <w:rFonts w:ascii="Times New Roman" w:hAnsi="Times New Roman" w:cs="Times New Roman"/>
          <w:sz w:val="28"/>
          <w:szCs w:val="28"/>
        </w:rPr>
        <w:t>документ, удостоверяющий личность ______________</w:t>
      </w:r>
      <w:r w:rsidR="005F3067">
        <w:rPr>
          <w:rFonts w:ascii="Times New Roman" w:hAnsi="Times New Roman" w:cs="Times New Roman"/>
          <w:sz w:val="28"/>
          <w:szCs w:val="28"/>
        </w:rPr>
        <w:t>_________ серия _____</w:t>
      </w:r>
    </w:p>
    <w:p w:rsidR="007E3C49" w:rsidRPr="005F3067" w:rsidRDefault="007E3C49" w:rsidP="007E3C49">
      <w:pPr>
        <w:pStyle w:val="afffd"/>
        <w:ind w:left="4678"/>
        <w:contextualSpacing/>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(вид документа)</w:t>
      </w: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 ______________________, выдан ______________</w:t>
      </w:r>
      <w:r w:rsidR="005F3067">
        <w:rPr>
          <w:rFonts w:ascii="Times New Roman" w:hAnsi="Times New Roman" w:cs="Times New Roman"/>
          <w:sz w:val="28"/>
          <w:szCs w:val="28"/>
        </w:rPr>
        <w:t>___________________</w:t>
      </w:r>
    </w:p>
    <w:p w:rsidR="007E3C49" w:rsidRPr="005F3067" w:rsidRDefault="007E3C49" w:rsidP="007E3C49">
      <w:pPr>
        <w:pStyle w:val="afffd"/>
        <w:contextualSpacing/>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contextualSpacing/>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(кем и когда)</w:t>
      </w: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Адрес: _______________________________________</w:t>
      </w:r>
      <w:r w:rsidR="005F3067">
        <w:rPr>
          <w:rFonts w:ascii="Times New Roman" w:hAnsi="Times New Roman" w:cs="Times New Roman"/>
          <w:sz w:val="28"/>
          <w:szCs w:val="28"/>
        </w:rPr>
        <w:t>___________________________</w:t>
      </w:r>
    </w:p>
    <w:p w:rsidR="007E3C49" w:rsidRPr="005F3067" w:rsidRDefault="007E3C49" w:rsidP="007E3C49">
      <w:pPr>
        <w:pStyle w:val="afffd"/>
        <w:contextualSpacing/>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spacing w:line="240" w:lineRule="auto"/>
        <w:contextualSpacing/>
        <w:rPr>
          <w:rFonts w:ascii="Times New Roman" w:hAnsi="Times New Roman" w:cs="Times New Roman"/>
          <w:bCs/>
          <w:sz w:val="28"/>
          <w:szCs w:val="28"/>
        </w:rPr>
      </w:pP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bCs/>
          <w:sz w:val="28"/>
          <w:szCs w:val="28"/>
        </w:rPr>
        <w:t xml:space="preserve">Сведения, подтверждающие факт обработки персональных данных в организации </w:t>
      </w:r>
      <w:r w:rsidRPr="005F3067">
        <w:rPr>
          <w:rFonts w:ascii="Times New Roman" w:hAnsi="Times New Roman" w:cs="Times New Roman"/>
          <w:bCs/>
          <w:sz w:val="28"/>
          <w:szCs w:val="28"/>
          <w:highlight w:val="yellow"/>
        </w:rPr>
        <w:t>[Краткое наименование организации]</w:t>
      </w:r>
      <w:r w:rsidRPr="005F3067">
        <w:rPr>
          <w:rFonts w:ascii="Times New Roman" w:hAnsi="Times New Roman" w:cs="Times New Roman"/>
          <w:bCs/>
          <w:sz w:val="28"/>
          <w:szCs w:val="28"/>
        </w:rPr>
        <w:t>:</w:t>
      </w:r>
    </w:p>
    <w:p w:rsidR="007E3C49" w:rsidRPr="005F3067" w:rsidRDefault="007E3C49" w:rsidP="007E3C49">
      <w:pPr>
        <w:spacing w:line="360" w:lineRule="auto"/>
        <w:contextualSpacing/>
        <w:rPr>
          <w:rFonts w:ascii="Times New Roman" w:hAnsi="Times New Roman" w:cs="Times New Roman"/>
          <w:bCs/>
          <w:sz w:val="28"/>
          <w:szCs w:val="28"/>
        </w:rPr>
      </w:pPr>
      <w:r w:rsidRPr="005F3067">
        <w:rPr>
          <w:rFonts w:ascii="Times New Roman" w:hAnsi="Times New Roman" w:cs="Times New Roman"/>
          <w:bCs/>
          <w:sz w:val="28"/>
          <w:szCs w:val="28"/>
        </w:rPr>
        <w:t>_______________________________________</w:t>
      </w:r>
      <w:r w:rsidR="005F3067">
        <w:rPr>
          <w:rFonts w:ascii="Times New Roman" w:hAnsi="Times New Roman" w:cs="Times New Roman"/>
          <w:bCs/>
          <w:sz w:val="28"/>
          <w:szCs w:val="28"/>
        </w:rPr>
        <w:t>___________________________</w:t>
      </w:r>
    </w:p>
    <w:p w:rsidR="007E3C49" w:rsidRPr="005F3067" w:rsidRDefault="007E3C49" w:rsidP="007E3C49">
      <w:pPr>
        <w:pStyle w:val="afffd"/>
        <w:spacing w:line="360" w:lineRule="auto"/>
        <w:contextualSpacing/>
        <w:jc w:val="both"/>
        <w:rPr>
          <w:rFonts w:ascii="Times New Roman" w:hAnsi="Times New Roman" w:cs="Times New Roman"/>
          <w:bCs/>
          <w:sz w:val="28"/>
          <w:szCs w:val="28"/>
        </w:rPr>
      </w:pPr>
      <w:r w:rsidRPr="005F3067">
        <w:rPr>
          <w:rFonts w:ascii="Times New Roman" w:hAnsi="Times New Roman" w:cs="Times New Roman"/>
          <w:bCs/>
          <w:sz w:val="28"/>
          <w:szCs w:val="28"/>
        </w:rPr>
        <w:t>Прошу прекратить обработку моих персональных данных, осуществляемую в целях:</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spacing w:line="240" w:lineRule="auto"/>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(цели обработки персональных данных, в отношении которых отзывается согласие)</w:t>
      </w:r>
    </w:p>
    <w:p w:rsidR="007E3C49" w:rsidRPr="005F3067" w:rsidRDefault="007E3C49" w:rsidP="007E3C49">
      <w:pPr>
        <w:spacing w:line="360" w:lineRule="auto"/>
        <w:contextualSpacing/>
        <w:rPr>
          <w:rFonts w:ascii="Times New Roman" w:hAnsi="Times New Roman" w:cs="Times New Roman"/>
          <w:bCs/>
          <w:sz w:val="28"/>
          <w:szCs w:val="28"/>
        </w:rPr>
      </w:pPr>
      <w:r w:rsidRPr="005F3067">
        <w:rPr>
          <w:rFonts w:ascii="Times New Roman" w:hAnsi="Times New Roman" w:cs="Times New Roman"/>
          <w:bCs/>
          <w:sz w:val="28"/>
          <w:szCs w:val="28"/>
        </w:rPr>
        <w:t>по причине:</w:t>
      </w:r>
    </w:p>
    <w:p w:rsidR="007E3C49" w:rsidRPr="005F3067" w:rsidRDefault="007E3C49" w:rsidP="007E3C49">
      <w:pPr>
        <w:spacing w:line="360" w:lineRule="auto"/>
        <w:contextualSpacing/>
        <w:rPr>
          <w:rFonts w:ascii="Times New Roman" w:hAnsi="Times New Roman" w:cs="Times New Roman"/>
          <w:bCs/>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center"/>
        <w:rPr>
          <w:rFonts w:ascii="Times New Roman" w:hAnsi="Times New Roman" w:cs="Times New Roman"/>
          <w:sz w:val="28"/>
          <w:szCs w:val="28"/>
        </w:rPr>
      </w:pPr>
    </w:p>
    <w:p w:rsidR="007E3C49" w:rsidRPr="005F3067" w:rsidRDefault="007E3C49" w:rsidP="007E3C49">
      <w:pPr>
        <w:pStyle w:val="afffd"/>
        <w:jc w:val="center"/>
        <w:rPr>
          <w:rFonts w:ascii="Times New Roman" w:hAnsi="Times New Roman" w:cs="Times New Roman"/>
          <w:sz w:val="28"/>
          <w:szCs w:val="28"/>
        </w:rPr>
      </w:pPr>
      <w:r w:rsidRPr="005F3067">
        <w:rPr>
          <w:rFonts w:ascii="Times New Roman" w:hAnsi="Times New Roman" w:cs="Times New Roman"/>
          <w:sz w:val="28"/>
          <w:szCs w:val="28"/>
        </w:rPr>
        <w:t>_______________________                               ________________________</w:t>
      </w:r>
    </w:p>
    <w:p w:rsidR="007E3C49" w:rsidRPr="005F3067" w:rsidRDefault="007E3C49" w:rsidP="007E3C49">
      <w:pPr>
        <w:pStyle w:val="afffd"/>
        <w:ind w:left="1985"/>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(дата)       (подпись)</w:t>
      </w:r>
    </w:p>
    <w:p w:rsidR="007E3C49" w:rsidRPr="005F3067" w:rsidRDefault="007E3C49" w:rsidP="007E3C49">
      <w:pPr>
        <w:rPr>
          <w:rFonts w:ascii="Times New Roman" w:eastAsia="Calibri" w:hAnsi="Times New Roman" w:cs="Times New Roman"/>
          <w:sz w:val="28"/>
          <w:szCs w:val="28"/>
        </w:rPr>
      </w:pPr>
      <w:r w:rsidRPr="005F3067">
        <w:rPr>
          <w:rFonts w:ascii="Times New Roman" w:hAnsi="Times New Roman" w:cs="Times New Roman"/>
          <w:sz w:val="28"/>
          <w:szCs w:val="28"/>
        </w:rPr>
        <w:br w:type="page"/>
      </w:r>
    </w:p>
    <w:p w:rsidR="007E3C49" w:rsidRPr="005F3067" w:rsidRDefault="007E3C49" w:rsidP="007E3C49">
      <w:pPr>
        <w:spacing w:line="360" w:lineRule="auto"/>
        <w:jc w:val="right"/>
        <w:outlineLvl w:val="0"/>
        <w:rPr>
          <w:rFonts w:ascii="Times New Roman" w:hAnsi="Times New Roman" w:cs="Times New Roman"/>
          <w:sz w:val="28"/>
          <w:szCs w:val="28"/>
        </w:rPr>
      </w:pPr>
      <w:bookmarkStart w:id="359" w:name="_Toc503524883"/>
      <w:r w:rsidRPr="005F3067">
        <w:rPr>
          <w:rFonts w:ascii="Times New Roman" w:hAnsi="Times New Roman" w:cs="Times New Roman"/>
          <w:b/>
          <w:sz w:val="28"/>
          <w:szCs w:val="28"/>
        </w:rPr>
        <w:lastRenderedPageBreak/>
        <w:t>Приложение №3</w:t>
      </w:r>
      <w:bookmarkEnd w:id="359"/>
    </w:p>
    <w:p w:rsidR="007E3C49" w:rsidRPr="005F3067" w:rsidRDefault="007E3C49" w:rsidP="007E3C49">
      <w:pPr>
        <w:spacing w:line="240" w:lineRule="auto"/>
        <w:contextualSpacing/>
        <w:jc w:val="right"/>
        <w:rPr>
          <w:rFonts w:ascii="Times New Roman" w:hAnsi="Times New Roman" w:cs="Times New Roman"/>
          <w:bCs/>
          <w:sz w:val="28"/>
          <w:szCs w:val="28"/>
        </w:rPr>
      </w:pPr>
    </w:p>
    <w:p w:rsidR="007E3C49" w:rsidRPr="005F3067" w:rsidRDefault="007E3C49" w:rsidP="007E3C49">
      <w:pPr>
        <w:spacing w:line="240" w:lineRule="auto"/>
        <w:contextualSpacing/>
        <w:jc w:val="right"/>
        <w:rPr>
          <w:rFonts w:ascii="Times New Roman" w:hAnsi="Times New Roman" w:cs="Times New Roman"/>
          <w:bCs/>
          <w:sz w:val="28"/>
          <w:szCs w:val="28"/>
        </w:rPr>
      </w:pPr>
      <w:r w:rsidRPr="005F3067">
        <w:rPr>
          <w:rFonts w:ascii="Times New Roman" w:hAnsi="Times New Roman" w:cs="Times New Roman"/>
          <w:bCs/>
          <w:sz w:val="28"/>
          <w:szCs w:val="28"/>
        </w:rPr>
        <w:t>Оператору персональных данных</w:t>
      </w:r>
    </w:p>
    <w:p w:rsidR="007E3C49" w:rsidRPr="005F3067" w:rsidRDefault="007E3C49" w:rsidP="007E3C49">
      <w:pPr>
        <w:spacing w:line="240" w:lineRule="auto"/>
        <w:contextualSpacing/>
        <w:jc w:val="right"/>
        <w:rPr>
          <w:rFonts w:ascii="Times New Roman" w:hAnsi="Times New Roman" w:cs="Times New Roman"/>
          <w:bCs/>
          <w:sz w:val="28"/>
          <w:szCs w:val="28"/>
        </w:rPr>
      </w:pPr>
      <w:r w:rsidRPr="005F3067">
        <w:rPr>
          <w:rFonts w:ascii="Times New Roman" w:hAnsi="Times New Roman" w:cs="Times New Roman"/>
          <w:bCs/>
          <w:sz w:val="28"/>
          <w:szCs w:val="28"/>
          <w:highlight w:val="yellow"/>
        </w:rPr>
        <w:t>[Краткое наименование организации]</w:t>
      </w:r>
    </w:p>
    <w:p w:rsidR="007E3C49" w:rsidRPr="005F3067" w:rsidRDefault="007E3C49" w:rsidP="007E3C49">
      <w:pPr>
        <w:spacing w:line="240" w:lineRule="auto"/>
        <w:contextualSpacing/>
        <w:jc w:val="right"/>
        <w:rPr>
          <w:rFonts w:ascii="Times New Roman" w:hAnsi="Times New Roman" w:cs="Times New Roman"/>
          <w:bCs/>
          <w:sz w:val="28"/>
          <w:szCs w:val="28"/>
        </w:rPr>
      </w:pPr>
      <w:r w:rsidRPr="005F3067">
        <w:rPr>
          <w:rFonts w:ascii="Times New Roman" w:hAnsi="Times New Roman" w:cs="Times New Roman"/>
          <w:bCs/>
          <w:sz w:val="28"/>
          <w:szCs w:val="28"/>
        </w:rPr>
        <w:t xml:space="preserve">Адрес: </w:t>
      </w:r>
      <w:r w:rsidRPr="005F3067">
        <w:rPr>
          <w:rFonts w:ascii="Times New Roman" w:hAnsi="Times New Roman" w:cs="Times New Roman"/>
          <w:bCs/>
          <w:sz w:val="28"/>
          <w:szCs w:val="28"/>
          <w:highlight w:val="yellow"/>
        </w:rPr>
        <w:t>[Адрес организации]</w:t>
      </w:r>
    </w:p>
    <w:p w:rsidR="007E3C49" w:rsidRPr="005F3067" w:rsidRDefault="007E3C49" w:rsidP="007E3C49">
      <w:pPr>
        <w:rPr>
          <w:rFonts w:ascii="Times New Roman" w:hAnsi="Times New Roman" w:cs="Times New Roman"/>
          <w:bCs/>
          <w:sz w:val="28"/>
          <w:szCs w:val="28"/>
        </w:rPr>
      </w:pPr>
    </w:p>
    <w:p w:rsidR="007E3C49" w:rsidRPr="005F3067" w:rsidRDefault="007E3C49" w:rsidP="007E3C49">
      <w:pPr>
        <w:tabs>
          <w:tab w:val="center" w:pos="4677"/>
          <w:tab w:val="left" w:pos="5609"/>
        </w:tabs>
        <w:spacing w:line="360" w:lineRule="auto"/>
        <w:contextualSpacing/>
        <w:jc w:val="center"/>
        <w:rPr>
          <w:rFonts w:ascii="Times New Roman" w:hAnsi="Times New Roman" w:cs="Times New Roman"/>
          <w:b/>
          <w:bCs/>
          <w:sz w:val="28"/>
          <w:szCs w:val="28"/>
        </w:rPr>
      </w:pPr>
      <w:r w:rsidRPr="005F3067">
        <w:rPr>
          <w:rFonts w:ascii="Times New Roman" w:hAnsi="Times New Roman" w:cs="Times New Roman"/>
          <w:b/>
          <w:bCs/>
          <w:sz w:val="28"/>
          <w:szCs w:val="28"/>
        </w:rPr>
        <w:t>Запрос</w:t>
      </w:r>
    </w:p>
    <w:p w:rsidR="007E3C49" w:rsidRPr="005F3067" w:rsidRDefault="007E3C49" w:rsidP="007E3C49">
      <w:pPr>
        <w:spacing w:line="360" w:lineRule="auto"/>
        <w:contextualSpacing/>
        <w:jc w:val="center"/>
        <w:rPr>
          <w:rFonts w:ascii="Times New Roman" w:hAnsi="Times New Roman" w:cs="Times New Roman"/>
          <w:bCs/>
          <w:sz w:val="28"/>
          <w:szCs w:val="28"/>
        </w:rPr>
      </w:pPr>
      <w:r w:rsidRPr="005F3067">
        <w:rPr>
          <w:rFonts w:ascii="Times New Roman" w:hAnsi="Times New Roman" w:cs="Times New Roman"/>
          <w:bCs/>
          <w:sz w:val="28"/>
          <w:szCs w:val="28"/>
        </w:rPr>
        <w:t>на уточнение персональных данных</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От, __________________________________________</w:t>
      </w:r>
      <w:r w:rsidR="005F3067">
        <w:rPr>
          <w:rFonts w:ascii="Times New Roman" w:hAnsi="Times New Roman" w:cs="Times New Roman"/>
          <w:sz w:val="28"/>
          <w:szCs w:val="28"/>
        </w:rPr>
        <w:t>________________________</w:t>
      </w:r>
    </w:p>
    <w:p w:rsidR="007E3C49" w:rsidRPr="005F3067" w:rsidRDefault="007E3C49" w:rsidP="007E3C49">
      <w:pPr>
        <w:pStyle w:val="afffd"/>
        <w:tabs>
          <w:tab w:val="left" w:pos="1032"/>
          <w:tab w:val="center" w:pos="4677"/>
        </w:tabs>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(фамилия, имя, отчество)</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документ, удостоверяющий личность _____________</w:t>
      </w:r>
      <w:r w:rsidR="005F3067">
        <w:rPr>
          <w:rFonts w:ascii="Times New Roman" w:hAnsi="Times New Roman" w:cs="Times New Roman"/>
          <w:sz w:val="28"/>
          <w:szCs w:val="28"/>
        </w:rPr>
        <w:t>__________ серия ____</w:t>
      </w:r>
    </w:p>
    <w:p w:rsidR="007E3C49" w:rsidRPr="005F3067" w:rsidRDefault="007E3C49" w:rsidP="007E3C49">
      <w:pPr>
        <w:pStyle w:val="afffd"/>
        <w:ind w:left="4678"/>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(вид документа)</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 ______________________, выдан ______________</w:t>
      </w:r>
      <w:r w:rsidR="005F3067">
        <w:rPr>
          <w:rFonts w:ascii="Times New Roman" w:hAnsi="Times New Roman" w:cs="Times New Roman"/>
          <w:sz w:val="28"/>
          <w:szCs w:val="28"/>
        </w:rPr>
        <w:t>____________________</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(кем и когда)</w:t>
      </w: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Адрес: ____________________________________________________________</w:t>
      </w:r>
      <w:r w:rsidR="005F3067">
        <w:rPr>
          <w:rFonts w:ascii="Times New Roman" w:hAnsi="Times New Roman" w:cs="Times New Roman"/>
          <w:sz w:val="28"/>
          <w:szCs w:val="28"/>
        </w:rPr>
        <w:t>______</w:t>
      </w: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bCs/>
          <w:sz w:val="28"/>
          <w:szCs w:val="28"/>
        </w:rPr>
        <w:t xml:space="preserve">Сведения, подтверждающие факт обработки персональных данных в организации </w:t>
      </w:r>
      <w:r w:rsidRPr="005F3067">
        <w:rPr>
          <w:rFonts w:ascii="Times New Roman" w:hAnsi="Times New Roman" w:cs="Times New Roman"/>
          <w:bCs/>
          <w:sz w:val="28"/>
          <w:szCs w:val="28"/>
          <w:highlight w:val="yellow"/>
        </w:rPr>
        <w:t>[Краткое наименование организации]</w:t>
      </w:r>
      <w:r w:rsidRPr="005F3067">
        <w:rPr>
          <w:rFonts w:ascii="Times New Roman" w:hAnsi="Times New Roman" w:cs="Times New Roman"/>
          <w:bCs/>
          <w:sz w:val="28"/>
          <w:szCs w:val="28"/>
        </w:rPr>
        <w:t>:</w:t>
      </w: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bCs/>
          <w:sz w:val="28"/>
          <w:szCs w:val="28"/>
        </w:rPr>
        <w:t>_______________________________________________________</w:t>
      </w:r>
      <w:r w:rsidR="005F3067">
        <w:rPr>
          <w:rFonts w:ascii="Times New Roman" w:hAnsi="Times New Roman" w:cs="Times New Roman"/>
          <w:bCs/>
          <w:sz w:val="28"/>
          <w:szCs w:val="28"/>
        </w:rPr>
        <w:t>___________</w:t>
      </w: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bCs/>
          <w:sz w:val="28"/>
          <w:szCs w:val="28"/>
        </w:rPr>
        <w:t>в соответствии с положениями статьями 14, 21 Федерального закона от 27 июля 2006 года № 152-ФЗ «О персональных данных» прошу уточнить/ уничтожить мои персональные данные в связи с тем, что:</w:t>
      </w: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bCs/>
          <w:sz w:val="28"/>
          <w:szCs w:val="28"/>
        </w:rPr>
        <w:t>_____________________________________________</w:t>
      </w:r>
      <w:r w:rsidR="005F3067">
        <w:rPr>
          <w:rFonts w:ascii="Times New Roman" w:hAnsi="Times New Roman" w:cs="Times New Roman"/>
          <w:bCs/>
          <w:sz w:val="28"/>
          <w:szCs w:val="28"/>
        </w:rPr>
        <w:t>_____________________</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(указать причину: персональные данные являются неполными, устаревшими, неточными, незаконно полученными или не являются необходимыми для заявленной цели обработки; с персональными данными совершаются неправомерные действия – указать какие)</w:t>
      </w:r>
    </w:p>
    <w:p w:rsidR="007E3C49" w:rsidRPr="005F3067" w:rsidRDefault="007E3C49" w:rsidP="007E3C49">
      <w:pPr>
        <w:rPr>
          <w:rFonts w:ascii="Times New Roman" w:hAnsi="Times New Roman" w:cs="Times New Roman"/>
          <w:bCs/>
          <w:sz w:val="28"/>
          <w:szCs w:val="28"/>
        </w:rPr>
      </w:pPr>
    </w:p>
    <w:p w:rsidR="007E3C49" w:rsidRPr="005F3067" w:rsidRDefault="007E3C49" w:rsidP="007E3C49">
      <w:pPr>
        <w:pStyle w:val="afffd"/>
        <w:jc w:val="center"/>
        <w:rPr>
          <w:rFonts w:ascii="Times New Roman" w:hAnsi="Times New Roman" w:cs="Times New Roman"/>
          <w:sz w:val="28"/>
          <w:szCs w:val="28"/>
        </w:rPr>
      </w:pPr>
      <w:r w:rsidRPr="005F3067">
        <w:rPr>
          <w:rFonts w:ascii="Times New Roman" w:hAnsi="Times New Roman" w:cs="Times New Roman"/>
          <w:sz w:val="28"/>
          <w:szCs w:val="28"/>
        </w:rPr>
        <w:t>_______________________                               ________________________</w:t>
      </w:r>
    </w:p>
    <w:p w:rsidR="007E3C49" w:rsidRPr="005F3067" w:rsidRDefault="007E3C49" w:rsidP="007E3C49">
      <w:pPr>
        <w:pStyle w:val="afffd"/>
        <w:ind w:left="1985"/>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(дата)(подпись)</w:t>
      </w:r>
    </w:p>
    <w:p w:rsidR="007E3C49" w:rsidRPr="005F3067" w:rsidRDefault="007E3C49" w:rsidP="007E3C49">
      <w:pPr>
        <w:rPr>
          <w:rFonts w:ascii="Times New Roman" w:eastAsia="Calibri" w:hAnsi="Times New Roman" w:cs="Times New Roman"/>
          <w:bCs/>
          <w:sz w:val="28"/>
          <w:szCs w:val="28"/>
        </w:rPr>
      </w:pPr>
    </w:p>
    <w:p w:rsidR="007E3C49" w:rsidRPr="005F3067" w:rsidRDefault="007E3C49" w:rsidP="007E3C49">
      <w:pPr>
        <w:spacing w:line="360" w:lineRule="auto"/>
        <w:jc w:val="right"/>
        <w:outlineLvl w:val="0"/>
        <w:rPr>
          <w:rFonts w:ascii="Times New Roman" w:hAnsi="Times New Roman" w:cs="Times New Roman"/>
          <w:sz w:val="28"/>
          <w:szCs w:val="28"/>
        </w:rPr>
      </w:pPr>
      <w:bookmarkStart w:id="360" w:name="_Toc503524884"/>
      <w:r w:rsidRPr="005F3067">
        <w:rPr>
          <w:rFonts w:ascii="Times New Roman" w:hAnsi="Times New Roman" w:cs="Times New Roman"/>
          <w:b/>
          <w:sz w:val="28"/>
          <w:szCs w:val="28"/>
        </w:rPr>
        <w:t>Приложение №4</w:t>
      </w:r>
      <w:bookmarkEnd w:id="360"/>
    </w:p>
    <w:p w:rsidR="007E3C49" w:rsidRPr="005F3067" w:rsidRDefault="007E3C49" w:rsidP="007E3C49">
      <w:pPr>
        <w:pStyle w:val="a7"/>
        <w:spacing w:line="240" w:lineRule="auto"/>
        <w:ind w:left="360"/>
        <w:rPr>
          <w:rFonts w:ascii="Times New Roman" w:hAnsi="Times New Roman" w:cs="Times New Roman"/>
          <w:bCs/>
          <w:sz w:val="28"/>
          <w:szCs w:val="28"/>
        </w:rPr>
      </w:pPr>
    </w:p>
    <w:p w:rsidR="007E3C49" w:rsidRPr="005F3067" w:rsidRDefault="007E3C49" w:rsidP="007E3C49">
      <w:pPr>
        <w:spacing w:line="240" w:lineRule="auto"/>
        <w:contextualSpacing/>
        <w:jc w:val="right"/>
        <w:rPr>
          <w:rFonts w:ascii="Times New Roman" w:hAnsi="Times New Roman" w:cs="Times New Roman"/>
          <w:bCs/>
          <w:sz w:val="28"/>
          <w:szCs w:val="28"/>
        </w:rPr>
      </w:pPr>
      <w:r w:rsidRPr="005F3067">
        <w:rPr>
          <w:rFonts w:ascii="Times New Roman" w:hAnsi="Times New Roman" w:cs="Times New Roman"/>
          <w:bCs/>
          <w:sz w:val="28"/>
          <w:szCs w:val="28"/>
        </w:rPr>
        <w:t xml:space="preserve">Оператору персональных данных </w:t>
      </w:r>
    </w:p>
    <w:p w:rsidR="007E3C49" w:rsidRPr="005F3067" w:rsidRDefault="007E3C49" w:rsidP="007E3C49">
      <w:pPr>
        <w:spacing w:line="240" w:lineRule="auto"/>
        <w:contextualSpacing/>
        <w:jc w:val="right"/>
        <w:rPr>
          <w:rFonts w:ascii="Times New Roman" w:hAnsi="Times New Roman" w:cs="Times New Roman"/>
          <w:b/>
          <w:bCs/>
          <w:sz w:val="28"/>
          <w:szCs w:val="28"/>
        </w:rPr>
      </w:pPr>
      <w:r w:rsidRPr="005F3067">
        <w:rPr>
          <w:rFonts w:ascii="Times New Roman" w:hAnsi="Times New Roman" w:cs="Times New Roman"/>
          <w:bCs/>
          <w:sz w:val="28"/>
          <w:szCs w:val="28"/>
          <w:highlight w:val="yellow"/>
        </w:rPr>
        <w:t>[Краткое наименование организации]</w:t>
      </w:r>
    </w:p>
    <w:p w:rsidR="007E3C49" w:rsidRPr="005F3067" w:rsidRDefault="007E3C49" w:rsidP="007E3C49">
      <w:pPr>
        <w:spacing w:line="240" w:lineRule="auto"/>
        <w:contextualSpacing/>
        <w:jc w:val="right"/>
        <w:rPr>
          <w:rFonts w:ascii="Times New Roman" w:hAnsi="Times New Roman" w:cs="Times New Roman"/>
          <w:b/>
          <w:bCs/>
          <w:sz w:val="28"/>
          <w:szCs w:val="28"/>
        </w:rPr>
      </w:pPr>
      <w:r w:rsidRPr="005F3067">
        <w:rPr>
          <w:rFonts w:ascii="Times New Roman" w:hAnsi="Times New Roman" w:cs="Times New Roman"/>
          <w:bCs/>
          <w:sz w:val="28"/>
          <w:szCs w:val="28"/>
        </w:rPr>
        <w:t xml:space="preserve">Адрес: </w:t>
      </w:r>
      <w:r w:rsidRPr="005F3067">
        <w:rPr>
          <w:rFonts w:ascii="Times New Roman" w:hAnsi="Times New Roman" w:cs="Times New Roman"/>
          <w:bCs/>
          <w:sz w:val="28"/>
          <w:szCs w:val="28"/>
          <w:highlight w:val="yellow"/>
        </w:rPr>
        <w:t>[Адрес организации]</w:t>
      </w:r>
    </w:p>
    <w:p w:rsidR="007E3C49" w:rsidRPr="005F3067" w:rsidRDefault="007E3C49" w:rsidP="007E3C49">
      <w:pPr>
        <w:tabs>
          <w:tab w:val="left" w:pos="7635"/>
        </w:tabs>
        <w:spacing w:line="240" w:lineRule="auto"/>
        <w:contextualSpacing/>
        <w:rPr>
          <w:rFonts w:ascii="Times New Roman" w:hAnsi="Times New Roman" w:cs="Times New Roman"/>
          <w:bCs/>
          <w:sz w:val="28"/>
          <w:szCs w:val="28"/>
        </w:rPr>
      </w:pPr>
      <w:r w:rsidRPr="005F3067">
        <w:rPr>
          <w:rFonts w:ascii="Times New Roman" w:hAnsi="Times New Roman" w:cs="Times New Roman"/>
          <w:bCs/>
          <w:sz w:val="28"/>
          <w:szCs w:val="28"/>
        </w:rPr>
        <w:tab/>
      </w:r>
    </w:p>
    <w:p w:rsidR="007E3C49" w:rsidRPr="005F3067" w:rsidRDefault="007E3C49" w:rsidP="007E3C49">
      <w:pPr>
        <w:spacing w:line="360" w:lineRule="auto"/>
        <w:jc w:val="center"/>
        <w:rPr>
          <w:rFonts w:ascii="Times New Roman" w:hAnsi="Times New Roman" w:cs="Times New Roman"/>
          <w:b/>
          <w:bCs/>
          <w:sz w:val="28"/>
          <w:szCs w:val="28"/>
        </w:rPr>
      </w:pPr>
      <w:r w:rsidRPr="005F3067">
        <w:rPr>
          <w:rFonts w:ascii="Times New Roman" w:hAnsi="Times New Roman" w:cs="Times New Roman"/>
          <w:b/>
          <w:bCs/>
          <w:sz w:val="28"/>
          <w:szCs w:val="28"/>
        </w:rPr>
        <w:t xml:space="preserve">Возражение </w:t>
      </w:r>
    </w:p>
    <w:p w:rsidR="007E3C49" w:rsidRPr="005F3067" w:rsidRDefault="007E3C49" w:rsidP="007E3C49">
      <w:pPr>
        <w:spacing w:line="360" w:lineRule="auto"/>
        <w:jc w:val="center"/>
        <w:rPr>
          <w:rFonts w:ascii="Times New Roman" w:hAnsi="Times New Roman" w:cs="Times New Roman"/>
          <w:bCs/>
          <w:sz w:val="28"/>
          <w:szCs w:val="28"/>
        </w:rPr>
      </w:pPr>
      <w:r w:rsidRPr="005F3067">
        <w:rPr>
          <w:rFonts w:ascii="Times New Roman" w:hAnsi="Times New Roman" w:cs="Times New Roman"/>
          <w:bCs/>
          <w:sz w:val="28"/>
          <w:szCs w:val="28"/>
        </w:rPr>
        <w:t xml:space="preserve">против принятия решений на основании исключительно </w:t>
      </w:r>
    </w:p>
    <w:p w:rsidR="007E3C49" w:rsidRPr="005F3067" w:rsidRDefault="007E3C49" w:rsidP="007E3C49">
      <w:pPr>
        <w:spacing w:line="360" w:lineRule="auto"/>
        <w:jc w:val="center"/>
        <w:rPr>
          <w:rFonts w:ascii="Times New Roman" w:hAnsi="Times New Roman" w:cs="Times New Roman"/>
          <w:b/>
          <w:bCs/>
          <w:sz w:val="28"/>
          <w:szCs w:val="28"/>
        </w:rPr>
      </w:pPr>
      <w:r w:rsidRPr="005F3067">
        <w:rPr>
          <w:rFonts w:ascii="Times New Roman" w:hAnsi="Times New Roman" w:cs="Times New Roman"/>
          <w:bCs/>
          <w:sz w:val="28"/>
          <w:szCs w:val="28"/>
        </w:rPr>
        <w:t>автоматизированной обработки персональных данных</w:t>
      </w:r>
    </w:p>
    <w:p w:rsidR="007E3C49" w:rsidRPr="005F3067" w:rsidRDefault="007E3C49" w:rsidP="007E3C49">
      <w:pPr>
        <w:pStyle w:val="afffd"/>
        <w:rPr>
          <w:rFonts w:ascii="Times New Roman" w:hAnsi="Times New Roman" w:cs="Times New Roman"/>
          <w:sz w:val="28"/>
          <w:szCs w:val="28"/>
        </w:rPr>
      </w:pP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От, __________________________________________</w:t>
      </w:r>
      <w:r w:rsidR="005F3067">
        <w:rPr>
          <w:rFonts w:ascii="Times New Roman" w:hAnsi="Times New Roman" w:cs="Times New Roman"/>
          <w:sz w:val="28"/>
          <w:szCs w:val="28"/>
        </w:rPr>
        <w:t>____________________</w:t>
      </w:r>
    </w:p>
    <w:p w:rsidR="007E3C49" w:rsidRPr="005F3067" w:rsidRDefault="007E3C49" w:rsidP="007E3C49">
      <w:pPr>
        <w:pStyle w:val="afffd"/>
        <w:tabs>
          <w:tab w:val="left" w:pos="1032"/>
          <w:tab w:val="center" w:pos="4677"/>
        </w:tabs>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(фамилия, имя, отчество)</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документ, удостоверяющий личность _______________________ серия ________________</w:t>
      </w:r>
    </w:p>
    <w:p w:rsidR="007E3C49" w:rsidRPr="005F3067" w:rsidRDefault="007E3C49" w:rsidP="007E3C49">
      <w:pPr>
        <w:pStyle w:val="afffd"/>
        <w:ind w:left="4678"/>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(вид документа)</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 ______________________, выдан ______________</w:t>
      </w:r>
      <w:r w:rsidR="005F3067">
        <w:rPr>
          <w:rFonts w:ascii="Times New Roman" w:hAnsi="Times New Roman" w:cs="Times New Roman"/>
          <w:sz w:val="28"/>
          <w:szCs w:val="28"/>
        </w:rPr>
        <w:t>____________________</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w:t>
      </w:r>
      <w:r w:rsidR="005F3067">
        <w:rPr>
          <w:rFonts w:ascii="Times New Roman" w:hAnsi="Times New Roman" w:cs="Times New Roman"/>
          <w:sz w:val="28"/>
          <w:szCs w:val="28"/>
        </w:rPr>
        <w:t>_____________________________</w:t>
      </w:r>
    </w:p>
    <w:p w:rsidR="007E3C49" w:rsidRPr="005F3067" w:rsidRDefault="007E3C49" w:rsidP="007E3C49">
      <w:pPr>
        <w:pStyle w:val="afffd"/>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(кем и когда)</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Адрес: 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center"/>
        <w:rPr>
          <w:rFonts w:ascii="Times New Roman" w:hAnsi="Times New Roman" w:cs="Times New Roman"/>
          <w:sz w:val="28"/>
          <w:szCs w:val="28"/>
        </w:rPr>
      </w:pP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bCs/>
          <w:sz w:val="28"/>
          <w:szCs w:val="28"/>
        </w:rPr>
        <w:t xml:space="preserve">Сведения, подтверждающие факт обработки персональных данных в организации </w:t>
      </w:r>
      <w:r w:rsidRPr="005F3067">
        <w:rPr>
          <w:rFonts w:ascii="Times New Roman" w:hAnsi="Times New Roman" w:cs="Times New Roman"/>
          <w:bCs/>
          <w:sz w:val="28"/>
          <w:szCs w:val="28"/>
          <w:highlight w:val="yellow"/>
        </w:rPr>
        <w:t>[Краткое наименование организации]</w:t>
      </w:r>
      <w:r w:rsidRPr="005F3067">
        <w:rPr>
          <w:rFonts w:ascii="Times New Roman" w:hAnsi="Times New Roman" w:cs="Times New Roman"/>
          <w:bCs/>
          <w:sz w:val="28"/>
          <w:szCs w:val="28"/>
        </w:rPr>
        <w:t>:</w:t>
      </w: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bCs/>
          <w:sz w:val="28"/>
          <w:szCs w:val="28"/>
        </w:rPr>
        <w:t>_____________________________________________________________________________</w:t>
      </w:r>
    </w:p>
    <w:p w:rsidR="007E3C49" w:rsidRPr="005F3067" w:rsidRDefault="007E3C49" w:rsidP="007E3C49">
      <w:pPr>
        <w:spacing w:line="360" w:lineRule="auto"/>
        <w:jc w:val="both"/>
        <w:rPr>
          <w:rFonts w:ascii="Times New Roman" w:hAnsi="Times New Roman" w:cs="Times New Roman"/>
          <w:bCs/>
          <w:sz w:val="28"/>
          <w:szCs w:val="28"/>
        </w:rPr>
      </w:pPr>
      <w:r w:rsidRPr="005F3067">
        <w:rPr>
          <w:rFonts w:ascii="Times New Roman" w:hAnsi="Times New Roman" w:cs="Times New Roman"/>
          <w:bCs/>
          <w:sz w:val="28"/>
          <w:szCs w:val="28"/>
        </w:rPr>
        <w:t>Прошу исключить принятие в отношении меня юридически значимых решений на основании исключительно автоматизированной обработки моих персональных данных.</w:t>
      </w:r>
    </w:p>
    <w:p w:rsidR="007E3C49" w:rsidRPr="005F3067" w:rsidRDefault="007E3C49" w:rsidP="007E3C49">
      <w:pPr>
        <w:pStyle w:val="afffd"/>
        <w:contextualSpacing/>
        <w:jc w:val="center"/>
        <w:rPr>
          <w:rFonts w:ascii="Times New Roman" w:hAnsi="Times New Roman" w:cs="Times New Roman"/>
          <w:sz w:val="28"/>
          <w:szCs w:val="28"/>
        </w:rPr>
      </w:pPr>
    </w:p>
    <w:p w:rsidR="007E3C49" w:rsidRPr="005F3067" w:rsidRDefault="007E3C49" w:rsidP="007E3C49">
      <w:pPr>
        <w:pStyle w:val="afffd"/>
        <w:contextualSpacing/>
        <w:jc w:val="center"/>
        <w:rPr>
          <w:rFonts w:ascii="Times New Roman" w:hAnsi="Times New Roman" w:cs="Times New Roman"/>
          <w:sz w:val="28"/>
          <w:szCs w:val="28"/>
        </w:rPr>
      </w:pPr>
      <w:r w:rsidRPr="005F3067">
        <w:rPr>
          <w:rFonts w:ascii="Times New Roman" w:hAnsi="Times New Roman" w:cs="Times New Roman"/>
          <w:sz w:val="28"/>
          <w:szCs w:val="28"/>
        </w:rPr>
        <w:t>_______________________                               ________________________</w:t>
      </w:r>
    </w:p>
    <w:p w:rsidR="007E3C49" w:rsidRPr="00930A8C" w:rsidRDefault="007E3C49" w:rsidP="00930A8C">
      <w:pPr>
        <w:pStyle w:val="afffd"/>
        <w:ind w:left="1843"/>
        <w:contextualSpacing/>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 xml:space="preserve">(дата)    </w:t>
      </w:r>
      <w:r w:rsidR="00930A8C">
        <w:rPr>
          <w:rFonts w:ascii="Times New Roman" w:hAnsi="Times New Roman" w:cs="Times New Roman"/>
          <w:sz w:val="28"/>
          <w:szCs w:val="28"/>
          <w:vertAlign w:val="superscript"/>
        </w:rPr>
        <w:t xml:space="preserve">                      (подпись)</w:t>
      </w:r>
    </w:p>
    <w:p w:rsidR="007E3C49" w:rsidRPr="005F3067" w:rsidRDefault="007E3C49" w:rsidP="007E3C49">
      <w:pPr>
        <w:pStyle w:val="a7"/>
        <w:spacing w:line="240" w:lineRule="auto"/>
        <w:ind w:left="360"/>
        <w:rPr>
          <w:rFonts w:ascii="Times New Roman" w:hAnsi="Times New Roman" w:cs="Times New Roman"/>
          <w:sz w:val="28"/>
          <w:szCs w:val="28"/>
        </w:rPr>
      </w:pPr>
    </w:p>
    <w:p w:rsidR="007E3C49" w:rsidRPr="005F3067" w:rsidRDefault="007E3C49" w:rsidP="00B179F8">
      <w:pPr>
        <w:pStyle w:val="a7"/>
        <w:numPr>
          <w:ilvl w:val="0"/>
          <w:numId w:val="105"/>
        </w:numPr>
        <w:spacing w:after="0" w:line="360" w:lineRule="auto"/>
        <w:jc w:val="both"/>
        <w:outlineLvl w:val="0"/>
        <w:rPr>
          <w:rFonts w:ascii="Times New Roman" w:hAnsi="Times New Roman" w:cs="Times New Roman"/>
          <w:b/>
          <w:sz w:val="28"/>
          <w:szCs w:val="28"/>
        </w:rPr>
        <w:sectPr w:rsidR="007E3C49" w:rsidRPr="005F3067" w:rsidSect="007E3C49">
          <w:pgSz w:w="11906" w:h="16838"/>
          <w:pgMar w:top="1134" w:right="851" w:bottom="1418" w:left="1701" w:header="709" w:footer="709" w:gutter="0"/>
          <w:cols w:space="708"/>
          <w:docGrid w:linePitch="360"/>
        </w:sectPr>
      </w:pPr>
    </w:p>
    <w:p w:rsidR="007E3C49" w:rsidRPr="005F3067" w:rsidRDefault="007E3C49" w:rsidP="007E3C49">
      <w:pPr>
        <w:spacing w:line="360" w:lineRule="auto"/>
        <w:jc w:val="right"/>
        <w:outlineLvl w:val="0"/>
        <w:rPr>
          <w:rFonts w:ascii="Times New Roman" w:hAnsi="Times New Roman" w:cs="Times New Roman"/>
          <w:sz w:val="28"/>
          <w:szCs w:val="28"/>
        </w:rPr>
      </w:pPr>
      <w:bookmarkStart w:id="361" w:name="_Toc503524885"/>
      <w:r w:rsidRPr="005F3067">
        <w:rPr>
          <w:rFonts w:ascii="Times New Roman" w:hAnsi="Times New Roman" w:cs="Times New Roman"/>
          <w:b/>
          <w:sz w:val="28"/>
          <w:szCs w:val="28"/>
        </w:rPr>
        <w:lastRenderedPageBreak/>
        <w:t>Приложение №5</w:t>
      </w:r>
      <w:bookmarkEnd w:id="361"/>
    </w:p>
    <w:p w:rsidR="007E3C49" w:rsidRPr="005F3067" w:rsidRDefault="007E3C49" w:rsidP="007E3C49">
      <w:pPr>
        <w:pStyle w:val="a7"/>
        <w:spacing w:line="240" w:lineRule="auto"/>
        <w:ind w:left="360"/>
        <w:rPr>
          <w:rFonts w:ascii="Times New Roman" w:hAnsi="Times New Roman" w:cs="Times New Roman"/>
          <w:sz w:val="28"/>
          <w:szCs w:val="28"/>
        </w:rPr>
      </w:pPr>
    </w:p>
    <w:p w:rsidR="007E3C49" w:rsidRPr="005F3067" w:rsidRDefault="007E3C49" w:rsidP="007E3C49">
      <w:pPr>
        <w:jc w:val="center"/>
        <w:rPr>
          <w:rFonts w:ascii="Times New Roman" w:hAnsi="Times New Roman" w:cs="Times New Roman"/>
          <w:sz w:val="28"/>
          <w:szCs w:val="28"/>
        </w:rPr>
      </w:pPr>
    </w:p>
    <w:p w:rsidR="007E3C49" w:rsidRPr="005F3067" w:rsidRDefault="007E3C49" w:rsidP="007E3C49">
      <w:pPr>
        <w:jc w:val="center"/>
        <w:rPr>
          <w:rFonts w:ascii="Times New Roman" w:hAnsi="Times New Roman" w:cs="Times New Roman"/>
          <w:sz w:val="28"/>
          <w:szCs w:val="28"/>
        </w:rPr>
      </w:pPr>
    </w:p>
    <w:p w:rsidR="007E3C49" w:rsidRPr="005F3067" w:rsidRDefault="007E3C49" w:rsidP="007E3C49">
      <w:pPr>
        <w:jc w:val="center"/>
        <w:rPr>
          <w:rFonts w:ascii="Times New Roman" w:hAnsi="Times New Roman" w:cs="Times New Roman"/>
          <w:sz w:val="28"/>
          <w:szCs w:val="28"/>
        </w:rPr>
      </w:pPr>
    </w:p>
    <w:p w:rsidR="007E3C49" w:rsidRPr="005F3067" w:rsidRDefault="007E3C49" w:rsidP="007E3C49">
      <w:pPr>
        <w:jc w:val="center"/>
        <w:rPr>
          <w:rFonts w:ascii="Times New Roman" w:hAnsi="Times New Roman" w:cs="Times New Roman"/>
          <w:sz w:val="28"/>
          <w:szCs w:val="28"/>
        </w:rPr>
      </w:pPr>
    </w:p>
    <w:p w:rsidR="007E3C49" w:rsidRPr="005F3067" w:rsidRDefault="007E3C49" w:rsidP="007E3C49">
      <w:pPr>
        <w:jc w:val="center"/>
        <w:rPr>
          <w:rFonts w:ascii="Times New Roman" w:hAnsi="Times New Roman" w:cs="Times New Roman"/>
          <w:sz w:val="28"/>
          <w:szCs w:val="28"/>
        </w:rPr>
      </w:pPr>
    </w:p>
    <w:p w:rsidR="007E3C49" w:rsidRPr="005F3067" w:rsidRDefault="007E3C49" w:rsidP="007E3C49">
      <w:pPr>
        <w:spacing w:line="360" w:lineRule="auto"/>
        <w:contextualSpacing/>
        <w:jc w:val="center"/>
        <w:rPr>
          <w:rFonts w:ascii="Times New Roman" w:hAnsi="Times New Roman" w:cs="Times New Roman"/>
          <w:b/>
          <w:sz w:val="28"/>
          <w:szCs w:val="28"/>
        </w:rPr>
      </w:pPr>
      <w:r w:rsidRPr="005F3067">
        <w:rPr>
          <w:rFonts w:ascii="Times New Roman" w:hAnsi="Times New Roman" w:cs="Times New Roman"/>
          <w:b/>
          <w:sz w:val="28"/>
          <w:szCs w:val="28"/>
        </w:rPr>
        <w:t xml:space="preserve">Журнал </w:t>
      </w:r>
    </w:p>
    <w:p w:rsidR="007E3C49" w:rsidRPr="005F3067" w:rsidRDefault="007E3C49" w:rsidP="007E3C49">
      <w:pPr>
        <w:spacing w:line="360" w:lineRule="auto"/>
        <w:contextualSpacing/>
        <w:jc w:val="center"/>
        <w:rPr>
          <w:rFonts w:ascii="Times New Roman" w:hAnsi="Times New Roman" w:cs="Times New Roman"/>
          <w:sz w:val="28"/>
          <w:szCs w:val="28"/>
        </w:rPr>
      </w:pPr>
      <w:r w:rsidRPr="005F3067">
        <w:rPr>
          <w:rFonts w:ascii="Times New Roman" w:hAnsi="Times New Roman" w:cs="Times New Roman"/>
          <w:sz w:val="28"/>
          <w:szCs w:val="28"/>
        </w:rPr>
        <w:t xml:space="preserve">обращений субъектов персональных данных </w:t>
      </w:r>
    </w:p>
    <w:p w:rsidR="007E3C49" w:rsidRPr="005F3067" w:rsidRDefault="007E3C49" w:rsidP="007E3C49">
      <w:pPr>
        <w:spacing w:line="360" w:lineRule="auto"/>
        <w:contextualSpacing/>
        <w:jc w:val="center"/>
        <w:rPr>
          <w:rFonts w:ascii="Times New Roman" w:hAnsi="Times New Roman" w:cs="Times New Roman"/>
          <w:b/>
          <w:sz w:val="28"/>
          <w:szCs w:val="28"/>
        </w:rPr>
      </w:pPr>
      <w:r w:rsidRPr="005F3067">
        <w:rPr>
          <w:rFonts w:ascii="Times New Roman" w:hAnsi="Times New Roman" w:cs="Times New Roman"/>
          <w:bCs/>
          <w:sz w:val="28"/>
          <w:szCs w:val="28"/>
        </w:rPr>
        <w:t>о выполнении ими законных прав в области защиты персональных данных</w:t>
      </w:r>
    </w:p>
    <w:p w:rsidR="007E3C49" w:rsidRPr="005F3067" w:rsidRDefault="007E3C49" w:rsidP="007E3C49">
      <w:pPr>
        <w:spacing w:line="360" w:lineRule="auto"/>
        <w:contextualSpacing/>
        <w:jc w:val="center"/>
        <w:rPr>
          <w:rFonts w:ascii="Times New Roman" w:hAnsi="Times New Roman" w:cs="Times New Roman"/>
          <w:b/>
          <w:sz w:val="28"/>
          <w:szCs w:val="28"/>
        </w:rPr>
      </w:pPr>
    </w:p>
    <w:p w:rsidR="007E3C49" w:rsidRPr="005F3067" w:rsidRDefault="007E3C49" w:rsidP="007E3C49">
      <w:pPr>
        <w:rPr>
          <w:rFonts w:ascii="Times New Roman" w:hAnsi="Times New Roman" w:cs="Times New Roman"/>
          <w:sz w:val="28"/>
          <w:szCs w:val="28"/>
        </w:rPr>
      </w:pPr>
    </w:p>
    <w:p w:rsidR="007E3C49" w:rsidRPr="005F3067" w:rsidRDefault="007E3C49" w:rsidP="007E3C49">
      <w:pPr>
        <w:rPr>
          <w:rFonts w:ascii="Times New Roman" w:hAnsi="Times New Roman" w:cs="Times New Roman"/>
          <w:sz w:val="28"/>
          <w:szCs w:val="28"/>
        </w:rPr>
      </w:pPr>
    </w:p>
    <w:p w:rsidR="007E3C49" w:rsidRPr="005F3067" w:rsidRDefault="007E3C49" w:rsidP="007E3C49">
      <w:pPr>
        <w:spacing w:line="360" w:lineRule="auto"/>
        <w:rPr>
          <w:rFonts w:ascii="Times New Roman" w:hAnsi="Times New Roman" w:cs="Times New Roman"/>
          <w:sz w:val="28"/>
          <w:szCs w:val="28"/>
        </w:rPr>
      </w:pPr>
      <w:r w:rsidRPr="005F3067">
        <w:rPr>
          <w:rFonts w:ascii="Times New Roman" w:hAnsi="Times New Roman" w:cs="Times New Roman"/>
          <w:sz w:val="28"/>
          <w:szCs w:val="28"/>
        </w:rPr>
        <w:t>Учетный № ________________</w:t>
      </w:r>
    </w:p>
    <w:p w:rsidR="007E3C49" w:rsidRDefault="007E3C49" w:rsidP="007E3C49">
      <w:pPr>
        <w:spacing w:line="360" w:lineRule="auto"/>
        <w:rPr>
          <w:rFonts w:ascii="Times New Roman" w:hAnsi="Times New Roman" w:cs="Times New Roman"/>
          <w:sz w:val="28"/>
          <w:szCs w:val="28"/>
        </w:rPr>
      </w:pPr>
      <w:r w:rsidRPr="005F3067">
        <w:rPr>
          <w:rFonts w:ascii="Times New Roman" w:hAnsi="Times New Roman" w:cs="Times New Roman"/>
          <w:sz w:val="28"/>
          <w:szCs w:val="28"/>
        </w:rPr>
        <w:t>2______ год. Листов (________)</w:t>
      </w:r>
    </w:p>
    <w:p w:rsidR="00930A8C" w:rsidRPr="005F3067" w:rsidRDefault="00930A8C" w:rsidP="007E3C49">
      <w:pPr>
        <w:spacing w:line="360" w:lineRule="auto"/>
        <w:rPr>
          <w:rFonts w:ascii="Times New Roman" w:hAnsi="Times New Roman" w:cs="Times New Roman"/>
          <w:sz w:val="28"/>
          <w:szCs w:val="28"/>
        </w:rPr>
      </w:pPr>
    </w:p>
    <w:tbl>
      <w:tblPr>
        <w:tblStyle w:val="18"/>
        <w:tblW w:w="15494" w:type="dxa"/>
        <w:tblInd w:w="-749" w:type="dxa"/>
        <w:tblLook w:val="04A0" w:firstRow="1" w:lastRow="0" w:firstColumn="1" w:lastColumn="0" w:noHBand="0" w:noVBand="1"/>
      </w:tblPr>
      <w:tblGrid>
        <w:gridCol w:w="496"/>
        <w:gridCol w:w="2305"/>
        <w:gridCol w:w="1866"/>
        <w:gridCol w:w="1866"/>
        <w:gridCol w:w="2130"/>
        <w:gridCol w:w="2130"/>
        <w:gridCol w:w="3002"/>
        <w:gridCol w:w="1699"/>
      </w:tblGrid>
      <w:tr w:rsidR="007E3C49" w:rsidRPr="005F3067" w:rsidTr="00930A8C">
        <w:tc>
          <w:tcPr>
            <w:tcW w:w="453" w:type="dxa"/>
            <w:shd w:val="clear" w:color="auto" w:fill="auto"/>
            <w:vAlign w:val="center"/>
          </w:tcPr>
          <w:p w:rsidR="007E3C49" w:rsidRPr="005F3067" w:rsidRDefault="007E3C49" w:rsidP="007E3C49">
            <w:pPr>
              <w:contextualSpacing/>
              <w:jc w:val="center"/>
              <w:rPr>
                <w:rFonts w:ascii="Times New Roman" w:hAnsi="Times New Roman"/>
                <w:sz w:val="28"/>
                <w:szCs w:val="28"/>
              </w:rPr>
            </w:pPr>
            <w:r w:rsidRPr="005F3067">
              <w:rPr>
                <w:rFonts w:ascii="Times New Roman" w:hAnsi="Times New Roman"/>
                <w:sz w:val="28"/>
                <w:szCs w:val="28"/>
              </w:rPr>
              <w:lastRenderedPageBreak/>
              <w:br w:type="page"/>
            </w:r>
            <w:r w:rsidRPr="005F3067">
              <w:rPr>
                <w:rFonts w:ascii="Times New Roman" w:hAnsi="Times New Roman"/>
                <w:bCs/>
                <w:sz w:val="28"/>
                <w:szCs w:val="28"/>
              </w:rPr>
              <w:t>№</w:t>
            </w:r>
          </w:p>
        </w:tc>
        <w:tc>
          <w:tcPr>
            <w:tcW w:w="2555" w:type="dxa"/>
            <w:shd w:val="clear" w:color="auto" w:fill="auto"/>
            <w:vAlign w:val="center"/>
          </w:tcPr>
          <w:p w:rsidR="007E3C49" w:rsidRPr="005F3067" w:rsidRDefault="007E3C49" w:rsidP="007E3C49">
            <w:pPr>
              <w:contextualSpacing/>
              <w:jc w:val="center"/>
              <w:rPr>
                <w:rFonts w:ascii="Times New Roman" w:hAnsi="Times New Roman"/>
                <w:sz w:val="28"/>
                <w:szCs w:val="28"/>
              </w:rPr>
            </w:pPr>
            <w:r w:rsidRPr="005F3067">
              <w:rPr>
                <w:rFonts w:ascii="Times New Roman" w:hAnsi="Times New Roman"/>
                <w:bCs/>
                <w:sz w:val="28"/>
                <w:szCs w:val="28"/>
              </w:rPr>
              <w:t>Сведения о запрашивающем лице (Ф.И.О., адрес)</w:t>
            </w:r>
          </w:p>
        </w:tc>
        <w:tc>
          <w:tcPr>
            <w:tcW w:w="1479" w:type="dxa"/>
            <w:shd w:val="clear" w:color="auto" w:fill="auto"/>
            <w:vAlign w:val="center"/>
          </w:tcPr>
          <w:p w:rsidR="007E3C49" w:rsidRPr="005F3067" w:rsidRDefault="007E3C49" w:rsidP="007E3C49">
            <w:pPr>
              <w:contextualSpacing/>
              <w:jc w:val="center"/>
              <w:rPr>
                <w:rFonts w:ascii="Times New Roman" w:hAnsi="Times New Roman"/>
                <w:sz w:val="28"/>
                <w:szCs w:val="28"/>
              </w:rPr>
            </w:pPr>
            <w:r w:rsidRPr="005F3067">
              <w:rPr>
                <w:rFonts w:ascii="Times New Roman" w:hAnsi="Times New Roman"/>
                <w:bCs/>
                <w:sz w:val="28"/>
                <w:szCs w:val="28"/>
              </w:rPr>
              <w:t>Краткое содержание обращения</w:t>
            </w:r>
          </w:p>
        </w:tc>
        <w:tc>
          <w:tcPr>
            <w:tcW w:w="1341" w:type="dxa"/>
            <w:shd w:val="clear" w:color="auto" w:fill="auto"/>
            <w:vAlign w:val="center"/>
          </w:tcPr>
          <w:p w:rsidR="007E3C49" w:rsidRPr="005F3067" w:rsidRDefault="007E3C49" w:rsidP="007E3C49">
            <w:pPr>
              <w:contextualSpacing/>
              <w:jc w:val="center"/>
              <w:rPr>
                <w:rFonts w:ascii="Times New Roman" w:hAnsi="Times New Roman"/>
                <w:sz w:val="28"/>
                <w:szCs w:val="28"/>
              </w:rPr>
            </w:pPr>
            <w:r w:rsidRPr="005F3067">
              <w:rPr>
                <w:rFonts w:ascii="Times New Roman" w:hAnsi="Times New Roman"/>
                <w:bCs/>
                <w:sz w:val="28"/>
                <w:szCs w:val="28"/>
              </w:rPr>
              <w:t>Цель запроса</w:t>
            </w:r>
          </w:p>
        </w:tc>
        <w:tc>
          <w:tcPr>
            <w:tcW w:w="1639" w:type="dxa"/>
            <w:shd w:val="clear" w:color="auto" w:fill="auto"/>
            <w:vAlign w:val="center"/>
          </w:tcPr>
          <w:p w:rsidR="007E3C49" w:rsidRPr="005F3067" w:rsidRDefault="007E3C49" w:rsidP="007E3C49">
            <w:pPr>
              <w:contextualSpacing/>
              <w:jc w:val="center"/>
              <w:rPr>
                <w:rFonts w:ascii="Times New Roman" w:hAnsi="Times New Roman"/>
                <w:sz w:val="28"/>
                <w:szCs w:val="28"/>
              </w:rPr>
            </w:pPr>
            <w:r w:rsidRPr="005F3067">
              <w:rPr>
                <w:rFonts w:ascii="Times New Roman" w:hAnsi="Times New Roman"/>
                <w:bCs/>
                <w:sz w:val="28"/>
                <w:szCs w:val="28"/>
              </w:rPr>
              <w:t>Отметка о предоставлении информации или отказе в ее предоставлении</w:t>
            </w:r>
          </w:p>
        </w:tc>
        <w:tc>
          <w:tcPr>
            <w:tcW w:w="1621" w:type="dxa"/>
            <w:shd w:val="clear" w:color="auto" w:fill="auto"/>
            <w:vAlign w:val="center"/>
          </w:tcPr>
          <w:p w:rsidR="007E3C49" w:rsidRPr="005F3067" w:rsidRDefault="007E3C49" w:rsidP="007E3C49">
            <w:pPr>
              <w:contextualSpacing/>
              <w:jc w:val="center"/>
              <w:rPr>
                <w:rFonts w:ascii="Times New Roman" w:hAnsi="Times New Roman"/>
                <w:sz w:val="28"/>
                <w:szCs w:val="28"/>
              </w:rPr>
            </w:pPr>
            <w:r w:rsidRPr="005F3067">
              <w:rPr>
                <w:rFonts w:ascii="Times New Roman" w:hAnsi="Times New Roman"/>
                <w:bCs/>
                <w:sz w:val="28"/>
                <w:szCs w:val="28"/>
              </w:rPr>
              <w:t>Дата передачи / отказа в предоставлении информации</w:t>
            </w:r>
          </w:p>
        </w:tc>
        <w:tc>
          <w:tcPr>
            <w:tcW w:w="5066" w:type="dxa"/>
            <w:shd w:val="clear" w:color="auto" w:fill="auto"/>
            <w:vAlign w:val="center"/>
          </w:tcPr>
          <w:p w:rsidR="007E3C49" w:rsidRPr="005F3067" w:rsidRDefault="007E3C49" w:rsidP="007E3C49">
            <w:pPr>
              <w:contextualSpacing/>
              <w:jc w:val="center"/>
              <w:rPr>
                <w:rFonts w:ascii="Times New Roman" w:hAnsi="Times New Roman"/>
                <w:sz w:val="28"/>
                <w:szCs w:val="28"/>
              </w:rPr>
            </w:pPr>
            <w:r w:rsidRPr="005F3067">
              <w:rPr>
                <w:rFonts w:ascii="Times New Roman" w:hAnsi="Times New Roman"/>
                <w:bCs/>
                <w:sz w:val="28"/>
                <w:szCs w:val="28"/>
              </w:rPr>
              <w:t>Подпись ответственного лица</w:t>
            </w:r>
          </w:p>
        </w:tc>
        <w:tc>
          <w:tcPr>
            <w:tcW w:w="1340" w:type="dxa"/>
            <w:shd w:val="clear" w:color="auto" w:fill="auto"/>
            <w:vAlign w:val="center"/>
          </w:tcPr>
          <w:p w:rsidR="007E3C49" w:rsidRPr="005F3067" w:rsidRDefault="007E3C49" w:rsidP="007E3C49">
            <w:pPr>
              <w:contextualSpacing/>
              <w:jc w:val="center"/>
              <w:rPr>
                <w:rFonts w:ascii="Times New Roman" w:hAnsi="Times New Roman"/>
                <w:sz w:val="28"/>
                <w:szCs w:val="28"/>
              </w:rPr>
            </w:pPr>
            <w:r w:rsidRPr="005F3067">
              <w:rPr>
                <w:rFonts w:ascii="Times New Roman" w:hAnsi="Times New Roman"/>
                <w:bCs/>
                <w:sz w:val="28"/>
                <w:szCs w:val="28"/>
              </w:rPr>
              <w:t>Примечание</w:t>
            </w:r>
          </w:p>
        </w:tc>
      </w:tr>
      <w:tr w:rsidR="007E3C49" w:rsidRPr="005F3067" w:rsidTr="00930A8C">
        <w:tc>
          <w:tcPr>
            <w:tcW w:w="453" w:type="dxa"/>
            <w:shd w:val="clear" w:color="auto" w:fill="auto"/>
            <w:vAlign w:val="center"/>
          </w:tcPr>
          <w:p w:rsidR="007E3C49" w:rsidRPr="005F3067" w:rsidRDefault="007E3C49" w:rsidP="007E3C49">
            <w:pPr>
              <w:contextualSpacing/>
              <w:jc w:val="center"/>
              <w:rPr>
                <w:rFonts w:ascii="Times New Roman" w:hAnsi="Times New Roman"/>
                <w:bCs/>
                <w:sz w:val="28"/>
                <w:szCs w:val="28"/>
              </w:rPr>
            </w:pPr>
            <w:r w:rsidRPr="005F3067">
              <w:rPr>
                <w:rFonts w:ascii="Times New Roman" w:hAnsi="Times New Roman"/>
                <w:bCs/>
                <w:sz w:val="28"/>
                <w:szCs w:val="28"/>
              </w:rPr>
              <w:t>1</w:t>
            </w:r>
          </w:p>
        </w:tc>
        <w:tc>
          <w:tcPr>
            <w:tcW w:w="2555" w:type="dxa"/>
            <w:shd w:val="clear" w:color="auto" w:fill="auto"/>
            <w:vAlign w:val="center"/>
          </w:tcPr>
          <w:p w:rsidR="007E3C49" w:rsidRPr="005F3067" w:rsidRDefault="007E3C49" w:rsidP="007E3C49">
            <w:pPr>
              <w:contextualSpacing/>
              <w:jc w:val="center"/>
              <w:rPr>
                <w:rFonts w:ascii="Times New Roman" w:hAnsi="Times New Roman"/>
                <w:bCs/>
                <w:sz w:val="28"/>
                <w:szCs w:val="28"/>
              </w:rPr>
            </w:pPr>
            <w:r w:rsidRPr="005F3067">
              <w:rPr>
                <w:rFonts w:ascii="Times New Roman" w:hAnsi="Times New Roman"/>
                <w:bCs/>
                <w:sz w:val="28"/>
                <w:szCs w:val="28"/>
              </w:rPr>
              <w:t>2</w:t>
            </w:r>
          </w:p>
        </w:tc>
        <w:tc>
          <w:tcPr>
            <w:tcW w:w="1479" w:type="dxa"/>
            <w:shd w:val="clear" w:color="auto" w:fill="auto"/>
            <w:vAlign w:val="center"/>
          </w:tcPr>
          <w:p w:rsidR="007E3C49" w:rsidRPr="005F3067" w:rsidRDefault="007E3C49" w:rsidP="007E3C49">
            <w:pPr>
              <w:contextualSpacing/>
              <w:jc w:val="center"/>
              <w:rPr>
                <w:rFonts w:ascii="Times New Roman" w:hAnsi="Times New Roman"/>
                <w:bCs/>
                <w:sz w:val="28"/>
                <w:szCs w:val="28"/>
              </w:rPr>
            </w:pPr>
            <w:r w:rsidRPr="005F3067">
              <w:rPr>
                <w:rFonts w:ascii="Times New Roman" w:hAnsi="Times New Roman"/>
                <w:bCs/>
                <w:sz w:val="28"/>
                <w:szCs w:val="28"/>
              </w:rPr>
              <w:t>3</w:t>
            </w:r>
          </w:p>
        </w:tc>
        <w:tc>
          <w:tcPr>
            <w:tcW w:w="1341" w:type="dxa"/>
            <w:shd w:val="clear" w:color="auto" w:fill="auto"/>
            <w:vAlign w:val="center"/>
          </w:tcPr>
          <w:p w:rsidR="007E3C49" w:rsidRPr="005F3067" w:rsidRDefault="007E3C49" w:rsidP="007E3C49">
            <w:pPr>
              <w:contextualSpacing/>
              <w:jc w:val="center"/>
              <w:rPr>
                <w:rFonts w:ascii="Times New Roman" w:hAnsi="Times New Roman"/>
                <w:bCs/>
                <w:sz w:val="28"/>
                <w:szCs w:val="28"/>
              </w:rPr>
            </w:pPr>
            <w:r w:rsidRPr="005F3067">
              <w:rPr>
                <w:rFonts w:ascii="Times New Roman" w:hAnsi="Times New Roman"/>
                <w:bCs/>
                <w:sz w:val="28"/>
                <w:szCs w:val="28"/>
              </w:rPr>
              <w:t>4</w:t>
            </w:r>
          </w:p>
        </w:tc>
        <w:tc>
          <w:tcPr>
            <w:tcW w:w="1639" w:type="dxa"/>
            <w:shd w:val="clear" w:color="auto" w:fill="auto"/>
            <w:vAlign w:val="center"/>
          </w:tcPr>
          <w:p w:rsidR="007E3C49" w:rsidRPr="005F3067" w:rsidRDefault="007E3C49" w:rsidP="007E3C49">
            <w:pPr>
              <w:contextualSpacing/>
              <w:jc w:val="center"/>
              <w:rPr>
                <w:rFonts w:ascii="Times New Roman" w:hAnsi="Times New Roman"/>
                <w:bCs/>
                <w:sz w:val="28"/>
                <w:szCs w:val="28"/>
              </w:rPr>
            </w:pPr>
            <w:r w:rsidRPr="005F3067">
              <w:rPr>
                <w:rFonts w:ascii="Times New Roman" w:hAnsi="Times New Roman"/>
                <w:bCs/>
                <w:sz w:val="28"/>
                <w:szCs w:val="28"/>
              </w:rPr>
              <w:t>5</w:t>
            </w:r>
          </w:p>
        </w:tc>
        <w:tc>
          <w:tcPr>
            <w:tcW w:w="1621" w:type="dxa"/>
            <w:shd w:val="clear" w:color="auto" w:fill="auto"/>
            <w:vAlign w:val="center"/>
          </w:tcPr>
          <w:p w:rsidR="007E3C49" w:rsidRPr="005F3067" w:rsidRDefault="007E3C49" w:rsidP="007E3C49">
            <w:pPr>
              <w:contextualSpacing/>
              <w:jc w:val="center"/>
              <w:rPr>
                <w:rFonts w:ascii="Times New Roman" w:hAnsi="Times New Roman"/>
                <w:bCs/>
                <w:sz w:val="28"/>
                <w:szCs w:val="28"/>
              </w:rPr>
            </w:pPr>
            <w:r w:rsidRPr="005F3067">
              <w:rPr>
                <w:rFonts w:ascii="Times New Roman" w:hAnsi="Times New Roman"/>
                <w:bCs/>
                <w:sz w:val="28"/>
                <w:szCs w:val="28"/>
              </w:rPr>
              <w:t>6</w:t>
            </w:r>
          </w:p>
        </w:tc>
        <w:tc>
          <w:tcPr>
            <w:tcW w:w="5066" w:type="dxa"/>
            <w:shd w:val="clear" w:color="auto" w:fill="auto"/>
            <w:vAlign w:val="center"/>
          </w:tcPr>
          <w:p w:rsidR="007E3C49" w:rsidRPr="005F3067" w:rsidRDefault="007E3C49" w:rsidP="007E3C49">
            <w:pPr>
              <w:contextualSpacing/>
              <w:jc w:val="center"/>
              <w:rPr>
                <w:rFonts w:ascii="Times New Roman" w:hAnsi="Times New Roman"/>
                <w:bCs/>
                <w:sz w:val="28"/>
                <w:szCs w:val="28"/>
              </w:rPr>
            </w:pPr>
            <w:r w:rsidRPr="005F3067">
              <w:rPr>
                <w:rFonts w:ascii="Times New Roman" w:hAnsi="Times New Roman"/>
                <w:bCs/>
                <w:sz w:val="28"/>
                <w:szCs w:val="28"/>
              </w:rPr>
              <w:t>7</w:t>
            </w:r>
          </w:p>
        </w:tc>
        <w:tc>
          <w:tcPr>
            <w:tcW w:w="1340" w:type="dxa"/>
            <w:shd w:val="clear" w:color="auto" w:fill="auto"/>
            <w:vAlign w:val="center"/>
          </w:tcPr>
          <w:p w:rsidR="007E3C49" w:rsidRPr="005F3067" w:rsidRDefault="007E3C49" w:rsidP="007E3C49">
            <w:pPr>
              <w:contextualSpacing/>
              <w:jc w:val="center"/>
              <w:rPr>
                <w:rFonts w:ascii="Times New Roman" w:hAnsi="Times New Roman"/>
                <w:bCs/>
                <w:sz w:val="28"/>
                <w:szCs w:val="28"/>
              </w:rPr>
            </w:pPr>
            <w:r w:rsidRPr="005F3067">
              <w:rPr>
                <w:rFonts w:ascii="Times New Roman" w:hAnsi="Times New Roman"/>
                <w:bCs/>
                <w:sz w:val="28"/>
                <w:szCs w:val="28"/>
              </w:rPr>
              <w:t>8</w:t>
            </w:r>
          </w:p>
        </w:tc>
      </w:tr>
      <w:tr w:rsidR="007E3C49" w:rsidRPr="005F3067" w:rsidTr="00930A8C">
        <w:trPr>
          <w:trHeight w:val="567"/>
        </w:trPr>
        <w:tc>
          <w:tcPr>
            <w:tcW w:w="453" w:type="dxa"/>
            <w:shd w:val="clear" w:color="auto" w:fill="auto"/>
            <w:vAlign w:val="center"/>
          </w:tcPr>
          <w:p w:rsidR="007E3C49" w:rsidRPr="005F3067" w:rsidRDefault="007E3C49" w:rsidP="007E3C49">
            <w:pPr>
              <w:jc w:val="center"/>
              <w:rPr>
                <w:rFonts w:ascii="Times New Roman" w:hAnsi="Times New Roman"/>
                <w:i/>
                <w:sz w:val="28"/>
                <w:szCs w:val="28"/>
                <w:highlight w:val="green"/>
              </w:rPr>
            </w:pPr>
            <w:r w:rsidRPr="005F3067">
              <w:rPr>
                <w:rFonts w:ascii="Times New Roman" w:hAnsi="Times New Roman"/>
                <w:i/>
                <w:sz w:val="28"/>
                <w:szCs w:val="28"/>
                <w:highlight w:val="green"/>
                <w:lang w:val="en-US"/>
              </w:rPr>
              <w:t>1</w:t>
            </w:r>
            <w:r w:rsidRPr="005F3067">
              <w:rPr>
                <w:rFonts w:ascii="Times New Roman" w:hAnsi="Times New Roman"/>
                <w:i/>
                <w:sz w:val="28"/>
                <w:szCs w:val="28"/>
                <w:highlight w:val="green"/>
              </w:rPr>
              <w:t>*</w:t>
            </w:r>
          </w:p>
        </w:tc>
        <w:tc>
          <w:tcPr>
            <w:tcW w:w="2555" w:type="dxa"/>
            <w:shd w:val="clear" w:color="auto" w:fill="auto"/>
            <w:vAlign w:val="center"/>
          </w:tcPr>
          <w:p w:rsidR="007E3C49" w:rsidRPr="005F3067" w:rsidRDefault="007E3C49" w:rsidP="007E3C49">
            <w:pPr>
              <w:jc w:val="center"/>
              <w:rPr>
                <w:rFonts w:ascii="Times New Roman" w:hAnsi="Times New Roman"/>
                <w:i/>
                <w:sz w:val="28"/>
                <w:szCs w:val="28"/>
                <w:highlight w:val="green"/>
              </w:rPr>
            </w:pPr>
            <w:r w:rsidRPr="005F3067">
              <w:rPr>
                <w:rFonts w:ascii="Times New Roman" w:hAnsi="Times New Roman"/>
                <w:i/>
                <w:sz w:val="28"/>
                <w:szCs w:val="28"/>
                <w:highlight w:val="green"/>
              </w:rPr>
              <w:t xml:space="preserve">Иванов И.И., РФ г. Иванов, ул. Иванова, д. 1, кв. 1 </w:t>
            </w:r>
          </w:p>
        </w:tc>
        <w:tc>
          <w:tcPr>
            <w:tcW w:w="1479" w:type="dxa"/>
            <w:shd w:val="clear" w:color="auto" w:fill="auto"/>
            <w:vAlign w:val="center"/>
          </w:tcPr>
          <w:p w:rsidR="007E3C49" w:rsidRPr="005F3067" w:rsidRDefault="007E3C49" w:rsidP="007E3C49">
            <w:pPr>
              <w:jc w:val="center"/>
              <w:rPr>
                <w:rFonts w:ascii="Times New Roman" w:hAnsi="Times New Roman"/>
                <w:i/>
                <w:sz w:val="28"/>
                <w:szCs w:val="28"/>
                <w:highlight w:val="green"/>
              </w:rPr>
            </w:pPr>
            <w:r w:rsidRPr="005F3067">
              <w:rPr>
                <w:rFonts w:ascii="Times New Roman" w:hAnsi="Times New Roman"/>
                <w:i/>
                <w:sz w:val="28"/>
                <w:szCs w:val="28"/>
                <w:highlight w:val="green"/>
              </w:rPr>
              <w:t>перечень измененных персональных данных</w:t>
            </w:r>
          </w:p>
        </w:tc>
        <w:tc>
          <w:tcPr>
            <w:tcW w:w="1341" w:type="dxa"/>
            <w:shd w:val="clear" w:color="auto" w:fill="auto"/>
            <w:vAlign w:val="center"/>
          </w:tcPr>
          <w:p w:rsidR="007E3C49" w:rsidRPr="005F3067" w:rsidRDefault="007E3C49" w:rsidP="007E3C49">
            <w:pPr>
              <w:jc w:val="center"/>
              <w:rPr>
                <w:rFonts w:ascii="Times New Roman" w:hAnsi="Times New Roman"/>
                <w:i/>
                <w:sz w:val="28"/>
                <w:szCs w:val="28"/>
                <w:highlight w:val="green"/>
              </w:rPr>
            </w:pPr>
            <w:r w:rsidRPr="005F3067">
              <w:rPr>
                <w:rFonts w:ascii="Times New Roman" w:hAnsi="Times New Roman"/>
                <w:i/>
                <w:sz w:val="28"/>
                <w:szCs w:val="28"/>
                <w:highlight w:val="green"/>
              </w:rPr>
              <w:t>уточнение персональных данных</w:t>
            </w:r>
          </w:p>
        </w:tc>
        <w:tc>
          <w:tcPr>
            <w:tcW w:w="1639" w:type="dxa"/>
            <w:shd w:val="clear" w:color="auto" w:fill="auto"/>
            <w:vAlign w:val="center"/>
          </w:tcPr>
          <w:p w:rsidR="007E3C49" w:rsidRPr="005F3067" w:rsidRDefault="007E3C49" w:rsidP="007E3C49">
            <w:pPr>
              <w:jc w:val="center"/>
              <w:rPr>
                <w:rFonts w:ascii="Times New Roman" w:hAnsi="Times New Roman"/>
                <w:i/>
                <w:sz w:val="28"/>
                <w:szCs w:val="28"/>
                <w:highlight w:val="green"/>
              </w:rPr>
            </w:pPr>
            <w:r w:rsidRPr="005F3067">
              <w:rPr>
                <w:rFonts w:ascii="Times New Roman" w:hAnsi="Times New Roman"/>
                <w:i/>
                <w:sz w:val="28"/>
                <w:szCs w:val="28"/>
                <w:highlight w:val="green"/>
              </w:rPr>
              <w:t>отправлено почтовое уведомление №233 об уточнении ПДн</w:t>
            </w:r>
          </w:p>
        </w:tc>
        <w:tc>
          <w:tcPr>
            <w:tcW w:w="1621" w:type="dxa"/>
            <w:shd w:val="clear" w:color="auto" w:fill="auto"/>
            <w:vAlign w:val="center"/>
          </w:tcPr>
          <w:p w:rsidR="007E3C49" w:rsidRPr="005F3067" w:rsidRDefault="007E3C49" w:rsidP="007E3C49">
            <w:pPr>
              <w:jc w:val="center"/>
              <w:rPr>
                <w:rFonts w:ascii="Times New Roman" w:hAnsi="Times New Roman"/>
                <w:i/>
                <w:sz w:val="28"/>
                <w:szCs w:val="28"/>
                <w:highlight w:val="green"/>
                <w:lang w:val="en-US"/>
              </w:rPr>
            </w:pPr>
            <w:r w:rsidRPr="005F3067">
              <w:rPr>
                <w:rFonts w:ascii="Times New Roman" w:hAnsi="Times New Roman"/>
                <w:i/>
                <w:sz w:val="28"/>
                <w:szCs w:val="28"/>
                <w:highlight w:val="green"/>
              </w:rPr>
              <w:t>01.01.20</w:t>
            </w:r>
            <w:r w:rsidRPr="005F3067">
              <w:rPr>
                <w:rFonts w:ascii="Times New Roman" w:hAnsi="Times New Roman"/>
                <w:i/>
                <w:sz w:val="28"/>
                <w:szCs w:val="28"/>
                <w:highlight w:val="green"/>
                <w:lang w:val="en-US"/>
              </w:rPr>
              <w:t>20</w:t>
            </w:r>
          </w:p>
        </w:tc>
        <w:tc>
          <w:tcPr>
            <w:tcW w:w="5066" w:type="dxa"/>
            <w:shd w:val="clear" w:color="auto" w:fill="auto"/>
            <w:vAlign w:val="center"/>
          </w:tcPr>
          <w:p w:rsidR="007E3C49" w:rsidRPr="005F3067" w:rsidRDefault="007E3C49" w:rsidP="007E3C49">
            <w:pPr>
              <w:jc w:val="center"/>
              <w:rPr>
                <w:rFonts w:ascii="Times New Roman" w:hAnsi="Times New Roman"/>
                <w:i/>
                <w:sz w:val="28"/>
                <w:szCs w:val="28"/>
                <w:highlight w:val="green"/>
              </w:rPr>
            </w:pPr>
            <w:r w:rsidRPr="005F3067">
              <w:rPr>
                <w:rFonts w:ascii="Times New Roman" w:hAnsi="Times New Roman"/>
                <w:i/>
                <w:sz w:val="28"/>
                <w:szCs w:val="28"/>
                <w:highlight w:val="green"/>
              </w:rPr>
              <w:t>________ ([И.О. Фамилия ответственного за организацию обработки персональных данных].)</w:t>
            </w:r>
          </w:p>
        </w:tc>
        <w:tc>
          <w:tcPr>
            <w:tcW w:w="1340" w:type="dxa"/>
            <w:shd w:val="clear" w:color="auto" w:fill="auto"/>
            <w:vAlign w:val="center"/>
          </w:tcPr>
          <w:p w:rsidR="007E3C49" w:rsidRPr="005F3067" w:rsidRDefault="007E3C49" w:rsidP="007E3C49">
            <w:pPr>
              <w:jc w:val="center"/>
              <w:rPr>
                <w:rFonts w:ascii="Times New Roman" w:hAnsi="Times New Roman"/>
                <w:i/>
                <w:sz w:val="28"/>
                <w:szCs w:val="28"/>
                <w:highlight w:val="green"/>
              </w:rPr>
            </w:pPr>
            <w:r w:rsidRPr="005F3067">
              <w:rPr>
                <w:rFonts w:ascii="Times New Roman" w:hAnsi="Times New Roman"/>
                <w:i/>
                <w:sz w:val="28"/>
                <w:szCs w:val="28"/>
                <w:highlight w:val="green"/>
              </w:rPr>
              <w:t>Пример заполнения</w:t>
            </w:r>
          </w:p>
        </w:tc>
      </w:tr>
      <w:tr w:rsidR="007E3C49" w:rsidRPr="005F3067" w:rsidTr="00930A8C">
        <w:trPr>
          <w:trHeight w:val="567"/>
        </w:trPr>
        <w:tc>
          <w:tcPr>
            <w:tcW w:w="453"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2555"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47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3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2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5066"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0" w:type="dxa"/>
            <w:shd w:val="clear" w:color="auto" w:fill="auto"/>
            <w:vAlign w:val="center"/>
          </w:tcPr>
          <w:p w:rsidR="007E3C49" w:rsidRPr="005F3067" w:rsidRDefault="007E3C49" w:rsidP="007E3C49">
            <w:pPr>
              <w:jc w:val="center"/>
              <w:rPr>
                <w:rFonts w:ascii="Times New Roman" w:hAnsi="Times New Roman"/>
                <w:b/>
                <w:sz w:val="28"/>
                <w:szCs w:val="28"/>
              </w:rPr>
            </w:pPr>
          </w:p>
        </w:tc>
      </w:tr>
      <w:tr w:rsidR="007E3C49" w:rsidRPr="005F3067" w:rsidTr="00930A8C">
        <w:trPr>
          <w:trHeight w:val="567"/>
        </w:trPr>
        <w:tc>
          <w:tcPr>
            <w:tcW w:w="453"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2555"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47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3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2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5066"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0" w:type="dxa"/>
            <w:shd w:val="clear" w:color="auto" w:fill="auto"/>
            <w:vAlign w:val="center"/>
          </w:tcPr>
          <w:p w:rsidR="007E3C49" w:rsidRPr="005F3067" w:rsidRDefault="007E3C49" w:rsidP="007E3C49">
            <w:pPr>
              <w:jc w:val="center"/>
              <w:rPr>
                <w:rFonts w:ascii="Times New Roman" w:hAnsi="Times New Roman"/>
                <w:b/>
                <w:sz w:val="28"/>
                <w:szCs w:val="28"/>
              </w:rPr>
            </w:pPr>
          </w:p>
        </w:tc>
      </w:tr>
      <w:tr w:rsidR="007E3C49" w:rsidRPr="005F3067" w:rsidTr="00930A8C">
        <w:trPr>
          <w:trHeight w:val="567"/>
        </w:trPr>
        <w:tc>
          <w:tcPr>
            <w:tcW w:w="453"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2555"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47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3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2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5066"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0" w:type="dxa"/>
            <w:shd w:val="clear" w:color="auto" w:fill="auto"/>
            <w:vAlign w:val="center"/>
          </w:tcPr>
          <w:p w:rsidR="007E3C49" w:rsidRPr="005F3067" w:rsidRDefault="007E3C49" w:rsidP="007E3C49">
            <w:pPr>
              <w:jc w:val="center"/>
              <w:rPr>
                <w:rFonts w:ascii="Times New Roman" w:hAnsi="Times New Roman"/>
                <w:b/>
                <w:sz w:val="28"/>
                <w:szCs w:val="28"/>
              </w:rPr>
            </w:pPr>
          </w:p>
        </w:tc>
      </w:tr>
      <w:tr w:rsidR="007E3C49" w:rsidRPr="005F3067" w:rsidTr="00930A8C">
        <w:trPr>
          <w:trHeight w:val="567"/>
        </w:trPr>
        <w:tc>
          <w:tcPr>
            <w:tcW w:w="453"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2555"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47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3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2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5066"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0" w:type="dxa"/>
            <w:shd w:val="clear" w:color="auto" w:fill="auto"/>
            <w:vAlign w:val="center"/>
          </w:tcPr>
          <w:p w:rsidR="007E3C49" w:rsidRPr="005F3067" w:rsidRDefault="007E3C49" w:rsidP="007E3C49">
            <w:pPr>
              <w:jc w:val="center"/>
              <w:rPr>
                <w:rFonts w:ascii="Times New Roman" w:hAnsi="Times New Roman"/>
                <w:b/>
                <w:sz w:val="28"/>
                <w:szCs w:val="28"/>
              </w:rPr>
            </w:pPr>
          </w:p>
        </w:tc>
      </w:tr>
      <w:tr w:rsidR="007E3C49" w:rsidRPr="005F3067" w:rsidTr="00930A8C">
        <w:trPr>
          <w:trHeight w:val="567"/>
        </w:trPr>
        <w:tc>
          <w:tcPr>
            <w:tcW w:w="453"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2555"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47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3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2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5066"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0" w:type="dxa"/>
            <w:shd w:val="clear" w:color="auto" w:fill="auto"/>
            <w:vAlign w:val="center"/>
          </w:tcPr>
          <w:p w:rsidR="007E3C49" w:rsidRPr="005F3067" w:rsidRDefault="007E3C49" w:rsidP="007E3C49">
            <w:pPr>
              <w:jc w:val="center"/>
              <w:rPr>
                <w:rFonts w:ascii="Times New Roman" w:hAnsi="Times New Roman"/>
                <w:b/>
                <w:sz w:val="28"/>
                <w:szCs w:val="28"/>
              </w:rPr>
            </w:pPr>
          </w:p>
        </w:tc>
      </w:tr>
      <w:tr w:rsidR="007E3C49" w:rsidRPr="005F3067" w:rsidTr="00930A8C">
        <w:trPr>
          <w:trHeight w:val="567"/>
        </w:trPr>
        <w:tc>
          <w:tcPr>
            <w:tcW w:w="453"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2555"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47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3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2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5066"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0" w:type="dxa"/>
            <w:shd w:val="clear" w:color="auto" w:fill="auto"/>
            <w:vAlign w:val="center"/>
          </w:tcPr>
          <w:p w:rsidR="007E3C49" w:rsidRPr="005F3067" w:rsidRDefault="007E3C49" w:rsidP="007E3C49">
            <w:pPr>
              <w:jc w:val="center"/>
              <w:rPr>
                <w:rFonts w:ascii="Times New Roman" w:hAnsi="Times New Roman"/>
                <w:b/>
                <w:sz w:val="28"/>
                <w:szCs w:val="28"/>
              </w:rPr>
            </w:pPr>
          </w:p>
        </w:tc>
      </w:tr>
      <w:tr w:rsidR="007E3C49" w:rsidRPr="005F3067" w:rsidTr="00930A8C">
        <w:trPr>
          <w:trHeight w:val="567"/>
        </w:trPr>
        <w:tc>
          <w:tcPr>
            <w:tcW w:w="453"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2555"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47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39"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621"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5066" w:type="dxa"/>
            <w:shd w:val="clear" w:color="auto" w:fill="auto"/>
            <w:vAlign w:val="center"/>
          </w:tcPr>
          <w:p w:rsidR="007E3C49" w:rsidRPr="005F3067" w:rsidRDefault="007E3C49" w:rsidP="007E3C49">
            <w:pPr>
              <w:jc w:val="center"/>
              <w:rPr>
                <w:rFonts w:ascii="Times New Roman" w:hAnsi="Times New Roman"/>
                <w:b/>
                <w:sz w:val="28"/>
                <w:szCs w:val="28"/>
              </w:rPr>
            </w:pPr>
          </w:p>
        </w:tc>
        <w:tc>
          <w:tcPr>
            <w:tcW w:w="1340" w:type="dxa"/>
            <w:shd w:val="clear" w:color="auto" w:fill="auto"/>
            <w:vAlign w:val="center"/>
          </w:tcPr>
          <w:p w:rsidR="007E3C49" w:rsidRPr="005F3067" w:rsidRDefault="007E3C49" w:rsidP="007E3C49">
            <w:pPr>
              <w:jc w:val="center"/>
              <w:rPr>
                <w:rFonts w:ascii="Times New Roman" w:hAnsi="Times New Roman"/>
                <w:b/>
                <w:sz w:val="28"/>
                <w:szCs w:val="28"/>
              </w:rPr>
            </w:pPr>
          </w:p>
        </w:tc>
      </w:tr>
    </w:tbl>
    <w:p w:rsidR="007E3C49" w:rsidRPr="005F3067" w:rsidRDefault="007E3C49" w:rsidP="007E3C49">
      <w:pPr>
        <w:pStyle w:val="a7"/>
        <w:spacing w:line="240" w:lineRule="auto"/>
        <w:ind w:left="360"/>
        <w:rPr>
          <w:rFonts w:ascii="Times New Roman" w:hAnsi="Times New Roman" w:cs="Times New Roman"/>
          <w:sz w:val="28"/>
          <w:szCs w:val="28"/>
        </w:rPr>
      </w:pPr>
    </w:p>
    <w:p w:rsidR="007E3C49" w:rsidRPr="005F3067" w:rsidRDefault="007E3C49" w:rsidP="007E3C49">
      <w:pPr>
        <w:pStyle w:val="a7"/>
        <w:spacing w:line="240" w:lineRule="auto"/>
        <w:ind w:left="360"/>
        <w:rPr>
          <w:rFonts w:ascii="Times New Roman" w:hAnsi="Times New Roman" w:cs="Times New Roman"/>
          <w:sz w:val="28"/>
          <w:szCs w:val="28"/>
        </w:rPr>
        <w:sectPr w:rsidR="007E3C49" w:rsidRPr="005F3067" w:rsidSect="007E3C49">
          <w:pgSz w:w="16838" w:h="11906" w:orient="landscape"/>
          <w:pgMar w:top="1701" w:right="1134" w:bottom="851" w:left="1418" w:header="709" w:footer="709" w:gutter="0"/>
          <w:cols w:space="708"/>
          <w:titlePg/>
          <w:docGrid w:linePitch="360"/>
        </w:sectPr>
      </w:pPr>
      <w:r w:rsidRPr="005F3067">
        <w:rPr>
          <w:rFonts w:ascii="Times New Roman" w:hAnsi="Times New Roman" w:cs="Times New Roman"/>
          <w:sz w:val="28"/>
          <w:szCs w:val="28"/>
        </w:rPr>
        <w:t>Лист _____</w:t>
      </w:r>
    </w:p>
    <w:p w:rsidR="007E3C49" w:rsidRPr="005F3067" w:rsidRDefault="007E3C49" w:rsidP="00930A8C">
      <w:pPr>
        <w:pStyle w:val="a7"/>
        <w:spacing w:after="0" w:line="360" w:lineRule="auto"/>
        <w:jc w:val="center"/>
        <w:rPr>
          <w:rFonts w:ascii="Times New Roman" w:hAnsi="Times New Roman" w:cs="Times New Roman"/>
          <w:b/>
          <w:sz w:val="28"/>
          <w:szCs w:val="28"/>
        </w:rPr>
      </w:pPr>
      <w:r w:rsidRPr="005F3067">
        <w:rPr>
          <w:rFonts w:ascii="Times New Roman" w:hAnsi="Times New Roman" w:cs="Times New Roman"/>
          <w:b/>
          <w:sz w:val="28"/>
          <w:szCs w:val="28"/>
        </w:rPr>
        <w:lastRenderedPageBreak/>
        <w:t>Правила</w:t>
      </w:r>
    </w:p>
    <w:p w:rsidR="007E3C49" w:rsidRPr="005F3067" w:rsidRDefault="007E3C49" w:rsidP="00930A8C">
      <w:pPr>
        <w:pStyle w:val="a7"/>
        <w:spacing w:after="0" w:line="360" w:lineRule="auto"/>
        <w:jc w:val="center"/>
        <w:rPr>
          <w:rFonts w:ascii="Times New Roman" w:hAnsi="Times New Roman" w:cs="Times New Roman"/>
          <w:bCs/>
          <w:sz w:val="28"/>
          <w:szCs w:val="28"/>
        </w:rPr>
      </w:pPr>
      <w:r w:rsidRPr="005F3067">
        <w:rPr>
          <w:rFonts w:ascii="Times New Roman" w:hAnsi="Times New Roman" w:cs="Times New Roman"/>
          <w:sz w:val="28"/>
          <w:szCs w:val="28"/>
        </w:rPr>
        <w:t xml:space="preserve">по формированию и ведению журнала обращений субъектов персональных данных </w:t>
      </w:r>
      <w:r w:rsidRPr="005F3067">
        <w:rPr>
          <w:rFonts w:ascii="Times New Roman" w:hAnsi="Times New Roman" w:cs="Times New Roman"/>
          <w:bCs/>
          <w:sz w:val="28"/>
          <w:szCs w:val="28"/>
        </w:rPr>
        <w:t>о выполнении ими законных прав в области защиты персональных данных</w:t>
      </w:r>
    </w:p>
    <w:p w:rsidR="007E3C49" w:rsidRPr="005F3067" w:rsidRDefault="007E3C49" w:rsidP="007E3C49">
      <w:pPr>
        <w:pStyle w:val="a7"/>
        <w:spacing w:line="360" w:lineRule="auto"/>
        <w:jc w:val="both"/>
        <w:rPr>
          <w:rFonts w:ascii="Times New Roman" w:hAnsi="Times New Roman" w:cs="Times New Roman"/>
          <w:sz w:val="28"/>
          <w:szCs w:val="28"/>
        </w:rPr>
      </w:pPr>
    </w:p>
    <w:p w:rsidR="007E3C49" w:rsidRPr="005F3067" w:rsidRDefault="007E3C49" w:rsidP="00930A8C">
      <w:pPr>
        <w:pStyle w:val="a7"/>
        <w:numPr>
          <w:ilvl w:val="0"/>
          <w:numId w:val="106"/>
        </w:numPr>
        <w:spacing w:after="0" w:line="360" w:lineRule="auto"/>
        <w:ind w:left="0" w:firstLine="567"/>
        <w:jc w:val="both"/>
        <w:rPr>
          <w:rFonts w:ascii="Times New Roman" w:hAnsi="Times New Roman" w:cs="Times New Roman"/>
          <w:b/>
          <w:sz w:val="28"/>
          <w:szCs w:val="28"/>
        </w:rPr>
      </w:pPr>
      <w:r w:rsidRPr="005F3067">
        <w:rPr>
          <w:rFonts w:ascii="Times New Roman" w:hAnsi="Times New Roman" w:cs="Times New Roman"/>
          <w:b/>
          <w:sz w:val="28"/>
          <w:szCs w:val="28"/>
        </w:rPr>
        <w:t>Формирование журнала.</w:t>
      </w:r>
    </w:p>
    <w:p w:rsidR="007E3C49" w:rsidRPr="005F3067" w:rsidRDefault="007E3C49" w:rsidP="00930A8C">
      <w:pPr>
        <w:pStyle w:val="a7"/>
        <w:numPr>
          <w:ilvl w:val="1"/>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Журнал формируется из стандартных листов формата А4 в альбомной ориентации.</w:t>
      </w:r>
    </w:p>
    <w:p w:rsidR="007E3C49" w:rsidRPr="005F3067" w:rsidRDefault="007E3C49" w:rsidP="00930A8C">
      <w:pPr>
        <w:pStyle w:val="a7"/>
        <w:numPr>
          <w:ilvl w:val="1"/>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Обложка журнала формируется на отдельном листе.</w:t>
      </w:r>
    </w:p>
    <w:p w:rsidR="007E3C49" w:rsidRPr="005F3067" w:rsidRDefault="007E3C49" w:rsidP="00930A8C">
      <w:pPr>
        <w:pStyle w:val="a7"/>
        <w:numPr>
          <w:ilvl w:val="1"/>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Все листы журнала, за исключением листов обложки, нумеруются.</w:t>
      </w:r>
    </w:p>
    <w:p w:rsidR="007E3C49" w:rsidRPr="005F3067" w:rsidRDefault="007E3C49" w:rsidP="00930A8C">
      <w:pPr>
        <w:pStyle w:val="a7"/>
        <w:numPr>
          <w:ilvl w:val="1"/>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Все листы журнала, вместе с обложкой сшиваются.</w:t>
      </w:r>
    </w:p>
    <w:p w:rsidR="007E3C49" w:rsidRPr="005F3067" w:rsidRDefault="007E3C49" w:rsidP="00930A8C">
      <w:pPr>
        <w:pStyle w:val="a7"/>
        <w:numPr>
          <w:ilvl w:val="0"/>
          <w:numId w:val="106"/>
        </w:numPr>
        <w:spacing w:after="0" w:line="360" w:lineRule="auto"/>
        <w:ind w:left="0" w:firstLine="567"/>
        <w:jc w:val="both"/>
        <w:rPr>
          <w:rFonts w:ascii="Times New Roman" w:hAnsi="Times New Roman" w:cs="Times New Roman"/>
          <w:b/>
          <w:sz w:val="28"/>
          <w:szCs w:val="28"/>
        </w:rPr>
      </w:pPr>
      <w:r w:rsidRPr="005F3067">
        <w:rPr>
          <w:rFonts w:ascii="Times New Roman" w:hAnsi="Times New Roman" w:cs="Times New Roman"/>
          <w:b/>
          <w:sz w:val="28"/>
          <w:szCs w:val="28"/>
        </w:rPr>
        <w:t>Ведение журнала.</w:t>
      </w:r>
    </w:p>
    <w:p w:rsidR="007E3C49" w:rsidRPr="005F3067" w:rsidRDefault="007E3C49" w:rsidP="00930A8C">
      <w:pPr>
        <w:pStyle w:val="a7"/>
        <w:numPr>
          <w:ilvl w:val="1"/>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Перед началом использования журнала на лицевой стороне обложки указывается номер журнала по номенклатуре дел (журналов) на текущий год и дата начала ведения журнала.</w:t>
      </w:r>
    </w:p>
    <w:p w:rsidR="007E3C49" w:rsidRPr="005F3067" w:rsidRDefault="007E3C49" w:rsidP="00930A8C">
      <w:pPr>
        <w:pStyle w:val="a7"/>
        <w:numPr>
          <w:ilvl w:val="1"/>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Графы журнала заполняются следующим образом:</w:t>
      </w:r>
    </w:p>
    <w:p w:rsidR="007E3C49" w:rsidRPr="005F3067" w:rsidRDefault="007E3C49" w:rsidP="00930A8C">
      <w:pPr>
        <w:pStyle w:val="a7"/>
        <w:numPr>
          <w:ilvl w:val="2"/>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Графа 1 – номер записи по порядку.</w:t>
      </w:r>
    </w:p>
    <w:p w:rsidR="007E3C49" w:rsidRPr="005F3067" w:rsidRDefault="007E3C49" w:rsidP="00930A8C">
      <w:pPr>
        <w:pStyle w:val="a7"/>
        <w:numPr>
          <w:ilvl w:val="2"/>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 xml:space="preserve">Графа 2 – ФИО и адрес субъекта ПДн, обратившегося в организацию по вопросу обработки его персональных данных. </w:t>
      </w:r>
    </w:p>
    <w:p w:rsidR="007E3C49" w:rsidRPr="005F3067" w:rsidRDefault="007E3C49" w:rsidP="00930A8C">
      <w:pPr>
        <w:pStyle w:val="a7"/>
        <w:numPr>
          <w:ilvl w:val="2"/>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Графа 3 –</w:t>
      </w:r>
      <w:r w:rsidRPr="005F3067">
        <w:rPr>
          <w:rFonts w:ascii="Times New Roman" w:hAnsi="Times New Roman" w:cs="Times New Roman"/>
          <w:sz w:val="28"/>
          <w:szCs w:val="28"/>
          <w:lang w:val="en-US"/>
        </w:rPr>
        <w:t> </w:t>
      </w:r>
      <w:r w:rsidRPr="005F3067">
        <w:rPr>
          <w:rFonts w:ascii="Times New Roman" w:hAnsi="Times New Roman" w:cs="Times New Roman"/>
          <w:sz w:val="28"/>
          <w:szCs w:val="28"/>
        </w:rPr>
        <w:t>кратко содержание обращения (</w:t>
      </w:r>
      <w:r w:rsidRPr="005F3067">
        <w:rPr>
          <w:rFonts w:ascii="Times New Roman" w:hAnsi="Times New Roman" w:cs="Times New Roman"/>
          <w:b/>
          <w:sz w:val="28"/>
          <w:szCs w:val="28"/>
        </w:rPr>
        <w:t>например – перечень измененных персональных данных</w:t>
      </w:r>
      <w:r w:rsidRPr="005F3067">
        <w:rPr>
          <w:rFonts w:ascii="Times New Roman" w:hAnsi="Times New Roman" w:cs="Times New Roman"/>
          <w:sz w:val="28"/>
          <w:szCs w:val="28"/>
        </w:rPr>
        <w:t>).</w:t>
      </w:r>
    </w:p>
    <w:p w:rsidR="007E3C49" w:rsidRPr="005F3067" w:rsidRDefault="007E3C49" w:rsidP="00930A8C">
      <w:pPr>
        <w:pStyle w:val="a7"/>
        <w:numPr>
          <w:ilvl w:val="2"/>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Графа 4 –</w:t>
      </w:r>
      <w:r w:rsidRPr="005F3067">
        <w:rPr>
          <w:rFonts w:ascii="Times New Roman" w:hAnsi="Times New Roman" w:cs="Times New Roman"/>
          <w:sz w:val="28"/>
          <w:szCs w:val="28"/>
          <w:lang w:val="en-US"/>
        </w:rPr>
        <w:t> </w:t>
      </w:r>
      <w:r w:rsidRPr="005F3067">
        <w:rPr>
          <w:rFonts w:ascii="Times New Roman" w:hAnsi="Times New Roman" w:cs="Times New Roman"/>
          <w:sz w:val="28"/>
          <w:szCs w:val="28"/>
        </w:rPr>
        <w:t>кратко о цели обращения субъекта персональных данных (</w:t>
      </w:r>
      <w:r w:rsidRPr="005F3067">
        <w:rPr>
          <w:rFonts w:ascii="Times New Roman" w:hAnsi="Times New Roman" w:cs="Times New Roman"/>
          <w:b/>
          <w:sz w:val="28"/>
          <w:szCs w:val="28"/>
        </w:rPr>
        <w:t>например – уточнение персональных данных</w:t>
      </w:r>
      <w:r w:rsidRPr="005F3067">
        <w:rPr>
          <w:rFonts w:ascii="Times New Roman" w:hAnsi="Times New Roman" w:cs="Times New Roman"/>
          <w:sz w:val="28"/>
          <w:szCs w:val="28"/>
        </w:rPr>
        <w:t>).</w:t>
      </w:r>
    </w:p>
    <w:p w:rsidR="007E3C49" w:rsidRPr="005F3067" w:rsidRDefault="007E3C49" w:rsidP="00930A8C">
      <w:pPr>
        <w:pStyle w:val="a7"/>
        <w:numPr>
          <w:ilvl w:val="2"/>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Графа 5 –</w:t>
      </w:r>
      <w:r w:rsidRPr="005F3067">
        <w:rPr>
          <w:rFonts w:ascii="Times New Roman" w:hAnsi="Times New Roman" w:cs="Times New Roman"/>
          <w:sz w:val="28"/>
          <w:szCs w:val="28"/>
          <w:lang w:val="en-US"/>
        </w:rPr>
        <w:t> </w:t>
      </w:r>
      <w:r w:rsidRPr="005F3067">
        <w:rPr>
          <w:rFonts w:ascii="Times New Roman" w:hAnsi="Times New Roman" w:cs="Times New Roman"/>
          <w:sz w:val="28"/>
          <w:szCs w:val="28"/>
        </w:rPr>
        <w:t>запись о действии в ответ на обращение (</w:t>
      </w:r>
      <w:r w:rsidRPr="005F3067">
        <w:rPr>
          <w:rFonts w:ascii="Times New Roman" w:hAnsi="Times New Roman" w:cs="Times New Roman"/>
          <w:b/>
          <w:sz w:val="28"/>
          <w:szCs w:val="28"/>
        </w:rPr>
        <w:t>например – субъекту отправлено почтовое уведомление №233 об уточнении ПДн</w:t>
      </w:r>
      <w:r w:rsidRPr="005F3067">
        <w:rPr>
          <w:rFonts w:ascii="Times New Roman" w:hAnsi="Times New Roman" w:cs="Times New Roman"/>
          <w:sz w:val="28"/>
          <w:szCs w:val="28"/>
        </w:rPr>
        <w:t>).</w:t>
      </w:r>
    </w:p>
    <w:p w:rsidR="007E3C49" w:rsidRPr="005F3067" w:rsidRDefault="007E3C49" w:rsidP="00930A8C">
      <w:pPr>
        <w:pStyle w:val="a7"/>
        <w:numPr>
          <w:ilvl w:val="2"/>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Графа 6 –</w:t>
      </w:r>
      <w:r w:rsidRPr="005F3067">
        <w:rPr>
          <w:rFonts w:ascii="Times New Roman" w:hAnsi="Times New Roman" w:cs="Times New Roman"/>
          <w:sz w:val="28"/>
          <w:szCs w:val="28"/>
          <w:lang w:val="en-US"/>
        </w:rPr>
        <w:t> </w:t>
      </w:r>
      <w:r w:rsidRPr="005F3067">
        <w:rPr>
          <w:rFonts w:ascii="Times New Roman" w:hAnsi="Times New Roman" w:cs="Times New Roman"/>
          <w:sz w:val="28"/>
          <w:szCs w:val="28"/>
        </w:rPr>
        <w:t>дата отправки уведомления субъекту персональных данных.</w:t>
      </w:r>
    </w:p>
    <w:p w:rsidR="007E3C49" w:rsidRPr="005F3067" w:rsidRDefault="007E3C49" w:rsidP="00930A8C">
      <w:pPr>
        <w:pStyle w:val="a7"/>
        <w:numPr>
          <w:ilvl w:val="2"/>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lastRenderedPageBreak/>
        <w:t>Графа 7 –</w:t>
      </w:r>
      <w:r w:rsidRPr="005F3067">
        <w:rPr>
          <w:rFonts w:ascii="Times New Roman" w:hAnsi="Times New Roman" w:cs="Times New Roman"/>
          <w:sz w:val="28"/>
          <w:szCs w:val="28"/>
          <w:lang w:val="en-US"/>
        </w:rPr>
        <w:t> </w:t>
      </w:r>
      <w:r w:rsidRPr="005F3067">
        <w:rPr>
          <w:rFonts w:ascii="Times New Roman" w:hAnsi="Times New Roman" w:cs="Times New Roman"/>
          <w:sz w:val="28"/>
          <w:szCs w:val="28"/>
        </w:rPr>
        <w:t>подпись сотрудника, отправившего уведомление субъекту персональных данных.</w:t>
      </w:r>
    </w:p>
    <w:p w:rsidR="007E3C49" w:rsidRPr="005F3067" w:rsidRDefault="007E3C49" w:rsidP="00930A8C">
      <w:pPr>
        <w:pStyle w:val="a7"/>
        <w:numPr>
          <w:ilvl w:val="2"/>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Графа 8 –</w:t>
      </w:r>
      <w:r w:rsidRPr="005F3067">
        <w:rPr>
          <w:rFonts w:ascii="Times New Roman" w:hAnsi="Times New Roman" w:cs="Times New Roman"/>
          <w:sz w:val="28"/>
          <w:szCs w:val="28"/>
          <w:lang w:val="en-US"/>
        </w:rPr>
        <w:t> </w:t>
      </w:r>
      <w:r w:rsidRPr="005F3067">
        <w:rPr>
          <w:rFonts w:ascii="Times New Roman" w:hAnsi="Times New Roman" w:cs="Times New Roman"/>
          <w:sz w:val="28"/>
          <w:szCs w:val="28"/>
        </w:rPr>
        <w:t>Любая информация, относящаяся к обращению субъекта персональных данных.</w:t>
      </w:r>
    </w:p>
    <w:p w:rsidR="007E3C49" w:rsidRPr="005F3067" w:rsidRDefault="007E3C49" w:rsidP="00930A8C">
      <w:pPr>
        <w:pStyle w:val="a7"/>
        <w:numPr>
          <w:ilvl w:val="1"/>
          <w:numId w:val="106"/>
        </w:numPr>
        <w:spacing w:after="0" w:line="360" w:lineRule="auto"/>
        <w:ind w:left="0" w:firstLine="567"/>
        <w:jc w:val="both"/>
        <w:rPr>
          <w:rFonts w:ascii="Times New Roman" w:hAnsi="Times New Roman" w:cs="Times New Roman"/>
          <w:sz w:val="28"/>
          <w:szCs w:val="28"/>
        </w:rPr>
      </w:pPr>
      <w:r w:rsidRPr="005F3067">
        <w:rPr>
          <w:rFonts w:ascii="Times New Roman" w:hAnsi="Times New Roman" w:cs="Times New Roman"/>
          <w:sz w:val="28"/>
          <w:szCs w:val="28"/>
        </w:rPr>
        <w:t>Все записи в журнале делаются четко и разборчиво. В случае если вносимые данные не помещаются на одной строке (в одной ячейке), то используется необходимое количество строк.</w:t>
      </w:r>
    </w:p>
    <w:p w:rsidR="007E3C49" w:rsidRPr="005F3067" w:rsidRDefault="007E3C49" w:rsidP="00930A8C">
      <w:pPr>
        <w:ind w:firstLine="567"/>
        <w:rPr>
          <w:rFonts w:ascii="Times New Roman" w:eastAsia="Calibri" w:hAnsi="Times New Roman" w:cs="Times New Roman"/>
          <w:sz w:val="28"/>
          <w:szCs w:val="28"/>
        </w:rPr>
      </w:pPr>
      <w:r w:rsidRPr="005F3067">
        <w:rPr>
          <w:rFonts w:ascii="Times New Roman" w:hAnsi="Times New Roman" w:cs="Times New Roman"/>
          <w:sz w:val="28"/>
          <w:szCs w:val="28"/>
        </w:rPr>
        <w:br w:type="page"/>
      </w:r>
    </w:p>
    <w:p w:rsidR="007E3C49" w:rsidRPr="005F3067" w:rsidRDefault="007E3C49" w:rsidP="00930A8C">
      <w:pPr>
        <w:spacing w:line="360" w:lineRule="auto"/>
        <w:ind w:firstLine="567"/>
        <w:jc w:val="right"/>
        <w:outlineLvl w:val="0"/>
        <w:rPr>
          <w:rFonts w:ascii="Times New Roman" w:hAnsi="Times New Roman" w:cs="Times New Roman"/>
          <w:sz w:val="28"/>
          <w:szCs w:val="28"/>
        </w:rPr>
      </w:pPr>
      <w:bookmarkStart w:id="362" w:name="_Toc503524886"/>
      <w:r w:rsidRPr="005F3067">
        <w:rPr>
          <w:rFonts w:ascii="Times New Roman" w:hAnsi="Times New Roman" w:cs="Times New Roman"/>
          <w:b/>
          <w:sz w:val="28"/>
          <w:szCs w:val="28"/>
        </w:rPr>
        <w:lastRenderedPageBreak/>
        <w:t>Приложение №6</w:t>
      </w:r>
      <w:bookmarkEnd w:id="362"/>
    </w:p>
    <w:p w:rsidR="007E3C49" w:rsidRPr="005F3067" w:rsidRDefault="007E3C49" w:rsidP="007E3C49">
      <w:pPr>
        <w:jc w:val="right"/>
        <w:rPr>
          <w:rFonts w:ascii="Times New Roman" w:hAnsi="Times New Roman" w:cs="Times New Roman"/>
          <w:b/>
          <w:bCs/>
          <w:sz w:val="28"/>
          <w:szCs w:val="28"/>
        </w:rPr>
      </w:pP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 xml:space="preserve">Субъекту персональных данных: </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ind w:left="7371"/>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(Ф.И.О.)</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Адрес: ____________________________</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rPr>
          <w:rFonts w:ascii="Times New Roman" w:hAnsi="Times New Roman" w:cs="Times New Roman"/>
          <w:sz w:val="28"/>
          <w:szCs w:val="28"/>
        </w:rPr>
      </w:pPr>
    </w:p>
    <w:p w:rsidR="007E3C49" w:rsidRPr="005F3067" w:rsidRDefault="007E3C49" w:rsidP="007E3C49">
      <w:pPr>
        <w:pStyle w:val="afffd"/>
        <w:rPr>
          <w:rFonts w:ascii="Times New Roman" w:hAnsi="Times New Roman" w:cs="Times New Roman"/>
          <w:sz w:val="28"/>
          <w:szCs w:val="28"/>
        </w:rPr>
      </w:pPr>
    </w:p>
    <w:p w:rsidR="007E3C49" w:rsidRPr="005F3067" w:rsidRDefault="007E3C49" w:rsidP="007E3C49">
      <w:pPr>
        <w:pStyle w:val="afffd"/>
        <w:rPr>
          <w:rFonts w:ascii="Times New Roman" w:hAnsi="Times New Roman" w:cs="Times New Roman"/>
          <w:sz w:val="28"/>
          <w:szCs w:val="28"/>
        </w:rPr>
      </w:pPr>
    </w:p>
    <w:p w:rsidR="007E3C49" w:rsidRPr="005F3067" w:rsidRDefault="007E3C49" w:rsidP="007E3C49">
      <w:pPr>
        <w:pStyle w:val="afffd"/>
        <w:jc w:val="center"/>
        <w:rPr>
          <w:rFonts w:ascii="Times New Roman" w:hAnsi="Times New Roman" w:cs="Times New Roman"/>
          <w:b/>
          <w:sz w:val="28"/>
          <w:szCs w:val="28"/>
        </w:rPr>
      </w:pPr>
      <w:r w:rsidRPr="005F3067">
        <w:rPr>
          <w:rFonts w:ascii="Times New Roman" w:hAnsi="Times New Roman" w:cs="Times New Roman"/>
          <w:b/>
          <w:sz w:val="28"/>
          <w:szCs w:val="28"/>
        </w:rPr>
        <w:t>Уведомление.</w:t>
      </w:r>
    </w:p>
    <w:p w:rsidR="007E3C49" w:rsidRPr="005F3067" w:rsidRDefault="007E3C49" w:rsidP="007E3C49">
      <w:pPr>
        <w:pStyle w:val="afffd"/>
        <w:rPr>
          <w:rFonts w:ascii="Times New Roman" w:hAnsi="Times New Roman" w:cs="Times New Roman"/>
          <w:sz w:val="28"/>
          <w:szCs w:val="28"/>
        </w:rPr>
      </w:pP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 xml:space="preserve">Оператор персональных данных: </w:t>
      </w:r>
      <w:r w:rsidRPr="005F3067">
        <w:rPr>
          <w:rFonts w:ascii="Times New Roman" w:hAnsi="Times New Roman" w:cs="Times New Roman"/>
          <w:sz w:val="28"/>
          <w:szCs w:val="28"/>
          <w:highlight w:val="yellow"/>
        </w:rPr>
        <w:t>[Краткое наименование организации]</w:t>
      </w:r>
      <w:r w:rsidRPr="005F3067">
        <w:rPr>
          <w:rFonts w:ascii="Times New Roman" w:hAnsi="Times New Roman" w:cs="Times New Roman"/>
          <w:sz w:val="28"/>
          <w:szCs w:val="28"/>
          <w:shd w:val="clear" w:color="auto" w:fill="FFFFFF"/>
        </w:rPr>
        <w:t xml:space="preserve">, </w:t>
      </w:r>
      <w:r w:rsidRPr="005F3067">
        <w:rPr>
          <w:rFonts w:ascii="Times New Roman" w:hAnsi="Times New Roman" w:cs="Times New Roman"/>
          <w:sz w:val="28"/>
          <w:szCs w:val="28"/>
        </w:rPr>
        <w:t xml:space="preserve">находящийся по адресу: </w:t>
      </w:r>
      <w:r w:rsidRPr="005F3067">
        <w:rPr>
          <w:rFonts w:ascii="Times New Roman" w:hAnsi="Times New Roman" w:cs="Times New Roman"/>
          <w:sz w:val="28"/>
          <w:szCs w:val="28"/>
          <w:highlight w:val="yellow"/>
        </w:rPr>
        <w:t>[Адрес организации]</w:t>
      </w:r>
      <w:r w:rsidRPr="005F3067">
        <w:rPr>
          <w:rFonts w:ascii="Times New Roman" w:hAnsi="Times New Roman" w:cs="Times New Roman"/>
          <w:sz w:val="28"/>
          <w:szCs w:val="28"/>
        </w:rPr>
        <w:t>, не осуществляет обработку Ваших персональных данных, начиная с:</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w:t>
      </w:r>
    </w:p>
    <w:p w:rsidR="007E3C49" w:rsidRPr="005F3067" w:rsidRDefault="007E3C49" w:rsidP="007E3C49">
      <w:pPr>
        <w:pStyle w:val="afffd"/>
        <w:jc w:val="center"/>
        <w:rPr>
          <w:rFonts w:ascii="Times New Roman" w:hAnsi="Times New Roman" w:cs="Times New Roman"/>
          <w:sz w:val="28"/>
          <w:szCs w:val="28"/>
        </w:rPr>
      </w:pPr>
      <w:r w:rsidRPr="005F3067">
        <w:rPr>
          <w:rFonts w:ascii="Times New Roman" w:hAnsi="Times New Roman" w:cs="Times New Roman"/>
          <w:sz w:val="28"/>
          <w:szCs w:val="28"/>
          <w:vertAlign w:val="superscript"/>
        </w:rPr>
        <w:t>(Дата, с которой прекращена обработка ПДН)</w:t>
      </w:r>
    </w:p>
    <w:p w:rsidR="007E3C49" w:rsidRPr="005F3067" w:rsidRDefault="007E3C49" w:rsidP="007E3C49">
      <w:pPr>
        <w:pStyle w:val="afffd"/>
        <w:jc w:val="both"/>
        <w:rPr>
          <w:rFonts w:ascii="Times New Roman" w:hAnsi="Times New Roman" w:cs="Times New Roman"/>
          <w:sz w:val="28"/>
          <w:szCs w:val="28"/>
        </w:rPr>
      </w:pPr>
    </w:p>
    <w:p w:rsidR="007E3C49" w:rsidRPr="005F3067" w:rsidRDefault="007E3C49" w:rsidP="007E3C49">
      <w:pPr>
        <w:pStyle w:val="afffd"/>
        <w:jc w:val="both"/>
        <w:rPr>
          <w:rFonts w:ascii="Times New Roman" w:hAnsi="Times New Roman" w:cs="Times New Roman"/>
          <w:sz w:val="28"/>
          <w:szCs w:val="28"/>
        </w:rPr>
      </w:pPr>
    </w:p>
    <w:p w:rsidR="007E3C49" w:rsidRPr="005F3067" w:rsidRDefault="007E3C49" w:rsidP="007E3C49">
      <w:pPr>
        <w:pStyle w:val="afffd"/>
        <w:jc w:val="both"/>
        <w:rPr>
          <w:rFonts w:ascii="Times New Roman" w:hAnsi="Times New Roman" w:cs="Times New Roman"/>
          <w:sz w:val="28"/>
          <w:szCs w:val="28"/>
        </w:rPr>
      </w:pPr>
    </w:p>
    <w:p w:rsidR="007E3C49" w:rsidRPr="005F3067" w:rsidRDefault="007E3C49" w:rsidP="007E3C49">
      <w:pPr>
        <w:pStyle w:val="afffd"/>
        <w:jc w:val="center"/>
        <w:rPr>
          <w:rFonts w:ascii="Times New Roman" w:hAnsi="Times New Roman" w:cs="Times New Roman"/>
          <w:sz w:val="28"/>
          <w:szCs w:val="28"/>
        </w:rPr>
      </w:pPr>
      <w:r w:rsidRPr="005F3067">
        <w:rPr>
          <w:rFonts w:ascii="Times New Roman" w:hAnsi="Times New Roman" w:cs="Times New Roman"/>
          <w:sz w:val="28"/>
          <w:szCs w:val="28"/>
        </w:rPr>
        <w:t>______________________    ______________     ________________________</w:t>
      </w:r>
    </w:p>
    <w:p w:rsidR="007E3C49" w:rsidRPr="005F3067" w:rsidRDefault="007E3C49" w:rsidP="007E3C49">
      <w:pPr>
        <w:pStyle w:val="afffd"/>
        <w:ind w:left="1701"/>
        <w:jc w:val="both"/>
        <w:rPr>
          <w:rFonts w:ascii="Times New Roman" w:hAnsi="Times New Roman" w:cs="Times New Roman"/>
          <w:b/>
          <w:sz w:val="28"/>
          <w:szCs w:val="28"/>
        </w:rPr>
      </w:pPr>
      <w:r w:rsidRPr="005F3067">
        <w:rPr>
          <w:rFonts w:ascii="Times New Roman" w:hAnsi="Times New Roman" w:cs="Times New Roman"/>
          <w:sz w:val="28"/>
          <w:szCs w:val="28"/>
          <w:vertAlign w:val="superscript"/>
        </w:rPr>
        <w:t>(должность)         (подпись)                            (Ф.И.О.)</w:t>
      </w:r>
    </w:p>
    <w:p w:rsidR="007E3C49" w:rsidRPr="005F3067" w:rsidRDefault="007E3C49" w:rsidP="007E3C49">
      <w:pPr>
        <w:pStyle w:val="afffd"/>
        <w:rPr>
          <w:rFonts w:ascii="Times New Roman" w:hAnsi="Times New Roman" w:cs="Times New Roman"/>
          <w:sz w:val="28"/>
          <w:szCs w:val="28"/>
        </w:rPr>
      </w:pPr>
    </w:p>
    <w:p w:rsidR="007E3C49" w:rsidRPr="005F3067" w:rsidRDefault="007E3C49" w:rsidP="007E3C49">
      <w:pPr>
        <w:pStyle w:val="afffd"/>
        <w:rPr>
          <w:rFonts w:ascii="Times New Roman" w:hAnsi="Times New Roman" w:cs="Times New Roman"/>
          <w:sz w:val="28"/>
          <w:szCs w:val="28"/>
        </w:rPr>
      </w:pPr>
    </w:p>
    <w:p w:rsidR="007E3C49" w:rsidRPr="005F3067" w:rsidRDefault="007E3C49" w:rsidP="007E3C49">
      <w:pPr>
        <w:pStyle w:val="a7"/>
        <w:spacing w:line="240" w:lineRule="auto"/>
        <w:ind w:left="360"/>
        <w:jc w:val="right"/>
        <w:rPr>
          <w:rFonts w:ascii="Times New Roman" w:hAnsi="Times New Roman" w:cs="Times New Roman"/>
          <w:sz w:val="28"/>
          <w:szCs w:val="28"/>
        </w:rPr>
      </w:pPr>
      <w:r w:rsidRPr="005F3067">
        <w:rPr>
          <w:rFonts w:ascii="Times New Roman" w:hAnsi="Times New Roman" w:cs="Times New Roman"/>
          <w:sz w:val="28"/>
          <w:szCs w:val="28"/>
        </w:rPr>
        <w:t>«         » __________ 20      г.</w:t>
      </w:r>
    </w:p>
    <w:p w:rsidR="007E3C49" w:rsidRPr="005F3067" w:rsidRDefault="007E3C49" w:rsidP="007E3C49">
      <w:pPr>
        <w:pStyle w:val="a7"/>
        <w:spacing w:line="240" w:lineRule="auto"/>
        <w:ind w:left="360"/>
        <w:rPr>
          <w:rFonts w:ascii="Times New Roman" w:hAnsi="Times New Roman" w:cs="Times New Roman"/>
          <w:sz w:val="28"/>
          <w:szCs w:val="28"/>
        </w:rPr>
      </w:pPr>
      <w:r w:rsidRPr="005F3067">
        <w:rPr>
          <w:rFonts w:ascii="Times New Roman" w:hAnsi="Times New Roman" w:cs="Times New Roman"/>
          <w:sz w:val="28"/>
          <w:szCs w:val="28"/>
        </w:rPr>
        <w:br w:type="page"/>
      </w:r>
    </w:p>
    <w:p w:rsidR="007E3C49" w:rsidRPr="005F3067" w:rsidRDefault="007E3C49" w:rsidP="007E3C49">
      <w:pPr>
        <w:spacing w:line="360" w:lineRule="auto"/>
        <w:jc w:val="right"/>
        <w:outlineLvl w:val="0"/>
        <w:rPr>
          <w:rFonts w:ascii="Times New Roman" w:hAnsi="Times New Roman" w:cs="Times New Roman"/>
          <w:sz w:val="28"/>
          <w:szCs w:val="28"/>
        </w:rPr>
      </w:pPr>
      <w:bookmarkStart w:id="363" w:name="_Toc503524887"/>
      <w:r w:rsidRPr="005F3067">
        <w:rPr>
          <w:rFonts w:ascii="Times New Roman" w:hAnsi="Times New Roman" w:cs="Times New Roman"/>
          <w:b/>
          <w:sz w:val="28"/>
          <w:szCs w:val="28"/>
        </w:rPr>
        <w:lastRenderedPageBreak/>
        <w:t>Приложение №7</w:t>
      </w:r>
      <w:bookmarkEnd w:id="363"/>
    </w:p>
    <w:p w:rsidR="007E3C49" w:rsidRPr="005F3067" w:rsidRDefault="007E3C49" w:rsidP="007E3C49">
      <w:pPr>
        <w:jc w:val="center"/>
        <w:rPr>
          <w:rFonts w:ascii="Times New Roman" w:hAnsi="Times New Roman" w:cs="Times New Roman"/>
          <w:bCs/>
          <w:sz w:val="28"/>
          <w:szCs w:val="28"/>
        </w:rPr>
      </w:pP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 xml:space="preserve">Субъекту персональных данных: </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ind w:left="7371"/>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(Ф.И.О.)</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Адрес: ____________________________</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spacing w:line="360" w:lineRule="auto"/>
        <w:contextualSpacing/>
        <w:jc w:val="center"/>
        <w:rPr>
          <w:rFonts w:ascii="Times New Roman" w:hAnsi="Times New Roman" w:cs="Times New Roman"/>
          <w:b/>
          <w:bCs/>
          <w:sz w:val="28"/>
          <w:szCs w:val="28"/>
        </w:rPr>
      </w:pPr>
      <w:r w:rsidRPr="005F3067">
        <w:rPr>
          <w:rFonts w:ascii="Times New Roman" w:hAnsi="Times New Roman" w:cs="Times New Roman"/>
          <w:b/>
          <w:bCs/>
          <w:sz w:val="28"/>
          <w:szCs w:val="28"/>
        </w:rPr>
        <w:t xml:space="preserve">Отказ </w:t>
      </w:r>
    </w:p>
    <w:p w:rsidR="007E3C49" w:rsidRPr="005F3067" w:rsidRDefault="007E3C49" w:rsidP="007E3C49">
      <w:pPr>
        <w:spacing w:line="360" w:lineRule="auto"/>
        <w:contextualSpacing/>
        <w:jc w:val="center"/>
        <w:rPr>
          <w:rFonts w:ascii="Times New Roman" w:hAnsi="Times New Roman" w:cs="Times New Roman"/>
          <w:b/>
          <w:bCs/>
          <w:sz w:val="28"/>
          <w:szCs w:val="28"/>
        </w:rPr>
      </w:pPr>
      <w:r w:rsidRPr="005F3067">
        <w:rPr>
          <w:rFonts w:ascii="Times New Roman" w:hAnsi="Times New Roman" w:cs="Times New Roman"/>
          <w:bCs/>
          <w:sz w:val="28"/>
          <w:szCs w:val="28"/>
        </w:rPr>
        <w:t>в предоставлении сведений</w:t>
      </w:r>
    </w:p>
    <w:p w:rsidR="007E3C49" w:rsidRPr="005F3067" w:rsidRDefault="007E3C49" w:rsidP="007E3C49">
      <w:pPr>
        <w:spacing w:line="360" w:lineRule="auto"/>
        <w:contextualSpacing/>
        <w:jc w:val="both"/>
        <w:rPr>
          <w:rFonts w:ascii="Times New Roman" w:hAnsi="Times New Roman" w:cs="Times New Roman"/>
          <w:bCs/>
          <w:sz w:val="28"/>
          <w:szCs w:val="28"/>
        </w:rPr>
      </w:pP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sz w:val="28"/>
          <w:szCs w:val="28"/>
        </w:rPr>
        <w:t xml:space="preserve">Оператор персональных данных: </w:t>
      </w:r>
      <w:r w:rsidRPr="005F3067">
        <w:rPr>
          <w:rFonts w:ascii="Times New Roman" w:hAnsi="Times New Roman" w:cs="Times New Roman"/>
          <w:sz w:val="28"/>
          <w:szCs w:val="28"/>
          <w:highlight w:val="yellow"/>
        </w:rPr>
        <w:t>[Краткое наименование организации]</w:t>
      </w:r>
      <w:r w:rsidRPr="005F3067">
        <w:rPr>
          <w:rFonts w:ascii="Times New Roman" w:hAnsi="Times New Roman" w:cs="Times New Roman"/>
          <w:sz w:val="28"/>
          <w:szCs w:val="28"/>
          <w:shd w:val="clear" w:color="auto" w:fill="FFFFFF"/>
        </w:rPr>
        <w:t xml:space="preserve">, </w:t>
      </w:r>
      <w:r w:rsidRPr="005F3067">
        <w:rPr>
          <w:rFonts w:ascii="Times New Roman" w:hAnsi="Times New Roman" w:cs="Times New Roman"/>
          <w:sz w:val="28"/>
          <w:szCs w:val="28"/>
        </w:rPr>
        <w:t xml:space="preserve">находящийся по адресу: </w:t>
      </w:r>
      <w:r w:rsidRPr="005F3067">
        <w:rPr>
          <w:rFonts w:ascii="Times New Roman" w:hAnsi="Times New Roman" w:cs="Times New Roman"/>
          <w:sz w:val="28"/>
          <w:szCs w:val="28"/>
          <w:highlight w:val="yellow"/>
        </w:rPr>
        <w:t>[Адрес организации]</w:t>
      </w:r>
      <w:r w:rsidRPr="005F3067">
        <w:rPr>
          <w:rFonts w:ascii="Times New Roman" w:hAnsi="Times New Roman" w:cs="Times New Roman"/>
          <w:sz w:val="28"/>
          <w:szCs w:val="28"/>
        </w:rPr>
        <w:t>.</w:t>
      </w:r>
    </w:p>
    <w:p w:rsidR="007E3C49" w:rsidRPr="005F3067" w:rsidRDefault="007E3C49" w:rsidP="007E3C49">
      <w:pPr>
        <w:spacing w:line="240" w:lineRule="auto"/>
        <w:contextualSpacing/>
        <w:jc w:val="both"/>
        <w:rPr>
          <w:rFonts w:ascii="Times New Roman" w:hAnsi="Times New Roman" w:cs="Times New Roman"/>
          <w:sz w:val="28"/>
          <w:szCs w:val="28"/>
        </w:rPr>
      </w:pPr>
    </w:p>
    <w:p w:rsidR="007E3C49" w:rsidRPr="005F3067" w:rsidRDefault="007E3C49" w:rsidP="007E3C49">
      <w:pPr>
        <w:spacing w:line="24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Вам отказано в предоставлении сведений по запросу от:</w:t>
      </w:r>
    </w:p>
    <w:p w:rsidR="007E3C49" w:rsidRPr="005F3067" w:rsidRDefault="007E3C49" w:rsidP="007E3C49">
      <w:pPr>
        <w:pStyle w:val="afffd"/>
        <w:contextualSpacing/>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w:t>
      </w:r>
      <w:r w:rsidR="005F3067">
        <w:rPr>
          <w:rFonts w:ascii="Times New Roman" w:hAnsi="Times New Roman" w:cs="Times New Roman"/>
          <w:sz w:val="28"/>
          <w:szCs w:val="28"/>
        </w:rPr>
        <w:t>______________________</w:t>
      </w:r>
    </w:p>
    <w:p w:rsidR="007E3C49" w:rsidRPr="005F3067" w:rsidRDefault="007E3C49" w:rsidP="007E3C49">
      <w:pPr>
        <w:spacing w:line="360" w:lineRule="auto"/>
        <w:contextualSpacing/>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(дата запроса)</w:t>
      </w:r>
    </w:p>
    <w:p w:rsidR="007E3C49" w:rsidRPr="005F3067" w:rsidRDefault="007E3C49" w:rsidP="007E3C49">
      <w:pPr>
        <w:spacing w:line="24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на основании _________________________________</w:t>
      </w:r>
      <w:r w:rsidR="005F3067">
        <w:rPr>
          <w:rFonts w:ascii="Times New Roman" w:hAnsi="Times New Roman" w:cs="Times New Roman"/>
          <w:sz w:val="28"/>
          <w:szCs w:val="28"/>
        </w:rPr>
        <w:t>_____________________</w:t>
      </w:r>
    </w:p>
    <w:p w:rsidR="007E3C49" w:rsidRPr="005F3067" w:rsidRDefault="007E3C49" w:rsidP="007E3C49">
      <w:pPr>
        <w:spacing w:line="360" w:lineRule="auto"/>
        <w:ind w:left="2552"/>
        <w:contextualSpacing/>
        <w:jc w:val="both"/>
        <w:rPr>
          <w:rFonts w:ascii="Times New Roman" w:hAnsi="Times New Roman" w:cs="Times New Roman"/>
          <w:sz w:val="28"/>
          <w:szCs w:val="28"/>
        </w:rPr>
      </w:pPr>
      <w:r w:rsidRPr="005F3067">
        <w:rPr>
          <w:rFonts w:ascii="Times New Roman" w:hAnsi="Times New Roman" w:cs="Times New Roman"/>
          <w:sz w:val="28"/>
          <w:szCs w:val="28"/>
          <w:vertAlign w:val="superscript"/>
        </w:rPr>
        <w:t>(ссылка на нормы ФЗ РФ «О персональных данных» или иных федеральных законов)</w:t>
      </w:r>
    </w:p>
    <w:p w:rsidR="007E3C49" w:rsidRPr="005F3067" w:rsidRDefault="007E3C49" w:rsidP="007E3C49">
      <w:pPr>
        <w:pStyle w:val="afffd"/>
        <w:spacing w:line="360" w:lineRule="auto"/>
        <w:contextualSpacing/>
        <w:jc w:val="center"/>
        <w:rPr>
          <w:rFonts w:ascii="Times New Roman" w:hAnsi="Times New Roman" w:cs="Times New Roman"/>
          <w:sz w:val="28"/>
          <w:szCs w:val="28"/>
        </w:rPr>
      </w:pPr>
    </w:p>
    <w:p w:rsidR="007E3C49" w:rsidRPr="005F3067" w:rsidRDefault="007E3C49" w:rsidP="007E3C49">
      <w:pPr>
        <w:pStyle w:val="afffd"/>
        <w:contextualSpacing/>
        <w:jc w:val="center"/>
        <w:rPr>
          <w:rFonts w:ascii="Times New Roman" w:hAnsi="Times New Roman" w:cs="Times New Roman"/>
          <w:sz w:val="28"/>
          <w:szCs w:val="28"/>
        </w:rPr>
      </w:pPr>
      <w:r w:rsidRPr="005F3067">
        <w:rPr>
          <w:rFonts w:ascii="Times New Roman" w:hAnsi="Times New Roman" w:cs="Times New Roman"/>
          <w:sz w:val="28"/>
          <w:szCs w:val="28"/>
        </w:rPr>
        <w:t>______________________    ______________     ________________________</w:t>
      </w:r>
    </w:p>
    <w:p w:rsidR="007E3C49" w:rsidRPr="005F3067" w:rsidRDefault="007E3C49" w:rsidP="007E3C49">
      <w:pPr>
        <w:spacing w:line="360" w:lineRule="auto"/>
        <w:ind w:left="1701"/>
        <w:contextualSpacing/>
        <w:jc w:val="both"/>
        <w:rPr>
          <w:rFonts w:ascii="Times New Roman" w:hAnsi="Times New Roman" w:cs="Times New Roman"/>
          <w:sz w:val="28"/>
          <w:szCs w:val="28"/>
        </w:rPr>
      </w:pPr>
      <w:r w:rsidRPr="005F3067">
        <w:rPr>
          <w:rFonts w:ascii="Times New Roman" w:hAnsi="Times New Roman" w:cs="Times New Roman"/>
          <w:sz w:val="28"/>
          <w:szCs w:val="28"/>
          <w:vertAlign w:val="superscript"/>
        </w:rPr>
        <w:t>(должность)    (подпись)                            (Ф.И.О.)</w:t>
      </w:r>
    </w:p>
    <w:p w:rsidR="007E3C49" w:rsidRPr="005F3067" w:rsidRDefault="007E3C49" w:rsidP="007E3C49">
      <w:pPr>
        <w:jc w:val="right"/>
        <w:rPr>
          <w:rFonts w:ascii="Times New Roman" w:hAnsi="Times New Roman" w:cs="Times New Roman"/>
          <w:bCs/>
          <w:sz w:val="28"/>
          <w:szCs w:val="28"/>
        </w:rPr>
      </w:pPr>
    </w:p>
    <w:p w:rsidR="007E3C49" w:rsidRPr="005F3067" w:rsidRDefault="007E3C49" w:rsidP="007E3C49">
      <w:pPr>
        <w:pStyle w:val="a7"/>
        <w:spacing w:line="240" w:lineRule="auto"/>
        <w:ind w:left="360"/>
        <w:jc w:val="right"/>
        <w:rPr>
          <w:rFonts w:ascii="Times New Roman" w:hAnsi="Times New Roman" w:cs="Times New Roman"/>
          <w:bCs/>
          <w:sz w:val="28"/>
          <w:szCs w:val="28"/>
        </w:rPr>
      </w:pPr>
      <w:r w:rsidRPr="005F3067">
        <w:rPr>
          <w:rFonts w:ascii="Times New Roman" w:hAnsi="Times New Roman" w:cs="Times New Roman"/>
          <w:bCs/>
          <w:sz w:val="28"/>
          <w:szCs w:val="28"/>
        </w:rPr>
        <w:t>«         » __________ 20      г.</w:t>
      </w:r>
    </w:p>
    <w:p w:rsidR="007E3C49" w:rsidRPr="005F3067" w:rsidRDefault="007E3C49" w:rsidP="007E3C49">
      <w:pPr>
        <w:pStyle w:val="a7"/>
        <w:spacing w:line="240" w:lineRule="auto"/>
        <w:ind w:left="360"/>
        <w:rPr>
          <w:rFonts w:ascii="Times New Roman" w:hAnsi="Times New Roman" w:cs="Times New Roman"/>
          <w:sz w:val="28"/>
          <w:szCs w:val="28"/>
        </w:rPr>
      </w:pPr>
      <w:r w:rsidRPr="005F3067">
        <w:rPr>
          <w:rFonts w:ascii="Times New Roman" w:hAnsi="Times New Roman" w:cs="Times New Roman"/>
          <w:sz w:val="28"/>
          <w:szCs w:val="28"/>
        </w:rPr>
        <w:br w:type="page"/>
      </w:r>
    </w:p>
    <w:p w:rsidR="007E3C49" w:rsidRPr="005F3067" w:rsidRDefault="007E3C49" w:rsidP="007E3C49">
      <w:pPr>
        <w:spacing w:line="360" w:lineRule="auto"/>
        <w:jc w:val="right"/>
        <w:outlineLvl w:val="0"/>
        <w:rPr>
          <w:rFonts w:ascii="Times New Roman" w:hAnsi="Times New Roman" w:cs="Times New Roman"/>
          <w:sz w:val="28"/>
          <w:szCs w:val="28"/>
        </w:rPr>
      </w:pPr>
      <w:bookmarkStart w:id="364" w:name="_Toc503524888"/>
      <w:r w:rsidRPr="005F3067">
        <w:rPr>
          <w:rFonts w:ascii="Times New Roman" w:hAnsi="Times New Roman" w:cs="Times New Roman"/>
          <w:b/>
          <w:sz w:val="28"/>
          <w:szCs w:val="28"/>
        </w:rPr>
        <w:lastRenderedPageBreak/>
        <w:t>Приложение №8</w:t>
      </w:r>
      <w:bookmarkEnd w:id="364"/>
    </w:p>
    <w:p w:rsidR="007E3C49" w:rsidRPr="005F3067" w:rsidRDefault="007E3C49" w:rsidP="007E3C49">
      <w:pPr>
        <w:pStyle w:val="afffd"/>
        <w:jc w:val="right"/>
        <w:rPr>
          <w:rFonts w:ascii="Times New Roman" w:hAnsi="Times New Roman" w:cs="Times New Roman"/>
          <w:sz w:val="28"/>
          <w:szCs w:val="28"/>
        </w:rPr>
      </w:pP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 xml:space="preserve">Субъекту персональных данных: </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ind w:left="7371"/>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(Ф.И.О.)</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Адрес: ____________________________</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spacing w:line="240" w:lineRule="auto"/>
        <w:jc w:val="right"/>
        <w:rPr>
          <w:rFonts w:ascii="Times New Roman" w:hAnsi="Times New Roman" w:cs="Times New Roman"/>
          <w:b/>
          <w:bCs/>
          <w:sz w:val="28"/>
          <w:szCs w:val="28"/>
        </w:rPr>
      </w:pPr>
    </w:p>
    <w:p w:rsidR="007E3C49" w:rsidRPr="005F3067" w:rsidRDefault="007E3C49" w:rsidP="007E3C49">
      <w:pPr>
        <w:spacing w:line="240" w:lineRule="auto"/>
        <w:jc w:val="right"/>
        <w:rPr>
          <w:rFonts w:ascii="Times New Roman" w:hAnsi="Times New Roman" w:cs="Times New Roman"/>
          <w:b/>
          <w:bCs/>
          <w:sz w:val="28"/>
          <w:szCs w:val="28"/>
        </w:rPr>
      </w:pPr>
    </w:p>
    <w:p w:rsidR="007E3C49" w:rsidRPr="005F3067" w:rsidRDefault="007E3C49" w:rsidP="007E3C49">
      <w:pPr>
        <w:spacing w:line="360" w:lineRule="auto"/>
        <w:jc w:val="center"/>
        <w:rPr>
          <w:rFonts w:ascii="Times New Roman" w:hAnsi="Times New Roman" w:cs="Times New Roman"/>
          <w:b/>
          <w:bCs/>
          <w:sz w:val="28"/>
          <w:szCs w:val="28"/>
        </w:rPr>
      </w:pPr>
      <w:r w:rsidRPr="005F3067">
        <w:rPr>
          <w:rFonts w:ascii="Times New Roman" w:hAnsi="Times New Roman" w:cs="Times New Roman"/>
          <w:b/>
          <w:bCs/>
          <w:sz w:val="28"/>
          <w:szCs w:val="28"/>
        </w:rPr>
        <w:t>Уведомление</w:t>
      </w:r>
    </w:p>
    <w:p w:rsidR="007E3C49" w:rsidRPr="005F3067" w:rsidRDefault="007E3C49" w:rsidP="007E3C49">
      <w:pPr>
        <w:jc w:val="both"/>
        <w:rPr>
          <w:rFonts w:ascii="Times New Roman" w:hAnsi="Times New Roman" w:cs="Times New Roman"/>
          <w:b/>
          <w:bCs/>
          <w:sz w:val="28"/>
          <w:szCs w:val="28"/>
        </w:rPr>
      </w:pPr>
    </w:p>
    <w:p w:rsidR="007E3C49" w:rsidRPr="005F3067" w:rsidRDefault="007E3C49" w:rsidP="007E3C49">
      <w:pPr>
        <w:spacing w:line="360" w:lineRule="auto"/>
        <w:contextualSpacing/>
        <w:jc w:val="both"/>
        <w:rPr>
          <w:rFonts w:ascii="Times New Roman" w:hAnsi="Times New Roman" w:cs="Times New Roman"/>
          <w:bCs/>
          <w:sz w:val="28"/>
          <w:szCs w:val="28"/>
        </w:rPr>
      </w:pPr>
      <w:r w:rsidRPr="005F3067">
        <w:rPr>
          <w:rFonts w:ascii="Times New Roman" w:hAnsi="Times New Roman" w:cs="Times New Roman"/>
          <w:sz w:val="28"/>
          <w:szCs w:val="28"/>
        </w:rPr>
        <w:t xml:space="preserve">Оператор персональных данных: </w:t>
      </w:r>
      <w:r w:rsidRPr="005F3067">
        <w:rPr>
          <w:rFonts w:ascii="Times New Roman" w:hAnsi="Times New Roman" w:cs="Times New Roman"/>
          <w:sz w:val="28"/>
          <w:szCs w:val="28"/>
          <w:highlight w:val="yellow"/>
        </w:rPr>
        <w:t>[Краткое наименование организации]</w:t>
      </w:r>
      <w:r w:rsidRPr="005F3067">
        <w:rPr>
          <w:rFonts w:ascii="Times New Roman" w:hAnsi="Times New Roman" w:cs="Times New Roman"/>
          <w:sz w:val="28"/>
          <w:szCs w:val="28"/>
          <w:shd w:val="clear" w:color="auto" w:fill="FFFFFF"/>
        </w:rPr>
        <w:t>,</w:t>
      </w:r>
      <w:r w:rsidRPr="005F3067">
        <w:rPr>
          <w:rFonts w:ascii="Times New Roman" w:hAnsi="Times New Roman" w:cs="Times New Roman"/>
          <w:sz w:val="28"/>
          <w:szCs w:val="28"/>
        </w:rPr>
        <w:t xml:space="preserve"> находящийся по адресу: </w:t>
      </w:r>
      <w:r w:rsidRPr="005F3067">
        <w:rPr>
          <w:rFonts w:ascii="Times New Roman" w:hAnsi="Times New Roman" w:cs="Times New Roman"/>
          <w:sz w:val="28"/>
          <w:szCs w:val="28"/>
          <w:highlight w:val="yellow"/>
        </w:rPr>
        <w:t>[Адрес организации]</w:t>
      </w:r>
      <w:r w:rsidRPr="005F3067">
        <w:rPr>
          <w:rFonts w:ascii="Times New Roman" w:hAnsi="Times New Roman" w:cs="Times New Roman"/>
          <w:sz w:val="28"/>
          <w:szCs w:val="28"/>
        </w:rPr>
        <w:t>.</w:t>
      </w:r>
    </w:p>
    <w:p w:rsidR="007E3C49" w:rsidRPr="005F3067" w:rsidRDefault="007E3C49" w:rsidP="007E3C49">
      <w:pPr>
        <w:spacing w:line="240" w:lineRule="auto"/>
        <w:contextualSpacing/>
        <w:jc w:val="both"/>
        <w:rPr>
          <w:rFonts w:ascii="Times New Roman" w:hAnsi="Times New Roman" w:cs="Times New Roman"/>
          <w:sz w:val="28"/>
          <w:szCs w:val="28"/>
        </w:rPr>
      </w:pPr>
    </w:p>
    <w:p w:rsidR="007E3C49" w:rsidRPr="005F3067" w:rsidRDefault="007E3C49" w:rsidP="007E3C49">
      <w:pPr>
        <w:spacing w:line="240" w:lineRule="auto"/>
        <w:contextualSpacing/>
        <w:jc w:val="both"/>
        <w:rPr>
          <w:rFonts w:ascii="Times New Roman" w:hAnsi="Times New Roman" w:cs="Times New Roman"/>
          <w:bCs/>
          <w:sz w:val="28"/>
          <w:szCs w:val="28"/>
        </w:rPr>
      </w:pPr>
      <w:r w:rsidRPr="005F3067">
        <w:rPr>
          <w:rFonts w:ascii="Times New Roman" w:hAnsi="Times New Roman" w:cs="Times New Roman"/>
          <w:sz w:val="28"/>
          <w:szCs w:val="28"/>
        </w:rPr>
        <w:t>По Вашему запросу от __________________________________________________________</w:t>
      </w:r>
    </w:p>
    <w:p w:rsidR="007E3C49" w:rsidRPr="005F3067" w:rsidRDefault="007E3C49" w:rsidP="007E3C49">
      <w:pPr>
        <w:spacing w:line="240" w:lineRule="auto"/>
        <w:ind w:left="5245"/>
        <w:contextualSpacing/>
        <w:jc w:val="both"/>
        <w:rPr>
          <w:rFonts w:ascii="Times New Roman" w:hAnsi="Times New Roman" w:cs="Times New Roman"/>
          <w:bCs/>
          <w:sz w:val="28"/>
          <w:szCs w:val="28"/>
        </w:rPr>
      </w:pPr>
      <w:r w:rsidRPr="005F3067">
        <w:rPr>
          <w:rFonts w:ascii="Times New Roman" w:hAnsi="Times New Roman" w:cs="Times New Roman"/>
          <w:sz w:val="28"/>
          <w:szCs w:val="28"/>
          <w:vertAlign w:val="superscript"/>
        </w:rPr>
        <w:t>(дата запроса)</w:t>
      </w: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 xml:space="preserve">уведомляет Вас о невозможности отзыва согласия на обработку персональных данных в следующих целях: </w:t>
      </w:r>
    </w:p>
    <w:p w:rsidR="007E3C49" w:rsidRPr="005F3067" w:rsidRDefault="007E3C49" w:rsidP="007E3C49">
      <w:pPr>
        <w:spacing w:line="240" w:lineRule="auto"/>
        <w:contextualSpacing/>
        <w:jc w:val="both"/>
        <w:rPr>
          <w:rFonts w:ascii="Times New Roman" w:hAnsi="Times New Roman" w:cs="Times New Roman"/>
          <w:bCs/>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spacing w:line="240" w:lineRule="auto"/>
        <w:contextualSpacing/>
        <w:jc w:val="both"/>
        <w:rPr>
          <w:rFonts w:ascii="Times New Roman" w:hAnsi="Times New Roman" w:cs="Times New Roman"/>
          <w:bCs/>
          <w:sz w:val="28"/>
          <w:szCs w:val="28"/>
        </w:rPr>
      </w:pPr>
    </w:p>
    <w:p w:rsidR="007E3C49" w:rsidRPr="005F3067" w:rsidRDefault="007E3C49" w:rsidP="007E3C49">
      <w:pPr>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Дата начала обработки персональных данных:</w:t>
      </w:r>
    </w:p>
    <w:p w:rsidR="007E3C49" w:rsidRPr="005F3067" w:rsidRDefault="007E3C49" w:rsidP="007E3C49">
      <w:pPr>
        <w:spacing w:line="24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 xml:space="preserve">Срок или условие прекращения обработки персональных данных: </w:t>
      </w:r>
    </w:p>
    <w:p w:rsidR="007E3C49" w:rsidRPr="005F3067" w:rsidRDefault="007E3C49" w:rsidP="007E3C49">
      <w:pPr>
        <w:pStyle w:val="afffd"/>
        <w:contextualSpacing/>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spacing w:line="240" w:lineRule="auto"/>
        <w:contextualSpacing/>
        <w:jc w:val="both"/>
        <w:rPr>
          <w:rFonts w:ascii="Times New Roman" w:hAnsi="Times New Roman" w:cs="Times New Roman"/>
          <w:sz w:val="28"/>
          <w:szCs w:val="28"/>
        </w:rPr>
      </w:pPr>
    </w:p>
    <w:p w:rsidR="007E3C49" w:rsidRPr="005F3067" w:rsidRDefault="007E3C49" w:rsidP="007E3C49">
      <w:pPr>
        <w:pStyle w:val="afffd"/>
        <w:contextualSpacing/>
        <w:jc w:val="center"/>
        <w:rPr>
          <w:rFonts w:ascii="Times New Roman" w:hAnsi="Times New Roman" w:cs="Times New Roman"/>
          <w:sz w:val="28"/>
          <w:szCs w:val="28"/>
        </w:rPr>
      </w:pPr>
      <w:r w:rsidRPr="005F3067">
        <w:rPr>
          <w:rFonts w:ascii="Times New Roman" w:hAnsi="Times New Roman" w:cs="Times New Roman"/>
          <w:sz w:val="28"/>
          <w:szCs w:val="28"/>
        </w:rPr>
        <w:t>______________________    ______________     ________________________</w:t>
      </w:r>
    </w:p>
    <w:p w:rsidR="007E3C49" w:rsidRPr="005F3067" w:rsidRDefault="007E3C49" w:rsidP="007E3C49">
      <w:pPr>
        <w:spacing w:line="360" w:lineRule="auto"/>
        <w:ind w:left="1701"/>
        <w:contextualSpacing/>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(должность)         (подпись)                                     (Ф.И.О.)</w:t>
      </w:r>
    </w:p>
    <w:p w:rsidR="007E3C49" w:rsidRPr="005F3067" w:rsidRDefault="007E3C49" w:rsidP="007E3C49">
      <w:pPr>
        <w:spacing w:line="360" w:lineRule="auto"/>
        <w:contextualSpacing/>
        <w:jc w:val="right"/>
        <w:rPr>
          <w:rFonts w:ascii="Times New Roman" w:hAnsi="Times New Roman" w:cs="Times New Roman"/>
          <w:sz w:val="28"/>
          <w:szCs w:val="28"/>
        </w:rPr>
      </w:pPr>
    </w:p>
    <w:p w:rsidR="007E3C49" w:rsidRPr="005F3067" w:rsidRDefault="007E3C49" w:rsidP="005F3067">
      <w:pPr>
        <w:spacing w:line="360" w:lineRule="auto"/>
        <w:contextualSpacing/>
        <w:jc w:val="right"/>
        <w:rPr>
          <w:rFonts w:ascii="Times New Roman" w:hAnsi="Times New Roman" w:cs="Times New Roman"/>
          <w:b/>
          <w:bCs/>
          <w:sz w:val="28"/>
          <w:szCs w:val="28"/>
        </w:rPr>
      </w:pPr>
      <w:r w:rsidRPr="005F3067">
        <w:rPr>
          <w:rFonts w:ascii="Times New Roman" w:hAnsi="Times New Roman" w:cs="Times New Roman"/>
          <w:sz w:val="28"/>
          <w:szCs w:val="28"/>
        </w:rPr>
        <w:t>«         » __________ 20      г.</w:t>
      </w:r>
    </w:p>
    <w:p w:rsidR="007E3C49" w:rsidRPr="005F3067" w:rsidRDefault="007E3C49" w:rsidP="007E3C49">
      <w:pPr>
        <w:spacing w:line="360" w:lineRule="auto"/>
        <w:jc w:val="right"/>
        <w:outlineLvl w:val="0"/>
        <w:rPr>
          <w:rFonts w:ascii="Times New Roman" w:hAnsi="Times New Roman" w:cs="Times New Roman"/>
          <w:sz w:val="28"/>
          <w:szCs w:val="28"/>
        </w:rPr>
      </w:pPr>
      <w:bookmarkStart w:id="365" w:name="_Toc503524889"/>
      <w:r w:rsidRPr="005F3067">
        <w:rPr>
          <w:rFonts w:ascii="Times New Roman" w:hAnsi="Times New Roman" w:cs="Times New Roman"/>
          <w:b/>
          <w:sz w:val="28"/>
          <w:szCs w:val="28"/>
        </w:rPr>
        <w:lastRenderedPageBreak/>
        <w:t>Приложение №9</w:t>
      </w:r>
      <w:bookmarkEnd w:id="365"/>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 xml:space="preserve">Субъекту персональных данных: </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ind w:left="7371"/>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(Ф.И.О.)</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Адрес: ____________________________</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jc w:val="center"/>
        <w:rPr>
          <w:rFonts w:ascii="Times New Roman" w:hAnsi="Times New Roman" w:cs="Times New Roman"/>
          <w:b/>
          <w:bCs/>
          <w:sz w:val="28"/>
          <w:szCs w:val="28"/>
        </w:rPr>
      </w:pPr>
      <w:r w:rsidRPr="005F3067">
        <w:rPr>
          <w:rFonts w:ascii="Times New Roman" w:hAnsi="Times New Roman" w:cs="Times New Roman"/>
          <w:b/>
          <w:bCs/>
          <w:sz w:val="28"/>
          <w:szCs w:val="28"/>
        </w:rPr>
        <w:t>Уведомление</w:t>
      </w:r>
    </w:p>
    <w:p w:rsidR="007E3C49" w:rsidRPr="005F3067" w:rsidRDefault="007E3C49" w:rsidP="007E3C49">
      <w:pPr>
        <w:jc w:val="center"/>
        <w:rPr>
          <w:rFonts w:ascii="Times New Roman" w:hAnsi="Times New Roman" w:cs="Times New Roman"/>
          <w:b/>
          <w:bCs/>
          <w:sz w:val="28"/>
          <w:szCs w:val="28"/>
        </w:rPr>
      </w:pPr>
    </w:p>
    <w:p w:rsidR="007E3C49" w:rsidRPr="005F3067" w:rsidRDefault="007E3C49" w:rsidP="007E3C49">
      <w:pPr>
        <w:spacing w:line="360" w:lineRule="auto"/>
        <w:jc w:val="both"/>
        <w:rPr>
          <w:rFonts w:ascii="Times New Roman" w:hAnsi="Times New Roman" w:cs="Times New Roman"/>
          <w:bCs/>
          <w:sz w:val="28"/>
          <w:szCs w:val="28"/>
        </w:rPr>
      </w:pPr>
      <w:r w:rsidRPr="005F3067">
        <w:rPr>
          <w:rFonts w:ascii="Times New Roman" w:hAnsi="Times New Roman" w:cs="Times New Roman"/>
          <w:sz w:val="28"/>
          <w:szCs w:val="28"/>
        </w:rPr>
        <w:t xml:space="preserve">Оператор персональных данных: </w:t>
      </w:r>
      <w:r w:rsidRPr="005F3067">
        <w:rPr>
          <w:rFonts w:ascii="Times New Roman" w:hAnsi="Times New Roman" w:cs="Times New Roman"/>
          <w:sz w:val="28"/>
          <w:szCs w:val="28"/>
          <w:highlight w:val="yellow"/>
        </w:rPr>
        <w:t>[Краткое наименование организации]</w:t>
      </w:r>
      <w:r w:rsidRPr="005F3067">
        <w:rPr>
          <w:rFonts w:ascii="Times New Roman" w:hAnsi="Times New Roman" w:cs="Times New Roman"/>
          <w:sz w:val="28"/>
          <w:szCs w:val="28"/>
          <w:shd w:val="clear" w:color="auto" w:fill="FFFFFF"/>
        </w:rPr>
        <w:t xml:space="preserve">, </w:t>
      </w:r>
      <w:r w:rsidRPr="005F3067">
        <w:rPr>
          <w:rFonts w:ascii="Times New Roman" w:hAnsi="Times New Roman" w:cs="Times New Roman"/>
          <w:sz w:val="28"/>
          <w:szCs w:val="28"/>
        </w:rPr>
        <w:t xml:space="preserve">находящийся по адресу: </w:t>
      </w:r>
      <w:r w:rsidRPr="005F3067">
        <w:rPr>
          <w:rFonts w:ascii="Times New Roman" w:hAnsi="Times New Roman" w:cs="Times New Roman"/>
          <w:sz w:val="28"/>
          <w:szCs w:val="28"/>
          <w:highlight w:val="yellow"/>
        </w:rPr>
        <w:t>[Адрес организации]</w:t>
      </w:r>
      <w:r w:rsidRPr="005F3067">
        <w:rPr>
          <w:rFonts w:ascii="Times New Roman" w:hAnsi="Times New Roman" w:cs="Times New Roman"/>
          <w:sz w:val="28"/>
          <w:szCs w:val="28"/>
        </w:rPr>
        <w:t>.</w:t>
      </w:r>
    </w:p>
    <w:p w:rsidR="007E3C49" w:rsidRPr="005F3067" w:rsidRDefault="007E3C49" w:rsidP="007E3C49">
      <w:pPr>
        <w:spacing w:line="240" w:lineRule="auto"/>
        <w:jc w:val="both"/>
        <w:rPr>
          <w:rFonts w:ascii="Times New Roman" w:hAnsi="Times New Roman" w:cs="Times New Roman"/>
          <w:sz w:val="28"/>
          <w:szCs w:val="28"/>
        </w:rPr>
      </w:pPr>
    </w:p>
    <w:p w:rsidR="007E3C49" w:rsidRPr="005F3067" w:rsidRDefault="007E3C49" w:rsidP="007E3C49">
      <w:pPr>
        <w:spacing w:line="240" w:lineRule="auto"/>
        <w:jc w:val="both"/>
        <w:rPr>
          <w:rFonts w:ascii="Times New Roman" w:hAnsi="Times New Roman" w:cs="Times New Roman"/>
          <w:sz w:val="28"/>
          <w:szCs w:val="28"/>
        </w:rPr>
      </w:pPr>
      <w:r w:rsidRPr="005F3067">
        <w:rPr>
          <w:rFonts w:ascii="Times New Roman" w:hAnsi="Times New Roman" w:cs="Times New Roman"/>
          <w:sz w:val="28"/>
          <w:szCs w:val="28"/>
        </w:rPr>
        <w:t>По Вашему запросу от: _________________________________________________________,</w:t>
      </w:r>
    </w:p>
    <w:p w:rsidR="007E3C49" w:rsidRPr="005F3067" w:rsidRDefault="007E3C49" w:rsidP="007E3C49">
      <w:pPr>
        <w:spacing w:line="240" w:lineRule="auto"/>
        <w:ind w:left="5103"/>
        <w:contextualSpacing/>
        <w:jc w:val="both"/>
        <w:rPr>
          <w:rFonts w:ascii="Times New Roman" w:hAnsi="Times New Roman" w:cs="Times New Roman"/>
          <w:sz w:val="28"/>
          <w:szCs w:val="28"/>
        </w:rPr>
      </w:pPr>
      <w:r w:rsidRPr="005F3067">
        <w:rPr>
          <w:rFonts w:ascii="Times New Roman" w:hAnsi="Times New Roman" w:cs="Times New Roman"/>
          <w:sz w:val="28"/>
          <w:szCs w:val="28"/>
          <w:vertAlign w:val="superscript"/>
        </w:rPr>
        <w:t>(дата запроса)</w:t>
      </w: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было произведено уточнение Ваших персональных данных.</w:t>
      </w:r>
    </w:p>
    <w:p w:rsidR="007E3C49" w:rsidRPr="005F3067" w:rsidRDefault="007E3C49" w:rsidP="007E3C49">
      <w:pPr>
        <w:jc w:val="both"/>
        <w:rPr>
          <w:rFonts w:ascii="Times New Roman" w:hAnsi="Times New Roman" w:cs="Times New Roman"/>
          <w:sz w:val="28"/>
          <w:szCs w:val="28"/>
        </w:rPr>
      </w:pPr>
    </w:p>
    <w:p w:rsidR="007E3C49" w:rsidRPr="005F3067" w:rsidRDefault="007E3C49" w:rsidP="007E3C49">
      <w:pPr>
        <w:jc w:val="both"/>
        <w:rPr>
          <w:rFonts w:ascii="Times New Roman" w:hAnsi="Times New Roman" w:cs="Times New Roman"/>
          <w:sz w:val="28"/>
          <w:szCs w:val="28"/>
        </w:rPr>
      </w:pPr>
    </w:p>
    <w:p w:rsidR="007E3C49" w:rsidRPr="005F3067" w:rsidRDefault="007E3C49" w:rsidP="007E3C49">
      <w:pPr>
        <w:jc w:val="both"/>
        <w:rPr>
          <w:rFonts w:ascii="Times New Roman" w:hAnsi="Times New Roman" w:cs="Times New Roman"/>
          <w:sz w:val="28"/>
          <w:szCs w:val="28"/>
        </w:rPr>
      </w:pPr>
    </w:p>
    <w:p w:rsidR="007E3C49" w:rsidRPr="005F3067" w:rsidRDefault="007E3C49" w:rsidP="007E3C49">
      <w:pPr>
        <w:pStyle w:val="afffd"/>
        <w:jc w:val="center"/>
        <w:rPr>
          <w:rFonts w:ascii="Times New Roman" w:hAnsi="Times New Roman" w:cs="Times New Roman"/>
          <w:sz w:val="28"/>
          <w:szCs w:val="28"/>
        </w:rPr>
      </w:pPr>
      <w:r w:rsidRPr="005F3067">
        <w:rPr>
          <w:rFonts w:ascii="Times New Roman" w:hAnsi="Times New Roman" w:cs="Times New Roman"/>
          <w:sz w:val="28"/>
          <w:szCs w:val="28"/>
        </w:rPr>
        <w:t>______________________    ______________     ________________________</w:t>
      </w:r>
    </w:p>
    <w:p w:rsidR="007E3C49" w:rsidRPr="005F3067" w:rsidRDefault="007E3C49" w:rsidP="007E3C49">
      <w:pPr>
        <w:ind w:left="1701"/>
        <w:jc w:val="both"/>
        <w:rPr>
          <w:rFonts w:ascii="Times New Roman" w:hAnsi="Times New Roman" w:cs="Times New Roman"/>
          <w:sz w:val="28"/>
          <w:szCs w:val="28"/>
        </w:rPr>
      </w:pPr>
      <w:r w:rsidRPr="005F3067">
        <w:rPr>
          <w:rFonts w:ascii="Times New Roman" w:hAnsi="Times New Roman" w:cs="Times New Roman"/>
          <w:sz w:val="28"/>
          <w:szCs w:val="28"/>
          <w:vertAlign w:val="superscript"/>
        </w:rPr>
        <w:t>(должность)         (подпись)       (Ф.И.О.)</w:t>
      </w:r>
    </w:p>
    <w:p w:rsidR="007E3C49" w:rsidRPr="005F3067" w:rsidRDefault="007E3C49" w:rsidP="007E3C49">
      <w:pPr>
        <w:jc w:val="right"/>
        <w:rPr>
          <w:rFonts w:ascii="Times New Roman" w:hAnsi="Times New Roman" w:cs="Times New Roman"/>
          <w:sz w:val="28"/>
          <w:szCs w:val="28"/>
        </w:rPr>
      </w:pPr>
    </w:p>
    <w:p w:rsidR="007E3C49" w:rsidRPr="005F3067" w:rsidRDefault="007E3C49" w:rsidP="007E3C49">
      <w:pPr>
        <w:jc w:val="right"/>
        <w:rPr>
          <w:rFonts w:ascii="Times New Roman" w:hAnsi="Times New Roman" w:cs="Times New Roman"/>
          <w:sz w:val="28"/>
          <w:szCs w:val="28"/>
        </w:rPr>
      </w:pPr>
      <w:r w:rsidRPr="005F3067">
        <w:rPr>
          <w:rFonts w:ascii="Times New Roman" w:hAnsi="Times New Roman" w:cs="Times New Roman"/>
          <w:sz w:val="28"/>
          <w:szCs w:val="28"/>
        </w:rPr>
        <w:t>«         » __________ 20      г.</w:t>
      </w:r>
    </w:p>
    <w:p w:rsidR="007E3C49" w:rsidRPr="005F3067" w:rsidRDefault="007E3C49" w:rsidP="007E3C49">
      <w:pPr>
        <w:pStyle w:val="a7"/>
        <w:spacing w:line="240" w:lineRule="auto"/>
        <w:ind w:left="360"/>
        <w:rPr>
          <w:rFonts w:ascii="Times New Roman" w:hAnsi="Times New Roman" w:cs="Times New Roman"/>
          <w:sz w:val="28"/>
          <w:szCs w:val="28"/>
        </w:rPr>
      </w:pPr>
      <w:r w:rsidRPr="005F3067">
        <w:rPr>
          <w:rFonts w:ascii="Times New Roman" w:hAnsi="Times New Roman" w:cs="Times New Roman"/>
          <w:sz w:val="28"/>
          <w:szCs w:val="28"/>
        </w:rPr>
        <w:br w:type="page"/>
      </w:r>
    </w:p>
    <w:p w:rsidR="007E3C49" w:rsidRPr="005F3067" w:rsidRDefault="007E3C49" w:rsidP="007E3C49">
      <w:pPr>
        <w:spacing w:line="360" w:lineRule="auto"/>
        <w:jc w:val="right"/>
        <w:outlineLvl w:val="0"/>
        <w:rPr>
          <w:rFonts w:ascii="Times New Roman" w:hAnsi="Times New Roman" w:cs="Times New Roman"/>
          <w:sz w:val="28"/>
          <w:szCs w:val="28"/>
        </w:rPr>
      </w:pPr>
      <w:bookmarkStart w:id="366" w:name="_Toc503524890"/>
      <w:r w:rsidRPr="005F3067">
        <w:rPr>
          <w:rFonts w:ascii="Times New Roman" w:hAnsi="Times New Roman" w:cs="Times New Roman"/>
          <w:b/>
          <w:sz w:val="28"/>
          <w:szCs w:val="28"/>
        </w:rPr>
        <w:lastRenderedPageBreak/>
        <w:t>Приложение №10</w:t>
      </w:r>
      <w:bookmarkEnd w:id="366"/>
    </w:p>
    <w:p w:rsidR="007E3C49" w:rsidRPr="005F3067" w:rsidRDefault="007E3C49" w:rsidP="007E3C49">
      <w:pPr>
        <w:pStyle w:val="a7"/>
        <w:spacing w:line="240" w:lineRule="auto"/>
        <w:ind w:left="360"/>
        <w:rPr>
          <w:rFonts w:ascii="Times New Roman" w:hAnsi="Times New Roman" w:cs="Times New Roman"/>
          <w:sz w:val="28"/>
          <w:szCs w:val="28"/>
        </w:rPr>
      </w:pP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 xml:space="preserve">Субъекту персональных данных: </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ind w:left="7371"/>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(Ф.И.О.)</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Адрес: ____________________________</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pStyle w:val="afffd"/>
        <w:spacing w:line="360" w:lineRule="auto"/>
        <w:contextualSpacing/>
        <w:jc w:val="center"/>
        <w:rPr>
          <w:rFonts w:ascii="Times New Roman" w:hAnsi="Times New Roman" w:cs="Times New Roman"/>
          <w:b/>
          <w:sz w:val="28"/>
          <w:szCs w:val="28"/>
        </w:rPr>
      </w:pPr>
      <w:r w:rsidRPr="005F3067">
        <w:rPr>
          <w:rFonts w:ascii="Times New Roman" w:hAnsi="Times New Roman" w:cs="Times New Roman"/>
          <w:b/>
          <w:sz w:val="28"/>
          <w:szCs w:val="28"/>
        </w:rPr>
        <w:t>Ответ</w:t>
      </w:r>
    </w:p>
    <w:p w:rsidR="007E3C49" w:rsidRPr="005F3067" w:rsidRDefault="007E3C49" w:rsidP="007E3C49">
      <w:pPr>
        <w:pStyle w:val="afffd"/>
        <w:spacing w:line="360" w:lineRule="auto"/>
        <w:contextualSpacing/>
        <w:jc w:val="center"/>
        <w:rPr>
          <w:rFonts w:ascii="Times New Roman" w:hAnsi="Times New Roman" w:cs="Times New Roman"/>
          <w:sz w:val="28"/>
          <w:szCs w:val="28"/>
        </w:rPr>
      </w:pPr>
      <w:r w:rsidRPr="005F3067">
        <w:rPr>
          <w:rFonts w:ascii="Times New Roman" w:hAnsi="Times New Roman" w:cs="Times New Roman"/>
          <w:sz w:val="28"/>
          <w:szCs w:val="28"/>
        </w:rPr>
        <w:t>на возражение против принятия решений на основании исключительно автоматизированной обработки персональных данных</w:t>
      </w:r>
    </w:p>
    <w:p w:rsidR="007E3C49" w:rsidRPr="005F3067" w:rsidRDefault="007E3C49" w:rsidP="007E3C49">
      <w:pPr>
        <w:spacing w:line="360" w:lineRule="auto"/>
        <w:contextualSpacing/>
        <w:jc w:val="center"/>
        <w:rPr>
          <w:rFonts w:ascii="Times New Roman" w:hAnsi="Times New Roman" w:cs="Times New Roman"/>
          <w:b/>
          <w:bCs/>
          <w:sz w:val="28"/>
          <w:szCs w:val="28"/>
        </w:rPr>
      </w:pP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 xml:space="preserve">Оператор персональных данных: </w:t>
      </w:r>
      <w:r w:rsidRPr="005F3067">
        <w:rPr>
          <w:rFonts w:ascii="Times New Roman" w:hAnsi="Times New Roman" w:cs="Times New Roman"/>
          <w:sz w:val="28"/>
          <w:szCs w:val="28"/>
          <w:highlight w:val="yellow"/>
        </w:rPr>
        <w:t>[Краткое наименование организации]</w:t>
      </w:r>
      <w:r w:rsidRPr="005F3067">
        <w:rPr>
          <w:rFonts w:ascii="Times New Roman" w:hAnsi="Times New Roman" w:cs="Times New Roman"/>
          <w:sz w:val="28"/>
          <w:szCs w:val="28"/>
          <w:shd w:val="clear" w:color="auto" w:fill="FFFFFF"/>
        </w:rPr>
        <w:t>,</w:t>
      </w:r>
      <w:r w:rsidRPr="005F3067">
        <w:rPr>
          <w:rFonts w:ascii="Times New Roman" w:hAnsi="Times New Roman" w:cs="Times New Roman"/>
          <w:sz w:val="28"/>
          <w:szCs w:val="28"/>
        </w:rPr>
        <w:t xml:space="preserve"> находящийся по адресу: </w:t>
      </w:r>
      <w:r w:rsidRPr="005F3067">
        <w:rPr>
          <w:rFonts w:ascii="Times New Roman" w:hAnsi="Times New Roman" w:cs="Times New Roman"/>
          <w:sz w:val="28"/>
          <w:szCs w:val="28"/>
          <w:highlight w:val="yellow"/>
        </w:rPr>
        <w:t>[Адрес организации]</w:t>
      </w:r>
      <w:r w:rsidRPr="005F3067">
        <w:rPr>
          <w:rFonts w:ascii="Times New Roman" w:hAnsi="Times New Roman" w:cs="Times New Roman"/>
          <w:sz w:val="28"/>
          <w:szCs w:val="28"/>
        </w:rPr>
        <w:t>,</w:t>
      </w:r>
    </w:p>
    <w:p w:rsidR="007E3C49" w:rsidRPr="005F3067" w:rsidRDefault="007E3C49" w:rsidP="007E3C49">
      <w:pPr>
        <w:pStyle w:val="afffd"/>
        <w:jc w:val="both"/>
        <w:rPr>
          <w:rFonts w:ascii="Times New Roman" w:hAnsi="Times New Roman" w:cs="Times New Roman"/>
          <w:sz w:val="28"/>
          <w:szCs w:val="28"/>
        </w:rPr>
      </w:pP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рассмотрел Ваши возражения от: _________________________________________________</w:t>
      </w:r>
    </w:p>
    <w:p w:rsidR="007E3C49" w:rsidRPr="005F3067" w:rsidRDefault="007E3C49" w:rsidP="007E3C49">
      <w:pPr>
        <w:pStyle w:val="afffd"/>
        <w:ind w:left="6096"/>
        <w:jc w:val="both"/>
        <w:rPr>
          <w:rFonts w:ascii="Times New Roman" w:hAnsi="Times New Roman" w:cs="Times New Roman"/>
          <w:sz w:val="28"/>
          <w:szCs w:val="28"/>
        </w:rPr>
      </w:pPr>
      <w:r w:rsidRPr="005F3067">
        <w:rPr>
          <w:rFonts w:ascii="Times New Roman" w:hAnsi="Times New Roman" w:cs="Times New Roman"/>
          <w:sz w:val="28"/>
          <w:szCs w:val="28"/>
          <w:vertAlign w:val="superscript"/>
        </w:rPr>
        <w:t>(дата запроса)</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И принял следующее решение:</w:t>
      </w:r>
    </w:p>
    <w:p w:rsidR="007E3C49" w:rsidRPr="005F3067" w:rsidRDefault="007E3C49" w:rsidP="007E3C49">
      <w:pPr>
        <w:pStyle w:val="afffd"/>
        <w:spacing w:line="360" w:lineRule="auto"/>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jc w:val="center"/>
        <w:rPr>
          <w:rFonts w:ascii="Times New Roman" w:hAnsi="Times New Roman" w:cs="Times New Roman"/>
          <w:sz w:val="28"/>
          <w:szCs w:val="28"/>
        </w:rPr>
      </w:pPr>
    </w:p>
    <w:p w:rsidR="007E3C49" w:rsidRPr="005F3067" w:rsidRDefault="007E3C49" w:rsidP="007E3C49">
      <w:pPr>
        <w:pStyle w:val="afffd"/>
        <w:jc w:val="center"/>
        <w:rPr>
          <w:rFonts w:ascii="Times New Roman" w:hAnsi="Times New Roman" w:cs="Times New Roman"/>
          <w:sz w:val="28"/>
          <w:szCs w:val="28"/>
        </w:rPr>
      </w:pPr>
    </w:p>
    <w:p w:rsidR="007E3C49" w:rsidRPr="005F3067" w:rsidRDefault="007E3C49" w:rsidP="007E3C49">
      <w:pPr>
        <w:pStyle w:val="afffd"/>
        <w:jc w:val="center"/>
        <w:rPr>
          <w:rFonts w:ascii="Times New Roman" w:hAnsi="Times New Roman" w:cs="Times New Roman"/>
          <w:sz w:val="28"/>
          <w:szCs w:val="28"/>
        </w:rPr>
      </w:pPr>
      <w:r w:rsidRPr="005F3067">
        <w:rPr>
          <w:rFonts w:ascii="Times New Roman" w:hAnsi="Times New Roman" w:cs="Times New Roman"/>
          <w:sz w:val="28"/>
          <w:szCs w:val="28"/>
        </w:rPr>
        <w:t>______________________    ______________     ________________________</w:t>
      </w:r>
    </w:p>
    <w:p w:rsidR="007E3C49" w:rsidRPr="005F3067" w:rsidRDefault="007E3C49" w:rsidP="007E3C49">
      <w:pPr>
        <w:ind w:left="1701"/>
        <w:jc w:val="both"/>
        <w:rPr>
          <w:rFonts w:ascii="Times New Roman" w:hAnsi="Times New Roman" w:cs="Times New Roman"/>
          <w:sz w:val="28"/>
          <w:szCs w:val="28"/>
        </w:rPr>
      </w:pPr>
      <w:r w:rsidRPr="005F3067">
        <w:rPr>
          <w:rFonts w:ascii="Times New Roman" w:hAnsi="Times New Roman" w:cs="Times New Roman"/>
          <w:sz w:val="28"/>
          <w:szCs w:val="28"/>
          <w:vertAlign w:val="superscript"/>
        </w:rPr>
        <w:t>(должность)       (подпись)                                       (Ф.И.О.)</w:t>
      </w:r>
    </w:p>
    <w:p w:rsidR="007E3C49" w:rsidRPr="005F3067" w:rsidRDefault="007E3C49" w:rsidP="007E3C49">
      <w:pPr>
        <w:jc w:val="right"/>
        <w:rPr>
          <w:rFonts w:ascii="Times New Roman" w:hAnsi="Times New Roman" w:cs="Times New Roman"/>
          <w:sz w:val="28"/>
          <w:szCs w:val="28"/>
        </w:rPr>
      </w:pPr>
    </w:p>
    <w:p w:rsidR="007E3C49" w:rsidRPr="005F3067" w:rsidRDefault="007E3C49" w:rsidP="007E3C49">
      <w:pPr>
        <w:jc w:val="right"/>
        <w:rPr>
          <w:rFonts w:ascii="Times New Roman" w:hAnsi="Times New Roman" w:cs="Times New Roman"/>
          <w:b/>
          <w:bCs/>
          <w:sz w:val="28"/>
          <w:szCs w:val="28"/>
        </w:rPr>
      </w:pPr>
      <w:r w:rsidRPr="005F3067">
        <w:rPr>
          <w:rFonts w:ascii="Times New Roman" w:hAnsi="Times New Roman" w:cs="Times New Roman"/>
          <w:sz w:val="28"/>
          <w:szCs w:val="28"/>
        </w:rPr>
        <w:t>«         » __________ 20      г.</w:t>
      </w:r>
    </w:p>
    <w:p w:rsidR="007E3C49" w:rsidRPr="005F3067" w:rsidRDefault="007E3C49" w:rsidP="007E3C49">
      <w:pPr>
        <w:pStyle w:val="afffd"/>
        <w:rPr>
          <w:rFonts w:ascii="Times New Roman" w:hAnsi="Times New Roman" w:cs="Times New Roman"/>
          <w:sz w:val="28"/>
          <w:szCs w:val="28"/>
        </w:rPr>
      </w:pPr>
      <w:r w:rsidRPr="005F3067">
        <w:rPr>
          <w:rFonts w:ascii="Times New Roman" w:hAnsi="Times New Roman" w:cs="Times New Roman"/>
          <w:sz w:val="28"/>
          <w:szCs w:val="28"/>
        </w:rPr>
        <w:br w:type="page"/>
      </w:r>
    </w:p>
    <w:p w:rsidR="007E3C49" w:rsidRPr="005F3067" w:rsidRDefault="007E3C49" w:rsidP="007E3C49">
      <w:pPr>
        <w:spacing w:line="360" w:lineRule="auto"/>
        <w:jc w:val="right"/>
        <w:outlineLvl w:val="0"/>
        <w:rPr>
          <w:rFonts w:ascii="Times New Roman" w:hAnsi="Times New Roman" w:cs="Times New Roman"/>
          <w:sz w:val="28"/>
          <w:szCs w:val="28"/>
        </w:rPr>
      </w:pPr>
      <w:bookmarkStart w:id="367" w:name="_Toc503524891"/>
      <w:r w:rsidRPr="005F3067">
        <w:rPr>
          <w:rFonts w:ascii="Times New Roman" w:hAnsi="Times New Roman" w:cs="Times New Roman"/>
          <w:b/>
          <w:sz w:val="28"/>
          <w:szCs w:val="28"/>
        </w:rPr>
        <w:lastRenderedPageBreak/>
        <w:t>Приложение №11</w:t>
      </w:r>
      <w:bookmarkEnd w:id="367"/>
    </w:p>
    <w:p w:rsidR="007E3C49" w:rsidRPr="005F3067" w:rsidRDefault="007E3C49" w:rsidP="007E3C49">
      <w:pPr>
        <w:pStyle w:val="a7"/>
        <w:spacing w:line="240" w:lineRule="auto"/>
        <w:ind w:left="360"/>
        <w:rPr>
          <w:rFonts w:ascii="Times New Roman" w:hAnsi="Times New Roman" w:cs="Times New Roman"/>
          <w:sz w:val="28"/>
          <w:szCs w:val="28"/>
        </w:rPr>
      </w:pP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 xml:space="preserve">Субъекту персональных данных: </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pStyle w:val="afffd"/>
        <w:ind w:left="7371"/>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(Ф.И.О.)</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Адрес: ____________________________</w:t>
      </w:r>
    </w:p>
    <w:p w:rsidR="007E3C49" w:rsidRPr="005F3067" w:rsidRDefault="007E3C49" w:rsidP="007E3C49">
      <w:pPr>
        <w:pStyle w:val="afffd"/>
        <w:spacing w:line="360" w:lineRule="auto"/>
        <w:contextualSpacing/>
        <w:jc w:val="right"/>
        <w:rPr>
          <w:rFonts w:ascii="Times New Roman" w:hAnsi="Times New Roman" w:cs="Times New Roman"/>
          <w:sz w:val="28"/>
          <w:szCs w:val="28"/>
        </w:rPr>
      </w:pPr>
      <w:r w:rsidRPr="005F3067">
        <w:rPr>
          <w:rFonts w:ascii="Times New Roman" w:hAnsi="Times New Roman" w:cs="Times New Roman"/>
          <w:sz w:val="28"/>
          <w:szCs w:val="28"/>
        </w:rPr>
        <w:t>____________________________</w:t>
      </w:r>
    </w:p>
    <w:p w:rsidR="007E3C49" w:rsidRPr="005F3067" w:rsidRDefault="007E3C49" w:rsidP="007E3C49">
      <w:pPr>
        <w:jc w:val="right"/>
        <w:rPr>
          <w:rFonts w:ascii="Times New Roman" w:hAnsi="Times New Roman" w:cs="Times New Roman"/>
          <w:bCs/>
          <w:sz w:val="28"/>
          <w:szCs w:val="28"/>
        </w:rPr>
      </w:pP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spacing w:line="240" w:lineRule="auto"/>
        <w:jc w:val="center"/>
        <w:rPr>
          <w:rFonts w:ascii="Times New Roman" w:hAnsi="Times New Roman" w:cs="Times New Roman"/>
          <w:b/>
          <w:bCs/>
          <w:sz w:val="28"/>
          <w:szCs w:val="28"/>
        </w:rPr>
      </w:pPr>
    </w:p>
    <w:p w:rsidR="007E3C49" w:rsidRPr="005F3067" w:rsidRDefault="007E3C49" w:rsidP="007E3C49">
      <w:pPr>
        <w:pStyle w:val="afffd"/>
        <w:spacing w:line="360" w:lineRule="auto"/>
        <w:contextualSpacing/>
        <w:jc w:val="center"/>
        <w:rPr>
          <w:rFonts w:ascii="Times New Roman" w:hAnsi="Times New Roman" w:cs="Times New Roman"/>
          <w:b/>
          <w:sz w:val="28"/>
          <w:szCs w:val="28"/>
        </w:rPr>
      </w:pPr>
      <w:r w:rsidRPr="005F3067">
        <w:rPr>
          <w:rFonts w:ascii="Times New Roman" w:hAnsi="Times New Roman" w:cs="Times New Roman"/>
          <w:b/>
          <w:sz w:val="28"/>
          <w:szCs w:val="28"/>
        </w:rPr>
        <w:t xml:space="preserve">Уведомление </w:t>
      </w:r>
    </w:p>
    <w:p w:rsidR="007E3C49" w:rsidRPr="005F3067" w:rsidRDefault="007E3C49" w:rsidP="007E3C49">
      <w:pPr>
        <w:pStyle w:val="afffd"/>
        <w:spacing w:line="360" w:lineRule="auto"/>
        <w:contextualSpacing/>
        <w:jc w:val="center"/>
        <w:rPr>
          <w:rFonts w:ascii="Times New Roman" w:hAnsi="Times New Roman" w:cs="Times New Roman"/>
          <w:sz w:val="28"/>
          <w:szCs w:val="28"/>
        </w:rPr>
      </w:pPr>
      <w:r w:rsidRPr="005F3067">
        <w:rPr>
          <w:rFonts w:ascii="Times New Roman" w:hAnsi="Times New Roman" w:cs="Times New Roman"/>
          <w:sz w:val="28"/>
          <w:szCs w:val="28"/>
        </w:rPr>
        <w:t>о блокировании персональных данных</w:t>
      </w:r>
    </w:p>
    <w:p w:rsidR="007E3C49" w:rsidRPr="005F3067" w:rsidRDefault="007E3C49" w:rsidP="007E3C49">
      <w:pPr>
        <w:pStyle w:val="afffd"/>
        <w:spacing w:line="360" w:lineRule="auto"/>
        <w:contextualSpacing/>
        <w:rPr>
          <w:rFonts w:ascii="Times New Roman" w:hAnsi="Times New Roman" w:cs="Times New Roman"/>
          <w:sz w:val="28"/>
          <w:szCs w:val="28"/>
        </w:rPr>
      </w:pPr>
    </w:p>
    <w:p w:rsidR="007E3C49" w:rsidRPr="005F3067" w:rsidRDefault="007E3C49" w:rsidP="007E3C49">
      <w:pPr>
        <w:pStyle w:val="afffd"/>
        <w:spacing w:line="360" w:lineRule="auto"/>
        <w:contextualSpacing/>
        <w:jc w:val="both"/>
        <w:rPr>
          <w:rFonts w:ascii="Times New Roman" w:hAnsi="Times New Roman" w:cs="Times New Roman"/>
          <w:sz w:val="28"/>
          <w:szCs w:val="28"/>
        </w:rPr>
      </w:pPr>
      <w:r w:rsidRPr="005F3067">
        <w:rPr>
          <w:rFonts w:ascii="Times New Roman" w:hAnsi="Times New Roman" w:cs="Times New Roman"/>
          <w:sz w:val="28"/>
          <w:szCs w:val="28"/>
        </w:rPr>
        <w:t xml:space="preserve">Оператор персональных данных: </w:t>
      </w:r>
      <w:r w:rsidRPr="005F3067">
        <w:rPr>
          <w:rFonts w:ascii="Times New Roman" w:hAnsi="Times New Roman" w:cs="Times New Roman"/>
          <w:sz w:val="28"/>
          <w:szCs w:val="28"/>
          <w:highlight w:val="yellow"/>
        </w:rPr>
        <w:t>[Краткое наименование организации]</w:t>
      </w:r>
      <w:r w:rsidRPr="005F3067">
        <w:rPr>
          <w:rFonts w:ascii="Times New Roman" w:hAnsi="Times New Roman" w:cs="Times New Roman"/>
          <w:sz w:val="28"/>
          <w:szCs w:val="28"/>
        </w:rPr>
        <w:t xml:space="preserve">, находящийся по адресу: </w:t>
      </w:r>
      <w:r w:rsidRPr="005F3067">
        <w:rPr>
          <w:rFonts w:ascii="Times New Roman" w:hAnsi="Times New Roman" w:cs="Times New Roman"/>
          <w:sz w:val="28"/>
          <w:szCs w:val="28"/>
          <w:highlight w:val="yellow"/>
        </w:rPr>
        <w:t>[Адрес организации]</w:t>
      </w:r>
      <w:r w:rsidRPr="005F3067">
        <w:rPr>
          <w:rFonts w:ascii="Times New Roman" w:hAnsi="Times New Roman" w:cs="Times New Roman"/>
          <w:sz w:val="28"/>
          <w:szCs w:val="28"/>
        </w:rPr>
        <w:t>, осуществил блокирование Ваших персональных данных, включая:</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pStyle w:val="afffd"/>
        <w:spacing w:line="360" w:lineRule="auto"/>
        <w:jc w:val="center"/>
        <w:rPr>
          <w:rFonts w:ascii="Times New Roman" w:hAnsi="Times New Roman" w:cs="Times New Roman"/>
          <w:sz w:val="28"/>
          <w:szCs w:val="28"/>
        </w:rPr>
      </w:pPr>
      <w:r w:rsidRPr="005F3067">
        <w:rPr>
          <w:rFonts w:ascii="Times New Roman" w:hAnsi="Times New Roman" w:cs="Times New Roman"/>
          <w:sz w:val="28"/>
          <w:szCs w:val="28"/>
          <w:vertAlign w:val="superscript"/>
        </w:rPr>
        <w:t>(перечисление блокированных персональных данных: Ф.И.О., адрес, телефон)</w:t>
      </w:r>
    </w:p>
    <w:p w:rsidR="007E3C49" w:rsidRPr="005F3067" w:rsidRDefault="007E3C49" w:rsidP="007E3C49">
      <w:pPr>
        <w:pStyle w:val="afffd"/>
        <w:spacing w:line="360" w:lineRule="auto"/>
        <w:jc w:val="both"/>
        <w:rPr>
          <w:rFonts w:ascii="Times New Roman" w:hAnsi="Times New Roman" w:cs="Times New Roman"/>
          <w:sz w:val="28"/>
          <w:szCs w:val="28"/>
        </w:rPr>
      </w:pPr>
      <w:r w:rsidRPr="005F3067">
        <w:rPr>
          <w:rFonts w:ascii="Times New Roman" w:hAnsi="Times New Roman" w:cs="Times New Roman"/>
          <w:sz w:val="28"/>
          <w:szCs w:val="28"/>
        </w:rPr>
        <w:t>которые обрабатывались в целях:</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_____________________________________________</w:t>
      </w:r>
      <w:r w:rsidR="005F3067">
        <w:rPr>
          <w:rFonts w:ascii="Times New Roman" w:hAnsi="Times New Roman" w:cs="Times New Roman"/>
          <w:sz w:val="28"/>
          <w:szCs w:val="28"/>
        </w:rPr>
        <w:t>_____________________</w:t>
      </w:r>
    </w:p>
    <w:p w:rsidR="007E3C49" w:rsidRPr="005F3067" w:rsidRDefault="007E3C49" w:rsidP="007E3C49">
      <w:pPr>
        <w:spacing w:line="240" w:lineRule="auto"/>
        <w:contextualSpacing/>
        <w:jc w:val="center"/>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 xml:space="preserve"> (цель обработки указанных персональных данных)</w:t>
      </w:r>
    </w:p>
    <w:p w:rsidR="007E3C49" w:rsidRPr="005F3067" w:rsidRDefault="007E3C49" w:rsidP="007E3C49">
      <w:pPr>
        <w:pStyle w:val="afffd"/>
        <w:contextualSpacing/>
        <w:jc w:val="both"/>
        <w:rPr>
          <w:rFonts w:ascii="Times New Roman" w:hAnsi="Times New Roman" w:cs="Times New Roman"/>
          <w:sz w:val="28"/>
          <w:szCs w:val="28"/>
        </w:rPr>
      </w:pPr>
      <w:r w:rsidRPr="005F3067">
        <w:rPr>
          <w:rFonts w:ascii="Times New Roman" w:hAnsi="Times New Roman" w:cs="Times New Roman"/>
          <w:sz w:val="28"/>
          <w:szCs w:val="28"/>
        </w:rPr>
        <w:t>Указанные персональные данные были заблокированы ______________________________</w:t>
      </w:r>
    </w:p>
    <w:p w:rsidR="007E3C49" w:rsidRPr="005F3067" w:rsidRDefault="007E3C49" w:rsidP="007E3C49">
      <w:pPr>
        <w:pStyle w:val="afffd"/>
        <w:ind w:left="6804"/>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(дата блокирования)</w:t>
      </w:r>
    </w:p>
    <w:p w:rsidR="007E3C49" w:rsidRPr="005F3067" w:rsidRDefault="007E3C49" w:rsidP="007E3C49">
      <w:pPr>
        <w:pStyle w:val="afffd"/>
        <w:jc w:val="both"/>
        <w:rPr>
          <w:rFonts w:ascii="Times New Roman" w:hAnsi="Times New Roman" w:cs="Times New Roman"/>
          <w:sz w:val="28"/>
          <w:szCs w:val="28"/>
        </w:rPr>
      </w:pPr>
      <w:r w:rsidRPr="005F3067">
        <w:rPr>
          <w:rFonts w:ascii="Times New Roman" w:hAnsi="Times New Roman" w:cs="Times New Roman"/>
          <w:sz w:val="28"/>
          <w:szCs w:val="28"/>
        </w:rPr>
        <w:t>в связи с: _____________________________________</w:t>
      </w:r>
      <w:r w:rsidR="005F3067">
        <w:rPr>
          <w:rFonts w:ascii="Times New Roman" w:hAnsi="Times New Roman" w:cs="Times New Roman"/>
          <w:sz w:val="28"/>
          <w:szCs w:val="28"/>
        </w:rPr>
        <w:t>_____________________________</w:t>
      </w:r>
    </w:p>
    <w:p w:rsidR="007E3C49" w:rsidRPr="005F3067" w:rsidRDefault="007E3C49" w:rsidP="005F3067">
      <w:pPr>
        <w:pStyle w:val="afffd"/>
        <w:ind w:left="3544"/>
        <w:jc w:val="both"/>
        <w:rPr>
          <w:rFonts w:ascii="Times New Roman" w:hAnsi="Times New Roman" w:cs="Times New Roman"/>
          <w:sz w:val="28"/>
          <w:szCs w:val="28"/>
          <w:vertAlign w:val="superscript"/>
        </w:rPr>
      </w:pPr>
      <w:r w:rsidRPr="005F3067">
        <w:rPr>
          <w:rFonts w:ascii="Times New Roman" w:hAnsi="Times New Roman" w:cs="Times New Roman"/>
          <w:sz w:val="28"/>
          <w:szCs w:val="28"/>
          <w:vertAlign w:val="superscript"/>
        </w:rPr>
        <w:t>(причина блокирования персональных данных)</w:t>
      </w:r>
    </w:p>
    <w:p w:rsidR="007E3C49" w:rsidRPr="005F3067" w:rsidRDefault="007E3C49" w:rsidP="007E3C49">
      <w:pPr>
        <w:pStyle w:val="afffd"/>
        <w:jc w:val="both"/>
        <w:rPr>
          <w:rFonts w:ascii="Times New Roman" w:hAnsi="Times New Roman" w:cs="Times New Roman"/>
          <w:sz w:val="28"/>
          <w:szCs w:val="28"/>
        </w:rPr>
      </w:pPr>
    </w:p>
    <w:p w:rsidR="007E3C49" w:rsidRPr="005F3067" w:rsidRDefault="007E3C49" w:rsidP="007E3C49">
      <w:pPr>
        <w:pStyle w:val="afffd"/>
        <w:jc w:val="center"/>
        <w:rPr>
          <w:rFonts w:ascii="Times New Roman" w:hAnsi="Times New Roman" w:cs="Times New Roman"/>
          <w:sz w:val="28"/>
          <w:szCs w:val="28"/>
        </w:rPr>
      </w:pPr>
      <w:r w:rsidRPr="005F3067">
        <w:rPr>
          <w:rFonts w:ascii="Times New Roman" w:hAnsi="Times New Roman" w:cs="Times New Roman"/>
          <w:sz w:val="28"/>
          <w:szCs w:val="28"/>
        </w:rPr>
        <w:t>______________________    ______________     ________________________</w:t>
      </w:r>
    </w:p>
    <w:p w:rsidR="007E3C49" w:rsidRPr="005F3067" w:rsidRDefault="007E3C49" w:rsidP="007E3C49">
      <w:pPr>
        <w:pStyle w:val="afffd"/>
        <w:ind w:left="1701"/>
        <w:rPr>
          <w:rFonts w:ascii="Times New Roman" w:hAnsi="Times New Roman" w:cs="Times New Roman"/>
          <w:sz w:val="28"/>
          <w:szCs w:val="28"/>
        </w:rPr>
      </w:pPr>
      <w:r w:rsidRPr="005F3067">
        <w:rPr>
          <w:rFonts w:ascii="Times New Roman" w:hAnsi="Times New Roman" w:cs="Times New Roman"/>
          <w:sz w:val="28"/>
          <w:szCs w:val="28"/>
          <w:vertAlign w:val="superscript"/>
        </w:rPr>
        <w:t>(должность)                                         (подпись)                                               (Ф.И.О.)</w:t>
      </w:r>
    </w:p>
    <w:p w:rsidR="007E3C49" w:rsidRPr="005F3067" w:rsidRDefault="007E3C49" w:rsidP="007E3C49">
      <w:pPr>
        <w:pStyle w:val="afffd"/>
        <w:jc w:val="right"/>
        <w:rPr>
          <w:rFonts w:ascii="Times New Roman" w:hAnsi="Times New Roman" w:cs="Times New Roman"/>
          <w:sz w:val="28"/>
          <w:szCs w:val="28"/>
        </w:rPr>
      </w:pPr>
    </w:p>
    <w:p w:rsidR="007E3C49" w:rsidRPr="005F3067" w:rsidRDefault="007E3C49" w:rsidP="007E3C49">
      <w:pPr>
        <w:pStyle w:val="a7"/>
        <w:spacing w:line="240" w:lineRule="auto"/>
        <w:ind w:left="360"/>
        <w:jc w:val="right"/>
        <w:rPr>
          <w:rFonts w:ascii="Times New Roman" w:hAnsi="Times New Roman" w:cs="Times New Roman"/>
          <w:sz w:val="28"/>
          <w:szCs w:val="28"/>
        </w:rPr>
      </w:pPr>
      <w:r w:rsidRPr="005F3067">
        <w:rPr>
          <w:rFonts w:ascii="Times New Roman" w:hAnsi="Times New Roman" w:cs="Times New Roman"/>
          <w:sz w:val="28"/>
          <w:szCs w:val="28"/>
        </w:rPr>
        <w:t>«         » __________ 20      г.</w:t>
      </w:r>
    </w:p>
    <w:p w:rsidR="007E3C49" w:rsidRPr="005F3067" w:rsidRDefault="007E3C49" w:rsidP="007E3C49">
      <w:pPr>
        <w:spacing w:line="360" w:lineRule="auto"/>
        <w:jc w:val="right"/>
        <w:outlineLvl w:val="0"/>
        <w:rPr>
          <w:rFonts w:ascii="Times New Roman" w:hAnsi="Times New Roman" w:cs="Times New Roman"/>
          <w:sz w:val="28"/>
          <w:szCs w:val="28"/>
        </w:rPr>
      </w:pPr>
      <w:r w:rsidRPr="005F3067">
        <w:rPr>
          <w:rFonts w:ascii="Times New Roman" w:hAnsi="Times New Roman" w:cs="Times New Roman"/>
          <w:b/>
          <w:sz w:val="28"/>
          <w:szCs w:val="28"/>
        </w:rPr>
        <w:lastRenderedPageBreak/>
        <w:t>Приложение № 12</w:t>
      </w:r>
    </w:p>
    <w:p w:rsidR="007E3C49" w:rsidRPr="005F3067" w:rsidRDefault="007E3C49" w:rsidP="007E3C49">
      <w:pPr>
        <w:pStyle w:val="a7"/>
        <w:spacing w:line="240" w:lineRule="auto"/>
        <w:ind w:left="360"/>
        <w:jc w:val="right"/>
        <w:rPr>
          <w:rFonts w:ascii="Times New Roman" w:hAnsi="Times New Roman" w:cs="Times New Roman"/>
          <w:sz w:val="28"/>
          <w:szCs w:val="28"/>
        </w:rPr>
      </w:pPr>
    </w:p>
    <w:p w:rsidR="007E3C49" w:rsidRPr="005F3067" w:rsidRDefault="007E3C49" w:rsidP="007E3C49">
      <w:pPr>
        <w:pStyle w:val="a7"/>
        <w:spacing w:line="240" w:lineRule="auto"/>
        <w:ind w:left="360"/>
        <w:jc w:val="right"/>
        <w:rPr>
          <w:rFonts w:ascii="Times New Roman" w:hAnsi="Times New Roman" w:cs="Times New Roman"/>
          <w:sz w:val="28"/>
          <w:szCs w:val="28"/>
        </w:rPr>
      </w:pPr>
    </w:p>
    <w:p w:rsidR="007E3C49" w:rsidRPr="00930A8C" w:rsidRDefault="007E3C49" w:rsidP="007E3C49">
      <w:pPr>
        <w:widowControl w:val="0"/>
        <w:autoSpaceDE w:val="0"/>
        <w:autoSpaceDN w:val="0"/>
        <w:adjustRightInd w:val="0"/>
        <w:spacing w:before="8" w:line="420" w:lineRule="exact"/>
        <w:ind w:right="39"/>
        <w:jc w:val="center"/>
        <w:rPr>
          <w:rFonts w:ascii="Times New Roman" w:hAnsi="Times New Roman" w:cs="Times New Roman"/>
          <w:b/>
          <w:w w:val="94"/>
          <w:sz w:val="28"/>
          <w:szCs w:val="28"/>
        </w:rPr>
      </w:pPr>
      <w:bookmarkStart w:id="368" w:name="Pg1"/>
      <w:bookmarkEnd w:id="368"/>
      <w:r w:rsidRPr="00930A8C">
        <w:rPr>
          <w:rFonts w:ascii="Times New Roman" w:hAnsi="Times New Roman" w:cs="Times New Roman"/>
          <w:b/>
          <w:w w:val="92"/>
          <w:sz w:val="28"/>
          <w:szCs w:val="28"/>
        </w:rPr>
        <w:t>Типовая форма разъяснения субъекту персональных данных</w:t>
      </w:r>
      <w:r w:rsidRPr="00930A8C">
        <w:rPr>
          <w:rFonts w:ascii="Times New Roman" w:hAnsi="Times New Roman" w:cs="Times New Roman"/>
          <w:b/>
          <w:w w:val="93"/>
          <w:sz w:val="28"/>
          <w:szCs w:val="28"/>
        </w:rPr>
        <w:t>юридических последствийотказа предоставить свои</w:t>
      </w:r>
      <w:r w:rsidRPr="00930A8C">
        <w:rPr>
          <w:rFonts w:ascii="Times New Roman" w:hAnsi="Times New Roman" w:cs="Times New Roman"/>
          <w:b/>
          <w:w w:val="94"/>
          <w:sz w:val="28"/>
          <w:szCs w:val="28"/>
        </w:rPr>
        <w:t>персональные данные</w:t>
      </w:r>
    </w:p>
    <w:p w:rsidR="007E3C49" w:rsidRPr="005F3067" w:rsidRDefault="007E3C49" w:rsidP="007E3C49">
      <w:pPr>
        <w:widowControl w:val="0"/>
        <w:autoSpaceDE w:val="0"/>
        <w:autoSpaceDN w:val="0"/>
        <w:adjustRightInd w:val="0"/>
        <w:spacing w:line="336" w:lineRule="exact"/>
        <w:ind w:right="39"/>
        <w:jc w:val="center"/>
        <w:rPr>
          <w:rFonts w:ascii="Times New Roman" w:hAnsi="Times New Roman" w:cs="Times New Roman"/>
          <w:color w:val="000000"/>
          <w:w w:val="94"/>
          <w:sz w:val="28"/>
          <w:szCs w:val="28"/>
        </w:rPr>
      </w:pPr>
    </w:p>
    <w:p w:rsidR="007E3C49" w:rsidRPr="005F3067" w:rsidRDefault="007E3C49" w:rsidP="007E3C49">
      <w:pPr>
        <w:widowControl w:val="0"/>
        <w:autoSpaceDE w:val="0"/>
        <w:autoSpaceDN w:val="0"/>
        <w:adjustRightInd w:val="0"/>
        <w:spacing w:line="336" w:lineRule="exact"/>
        <w:ind w:left="981"/>
        <w:rPr>
          <w:rFonts w:ascii="Times New Roman" w:hAnsi="Times New Roman" w:cs="Times New Roman"/>
          <w:color w:val="000000"/>
          <w:w w:val="94"/>
          <w:sz w:val="28"/>
          <w:szCs w:val="28"/>
        </w:rPr>
      </w:pPr>
    </w:p>
    <w:p w:rsidR="007E3C49" w:rsidRPr="005F3067" w:rsidRDefault="007E3C49" w:rsidP="007E3C49">
      <w:pPr>
        <w:widowControl w:val="0"/>
        <w:autoSpaceDE w:val="0"/>
        <w:autoSpaceDN w:val="0"/>
        <w:adjustRightInd w:val="0"/>
        <w:spacing w:before="302" w:line="336" w:lineRule="exact"/>
        <w:ind w:left="981"/>
        <w:rPr>
          <w:rFonts w:ascii="Times New Roman" w:hAnsi="Times New Roman" w:cs="Times New Roman"/>
          <w:color w:val="000000"/>
          <w:spacing w:val="-8"/>
          <w:sz w:val="28"/>
          <w:szCs w:val="28"/>
        </w:rPr>
      </w:pPr>
      <w:r w:rsidRPr="005F3067">
        <w:rPr>
          <w:rFonts w:ascii="Times New Roman" w:hAnsi="Times New Roman" w:cs="Times New Roman"/>
          <w:color w:val="000000"/>
          <w:spacing w:val="-8"/>
          <w:sz w:val="28"/>
          <w:szCs w:val="28"/>
        </w:rPr>
        <w:t xml:space="preserve">Уважаемый(-ая), __________________________________________________! </w:t>
      </w:r>
    </w:p>
    <w:p w:rsidR="007E3C49" w:rsidRPr="005F3067" w:rsidRDefault="007E3C49" w:rsidP="007E3C49">
      <w:pPr>
        <w:widowControl w:val="0"/>
        <w:autoSpaceDE w:val="0"/>
        <w:autoSpaceDN w:val="0"/>
        <w:adjustRightInd w:val="0"/>
        <w:spacing w:before="1" w:line="219" w:lineRule="exact"/>
        <w:ind w:left="5329"/>
        <w:rPr>
          <w:rFonts w:ascii="Times New Roman" w:hAnsi="Times New Roman" w:cs="Times New Roman"/>
          <w:color w:val="000000"/>
          <w:spacing w:val="-5"/>
          <w:sz w:val="28"/>
          <w:szCs w:val="28"/>
        </w:rPr>
      </w:pPr>
      <w:r w:rsidRPr="005F3067">
        <w:rPr>
          <w:rFonts w:ascii="Times New Roman" w:hAnsi="Times New Roman" w:cs="Times New Roman"/>
          <w:color w:val="000000"/>
          <w:spacing w:val="-5"/>
          <w:sz w:val="28"/>
          <w:szCs w:val="28"/>
        </w:rPr>
        <w:t xml:space="preserve">(имя, отчество) </w:t>
      </w:r>
    </w:p>
    <w:p w:rsidR="007E3C49" w:rsidRPr="005F3067" w:rsidRDefault="007E3C49" w:rsidP="007E3C49">
      <w:pPr>
        <w:widowControl w:val="0"/>
        <w:autoSpaceDE w:val="0"/>
        <w:autoSpaceDN w:val="0"/>
        <w:adjustRightInd w:val="0"/>
        <w:spacing w:before="313" w:line="326" w:lineRule="exact"/>
        <w:ind w:left="290" w:firstLine="691"/>
        <w:jc w:val="both"/>
        <w:rPr>
          <w:rFonts w:ascii="Times New Roman" w:hAnsi="Times New Roman" w:cs="Times New Roman"/>
          <w:color w:val="000000"/>
          <w:spacing w:val="-3"/>
          <w:sz w:val="28"/>
          <w:szCs w:val="28"/>
        </w:rPr>
      </w:pPr>
      <w:r w:rsidRPr="005F3067">
        <w:rPr>
          <w:rFonts w:ascii="Times New Roman" w:hAnsi="Times New Roman" w:cs="Times New Roman"/>
          <w:color w:val="000000"/>
          <w:w w:val="101"/>
          <w:sz w:val="28"/>
          <w:szCs w:val="28"/>
        </w:rPr>
        <w:t xml:space="preserve">В соответствии с требованиями Федерального закона Российской </w:t>
      </w:r>
      <w:r w:rsidRPr="005F3067">
        <w:rPr>
          <w:rFonts w:ascii="Times New Roman" w:hAnsi="Times New Roman" w:cs="Times New Roman"/>
          <w:color w:val="000000"/>
          <w:w w:val="109"/>
          <w:sz w:val="28"/>
          <w:szCs w:val="28"/>
        </w:rPr>
        <w:t xml:space="preserve">Федерации от 27 июля 2006 года №152-ФЗ «О персональных данных» </w:t>
      </w:r>
      <w:r w:rsidRPr="005F3067">
        <w:rPr>
          <w:rFonts w:ascii="Times New Roman" w:hAnsi="Times New Roman" w:cs="Times New Roman"/>
          <w:color w:val="000000"/>
          <w:spacing w:val="-1"/>
          <w:sz w:val="28"/>
          <w:szCs w:val="28"/>
        </w:rPr>
        <w:t xml:space="preserve">уведомляем Вас, что обязанность предоставления Вами персональных данных </w:t>
      </w:r>
      <w:r w:rsidRPr="005F3067">
        <w:rPr>
          <w:rFonts w:ascii="Times New Roman" w:hAnsi="Times New Roman" w:cs="Times New Roman"/>
          <w:color w:val="000000"/>
          <w:spacing w:val="-3"/>
          <w:sz w:val="28"/>
          <w:szCs w:val="28"/>
        </w:rPr>
        <w:t xml:space="preserve">установлена _____________________________ федерального закона </w:t>
      </w:r>
    </w:p>
    <w:p w:rsidR="007E3C49" w:rsidRPr="005F3067" w:rsidRDefault="007E3C49" w:rsidP="007E3C49">
      <w:pPr>
        <w:widowControl w:val="0"/>
        <w:autoSpaceDE w:val="0"/>
        <w:autoSpaceDN w:val="0"/>
        <w:adjustRightInd w:val="0"/>
        <w:spacing w:before="1" w:line="221" w:lineRule="exact"/>
        <w:ind w:left="2595"/>
        <w:rPr>
          <w:rFonts w:ascii="Times New Roman" w:hAnsi="Times New Roman" w:cs="Times New Roman"/>
          <w:color w:val="000000"/>
          <w:spacing w:val="-4"/>
          <w:sz w:val="28"/>
          <w:szCs w:val="28"/>
        </w:rPr>
      </w:pPr>
      <w:r w:rsidRPr="005F3067">
        <w:rPr>
          <w:rFonts w:ascii="Times New Roman" w:hAnsi="Times New Roman" w:cs="Times New Roman"/>
          <w:color w:val="000000"/>
          <w:spacing w:val="-4"/>
          <w:sz w:val="28"/>
          <w:szCs w:val="28"/>
        </w:rPr>
        <w:t xml:space="preserve">(пункт, статья, часть) </w:t>
      </w:r>
    </w:p>
    <w:p w:rsidR="007E3C49" w:rsidRPr="005F3067" w:rsidRDefault="007E3C49" w:rsidP="007E3C49">
      <w:pPr>
        <w:widowControl w:val="0"/>
        <w:autoSpaceDE w:val="0"/>
        <w:autoSpaceDN w:val="0"/>
        <w:adjustRightInd w:val="0"/>
        <w:spacing w:before="1" w:line="316" w:lineRule="exact"/>
        <w:ind w:left="262"/>
        <w:rPr>
          <w:rFonts w:ascii="Times New Roman" w:hAnsi="Times New Roman" w:cs="Times New Roman"/>
          <w:color w:val="000000"/>
          <w:sz w:val="28"/>
          <w:szCs w:val="28"/>
        </w:rPr>
      </w:pPr>
      <w:r w:rsidRPr="005F3067">
        <w:rPr>
          <w:rFonts w:ascii="Times New Roman" w:hAnsi="Times New Roman" w:cs="Times New Roman"/>
          <w:color w:val="000000"/>
          <w:sz w:val="28"/>
          <w:szCs w:val="28"/>
        </w:rPr>
        <w:t xml:space="preserve">________________________________________________________________, </w:t>
      </w:r>
    </w:p>
    <w:p w:rsidR="007E3C49" w:rsidRPr="005F3067" w:rsidRDefault="007E3C49" w:rsidP="007E3C49">
      <w:pPr>
        <w:widowControl w:val="0"/>
        <w:autoSpaceDE w:val="0"/>
        <w:autoSpaceDN w:val="0"/>
        <w:adjustRightInd w:val="0"/>
        <w:spacing w:before="16" w:line="230" w:lineRule="exact"/>
        <w:ind w:left="2917"/>
        <w:rPr>
          <w:rFonts w:ascii="Times New Roman" w:hAnsi="Times New Roman" w:cs="Times New Roman"/>
          <w:color w:val="000000"/>
          <w:spacing w:val="-4"/>
          <w:sz w:val="28"/>
          <w:szCs w:val="28"/>
        </w:rPr>
      </w:pPr>
      <w:r w:rsidRPr="005F3067">
        <w:rPr>
          <w:rFonts w:ascii="Times New Roman" w:hAnsi="Times New Roman" w:cs="Times New Roman"/>
          <w:color w:val="000000"/>
          <w:spacing w:val="-4"/>
          <w:sz w:val="28"/>
          <w:szCs w:val="28"/>
        </w:rPr>
        <w:t xml:space="preserve">(реквизиты и наименование федерального закона) </w:t>
      </w:r>
    </w:p>
    <w:p w:rsidR="007E3C49" w:rsidRPr="005F3067" w:rsidRDefault="007E3C49" w:rsidP="007E3C49">
      <w:pPr>
        <w:widowControl w:val="0"/>
        <w:autoSpaceDE w:val="0"/>
        <w:autoSpaceDN w:val="0"/>
        <w:adjustRightInd w:val="0"/>
        <w:spacing w:line="320" w:lineRule="exact"/>
        <w:ind w:left="262" w:right="20"/>
        <w:jc w:val="both"/>
        <w:rPr>
          <w:rFonts w:ascii="Times New Roman" w:hAnsi="Times New Roman" w:cs="Times New Roman"/>
          <w:color w:val="000000"/>
          <w:spacing w:val="-5"/>
          <w:sz w:val="28"/>
          <w:szCs w:val="28"/>
        </w:rPr>
      </w:pPr>
      <w:r w:rsidRPr="005F3067">
        <w:rPr>
          <w:rFonts w:ascii="Times New Roman" w:hAnsi="Times New Roman" w:cs="Times New Roman"/>
          <w:color w:val="000000"/>
          <w:spacing w:val="-5"/>
          <w:sz w:val="28"/>
          <w:szCs w:val="28"/>
        </w:rPr>
        <w:t xml:space="preserve">а также следующими нормативными актами_______________________________ </w:t>
      </w:r>
      <w:r w:rsidRPr="005F3067">
        <w:rPr>
          <w:rFonts w:ascii="Times New Roman" w:hAnsi="Times New Roman" w:cs="Times New Roman"/>
          <w:color w:val="000000"/>
          <w:spacing w:val="-5"/>
          <w:sz w:val="28"/>
          <w:szCs w:val="28"/>
        </w:rPr>
        <w:br/>
        <w:t xml:space="preserve">__________________________________________________________________. </w:t>
      </w:r>
    </w:p>
    <w:p w:rsidR="007E3C49" w:rsidRPr="005F3067" w:rsidRDefault="007E3C49" w:rsidP="007E3C49">
      <w:pPr>
        <w:widowControl w:val="0"/>
        <w:autoSpaceDE w:val="0"/>
        <w:autoSpaceDN w:val="0"/>
        <w:adjustRightInd w:val="0"/>
        <w:spacing w:before="1" w:line="218" w:lineRule="exact"/>
        <w:ind w:left="2163"/>
        <w:rPr>
          <w:rFonts w:ascii="Times New Roman" w:hAnsi="Times New Roman" w:cs="Times New Roman"/>
          <w:color w:val="000000"/>
          <w:spacing w:val="-5"/>
          <w:sz w:val="28"/>
          <w:szCs w:val="28"/>
        </w:rPr>
      </w:pPr>
      <w:r w:rsidRPr="005F3067">
        <w:rPr>
          <w:rFonts w:ascii="Times New Roman" w:hAnsi="Times New Roman" w:cs="Times New Roman"/>
          <w:color w:val="000000"/>
          <w:spacing w:val="-5"/>
          <w:sz w:val="28"/>
          <w:szCs w:val="28"/>
        </w:rPr>
        <w:t xml:space="preserve">(указываются реквизиты и наименования таких нормативных актов) </w:t>
      </w:r>
    </w:p>
    <w:p w:rsidR="007E3C49" w:rsidRPr="005F3067" w:rsidRDefault="007E3C49" w:rsidP="007E3C49">
      <w:pPr>
        <w:widowControl w:val="0"/>
        <w:autoSpaceDE w:val="0"/>
        <w:autoSpaceDN w:val="0"/>
        <w:adjustRightInd w:val="0"/>
        <w:spacing w:before="18" w:line="320" w:lineRule="exact"/>
        <w:ind w:left="262" w:right="89"/>
        <w:jc w:val="both"/>
        <w:rPr>
          <w:rFonts w:ascii="Times New Roman" w:hAnsi="Times New Roman" w:cs="Times New Roman"/>
          <w:color w:val="000000"/>
          <w:sz w:val="28"/>
          <w:szCs w:val="28"/>
        </w:rPr>
      </w:pPr>
      <w:r w:rsidRPr="005F3067">
        <w:rPr>
          <w:rFonts w:ascii="Times New Roman" w:hAnsi="Times New Roman" w:cs="Times New Roman"/>
          <w:color w:val="000000"/>
          <w:sz w:val="28"/>
          <w:szCs w:val="28"/>
        </w:rPr>
        <w:t xml:space="preserve">________________________________________________________________ </w:t>
      </w:r>
      <w:r w:rsidRPr="005F3067">
        <w:rPr>
          <w:rFonts w:ascii="Times New Roman" w:hAnsi="Times New Roman" w:cs="Times New Roman"/>
          <w:color w:val="000000"/>
          <w:sz w:val="28"/>
          <w:szCs w:val="28"/>
        </w:rPr>
        <w:br/>
        <w:t xml:space="preserve">________________________________________________________________ </w:t>
      </w:r>
    </w:p>
    <w:p w:rsidR="007E3C49" w:rsidRPr="005F3067" w:rsidRDefault="007E3C49" w:rsidP="007E3C49">
      <w:pPr>
        <w:widowControl w:val="0"/>
        <w:autoSpaceDE w:val="0"/>
        <w:autoSpaceDN w:val="0"/>
        <w:adjustRightInd w:val="0"/>
        <w:spacing w:line="320" w:lineRule="exact"/>
        <w:ind w:left="281" w:firstLine="643"/>
        <w:jc w:val="both"/>
        <w:rPr>
          <w:rFonts w:ascii="Times New Roman" w:hAnsi="Times New Roman" w:cs="Times New Roman"/>
          <w:color w:val="000000"/>
          <w:spacing w:val="-3"/>
          <w:sz w:val="28"/>
          <w:szCs w:val="28"/>
        </w:rPr>
      </w:pPr>
      <w:r w:rsidRPr="005F3067">
        <w:rPr>
          <w:rFonts w:ascii="Times New Roman" w:hAnsi="Times New Roman" w:cs="Times New Roman"/>
          <w:color w:val="000000"/>
          <w:spacing w:val="2"/>
          <w:sz w:val="28"/>
          <w:szCs w:val="28"/>
        </w:rPr>
        <w:t>В случае отказа Вами предоставить свои персональные данные, администрация Нововеличковского сельского поселения Динского района</w:t>
      </w:r>
      <w:r w:rsidRPr="005F3067">
        <w:rPr>
          <w:rFonts w:ascii="Times New Roman" w:hAnsi="Times New Roman" w:cs="Times New Roman"/>
          <w:color w:val="000000"/>
          <w:sz w:val="28"/>
          <w:szCs w:val="28"/>
        </w:rPr>
        <w:t xml:space="preserve"> не сможет на законных </w:t>
      </w:r>
      <w:r w:rsidRPr="005F3067">
        <w:rPr>
          <w:rFonts w:ascii="Times New Roman" w:hAnsi="Times New Roman" w:cs="Times New Roman"/>
          <w:color w:val="000000"/>
          <w:spacing w:val="4"/>
          <w:sz w:val="28"/>
          <w:szCs w:val="28"/>
        </w:rPr>
        <w:t xml:space="preserve">основаниях осуществлять такуюобработку, что приведет к следующим для </w:t>
      </w:r>
      <w:r w:rsidRPr="005F3067">
        <w:rPr>
          <w:rFonts w:ascii="Times New Roman" w:hAnsi="Times New Roman" w:cs="Times New Roman"/>
          <w:color w:val="000000"/>
          <w:spacing w:val="4"/>
          <w:sz w:val="28"/>
          <w:szCs w:val="28"/>
        </w:rPr>
        <w:br/>
      </w:r>
      <w:r w:rsidRPr="005F3067">
        <w:rPr>
          <w:rFonts w:ascii="Times New Roman" w:hAnsi="Times New Roman" w:cs="Times New Roman"/>
          <w:color w:val="000000"/>
          <w:spacing w:val="-3"/>
          <w:sz w:val="28"/>
          <w:szCs w:val="28"/>
        </w:rPr>
        <w:t xml:space="preserve">Вас юридическим последствиям _______________________________________. </w:t>
      </w:r>
    </w:p>
    <w:p w:rsidR="007E3C49" w:rsidRPr="005F3067" w:rsidRDefault="007E3C49" w:rsidP="007E3C49">
      <w:pPr>
        <w:widowControl w:val="0"/>
        <w:autoSpaceDE w:val="0"/>
        <w:autoSpaceDN w:val="0"/>
        <w:adjustRightInd w:val="0"/>
        <w:spacing w:before="15" w:line="230" w:lineRule="exact"/>
        <w:ind w:left="1178"/>
        <w:rPr>
          <w:rFonts w:ascii="Times New Roman" w:hAnsi="Times New Roman" w:cs="Times New Roman"/>
          <w:color w:val="000000"/>
          <w:spacing w:val="-4"/>
          <w:sz w:val="28"/>
          <w:szCs w:val="28"/>
        </w:rPr>
      </w:pPr>
      <w:r w:rsidRPr="005F3067">
        <w:rPr>
          <w:rFonts w:ascii="Times New Roman" w:hAnsi="Times New Roman" w:cs="Times New Roman"/>
          <w:color w:val="000000"/>
          <w:spacing w:val="-4"/>
          <w:sz w:val="28"/>
          <w:szCs w:val="28"/>
        </w:rPr>
        <w:t xml:space="preserve">(перечислить юридические последствия для субъекта персональных данных, то есть случаи </w:t>
      </w:r>
    </w:p>
    <w:p w:rsidR="007E3C49" w:rsidRPr="005F3067" w:rsidRDefault="007E3C49" w:rsidP="007E3C49">
      <w:pPr>
        <w:widowControl w:val="0"/>
        <w:tabs>
          <w:tab w:val="left" w:pos="2240"/>
        </w:tabs>
        <w:autoSpaceDE w:val="0"/>
        <w:autoSpaceDN w:val="0"/>
        <w:adjustRightInd w:val="0"/>
        <w:spacing w:line="240" w:lineRule="exact"/>
        <w:ind w:left="653" w:right="432"/>
        <w:rPr>
          <w:rFonts w:ascii="Times New Roman" w:hAnsi="Times New Roman" w:cs="Times New Roman"/>
          <w:color w:val="000000"/>
          <w:spacing w:val="-6"/>
          <w:sz w:val="28"/>
          <w:szCs w:val="28"/>
        </w:rPr>
      </w:pPr>
      <w:r w:rsidRPr="005F3067">
        <w:rPr>
          <w:rFonts w:ascii="Times New Roman" w:hAnsi="Times New Roman" w:cs="Times New Roman"/>
          <w:color w:val="000000"/>
          <w:spacing w:val="-6"/>
          <w:sz w:val="28"/>
          <w:szCs w:val="28"/>
        </w:rPr>
        <w:t xml:space="preserve">возникновения, изменения или прекращения личных либо </w:t>
      </w:r>
      <w:r w:rsidRPr="005F3067">
        <w:rPr>
          <w:rFonts w:ascii="Times New Roman" w:hAnsi="Times New Roman" w:cs="Times New Roman"/>
          <w:color w:val="000000"/>
          <w:spacing w:val="-6"/>
          <w:sz w:val="28"/>
          <w:szCs w:val="28"/>
        </w:rPr>
        <w:lastRenderedPageBreak/>
        <w:t xml:space="preserve">имущественных прав граждан или случаи иным </w:t>
      </w:r>
      <w:r w:rsidRPr="005F3067">
        <w:rPr>
          <w:rFonts w:ascii="Times New Roman" w:hAnsi="Times New Roman" w:cs="Times New Roman"/>
          <w:color w:val="000000"/>
          <w:spacing w:val="-6"/>
          <w:sz w:val="28"/>
          <w:szCs w:val="28"/>
        </w:rPr>
        <w:br/>
      </w:r>
      <w:r w:rsidRPr="005F3067">
        <w:rPr>
          <w:rFonts w:ascii="Times New Roman" w:hAnsi="Times New Roman" w:cs="Times New Roman"/>
          <w:color w:val="000000"/>
          <w:spacing w:val="-6"/>
          <w:sz w:val="28"/>
          <w:szCs w:val="28"/>
        </w:rPr>
        <w:tab/>
        <w:t xml:space="preserve">образом затрагивающее его права, свободы и законные интересы) </w:t>
      </w:r>
    </w:p>
    <w:p w:rsidR="007E3C49" w:rsidRPr="005F3067" w:rsidRDefault="007E3C49" w:rsidP="007E3C49">
      <w:pPr>
        <w:widowControl w:val="0"/>
        <w:autoSpaceDE w:val="0"/>
        <w:autoSpaceDN w:val="0"/>
        <w:adjustRightInd w:val="0"/>
        <w:spacing w:line="320" w:lineRule="exact"/>
        <w:ind w:left="262" w:right="89"/>
        <w:jc w:val="both"/>
        <w:rPr>
          <w:rFonts w:ascii="Times New Roman" w:hAnsi="Times New Roman" w:cs="Times New Roman"/>
          <w:color w:val="000000"/>
          <w:sz w:val="28"/>
          <w:szCs w:val="28"/>
        </w:rPr>
      </w:pPr>
      <w:r w:rsidRPr="005F3067">
        <w:rPr>
          <w:rFonts w:ascii="Times New Roman" w:hAnsi="Times New Roman" w:cs="Times New Roman"/>
          <w:color w:val="000000"/>
          <w:sz w:val="28"/>
          <w:szCs w:val="28"/>
        </w:rPr>
        <w:t xml:space="preserve">________________________________________________________________ </w:t>
      </w:r>
    </w:p>
    <w:p w:rsidR="007E3C49" w:rsidRPr="005F3067" w:rsidRDefault="007E3C49" w:rsidP="007E3C49">
      <w:pPr>
        <w:widowControl w:val="0"/>
        <w:autoSpaceDE w:val="0"/>
        <w:autoSpaceDN w:val="0"/>
        <w:adjustRightInd w:val="0"/>
        <w:spacing w:line="321" w:lineRule="exact"/>
        <w:ind w:left="262" w:firstLine="681"/>
        <w:jc w:val="both"/>
        <w:rPr>
          <w:rFonts w:ascii="Times New Roman" w:hAnsi="Times New Roman" w:cs="Times New Roman"/>
          <w:color w:val="000000"/>
          <w:sz w:val="28"/>
          <w:szCs w:val="28"/>
        </w:rPr>
      </w:pPr>
      <w:r w:rsidRPr="005F3067">
        <w:rPr>
          <w:rFonts w:ascii="Times New Roman" w:hAnsi="Times New Roman" w:cs="Times New Roman"/>
          <w:color w:val="000000"/>
          <w:w w:val="101"/>
          <w:sz w:val="28"/>
          <w:szCs w:val="28"/>
        </w:rPr>
        <w:t xml:space="preserve">В   соответствии   с   действующим   законодательством   Российской </w:t>
      </w:r>
      <w:r w:rsidRPr="005F3067">
        <w:rPr>
          <w:rFonts w:ascii="Times New Roman" w:hAnsi="Times New Roman" w:cs="Times New Roman"/>
          <w:color w:val="000000"/>
          <w:w w:val="101"/>
          <w:sz w:val="28"/>
          <w:szCs w:val="28"/>
        </w:rPr>
        <w:br/>
      </w:r>
      <w:r w:rsidRPr="005F3067">
        <w:rPr>
          <w:rFonts w:ascii="Times New Roman" w:hAnsi="Times New Roman" w:cs="Times New Roman"/>
          <w:color w:val="000000"/>
          <w:spacing w:val="3"/>
          <w:sz w:val="28"/>
          <w:szCs w:val="28"/>
        </w:rPr>
        <w:t xml:space="preserve">Федерации в области персональных данных Вы имеете право: на получение </w:t>
      </w:r>
      <w:r w:rsidRPr="005F3067">
        <w:rPr>
          <w:rFonts w:ascii="Times New Roman" w:hAnsi="Times New Roman" w:cs="Times New Roman"/>
          <w:color w:val="000000"/>
          <w:spacing w:val="3"/>
          <w:sz w:val="28"/>
          <w:szCs w:val="28"/>
        </w:rPr>
        <w:br/>
      </w:r>
      <w:r w:rsidRPr="005F3067">
        <w:rPr>
          <w:rFonts w:ascii="Times New Roman" w:hAnsi="Times New Roman" w:cs="Times New Roman"/>
          <w:color w:val="000000"/>
          <w:w w:val="101"/>
          <w:sz w:val="28"/>
          <w:szCs w:val="28"/>
        </w:rPr>
        <w:t xml:space="preserve">сведений о администрации Нововеличковского сельского поселения Динского района, </w:t>
      </w:r>
      <w:r w:rsidRPr="005F3067">
        <w:rPr>
          <w:rFonts w:ascii="Times New Roman" w:hAnsi="Times New Roman" w:cs="Times New Roman"/>
          <w:color w:val="000000"/>
          <w:spacing w:val="4"/>
          <w:sz w:val="28"/>
          <w:szCs w:val="28"/>
        </w:rPr>
        <w:t xml:space="preserve">как операторе осуществляющем обработку Ваших персональных данных (в объеме  необходимом  для  защиты  своих  прав  и  законных  интересов  по </w:t>
      </w:r>
      <w:r w:rsidRPr="005F3067">
        <w:rPr>
          <w:rFonts w:ascii="Times New Roman" w:hAnsi="Times New Roman" w:cs="Times New Roman"/>
          <w:color w:val="000000"/>
          <w:spacing w:val="4"/>
          <w:sz w:val="28"/>
          <w:szCs w:val="28"/>
        </w:rPr>
        <w:br/>
      </w:r>
      <w:r w:rsidRPr="005F3067">
        <w:rPr>
          <w:rFonts w:ascii="Times New Roman" w:hAnsi="Times New Roman" w:cs="Times New Roman"/>
          <w:color w:val="000000"/>
          <w:spacing w:val="-2"/>
          <w:sz w:val="28"/>
          <w:szCs w:val="28"/>
        </w:rPr>
        <w:t xml:space="preserve">вопросам обработки своих персональных данных), о месте нахождения </w:t>
      </w:r>
      <w:r w:rsidRPr="005F3067">
        <w:rPr>
          <w:rFonts w:ascii="Times New Roman" w:hAnsi="Times New Roman" w:cs="Times New Roman"/>
          <w:color w:val="000000"/>
          <w:w w:val="101"/>
          <w:sz w:val="28"/>
          <w:szCs w:val="28"/>
        </w:rPr>
        <w:t xml:space="preserve">администрации Нововеличковского сельского поселения Динского района, о наличии у администрации Нововеличковского сельского поселения Динского района своих персональных  </w:t>
      </w:r>
      <w:r w:rsidRPr="005F3067">
        <w:rPr>
          <w:rFonts w:ascii="Times New Roman" w:hAnsi="Times New Roman" w:cs="Times New Roman"/>
          <w:color w:val="000000"/>
          <w:spacing w:val="-1"/>
          <w:sz w:val="28"/>
          <w:szCs w:val="28"/>
        </w:rPr>
        <w:t xml:space="preserve">данных, а также на ознакомление с такими персональными данными; подавать </w:t>
      </w:r>
      <w:r w:rsidRPr="005F3067">
        <w:rPr>
          <w:rFonts w:ascii="Times New Roman" w:hAnsi="Times New Roman" w:cs="Times New Roman"/>
          <w:color w:val="000000"/>
          <w:spacing w:val="4"/>
          <w:sz w:val="28"/>
          <w:szCs w:val="28"/>
        </w:rPr>
        <w:t xml:space="preserve">запрос на доступ к своим персональным данным; требовать безвозмездного </w:t>
      </w:r>
      <w:r w:rsidRPr="005F3067">
        <w:rPr>
          <w:rFonts w:ascii="Times New Roman" w:hAnsi="Times New Roman" w:cs="Times New Roman"/>
          <w:color w:val="000000"/>
          <w:spacing w:val="-5"/>
          <w:sz w:val="28"/>
          <w:szCs w:val="28"/>
        </w:rPr>
        <w:t xml:space="preserve">предоставления возможности ознакомления со своими персональными данными, а  также  внесения  в  них  необходимых  изменений,  их  уничтожения  или </w:t>
      </w:r>
      <w:r w:rsidR="00DB702B">
        <w:rPr>
          <w:rFonts w:ascii="Times New Roman" w:hAnsi="Times New Roman" w:cs="Times New Roman"/>
          <w:noProof/>
          <w:sz w:val="28"/>
          <w:szCs w:val="28"/>
        </w:rPr>
        <w:pict>
          <v:polyline id="Полилиния 66"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76.7pt,83.65pt,55.95pt,554.4pt,55.95pt,554.4pt,76.7pt,83.65pt,76.7pt" coordsize="9415,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" o:allowincell="f" stroked="f">
            <v:path arrowok="t" o:connecttype="custom" o:connectlocs="0,263525;0,0;5978525,0;5978525,263525;0,263525" o:connectangles="0,0,0,0,0"/>
            <w10:wrap anchorx="page" anchory="page"/>
          </v:polyline>
        </w:pict>
      </w:r>
      <w:r w:rsidR="00DB702B">
        <w:rPr>
          <w:rFonts w:ascii="Times New Roman" w:hAnsi="Times New Roman" w:cs="Times New Roman"/>
          <w:noProof/>
          <w:sz w:val="28"/>
          <w:szCs w:val="28"/>
        </w:rPr>
        <w:pict>
          <v:polyline id="Полилиния 65" o:spid="_x0000_s1027" style="position:absolute;left:0;text-align:lef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97.4pt,83.65pt,76.7pt,554.4pt,76.7pt,554.4pt,97.4pt,83.65pt,97.4pt" coordsize="9415,4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" o:allowincell="f" stroked="f">
            <v:path arrowok="t" o:connecttype="custom" o:connectlocs="0,262890;0,0;5978525,0;5978525,262890;0,262890" o:connectangles="0,0,0,0,0"/>
            <w10:wrap anchorx="page" anchory="page"/>
          </v:polyline>
        </w:pict>
      </w:r>
      <w:r w:rsidR="00DB702B">
        <w:rPr>
          <w:rFonts w:ascii="Times New Roman" w:hAnsi="Times New Roman" w:cs="Times New Roman"/>
          <w:noProof/>
          <w:sz w:val="28"/>
          <w:szCs w:val="28"/>
        </w:rPr>
        <w:pict>
          <v:shape id="Полилиния 64" o:spid="_x0000_s1028" style="position:absolute;left:0;text-align:left;margin-left:83.65pt;margin-top:97.4pt;width:470.75pt;height:20.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4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" o:allowincell="f" path="m,416l,,9415,r,416l,416e" stroked="f">
            <v:path arrowok="t" o:connecttype="custom" o:connectlocs="0,264160;0,635;5978525,635;5978525,264160;0,264160" o:connectangles="0,0,0,0,0"/>
            <w10:wrap anchorx="page" anchory="page"/>
          </v:shape>
        </w:pict>
      </w:r>
      <w:r w:rsidR="00DB702B">
        <w:rPr>
          <w:rFonts w:ascii="Times New Roman" w:hAnsi="Times New Roman" w:cs="Times New Roman"/>
          <w:noProof/>
          <w:sz w:val="28"/>
          <w:szCs w:val="28"/>
        </w:rPr>
        <w:pict>
          <v:shape id="Полилиния 63" o:spid="_x0000_s1029" style="position:absolute;left:0;text-align:left;margin-left:83.65pt;margin-top:118.15pt;width:470.75pt;height:1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shape id="Полилиния 59" o:spid="_x0000_s1030" style="position:absolute;left:0;text-align:left;margin-left:83.65pt;margin-top:182.6pt;width:470.75pt;height:11.4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" o:allowincell="f" path="m,229l,,9415,r,229l,229e" stroked="f">
            <v:path arrowok="t" o:connecttype="custom" o:connectlocs="0,145415;0,635;5978525,635;5978525,145415;0,145415" o:connectangles="0,0,0,0,0"/>
            <w10:wrap anchorx="page" anchory="page"/>
          </v:shape>
        </w:pict>
      </w:r>
      <w:r w:rsidR="00DB702B">
        <w:rPr>
          <w:rFonts w:ascii="Times New Roman" w:hAnsi="Times New Roman" w:cs="Times New Roman"/>
          <w:noProof/>
          <w:sz w:val="28"/>
          <w:szCs w:val="28"/>
        </w:rPr>
        <w:pict>
          <v:shape id="Полилиния 58" o:spid="_x0000_s1031" style="position:absolute;left:0;text-align:left;margin-left:85.1pt;margin-top:194pt;width:469.3pt;height:16.2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" o:allowincell="f" path="m,325l,,9386,r,325l,325e" stroked="f">
            <v:path arrowok="t" o:connecttype="custom" o:connectlocs="0,206375;0,635;5960110,635;5960110,206375;0,206375" o:connectangles="0,0,0,0,0"/>
            <w10:wrap anchorx="page" anchory="page"/>
          </v:shape>
        </w:pict>
      </w:r>
      <w:r w:rsidR="00DB702B">
        <w:rPr>
          <w:rFonts w:ascii="Times New Roman" w:hAnsi="Times New Roman" w:cs="Times New Roman"/>
          <w:noProof/>
          <w:sz w:val="28"/>
          <w:szCs w:val="28"/>
        </w:rPr>
        <w:pict>
          <v:shape id="Полилиния 57" o:spid="_x0000_s1032" style="position:absolute;left:0;text-align:left;margin-left:85.1pt;margin-top:210.2pt;width:469.3pt;height:1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8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" o:allowincell="f" path="m,322l,,9386,r,322l,322e" stroked="f">
            <v:path arrowok="t" o:connecttype="custom" o:connectlocs="0,204470;0,635;5960110,635;5960110,204470;0,204470" o:connectangles="0,0,0,0,0"/>
            <w10:wrap anchorx="page" anchory="page"/>
          </v:shape>
        </w:pict>
      </w:r>
      <w:r w:rsidR="00DB702B">
        <w:rPr>
          <w:rFonts w:ascii="Times New Roman" w:hAnsi="Times New Roman" w:cs="Times New Roman"/>
          <w:noProof/>
          <w:sz w:val="28"/>
          <w:szCs w:val="28"/>
        </w:rPr>
        <w:pict>
          <v:polyline id="Полилиния 56" o:spid="_x0000_s1033" style="position:absolute;left:0;text-align:lef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5.1pt,242.35pt,85.1pt,226.25pt,554.4pt,226.25pt,554.4pt,242.35pt,85.1pt,242.35pt" coordsize="938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" o:allowincell="f" stroked="f">
            <v:path arrowok="t" o:connecttype="custom" o:connectlocs="0,204470;0,0;5960110,0;5960110,204470;0,204470" o:connectangles="0,0,0,0,0"/>
            <w10:wrap anchorx="page" anchory="page"/>
          </v:polyline>
        </w:pict>
      </w:r>
      <w:r w:rsidR="00DB702B">
        <w:rPr>
          <w:rFonts w:ascii="Times New Roman" w:hAnsi="Times New Roman" w:cs="Times New Roman"/>
          <w:noProof/>
          <w:sz w:val="28"/>
          <w:szCs w:val="28"/>
        </w:rPr>
        <w:pict>
          <v:polyline id="Полилиния 55" o:spid="_x0000_s1034" style="position:absolute;left:0;text-align:lef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5.1pt,258.45pt,85.1pt,242.35pt,554.4pt,242.35pt,554.4pt,258.45pt,85.1pt,258.45pt" coordsize="938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" o:allowincell="f" stroked="f">
            <v:path arrowok="t" o:connecttype="custom" o:connectlocs="0,204470;0,0;5960110,0;5960110,204470;0,204470" o:connectangles="0,0,0,0,0"/>
            <w10:wrap anchorx="page" anchory="page"/>
          </v:polyline>
        </w:pict>
      </w:r>
      <w:r w:rsidR="00DB702B">
        <w:rPr>
          <w:rFonts w:ascii="Times New Roman" w:hAnsi="Times New Roman" w:cs="Times New Roman"/>
          <w:noProof/>
          <w:sz w:val="28"/>
          <w:szCs w:val="28"/>
        </w:rPr>
        <w:pict>
          <v:shape id="Полилиния 54" o:spid="_x0000_s1035" style="position:absolute;left:0;text-align:left;margin-left:85.1pt;margin-top:258.45pt;width:469.3pt;height:16.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8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" o:allowincell="f" path="m,322l,,9386,r,322l,322e" stroked="f">
            <v:path arrowok="t" o:connecttype="custom" o:connectlocs="0,203835;0,0;5960110,0;5960110,203835;0,203835" o:connectangles="0,0,0,0,0"/>
            <w10:wrap anchorx="page" anchory="page"/>
          </v:shape>
        </w:pict>
      </w:r>
      <w:r w:rsidR="00DB702B">
        <w:rPr>
          <w:rFonts w:ascii="Times New Roman" w:hAnsi="Times New Roman" w:cs="Times New Roman"/>
          <w:noProof/>
          <w:sz w:val="28"/>
          <w:szCs w:val="28"/>
        </w:rPr>
        <w:pict>
          <v:shape id="Полилиния 53" o:spid="_x0000_s1036" style="position:absolute;left:0;text-align:left;margin-left:200.35pt;margin-top:274.5pt;width:354.05pt;height:11.5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7082,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" o:allowincell="f" path="m,231l,,7082,r,231l,231e" stroked="f">
            <v:path arrowok="t" o:connecttype="custom" o:connectlocs="635,146685;635,0;4497070,0;4497070,146685;635,146685" o:connectangles="0,0,0,0,0"/>
            <w10:wrap anchorx="page" anchory="page"/>
          </v:shape>
        </w:pict>
      </w:r>
      <w:r w:rsidR="00DB702B">
        <w:rPr>
          <w:rFonts w:ascii="Times New Roman" w:hAnsi="Times New Roman" w:cs="Times New Roman"/>
          <w:noProof/>
          <w:sz w:val="28"/>
          <w:szCs w:val="28"/>
        </w:rPr>
        <w:pict>
          <v:polyline id="Полилиния 52" o:spid="_x0000_s1037" style="position:absolute;left:0;text-align:lef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302.15pt,83.65pt,286.05pt,553.45pt,286.05pt,553.45pt,302.15pt,83.65pt,302.15pt" coordsize="939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" o:allowincell="f" stroked="f">
            <v:path arrowok="t" o:connecttype="custom" o:connectlocs="0,204470;0,0;5966460,0;5966460,204470;0,204470" o:connectangles="0,0,0,0,0"/>
            <w10:wrap anchorx="page" anchory="page"/>
          </v:polyline>
        </w:pict>
      </w:r>
      <w:r w:rsidR="00DB702B">
        <w:rPr>
          <w:rFonts w:ascii="Times New Roman" w:hAnsi="Times New Roman" w:cs="Times New Roman"/>
          <w:noProof/>
          <w:sz w:val="28"/>
          <w:szCs w:val="28"/>
        </w:rPr>
        <w:pict>
          <v:shape id="Полилиния 51" o:spid="_x0000_s1038" style="position:absolute;left:0;text-align:left;margin-left:83.65pt;margin-top:302.15pt;width:469.8pt;height:11.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6,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" o:allowincell="f" path="m,231l,,9396,r,231l,231e" stroked="f">
            <v:path arrowok="t" o:connecttype="custom" o:connectlocs="0,146685;0,635;5966460,635;5966460,146685;0,146685" o:connectangles="0,0,0,0,0"/>
            <w10:wrap anchorx="page" anchory="page"/>
          </v:shape>
        </w:pict>
      </w:r>
      <w:r w:rsidR="00DB702B">
        <w:rPr>
          <w:rFonts w:ascii="Times New Roman" w:hAnsi="Times New Roman" w:cs="Times New Roman"/>
          <w:noProof/>
          <w:sz w:val="28"/>
          <w:szCs w:val="28"/>
        </w:rPr>
        <w:pict>
          <v:polyline id="Полилиния 50" o:spid="_x0000_s1039" style="position:absolute;left:0;text-align:lef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329.75pt,83.65pt,313.65pt,554.4pt,313.65pt,554.4pt,329.75pt,83.65pt,329.7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49" o:spid="_x0000_s1040" style="position:absolute;left:0;text-align:left;margin-left:83.65pt;margin-top:329.75pt;width:470.75pt;height:16.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shape id="Полилиния 48" o:spid="_x0000_s1041" style="position:absolute;left:0;text-align:left;margin-left:83.65pt;margin-top:345.8pt;width:470.25pt;height:11.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05,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" o:allowincell="f" path="m,231l,,9405,r,231l,231e" stroked="f">
            <v:path arrowok="t" o:connecttype="custom" o:connectlocs="0,146050;0,0;5972175,0;5972175,146050;0,146050" o:connectangles="0,0,0,0,0"/>
            <w10:wrap anchorx="page" anchory="page"/>
          </v:shape>
        </w:pict>
      </w:r>
      <w:r w:rsidR="00DB702B">
        <w:rPr>
          <w:rFonts w:ascii="Times New Roman" w:hAnsi="Times New Roman" w:cs="Times New Roman"/>
          <w:noProof/>
          <w:sz w:val="28"/>
          <w:szCs w:val="28"/>
        </w:rPr>
        <w:pict>
          <v:polyline id="Полилиния 47" o:spid="_x0000_s1042" style="position:absolute;left:0;text-align:lef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373.4pt,83.65pt,357.3pt,553.9pt,357.3pt,553.9pt,373.4pt,83.65pt,373.4pt" coordsize="940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" o:allowincell="f" stroked="f">
            <v:path arrowok="t" o:connecttype="custom" o:connectlocs="0,204470;0,0;5972175,0;5972175,204470;0,204470" o:connectangles="0,0,0,0,0"/>
            <w10:wrap anchorx="page" anchory="page"/>
          </v:polyline>
        </w:pict>
      </w:r>
      <w:r w:rsidR="00DB702B">
        <w:rPr>
          <w:rFonts w:ascii="Times New Roman" w:hAnsi="Times New Roman" w:cs="Times New Roman"/>
          <w:noProof/>
          <w:sz w:val="28"/>
          <w:szCs w:val="28"/>
        </w:rPr>
        <w:pict>
          <v:polyline id="Полилиния 46" o:spid="_x0000_s1043" style="position:absolute;left:0;text-align:lef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389.5pt,83.65pt,373.4pt,553.9pt,373.4pt,553.9pt,389.5pt,83.65pt,389.5pt" coordsize="940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" o:allowincell="f" stroked="f">
            <v:path arrowok="t" o:connecttype="custom" o:connectlocs="0,204470;0,0;5972175,0;5972175,204470;0,204470" o:connectangles="0,0,0,0,0"/>
            <w10:wrap anchorx="page" anchory="page"/>
          </v:polyline>
        </w:pict>
      </w:r>
      <w:r w:rsidR="00DB702B">
        <w:rPr>
          <w:rFonts w:ascii="Times New Roman" w:hAnsi="Times New Roman" w:cs="Times New Roman"/>
          <w:noProof/>
          <w:sz w:val="28"/>
          <w:szCs w:val="28"/>
        </w:rPr>
        <w:pict>
          <v:shape id="Полилиния 45" o:spid="_x0000_s1044" style="position:absolute;left:0;text-align:left;margin-left:83.65pt;margin-top:389.5pt;width:470.25pt;height:16.2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05,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" o:allowincell="f" path="m,325l,,9405,r,325l,325e" stroked="f">
            <v:path arrowok="t" o:connecttype="custom" o:connectlocs="0,206375;0,635;5972175,635;5972175,206375;0,206375" o:connectangles="0,0,0,0,0"/>
            <w10:wrap anchorx="page" anchory="page"/>
          </v:shape>
        </w:pict>
      </w:r>
      <w:r w:rsidR="00DB702B">
        <w:rPr>
          <w:rFonts w:ascii="Times New Roman" w:hAnsi="Times New Roman" w:cs="Times New Roman"/>
          <w:noProof/>
          <w:sz w:val="28"/>
          <w:szCs w:val="28"/>
        </w:rPr>
        <w:pict>
          <v:shape id="Полилиния 44" o:spid="_x0000_s1045" style="position:absolute;left:0;text-align:left;margin-left:83.65pt;margin-top:405.7pt;width:470.25pt;height:16.1pt;z-index:-25163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05,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" o:allowincell="f" path="m,323l,,9405,r,323l,323e" stroked="f">
            <v:path arrowok="t" o:connecttype="custom" o:connectlocs="0,205105;0,635;5972175,635;5972175,205105;0,205105" o:connectangles="0,0,0,0,0"/>
            <w10:wrap anchorx="page" anchory="page"/>
          </v:shape>
        </w:pict>
      </w:r>
      <w:r w:rsidR="00DB702B">
        <w:rPr>
          <w:rFonts w:ascii="Times New Roman" w:hAnsi="Times New Roman" w:cs="Times New Roman"/>
          <w:noProof/>
          <w:sz w:val="28"/>
          <w:szCs w:val="28"/>
        </w:rPr>
        <w:pict>
          <v:shape id="Полилиния 43" o:spid="_x0000_s1046" style="position:absolute;left:0;text-align:left;margin-left:84.6pt;margin-top:421.8pt;width:469.8pt;height:16.0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" o:allowincell="f" path="m,322l,,9396,r,322l,322e" stroked="f">
            <v:path arrowok="t" o:connecttype="custom" o:connectlocs="0,204470;0,635;5966460,635;5966460,204470;0,204470" o:connectangles="0,0,0,0,0"/>
            <w10:wrap anchorx="page" anchory="page"/>
          </v:shape>
        </w:pict>
      </w:r>
      <w:r w:rsidR="00DB702B">
        <w:rPr>
          <w:rFonts w:ascii="Times New Roman" w:hAnsi="Times New Roman" w:cs="Times New Roman"/>
          <w:noProof/>
          <w:sz w:val="28"/>
          <w:szCs w:val="28"/>
        </w:rPr>
        <w:pict>
          <v:polyline id="Полилиния 42" o:spid="_x0000_s1047" style="position:absolute;left:0;text-align:lef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4.6pt,453.95pt,84.6pt,437.85pt,554.4pt,437.85pt,554.4pt,453.95pt,84.6pt,453.95pt" coordsize="939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" o:allowincell="f" stroked="f">
            <v:path arrowok="t" o:connecttype="custom" o:connectlocs="0,204470;0,0;5966460,0;5966460,204470;0,204470" o:connectangles="0,0,0,0,0"/>
            <w10:wrap anchorx="page" anchory="page"/>
          </v:polyline>
        </w:pict>
      </w:r>
      <w:r w:rsidR="00DB702B">
        <w:rPr>
          <w:rFonts w:ascii="Times New Roman" w:hAnsi="Times New Roman" w:cs="Times New Roman"/>
          <w:noProof/>
          <w:sz w:val="28"/>
          <w:szCs w:val="28"/>
        </w:rPr>
        <w:pict>
          <v:shape id="Полилиния 41" o:spid="_x0000_s1048" style="position:absolute;left:0;text-align:left;margin-left:84.6pt;margin-top:453.95pt;width:469.8pt;height:16.0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39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" o:allowincell="f" path="m,322l,,9396,r,322l,322e" stroked="f">
            <v:path arrowok="t" o:connecttype="custom" o:connectlocs="0,203835;0,0;5966460,0;5966460,203835;0,203835" o:connectangles="0,0,0,0,0"/>
            <w10:wrap anchorx="page" anchory="page"/>
          </v:shape>
        </w:pict>
      </w:r>
      <w:r w:rsidR="00DB702B">
        <w:rPr>
          <w:rFonts w:ascii="Times New Roman" w:hAnsi="Times New Roman" w:cs="Times New Roman"/>
          <w:noProof/>
          <w:sz w:val="28"/>
          <w:szCs w:val="28"/>
        </w:rPr>
        <w:pict>
          <v:polyline id="Полилиния 40" o:spid="_x0000_s1049" style="position:absolute;left:0;text-align:lef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4.6pt,486.1pt,84.6pt,470pt,554.4pt,470pt,554.4pt,486.1pt,84.6pt,486.1pt" coordsize="9396,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" o:allowincell="f" stroked="f">
            <v:path arrowok="t" o:connecttype="custom" o:connectlocs="0,204470;0,0;5966460,0;5966460,204470;0,204470" o:connectangles="0,0,0,0,0"/>
            <w10:wrap anchorx="page" anchory="page"/>
          </v:polyline>
        </w:pict>
      </w:r>
      <w:r w:rsidR="00DB702B">
        <w:rPr>
          <w:rFonts w:ascii="Times New Roman" w:hAnsi="Times New Roman" w:cs="Times New Roman"/>
          <w:noProof/>
          <w:sz w:val="28"/>
          <w:szCs w:val="28"/>
        </w:rPr>
        <w:pict>
          <v:polyline id="Полилиния 39" o:spid="_x0000_s1050" style="position:absolute;left:0;text-align:left;z-index:-25163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497.65pt,83.65pt,486.1pt,554.4pt,486.1pt,554.4pt,497.65pt,83.65pt,497.65pt" coordsize="9415,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" o:allowincell="f" stroked="f">
            <v:path arrowok="t" o:connecttype="custom" o:connectlocs="0,146685;0,0;5978525,0;5978525,146685;0,146685" o:connectangles="0,0,0,0,0"/>
            <w10:wrap anchorx="page" anchory="page"/>
          </v:polyline>
        </w:pict>
      </w:r>
      <w:r w:rsidR="00DB702B">
        <w:rPr>
          <w:rFonts w:ascii="Times New Roman" w:hAnsi="Times New Roman" w:cs="Times New Roman"/>
          <w:noProof/>
          <w:sz w:val="28"/>
          <w:szCs w:val="28"/>
        </w:rPr>
        <w:pict>
          <v:shape id="Полилиния 38" o:spid="_x0000_s1051" style="position:absolute;left:0;text-align:left;margin-left:83.65pt;margin-top:497.65pt;width:470.75pt;height:11.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2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" o:allowincell="f" path="m,231l,,9415,r,231l,231e" stroked="f">
            <v:path arrowok="t" o:connecttype="custom" o:connectlocs="0,146685;0,635;5978525,635;5978525,146685;0,146685" o:connectangles="0,0,0,0,0"/>
            <w10:wrap anchorx="page" anchory="page"/>
          </v:shape>
        </w:pict>
      </w:r>
      <w:r w:rsidR="00DB702B">
        <w:rPr>
          <w:rFonts w:ascii="Times New Roman" w:hAnsi="Times New Roman" w:cs="Times New Roman"/>
          <w:noProof/>
          <w:sz w:val="28"/>
          <w:szCs w:val="28"/>
        </w:rPr>
        <w:pict>
          <v:polyline id="Полилиния 37" o:spid="_x0000_s1052" style="position:absolute;left:0;text-align:lef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520.65pt,83.65pt,509.15pt,554.4pt,509.15pt,554.4pt,520.65pt,83.65pt,520.65pt" coordsize="9415,2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" o:allowincell="f" stroked="f">
            <v:path arrowok="t" o:connecttype="custom" o:connectlocs="0,146050;0,0;5978525,0;5978525,146050;0,146050" o:connectangles="0,0,0,0,0"/>
            <w10:wrap anchorx="page" anchory="page"/>
          </v:polyline>
        </w:pict>
      </w:r>
      <w:r w:rsidR="00DB702B">
        <w:rPr>
          <w:rFonts w:ascii="Times New Roman" w:hAnsi="Times New Roman" w:cs="Times New Roman"/>
          <w:noProof/>
          <w:sz w:val="28"/>
          <w:szCs w:val="28"/>
        </w:rPr>
        <w:pict>
          <v:polyline id="Полилиния 36" o:spid="_x0000_s1053" style="position:absolute;left:0;text-align:lef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536.75pt,83.65pt,520.65pt,554.4pt,520.65pt,554.4pt,536.75pt,83.65pt,536.7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polyline id="Полилиния 35" o:spid="_x0000_s1054" style="position:absolute;left:0;text-align:lef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552.85pt,83.65pt,536.75pt,554.4pt,536.75pt,554.4pt,552.85pt,83.65pt,552.8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34" o:spid="_x0000_s1055" style="position:absolute;left:0;text-align:left;margin-left:83.65pt;margin-top:552.85pt;width:470.75pt;height:16.05pt;z-index:-25162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polyline id="Полилиния 33" o:spid="_x0000_s1056" style="position:absolute;left:0;text-align:lef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585pt,83.65pt,568.9pt,554.4pt,568.9pt,554.4pt,585pt,83.65pt,58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polyline id="Полилиния 32" o:spid="_x0000_s1057" style="position:absolute;left:0;text-align:lef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601.2pt,83.65pt,585pt,554.4pt,585pt,554.4pt,601.2pt,83.65pt,601.2pt" coordsize="941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" o:allowincell="f" stroked="f">
            <v:path arrowok="t" o:connecttype="custom" o:connectlocs="0,205740;0,0;5978525,0;5978525,205740;0,205740" o:connectangles="0,0,0,0,0"/>
            <w10:wrap anchorx="page" anchory="page"/>
          </v:polyline>
        </w:pict>
      </w:r>
      <w:r w:rsidR="00DB702B">
        <w:rPr>
          <w:rFonts w:ascii="Times New Roman" w:hAnsi="Times New Roman" w:cs="Times New Roman"/>
          <w:noProof/>
          <w:sz w:val="28"/>
          <w:szCs w:val="28"/>
        </w:rPr>
        <w:pict>
          <v:polyline id="Полилиния 31" o:spid="_x0000_s1058" style="position:absolute;left:0;text-align:lef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617.3pt,83.65pt,601.2pt,554.4pt,601.2pt,554.4pt,617.3pt,83.65pt,617.3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polyline id="Полилиния 30" o:spid="_x0000_s1059" style="position:absolute;left:0;text-align:lef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633.4pt,83.65pt,617.3pt,554.4pt,617.3pt,554.4pt,633.4pt,83.65pt,633.4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29" o:spid="_x0000_s1060" style="position:absolute;left:0;text-align:left;margin-left:83.65pt;margin-top:633.4pt;width:470.75pt;height:16.0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polyline id="Полилиния 28" o:spid="_x0000_s1061" style="position:absolute;left:0;text-align:lef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665.55pt,83.65pt,649.45pt,554.4pt,649.45pt,554.4pt,665.55pt,83.65pt,665.5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27" o:spid="_x0000_s1062" style="position:absolute;left:0;text-align:left;margin-left:83.65pt;margin-top:665.55pt;width:470.75pt;height:16.0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polyline id="Полилиния 26" o:spid="_x0000_s1063" style="position:absolute;left:0;text-align:left;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697.8pt,83.65pt,681.6pt,554.4pt,681.6pt,554.4pt,697.8pt,83.65pt,697.8pt" coordsize="941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" o:allowincell="f" stroked="f">
            <v:path arrowok="t" o:connecttype="custom" o:connectlocs="0,205740;0,0;5978525,0;5978525,205740;0,205740" o:connectangles="0,0,0,0,0"/>
            <w10:wrap anchorx="page" anchory="page"/>
          </v:polyline>
        </w:pict>
      </w:r>
      <w:r w:rsidR="00DB702B">
        <w:rPr>
          <w:rFonts w:ascii="Times New Roman" w:hAnsi="Times New Roman" w:cs="Times New Roman"/>
          <w:noProof/>
          <w:sz w:val="28"/>
          <w:szCs w:val="28"/>
        </w:rPr>
        <w:pict>
          <v:polyline id="Полилиния 25" o:spid="_x0000_s1064" style="position:absolute;left:0;text-align:lef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713.9pt,83.65pt,697.8pt,554.4pt,697.8pt,554.4pt,713.9pt,83.65pt,713.9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polyline id="Полилиния 24" o:spid="_x0000_s1065" style="position:absolute;left:0;text-align:lef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730pt,83.65pt,713.9pt,554.4pt,713.9pt,554.4pt,730pt,83.65pt,730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23" o:spid="_x0000_s1066" style="position:absolute;left:0;text-align:left;margin-left:83.65pt;margin-top:730pt;width:470.75pt;height:16.1pt;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" o:allowincell="f" path="m,323l,,9415,r,323l,323e" stroked="f">
            <v:path arrowok="t" o:connecttype="custom" o:connectlocs="0,205105;0,635;5978525,635;5978525,205105;0,205105" o:connectangles="0,0,0,0,0"/>
            <w10:wrap anchorx="page" anchory="page"/>
          </v:shape>
        </w:pict>
      </w:r>
      <w:r w:rsidR="00DB702B">
        <w:rPr>
          <w:rFonts w:ascii="Times New Roman" w:hAnsi="Times New Roman" w:cs="Times New Roman"/>
          <w:noProof/>
          <w:sz w:val="28"/>
          <w:szCs w:val="28"/>
        </w:rPr>
        <w:pict>
          <v:shape id="Полилиния 22" o:spid="_x0000_s1067" style="position:absolute;left:0;text-align:left;margin-left:83.65pt;margin-top:746.1pt;width:470.75pt;height:16.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polyline id="Полилиния 21" o:spid="_x0000_s1068" style="position:absolute;left:0;text-align:lef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778.25pt,83.65pt,762.15pt,554.4pt,762.15pt,554.4pt,778.25pt,83.65pt,778.2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" o:allowincell="f" stroked="f">
            <v:path arrowok="t" o:connecttype="custom" o:connectlocs="0,204470;0,0;5978525,0;5978525,204470;0,204470" o:connectangles="0,0,0,0,0"/>
            <w10:wrap anchorx="page" anchory="page"/>
          </v:polyline>
        </w:pict>
      </w:r>
      <w:bookmarkStart w:id="369" w:name="Pg2"/>
      <w:bookmarkEnd w:id="369"/>
      <w:r w:rsidRPr="005F3067">
        <w:rPr>
          <w:rFonts w:ascii="Times New Roman" w:hAnsi="Times New Roman" w:cs="Times New Roman"/>
          <w:color w:val="000000"/>
          <w:spacing w:val="2"/>
          <w:sz w:val="28"/>
          <w:szCs w:val="28"/>
        </w:rPr>
        <w:t xml:space="preserve">блокирования при предоставлении сведений, подтверждающих, что такие </w:t>
      </w:r>
      <w:r w:rsidRPr="005F3067">
        <w:rPr>
          <w:rFonts w:ascii="Times New Roman" w:hAnsi="Times New Roman" w:cs="Times New Roman"/>
          <w:color w:val="000000"/>
          <w:spacing w:val="-3"/>
          <w:sz w:val="28"/>
          <w:szCs w:val="28"/>
        </w:rPr>
        <w:t xml:space="preserve">персональные данные являются неполными, устаревшими, недостоверными, </w:t>
      </w:r>
      <w:r w:rsidRPr="005F3067">
        <w:rPr>
          <w:rFonts w:ascii="Times New Roman" w:hAnsi="Times New Roman" w:cs="Times New Roman"/>
          <w:color w:val="000000"/>
          <w:spacing w:val="-1"/>
          <w:sz w:val="28"/>
          <w:szCs w:val="28"/>
        </w:rPr>
        <w:t xml:space="preserve">незаконно полученными или не являются необходимыми для заявленной цели </w:t>
      </w:r>
      <w:r w:rsidRPr="005F3067">
        <w:rPr>
          <w:rFonts w:ascii="Times New Roman" w:hAnsi="Times New Roman" w:cs="Times New Roman"/>
          <w:color w:val="000000"/>
          <w:spacing w:val="-4"/>
          <w:sz w:val="28"/>
          <w:szCs w:val="28"/>
        </w:rPr>
        <w:t xml:space="preserve">обработки; получать уведомления по вопросам обработки персональных данных </w:t>
      </w:r>
      <w:r w:rsidRPr="005F3067">
        <w:rPr>
          <w:rFonts w:ascii="Times New Roman" w:hAnsi="Times New Roman" w:cs="Times New Roman"/>
          <w:color w:val="000000"/>
          <w:sz w:val="28"/>
          <w:szCs w:val="28"/>
        </w:rPr>
        <w:t xml:space="preserve">в установленных  действующим  законодательством  Российской Федерации </w:t>
      </w:r>
      <w:r w:rsidRPr="005F3067">
        <w:rPr>
          <w:rFonts w:ascii="Times New Roman" w:hAnsi="Times New Roman" w:cs="Times New Roman"/>
          <w:color w:val="000000"/>
          <w:spacing w:val="2"/>
          <w:sz w:val="28"/>
          <w:szCs w:val="28"/>
        </w:rPr>
        <w:t xml:space="preserve">случаях и сроки; требовать от </w:t>
      </w:r>
      <w:r w:rsidRPr="005F3067">
        <w:rPr>
          <w:rFonts w:ascii="Times New Roman" w:hAnsi="Times New Roman" w:cs="Times New Roman"/>
          <w:color w:val="000000"/>
          <w:w w:val="101"/>
          <w:sz w:val="28"/>
          <w:szCs w:val="28"/>
        </w:rPr>
        <w:t>администрации Нововеличковского сельского поселения Динского района</w:t>
      </w:r>
      <w:r w:rsidRPr="005F3067">
        <w:rPr>
          <w:rFonts w:ascii="Times New Roman" w:hAnsi="Times New Roman" w:cs="Times New Roman"/>
          <w:color w:val="000000"/>
          <w:spacing w:val="-1"/>
          <w:sz w:val="28"/>
          <w:szCs w:val="28"/>
        </w:rPr>
        <w:t xml:space="preserve"> разъяснения порядка защиты субъектом персональных </w:t>
      </w:r>
      <w:r w:rsidRPr="005F3067">
        <w:rPr>
          <w:rFonts w:ascii="Times New Roman" w:hAnsi="Times New Roman" w:cs="Times New Roman"/>
          <w:color w:val="000000"/>
          <w:spacing w:val="-4"/>
          <w:sz w:val="28"/>
          <w:szCs w:val="28"/>
        </w:rPr>
        <w:t xml:space="preserve">данных своих прав и законных интересов; обжаловать действия или бездействие </w:t>
      </w:r>
      <w:r w:rsidRPr="005F3067">
        <w:rPr>
          <w:rFonts w:ascii="Times New Roman" w:hAnsi="Times New Roman" w:cs="Times New Roman"/>
          <w:color w:val="000000"/>
          <w:spacing w:val="2"/>
          <w:sz w:val="28"/>
          <w:szCs w:val="28"/>
        </w:rPr>
        <w:t xml:space="preserve">оператора в уполномоченный орган по защите прав субъектов персональных </w:t>
      </w:r>
      <w:r w:rsidRPr="005F3067">
        <w:rPr>
          <w:rFonts w:ascii="Times New Roman" w:hAnsi="Times New Roman" w:cs="Times New Roman"/>
          <w:color w:val="000000"/>
          <w:sz w:val="28"/>
          <w:szCs w:val="28"/>
        </w:rPr>
        <w:t xml:space="preserve">данных или в судебном порядке; на защиту своих прав и законных интересов, в том числе на возмещение убытков и (или) компенсацию морального вреда в судебном порядке. </w:t>
      </w:r>
    </w:p>
    <w:p w:rsidR="007E3C49" w:rsidRPr="005F3067" w:rsidRDefault="007E3C49" w:rsidP="007E3C49">
      <w:pPr>
        <w:widowControl w:val="0"/>
        <w:autoSpaceDE w:val="0"/>
        <w:autoSpaceDN w:val="0"/>
        <w:adjustRightInd w:val="0"/>
        <w:spacing w:line="322" w:lineRule="exact"/>
        <w:ind w:left="962"/>
        <w:rPr>
          <w:rFonts w:ascii="Times New Roman" w:hAnsi="Times New Roman" w:cs="Times New Roman"/>
          <w:color w:val="000000"/>
          <w:sz w:val="28"/>
          <w:szCs w:val="28"/>
        </w:rPr>
      </w:pPr>
    </w:p>
    <w:p w:rsidR="007E3C49" w:rsidRPr="005F3067" w:rsidRDefault="007E3C49" w:rsidP="007E3C49">
      <w:pPr>
        <w:widowControl w:val="0"/>
        <w:tabs>
          <w:tab w:val="left" w:pos="4544"/>
        </w:tabs>
        <w:autoSpaceDE w:val="0"/>
        <w:autoSpaceDN w:val="0"/>
        <w:adjustRightInd w:val="0"/>
        <w:spacing w:before="19" w:line="322" w:lineRule="exact"/>
        <w:ind w:left="962"/>
        <w:rPr>
          <w:rFonts w:ascii="Times New Roman" w:hAnsi="Times New Roman" w:cs="Times New Roman"/>
          <w:color w:val="000000"/>
          <w:spacing w:val="-3"/>
          <w:sz w:val="28"/>
          <w:szCs w:val="28"/>
        </w:rPr>
      </w:pPr>
      <w:r w:rsidRPr="005F3067">
        <w:rPr>
          <w:rFonts w:ascii="Times New Roman" w:hAnsi="Times New Roman" w:cs="Times New Roman"/>
          <w:color w:val="000000"/>
          <w:spacing w:val="-3"/>
          <w:sz w:val="28"/>
          <w:szCs w:val="28"/>
        </w:rPr>
        <w:t>С уважением,</w:t>
      </w:r>
      <w:r w:rsidRPr="005F3067">
        <w:rPr>
          <w:rFonts w:ascii="Times New Roman" w:hAnsi="Times New Roman" w:cs="Times New Roman"/>
          <w:color w:val="000000"/>
          <w:spacing w:val="-3"/>
          <w:sz w:val="28"/>
          <w:szCs w:val="28"/>
        </w:rPr>
        <w:tab/>
        <w:t>__________________________________</w:t>
      </w:r>
    </w:p>
    <w:p w:rsidR="007E3C49" w:rsidRPr="005F3067" w:rsidRDefault="007E3C49" w:rsidP="007E3C49">
      <w:pPr>
        <w:widowControl w:val="0"/>
        <w:autoSpaceDE w:val="0"/>
        <w:autoSpaceDN w:val="0"/>
        <w:adjustRightInd w:val="0"/>
        <w:spacing w:before="1" w:line="193" w:lineRule="exact"/>
        <w:ind w:left="5732"/>
        <w:rPr>
          <w:rFonts w:ascii="Times New Roman" w:hAnsi="Times New Roman" w:cs="Times New Roman"/>
          <w:color w:val="000000"/>
          <w:sz w:val="28"/>
          <w:szCs w:val="28"/>
        </w:rPr>
      </w:pPr>
      <w:r w:rsidRPr="005F3067">
        <w:rPr>
          <w:rFonts w:ascii="Times New Roman" w:hAnsi="Times New Roman" w:cs="Times New Roman"/>
          <w:color w:val="000000"/>
          <w:sz w:val="28"/>
          <w:szCs w:val="28"/>
        </w:rPr>
        <w:t xml:space="preserve">(должность, фамилия и инициалы) </w:t>
      </w:r>
    </w:p>
    <w:p w:rsidR="007E3C49" w:rsidRPr="005F3067" w:rsidRDefault="007E3C49" w:rsidP="007E3C49">
      <w:pPr>
        <w:widowControl w:val="0"/>
        <w:autoSpaceDE w:val="0"/>
        <w:autoSpaceDN w:val="0"/>
        <w:adjustRightInd w:val="0"/>
        <w:spacing w:before="1" w:line="322" w:lineRule="exact"/>
        <w:ind w:left="4515"/>
        <w:rPr>
          <w:rFonts w:ascii="Times New Roman" w:hAnsi="Times New Roman" w:cs="Times New Roman"/>
          <w:color w:val="000000"/>
          <w:sz w:val="28"/>
          <w:szCs w:val="28"/>
        </w:rPr>
      </w:pPr>
      <w:r w:rsidRPr="005F3067">
        <w:rPr>
          <w:rFonts w:ascii="Times New Roman" w:hAnsi="Times New Roman" w:cs="Times New Roman"/>
          <w:color w:val="000000"/>
          <w:sz w:val="28"/>
          <w:szCs w:val="28"/>
        </w:rPr>
        <w:t xml:space="preserve">__________________________________ </w:t>
      </w:r>
    </w:p>
    <w:p w:rsidR="007E3C49" w:rsidRPr="005F3067" w:rsidRDefault="007E3C49" w:rsidP="007E3C49">
      <w:pPr>
        <w:widowControl w:val="0"/>
        <w:autoSpaceDE w:val="0"/>
        <w:autoSpaceDN w:val="0"/>
        <w:adjustRightInd w:val="0"/>
        <w:spacing w:before="13" w:line="207" w:lineRule="exact"/>
        <w:ind w:left="6690"/>
        <w:rPr>
          <w:rFonts w:ascii="Times New Roman" w:hAnsi="Times New Roman" w:cs="Times New Roman"/>
          <w:color w:val="000000"/>
          <w:sz w:val="28"/>
          <w:szCs w:val="28"/>
        </w:rPr>
      </w:pPr>
      <w:r w:rsidRPr="005F3067">
        <w:rPr>
          <w:rFonts w:ascii="Times New Roman" w:hAnsi="Times New Roman" w:cs="Times New Roman"/>
          <w:color w:val="000000"/>
          <w:sz w:val="28"/>
          <w:szCs w:val="28"/>
        </w:rPr>
        <w:t xml:space="preserve">(подпись) </w:t>
      </w:r>
    </w:p>
    <w:p w:rsidR="007E3C49" w:rsidRPr="005F3067" w:rsidRDefault="007E3C49" w:rsidP="007E3C49">
      <w:pPr>
        <w:widowControl w:val="0"/>
        <w:autoSpaceDE w:val="0"/>
        <w:autoSpaceDN w:val="0"/>
        <w:adjustRightInd w:val="0"/>
        <w:spacing w:before="1" w:line="319" w:lineRule="exact"/>
        <w:ind w:left="4683"/>
        <w:rPr>
          <w:rFonts w:ascii="Times New Roman" w:hAnsi="Times New Roman" w:cs="Times New Roman"/>
          <w:color w:val="000000"/>
          <w:sz w:val="28"/>
          <w:szCs w:val="28"/>
        </w:rPr>
      </w:pPr>
      <w:r w:rsidRPr="005F3067">
        <w:rPr>
          <w:rFonts w:ascii="Times New Roman" w:hAnsi="Times New Roman" w:cs="Times New Roman"/>
          <w:color w:val="000000"/>
          <w:sz w:val="28"/>
          <w:szCs w:val="28"/>
        </w:rPr>
        <w:t xml:space="preserve">________________________________ </w:t>
      </w:r>
    </w:p>
    <w:p w:rsidR="007E3C49" w:rsidRPr="00930A8C" w:rsidRDefault="00930A8C" w:rsidP="00930A8C">
      <w:pPr>
        <w:widowControl w:val="0"/>
        <w:autoSpaceDE w:val="0"/>
        <w:autoSpaceDN w:val="0"/>
        <w:adjustRightInd w:val="0"/>
        <w:spacing w:line="199" w:lineRule="exact"/>
        <w:ind w:left="6841"/>
        <w:rPr>
          <w:rFonts w:ascii="Times New Roman" w:hAnsi="Times New Roman" w:cs="Times New Roman"/>
          <w:color w:val="000000"/>
          <w:sz w:val="28"/>
          <w:szCs w:val="28"/>
        </w:rPr>
        <w:sectPr w:rsidR="007E3C49" w:rsidRPr="00930A8C" w:rsidSect="007E3C49">
          <w:headerReference w:type="even" r:id="rId33"/>
          <w:headerReference w:type="default" r:id="rId34"/>
          <w:footerReference w:type="even" r:id="rId35"/>
          <w:footerReference w:type="default" r:id="rId36"/>
          <w:headerReference w:type="first" r:id="rId37"/>
          <w:footerReference w:type="first" r:id="rId38"/>
          <w:pgSz w:w="11906" w:h="16838"/>
          <w:pgMar w:top="1134" w:right="851" w:bottom="1418" w:left="1701" w:header="709" w:footer="709" w:gutter="0"/>
          <w:cols w:space="708"/>
          <w:titlePg/>
          <w:docGrid w:linePitch="360"/>
        </w:sectPr>
      </w:pPr>
      <w:r>
        <w:rPr>
          <w:rFonts w:ascii="Times New Roman" w:hAnsi="Times New Roman" w:cs="Times New Roman"/>
          <w:color w:val="000000"/>
          <w:sz w:val="28"/>
          <w:szCs w:val="28"/>
        </w:rPr>
        <w:t>(дата)</w:t>
      </w:r>
      <w:r w:rsidR="00DB702B">
        <w:rPr>
          <w:rFonts w:ascii="Times New Roman" w:hAnsi="Times New Roman" w:cs="Times New Roman"/>
          <w:noProof/>
          <w:sz w:val="28"/>
          <w:szCs w:val="28"/>
        </w:rPr>
        <w:pict>
          <v:polyline id="Полилиния 20" o:spid="_x0000_s1069" style="position:absolute;left:0;text-align:left;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72.15pt,83.65pt,55.95pt,554.4pt,55.95pt,554.4pt,72.15pt,83.65pt,72.15pt" coordsize="941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" o:allowincell="f" stroked="f">
            <v:path arrowok="t" o:connecttype="custom" o:connectlocs="0,205740;0,0;5978525,0;5978525,205740;0,205740" o:connectangles="0,0,0,0,0"/>
            <w10:wrap anchorx="page" anchory="page"/>
          </v:polyline>
        </w:pict>
      </w:r>
      <w:r w:rsidR="00DB702B">
        <w:rPr>
          <w:rFonts w:ascii="Times New Roman" w:hAnsi="Times New Roman" w:cs="Times New Roman"/>
          <w:noProof/>
          <w:sz w:val="28"/>
          <w:szCs w:val="28"/>
        </w:rPr>
        <w:pict>
          <v:polyline id="Полилиния 19" o:spid="_x0000_s1070" style="position:absolute;left:0;text-align:lef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88.25pt,83.65pt,72.15pt,554.4pt,72.15pt,554.4pt,88.25pt,83.65pt,88.2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polyline id="Полилиния 18" o:spid="_x0000_s1071" style="position:absolute;left:0;text-align:lef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104.35pt,83.65pt,88.25pt,554.4pt,88.25pt,554.4pt,104.35pt,83.65pt,104.3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17" o:spid="_x0000_s1072" style="position:absolute;left:0;text-align:left;margin-left:83.65pt;margin-top:104.35pt;width:470.75pt;height:16.0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polyline id="Полилиния 16" o:spid="_x0000_s1073" style="position:absolute;left:0;text-align:lef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136.5pt,83.65pt,120.4pt,554.4pt,120.4pt,554.4pt,136.5pt,83.65pt,136.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polyline id="Полилиния 15" o:spid="_x0000_s1074" style="position:absolute;left:0;text-align:lef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152.6pt,83.65pt,136.5pt,554.4pt,136.5pt,554.4pt,152.6pt,83.65pt,152.6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14" o:spid="_x0000_s1075" style="position:absolute;left:0;text-align:left;margin-left:83.65pt;margin-top:152.6pt;width:470.75pt;height:16.2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" o:allowincell="f" path="m,325l,,9415,r,325l,325e" stroked="f">
            <v:path arrowok="t" o:connecttype="custom" o:connectlocs="0,206375;0,635;5978525,635;5978525,206375;0,206375" o:connectangles="0,0,0,0,0"/>
            <w10:wrap anchorx="page" anchory="page"/>
          </v:shape>
        </w:pict>
      </w:r>
      <w:r w:rsidR="00DB702B">
        <w:rPr>
          <w:rFonts w:ascii="Times New Roman" w:hAnsi="Times New Roman" w:cs="Times New Roman"/>
          <w:noProof/>
          <w:sz w:val="28"/>
          <w:szCs w:val="28"/>
        </w:rPr>
        <w:pict>
          <v:shape id="Полилиния 13" o:spid="_x0000_s1076" style="position:absolute;left:0;text-align:left;margin-left:83.65pt;margin-top:168.8pt;width:470.75pt;height:16.05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polyline id="Полилиния 12" o:spid="_x0000_s1077" style="position:absolute;left:0;text-align:lef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200.95pt,83.65pt,184.85pt,554.4pt,184.85pt,554.4pt,200.95pt,83.65pt,200.9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11" o:spid="_x0000_s1078" style="position:absolute;left:0;text-align:left;margin-left:83.65pt;margin-top:200.95pt;width:470.75pt;height:16.05pt;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" o:allowincell="f" path="m,322l,,9415,r,322l,322e" stroked="f">
            <v:path arrowok="t" o:connecttype="custom" o:connectlocs="0,204470;0,635;5978525,635;5978525,204470;0,204470" o:connectangles="0,0,0,0,0"/>
            <w10:wrap anchorx="page" anchory="page"/>
          </v:shape>
        </w:pict>
      </w:r>
      <w:r w:rsidR="00DB702B">
        <w:rPr>
          <w:rFonts w:ascii="Times New Roman" w:hAnsi="Times New Roman" w:cs="Times New Roman"/>
          <w:noProof/>
          <w:sz w:val="28"/>
          <w:szCs w:val="28"/>
        </w:rPr>
        <w:pict>
          <v:polyline id="Полилиния 10" o:spid="_x0000_s1079" style="position:absolute;left:0;text-align:lef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233.1pt,83.65pt,217pt,554.4pt,217pt,554.4pt,233.1pt,83.65pt,233.1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polyline id="Полилиния 9" o:spid="_x0000_s1080" style="position:absolute;left:0;text-align:lef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249.2pt,83.65pt,233.1pt,554.4pt,233.1pt,554.4pt,249.2pt,83.65pt,249.2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polyline id="Полилиния 8" o:spid="_x0000_s1081" style="position:absolute;left:0;text-align:lef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265.4pt,83.65pt,249.2pt,554.4pt,249.2pt,554.4pt,265.4pt,83.65pt,265.4pt" coordsize="9415,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" o:allowincell="f" stroked="f">
            <v:path arrowok="t" o:connecttype="custom" o:connectlocs="0,205740;0,0;5978525,0;5978525,205740;0,205740" o:connectangles="0,0,0,0,0"/>
            <w10:wrap anchorx="page" anchory="page"/>
          </v:polyline>
        </w:pict>
      </w:r>
      <w:r w:rsidR="00DB702B">
        <w:rPr>
          <w:rFonts w:ascii="Times New Roman" w:hAnsi="Times New Roman" w:cs="Times New Roman"/>
          <w:noProof/>
          <w:sz w:val="28"/>
          <w:szCs w:val="28"/>
        </w:rPr>
        <w:pict>
          <v:polyline id="Полилиния 7" o:spid="_x0000_s1082" style="position:absolute;left:0;text-align:lef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83.65pt,281.5pt,83.65pt,265.4pt,554.4pt,265.4pt,554.4pt,281.5pt,83.65pt,281.5pt" coordsize="9415,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" o:allowincell="f" stroked="f">
            <v:path arrowok="t" o:connecttype="custom" o:connectlocs="0,204470;0,0;5978525,0;5978525,204470;0,204470" o:connectangles="0,0,0,0,0"/>
            <w10:wrap anchorx="page" anchory="page"/>
          </v:polyline>
        </w:pict>
      </w:r>
      <w:r w:rsidR="00DB702B">
        <w:rPr>
          <w:rFonts w:ascii="Times New Roman" w:hAnsi="Times New Roman" w:cs="Times New Roman"/>
          <w:noProof/>
          <w:sz w:val="28"/>
          <w:szCs w:val="28"/>
        </w:rPr>
        <w:pict>
          <v:shape id="Полилиния 6" o:spid="_x0000_s1083" style="position:absolute;left:0;text-align:left;margin-left:118.7pt;margin-top:281.5pt;width:435.7pt;height:16.0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8714,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" o:allowincell="f" path="m,322l,,8714,r,322l,322e" stroked="f">
            <v:path arrowok="t" o:connecttype="custom" o:connectlocs="0,204470;0,635;5533390,635;5533390,204470;0,204470" o:connectangles="0,0,0,0,0"/>
            <w10:wrap anchorx="page" anchory="page"/>
          </v:shape>
        </w:pict>
      </w:r>
      <w:r w:rsidR="00DB702B">
        <w:rPr>
          <w:rFonts w:ascii="Times New Roman" w:hAnsi="Times New Roman" w:cs="Times New Roman"/>
          <w:noProof/>
          <w:sz w:val="28"/>
          <w:szCs w:val="28"/>
        </w:rPr>
        <w:pict>
          <v:polyline id="Полилиния 5" o:spid="_x0000_s1084" style="position:absolute;left:0;text-align:left;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96.3pt,307.9pt,296.3pt,297.55pt,554.4pt,297.55pt,554.4pt,307.9pt,296.3pt,307.9pt" coordsize="5162,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" o:allowincell="f" stroked="f">
            <v:path arrowok="t" o:connecttype="custom" o:connectlocs="0,131445;0,0;3277870,0;3277870,131445;0,131445" o:connectangles="0,0,0,0,0"/>
            <w10:wrap anchorx="page" anchory="page"/>
          </v:polyline>
        </w:pict>
      </w:r>
      <w:r w:rsidR="00DB702B">
        <w:rPr>
          <w:rFonts w:ascii="Times New Roman" w:hAnsi="Times New Roman" w:cs="Times New Roman"/>
          <w:noProof/>
          <w:sz w:val="28"/>
          <w:szCs w:val="28"/>
        </w:rPr>
        <w:pict>
          <v:shape id="Полилиния 4" o:spid="_x0000_s1085" style="position:absolute;left:0;text-align:left;margin-left:296.3pt;margin-top:307.9pt;width:243.95pt;height:16.05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79,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" o:allowincell="f" path="m,322l,,4879,r,322l,322e" stroked="f">
            <v:path arrowok="t" o:connecttype="custom" o:connectlocs="0,204470;0,635;3098165,635;3098165,204470;0,204470" o:connectangles="0,0,0,0,0"/>
            <w10:wrap anchorx="page" anchory="page"/>
          </v:shape>
        </w:pict>
      </w:r>
      <w:r w:rsidR="00DB702B">
        <w:rPr>
          <w:rFonts w:ascii="Times New Roman" w:hAnsi="Times New Roman" w:cs="Times New Roman"/>
          <w:noProof/>
          <w:sz w:val="28"/>
          <w:szCs w:val="28"/>
        </w:rPr>
        <w:pict>
          <v:polyline id="Полилиния 3" o:spid="_x0000_s1086" style="position:absolute;left:0;text-align:lef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296.3pt,334.3pt,296.3pt,323.95pt,554.4pt,323.95pt,554.4pt,334.3pt,296.3pt,334.3pt" coordsize="5162,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" o:allowincell="f" stroked="f">
            <v:path arrowok="t" o:connecttype="custom" o:connectlocs="0,131445;0,0;3277870,0;3277870,131445;0,131445" o:connectangles="0,0,0,0,0"/>
            <w10:wrap anchorx="page" anchory="page"/>
          </v:polyline>
        </w:pict>
      </w:r>
      <w:r w:rsidR="00DB702B">
        <w:rPr>
          <w:rFonts w:ascii="Times New Roman" w:hAnsi="Times New Roman" w:cs="Times New Roman"/>
          <w:noProof/>
          <w:sz w:val="28"/>
          <w:szCs w:val="28"/>
        </w:rPr>
        <w:pict>
          <v:shape id="Полилиния 2" o:spid="_x0000_s1087" style="position:absolute;left:0;text-align:left;margin-left:296.3pt;margin-top:334.3pt;width:243.95pt;height:16.2pt;z-index:-25159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4879,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" o:allowincell="f" path="m,325l,,4879,r,325l,325e" stroked="f">
            <v:path arrowok="t" o:connecttype="custom" o:connectlocs="0,206375;0,635;3098165,635;3098165,206375;0,206375" o:connectangles="0,0,0,0,0"/>
            <w10:wrap anchorx="page" anchory="page"/>
          </v:shape>
        </w:pict>
      </w:r>
      <w:r w:rsidR="00DB702B">
        <w:rPr>
          <w:rFonts w:ascii="Times New Roman" w:hAnsi="Times New Roman" w:cs="Times New Roman"/>
          <w:noProof/>
          <w:sz w:val="28"/>
          <w:szCs w:val="28"/>
        </w:rPr>
        <w:pict>
          <v:shape id="Полилиния 1" o:spid="_x0000_s1088" style="position:absolute;left:0;text-align:left;margin-left:296.3pt;margin-top:350.5pt;width:258.1pt;height:10.3pt;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162,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" o:allowincell="f" path="m,207l,,5162,r,207l,207e" stroked="f">
            <v:path arrowok="t" o:connecttype="custom" o:connectlocs="0,131445;0,635;3277870,635;3277870,131445;0,131445" o:connectangles="0,0,0,0,0"/>
            <w10:wrap anchorx="page" anchory="page"/>
          </v:shape>
        </w:pict>
      </w:r>
    </w:p>
    <w:p w:rsidR="007E3C49" w:rsidRPr="005F3067" w:rsidRDefault="007E3C49" w:rsidP="00930A8C">
      <w:pPr>
        <w:rPr>
          <w:rFonts w:ascii="Times New Roman" w:hAnsi="Times New Roman" w:cs="Times New Roman"/>
          <w:sz w:val="28"/>
          <w:szCs w:val="28"/>
        </w:rPr>
      </w:pPr>
    </w:p>
    <w:sectPr w:rsidR="007E3C49" w:rsidRPr="005F3067">
      <w:headerReference w:type="even" r:id="rId39"/>
      <w:headerReference w:type="default" r:id="rId40"/>
      <w:footerReference w:type="even" r:id="rId41"/>
      <w:footerReference w:type="default" r:id="rId42"/>
      <w:headerReference w:type="first" r:id="rId43"/>
      <w:footerReference w:type="first" r:id="rId4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02B" w:rsidRDefault="00DB702B" w:rsidP="00706AFA">
      <w:pPr>
        <w:spacing w:after="0" w:line="240" w:lineRule="auto"/>
      </w:pPr>
      <w:r>
        <w:separator/>
      </w:r>
    </w:p>
  </w:endnote>
  <w:endnote w:type="continuationSeparator" w:id="0">
    <w:p w:rsidR="00DB702B" w:rsidRDefault="00DB702B" w:rsidP="00706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001"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Pr="007C31C5" w:rsidRDefault="00781A68" w:rsidP="00706AFA">
    <w:pPr>
      <w:jc w:val="center"/>
      <w:rPr>
        <w:rFonts w:cstheme="minorHAnsi"/>
        <w:sz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Pr="00506033" w:rsidRDefault="00781A68" w:rsidP="00706AFA">
    <w:pPr>
      <w:pStyle w:val="aff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9"/>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842512"/>
      <w:docPartObj>
        <w:docPartGallery w:val="Page Numbers (Bottom of Page)"/>
        <w:docPartUnique/>
      </w:docPartObj>
    </w:sdtPr>
    <w:sdtEndPr/>
    <w:sdtContent>
      <w:p w:rsidR="00781A68" w:rsidRDefault="00781A68">
        <w:pPr>
          <w:jc w:val="center"/>
        </w:pPr>
        <w:r>
          <w:fldChar w:fldCharType="begin"/>
        </w:r>
        <w:r>
          <w:instrText>PAGE   \* MERGEFORMAT</w:instrText>
        </w:r>
        <w:r>
          <w:fldChar w:fldCharType="separate"/>
        </w:r>
        <w:r w:rsidR="00C503D1">
          <w:rPr>
            <w:noProof/>
          </w:rPr>
          <w:t>94</w:t>
        </w:r>
        <w:r>
          <w:rPr>
            <w:noProof/>
          </w:rPr>
          <w:fldChar w:fldCharType="end"/>
        </w:r>
      </w:p>
    </w:sdtContent>
  </w:sdt>
  <w:p w:rsidR="00781A68" w:rsidRDefault="00781A68"/>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9"/>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381282"/>
      <w:docPartObj>
        <w:docPartGallery w:val="Page Numbers (Bottom of Page)"/>
        <w:docPartUnique/>
      </w:docPartObj>
    </w:sdtPr>
    <w:sdtEndPr>
      <w:rPr>
        <w:sz w:val="24"/>
        <w:szCs w:val="24"/>
      </w:rPr>
    </w:sdtEndPr>
    <w:sdtContent>
      <w:p w:rsidR="00781A68" w:rsidRPr="00CB3E43" w:rsidRDefault="00781A68" w:rsidP="00255447">
        <w:pPr>
          <w:pStyle w:val="aff9"/>
          <w:jc w:val="center"/>
          <w:rPr>
            <w:sz w:val="24"/>
            <w:szCs w:val="24"/>
          </w:rPr>
        </w:pPr>
        <w:r w:rsidRPr="00EE4236">
          <w:rPr>
            <w:sz w:val="24"/>
            <w:szCs w:val="24"/>
          </w:rPr>
          <w:fldChar w:fldCharType="begin"/>
        </w:r>
        <w:r w:rsidRPr="00EE4236">
          <w:rPr>
            <w:sz w:val="24"/>
            <w:szCs w:val="24"/>
          </w:rPr>
          <w:instrText xml:space="preserve"> PAGE    \* MERGEFORMAT </w:instrText>
        </w:r>
        <w:r w:rsidRPr="00EE4236">
          <w:rPr>
            <w:sz w:val="24"/>
            <w:szCs w:val="24"/>
          </w:rPr>
          <w:fldChar w:fldCharType="separate"/>
        </w:r>
        <w:r w:rsidR="00C503D1">
          <w:rPr>
            <w:noProof/>
            <w:sz w:val="24"/>
            <w:szCs w:val="24"/>
          </w:rPr>
          <w:t>139</w:t>
        </w:r>
        <w:r w:rsidRPr="00EE4236">
          <w:rPr>
            <w:sz w:val="24"/>
            <w:szCs w:val="24"/>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9"/>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45532"/>
      <w:docPartObj>
        <w:docPartGallery w:val="Page Numbers (Bottom of Page)"/>
        <w:docPartUnique/>
      </w:docPartObj>
    </w:sdtPr>
    <w:sdtEndPr>
      <w:rPr>
        <w:sz w:val="24"/>
        <w:szCs w:val="24"/>
      </w:rPr>
    </w:sdtEndPr>
    <w:sdtContent>
      <w:p w:rsidR="00781A68" w:rsidRPr="002B4B01" w:rsidRDefault="00781A68" w:rsidP="007E3C49">
        <w:pPr>
          <w:pStyle w:val="aff9"/>
          <w:jc w:val="center"/>
          <w:rPr>
            <w:sz w:val="24"/>
            <w:szCs w:val="24"/>
          </w:rPr>
        </w:pPr>
        <w:r w:rsidRPr="00E20AD2">
          <w:rPr>
            <w:sz w:val="24"/>
            <w:szCs w:val="24"/>
          </w:rPr>
          <w:fldChar w:fldCharType="begin"/>
        </w:r>
        <w:r w:rsidRPr="00E20AD2">
          <w:rPr>
            <w:sz w:val="24"/>
            <w:szCs w:val="24"/>
          </w:rPr>
          <w:instrText xml:space="preserve"> PAGE    \* MERGEFORMAT </w:instrText>
        </w:r>
        <w:r w:rsidRPr="00E20AD2">
          <w:rPr>
            <w:sz w:val="24"/>
            <w:szCs w:val="24"/>
          </w:rPr>
          <w:fldChar w:fldCharType="separate"/>
        </w:r>
        <w:r w:rsidR="00C503D1">
          <w:rPr>
            <w:noProof/>
            <w:sz w:val="24"/>
            <w:szCs w:val="24"/>
          </w:rPr>
          <w:t>149</w:t>
        </w:r>
        <w:r w:rsidRPr="00E20AD2">
          <w:rPr>
            <w:sz w:val="24"/>
            <w:szCs w:val="24"/>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9"/>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9"/>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Pr="006B24E1" w:rsidRDefault="00781A68" w:rsidP="00706AFA">
    <w:pPr>
      <w:pStyle w:val="aff9"/>
      <w:jc w:val="center"/>
      <w:rPr>
        <w:sz w:val="24"/>
        <w:szCs w:val="24"/>
      </w:rPr>
    </w:pPr>
    <w:r w:rsidRPr="003559FF">
      <w:rPr>
        <w:sz w:val="24"/>
        <w:szCs w:val="24"/>
      </w:rPr>
      <w:fldChar w:fldCharType="begin"/>
    </w:r>
    <w:r w:rsidRPr="003559FF">
      <w:rPr>
        <w:sz w:val="24"/>
        <w:szCs w:val="24"/>
      </w:rPr>
      <w:instrText xml:space="preserve"> PAGE    \* MERGEFORMAT </w:instrText>
    </w:r>
    <w:r w:rsidRPr="003559FF">
      <w:rPr>
        <w:sz w:val="24"/>
        <w:szCs w:val="24"/>
      </w:rPr>
      <w:fldChar w:fldCharType="separate"/>
    </w:r>
    <w:r w:rsidR="00C503D1">
      <w:rPr>
        <w:noProof/>
        <w:sz w:val="24"/>
        <w:szCs w:val="24"/>
      </w:rPr>
      <w:t>150</w:t>
    </w:r>
    <w:r w:rsidRPr="003559FF">
      <w:rPr>
        <w:sz w:val="24"/>
        <w:szCs w:val="24"/>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rsidP="00706AFA">
    <w:pPr>
      <w:spacing w:after="0" w:line="240" w:lineRule="auto"/>
      <w:jc w:val="center"/>
      <w:rPr>
        <w:rFonts w:cstheme="minorHAnsi"/>
        <w:sz w:val="24"/>
      </w:rPr>
    </w:pPr>
    <w:r>
      <w:rPr>
        <w:rFonts w:cstheme="minorHAnsi"/>
        <w:sz w:val="24"/>
        <w:lang w:val="en-US"/>
      </w:rPr>
      <w:t>ст-ца Нововеличковская</w:t>
    </w:r>
    <w:r>
      <w:rPr>
        <w:rFonts w:cstheme="minorHAnsi"/>
        <w:sz w:val="24"/>
      </w:rPr>
      <w:t>,</w:t>
    </w:r>
  </w:p>
  <w:p w:rsidR="00781A68" w:rsidRPr="007C31C5" w:rsidRDefault="00781A68" w:rsidP="00706AFA">
    <w:pPr>
      <w:spacing w:after="0" w:line="240" w:lineRule="auto"/>
      <w:jc w:val="center"/>
      <w:rPr>
        <w:rFonts w:cstheme="minorHAnsi"/>
        <w:sz w:val="24"/>
      </w:rPr>
    </w:pPr>
    <w:r w:rsidRPr="00E20A21">
      <w:rPr>
        <w:rFonts w:cstheme="minorHAnsi"/>
        <w:sz w:val="24"/>
      </w:rPr>
      <w:t>20</w:t>
    </w:r>
    <w:r>
      <w:rPr>
        <w:rFonts w:cstheme="minorHAnsi"/>
        <w:sz w:val="24"/>
        <w:lang w:val="en-US"/>
      </w:rPr>
      <w:t>21</w:t>
    </w:r>
    <w:r>
      <w:rPr>
        <w:rFonts w:cstheme="minorHAnsi"/>
        <w:sz w:val="24"/>
      </w:rPr>
      <w:t xml:space="preserve"> г.</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02B" w:rsidRDefault="00DB702B" w:rsidP="00706AFA">
      <w:pPr>
        <w:spacing w:after="0" w:line="240" w:lineRule="auto"/>
      </w:pPr>
      <w:r>
        <w:separator/>
      </w:r>
    </w:p>
  </w:footnote>
  <w:footnote w:type="continuationSeparator" w:id="0">
    <w:p w:rsidR="00DB702B" w:rsidRDefault="00DB702B" w:rsidP="00706AFA">
      <w:pPr>
        <w:spacing w:after="0" w:line="240" w:lineRule="auto"/>
      </w:pPr>
      <w:r>
        <w:continuationSeparator/>
      </w:r>
    </w:p>
  </w:footnote>
  <w:footnote w:id="1">
    <w:p w:rsidR="00781A68" w:rsidRPr="00733F4F" w:rsidRDefault="00781A68" w:rsidP="00706AFA">
      <w:pPr>
        <w:pStyle w:val="afff4"/>
        <w:ind w:firstLine="454"/>
      </w:pPr>
      <w:r w:rsidRPr="00733F4F">
        <w:rPr>
          <w:rStyle w:val="afff6"/>
        </w:rPr>
        <w:footnoteRef/>
      </w:r>
      <w:r w:rsidRPr="00733F4F">
        <w:t>В случае отсутствия лиц, которые должны оповещаться, их замещают лица, определенные в разделе «Порядок замещения ответственных лиц» настоящей Инструкции</w:t>
      </w:r>
      <w:r>
        <w:t xml:space="preserve">. Либо могут быть оповещены </w:t>
      </w:r>
      <w:r w:rsidRPr="00FB2623">
        <w:t xml:space="preserve">непосредственные </w:t>
      </w:r>
      <w:r>
        <w:t>начальники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Pr="00506033" w:rsidRDefault="00781A68" w:rsidP="00706AFA">
    <w:pPr>
      <w:pStyle w:val="afff1"/>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71"/>
    </w:tblGrid>
    <w:tr w:rsidR="00781A68" w:rsidRPr="005C4D79" w:rsidTr="00706AFA">
      <w:tc>
        <w:tcPr>
          <w:tcW w:w="9571" w:type="dxa"/>
          <w:tcBorders>
            <w:top w:val="nil"/>
            <w:left w:val="nil"/>
            <w:bottom w:val="single" w:sz="4" w:space="0" w:color="auto"/>
            <w:right w:val="nil"/>
          </w:tcBorders>
        </w:tcPr>
        <w:p w:rsidR="00781A68" w:rsidRPr="0034652D" w:rsidRDefault="00781A68" w:rsidP="00706AFA">
          <w:pPr>
            <w:pStyle w:val="afff1"/>
            <w:jc w:val="right"/>
            <w:rPr>
              <w:i/>
              <w:sz w:val="20"/>
            </w:rPr>
          </w:pPr>
          <w:r w:rsidRPr="0034652D">
            <w:rPr>
              <w:i/>
              <w:sz w:val="20"/>
            </w:rPr>
            <w:t>Стр.</w:t>
          </w:r>
          <w:r>
            <w:rPr>
              <w:i/>
              <w:sz w:val="20"/>
            </w:rPr>
            <w:t xml:space="preserve"> «</w:t>
          </w:r>
          <w:r w:rsidRPr="0034652D">
            <w:rPr>
              <w:rStyle w:val="affb"/>
              <w:i/>
              <w:sz w:val="20"/>
            </w:rPr>
            <w:fldChar w:fldCharType="begin"/>
          </w:r>
          <w:r w:rsidRPr="0034652D">
            <w:rPr>
              <w:rStyle w:val="affb"/>
              <w:i/>
              <w:sz w:val="20"/>
            </w:rPr>
            <w:instrText xml:space="preserve"> PAGE </w:instrText>
          </w:r>
          <w:r w:rsidRPr="0034652D">
            <w:rPr>
              <w:rStyle w:val="affb"/>
              <w:i/>
              <w:sz w:val="20"/>
            </w:rPr>
            <w:fldChar w:fldCharType="separate"/>
          </w:r>
          <w:r>
            <w:rPr>
              <w:rStyle w:val="affb"/>
              <w:i/>
              <w:noProof/>
              <w:sz w:val="20"/>
            </w:rPr>
            <w:t>26</w:t>
          </w:r>
          <w:r w:rsidRPr="0034652D">
            <w:rPr>
              <w:rStyle w:val="affb"/>
              <w:i/>
              <w:sz w:val="20"/>
            </w:rPr>
            <w:fldChar w:fldCharType="end"/>
          </w:r>
          <w:r>
            <w:rPr>
              <w:rStyle w:val="affb"/>
              <w:i/>
              <w:sz w:val="20"/>
            </w:rPr>
            <w:t>»</w:t>
          </w:r>
        </w:p>
      </w:tc>
    </w:tr>
  </w:tbl>
  <w:p w:rsidR="00781A68" w:rsidRDefault="00781A68" w:rsidP="00706AFA">
    <w:pPr>
      <w:pStyle w:val="afff1"/>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1A68" w:rsidRDefault="00781A68">
    <w:pPr>
      <w:pStyle w:val="aff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672AD"/>
    <w:multiLevelType w:val="hybridMultilevel"/>
    <w:tmpl w:val="61543F7E"/>
    <w:lvl w:ilvl="0" w:tplc="6E3202E0">
      <w:start w:val="1"/>
      <w:numFmt w:val="decimal"/>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06B30E1"/>
    <w:multiLevelType w:val="singleLevel"/>
    <w:tmpl w:val="18D29EA8"/>
    <w:lvl w:ilvl="0">
      <w:start w:val="1"/>
      <w:numFmt w:val="decimal"/>
      <w:lvlText w:val="%1"/>
      <w:lvlJc w:val="left"/>
      <w:pPr>
        <w:ind w:left="786" w:hanging="360"/>
      </w:pPr>
      <w:rPr>
        <w:rFonts w:hint="default"/>
      </w:rPr>
    </w:lvl>
  </w:abstractNum>
  <w:abstractNum w:abstractNumId="2" w15:restartNumberingAfterBreak="0">
    <w:nsid w:val="02372DBA"/>
    <w:multiLevelType w:val="hybridMultilevel"/>
    <w:tmpl w:val="E320C0BC"/>
    <w:lvl w:ilvl="0" w:tplc="3F7E1700">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2E35DFC"/>
    <w:multiLevelType w:val="hybridMultilevel"/>
    <w:tmpl w:val="CCECF2A4"/>
    <w:lvl w:ilvl="0" w:tplc="6E10D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580170"/>
    <w:multiLevelType w:val="hybridMultilevel"/>
    <w:tmpl w:val="C79E77B0"/>
    <w:lvl w:ilvl="0" w:tplc="93EE886C">
      <w:start w:val="1"/>
      <w:numFmt w:val="decimal"/>
      <w:lvlText w:val="3.%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04DE5A71"/>
    <w:multiLevelType w:val="hybridMultilevel"/>
    <w:tmpl w:val="C8A01A42"/>
    <w:lvl w:ilvl="0" w:tplc="3F7E1700">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51D59B8"/>
    <w:multiLevelType w:val="hybridMultilevel"/>
    <w:tmpl w:val="79F2C490"/>
    <w:lvl w:ilvl="0" w:tplc="4F34E724">
      <w:start w:val="1"/>
      <w:numFmt w:val="decimal"/>
      <w:lvlText w:val="6.%1"/>
      <w:lvlJc w:val="left"/>
      <w:pPr>
        <w:ind w:left="210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54F582C"/>
    <w:multiLevelType w:val="multilevel"/>
    <w:tmpl w:val="BDD2B13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6AC2A49"/>
    <w:multiLevelType w:val="hybridMultilevel"/>
    <w:tmpl w:val="C89EE962"/>
    <w:lvl w:ilvl="0" w:tplc="6E10D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7FC6FA3"/>
    <w:multiLevelType w:val="multilevel"/>
    <w:tmpl w:val="47E6ADC8"/>
    <w:lvl w:ilvl="0">
      <w:start w:val="1"/>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86671EA"/>
    <w:multiLevelType w:val="hybridMultilevel"/>
    <w:tmpl w:val="8B7A4DA2"/>
    <w:lvl w:ilvl="0" w:tplc="96269D1C">
      <w:start w:val="1"/>
      <w:numFmt w:val="bullet"/>
      <w:pStyle w:val="3-"/>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1" w15:restartNumberingAfterBreak="0">
    <w:nsid w:val="094A1F99"/>
    <w:multiLevelType w:val="hybridMultilevel"/>
    <w:tmpl w:val="DF68140C"/>
    <w:lvl w:ilvl="0" w:tplc="55C4B250">
      <w:start w:val="1"/>
      <w:numFmt w:val="bullet"/>
      <w:pStyle w:val="-"/>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99F3D2F"/>
    <w:multiLevelType w:val="multilevel"/>
    <w:tmpl w:val="0CB288D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9AB1EB8"/>
    <w:multiLevelType w:val="hybridMultilevel"/>
    <w:tmpl w:val="7ACEA724"/>
    <w:lvl w:ilvl="0" w:tplc="3830F6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A371C3B"/>
    <w:multiLevelType w:val="multilevel"/>
    <w:tmpl w:val="BDD2B130"/>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C141FCD"/>
    <w:multiLevelType w:val="hybridMultilevel"/>
    <w:tmpl w:val="4B3E1508"/>
    <w:lvl w:ilvl="0" w:tplc="60AC2E26">
      <w:start w:val="1"/>
      <w:numFmt w:val="decimal"/>
      <w:lvlText w:val="%1."/>
      <w:lvlJc w:val="left"/>
      <w:pPr>
        <w:tabs>
          <w:tab w:val="num" w:pos="1475"/>
        </w:tabs>
        <w:ind w:left="1475" w:hanging="482"/>
      </w:pPr>
      <w:rPr>
        <w:rFonts w:hint="default"/>
      </w:r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16" w15:restartNumberingAfterBreak="0">
    <w:nsid w:val="0C3201DE"/>
    <w:multiLevelType w:val="hybridMultilevel"/>
    <w:tmpl w:val="9EACB140"/>
    <w:lvl w:ilvl="0" w:tplc="C34CDC38">
      <w:start w:val="1"/>
      <w:numFmt w:val="decimal"/>
      <w:lvlText w:val="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0DE00B27"/>
    <w:multiLevelType w:val="hybridMultilevel"/>
    <w:tmpl w:val="1CCAD23E"/>
    <w:lvl w:ilvl="0" w:tplc="06EE443C">
      <w:start w:val="1"/>
      <w:numFmt w:val="decimal"/>
      <w:lvlText w:val="7.%1"/>
      <w:lvlJc w:val="left"/>
      <w:pPr>
        <w:ind w:left="2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DF7665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101F1C09"/>
    <w:multiLevelType w:val="hybridMultilevel"/>
    <w:tmpl w:val="8B76A49E"/>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0E42554"/>
    <w:multiLevelType w:val="hybridMultilevel"/>
    <w:tmpl w:val="822C3C1E"/>
    <w:lvl w:ilvl="0" w:tplc="6E10D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12EA608E"/>
    <w:multiLevelType w:val="hybridMultilevel"/>
    <w:tmpl w:val="E2E0439A"/>
    <w:lvl w:ilvl="0" w:tplc="D07A4E1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2" w15:restartNumberingAfterBreak="0">
    <w:nsid w:val="1450625B"/>
    <w:multiLevelType w:val="hybridMultilevel"/>
    <w:tmpl w:val="FBD48BA6"/>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15CD0975"/>
    <w:multiLevelType w:val="multilevel"/>
    <w:tmpl w:val="AB16FF94"/>
    <w:lvl w:ilvl="0">
      <w:start w:val="1"/>
      <w:numFmt w:val="decimal"/>
      <w:lvlText w:val="%1."/>
      <w:lvlJc w:val="left"/>
      <w:pPr>
        <w:ind w:left="360" w:hanging="360"/>
      </w:pPr>
    </w:lvl>
    <w:lvl w:ilvl="1">
      <w:start w:val="1"/>
      <w:numFmt w:val="decimal"/>
      <w:lvlText w:val="2.%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62E1DDA"/>
    <w:multiLevelType w:val="multilevel"/>
    <w:tmpl w:val="72A24A88"/>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6AD123F"/>
    <w:multiLevelType w:val="hybridMultilevel"/>
    <w:tmpl w:val="7B248A1E"/>
    <w:lvl w:ilvl="0" w:tplc="D07A4E1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6" w15:restartNumberingAfterBreak="0">
    <w:nsid w:val="17FF50E1"/>
    <w:multiLevelType w:val="hybridMultilevel"/>
    <w:tmpl w:val="3CEC7944"/>
    <w:lvl w:ilvl="0" w:tplc="D07A4E1C">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27" w15:restartNumberingAfterBreak="0">
    <w:nsid w:val="1803641E"/>
    <w:multiLevelType w:val="hybridMultilevel"/>
    <w:tmpl w:val="01A6B360"/>
    <w:lvl w:ilvl="0" w:tplc="117AFCF8">
      <w:start w:val="1"/>
      <w:numFmt w:val="decimal"/>
      <w:lvlText w:val="14.%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8313E09"/>
    <w:multiLevelType w:val="hybridMultilevel"/>
    <w:tmpl w:val="21F6487E"/>
    <w:lvl w:ilvl="0" w:tplc="8AF43A2C">
      <w:start w:val="1"/>
      <w:numFmt w:val="decimal"/>
      <w:lvlText w:val="%1)"/>
      <w:lvlJc w:val="left"/>
      <w:pPr>
        <w:tabs>
          <w:tab w:val="num" w:pos="1134"/>
        </w:tabs>
        <w:ind w:left="1134" w:hanging="425"/>
      </w:pPr>
      <w:rPr>
        <w:rFonts w:hint="default"/>
        <w:b w:val="0"/>
        <w:i w:val="0"/>
      </w:r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9" w15:restartNumberingAfterBreak="0">
    <w:nsid w:val="18DF5A30"/>
    <w:multiLevelType w:val="hybridMultilevel"/>
    <w:tmpl w:val="62E2F38E"/>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1A211DE6"/>
    <w:multiLevelType w:val="hybridMultilevel"/>
    <w:tmpl w:val="5748BB5C"/>
    <w:lvl w:ilvl="0" w:tplc="04AC75A2">
      <w:start w:val="1"/>
      <w:numFmt w:val="decimal"/>
      <w:lvlText w:val="15.%1"/>
      <w:lvlJc w:val="left"/>
      <w:pPr>
        <w:ind w:left="213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EF14466"/>
    <w:multiLevelType w:val="hybridMultilevel"/>
    <w:tmpl w:val="8E4A4416"/>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201C03C0"/>
    <w:multiLevelType w:val="multilevel"/>
    <w:tmpl w:val="3C2CE81E"/>
    <w:lvl w:ilvl="0">
      <w:start w:val="1"/>
      <w:numFmt w:val="decimal"/>
      <w:lvlText w:val="%1."/>
      <w:lvlJc w:val="left"/>
      <w:pPr>
        <w:tabs>
          <w:tab w:val="num" w:pos="585"/>
        </w:tabs>
        <w:ind w:left="585" w:hanging="585"/>
      </w:pPr>
      <w:rPr>
        <w:rFonts w:hint="default"/>
        <w:b/>
        <w:sz w:val="28"/>
      </w:rPr>
    </w:lvl>
    <w:lvl w:ilvl="1">
      <w:start w:val="1"/>
      <w:numFmt w:val="decimal"/>
      <w:isLgl/>
      <w:lvlText w:val="%1.%2."/>
      <w:lvlJc w:val="left"/>
      <w:pPr>
        <w:tabs>
          <w:tab w:val="num" w:pos="720"/>
        </w:tabs>
        <w:ind w:left="720" w:hanging="720"/>
      </w:pPr>
      <w:rPr>
        <w:rFonts w:hint="default"/>
        <w:b w:val="0"/>
        <w:i w:val="0"/>
      </w:rPr>
    </w:lvl>
    <w:lvl w:ilvl="2">
      <w:start w:val="1"/>
      <w:numFmt w:val="decimal"/>
      <w:isLgl/>
      <w:lvlText w:val="%1.%2.%3."/>
      <w:lvlJc w:val="left"/>
      <w:pPr>
        <w:tabs>
          <w:tab w:val="num" w:pos="1080"/>
        </w:tabs>
        <w:ind w:left="1080" w:hanging="1080"/>
      </w:pPr>
      <w:rPr>
        <w:rFonts w:hint="default"/>
      </w:rPr>
    </w:lvl>
    <w:lvl w:ilvl="3">
      <w:start w:val="1"/>
      <w:numFmt w:val="decimal"/>
      <w:isLgl/>
      <w:lvlText w:val="%1.%2.%3.%4."/>
      <w:lvlJc w:val="left"/>
      <w:pPr>
        <w:tabs>
          <w:tab w:val="num" w:pos="1440"/>
        </w:tabs>
        <w:ind w:left="1440" w:hanging="144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2160"/>
        </w:tabs>
        <w:ind w:left="2160" w:hanging="2160"/>
      </w:pPr>
      <w:rPr>
        <w:rFonts w:hint="default"/>
      </w:rPr>
    </w:lvl>
    <w:lvl w:ilvl="7">
      <w:start w:val="1"/>
      <w:numFmt w:val="decimal"/>
      <w:isLgl/>
      <w:lvlText w:val="%1.%2.%3.%4.%5.%6.%7.%8."/>
      <w:lvlJc w:val="left"/>
      <w:pPr>
        <w:tabs>
          <w:tab w:val="num" w:pos="2520"/>
        </w:tabs>
        <w:ind w:left="2520" w:hanging="2520"/>
      </w:pPr>
      <w:rPr>
        <w:rFonts w:hint="default"/>
      </w:rPr>
    </w:lvl>
    <w:lvl w:ilvl="8">
      <w:start w:val="1"/>
      <w:numFmt w:val="decimal"/>
      <w:isLgl/>
      <w:lvlText w:val="%1.%2.%3.%4.%5.%6.%7.%8.%9."/>
      <w:lvlJc w:val="left"/>
      <w:pPr>
        <w:tabs>
          <w:tab w:val="num" w:pos="2880"/>
        </w:tabs>
        <w:ind w:left="2880" w:hanging="2880"/>
      </w:pPr>
      <w:rPr>
        <w:rFonts w:hint="default"/>
      </w:rPr>
    </w:lvl>
  </w:abstractNum>
  <w:abstractNum w:abstractNumId="33" w15:restartNumberingAfterBreak="0">
    <w:nsid w:val="20547674"/>
    <w:multiLevelType w:val="hybridMultilevel"/>
    <w:tmpl w:val="26062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0CA0EAA"/>
    <w:multiLevelType w:val="hybridMultilevel"/>
    <w:tmpl w:val="749E2D0E"/>
    <w:lvl w:ilvl="0" w:tplc="6E10D7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13F24DB"/>
    <w:multiLevelType w:val="multilevel"/>
    <w:tmpl w:val="1C24E93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russianLow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225717F9"/>
    <w:multiLevelType w:val="hybridMultilevel"/>
    <w:tmpl w:val="AD4CBC6E"/>
    <w:lvl w:ilvl="0" w:tplc="6B7CF73A">
      <w:start w:val="1"/>
      <w:numFmt w:val="bullet"/>
      <w:lvlText w:val="­"/>
      <w:lvlJc w:val="left"/>
      <w:pPr>
        <w:ind w:left="1287" w:hanging="360"/>
      </w:pPr>
      <w:rPr>
        <w:rFonts w:ascii="Courier New" w:hAnsi="Courier New" w:hint="default"/>
      </w:rPr>
    </w:lvl>
    <w:lvl w:ilvl="1" w:tplc="3396917E" w:tentative="1">
      <w:start w:val="1"/>
      <w:numFmt w:val="bullet"/>
      <w:lvlText w:val="o"/>
      <w:lvlJc w:val="left"/>
      <w:pPr>
        <w:ind w:left="2007" w:hanging="360"/>
      </w:pPr>
      <w:rPr>
        <w:rFonts w:ascii="Courier New" w:hAnsi="Courier New" w:cs="Courier New" w:hint="default"/>
      </w:rPr>
    </w:lvl>
    <w:lvl w:ilvl="2" w:tplc="FF9467D8" w:tentative="1">
      <w:start w:val="1"/>
      <w:numFmt w:val="bullet"/>
      <w:lvlText w:val=""/>
      <w:lvlJc w:val="left"/>
      <w:pPr>
        <w:ind w:left="2727" w:hanging="360"/>
      </w:pPr>
      <w:rPr>
        <w:rFonts w:ascii="Wingdings" w:hAnsi="Wingdings" w:hint="default"/>
      </w:rPr>
    </w:lvl>
    <w:lvl w:ilvl="3" w:tplc="46B88256" w:tentative="1">
      <w:start w:val="1"/>
      <w:numFmt w:val="bullet"/>
      <w:lvlText w:val=""/>
      <w:lvlJc w:val="left"/>
      <w:pPr>
        <w:ind w:left="3447" w:hanging="360"/>
      </w:pPr>
      <w:rPr>
        <w:rFonts w:ascii="Symbol" w:hAnsi="Symbol" w:hint="default"/>
      </w:rPr>
    </w:lvl>
    <w:lvl w:ilvl="4" w:tplc="7BD0481A" w:tentative="1">
      <w:start w:val="1"/>
      <w:numFmt w:val="bullet"/>
      <w:lvlText w:val="o"/>
      <w:lvlJc w:val="left"/>
      <w:pPr>
        <w:ind w:left="4167" w:hanging="360"/>
      </w:pPr>
      <w:rPr>
        <w:rFonts w:ascii="Courier New" w:hAnsi="Courier New" w:cs="Courier New" w:hint="default"/>
      </w:rPr>
    </w:lvl>
    <w:lvl w:ilvl="5" w:tplc="7A023C62" w:tentative="1">
      <w:start w:val="1"/>
      <w:numFmt w:val="bullet"/>
      <w:lvlText w:val=""/>
      <w:lvlJc w:val="left"/>
      <w:pPr>
        <w:ind w:left="4887" w:hanging="360"/>
      </w:pPr>
      <w:rPr>
        <w:rFonts w:ascii="Wingdings" w:hAnsi="Wingdings" w:hint="default"/>
      </w:rPr>
    </w:lvl>
    <w:lvl w:ilvl="6" w:tplc="079EBA3A" w:tentative="1">
      <w:start w:val="1"/>
      <w:numFmt w:val="bullet"/>
      <w:lvlText w:val=""/>
      <w:lvlJc w:val="left"/>
      <w:pPr>
        <w:ind w:left="5607" w:hanging="360"/>
      </w:pPr>
      <w:rPr>
        <w:rFonts w:ascii="Symbol" w:hAnsi="Symbol" w:hint="default"/>
      </w:rPr>
    </w:lvl>
    <w:lvl w:ilvl="7" w:tplc="F6E2FF24" w:tentative="1">
      <w:start w:val="1"/>
      <w:numFmt w:val="bullet"/>
      <w:lvlText w:val="o"/>
      <w:lvlJc w:val="left"/>
      <w:pPr>
        <w:ind w:left="6327" w:hanging="360"/>
      </w:pPr>
      <w:rPr>
        <w:rFonts w:ascii="Courier New" w:hAnsi="Courier New" w:cs="Courier New" w:hint="default"/>
      </w:rPr>
    </w:lvl>
    <w:lvl w:ilvl="8" w:tplc="C0B8035E" w:tentative="1">
      <w:start w:val="1"/>
      <w:numFmt w:val="bullet"/>
      <w:lvlText w:val=""/>
      <w:lvlJc w:val="left"/>
      <w:pPr>
        <w:ind w:left="7047" w:hanging="360"/>
      </w:pPr>
      <w:rPr>
        <w:rFonts w:ascii="Wingdings" w:hAnsi="Wingdings" w:hint="default"/>
      </w:rPr>
    </w:lvl>
  </w:abstractNum>
  <w:abstractNum w:abstractNumId="37" w15:restartNumberingAfterBreak="0">
    <w:nsid w:val="22873BFF"/>
    <w:multiLevelType w:val="hybridMultilevel"/>
    <w:tmpl w:val="B82CEAEC"/>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22B0617F"/>
    <w:multiLevelType w:val="hybridMultilevel"/>
    <w:tmpl w:val="359ACB62"/>
    <w:lvl w:ilvl="0" w:tplc="3F7E1700">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2378640E"/>
    <w:multiLevelType w:val="multilevel"/>
    <w:tmpl w:val="84D4387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52E17F0"/>
    <w:multiLevelType w:val="hybridMultilevel"/>
    <w:tmpl w:val="01628456"/>
    <w:lvl w:ilvl="0" w:tplc="3F7E1700">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41" w15:restartNumberingAfterBreak="0">
    <w:nsid w:val="26BC25CD"/>
    <w:multiLevelType w:val="hybridMultilevel"/>
    <w:tmpl w:val="DF1EFDC2"/>
    <w:lvl w:ilvl="0" w:tplc="BFD4E140">
      <w:start w:val="1"/>
      <w:numFmt w:val="bullet"/>
      <w:lvlText w:val="–"/>
      <w:lvlJc w:val="left"/>
      <w:pPr>
        <w:ind w:left="1287" w:hanging="360"/>
      </w:pPr>
      <w:rPr>
        <w:rFonts w:ascii="Arial Narrow" w:hAnsi="Arial Narrow" w:hint="default"/>
      </w:rPr>
    </w:lvl>
    <w:lvl w:ilvl="1" w:tplc="01A8E97A">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28DC3CA2"/>
    <w:multiLevelType w:val="hybridMultilevel"/>
    <w:tmpl w:val="B9D6BDBC"/>
    <w:lvl w:ilvl="0" w:tplc="6E10D74C">
      <w:start w:val="1"/>
      <w:numFmt w:val="decimal"/>
      <w:lvlText w:val="5.%1"/>
      <w:lvlJc w:val="left"/>
      <w:pPr>
        <w:ind w:left="140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43" w15:restartNumberingAfterBreak="0">
    <w:nsid w:val="2A3C6D97"/>
    <w:multiLevelType w:val="hybridMultilevel"/>
    <w:tmpl w:val="7BB42CAC"/>
    <w:lvl w:ilvl="0" w:tplc="A14EADC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A6E6E54"/>
    <w:multiLevelType w:val="hybridMultilevel"/>
    <w:tmpl w:val="A47E23A4"/>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2A7F774B"/>
    <w:multiLevelType w:val="hybridMultilevel"/>
    <w:tmpl w:val="8DBCCF82"/>
    <w:lvl w:ilvl="0" w:tplc="0419000F">
      <w:start w:val="1"/>
      <w:numFmt w:val="bullet"/>
      <w:lvlText w:val=""/>
      <w:lvlJc w:val="left"/>
      <w:pPr>
        <w:ind w:left="1287" w:hanging="360"/>
      </w:pPr>
      <w:rPr>
        <w:rFonts w:ascii="Symbol" w:hAnsi="Symbol"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46" w15:restartNumberingAfterBreak="0">
    <w:nsid w:val="2AA07E82"/>
    <w:multiLevelType w:val="multilevel"/>
    <w:tmpl w:val="A18C05F6"/>
    <w:lvl w:ilvl="0">
      <w:start w:val="1"/>
      <w:numFmt w:val="decimal"/>
      <w:lvlText w:val="%1."/>
      <w:lvlJc w:val="left"/>
      <w:pPr>
        <w:tabs>
          <w:tab w:val="num" w:pos="720"/>
        </w:tabs>
        <w:ind w:left="720" w:hanging="360"/>
      </w:pPr>
      <w:rPr>
        <w:rFonts w:asciiTheme="minorHAnsi" w:hAnsiTheme="minorHAnsi" w:cstheme="minorHAnsi" w:hint="default"/>
        <w:sz w:val="24"/>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2B7B36F5"/>
    <w:multiLevelType w:val="hybridMultilevel"/>
    <w:tmpl w:val="10B2EFD2"/>
    <w:lvl w:ilvl="0" w:tplc="97F070B4">
      <w:start w:val="1"/>
      <w:numFmt w:val="bullet"/>
      <w:lvlText w:val=""/>
      <w:lvlJc w:val="left"/>
      <w:pPr>
        <w:ind w:left="1400" w:hanging="360"/>
      </w:pPr>
      <w:rPr>
        <w:rFonts w:ascii="Symbol" w:hAnsi="Symbol" w:hint="default"/>
      </w:rPr>
    </w:lvl>
    <w:lvl w:ilvl="1" w:tplc="025258BA" w:tentative="1">
      <w:start w:val="1"/>
      <w:numFmt w:val="bullet"/>
      <w:lvlText w:val="o"/>
      <w:lvlJc w:val="left"/>
      <w:pPr>
        <w:ind w:left="2120" w:hanging="360"/>
      </w:pPr>
      <w:rPr>
        <w:rFonts w:ascii="Courier New" w:hAnsi="Courier New" w:cs="Courier New" w:hint="default"/>
      </w:rPr>
    </w:lvl>
    <w:lvl w:ilvl="2" w:tplc="3868426A" w:tentative="1">
      <w:start w:val="1"/>
      <w:numFmt w:val="bullet"/>
      <w:lvlText w:val=""/>
      <w:lvlJc w:val="left"/>
      <w:pPr>
        <w:ind w:left="2840" w:hanging="360"/>
      </w:pPr>
      <w:rPr>
        <w:rFonts w:ascii="Wingdings" w:hAnsi="Wingdings" w:hint="default"/>
      </w:rPr>
    </w:lvl>
    <w:lvl w:ilvl="3" w:tplc="4498E034" w:tentative="1">
      <w:start w:val="1"/>
      <w:numFmt w:val="bullet"/>
      <w:lvlText w:val=""/>
      <w:lvlJc w:val="left"/>
      <w:pPr>
        <w:ind w:left="3560" w:hanging="360"/>
      </w:pPr>
      <w:rPr>
        <w:rFonts w:ascii="Symbol" w:hAnsi="Symbol" w:hint="default"/>
      </w:rPr>
    </w:lvl>
    <w:lvl w:ilvl="4" w:tplc="C6D690DA" w:tentative="1">
      <w:start w:val="1"/>
      <w:numFmt w:val="bullet"/>
      <w:lvlText w:val="o"/>
      <w:lvlJc w:val="left"/>
      <w:pPr>
        <w:ind w:left="4280" w:hanging="360"/>
      </w:pPr>
      <w:rPr>
        <w:rFonts w:ascii="Courier New" w:hAnsi="Courier New" w:cs="Courier New" w:hint="default"/>
      </w:rPr>
    </w:lvl>
    <w:lvl w:ilvl="5" w:tplc="9EDCF61C" w:tentative="1">
      <w:start w:val="1"/>
      <w:numFmt w:val="bullet"/>
      <w:lvlText w:val=""/>
      <w:lvlJc w:val="left"/>
      <w:pPr>
        <w:ind w:left="5000" w:hanging="360"/>
      </w:pPr>
      <w:rPr>
        <w:rFonts w:ascii="Wingdings" w:hAnsi="Wingdings" w:hint="default"/>
      </w:rPr>
    </w:lvl>
    <w:lvl w:ilvl="6" w:tplc="59CC3DAA" w:tentative="1">
      <w:start w:val="1"/>
      <w:numFmt w:val="bullet"/>
      <w:lvlText w:val=""/>
      <w:lvlJc w:val="left"/>
      <w:pPr>
        <w:ind w:left="5720" w:hanging="360"/>
      </w:pPr>
      <w:rPr>
        <w:rFonts w:ascii="Symbol" w:hAnsi="Symbol" w:hint="default"/>
      </w:rPr>
    </w:lvl>
    <w:lvl w:ilvl="7" w:tplc="02328CD4" w:tentative="1">
      <w:start w:val="1"/>
      <w:numFmt w:val="bullet"/>
      <w:lvlText w:val="o"/>
      <w:lvlJc w:val="left"/>
      <w:pPr>
        <w:ind w:left="6440" w:hanging="360"/>
      </w:pPr>
      <w:rPr>
        <w:rFonts w:ascii="Courier New" w:hAnsi="Courier New" w:cs="Courier New" w:hint="default"/>
      </w:rPr>
    </w:lvl>
    <w:lvl w:ilvl="8" w:tplc="15302524" w:tentative="1">
      <w:start w:val="1"/>
      <w:numFmt w:val="bullet"/>
      <w:lvlText w:val=""/>
      <w:lvlJc w:val="left"/>
      <w:pPr>
        <w:ind w:left="7160" w:hanging="360"/>
      </w:pPr>
      <w:rPr>
        <w:rFonts w:ascii="Wingdings" w:hAnsi="Wingdings" w:hint="default"/>
      </w:rPr>
    </w:lvl>
  </w:abstractNum>
  <w:abstractNum w:abstractNumId="48" w15:restartNumberingAfterBreak="0">
    <w:nsid w:val="2C4E6E59"/>
    <w:multiLevelType w:val="hybridMultilevel"/>
    <w:tmpl w:val="26061FCC"/>
    <w:lvl w:ilvl="0" w:tplc="D07A4E1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2D990E37"/>
    <w:multiLevelType w:val="hybridMultilevel"/>
    <w:tmpl w:val="FC4CA424"/>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0" w15:restartNumberingAfterBreak="0">
    <w:nsid w:val="2DEE36C4"/>
    <w:multiLevelType w:val="hybridMultilevel"/>
    <w:tmpl w:val="843ECF06"/>
    <w:lvl w:ilvl="0" w:tplc="CA603A4A">
      <w:start w:val="1"/>
      <w:numFmt w:val="decimal"/>
      <w:lvlText w:val="20.%1"/>
      <w:lvlJc w:val="left"/>
      <w:pPr>
        <w:ind w:left="4974" w:hanging="360"/>
      </w:pPr>
      <w:rPr>
        <w:rFonts w:hint="default"/>
      </w:rPr>
    </w:lvl>
    <w:lvl w:ilvl="1" w:tplc="733E9968" w:tentative="1">
      <w:start w:val="1"/>
      <w:numFmt w:val="lowerLetter"/>
      <w:lvlText w:val="%2."/>
      <w:lvlJc w:val="left"/>
      <w:pPr>
        <w:ind w:left="1440" w:hanging="360"/>
      </w:pPr>
    </w:lvl>
    <w:lvl w:ilvl="2" w:tplc="9BBE336C" w:tentative="1">
      <w:start w:val="1"/>
      <w:numFmt w:val="lowerRoman"/>
      <w:lvlText w:val="%3."/>
      <w:lvlJc w:val="right"/>
      <w:pPr>
        <w:ind w:left="2160" w:hanging="180"/>
      </w:pPr>
    </w:lvl>
    <w:lvl w:ilvl="3" w:tplc="3A36AC1E" w:tentative="1">
      <w:start w:val="1"/>
      <w:numFmt w:val="decimal"/>
      <w:lvlText w:val="%4."/>
      <w:lvlJc w:val="left"/>
      <w:pPr>
        <w:ind w:left="2880" w:hanging="360"/>
      </w:pPr>
    </w:lvl>
    <w:lvl w:ilvl="4" w:tplc="8AFA050C" w:tentative="1">
      <w:start w:val="1"/>
      <w:numFmt w:val="lowerLetter"/>
      <w:lvlText w:val="%5."/>
      <w:lvlJc w:val="left"/>
      <w:pPr>
        <w:ind w:left="3600" w:hanging="360"/>
      </w:pPr>
    </w:lvl>
    <w:lvl w:ilvl="5" w:tplc="153879D0" w:tentative="1">
      <w:start w:val="1"/>
      <w:numFmt w:val="lowerRoman"/>
      <w:lvlText w:val="%6."/>
      <w:lvlJc w:val="right"/>
      <w:pPr>
        <w:ind w:left="4320" w:hanging="180"/>
      </w:pPr>
    </w:lvl>
    <w:lvl w:ilvl="6" w:tplc="A3EE883E" w:tentative="1">
      <w:start w:val="1"/>
      <w:numFmt w:val="decimal"/>
      <w:lvlText w:val="%7."/>
      <w:lvlJc w:val="left"/>
      <w:pPr>
        <w:ind w:left="5040" w:hanging="360"/>
      </w:pPr>
    </w:lvl>
    <w:lvl w:ilvl="7" w:tplc="5BB0CAEE" w:tentative="1">
      <w:start w:val="1"/>
      <w:numFmt w:val="lowerLetter"/>
      <w:lvlText w:val="%8."/>
      <w:lvlJc w:val="left"/>
      <w:pPr>
        <w:ind w:left="5760" w:hanging="360"/>
      </w:pPr>
    </w:lvl>
    <w:lvl w:ilvl="8" w:tplc="AFFCF236" w:tentative="1">
      <w:start w:val="1"/>
      <w:numFmt w:val="lowerRoman"/>
      <w:lvlText w:val="%9."/>
      <w:lvlJc w:val="right"/>
      <w:pPr>
        <w:ind w:left="6480" w:hanging="180"/>
      </w:pPr>
    </w:lvl>
  </w:abstractNum>
  <w:abstractNum w:abstractNumId="51" w15:restartNumberingAfterBreak="0">
    <w:nsid w:val="30597D6C"/>
    <w:multiLevelType w:val="multilevel"/>
    <w:tmpl w:val="DA3271AE"/>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2" w15:restartNumberingAfterBreak="0">
    <w:nsid w:val="32540455"/>
    <w:multiLevelType w:val="hybridMultilevel"/>
    <w:tmpl w:val="DD2EEF24"/>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33947641"/>
    <w:multiLevelType w:val="hybridMultilevel"/>
    <w:tmpl w:val="CD643434"/>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342816AC"/>
    <w:multiLevelType w:val="hybridMultilevel"/>
    <w:tmpl w:val="2C7625C8"/>
    <w:lvl w:ilvl="0" w:tplc="E488B350">
      <w:start w:val="1"/>
      <w:numFmt w:val="decimal"/>
      <w:pStyle w:val="h1"/>
      <w:lvlText w:val="%1."/>
      <w:lvlJc w:val="left"/>
      <w:pPr>
        <w:ind w:left="720" w:hanging="360"/>
      </w:pPr>
      <w:rPr>
        <w:rFonts w:hint="default"/>
      </w:rPr>
    </w:lvl>
    <w:lvl w:ilvl="1" w:tplc="AB846ECC" w:tentative="1">
      <w:start w:val="1"/>
      <w:numFmt w:val="lowerLetter"/>
      <w:lvlText w:val="%2."/>
      <w:lvlJc w:val="left"/>
      <w:pPr>
        <w:ind w:left="1440" w:hanging="360"/>
      </w:pPr>
    </w:lvl>
    <w:lvl w:ilvl="2" w:tplc="FC3053CA" w:tentative="1">
      <w:start w:val="1"/>
      <w:numFmt w:val="lowerRoman"/>
      <w:lvlText w:val="%3."/>
      <w:lvlJc w:val="right"/>
      <w:pPr>
        <w:ind w:left="2160" w:hanging="180"/>
      </w:pPr>
    </w:lvl>
    <w:lvl w:ilvl="3" w:tplc="BF62C18E" w:tentative="1">
      <w:start w:val="1"/>
      <w:numFmt w:val="decimal"/>
      <w:lvlText w:val="%4."/>
      <w:lvlJc w:val="left"/>
      <w:pPr>
        <w:ind w:left="2880" w:hanging="360"/>
      </w:pPr>
    </w:lvl>
    <w:lvl w:ilvl="4" w:tplc="08F861EE" w:tentative="1">
      <w:start w:val="1"/>
      <w:numFmt w:val="lowerLetter"/>
      <w:lvlText w:val="%5."/>
      <w:lvlJc w:val="left"/>
      <w:pPr>
        <w:ind w:left="3600" w:hanging="360"/>
      </w:pPr>
    </w:lvl>
    <w:lvl w:ilvl="5" w:tplc="4E347AAA" w:tentative="1">
      <w:start w:val="1"/>
      <w:numFmt w:val="lowerRoman"/>
      <w:lvlText w:val="%6."/>
      <w:lvlJc w:val="right"/>
      <w:pPr>
        <w:ind w:left="4320" w:hanging="180"/>
      </w:pPr>
    </w:lvl>
    <w:lvl w:ilvl="6" w:tplc="62CA4854" w:tentative="1">
      <w:start w:val="1"/>
      <w:numFmt w:val="decimal"/>
      <w:lvlText w:val="%7."/>
      <w:lvlJc w:val="left"/>
      <w:pPr>
        <w:ind w:left="5040" w:hanging="360"/>
      </w:pPr>
    </w:lvl>
    <w:lvl w:ilvl="7" w:tplc="0B447536" w:tentative="1">
      <w:start w:val="1"/>
      <w:numFmt w:val="lowerLetter"/>
      <w:lvlText w:val="%8."/>
      <w:lvlJc w:val="left"/>
      <w:pPr>
        <w:ind w:left="5760" w:hanging="360"/>
      </w:pPr>
    </w:lvl>
    <w:lvl w:ilvl="8" w:tplc="FD30C5E2" w:tentative="1">
      <w:start w:val="1"/>
      <w:numFmt w:val="lowerRoman"/>
      <w:lvlText w:val="%9."/>
      <w:lvlJc w:val="right"/>
      <w:pPr>
        <w:ind w:left="6480" w:hanging="180"/>
      </w:pPr>
    </w:lvl>
  </w:abstractNum>
  <w:abstractNum w:abstractNumId="55" w15:restartNumberingAfterBreak="0">
    <w:nsid w:val="3634187E"/>
    <w:multiLevelType w:val="hybridMultilevel"/>
    <w:tmpl w:val="AA4A80EE"/>
    <w:lvl w:ilvl="0" w:tplc="AECA17BE">
      <w:start w:val="1"/>
      <w:numFmt w:val="decimal"/>
      <w:lvlText w:val="18.%1"/>
      <w:lvlJc w:val="left"/>
      <w:pPr>
        <w:ind w:left="42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6534D89"/>
    <w:multiLevelType w:val="hybridMultilevel"/>
    <w:tmpl w:val="9AEA8FB2"/>
    <w:lvl w:ilvl="0" w:tplc="468A99E0">
      <w:start w:val="1"/>
      <w:numFmt w:val="decimal"/>
      <w:lvlText w:val="13.%1"/>
      <w:lvlJc w:val="left"/>
      <w:pPr>
        <w:ind w:left="4887"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9687EF6"/>
    <w:multiLevelType w:val="hybridMultilevel"/>
    <w:tmpl w:val="DECCD456"/>
    <w:lvl w:ilvl="0" w:tplc="2348F3B4">
      <w:start w:val="1"/>
      <w:numFmt w:val="bullet"/>
      <w:lvlText w:val=""/>
      <w:lvlJc w:val="left"/>
      <w:pPr>
        <w:ind w:left="1494" w:hanging="360"/>
      </w:pPr>
      <w:rPr>
        <w:rFonts w:ascii="Symbol" w:hAnsi="Symbol" w:hint="default"/>
      </w:rPr>
    </w:lvl>
    <w:lvl w:ilvl="1" w:tplc="04190019" w:tentative="1">
      <w:start w:val="1"/>
      <w:numFmt w:val="bullet"/>
      <w:lvlText w:val="o"/>
      <w:lvlJc w:val="left"/>
      <w:pPr>
        <w:ind w:left="2149" w:hanging="360"/>
      </w:pPr>
      <w:rPr>
        <w:rFonts w:ascii="Courier New" w:hAnsi="Courier New" w:cs="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cs="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cs="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58" w15:restartNumberingAfterBreak="0">
    <w:nsid w:val="3ACE2706"/>
    <w:multiLevelType w:val="hybridMultilevel"/>
    <w:tmpl w:val="0B760420"/>
    <w:lvl w:ilvl="0" w:tplc="3830F64C">
      <w:start w:val="1"/>
      <w:numFmt w:val="decimal"/>
      <w:lvlText w:val="19.%1"/>
      <w:lvlJc w:val="left"/>
      <w:pPr>
        <w:ind w:left="4974"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59" w15:restartNumberingAfterBreak="0">
    <w:nsid w:val="3C996DBA"/>
    <w:multiLevelType w:val="hybridMultilevel"/>
    <w:tmpl w:val="8F1A3D28"/>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3C9A2F5F"/>
    <w:multiLevelType w:val="multilevel"/>
    <w:tmpl w:val="C8F2A092"/>
    <w:lvl w:ilvl="0">
      <w:start w:val="1"/>
      <w:numFmt w:val="decimal"/>
      <w:lvlText w:val="%1."/>
      <w:lvlJc w:val="left"/>
      <w:pPr>
        <w:ind w:left="360" w:hanging="360"/>
      </w:pPr>
      <w:rPr>
        <w:rFonts w:ascii="Times New Roman" w:eastAsiaTheme="minorEastAsia" w:hAnsi="Times New Roman" w:cs="Times New Roman"/>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3CE42DA9"/>
    <w:multiLevelType w:val="multilevel"/>
    <w:tmpl w:val="193EA56E"/>
    <w:lvl w:ilvl="0">
      <w:start w:val="1"/>
      <w:numFmt w:val="decimal"/>
      <w:pStyle w:val="1"/>
      <w:lvlText w:val="%1."/>
      <w:lvlJc w:val="left"/>
      <w:pPr>
        <w:ind w:left="1211" w:hanging="360"/>
      </w:pPr>
      <w:rPr>
        <w:rFonts w:hint="default"/>
      </w:rPr>
    </w:lvl>
    <w:lvl w:ilvl="1">
      <w:start w:val="1"/>
      <w:numFmt w:val="decimal"/>
      <w:isLgl/>
      <w:lvlText w:val="%1.%2."/>
      <w:lvlJc w:val="left"/>
      <w:pPr>
        <w:ind w:left="1954" w:hanging="1245"/>
      </w:pPr>
      <w:rPr>
        <w:rFonts w:hint="default"/>
      </w:rPr>
    </w:lvl>
    <w:lvl w:ilvl="2">
      <w:start w:val="1"/>
      <w:numFmt w:val="decimal"/>
      <w:isLgl/>
      <w:lvlText w:val="%1.%2.%3."/>
      <w:lvlJc w:val="left"/>
      <w:pPr>
        <w:ind w:left="2303" w:hanging="1245"/>
      </w:pPr>
      <w:rPr>
        <w:rFonts w:hint="default"/>
      </w:rPr>
    </w:lvl>
    <w:lvl w:ilvl="3">
      <w:start w:val="1"/>
      <w:numFmt w:val="decimal"/>
      <w:isLgl/>
      <w:lvlText w:val="%1.%2.%3.%4."/>
      <w:lvlJc w:val="left"/>
      <w:pPr>
        <w:ind w:left="2652" w:hanging="1245"/>
      </w:pPr>
      <w:rPr>
        <w:rFonts w:hint="default"/>
      </w:rPr>
    </w:lvl>
    <w:lvl w:ilvl="4">
      <w:start w:val="1"/>
      <w:numFmt w:val="decimal"/>
      <w:isLgl/>
      <w:lvlText w:val="%1.%2.%3.%4.%5."/>
      <w:lvlJc w:val="left"/>
      <w:pPr>
        <w:ind w:left="3001" w:hanging="124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2" w15:restartNumberingAfterBreak="0">
    <w:nsid w:val="4010595B"/>
    <w:multiLevelType w:val="hybridMultilevel"/>
    <w:tmpl w:val="9BF6C9EA"/>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15:restartNumberingAfterBreak="0">
    <w:nsid w:val="42283F2E"/>
    <w:multiLevelType w:val="hybridMultilevel"/>
    <w:tmpl w:val="0016906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430F682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452E4999"/>
    <w:multiLevelType w:val="multilevel"/>
    <w:tmpl w:val="52C48FD2"/>
    <w:lvl w:ilvl="0">
      <w:start w:val="1"/>
      <w:numFmt w:val="decimal"/>
      <w:lvlText w:val="%1."/>
      <w:lvlJc w:val="left"/>
      <w:pPr>
        <w:ind w:left="450" w:hanging="450"/>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4160" w:hanging="144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920" w:hanging="2160"/>
      </w:pPr>
      <w:rPr>
        <w:rFonts w:hint="default"/>
      </w:rPr>
    </w:lvl>
    <w:lvl w:ilvl="8">
      <w:start w:val="1"/>
      <w:numFmt w:val="decimal"/>
      <w:lvlText w:val="%1.%2.%3.%4.%5.%6.%7.%8.%9."/>
      <w:lvlJc w:val="left"/>
      <w:pPr>
        <w:ind w:left="7600" w:hanging="2160"/>
      </w:pPr>
      <w:rPr>
        <w:rFonts w:hint="default"/>
      </w:rPr>
    </w:lvl>
  </w:abstractNum>
  <w:abstractNum w:abstractNumId="66" w15:restartNumberingAfterBreak="0">
    <w:nsid w:val="45353AC4"/>
    <w:multiLevelType w:val="hybridMultilevel"/>
    <w:tmpl w:val="87BA660A"/>
    <w:lvl w:ilvl="0" w:tplc="04190001">
      <w:start w:val="1"/>
      <w:numFmt w:val="bullet"/>
      <w:lvlText w:val=""/>
      <w:lvlJc w:val="left"/>
      <w:pPr>
        <w:tabs>
          <w:tab w:val="num" w:pos="715"/>
        </w:tabs>
        <w:ind w:left="715" w:hanging="360"/>
      </w:pPr>
      <w:rPr>
        <w:rFonts w:ascii="Symbol" w:hAnsi="Symbol" w:hint="default"/>
      </w:rPr>
    </w:lvl>
    <w:lvl w:ilvl="1" w:tplc="04190003" w:tentative="1">
      <w:start w:val="1"/>
      <w:numFmt w:val="bullet"/>
      <w:lvlText w:val="o"/>
      <w:lvlJc w:val="left"/>
      <w:pPr>
        <w:tabs>
          <w:tab w:val="num" w:pos="1435"/>
        </w:tabs>
        <w:ind w:left="1435" w:hanging="360"/>
      </w:pPr>
      <w:rPr>
        <w:rFonts w:ascii="Courier New" w:hAnsi="Courier New" w:cs="Courier New" w:hint="default"/>
      </w:rPr>
    </w:lvl>
    <w:lvl w:ilvl="2" w:tplc="04190005" w:tentative="1">
      <w:start w:val="1"/>
      <w:numFmt w:val="bullet"/>
      <w:lvlText w:val=""/>
      <w:lvlJc w:val="left"/>
      <w:pPr>
        <w:tabs>
          <w:tab w:val="num" w:pos="2155"/>
        </w:tabs>
        <w:ind w:left="2155" w:hanging="360"/>
      </w:pPr>
      <w:rPr>
        <w:rFonts w:ascii="Wingdings" w:hAnsi="Wingdings" w:hint="default"/>
      </w:rPr>
    </w:lvl>
    <w:lvl w:ilvl="3" w:tplc="04190001" w:tentative="1">
      <w:start w:val="1"/>
      <w:numFmt w:val="bullet"/>
      <w:lvlText w:val=""/>
      <w:lvlJc w:val="left"/>
      <w:pPr>
        <w:tabs>
          <w:tab w:val="num" w:pos="2875"/>
        </w:tabs>
        <w:ind w:left="2875" w:hanging="360"/>
      </w:pPr>
      <w:rPr>
        <w:rFonts w:ascii="Symbol" w:hAnsi="Symbol" w:hint="default"/>
      </w:rPr>
    </w:lvl>
    <w:lvl w:ilvl="4" w:tplc="04190003" w:tentative="1">
      <w:start w:val="1"/>
      <w:numFmt w:val="bullet"/>
      <w:lvlText w:val="o"/>
      <w:lvlJc w:val="left"/>
      <w:pPr>
        <w:tabs>
          <w:tab w:val="num" w:pos="3595"/>
        </w:tabs>
        <w:ind w:left="3595" w:hanging="360"/>
      </w:pPr>
      <w:rPr>
        <w:rFonts w:ascii="Courier New" w:hAnsi="Courier New" w:cs="Courier New" w:hint="default"/>
      </w:rPr>
    </w:lvl>
    <w:lvl w:ilvl="5" w:tplc="04190005" w:tentative="1">
      <w:start w:val="1"/>
      <w:numFmt w:val="bullet"/>
      <w:lvlText w:val=""/>
      <w:lvlJc w:val="left"/>
      <w:pPr>
        <w:tabs>
          <w:tab w:val="num" w:pos="4315"/>
        </w:tabs>
        <w:ind w:left="4315" w:hanging="360"/>
      </w:pPr>
      <w:rPr>
        <w:rFonts w:ascii="Wingdings" w:hAnsi="Wingdings" w:hint="default"/>
      </w:rPr>
    </w:lvl>
    <w:lvl w:ilvl="6" w:tplc="04190001" w:tentative="1">
      <w:start w:val="1"/>
      <w:numFmt w:val="bullet"/>
      <w:lvlText w:val=""/>
      <w:lvlJc w:val="left"/>
      <w:pPr>
        <w:tabs>
          <w:tab w:val="num" w:pos="5035"/>
        </w:tabs>
        <w:ind w:left="5035" w:hanging="360"/>
      </w:pPr>
      <w:rPr>
        <w:rFonts w:ascii="Symbol" w:hAnsi="Symbol" w:hint="default"/>
      </w:rPr>
    </w:lvl>
    <w:lvl w:ilvl="7" w:tplc="04190003" w:tentative="1">
      <w:start w:val="1"/>
      <w:numFmt w:val="bullet"/>
      <w:lvlText w:val="o"/>
      <w:lvlJc w:val="left"/>
      <w:pPr>
        <w:tabs>
          <w:tab w:val="num" w:pos="5755"/>
        </w:tabs>
        <w:ind w:left="5755" w:hanging="360"/>
      </w:pPr>
      <w:rPr>
        <w:rFonts w:ascii="Courier New" w:hAnsi="Courier New" w:cs="Courier New" w:hint="default"/>
      </w:rPr>
    </w:lvl>
    <w:lvl w:ilvl="8" w:tplc="04190005" w:tentative="1">
      <w:start w:val="1"/>
      <w:numFmt w:val="bullet"/>
      <w:lvlText w:val=""/>
      <w:lvlJc w:val="left"/>
      <w:pPr>
        <w:tabs>
          <w:tab w:val="num" w:pos="6475"/>
        </w:tabs>
        <w:ind w:left="6475" w:hanging="360"/>
      </w:pPr>
      <w:rPr>
        <w:rFonts w:ascii="Wingdings" w:hAnsi="Wingdings" w:hint="default"/>
      </w:rPr>
    </w:lvl>
  </w:abstractNum>
  <w:abstractNum w:abstractNumId="67" w15:restartNumberingAfterBreak="0">
    <w:nsid w:val="470A7DF2"/>
    <w:multiLevelType w:val="hybridMultilevel"/>
    <w:tmpl w:val="FE4067AC"/>
    <w:lvl w:ilvl="0" w:tplc="244A7F58">
      <w:start w:val="1"/>
      <w:numFmt w:val="bullet"/>
      <w:lvlText w:val="­"/>
      <w:lvlJc w:val="left"/>
      <w:pPr>
        <w:ind w:left="1287" w:hanging="360"/>
      </w:pPr>
      <w:rPr>
        <w:rFonts w:ascii="Courier New" w:hAnsi="Courier New" w:hint="default"/>
      </w:rPr>
    </w:lvl>
    <w:lvl w:ilvl="1" w:tplc="BFFCB59C" w:tentative="1">
      <w:start w:val="1"/>
      <w:numFmt w:val="bullet"/>
      <w:lvlText w:val="o"/>
      <w:lvlJc w:val="left"/>
      <w:pPr>
        <w:ind w:left="2007" w:hanging="360"/>
      </w:pPr>
      <w:rPr>
        <w:rFonts w:ascii="Courier New" w:hAnsi="Courier New" w:cs="Courier New" w:hint="default"/>
      </w:rPr>
    </w:lvl>
    <w:lvl w:ilvl="2" w:tplc="B504F89E" w:tentative="1">
      <w:start w:val="1"/>
      <w:numFmt w:val="bullet"/>
      <w:lvlText w:val=""/>
      <w:lvlJc w:val="left"/>
      <w:pPr>
        <w:ind w:left="2727" w:hanging="360"/>
      </w:pPr>
      <w:rPr>
        <w:rFonts w:ascii="Wingdings" w:hAnsi="Wingdings" w:hint="default"/>
      </w:rPr>
    </w:lvl>
    <w:lvl w:ilvl="3" w:tplc="8CB438AA" w:tentative="1">
      <w:start w:val="1"/>
      <w:numFmt w:val="bullet"/>
      <w:lvlText w:val=""/>
      <w:lvlJc w:val="left"/>
      <w:pPr>
        <w:ind w:left="3447" w:hanging="360"/>
      </w:pPr>
      <w:rPr>
        <w:rFonts w:ascii="Symbol" w:hAnsi="Symbol" w:hint="default"/>
      </w:rPr>
    </w:lvl>
    <w:lvl w:ilvl="4" w:tplc="24808CD2" w:tentative="1">
      <w:start w:val="1"/>
      <w:numFmt w:val="bullet"/>
      <w:lvlText w:val="o"/>
      <w:lvlJc w:val="left"/>
      <w:pPr>
        <w:ind w:left="4167" w:hanging="360"/>
      </w:pPr>
      <w:rPr>
        <w:rFonts w:ascii="Courier New" w:hAnsi="Courier New" w:cs="Courier New" w:hint="default"/>
      </w:rPr>
    </w:lvl>
    <w:lvl w:ilvl="5" w:tplc="ECE6CB26" w:tentative="1">
      <w:start w:val="1"/>
      <w:numFmt w:val="bullet"/>
      <w:lvlText w:val=""/>
      <w:lvlJc w:val="left"/>
      <w:pPr>
        <w:ind w:left="4887" w:hanging="360"/>
      </w:pPr>
      <w:rPr>
        <w:rFonts w:ascii="Wingdings" w:hAnsi="Wingdings" w:hint="default"/>
      </w:rPr>
    </w:lvl>
    <w:lvl w:ilvl="6" w:tplc="2AD6AC58" w:tentative="1">
      <w:start w:val="1"/>
      <w:numFmt w:val="bullet"/>
      <w:lvlText w:val=""/>
      <w:lvlJc w:val="left"/>
      <w:pPr>
        <w:ind w:left="5607" w:hanging="360"/>
      </w:pPr>
      <w:rPr>
        <w:rFonts w:ascii="Symbol" w:hAnsi="Symbol" w:hint="default"/>
      </w:rPr>
    </w:lvl>
    <w:lvl w:ilvl="7" w:tplc="2B3E4D62" w:tentative="1">
      <w:start w:val="1"/>
      <w:numFmt w:val="bullet"/>
      <w:lvlText w:val="o"/>
      <w:lvlJc w:val="left"/>
      <w:pPr>
        <w:ind w:left="6327" w:hanging="360"/>
      </w:pPr>
      <w:rPr>
        <w:rFonts w:ascii="Courier New" w:hAnsi="Courier New" w:cs="Courier New" w:hint="default"/>
      </w:rPr>
    </w:lvl>
    <w:lvl w:ilvl="8" w:tplc="117060DE" w:tentative="1">
      <w:start w:val="1"/>
      <w:numFmt w:val="bullet"/>
      <w:lvlText w:val=""/>
      <w:lvlJc w:val="left"/>
      <w:pPr>
        <w:ind w:left="7047" w:hanging="360"/>
      </w:pPr>
      <w:rPr>
        <w:rFonts w:ascii="Wingdings" w:hAnsi="Wingdings" w:hint="default"/>
      </w:rPr>
    </w:lvl>
  </w:abstractNum>
  <w:abstractNum w:abstractNumId="68" w15:restartNumberingAfterBreak="0">
    <w:nsid w:val="4727740F"/>
    <w:multiLevelType w:val="multilevel"/>
    <w:tmpl w:val="52F619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lvlText w:val="%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90802EC"/>
    <w:multiLevelType w:val="hybridMultilevel"/>
    <w:tmpl w:val="91FCDF94"/>
    <w:lvl w:ilvl="0" w:tplc="3F7E1700">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70" w15:restartNumberingAfterBreak="0">
    <w:nsid w:val="4A072F22"/>
    <w:multiLevelType w:val="hybridMultilevel"/>
    <w:tmpl w:val="D562A9AC"/>
    <w:lvl w:ilvl="0" w:tplc="3830F64C">
      <w:start w:val="1"/>
      <w:numFmt w:val="bullet"/>
      <w:lvlText w:val=""/>
      <w:lvlJc w:val="left"/>
      <w:pPr>
        <w:tabs>
          <w:tab w:val="num" w:pos="1429"/>
        </w:tabs>
        <w:ind w:left="1429" w:hanging="360"/>
      </w:pPr>
      <w:rPr>
        <w:rFonts w:ascii="Symbol" w:hAnsi="Symbol" w:hint="default"/>
      </w:rPr>
    </w:lvl>
    <w:lvl w:ilvl="1" w:tplc="6C16F02C">
      <w:start w:val="1"/>
      <w:numFmt w:val="decimal"/>
      <w:lvlText w:val="%2."/>
      <w:lvlJc w:val="left"/>
      <w:pPr>
        <w:tabs>
          <w:tab w:val="num" w:pos="1466"/>
        </w:tabs>
        <w:ind w:left="1466" w:hanging="397"/>
      </w:pPr>
      <w:rPr>
        <w:rFonts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71" w15:restartNumberingAfterBreak="0">
    <w:nsid w:val="4BE72F03"/>
    <w:multiLevelType w:val="hybridMultilevel"/>
    <w:tmpl w:val="6BA40CFA"/>
    <w:lvl w:ilvl="0" w:tplc="3830F64C">
      <w:start w:val="1"/>
      <w:numFmt w:val="bullet"/>
      <w:lvlText w:val=""/>
      <w:lvlJc w:val="left"/>
      <w:pPr>
        <w:ind w:left="1741" w:hanging="360"/>
      </w:pPr>
      <w:rPr>
        <w:rFonts w:ascii="Symbol" w:hAnsi="Symbol" w:hint="default"/>
      </w:rPr>
    </w:lvl>
    <w:lvl w:ilvl="1" w:tplc="04190003" w:tentative="1">
      <w:start w:val="1"/>
      <w:numFmt w:val="bullet"/>
      <w:lvlText w:val="o"/>
      <w:lvlJc w:val="left"/>
      <w:pPr>
        <w:ind w:left="2461" w:hanging="360"/>
      </w:pPr>
      <w:rPr>
        <w:rFonts w:ascii="Courier New" w:hAnsi="Courier New" w:cs="Courier New" w:hint="default"/>
      </w:rPr>
    </w:lvl>
    <w:lvl w:ilvl="2" w:tplc="04190005" w:tentative="1">
      <w:start w:val="1"/>
      <w:numFmt w:val="bullet"/>
      <w:lvlText w:val=""/>
      <w:lvlJc w:val="left"/>
      <w:pPr>
        <w:ind w:left="3181" w:hanging="360"/>
      </w:pPr>
      <w:rPr>
        <w:rFonts w:ascii="Wingdings" w:hAnsi="Wingdings" w:hint="default"/>
      </w:rPr>
    </w:lvl>
    <w:lvl w:ilvl="3" w:tplc="04190001" w:tentative="1">
      <w:start w:val="1"/>
      <w:numFmt w:val="bullet"/>
      <w:lvlText w:val=""/>
      <w:lvlJc w:val="left"/>
      <w:pPr>
        <w:ind w:left="3901" w:hanging="360"/>
      </w:pPr>
      <w:rPr>
        <w:rFonts w:ascii="Symbol" w:hAnsi="Symbol" w:hint="default"/>
      </w:rPr>
    </w:lvl>
    <w:lvl w:ilvl="4" w:tplc="04190003" w:tentative="1">
      <w:start w:val="1"/>
      <w:numFmt w:val="bullet"/>
      <w:lvlText w:val="o"/>
      <w:lvlJc w:val="left"/>
      <w:pPr>
        <w:ind w:left="4621" w:hanging="360"/>
      </w:pPr>
      <w:rPr>
        <w:rFonts w:ascii="Courier New" w:hAnsi="Courier New" w:cs="Courier New" w:hint="default"/>
      </w:rPr>
    </w:lvl>
    <w:lvl w:ilvl="5" w:tplc="04190005" w:tentative="1">
      <w:start w:val="1"/>
      <w:numFmt w:val="bullet"/>
      <w:lvlText w:val=""/>
      <w:lvlJc w:val="left"/>
      <w:pPr>
        <w:ind w:left="5341" w:hanging="360"/>
      </w:pPr>
      <w:rPr>
        <w:rFonts w:ascii="Wingdings" w:hAnsi="Wingdings" w:hint="default"/>
      </w:rPr>
    </w:lvl>
    <w:lvl w:ilvl="6" w:tplc="04190001" w:tentative="1">
      <w:start w:val="1"/>
      <w:numFmt w:val="bullet"/>
      <w:lvlText w:val=""/>
      <w:lvlJc w:val="left"/>
      <w:pPr>
        <w:ind w:left="6061" w:hanging="360"/>
      </w:pPr>
      <w:rPr>
        <w:rFonts w:ascii="Symbol" w:hAnsi="Symbol" w:hint="default"/>
      </w:rPr>
    </w:lvl>
    <w:lvl w:ilvl="7" w:tplc="04190003" w:tentative="1">
      <w:start w:val="1"/>
      <w:numFmt w:val="bullet"/>
      <w:lvlText w:val="o"/>
      <w:lvlJc w:val="left"/>
      <w:pPr>
        <w:ind w:left="6781" w:hanging="360"/>
      </w:pPr>
      <w:rPr>
        <w:rFonts w:ascii="Courier New" w:hAnsi="Courier New" w:cs="Courier New" w:hint="default"/>
      </w:rPr>
    </w:lvl>
    <w:lvl w:ilvl="8" w:tplc="04190005" w:tentative="1">
      <w:start w:val="1"/>
      <w:numFmt w:val="bullet"/>
      <w:lvlText w:val=""/>
      <w:lvlJc w:val="left"/>
      <w:pPr>
        <w:ind w:left="7501" w:hanging="360"/>
      </w:pPr>
      <w:rPr>
        <w:rFonts w:ascii="Wingdings" w:hAnsi="Wingdings" w:hint="default"/>
      </w:rPr>
    </w:lvl>
  </w:abstractNum>
  <w:abstractNum w:abstractNumId="72" w15:restartNumberingAfterBreak="0">
    <w:nsid w:val="4C7600E0"/>
    <w:multiLevelType w:val="hybridMultilevel"/>
    <w:tmpl w:val="A2BED472"/>
    <w:lvl w:ilvl="0" w:tplc="D07A4E1C">
      <w:start w:val="1"/>
      <w:numFmt w:val="bullet"/>
      <w:lvlText w:val=""/>
      <w:lvlJc w:val="left"/>
      <w:pPr>
        <w:ind w:left="1429" w:hanging="360"/>
      </w:pPr>
      <w:rPr>
        <w:rFonts w:ascii="Symbol" w:hAnsi="Symbol" w:hint="default"/>
        <w:color w:val="auto"/>
        <w:sz w:val="28"/>
        <w:szCs w:val="28"/>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73" w15:restartNumberingAfterBreak="0">
    <w:nsid w:val="4CB46228"/>
    <w:multiLevelType w:val="hybridMultilevel"/>
    <w:tmpl w:val="61543F7E"/>
    <w:lvl w:ilvl="0" w:tplc="6E3202E0">
      <w:start w:val="1"/>
      <w:numFmt w:val="decimal"/>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4" w15:restartNumberingAfterBreak="0">
    <w:nsid w:val="4E514BC7"/>
    <w:multiLevelType w:val="multilevel"/>
    <w:tmpl w:val="AD5AF88A"/>
    <w:lvl w:ilvl="0">
      <w:start w:val="1"/>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4E736567"/>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4ED03F7A"/>
    <w:multiLevelType w:val="multilevel"/>
    <w:tmpl w:val="46E8B58E"/>
    <w:lvl w:ilvl="0">
      <w:start w:val="1"/>
      <w:numFmt w:val="decimal"/>
      <w:pStyle w:val="a"/>
      <w:lvlText w:val="%1."/>
      <w:lvlJc w:val="left"/>
      <w:pPr>
        <w:ind w:left="2770" w:hanging="360"/>
      </w:pPr>
      <w:rPr>
        <w:rFonts w:hint="default"/>
        <w:b/>
      </w:rPr>
    </w:lvl>
    <w:lvl w:ilvl="1">
      <w:start w:val="1"/>
      <w:numFmt w:val="decimal"/>
      <w:pStyle w:val="1-"/>
      <w:lvlText w:val="%1.%2."/>
      <w:lvlJc w:val="left"/>
      <w:pPr>
        <w:ind w:left="3202" w:hanging="432"/>
      </w:pPr>
      <w:rPr>
        <w:rFonts w:hint="default"/>
      </w:rPr>
    </w:lvl>
    <w:lvl w:ilvl="2">
      <w:start w:val="1"/>
      <w:numFmt w:val="decimal"/>
      <w:pStyle w:val="2-"/>
      <w:lvlText w:val="%1.%2.%3."/>
      <w:lvlJc w:val="left"/>
      <w:pPr>
        <w:ind w:left="3634" w:hanging="504"/>
      </w:pPr>
      <w:rPr>
        <w:rFonts w:hint="default"/>
      </w:rPr>
    </w:lvl>
    <w:lvl w:ilvl="3">
      <w:start w:val="1"/>
      <w:numFmt w:val="decimal"/>
      <w:lvlText w:val="%1.%2.%3.%4."/>
      <w:lvlJc w:val="left"/>
      <w:pPr>
        <w:ind w:left="4138" w:hanging="648"/>
      </w:pPr>
      <w:rPr>
        <w:rFonts w:hint="default"/>
      </w:rPr>
    </w:lvl>
    <w:lvl w:ilvl="4">
      <w:start w:val="1"/>
      <w:numFmt w:val="decimal"/>
      <w:lvlText w:val="%1.%2.%3.%4.%5."/>
      <w:lvlJc w:val="left"/>
      <w:pPr>
        <w:ind w:left="4642" w:hanging="792"/>
      </w:pPr>
      <w:rPr>
        <w:rFonts w:hint="default"/>
      </w:rPr>
    </w:lvl>
    <w:lvl w:ilvl="5">
      <w:start w:val="1"/>
      <w:numFmt w:val="decimal"/>
      <w:lvlText w:val="%1.%2.%3.%4.%5.%6."/>
      <w:lvlJc w:val="left"/>
      <w:pPr>
        <w:ind w:left="5146" w:hanging="936"/>
      </w:pPr>
      <w:rPr>
        <w:rFonts w:hint="default"/>
      </w:rPr>
    </w:lvl>
    <w:lvl w:ilvl="6">
      <w:start w:val="1"/>
      <w:numFmt w:val="decimal"/>
      <w:lvlText w:val="%1.%2.%3.%4.%5.%6.%7."/>
      <w:lvlJc w:val="left"/>
      <w:pPr>
        <w:ind w:left="5650" w:hanging="1080"/>
      </w:pPr>
      <w:rPr>
        <w:rFonts w:hint="default"/>
      </w:rPr>
    </w:lvl>
    <w:lvl w:ilvl="7">
      <w:start w:val="1"/>
      <w:numFmt w:val="decimal"/>
      <w:lvlText w:val="%1.%2.%3.%4.%5.%6.%7.%8."/>
      <w:lvlJc w:val="left"/>
      <w:pPr>
        <w:ind w:left="6154" w:hanging="1224"/>
      </w:pPr>
      <w:rPr>
        <w:rFonts w:hint="default"/>
      </w:rPr>
    </w:lvl>
    <w:lvl w:ilvl="8">
      <w:start w:val="1"/>
      <w:numFmt w:val="decimal"/>
      <w:lvlText w:val="%1.%2.%3.%4.%5.%6.%7.%8.%9."/>
      <w:lvlJc w:val="left"/>
      <w:pPr>
        <w:ind w:left="6730" w:hanging="1440"/>
      </w:pPr>
      <w:rPr>
        <w:rFonts w:hint="default"/>
      </w:rPr>
    </w:lvl>
  </w:abstractNum>
  <w:abstractNum w:abstractNumId="77" w15:restartNumberingAfterBreak="0">
    <w:nsid w:val="4F2B5981"/>
    <w:multiLevelType w:val="multilevel"/>
    <w:tmpl w:val="72A24A88"/>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4F985135"/>
    <w:multiLevelType w:val="hybridMultilevel"/>
    <w:tmpl w:val="50789E14"/>
    <w:lvl w:ilvl="0" w:tplc="6CE29C3E">
      <w:start w:val="1"/>
      <w:numFmt w:val="bullet"/>
      <w:lvlText w:val=""/>
      <w:lvlJc w:val="left"/>
      <w:pPr>
        <w:ind w:left="1429" w:hanging="360"/>
      </w:pPr>
      <w:rPr>
        <w:rFonts w:ascii="Symbol" w:hAnsi="Symbol" w:hint="default"/>
      </w:rPr>
    </w:lvl>
    <w:lvl w:ilvl="1" w:tplc="A28695CC" w:tentative="1">
      <w:start w:val="1"/>
      <w:numFmt w:val="bullet"/>
      <w:lvlText w:val="o"/>
      <w:lvlJc w:val="left"/>
      <w:pPr>
        <w:ind w:left="2149" w:hanging="360"/>
      </w:pPr>
      <w:rPr>
        <w:rFonts w:ascii="Courier New" w:hAnsi="Courier New" w:cs="Courier New" w:hint="default"/>
      </w:rPr>
    </w:lvl>
    <w:lvl w:ilvl="2" w:tplc="28849E42" w:tentative="1">
      <w:start w:val="1"/>
      <w:numFmt w:val="bullet"/>
      <w:lvlText w:val=""/>
      <w:lvlJc w:val="left"/>
      <w:pPr>
        <w:ind w:left="2869" w:hanging="360"/>
      </w:pPr>
      <w:rPr>
        <w:rFonts w:ascii="Wingdings" w:hAnsi="Wingdings" w:hint="default"/>
      </w:rPr>
    </w:lvl>
    <w:lvl w:ilvl="3" w:tplc="BF9EA0A2" w:tentative="1">
      <w:start w:val="1"/>
      <w:numFmt w:val="bullet"/>
      <w:lvlText w:val=""/>
      <w:lvlJc w:val="left"/>
      <w:pPr>
        <w:ind w:left="3589" w:hanging="360"/>
      </w:pPr>
      <w:rPr>
        <w:rFonts w:ascii="Symbol" w:hAnsi="Symbol" w:hint="default"/>
      </w:rPr>
    </w:lvl>
    <w:lvl w:ilvl="4" w:tplc="01DCAA78" w:tentative="1">
      <w:start w:val="1"/>
      <w:numFmt w:val="bullet"/>
      <w:lvlText w:val="o"/>
      <w:lvlJc w:val="left"/>
      <w:pPr>
        <w:ind w:left="4309" w:hanging="360"/>
      </w:pPr>
      <w:rPr>
        <w:rFonts w:ascii="Courier New" w:hAnsi="Courier New" w:cs="Courier New" w:hint="default"/>
      </w:rPr>
    </w:lvl>
    <w:lvl w:ilvl="5" w:tplc="3C9206FE" w:tentative="1">
      <w:start w:val="1"/>
      <w:numFmt w:val="bullet"/>
      <w:lvlText w:val=""/>
      <w:lvlJc w:val="left"/>
      <w:pPr>
        <w:ind w:left="5029" w:hanging="360"/>
      </w:pPr>
      <w:rPr>
        <w:rFonts w:ascii="Wingdings" w:hAnsi="Wingdings" w:hint="default"/>
      </w:rPr>
    </w:lvl>
    <w:lvl w:ilvl="6" w:tplc="9C04E54E" w:tentative="1">
      <w:start w:val="1"/>
      <w:numFmt w:val="bullet"/>
      <w:lvlText w:val=""/>
      <w:lvlJc w:val="left"/>
      <w:pPr>
        <w:ind w:left="5749" w:hanging="360"/>
      </w:pPr>
      <w:rPr>
        <w:rFonts w:ascii="Symbol" w:hAnsi="Symbol" w:hint="default"/>
      </w:rPr>
    </w:lvl>
    <w:lvl w:ilvl="7" w:tplc="838050B4" w:tentative="1">
      <w:start w:val="1"/>
      <w:numFmt w:val="bullet"/>
      <w:lvlText w:val="o"/>
      <w:lvlJc w:val="left"/>
      <w:pPr>
        <w:ind w:left="6469" w:hanging="360"/>
      </w:pPr>
      <w:rPr>
        <w:rFonts w:ascii="Courier New" w:hAnsi="Courier New" w:cs="Courier New" w:hint="default"/>
      </w:rPr>
    </w:lvl>
    <w:lvl w:ilvl="8" w:tplc="5ADC3E66" w:tentative="1">
      <w:start w:val="1"/>
      <w:numFmt w:val="bullet"/>
      <w:lvlText w:val=""/>
      <w:lvlJc w:val="left"/>
      <w:pPr>
        <w:ind w:left="7189" w:hanging="360"/>
      </w:pPr>
      <w:rPr>
        <w:rFonts w:ascii="Wingdings" w:hAnsi="Wingdings" w:hint="default"/>
      </w:rPr>
    </w:lvl>
  </w:abstractNum>
  <w:abstractNum w:abstractNumId="79" w15:restartNumberingAfterBreak="0">
    <w:nsid w:val="509B2122"/>
    <w:multiLevelType w:val="hybridMultilevel"/>
    <w:tmpl w:val="90BA940A"/>
    <w:lvl w:ilvl="0" w:tplc="6E10D74C">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15:restartNumberingAfterBreak="0">
    <w:nsid w:val="51C07492"/>
    <w:multiLevelType w:val="hybridMultilevel"/>
    <w:tmpl w:val="90663D20"/>
    <w:lvl w:ilvl="0" w:tplc="3F7E1700">
      <w:start w:val="1"/>
      <w:numFmt w:val="decimal"/>
      <w:pStyle w:val="3"/>
      <w:lvlText w:val="8.%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81" w15:restartNumberingAfterBreak="0">
    <w:nsid w:val="532D28FB"/>
    <w:multiLevelType w:val="hybridMultilevel"/>
    <w:tmpl w:val="E2CA01B6"/>
    <w:lvl w:ilvl="0" w:tplc="7D300954">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82" w15:restartNumberingAfterBreak="0">
    <w:nsid w:val="56F11839"/>
    <w:multiLevelType w:val="hybridMultilevel"/>
    <w:tmpl w:val="02D2AAE8"/>
    <w:lvl w:ilvl="0" w:tplc="73669A02">
      <w:start w:val="1"/>
      <w:numFmt w:val="bullet"/>
      <w:lvlText w:val="­"/>
      <w:lvlJc w:val="left"/>
      <w:pPr>
        <w:ind w:left="1287" w:hanging="360"/>
      </w:pPr>
      <w:rPr>
        <w:rFonts w:ascii="Courier New" w:hAnsi="Courier New"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83" w15:restartNumberingAfterBreak="0">
    <w:nsid w:val="57F229DC"/>
    <w:multiLevelType w:val="hybridMultilevel"/>
    <w:tmpl w:val="227C6BE8"/>
    <w:lvl w:ilvl="0" w:tplc="56A0AEF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4" w15:restartNumberingAfterBreak="0">
    <w:nsid w:val="5824331A"/>
    <w:multiLevelType w:val="hybridMultilevel"/>
    <w:tmpl w:val="00E840DE"/>
    <w:lvl w:ilvl="0" w:tplc="D07A4E1C">
      <w:start w:val="1"/>
      <w:numFmt w:val="decimal"/>
      <w:lvlText w:val="17.%1"/>
      <w:lvlJc w:val="left"/>
      <w:pPr>
        <w:ind w:left="355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9833352"/>
    <w:multiLevelType w:val="hybridMultilevel"/>
    <w:tmpl w:val="4ECC4B4E"/>
    <w:lvl w:ilvl="0" w:tplc="E18A2B4A">
      <w:start w:val="1"/>
      <w:numFmt w:val="decimal"/>
      <w:lvlText w:val="4.%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6" w15:restartNumberingAfterBreak="0">
    <w:nsid w:val="5D3806E3"/>
    <w:multiLevelType w:val="hybridMultilevel"/>
    <w:tmpl w:val="DDAEFCFA"/>
    <w:lvl w:ilvl="0" w:tplc="73669A02">
      <w:start w:val="1"/>
      <w:numFmt w:val="russianLower"/>
      <w:lvlText w:val="%1)"/>
      <w:lvlJc w:val="left"/>
      <w:pPr>
        <w:ind w:left="1032" w:hanging="360"/>
      </w:pPr>
      <w:rPr>
        <w:rFonts w:hint="default"/>
      </w:r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87" w15:restartNumberingAfterBreak="0">
    <w:nsid w:val="606C5036"/>
    <w:multiLevelType w:val="hybridMultilevel"/>
    <w:tmpl w:val="BBB2112A"/>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15:restartNumberingAfterBreak="0">
    <w:nsid w:val="607067DF"/>
    <w:multiLevelType w:val="hybridMultilevel"/>
    <w:tmpl w:val="47CA9C56"/>
    <w:lvl w:ilvl="0" w:tplc="DF8A61C8">
      <w:start w:val="1"/>
      <w:numFmt w:val="bullet"/>
      <w:lvlText w:val="­"/>
      <w:lvlJc w:val="left"/>
      <w:pPr>
        <w:ind w:left="1287" w:hanging="360"/>
      </w:pPr>
      <w:rPr>
        <w:rFonts w:ascii="Courier New" w:hAnsi="Courier New" w:hint="default"/>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89" w15:restartNumberingAfterBreak="0">
    <w:nsid w:val="60707E2A"/>
    <w:multiLevelType w:val="multilevel"/>
    <w:tmpl w:val="6FCC7B30"/>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63CC6764"/>
    <w:multiLevelType w:val="hybridMultilevel"/>
    <w:tmpl w:val="076AC7D6"/>
    <w:lvl w:ilvl="0" w:tplc="73669A02">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1" w15:restartNumberingAfterBreak="0">
    <w:nsid w:val="646C60E6"/>
    <w:multiLevelType w:val="multilevel"/>
    <w:tmpl w:val="191A5DE2"/>
    <w:lvl w:ilvl="0">
      <w:start w:val="1"/>
      <w:numFmt w:val="decimal"/>
      <w:pStyle w:val="a0"/>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hint="default"/>
      </w:rPr>
    </w:lvl>
    <w:lvl w:ilvl="2">
      <w:start w:val="1"/>
      <w:numFmt w:val="decimal"/>
      <w:isLgl/>
      <w:lvlText w:val="%2%1..%3."/>
      <w:lvlJc w:val="left"/>
      <w:pPr>
        <w:tabs>
          <w:tab w:val="num" w:pos="1080"/>
        </w:tabs>
        <w:ind w:left="1080" w:hanging="1080"/>
      </w:pPr>
      <w:rPr>
        <w:rFonts w:hint="default"/>
      </w:rPr>
    </w:lvl>
    <w:lvl w:ilvl="3">
      <w:start w:val="1"/>
      <w:numFmt w:val="decimal"/>
      <w:isLgl/>
      <w:lvlText w:val="%1.%2.%3.%4."/>
      <w:lvlJc w:val="left"/>
      <w:pPr>
        <w:tabs>
          <w:tab w:val="num" w:pos="1440"/>
        </w:tabs>
        <w:ind w:left="1440" w:hanging="144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800"/>
        </w:tabs>
        <w:ind w:left="1800" w:hanging="1800"/>
      </w:pPr>
      <w:rPr>
        <w:rFonts w:hint="default"/>
      </w:rPr>
    </w:lvl>
    <w:lvl w:ilvl="6">
      <w:start w:val="1"/>
      <w:numFmt w:val="decimal"/>
      <w:isLgl/>
      <w:lvlText w:val="%1.%2.%3.%4.%5.%6.%7."/>
      <w:lvlJc w:val="left"/>
      <w:pPr>
        <w:tabs>
          <w:tab w:val="num" w:pos="2160"/>
        </w:tabs>
        <w:ind w:left="2160" w:hanging="2160"/>
      </w:pPr>
      <w:rPr>
        <w:rFonts w:hint="default"/>
      </w:rPr>
    </w:lvl>
    <w:lvl w:ilvl="7">
      <w:start w:val="1"/>
      <w:numFmt w:val="decimal"/>
      <w:isLgl/>
      <w:lvlText w:val="%1.%2.%3.%4.%5.%6.%7.%8."/>
      <w:lvlJc w:val="left"/>
      <w:pPr>
        <w:tabs>
          <w:tab w:val="num" w:pos="2520"/>
        </w:tabs>
        <w:ind w:left="2520" w:hanging="2520"/>
      </w:pPr>
      <w:rPr>
        <w:rFonts w:hint="default"/>
      </w:rPr>
    </w:lvl>
    <w:lvl w:ilvl="8">
      <w:start w:val="1"/>
      <w:numFmt w:val="decimal"/>
      <w:isLgl/>
      <w:lvlText w:val="%1.%2.%3.%4.%5.%6.%7.%8.%9."/>
      <w:lvlJc w:val="left"/>
      <w:pPr>
        <w:tabs>
          <w:tab w:val="num" w:pos="2880"/>
        </w:tabs>
        <w:ind w:left="2880" w:hanging="2880"/>
      </w:pPr>
      <w:rPr>
        <w:rFonts w:hint="default"/>
      </w:rPr>
    </w:lvl>
  </w:abstractNum>
  <w:abstractNum w:abstractNumId="92" w15:restartNumberingAfterBreak="0">
    <w:nsid w:val="6536233F"/>
    <w:multiLevelType w:val="hybridMultilevel"/>
    <w:tmpl w:val="CFD84FAA"/>
    <w:lvl w:ilvl="0" w:tplc="3D1CCF64">
      <w:start w:val="1"/>
      <w:numFmt w:val="decimal"/>
      <w:lvlText w:val="2.%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93" w15:restartNumberingAfterBreak="0">
    <w:nsid w:val="6A917FDA"/>
    <w:multiLevelType w:val="hybridMultilevel"/>
    <w:tmpl w:val="80549FB0"/>
    <w:lvl w:ilvl="0" w:tplc="D07A4E1C">
      <w:start w:val="1"/>
      <w:numFmt w:val="decimal"/>
      <w:lvlText w:val="16.%1"/>
      <w:lvlJc w:val="left"/>
      <w:pPr>
        <w:ind w:left="2847"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94" w15:restartNumberingAfterBreak="0">
    <w:nsid w:val="6BE915F0"/>
    <w:multiLevelType w:val="multilevel"/>
    <w:tmpl w:val="7FE2856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6C0B3106"/>
    <w:multiLevelType w:val="hybridMultilevel"/>
    <w:tmpl w:val="030C633C"/>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6" w15:restartNumberingAfterBreak="0">
    <w:nsid w:val="71CA30A2"/>
    <w:multiLevelType w:val="hybridMultilevel"/>
    <w:tmpl w:val="3C5C144E"/>
    <w:lvl w:ilvl="0" w:tplc="D07A4E1C">
      <w:start w:val="1"/>
      <w:numFmt w:val="bullet"/>
      <w:lvlText w:val=""/>
      <w:lvlJc w:val="left"/>
      <w:pPr>
        <w:ind w:left="2061" w:hanging="360"/>
      </w:pPr>
      <w:rPr>
        <w:rFonts w:ascii="Symbol" w:hAnsi="Symbol" w:hint="default"/>
        <w:color w:val="auto"/>
      </w:rPr>
    </w:lvl>
    <w:lvl w:ilvl="1" w:tplc="04190003" w:tentative="1">
      <w:start w:val="1"/>
      <w:numFmt w:val="bullet"/>
      <w:lvlText w:val="o"/>
      <w:lvlJc w:val="left"/>
      <w:pPr>
        <w:ind w:left="34" w:hanging="360"/>
      </w:pPr>
      <w:rPr>
        <w:rFonts w:ascii="Courier New" w:hAnsi="Courier New" w:cs="Courier New" w:hint="default"/>
      </w:rPr>
    </w:lvl>
    <w:lvl w:ilvl="2" w:tplc="04190005" w:tentative="1">
      <w:start w:val="1"/>
      <w:numFmt w:val="bullet"/>
      <w:lvlText w:val=""/>
      <w:lvlJc w:val="left"/>
      <w:pPr>
        <w:ind w:left="754" w:hanging="360"/>
      </w:pPr>
      <w:rPr>
        <w:rFonts w:ascii="Wingdings" w:hAnsi="Wingdings" w:hint="default"/>
      </w:rPr>
    </w:lvl>
    <w:lvl w:ilvl="3" w:tplc="04190001" w:tentative="1">
      <w:start w:val="1"/>
      <w:numFmt w:val="bullet"/>
      <w:lvlText w:val=""/>
      <w:lvlJc w:val="left"/>
      <w:pPr>
        <w:ind w:left="1474" w:hanging="360"/>
      </w:pPr>
      <w:rPr>
        <w:rFonts w:ascii="Symbol" w:hAnsi="Symbol" w:hint="default"/>
      </w:rPr>
    </w:lvl>
    <w:lvl w:ilvl="4" w:tplc="04190003" w:tentative="1">
      <w:start w:val="1"/>
      <w:numFmt w:val="bullet"/>
      <w:lvlText w:val="o"/>
      <w:lvlJc w:val="left"/>
      <w:pPr>
        <w:ind w:left="2194" w:hanging="360"/>
      </w:pPr>
      <w:rPr>
        <w:rFonts w:ascii="Courier New" w:hAnsi="Courier New" w:cs="Courier New" w:hint="default"/>
      </w:rPr>
    </w:lvl>
    <w:lvl w:ilvl="5" w:tplc="04190005" w:tentative="1">
      <w:start w:val="1"/>
      <w:numFmt w:val="bullet"/>
      <w:lvlText w:val=""/>
      <w:lvlJc w:val="left"/>
      <w:pPr>
        <w:ind w:left="2914" w:hanging="360"/>
      </w:pPr>
      <w:rPr>
        <w:rFonts w:ascii="Wingdings" w:hAnsi="Wingdings" w:hint="default"/>
      </w:rPr>
    </w:lvl>
    <w:lvl w:ilvl="6" w:tplc="04190001" w:tentative="1">
      <w:start w:val="1"/>
      <w:numFmt w:val="bullet"/>
      <w:lvlText w:val=""/>
      <w:lvlJc w:val="left"/>
      <w:pPr>
        <w:ind w:left="3634" w:hanging="360"/>
      </w:pPr>
      <w:rPr>
        <w:rFonts w:ascii="Symbol" w:hAnsi="Symbol" w:hint="default"/>
      </w:rPr>
    </w:lvl>
    <w:lvl w:ilvl="7" w:tplc="04190003" w:tentative="1">
      <w:start w:val="1"/>
      <w:numFmt w:val="bullet"/>
      <w:lvlText w:val="o"/>
      <w:lvlJc w:val="left"/>
      <w:pPr>
        <w:ind w:left="4354" w:hanging="360"/>
      </w:pPr>
      <w:rPr>
        <w:rFonts w:ascii="Courier New" w:hAnsi="Courier New" w:cs="Courier New" w:hint="default"/>
      </w:rPr>
    </w:lvl>
    <w:lvl w:ilvl="8" w:tplc="04190005" w:tentative="1">
      <w:start w:val="1"/>
      <w:numFmt w:val="bullet"/>
      <w:lvlText w:val=""/>
      <w:lvlJc w:val="left"/>
      <w:pPr>
        <w:ind w:left="5074" w:hanging="360"/>
      </w:pPr>
      <w:rPr>
        <w:rFonts w:ascii="Wingdings" w:hAnsi="Wingdings" w:hint="default"/>
      </w:rPr>
    </w:lvl>
  </w:abstractNum>
  <w:abstractNum w:abstractNumId="97" w15:restartNumberingAfterBreak="0">
    <w:nsid w:val="72556B89"/>
    <w:multiLevelType w:val="multilevel"/>
    <w:tmpl w:val="DF1CC052"/>
    <w:lvl w:ilvl="0">
      <w:start w:val="1"/>
      <w:numFmt w:val="decimal"/>
      <w:pStyle w:val="10"/>
      <w:lvlText w:val="%1."/>
      <w:lvlJc w:val="left"/>
      <w:pPr>
        <w:ind w:left="720" w:hanging="360"/>
      </w:pPr>
      <w:rPr>
        <w:rFonts w:hint="default"/>
      </w:rPr>
    </w:lvl>
    <w:lvl w:ilvl="1">
      <w:start w:val="1"/>
      <w:numFmt w:val="decimal"/>
      <w:pStyle w:val="11"/>
      <w:isLgl/>
      <w:lvlText w:val="%1.%2."/>
      <w:lvlJc w:val="left"/>
      <w:pPr>
        <w:ind w:left="720" w:hanging="360"/>
      </w:pPr>
      <w:rPr>
        <w:rFonts w:hint="default"/>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8" w15:restartNumberingAfterBreak="0">
    <w:nsid w:val="730C58F3"/>
    <w:multiLevelType w:val="hybridMultilevel"/>
    <w:tmpl w:val="741E15BE"/>
    <w:lvl w:ilvl="0" w:tplc="DD72F5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75766E9E"/>
    <w:multiLevelType w:val="multilevel"/>
    <w:tmpl w:val="ABB23574"/>
    <w:lvl w:ilvl="0">
      <w:start w:val="1"/>
      <w:numFmt w:val="decimal"/>
      <w:pStyle w:val="m1"/>
      <w:lvlText w:val="%1."/>
      <w:lvlJc w:val="left"/>
      <w:pPr>
        <w:tabs>
          <w:tab w:val="num" w:pos="360"/>
        </w:tabs>
        <w:ind w:left="0" w:firstLine="0"/>
      </w:pPr>
      <w:rPr>
        <w:rFonts w:ascii="Times New Roman" w:hAnsi="Times New Roman" w:hint="default"/>
        <w:b/>
        <w:i w:val="0"/>
        <w:caps/>
        <w:strike w:val="0"/>
        <w:dstrike w:val="0"/>
        <w:vanish w:val="0"/>
        <w:color w:val="000000"/>
        <w:sz w:val="24"/>
        <w:vertAlign w:val="baseline"/>
      </w:rPr>
    </w:lvl>
    <w:lvl w:ilvl="1">
      <w:start w:val="1"/>
      <w:numFmt w:val="decimal"/>
      <w:pStyle w:val="m21"/>
      <w:lvlText w:val="%1.%2."/>
      <w:lvlJc w:val="left"/>
      <w:pPr>
        <w:tabs>
          <w:tab w:val="num" w:pos="680"/>
        </w:tabs>
        <w:ind w:left="0" w:firstLine="0"/>
      </w:pPr>
      <w:rPr>
        <w:rFonts w:ascii="Times New Roman" w:hAnsi="Times New Roman" w:hint="default"/>
        <w:b/>
        <w:i w:val="0"/>
        <w:caps w:val="0"/>
        <w:strike w:val="0"/>
        <w:dstrike w:val="0"/>
        <w:vanish w:val="0"/>
        <w:color w:val="000000"/>
        <w:sz w:val="24"/>
        <w:vertAlign w:val="baseline"/>
      </w:rPr>
    </w:lvl>
    <w:lvl w:ilvl="2">
      <w:start w:val="1"/>
      <w:numFmt w:val="decimal"/>
      <w:pStyle w:val="m3"/>
      <w:lvlText w:val="%1.%2.%3."/>
      <w:lvlJc w:val="left"/>
      <w:pPr>
        <w:tabs>
          <w:tab w:val="num" w:pos="502"/>
        </w:tabs>
        <w:ind w:left="142" w:firstLine="0"/>
      </w:pPr>
      <w:rPr>
        <w:rFonts w:ascii="Times New Roman" w:hAnsi="Times New Roman" w:hint="default"/>
        <w:b/>
        <w:i w:val="0"/>
        <w:caps w:val="0"/>
        <w:strike w:val="0"/>
        <w:dstrike w:val="0"/>
        <w:vanish w:val="0"/>
        <w:sz w:val="24"/>
        <w:vertAlign w:val="baseline"/>
      </w:rPr>
    </w:lvl>
    <w:lvl w:ilvl="3">
      <w:start w:val="1"/>
      <w:numFmt w:val="decimal"/>
      <w:lvlText w:val="%1.%2.%3.%4."/>
      <w:lvlJc w:val="left"/>
      <w:pPr>
        <w:tabs>
          <w:tab w:val="num" w:pos="360"/>
        </w:tabs>
        <w:ind w:left="0" w:firstLine="0"/>
      </w:pPr>
      <w:rPr>
        <w:rFonts w:hint="default"/>
        <w:b/>
      </w:rPr>
    </w:lvl>
    <w:lvl w:ilvl="4">
      <w:start w:val="1"/>
      <w:numFmt w:val="decimal"/>
      <w:lvlText w:val="%1.%2.%3.%4.%5."/>
      <w:lvlJc w:val="left"/>
      <w:pPr>
        <w:tabs>
          <w:tab w:val="num" w:pos="360"/>
        </w:tabs>
        <w:ind w:left="0" w:firstLine="0"/>
      </w:pPr>
      <w:rPr>
        <w:rFonts w:hint="default"/>
      </w:rPr>
    </w:lvl>
    <w:lvl w:ilvl="5">
      <w:start w:val="1"/>
      <w:numFmt w:val="decimal"/>
      <w:lvlText w:val="%1.%2.%3.%4.%5.%6."/>
      <w:lvlJc w:val="left"/>
      <w:pPr>
        <w:tabs>
          <w:tab w:val="num" w:pos="360"/>
        </w:tabs>
        <w:ind w:left="0" w:firstLine="0"/>
      </w:pPr>
      <w:rPr>
        <w:rFonts w:hint="default"/>
      </w:rPr>
    </w:lvl>
    <w:lvl w:ilvl="6">
      <w:start w:val="1"/>
      <w:numFmt w:val="decimal"/>
      <w:lvlText w:val="%1.%2.%3.%4.%5.%6.%7."/>
      <w:lvlJc w:val="left"/>
      <w:pPr>
        <w:tabs>
          <w:tab w:val="num" w:pos="360"/>
        </w:tabs>
        <w:ind w:left="0" w:firstLine="0"/>
      </w:pPr>
      <w:rPr>
        <w:rFonts w:hint="default"/>
      </w:rPr>
    </w:lvl>
    <w:lvl w:ilvl="7">
      <w:start w:val="1"/>
      <w:numFmt w:val="decimal"/>
      <w:lvlText w:val="%1.%2.%3.%4.%5.%6.%7.%8."/>
      <w:lvlJc w:val="left"/>
      <w:pPr>
        <w:tabs>
          <w:tab w:val="num" w:pos="360"/>
        </w:tabs>
        <w:ind w:left="0" w:firstLine="0"/>
      </w:pPr>
      <w:rPr>
        <w:rFonts w:hint="default"/>
      </w:rPr>
    </w:lvl>
    <w:lvl w:ilvl="8">
      <w:start w:val="1"/>
      <w:numFmt w:val="decimal"/>
      <w:lvlText w:val="%1.%2.%3.%4.%5.%6.%7.%8.%9."/>
      <w:lvlJc w:val="left"/>
      <w:pPr>
        <w:tabs>
          <w:tab w:val="num" w:pos="360"/>
        </w:tabs>
        <w:ind w:left="0" w:firstLine="0"/>
      </w:pPr>
      <w:rPr>
        <w:rFonts w:hint="default"/>
      </w:rPr>
    </w:lvl>
  </w:abstractNum>
  <w:abstractNum w:abstractNumId="100" w15:restartNumberingAfterBreak="0">
    <w:nsid w:val="758A72C6"/>
    <w:multiLevelType w:val="hybridMultilevel"/>
    <w:tmpl w:val="C2EEC33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1" w15:restartNumberingAfterBreak="0">
    <w:nsid w:val="76242060"/>
    <w:multiLevelType w:val="hybridMultilevel"/>
    <w:tmpl w:val="85A0BE84"/>
    <w:lvl w:ilvl="0" w:tplc="6FA6BC66">
      <w:start w:val="1"/>
      <w:numFmt w:val="bullet"/>
      <w:lvlText w:val="­"/>
      <w:lvlJc w:val="left"/>
      <w:pPr>
        <w:ind w:left="1287" w:hanging="360"/>
      </w:pPr>
      <w:rPr>
        <w:rFonts w:ascii="Courier New" w:hAnsi="Courier New" w:hint="default"/>
      </w:rPr>
    </w:lvl>
    <w:lvl w:ilvl="1" w:tplc="2B5024C0" w:tentative="1">
      <w:start w:val="1"/>
      <w:numFmt w:val="bullet"/>
      <w:lvlText w:val="o"/>
      <w:lvlJc w:val="left"/>
      <w:pPr>
        <w:ind w:left="2007" w:hanging="360"/>
      </w:pPr>
      <w:rPr>
        <w:rFonts w:ascii="Courier New" w:hAnsi="Courier New" w:cs="Courier New" w:hint="default"/>
      </w:rPr>
    </w:lvl>
    <w:lvl w:ilvl="2" w:tplc="1F8EDE74" w:tentative="1">
      <w:start w:val="1"/>
      <w:numFmt w:val="bullet"/>
      <w:lvlText w:val=""/>
      <w:lvlJc w:val="left"/>
      <w:pPr>
        <w:ind w:left="2727" w:hanging="360"/>
      </w:pPr>
      <w:rPr>
        <w:rFonts w:ascii="Wingdings" w:hAnsi="Wingdings" w:hint="default"/>
      </w:rPr>
    </w:lvl>
    <w:lvl w:ilvl="3" w:tplc="ACE8E616" w:tentative="1">
      <w:start w:val="1"/>
      <w:numFmt w:val="bullet"/>
      <w:lvlText w:val=""/>
      <w:lvlJc w:val="left"/>
      <w:pPr>
        <w:ind w:left="3447" w:hanging="360"/>
      </w:pPr>
      <w:rPr>
        <w:rFonts w:ascii="Symbol" w:hAnsi="Symbol" w:hint="default"/>
      </w:rPr>
    </w:lvl>
    <w:lvl w:ilvl="4" w:tplc="A00EC30E" w:tentative="1">
      <w:start w:val="1"/>
      <w:numFmt w:val="bullet"/>
      <w:lvlText w:val="o"/>
      <w:lvlJc w:val="left"/>
      <w:pPr>
        <w:ind w:left="4167" w:hanging="360"/>
      </w:pPr>
      <w:rPr>
        <w:rFonts w:ascii="Courier New" w:hAnsi="Courier New" w:cs="Courier New" w:hint="default"/>
      </w:rPr>
    </w:lvl>
    <w:lvl w:ilvl="5" w:tplc="945AC940" w:tentative="1">
      <w:start w:val="1"/>
      <w:numFmt w:val="bullet"/>
      <w:lvlText w:val=""/>
      <w:lvlJc w:val="left"/>
      <w:pPr>
        <w:ind w:left="4887" w:hanging="360"/>
      </w:pPr>
      <w:rPr>
        <w:rFonts w:ascii="Wingdings" w:hAnsi="Wingdings" w:hint="default"/>
      </w:rPr>
    </w:lvl>
    <w:lvl w:ilvl="6" w:tplc="4EDCC9A0" w:tentative="1">
      <w:start w:val="1"/>
      <w:numFmt w:val="bullet"/>
      <w:lvlText w:val=""/>
      <w:lvlJc w:val="left"/>
      <w:pPr>
        <w:ind w:left="5607" w:hanging="360"/>
      </w:pPr>
      <w:rPr>
        <w:rFonts w:ascii="Symbol" w:hAnsi="Symbol" w:hint="default"/>
      </w:rPr>
    </w:lvl>
    <w:lvl w:ilvl="7" w:tplc="BA4CB032" w:tentative="1">
      <w:start w:val="1"/>
      <w:numFmt w:val="bullet"/>
      <w:lvlText w:val="o"/>
      <w:lvlJc w:val="left"/>
      <w:pPr>
        <w:ind w:left="6327" w:hanging="360"/>
      </w:pPr>
      <w:rPr>
        <w:rFonts w:ascii="Courier New" w:hAnsi="Courier New" w:cs="Courier New" w:hint="default"/>
      </w:rPr>
    </w:lvl>
    <w:lvl w:ilvl="8" w:tplc="0E1475DC" w:tentative="1">
      <w:start w:val="1"/>
      <w:numFmt w:val="bullet"/>
      <w:lvlText w:val=""/>
      <w:lvlJc w:val="left"/>
      <w:pPr>
        <w:ind w:left="7047" w:hanging="360"/>
      </w:pPr>
      <w:rPr>
        <w:rFonts w:ascii="Wingdings" w:hAnsi="Wingdings" w:hint="default"/>
      </w:rPr>
    </w:lvl>
  </w:abstractNum>
  <w:abstractNum w:abstractNumId="102" w15:restartNumberingAfterBreak="0">
    <w:nsid w:val="77233C75"/>
    <w:multiLevelType w:val="hybridMultilevel"/>
    <w:tmpl w:val="1D26B9FA"/>
    <w:lvl w:ilvl="0" w:tplc="3F7E1700">
      <w:start w:val="1"/>
      <w:numFmt w:val="decimal"/>
      <w:lvlText w:val="4.%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03" w15:restartNumberingAfterBreak="0">
    <w:nsid w:val="778E515F"/>
    <w:multiLevelType w:val="hybridMultilevel"/>
    <w:tmpl w:val="0D20026A"/>
    <w:lvl w:ilvl="0" w:tplc="63DC806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79557FF7"/>
    <w:multiLevelType w:val="hybridMultilevel"/>
    <w:tmpl w:val="4AA05594"/>
    <w:lvl w:ilvl="0" w:tplc="D07A4E1C">
      <w:start w:val="1"/>
      <w:numFmt w:val="decimal"/>
      <w:lvlText w:val="12.%1"/>
      <w:lvlJc w:val="left"/>
      <w:pPr>
        <w:ind w:left="3621"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05" w15:restartNumberingAfterBreak="0">
    <w:nsid w:val="797C69EC"/>
    <w:multiLevelType w:val="hybridMultilevel"/>
    <w:tmpl w:val="C03E88EC"/>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6" w15:restartNumberingAfterBreak="0">
    <w:nsid w:val="7A502A01"/>
    <w:multiLevelType w:val="hybridMultilevel"/>
    <w:tmpl w:val="4C3272DC"/>
    <w:lvl w:ilvl="0" w:tplc="24229856">
      <w:start w:val="1"/>
      <w:numFmt w:val="decimal"/>
      <w:lvlText w:val="10.%1"/>
      <w:lvlJc w:val="left"/>
      <w:pPr>
        <w:ind w:left="349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7C2861D4"/>
    <w:multiLevelType w:val="hybridMultilevel"/>
    <w:tmpl w:val="75329F70"/>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15:restartNumberingAfterBreak="0">
    <w:nsid w:val="7E9C6A0C"/>
    <w:multiLevelType w:val="hybridMultilevel"/>
    <w:tmpl w:val="1DB8637A"/>
    <w:lvl w:ilvl="0" w:tplc="73669A02">
      <w:start w:val="1"/>
      <w:numFmt w:val="russianLower"/>
      <w:lvlText w:val="%1)"/>
      <w:lvlJc w:val="left"/>
      <w:pPr>
        <w:tabs>
          <w:tab w:val="num" w:pos="1191"/>
        </w:tabs>
        <w:ind w:left="1191" w:hanging="482"/>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9"/>
  </w:num>
  <w:num w:numId="2">
    <w:abstractNumId w:val="74"/>
  </w:num>
  <w:num w:numId="3">
    <w:abstractNumId w:val="75"/>
  </w:num>
  <w:num w:numId="4">
    <w:abstractNumId w:val="57"/>
  </w:num>
  <w:num w:numId="5">
    <w:abstractNumId w:val="61"/>
  </w:num>
  <w:num w:numId="6">
    <w:abstractNumId w:val="99"/>
  </w:num>
  <w:num w:numId="7">
    <w:abstractNumId w:val="90"/>
  </w:num>
  <w:num w:numId="8">
    <w:abstractNumId w:val="8"/>
  </w:num>
  <w:num w:numId="9">
    <w:abstractNumId w:val="78"/>
  </w:num>
  <w:num w:numId="10">
    <w:abstractNumId w:val="34"/>
  </w:num>
  <w:num w:numId="11">
    <w:abstractNumId w:val="3"/>
  </w:num>
  <w:num w:numId="12">
    <w:abstractNumId w:val="20"/>
  </w:num>
  <w:num w:numId="13">
    <w:abstractNumId w:val="102"/>
  </w:num>
  <w:num w:numId="14">
    <w:abstractNumId w:val="80"/>
  </w:num>
  <w:num w:numId="15">
    <w:abstractNumId w:val="27"/>
  </w:num>
  <w:num w:numId="16">
    <w:abstractNumId w:val="30"/>
  </w:num>
  <w:num w:numId="17">
    <w:abstractNumId w:val="93"/>
  </w:num>
  <w:num w:numId="18">
    <w:abstractNumId w:val="84"/>
  </w:num>
  <w:num w:numId="19">
    <w:abstractNumId w:val="55"/>
  </w:num>
  <w:num w:numId="20">
    <w:abstractNumId w:val="58"/>
  </w:num>
  <w:num w:numId="21">
    <w:abstractNumId w:val="50"/>
  </w:num>
  <w:num w:numId="22">
    <w:abstractNumId w:val="96"/>
  </w:num>
  <w:num w:numId="23">
    <w:abstractNumId w:val="46"/>
  </w:num>
  <w:num w:numId="24">
    <w:abstractNumId w:val="42"/>
  </w:num>
  <w:num w:numId="25">
    <w:abstractNumId w:val="6"/>
  </w:num>
  <w:num w:numId="26">
    <w:abstractNumId w:val="17"/>
  </w:num>
  <w:num w:numId="27">
    <w:abstractNumId w:val="106"/>
  </w:num>
  <w:num w:numId="28">
    <w:abstractNumId w:val="104"/>
  </w:num>
  <w:num w:numId="29">
    <w:abstractNumId w:val="56"/>
  </w:num>
  <w:num w:numId="30">
    <w:abstractNumId w:val="16"/>
  </w:num>
  <w:num w:numId="31">
    <w:abstractNumId w:val="40"/>
  </w:num>
  <w:num w:numId="32">
    <w:abstractNumId w:val="65"/>
  </w:num>
  <w:num w:numId="33">
    <w:abstractNumId w:val="26"/>
  </w:num>
  <w:num w:numId="34">
    <w:abstractNumId w:val="47"/>
  </w:num>
  <w:num w:numId="35">
    <w:abstractNumId w:val="25"/>
  </w:num>
  <w:num w:numId="36">
    <w:abstractNumId w:val="69"/>
  </w:num>
  <w:num w:numId="37">
    <w:abstractNumId w:val="21"/>
  </w:num>
  <w:num w:numId="38">
    <w:abstractNumId w:val="81"/>
  </w:num>
  <w:num w:numId="39">
    <w:abstractNumId w:val="72"/>
  </w:num>
  <w:num w:numId="40">
    <w:abstractNumId w:val="54"/>
  </w:num>
  <w:num w:numId="41">
    <w:abstractNumId w:val="18"/>
  </w:num>
  <w:num w:numId="42">
    <w:abstractNumId w:val="60"/>
  </w:num>
  <w:num w:numId="43">
    <w:abstractNumId w:val="77"/>
  </w:num>
  <w:num w:numId="44">
    <w:abstractNumId w:val="43"/>
  </w:num>
  <w:num w:numId="45">
    <w:abstractNumId w:val="103"/>
  </w:num>
  <w:num w:numId="46">
    <w:abstractNumId w:val="92"/>
  </w:num>
  <w:num w:numId="47">
    <w:abstractNumId w:val="4"/>
  </w:num>
  <w:num w:numId="48">
    <w:abstractNumId w:val="88"/>
  </w:num>
  <w:num w:numId="49">
    <w:abstractNumId w:val="82"/>
  </w:num>
  <w:num w:numId="50">
    <w:abstractNumId w:val="5"/>
  </w:num>
  <w:num w:numId="51">
    <w:abstractNumId w:val="85"/>
  </w:num>
  <w:num w:numId="52">
    <w:abstractNumId w:val="67"/>
  </w:num>
  <w:num w:numId="53">
    <w:abstractNumId w:val="33"/>
  </w:num>
  <w:num w:numId="54">
    <w:abstractNumId w:val="38"/>
  </w:num>
  <w:num w:numId="55">
    <w:abstractNumId w:val="48"/>
  </w:num>
  <w:num w:numId="56">
    <w:abstractNumId w:val="45"/>
  </w:num>
  <w:num w:numId="57">
    <w:abstractNumId w:val="101"/>
  </w:num>
  <w:num w:numId="58">
    <w:abstractNumId w:val="36"/>
  </w:num>
  <w:num w:numId="59">
    <w:abstractNumId w:val="2"/>
  </w:num>
  <w:num w:numId="60">
    <w:abstractNumId w:val="79"/>
  </w:num>
  <w:num w:numId="61">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8"/>
  </w:num>
  <w:num w:numId="63">
    <w:abstractNumId w:val="91"/>
  </w:num>
  <w:num w:numId="64">
    <w:abstractNumId w:val="0"/>
  </w:num>
  <w:num w:numId="65">
    <w:abstractNumId w:val="15"/>
  </w:num>
  <w:num w:numId="66">
    <w:abstractNumId w:val="70"/>
  </w:num>
  <w:num w:numId="67">
    <w:abstractNumId w:val="73"/>
  </w:num>
  <w:num w:numId="68">
    <w:abstractNumId w:val="13"/>
  </w:num>
  <w:num w:numId="69">
    <w:abstractNumId w:val="31"/>
  </w:num>
  <w:num w:numId="70">
    <w:abstractNumId w:val="86"/>
  </w:num>
  <w:num w:numId="71">
    <w:abstractNumId w:val="87"/>
  </w:num>
  <w:num w:numId="72">
    <w:abstractNumId w:val="19"/>
  </w:num>
  <w:num w:numId="73">
    <w:abstractNumId w:val="62"/>
  </w:num>
  <w:num w:numId="74">
    <w:abstractNumId w:val="53"/>
  </w:num>
  <w:num w:numId="75">
    <w:abstractNumId w:val="108"/>
  </w:num>
  <w:num w:numId="76">
    <w:abstractNumId w:val="105"/>
  </w:num>
  <w:num w:numId="77">
    <w:abstractNumId w:val="59"/>
  </w:num>
  <w:num w:numId="78">
    <w:abstractNumId w:val="29"/>
  </w:num>
  <w:num w:numId="79">
    <w:abstractNumId w:val="44"/>
  </w:num>
  <w:num w:numId="80">
    <w:abstractNumId w:val="37"/>
  </w:num>
  <w:num w:numId="81">
    <w:abstractNumId w:val="52"/>
  </w:num>
  <w:num w:numId="82">
    <w:abstractNumId w:val="95"/>
  </w:num>
  <w:num w:numId="83">
    <w:abstractNumId w:val="107"/>
  </w:num>
  <w:num w:numId="84">
    <w:abstractNumId w:val="22"/>
  </w:num>
  <w:num w:numId="85">
    <w:abstractNumId w:val="49"/>
  </w:num>
  <w:num w:numId="86">
    <w:abstractNumId w:val="32"/>
  </w:num>
  <w:num w:numId="87">
    <w:abstractNumId w:val="1"/>
  </w:num>
  <w:num w:numId="88">
    <w:abstractNumId w:val="71"/>
  </w:num>
  <w:num w:numId="89">
    <w:abstractNumId w:val="66"/>
  </w:num>
  <w:num w:numId="90">
    <w:abstractNumId w:val="97"/>
  </w:num>
  <w:num w:numId="91">
    <w:abstractNumId w:val="11"/>
  </w:num>
  <w:num w:numId="92">
    <w:abstractNumId w:val="24"/>
  </w:num>
  <w:num w:numId="93">
    <w:abstractNumId w:val="76"/>
  </w:num>
  <w:num w:numId="94">
    <w:abstractNumId w:val="10"/>
  </w:num>
  <w:num w:numId="95">
    <w:abstractNumId w:val="41"/>
  </w:num>
  <w:num w:numId="96">
    <w:abstractNumId w:val="94"/>
  </w:num>
  <w:num w:numId="97">
    <w:abstractNumId w:val="23"/>
  </w:num>
  <w:num w:numId="98">
    <w:abstractNumId w:val="63"/>
  </w:num>
  <w:num w:numId="99">
    <w:abstractNumId w:val="7"/>
  </w:num>
  <w:num w:numId="100">
    <w:abstractNumId w:val="14"/>
  </w:num>
  <w:num w:numId="101">
    <w:abstractNumId w:val="51"/>
  </w:num>
  <w:num w:numId="102">
    <w:abstractNumId w:val="68"/>
  </w:num>
  <w:num w:numId="103">
    <w:abstractNumId w:val="100"/>
  </w:num>
  <w:num w:numId="104">
    <w:abstractNumId w:val="83"/>
  </w:num>
  <w:num w:numId="105">
    <w:abstractNumId w:val="89"/>
  </w:num>
  <w:num w:numId="10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98"/>
  </w:num>
  <w:num w:numId="108">
    <w:abstractNumId w:val="12"/>
  </w:num>
  <w:num w:numId="109">
    <w:abstractNumId w:val="39"/>
  </w:num>
  <w:num w:numId="110">
    <w:abstractNumId w:val="35"/>
  </w:num>
  <w:numIdMacAtCleanup w:val="1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22C89"/>
    <w:rsid w:val="00022C89"/>
    <w:rsid w:val="00077104"/>
    <w:rsid w:val="00102FEB"/>
    <w:rsid w:val="00161044"/>
    <w:rsid w:val="00255447"/>
    <w:rsid w:val="00280953"/>
    <w:rsid w:val="0029159B"/>
    <w:rsid w:val="00307BB6"/>
    <w:rsid w:val="0033371E"/>
    <w:rsid w:val="00354B51"/>
    <w:rsid w:val="00362099"/>
    <w:rsid w:val="003E4865"/>
    <w:rsid w:val="00411E5B"/>
    <w:rsid w:val="00422DF5"/>
    <w:rsid w:val="004A3ABA"/>
    <w:rsid w:val="004D2091"/>
    <w:rsid w:val="005F3067"/>
    <w:rsid w:val="006C7F41"/>
    <w:rsid w:val="00706AFA"/>
    <w:rsid w:val="007103FF"/>
    <w:rsid w:val="00733162"/>
    <w:rsid w:val="00781A68"/>
    <w:rsid w:val="007E3C49"/>
    <w:rsid w:val="00846DD8"/>
    <w:rsid w:val="00856B56"/>
    <w:rsid w:val="00886F3E"/>
    <w:rsid w:val="008C5BF8"/>
    <w:rsid w:val="0092392D"/>
    <w:rsid w:val="00930A8C"/>
    <w:rsid w:val="009712A3"/>
    <w:rsid w:val="0099256F"/>
    <w:rsid w:val="00A219B9"/>
    <w:rsid w:val="00A35B62"/>
    <w:rsid w:val="00AA3EFF"/>
    <w:rsid w:val="00B179F8"/>
    <w:rsid w:val="00C00436"/>
    <w:rsid w:val="00C47034"/>
    <w:rsid w:val="00C503D1"/>
    <w:rsid w:val="00CF40A4"/>
    <w:rsid w:val="00D8574F"/>
    <w:rsid w:val="00DA5F98"/>
    <w:rsid w:val="00DB702B"/>
    <w:rsid w:val="00DB7262"/>
    <w:rsid w:val="00E31089"/>
    <w:rsid w:val="00E365CF"/>
    <w:rsid w:val="00E64D20"/>
    <w:rsid w:val="00E97025"/>
    <w:rsid w:val="00EF7A81"/>
    <w:rsid w:val="00F84984"/>
    <w:rsid w:val="00F8735B"/>
    <w:rsid w:val="00F87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89"/>
    <o:shapelayout v:ext="edit">
      <o:idmap v:ext="edit" data="1"/>
    </o:shapelayout>
  </w:shapeDefaults>
  <w:decimalSymbol w:val=","/>
  <w:listSeparator w:val=";"/>
  <w14:docId w14:val="536E34B0"/>
  <w15:docId w15:val="{7F4D36D0-D21C-4137-885D-327CF127A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2">
    <w:name w:val="heading 1"/>
    <w:aliases w:val=".,H1,Заголов,Заголовок 1 Знак1,Заголовок 1 Знак Знак,1,h1,app heading 1,ITT t1,II+,I,H11,H12,H13,H14,H15,H16,H17,H18,H111,H121,H131,H141,H151,H161,H171,H19,H112,H122,H132,H142,H152,H162,H172,H181,H1111,H1211,H1311,H1411,H1511,H1611,H1711"/>
    <w:basedOn w:val="a1"/>
    <w:next w:val="a1"/>
    <w:link w:val="13"/>
    <w:uiPriority w:val="99"/>
    <w:qFormat/>
    <w:rsid w:val="00D8574F"/>
    <w:pPr>
      <w:keepNext/>
      <w:autoSpaceDE w:val="0"/>
      <w:autoSpaceDN w:val="0"/>
      <w:adjustRightInd w:val="0"/>
      <w:spacing w:before="120" w:after="120" w:line="360" w:lineRule="auto"/>
      <w:ind w:left="720" w:hanging="360"/>
      <w:jc w:val="center"/>
      <w:outlineLvl w:val="0"/>
    </w:pPr>
    <w:rPr>
      <w:rFonts w:ascii="Times New Roman" w:eastAsia="Times New Roman" w:hAnsi="Times New Roman" w:cs="Times New Roman"/>
      <w:b/>
      <w:bCs/>
      <w:sz w:val="28"/>
      <w:szCs w:val="28"/>
    </w:rPr>
  </w:style>
  <w:style w:type="paragraph" w:styleId="2">
    <w:name w:val="heading 2"/>
    <w:basedOn w:val="12"/>
    <w:next w:val="a1"/>
    <w:link w:val="20"/>
    <w:qFormat/>
    <w:rsid w:val="00D8574F"/>
    <w:pPr>
      <w:numPr>
        <w:ilvl w:val="1"/>
      </w:numPr>
      <w:ind w:left="720" w:hanging="360"/>
      <w:jc w:val="left"/>
      <w:outlineLvl w:val="1"/>
    </w:pPr>
  </w:style>
  <w:style w:type="paragraph" w:styleId="30">
    <w:name w:val="heading 3"/>
    <w:basedOn w:val="2"/>
    <w:next w:val="a1"/>
    <w:link w:val="31"/>
    <w:qFormat/>
    <w:rsid w:val="00D8574F"/>
    <w:pPr>
      <w:outlineLvl w:val="2"/>
    </w:pPr>
  </w:style>
  <w:style w:type="paragraph" w:styleId="4">
    <w:name w:val="heading 4"/>
    <w:basedOn w:val="30"/>
    <w:next w:val="a1"/>
    <w:link w:val="40"/>
    <w:qFormat/>
    <w:rsid w:val="00D8574F"/>
    <w:pPr>
      <w:outlineLvl w:val="3"/>
    </w:pPr>
  </w:style>
  <w:style w:type="paragraph" w:styleId="5">
    <w:name w:val="heading 5"/>
    <w:basedOn w:val="a1"/>
    <w:next w:val="a1"/>
    <w:link w:val="50"/>
    <w:qFormat/>
    <w:rsid w:val="00706AFA"/>
    <w:pPr>
      <w:keepNext/>
      <w:spacing w:after="0" w:line="240" w:lineRule="auto"/>
      <w:ind w:right="283"/>
      <w:jc w:val="both"/>
      <w:outlineLvl w:val="4"/>
    </w:pPr>
    <w:rPr>
      <w:rFonts w:ascii="Courier New" w:eastAsia="Times New Roman" w:hAnsi="Courier New" w:cs="Times New Roman"/>
      <w:b/>
      <w:sz w:val="24"/>
      <w:szCs w:val="20"/>
    </w:rPr>
  </w:style>
  <w:style w:type="paragraph" w:styleId="6">
    <w:name w:val="heading 6"/>
    <w:aliases w:val="PIM 6"/>
    <w:basedOn w:val="a1"/>
    <w:next w:val="a1"/>
    <w:link w:val="60"/>
    <w:qFormat/>
    <w:rsid w:val="00706AFA"/>
    <w:pPr>
      <w:keepNext/>
      <w:spacing w:after="0" w:line="240" w:lineRule="auto"/>
      <w:ind w:right="425"/>
      <w:jc w:val="right"/>
      <w:outlineLvl w:val="5"/>
    </w:pPr>
    <w:rPr>
      <w:rFonts w:ascii="Courier New" w:eastAsia="Times New Roman" w:hAnsi="Courier New" w:cs="Times New Roman"/>
      <w:sz w:val="24"/>
      <w:szCs w:val="20"/>
    </w:rPr>
  </w:style>
  <w:style w:type="paragraph" w:styleId="7">
    <w:name w:val="heading 7"/>
    <w:aliases w:val="PIM 7"/>
    <w:basedOn w:val="a1"/>
    <w:next w:val="a1"/>
    <w:link w:val="70"/>
    <w:qFormat/>
    <w:rsid w:val="00706AFA"/>
    <w:pPr>
      <w:keepNext/>
      <w:spacing w:after="0" w:line="240" w:lineRule="auto"/>
      <w:ind w:right="567"/>
      <w:jc w:val="right"/>
      <w:outlineLvl w:val="6"/>
    </w:pPr>
    <w:rPr>
      <w:rFonts w:ascii="Courier New" w:eastAsia="Times New Roman" w:hAnsi="Courier New" w:cs="Times New Roman"/>
      <w:i/>
      <w:szCs w:val="20"/>
    </w:rPr>
  </w:style>
  <w:style w:type="paragraph" w:styleId="8">
    <w:name w:val="heading 8"/>
    <w:basedOn w:val="a1"/>
    <w:next w:val="a1"/>
    <w:link w:val="80"/>
    <w:qFormat/>
    <w:rsid w:val="00706AFA"/>
    <w:pPr>
      <w:keepNext/>
      <w:spacing w:after="0" w:line="240" w:lineRule="auto"/>
      <w:ind w:right="567"/>
      <w:jc w:val="both"/>
      <w:outlineLvl w:val="7"/>
    </w:pPr>
    <w:rPr>
      <w:rFonts w:ascii="Courier New" w:eastAsia="Times New Roman" w:hAnsi="Courier New" w:cs="Times New Roman"/>
      <w:b/>
      <w:szCs w:val="20"/>
    </w:rPr>
  </w:style>
  <w:style w:type="paragraph" w:styleId="9">
    <w:name w:val="heading 9"/>
    <w:basedOn w:val="a1"/>
    <w:next w:val="a1"/>
    <w:link w:val="90"/>
    <w:qFormat/>
    <w:rsid w:val="00706AFA"/>
    <w:pPr>
      <w:keepNext/>
      <w:spacing w:after="0" w:line="240" w:lineRule="auto"/>
      <w:jc w:val="center"/>
      <w:outlineLvl w:val="8"/>
    </w:pPr>
    <w:rPr>
      <w:rFonts w:ascii="Courier New" w:eastAsia="Times New Roman" w:hAnsi="Courier New" w:cs="Times New Roman"/>
      <w:b/>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3">
    <w:name w:val="Заголовок 1 Знак"/>
    <w:aliases w:val=". Знак,H1 Знак,Заголов Знак,Заголовок 1 Знак1 Знак,Заголовок 1 Знак Знак Знак,1 Знак,h1 Знак,app heading 1 Знак,ITT t1 Знак,II+ Знак,I Знак,H11 Знак,H12 Знак,H13 Знак,H14 Знак,H15 Знак,H16 Знак,H17 Знак,H18 Знак,H111 Знак,H121 Знак"/>
    <w:basedOn w:val="a2"/>
    <w:link w:val="12"/>
    <w:uiPriority w:val="99"/>
    <w:rsid w:val="00D8574F"/>
    <w:rPr>
      <w:rFonts w:ascii="Times New Roman" w:eastAsia="Times New Roman" w:hAnsi="Times New Roman" w:cs="Times New Roman"/>
      <w:b/>
      <w:bCs/>
      <w:sz w:val="28"/>
      <w:szCs w:val="28"/>
    </w:rPr>
  </w:style>
  <w:style w:type="character" w:customStyle="1" w:styleId="20">
    <w:name w:val="Заголовок 2 Знак"/>
    <w:basedOn w:val="a2"/>
    <w:link w:val="2"/>
    <w:uiPriority w:val="99"/>
    <w:rsid w:val="00D8574F"/>
    <w:rPr>
      <w:rFonts w:ascii="Times New Roman" w:eastAsia="Times New Roman" w:hAnsi="Times New Roman" w:cs="Times New Roman"/>
      <w:b/>
      <w:bCs/>
      <w:sz w:val="28"/>
      <w:szCs w:val="28"/>
    </w:rPr>
  </w:style>
  <w:style w:type="character" w:customStyle="1" w:styleId="31">
    <w:name w:val="Заголовок 3 Знак"/>
    <w:basedOn w:val="a2"/>
    <w:link w:val="30"/>
    <w:uiPriority w:val="99"/>
    <w:rsid w:val="00D8574F"/>
    <w:rPr>
      <w:rFonts w:ascii="Times New Roman" w:eastAsia="Times New Roman" w:hAnsi="Times New Roman" w:cs="Times New Roman"/>
      <w:b/>
      <w:bCs/>
      <w:sz w:val="28"/>
      <w:szCs w:val="28"/>
    </w:rPr>
  </w:style>
  <w:style w:type="character" w:customStyle="1" w:styleId="40">
    <w:name w:val="Заголовок 4 Знак"/>
    <w:basedOn w:val="a2"/>
    <w:link w:val="4"/>
    <w:uiPriority w:val="99"/>
    <w:rsid w:val="00D8574F"/>
    <w:rPr>
      <w:rFonts w:ascii="Times New Roman" w:eastAsia="Times New Roman" w:hAnsi="Times New Roman" w:cs="Times New Roman"/>
      <w:b/>
      <w:bCs/>
      <w:sz w:val="28"/>
      <w:szCs w:val="28"/>
    </w:rPr>
  </w:style>
  <w:style w:type="character" w:customStyle="1" w:styleId="50">
    <w:name w:val="Заголовок 5 Знак"/>
    <w:basedOn w:val="a2"/>
    <w:link w:val="5"/>
    <w:rsid w:val="00706AFA"/>
    <w:rPr>
      <w:rFonts w:ascii="Courier New" w:eastAsia="Times New Roman" w:hAnsi="Courier New" w:cs="Times New Roman"/>
      <w:b/>
      <w:sz w:val="24"/>
      <w:szCs w:val="20"/>
    </w:rPr>
  </w:style>
  <w:style w:type="character" w:customStyle="1" w:styleId="60">
    <w:name w:val="Заголовок 6 Знак"/>
    <w:aliases w:val="PIM 6 Знак"/>
    <w:basedOn w:val="a2"/>
    <w:link w:val="6"/>
    <w:rsid w:val="00706AFA"/>
    <w:rPr>
      <w:rFonts w:ascii="Courier New" w:eastAsia="Times New Roman" w:hAnsi="Courier New" w:cs="Times New Roman"/>
      <w:sz w:val="24"/>
      <w:szCs w:val="20"/>
    </w:rPr>
  </w:style>
  <w:style w:type="character" w:customStyle="1" w:styleId="70">
    <w:name w:val="Заголовок 7 Знак"/>
    <w:aliases w:val="PIM 7 Знак"/>
    <w:basedOn w:val="a2"/>
    <w:link w:val="7"/>
    <w:rsid w:val="00706AFA"/>
    <w:rPr>
      <w:rFonts w:ascii="Courier New" w:eastAsia="Times New Roman" w:hAnsi="Courier New" w:cs="Times New Roman"/>
      <w:i/>
      <w:szCs w:val="20"/>
    </w:rPr>
  </w:style>
  <w:style w:type="character" w:customStyle="1" w:styleId="80">
    <w:name w:val="Заголовок 8 Знак"/>
    <w:basedOn w:val="a2"/>
    <w:link w:val="8"/>
    <w:rsid w:val="00706AFA"/>
    <w:rPr>
      <w:rFonts w:ascii="Courier New" w:eastAsia="Times New Roman" w:hAnsi="Courier New" w:cs="Times New Roman"/>
      <w:b/>
      <w:szCs w:val="20"/>
    </w:rPr>
  </w:style>
  <w:style w:type="character" w:customStyle="1" w:styleId="90">
    <w:name w:val="Заголовок 9 Знак"/>
    <w:basedOn w:val="a2"/>
    <w:link w:val="9"/>
    <w:rsid w:val="00706AFA"/>
    <w:rPr>
      <w:rFonts w:ascii="Courier New" w:eastAsia="Times New Roman" w:hAnsi="Courier New" w:cs="Times New Roman"/>
      <w:b/>
      <w:szCs w:val="20"/>
    </w:rPr>
  </w:style>
  <w:style w:type="paragraph" w:styleId="a5">
    <w:name w:val="Balloon Text"/>
    <w:aliases w:val=" Знак"/>
    <w:basedOn w:val="a1"/>
    <w:link w:val="a6"/>
    <w:semiHidden/>
    <w:unhideWhenUsed/>
    <w:rsid w:val="00022C89"/>
    <w:pPr>
      <w:spacing w:after="0" w:line="240" w:lineRule="auto"/>
    </w:pPr>
    <w:rPr>
      <w:rFonts w:ascii="Tahoma" w:hAnsi="Tahoma" w:cs="Tahoma"/>
      <w:sz w:val="16"/>
      <w:szCs w:val="16"/>
    </w:rPr>
  </w:style>
  <w:style w:type="character" w:customStyle="1" w:styleId="a6">
    <w:name w:val="Текст выноски Знак"/>
    <w:aliases w:val=" Знак Знак"/>
    <w:basedOn w:val="a2"/>
    <w:link w:val="a5"/>
    <w:uiPriority w:val="99"/>
    <w:semiHidden/>
    <w:rsid w:val="00022C89"/>
    <w:rPr>
      <w:rFonts w:ascii="Tahoma" w:hAnsi="Tahoma" w:cs="Tahoma"/>
      <w:sz w:val="16"/>
      <w:szCs w:val="16"/>
    </w:rPr>
  </w:style>
  <w:style w:type="paragraph" w:styleId="a7">
    <w:name w:val="List Paragraph"/>
    <w:basedOn w:val="a1"/>
    <w:link w:val="a8"/>
    <w:uiPriority w:val="34"/>
    <w:qFormat/>
    <w:rsid w:val="00D8574F"/>
    <w:pPr>
      <w:ind w:left="720"/>
      <w:contextualSpacing/>
    </w:pPr>
  </w:style>
  <w:style w:type="character" w:customStyle="1" w:styleId="a8">
    <w:name w:val="Абзац списка Знак"/>
    <w:basedOn w:val="a2"/>
    <w:link w:val="a7"/>
    <w:uiPriority w:val="34"/>
    <w:rsid w:val="00706AFA"/>
  </w:style>
  <w:style w:type="character" w:customStyle="1" w:styleId="a9">
    <w:name w:val="Цветовое выделение"/>
    <w:uiPriority w:val="99"/>
    <w:rsid w:val="00D8574F"/>
    <w:rPr>
      <w:b/>
      <w:color w:val="000080"/>
      <w:sz w:val="18"/>
    </w:rPr>
  </w:style>
  <w:style w:type="character" w:customStyle="1" w:styleId="aa">
    <w:name w:val="Гипертекстовая ссылка"/>
    <w:uiPriority w:val="99"/>
    <w:rsid w:val="00D8574F"/>
    <w:rPr>
      <w:rFonts w:cs="Times New Roman"/>
      <w:b/>
      <w:bCs/>
      <w:color w:val="008000"/>
      <w:sz w:val="18"/>
      <w:szCs w:val="18"/>
      <w:u w:val="single"/>
    </w:rPr>
  </w:style>
  <w:style w:type="paragraph" w:customStyle="1" w:styleId="ab">
    <w:name w:val="Основное меню"/>
    <w:basedOn w:val="a1"/>
    <w:next w:val="a1"/>
    <w:uiPriority w:val="99"/>
    <w:rsid w:val="00D8574F"/>
    <w:pPr>
      <w:widowControl w:val="0"/>
      <w:autoSpaceDE w:val="0"/>
      <w:autoSpaceDN w:val="0"/>
      <w:adjustRightInd w:val="0"/>
      <w:spacing w:after="0" w:line="360" w:lineRule="auto"/>
      <w:ind w:firstLine="680"/>
      <w:jc w:val="both"/>
    </w:pPr>
    <w:rPr>
      <w:rFonts w:ascii="Verdana" w:eastAsia="Times New Roman" w:hAnsi="Verdana" w:cs="Verdana"/>
      <w:sz w:val="20"/>
      <w:szCs w:val="20"/>
    </w:rPr>
  </w:style>
  <w:style w:type="paragraph" w:customStyle="1" w:styleId="14">
    <w:name w:val="Заголовок1"/>
    <w:basedOn w:val="ab"/>
    <w:next w:val="a1"/>
    <w:uiPriority w:val="99"/>
    <w:rsid w:val="00D8574F"/>
    <w:rPr>
      <w:b/>
      <w:bCs/>
      <w:color w:val="C0C0C0"/>
    </w:rPr>
  </w:style>
  <w:style w:type="paragraph" w:customStyle="1" w:styleId="ac">
    <w:name w:val="Заголовок статьи"/>
    <w:basedOn w:val="a1"/>
    <w:next w:val="a1"/>
    <w:uiPriority w:val="99"/>
    <w:rsid w:val="00D8574F"/>
    <w:pPr>
      <w:widowControl w:val="0"/>
      <w:autoSpaceDE w:val="0"/>
      <w:autoSpaceDN w:val="0"/>
      <w:adjustRightInd w:val="0"/>
      <w:spacing w:after="0" w:line="360" w:lineRule="auto"/>
      <w:ind w:left="1612" w:hanging="892"/>
      <w:jc w:val="both"/>
    </w:pPr>
    <w:rPr>
      <w:rFonts w:ascii="Times New Roman" w:eastAsia="Times New Roman" w:hAnsi="Times New Roman" w:cs="Arial"/>
      <w:sz w:val="28"/>
      <w:szCs w:val="18"/>
    </w:rPr>
  </w:style>
  <w:style w:type="paragraph" w:customStyle="1" w:styleId="ad">
    <w:name w:val="Интерактивный заголовок"/>
    <w:basedOn w:val="14"/>
    <w:next w:val="a1"/>
    <w:uiPriority w:val="99"/>
    <w:rsid w:val="00D8574F"/>
    <w:rPr>
      <w:u w:val="single"/>
    </w:rPr>
  </w:style>
  <w:style w:type="paragraph" w:customStyle="1" w:styleId="ae">
    <w:name w:val="Интерфейс"/>
    <w:basedOn w:val="a1"/>
    <w:next w:val="a1"/>
    <w:uiPriority w:val="99"/>
    <w:rsid w:val="00D8574F"/>
    <w:pPr>
      <w:widowControl w:val="0"/>
      <w:autoSpaceDE w:val="0"/>
      <w:autoSpaceDN w:val="0"/>
      <w:adjustRightInd w:val="0"/>
      <w:spacing w:after="0" w:line="360" w:lineRule="auto"/>
      <w:ind w:firstLine="680"/>
      <w:jc w:val="both"/>
    </w:pPr>
    <w:rPr>
      <w:rFonts w:ascii="Times New Roman" w:eastAsia="Times New Roman" w:hAnsi="Times New Roman" w:cs="Arial"/>
      <w:color w:val="D4D0C8"/>
      <w:sz w:val="28"/>
      <w:szCs w:val="18"/>
    </w:rPr>
  </w:style>
  <w:style w:type="paragraph" w:customStyle="1" w:styleId="af">
    <w:name w:val="Комментарий"/>
    <w:basedOn w:val="a1"/>
    <w:next w:val="a1"/>
    <w:uiPriority w:val="99"/>
    <w:rsid w:val="00D8574F"/>
    <w:pPr>
      <w:widowControl w:val="0"/>
      <w:autoSpaceDE w:val="0"/>
      <w:autoSpaceDN w:val="0"/>
      <w:adjustRightInd w:val="0"/>
      <w:spacing w:after="0" w:line="360" w:lineRule="auto"/>
      <w:ind w:left="170"/>
      <w:jc w:val="both"/>
    </w:pPr>
    <w:rPr>
      <w:rFonts w:ascii="Times New Roman" w:eastAsia="Times New Roman" w:hAnsi="Times New Roman" w:cs="Arial"/>
      <w:i/>
      <w:iCs/>
      <w:color w:val="800080"/>
      <w:sz w:val="28"/>
      <w:szCs w:val="18"/>
    </w:rPr>
  </w:style>
  <w:style w:type="paragraph" w:customStyle="1" w:styleId="af0">
    <w:name w:val="Информация о версии"/>
    <w:basedOn w:val="af"/>
    <w:next w:val="a1"/>
    <w:uiPriority w:val="99"/>
    <w:rsid w:val="00D8574F"/>
    <w:rPr>
      <w:color w:val="000080"/>
    </w:rPr>
  </w:style>
  <w:style w:type="paragraph" w:customStyle="1" w:styleId="af1">
    <w:name w:val="Текст (лев. подпись)"/>
    <w:basedOn w:val="a1"/>
    <w:next w:val="a1"/>
    <w:uiPriority w:val="99"/>
    <w:rsid w:val="00D8574F"/>
    <w:pPr>
      <w:widowControl w:val="0"/>
      <w:autoSpaceDE w:val="0"/>
      <w:autoSpaceDN w:val="0"/>
      <w:adjustRightInd w:val="0"/>
      <w:spacing w:after="0" w:line="360" w:lineRule="auto"/>
    </w:pPr>
    <w:rPr>
      <w:rFonts w:ascii="Times New Roman" w:eastAsia="Times New Roman" w:hAnsi="Times New Roman" w:cs="Arial"/>
      <w:sz w:val="28"/>
      <w:szCs w:val="18"/>
    </w:rPr>
  </w:style>
  <w:style w:type="paragraph" w:customStyle="1" w:styleId="af2">
    <w:name w:val="Колонтитул (левый)"/>
    <w:basedOn w:val="af1"/>
    <w:next w:val="a1"/>
    <w:uiPriority w:val="99"/>
    <w:rsid w:val="00D8574F"/>
    <w:rPr>
      <w:sz w:val="12"/>
      <w:szCs w:val="12"/>
    </w:rPr>
  </w:style>
  <w:style w:type="paragraph" w:customStyle="1" w:styleId="af3">
    <w:name w:val="Текст (прав. подпись)"/>
    <w:basedOn w:val="a1"/>
    <w:next w:val="a1"/>
    <w:uiPriority w:val="99"/>
    <w:rsid w:val="00D8574F"/>
    <w:pPr>
      <w:widowControl w:val="0"/>
      <w:autoSpaceDE w:val="0"/>
      <w:autoSpaceDN w:val="0"/>
      <w:adjustRightInd w:val="0"/>
      <w:spacing w:after="0" w:line="360" w:lineRule="auto"/>
      <w:jc w:val="right"/>
    </w:pPr>
    <w:rPr>
      <w:rFonts w:ascii="Times New Roman" w:eastAsia="Times New Roman" w:hAnsi="Times New Roman" w:cs="Arial"/>
      <w:sz w:val="28"/>
      <w:szCs w:val="18"/>
    </w:rPr>
  </w:style>
  <w:style w:type="paragraph" w:customStyle="1" w:styleId="af4">
    <w:name w:val="Колонтитул (правый)"/>
    <w:basedOn w:val="af3"/>
    <w:next w:val="a1"/>
    <w:uiPriority w:val="99"/>
    <w:rsid w:val="00D8574F"/>
    <w:rPr>
      <w:sz w:val="12"/>
      <w:szCs w:val="12"/>
    </w:rPr>
  </w:style>
  <w:style w:type="paragraph" w:customStyle="1" w:styleId="af5">
    <w:name w:val="Комментарий пользователя"/>
    <w:basedOn w:val="af"/>
    <w:next w:val="a1"/>
    <w:uiPriority w:val="99"/>
    <w:rsid w:val="00D8574F"/>
    <w:pPr>
      <w:jc w:val="left"/>
    </w:pPr>
    <w:rPr>
      <w:color w:val="000080"/>
    </w:rPr>
  </w:style>
  <w:style w:type="paragraph" w:customStyle="1" w:styleId="af6">
    <w:name w:val="Моноширинный"/>
    <w:basedOn w:val="a1"/>
    <w:next w:val="a1"/>
    <w:uiPriority w:val="99"/>
    <w:rsid w:val="00D8574F"/>
    <w:pPr>
      <w:widowControl w:val="0"/>
      <w:autoSpaceDE w:val="0"/>
      <w:autoSpaceDN w:val="0"/>
      <w:adjustRightInd w:val="0"/>
      <w:spacing w:after="0" w:line="360" w:lineRule="auto"/>
      <w:jc w:val="both"/>
    </w:pPr>
    <w:rPr>
      <w:rFonts w:ascii="Courier New" w:eastAsia="Times New Roman" w:hAnsi="Courier New" w:cs="Courier New"/>
      <w:sz w:val="28"/>
      <w:szCs w:val="18"/>
    </w:rPr>
  </w:style>
  <w:style w:type="character" w:customStyle="1" w:styleId="af7">
    <w:name w:val="Найденные слова"/>
    <w:uiPriority w:val="99"/>
    <w:rsid w:val="00D8574F"/>
    <w:rPr>
      <w:rFonts w:cs="Times New Roman"/>
      <w:b/>
      <w:bCs/>
      <w:color w:val="000080"/>
      <w:sz w:val="18"/>
      <w:szCs w:val="18"/>
    </w:rPr>
  </w:style>
  <w:style w:type="character" w:customStyle="1" w:styleId="af8">
    <w:name w:val="Не вступил в силу"/>
    <w:uiPriority w:val="99"/>
    <w:rsid w:val="00D8574F"/>
    <w:rPr>
      <w:rFonts w:cs="Times New Roman"/>
      <w:b/>
      <w:bCs/>
      <w:color w:val="008080"/>
      <w:sz w:val="18"/>
      <w:szCs w:val="18"/>
    </w:rPr>
  </w:style>
  <w:style w:type="paragraph" w:customStyle="1" w:styleId="af9">
    <w:name w:val="Нормальный (таблица)"/>
    <w:basedOn w:val="a1"/>
    <w:next w:val="a1"/>
    <w:uiPriority w:val="99"/>
    <w:rsid w:val="00D8574F"/>
    <w:pPr>
      <w:widowControl w:val="0"/>
      <w:autoSpaceDE w:val="0"/>
      <w:autoSpaceDN w:val="0"/>
      <w:adjustRightInd w:val="0"/>
      <w:spacing w:after="0" w:line="360" w:lineRule="auto"/>
      <w:jc w:val="both"/>
    </w:pPr>
    <w:rPr>
      <w:rFonts w:ascii="Times New Roman" w:eastAsia="Times New Roman" w:hAnsi="Times New Roman" w:cs="Arial"/>
      <w:sz w:val="28"/>
      <w:szCs w:val="18"/>
    </w:rPr>
  </w:style>
  <w:style w:type="paragraph" w:customStyle="1" w:styleId="afa">
    <w:name w:val="Объект"/>
    <w:basedOn w:val="a1"/>
    <w:next w:val="a1"/>
    <w:uiPriority w:val="99"/>
    <w:rsid w:val="00D8574F"/>
    <w:pPr>
      <w:widowControl w:val="0"/>
      <w:autoSpaceDE w:val="0"/>
      <w:autoSpaceDN w:val="0"/>
      <w:adjustRightInd w:val="0"/>
      <w:spacing w:after="0" w:line="360" w:lineRule="auto"/>
      <w:ind w:firstLine="680"/>
      <w:jc w:val="both"/>
    </w:pPr>
    <w:rPr>
      <w:rFonts w:ascii="Times New Roman" w:eastAsia="Times New Roman" w:hAnsi="Times New Roman" w:cs="Arial"/>
      <w:sz w:val="28"/>
      <w:szCs w:val="18"/>
    </w:rPr>
  </w:style>
  <w:style w:type="paragraph" w:customStyle="1" w:styleId="afb">
    <w:name w:val="Таблицы (моноширинный)"/>
    <w:basedOn w:val="a1"/>
    <w:next w:val="a1"/>
    <w:uiPriority w:val="99"/>
    <w:rsid w:val="00D8574F"/>
    <w:pPr>
      <w:widowControl w:val="0"/>
      <w:autoSpaceDE w:val="0"/>
      <w:autoSpaceDN w:val="0"/>
      <w:adjustRightInd w:val="0"/>
      <w:spacing w:after="0" w:line="360" w:lineRule="auto"/>
      <w:jc w:val="both"/>
    </w:pPr>
    <w:rPr>
      <w:rFonts w:ascii="Courier New" w:eastAsia="Times New Roman" w:hAnsi="Courier New" w:cs="Courier New"/>
      <w:sz w:val="28"/>
      <w:szCs w:val="18"/>
    </w:rPr>
  </w:style>
  <w:style w:type="paragraph" w:customStyle="1" w:styleId="afc">
    <w:name w:val="Оглавление"/>
    <w:basedOn w:val="afb"/>
    <w:next w:val="a1"/>
    <w:uiPriority w:val="99"/>
    <w:rsid w:val="00D8574F"/>
    <w:pPr>
      <w:ind w:left="140"/>
    </w:pPr>
  </w:style>
  <w:style w:type="character" w:customStyle="1" w:styleId="afd">
    <w:name w:val="Опечатки"/>
    <w:uiPriority w:val="99"/>
    <w:rsid w:val="00D8574F"/>
    <w:rPr>
      <w:color w:val="FF0000"/>
      <w:sz w:val="18"/>
    </w:rPr>
  </w:style>
  <w:style w:type="paragraph" w:customStyle="1" w:styleId="afe">
    <w:name w:val="Переменная часть"/>
    <w:basedOn w:val="ab"/>
    <w:next w:val="a1"/>
    <w:uiPriority w:val="99"/>
    <w:rsid w:val="00D8574F"/>
    <w:rPr>
      <w:sz w:val="16"/>
      <w:szCs w:val="16"/>
    </w:rPr>
  </w:style>
  <w:style w:type="paragraph" w:customStyle="1" w:styleId="aff">
    <w:name w:val="Постоянная часть"/>
    <w:basedOn w:val="ab"/>
    <w:next w:val="a1"/>
    <w:uiPriority w:val="99"/>
    <w:rsid w:val="00D8574F"/>
    <w:rPr>
      <w:sz w:val="18"/>
      <w:szCs w:val="18"/>
    </w:rPr>
  </w:style>
  <w:style w:type="paragraph" w:customStyle="1" w:styleId="aff0">
    <w:name w:val="Прижатый влево"/>
    <w:basedOn w:val="a1"/>
    <w:next w:val="a1"/>
    <w:uiPriority w:val="99"/>
    <w:rsid w:val="00D8574F"/>
    <w:pPr>
      <w:widowControl w:val="0"/>
      <w:autoSpaceDE w:val="0"/>
      <w:autoSpaceDN w:val="0"/>
      <w:adjustRightInd w:val="0"/>
      <w:spacing w:after="0" w:line="360" w:lineRule="auto"/>
    </w:pPr>
    <w:rPr>
      <w:rFonts w:ascii="Times New Roman" w:eastAsia="Times New Roman" w:hAnsi="Times New Roman" w:cs="Arial"/>
      <w:sz w:val="28"/>
      <w:szCs w:val="18"/>
    </w:rPr>
  </w:style>
  <w:style w:type="character" w:customStyle="1" w:styleId="aff1">
    <w:name w:val="Продолжение ссылки"/>
    <w:uiPriority w:val="99"/>
    <w:rsid w:val="00D8574F"/>
    <w:rPr>
      <w:rFonts w:cs="Times New Roman"/>
      <w:b/>
      <w:bCs/>
      <w:color w:val="008000"/>
      <w:sz w:val="18"/>
      <w:szCs w:val="18"/>
      <w:u w:val="single"/>
    </w:rPr>
  </w:style>
  <w:style w:type="paragraph" w:customStyle="1" w:styleId="aff2">
    <w:name w:val="Словарная статья"/>
    <w:basedOn w:val="a1"/>
    <w:next w:val="a1"/>
    <w:uiPriority w:val="99"/>
    <w:rsid w:val="00D8574F"/>
    <w:pPr>
      <w:widowControl w:val="0"/>
      <w:autoSpaceDE w:val="0"/>
      <w:autoSpaceDN w:val="0"/>
      <w:adjustRightInd w:val="0"/>
      <w:spacing w:after="0" w:line="360" w:lineRule="auto"/>
      <w:ind w:right="118"/>
      <w:jc w:val="both"/>
    </w:pPr>
    <w:rPr>
      <w:rFonts w:ascii="Times New Roman" w:eastAsia="Times New Roman" w:hAnsi="Times New Roman" w:cs="Arial"/>
      <w:sz w:val="28"/>
      <w:szCs w:val="18"/>
    </w:rPr>
  </w:style>
  <w:style w:type="paragraph" w:customStyle="1" w:styleId="aff3">
    <w:name w:val="Текст (справка)"/>
    <w:basedOn w:val="a1"/>
    <w:next w:val="a1"/>
    <w:uiPriority w:val="99"/>
    <w:rsid w:val="00D8574F"/>
    <w:pPr>
      <w:widowControl w:val="0"/>
      <w:autoSpaceDE w:val="0"/>
      <w:autoSpaceDN w:val="0"/>
      <w:adjustRightInd w:val="0"/>
      <w:spacing w:after="0" w:line="360" w:lineRule="auto"/>
      <w:ind w:left="170" w:right="170"/>
    </w:pPr>
    <w:rPr>
      <w:rFonts w:ascii="Times New Roman" w:eastAsia="Times New Roman" w:hAnsi="Times New Roman" w:cs="Arial"/>
      <w:sz w:val="28"/>
      <w:szCs w:val="18"/>
    </w:rPr>
  </w:style>
  <w:style w:type="paragraph" w:customStyle="1" w:styleId="aff4">
    <w:name w:val="Текст в таблице"/>
    <w:basedOn w:val="af9"/>
    <w:next w:val="a1"/>
    <w:uiPriority w:val="99"/>
    <w:rsid w:val="00D8574F"/>
    <w:pPr>
      <w:ind w:firstLine="500"/>
    </w:pPr>
  </w:style>
  <w:style w:type="paragraph" w:customStyle="1" w:styleId="aff5">
    <w:name w:val="Технический комментарий"/>
    <w:basedOn w:val="a1"/>
    <w:next w:val="a1"/>
    <w:uiPriority w:val="99"/>
    <w:rsid w:val="00D8574F"/>
    <w:pPr>
      <w:widowControl w:val="0"/>
      <w:autoSpaceDE w:val="0"/>
      <w:autoSpaceDN w:val="0"/>
      <w:adjustRightInd w:val="0"/>
      <w:spacing w:after="0" w:line="360" w:lineRule="auto"/>
    </w:pPr>
    <w:rPr>
      <w:rFonts w:ascii="Times New Roman" w:eastAsia="Times New Roman" w:hAnsi="Times New Roman" w:cs="Arial"/>
      <w:sz w:val="28"/>
      <w:szCs w:val="18"/>
    </w:rPr>
  </w:style>
  <w:style w:type="character" w:customStyle="1" w:styleId="aff6">
    <w:name w:val="Утратил силу"/>
    <w:uiPriority w:val="99"/>
    <w:rsid w:val="00D8574F"/>
    <w:rPr>
      <w:rFonts w:cs="Times New Roman"/>
      <w:b/>
      <w:bCs/>
      <w:strike/>
      <w:color w:val="808000"/>
      <w:sz w:val="18"/>
      <w:szCs w:val="18"/>
    </w:rPr>
  </w:style>
  <w:style w:type="paragraph" w:styleId="aff7">
    <w:name w:val="Normal (Web)"/>
    <w:basedOn w:val="a1"/>
    <w:uiPriority w:val="99"/>
    <w:rsid w:val="00D8574F"/>
    <w:pPr>
      <w:spacing w:before="100" w:beforeAutospacing="1" w:after="100" w:afterAutospacing="1" w:line="360" w:lineRule="auto"/>
    </w:pPr>
    <w:rPr>
      <w:rFonts w:ascii="Times New Roman" w:eastAsia="Times New Roman" w:hAnsi="Times New Roman" w:cs="Arial"/>
      <w:sz w:val="24"/>
      <w:szCs w:val="24"/>
    </w:rPr>
  </w:style>
  <w:style w:type="character" w:styleId="aff8">
    <w:name w:val="Strong"/>
    <w:qFormat/>
    <w:rsid w:val="00D8574F"/>
    <w:rPr>
      <w:rFonts w:cs="Times New Roman"/>
      <w:b/>
      <w:bCs/>
    </w:rPr>
  </w:style>
  <w:style w:type="paragraph" w:styleId="aff9">
    <w:name w:val="footer"/>
    <w:basedOn w:val="a1"/>
    <w:link w:val="affa"/>
    <w:uiPriority w:val="99"/>
    <w:rsid w:val="00D8574F"/>
    <w:pPr>
      <w:widowControl w:val="0"/>
      <w:tabs>
        <w:tab w:val="center" w:pos="4677"/>
        <w:tab w:val="right" w:pos="9355"/>
      </w:tabs>
      <w:autoSpaceDE w:val="0"/>
      <w:autoSpaceDN w:val="0"/>
      <w:adjustRightInd w:val="0"/>
      <w:spacing w:after="0" w:line="360" w:lineRule="auto"/>
      <w:ind w:firstLine="680"/>
      <w:jc w:val="both"/>
    </w:pPr>
    <w:rPr>
      <w:rFonts w:ascii="Times New Roman" w:eastAsia="Times New Roman" w:hAnsi="Times New Roman" w:cs="Times New Roman"/>
      <w:sz w:val="28"/>
      <w:szCs w:val="18"/>
    </w:rPr>
  </w:style>
  <w:style w:type="character" w:customStyle="1" w:styleId="affa">
    <w:name w:val="Нижний колонтитул Знак"/>
    <w:basedOn w:val="a2"/>
    <w:link w:val="aff9"/>
    <w:uiPriority w:val="99"/>
    <w:rsid w:val="00D8574F"/>
    <w:rPr>
      <w:rFonts w:ascii="Times New Roman" w:eastAsia="Times New Roman" w:hAnsi="Times New Roman" w:cs="Times New Roman"/>
      <w:sz w:val="28"/>
      <w:szCs w:val="18"/>
    </w:rPr>
  </w:style>
  <w:style w:type="character" w:styleId="affb">
    <w:name w:val="page number"/>
    <w:rsid w:val="00D8574F"/>
    <w:rPr>
      <w:rFonts w:cs="Times New Roman"/>
    </w:rPr>
  </w:style>
  <w:style w:type="character" w:customStyle="1" w:styleId="affc">
    <w:name w:val="Текст примечания Знак"/>
    <w:basedOn w:val="a2"/>
    <w:link w:val="affd"/>
    <w:uiPriority w:val="99"/>
    <w:semiHidden/>
    <w:rsid w:val="00D8574F"/>
    <w:rPr>
      <w:rFonts w:ascii="Times New Roman" w:eastAsia="Times New Roman" w:hAnsi="Times New Roman" w:cs="Times New Roman"/>
      <w:sz w:val="20"/>
      <w:szCs w:val="20"/>
    </w:rPr>
  </w:style>
  <w:style w:type="paragraph" w:styleId="affd">
    <w:name w:val="annotation text"/>
    <w:basedOn w:val="a1"/>
    <w:link w:val="affc"/>
    <w:uiPriority w:val="99"/>
    <w:semiHidden/>
    <w:unhideWhenUsed/>
    <w:rsid w:val="00D8574F"/>
    <w:pPr>
      <w:widowControl w:val="0"/>
      <w:autoSpaceDE w:val="0"/>
      <w:autoSpaceDN w:val="0"/>
      <w:adjustRightInd w:val="0"/>
      <w:spacing w:after="0" w:line="360" w:lineRule="auto"/>
      <w:ind w:firstLine="680"/>
      <w:jc w:val="both"/>
    </w:pPr>
    <w:rPr>
      <w:rFonts w:ascii="Times New Roman" w:eastAsia="Times New Roman" w:hAnsi="Times New Roman" w:cs="Times New Roman"/>
      <w:sz w:val="20"/>
      <w:szCs w:val="20"/>
    </w:rPr>
  </w:style>
  <w:style w:type="character" w:customStyle="1" w:styleId="affe">
    <w:name w:val="Тема примечания Знак"/>
    <w:basedOn w:val="affc"/>
    <w:link w:val="afff"/>
    <w:uiPriority w:val="99"/>
    <w:semiHidden/>
    <w:rsid w:val="00D8574F"/>
    <w:rPr>
      <w:rFonts w:ascii="Times New Roman" w:eastAsia="Times New Roman" w:hAnsi="Times New Roman" w:cs="Times New Roman"/>
      <w:b/>
      <w:bCs/>
      <w:sz w:val="20"/>
      <w:szCs w:val="20"/>
    </w:rPr>
  </w:style>
  <w:style w:type="paragraph" w:styleId="afff">
    <w:name w:val="annotation subject"/>
    <w:basedOn w:val="affd"/>
    <w:next w:val="affd"/>
    <w:link w:val="affe"/>
    <w:semiHidden/>
    <w:unhideWhenUsed/>
    <w:rsid w:val="00D8574F"/>
    <w:rPr>
      <w:b/>
      <w:bCs/>
    </w:rPr>
  </w:style>
  <w:style w:type="paragraph" w:customStyle="1" w:styleId="afff0">
    <w:name w:val="Знак Знак Знак"/>
    <w:basedOn w:val="a1"/>
    <w:rsid w:val="00D8574F"/>
    <w:pPr>
      <w:spacing w:after="0" w:line="360" w:lineRule="auto"/>
    </w:pPr>
    <w:rPr>
      <w:rFonts w:ascii="Verdana" w:eastAsia="Times New Roman" w:hAnsi="Verdana" w:cs="Verdana"/>
      <w:sz w:val="28"/>
      <w:szCs w:val="28"/>
      <w:lang w:val="en-US" w:eastAsia="en-US"/>
    </w:rPr>
  </w:style>
  <w:style w:type="paragraph" w:styleId="afff1">
    <w:name w:val="header"/>
    <w:basedOn w:val="a1"/>
    <w:link w:val="afff2"/>
    <w:uiPriority w:val="99"/>
    <w:rsid w:val="00D8574F"/>
    <w:pPr>
      <w:widowControl w:val="0"/>
      <w:tabs>
        <w:tab w:val="center" w:pos="4677"/>
        <w:tab w:val="right" w:pos="9355"/>
      </w:tabs>
      <w:autoSpaceDE w:val="0"/>
      <w:autoSpaceDN w:val="0"/>
      <w:adjustRightInd w:val="0"/>
      <w:spacing w:after="0" w:line="360" w:lineRule="auto"/>
      <w:ind w:firstLine="680"/>
      <w:jc w:val="both"/>
    </w:pPr>
    <w:rPr>
      <w:rFonts w:ascii="Times New Roman" w:eastAsia="Times New Roman" w:hAnsi="Times New Roman" w:cs="Arial"/>
      <w:sz w:val="28"/>
      <w:szCs w:val="18"/>
    </w:rPr>
  </w:style>
  <w:style w:type="character" w:customStyle="1" w:styleId="afff2">
    <w:name w:val="Верхний колонтитул Знак"/>
    <w:basedOn w:val="a2"/>
    <w:link w:val="afff1"/>
    <w:uiPriority w:val="99"/>
    <w:rsid w:val="00D8574F"/>
    <w:rPr>
      <w:rFonts w:ascii="Times New Roman" w:eastAsia="Times New Roman" w:hAnsi="Times New Roman" w:cs="Arial"/>
      <w:sz w:val="28"/>
      <w:szCs w:val="18"/>
    </w:rPr>
  </w:style>
  <w:style w:type="paragraph" w:customStyle="1" w:styleId="ConsPlusNormal">
    <w:name w:val="ConsPlusNormal"/>
    <w:rsid w:val="00D8574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15">
    <w:name w:val="toc 1"/>
    <w:basedOn w:val="a1"/>
    <w:next w:val="a1"/>
    <w:autoRedefine/>
    <w:uiPriority w:val="39"/>
    <w:unhideWhenUsed/>
    <w:rsid w:val="00706AFA"/>
    <w:pPr>
      <w:widowControl w:val="0"/>
      <w:tabs>
        <w:tab w:val="left" w:pos="567"/>
        <w:tab w:val="right" w:leader="dot" w:pos="9639"/>
      </w:tabs>
      <w:autoSpaceDE w:val="0"/>
      <w:autoSpaceDN w:val="0"/>
      <w:adjustRightInd w:val="0"/>
      <w:spacing w:after="0" w:line="360" w:lineRule="auto"/>
      <w:ind w:left="567" w:hanging="567"/>
      <w:jc w:val="both"/>
    </w:pPr>
    <w:rPr>
      <w:rFonts w:ascii="Times New Roman" w:eastAsia="Times New Roman" w:hAnsi="Times New Roman" w:cs="Arial"/>
      <w:sz w:val="28"/>
      <w:szCs w:val="18"/>
    </w:rPr>
  </w:style>
  <w:style w:type="character" w:styleId="afff3">
    <w:name w:val="Hyperlink"/>
    <w:uiPriority w:val="99"/>
    <w:unhideWhenUsed/>
    <w:rsid w:val="00D8574F"/>
    <w:rPr>
      <w:color w:val="0000FF"/>
      <w:u w:val="single"/>
    </w:rPr>
  </w:style>
  <w:style w:type="paragraph" w:styleId="afff4">
    <w:name w:val="footnote text"/>
    <w:basedOn w:val="a1"/>
    <w:link w:val="afff5"/>
    <w:unhideWhenUsed/>
    <w:rsid w:val="00D8574F"/>
    <w:pPr>
      <w:widowControl w:val="0"/>
      <w:autoSpaceDE w:val="0"/>
      <w:autoSpaceDN w:val="0"/>
      <w:adjustRightInd w:val="0"/>
      <w:spacing w:after="0" w:line="360" w:lineRule="auto"/>
      <w:ind w:firstLine="680"/>
      <w:jc w:val="both"/>
    </w:pPr>
    <w:rPr>
      <w:rFonts w:ascii="Times New Roman" w:eastAsia="Times New Roman" w:hAnsi="Times New Roman" w:cs="Times New Roman"/>
      <w:sz w:val="20"/>
      <w:szCs w:val="20"/>
    </w:rPr>
  </w:style>
  <w:style w:type="character" w:customStyle="1" w:styleId="afff5">
    <w:name w:val="Текст сноски Знак"/>
    <w:basedOn w:val="a2"/>
    <w:link w:val="afff4"/>
    <w:rsid w:val="00D8574F"/>
    <w:rPr>
      <w:rFonts w:ascii="Times New Roman" w:eastAsia="Times New Roman" w:hAnsi="Times New Roman" w:cs="Times New Roman"/>
      <w:sz w:val="20"/>
      <w:szCs w:val="20"/>
    </w:rPr>
  </w:style>
  <w:style w:type="character" w:styleId="afff6">
    <w:name w:val="footnote reference"/>
    <w:unhideWhenUsed/>
    <w:rsid w:val="00D8574F"/>
    <w:rPr>
      <w:vertAlign w:val="superscript"/>
    </w:rPr>
  </w:style>
  <w:style w:type="paragraph" w:customStyle="1" w:styleId="16">
    <w:name w:val="Абзац списка1"/>
    <w:basedOn w:val="a1"/>
    <w:uiPriority w:val="99"/>
    <w:rsid w:val="00D8574F"/>
    <w:pPr>
      <w:suppressAutoHyphens/>
      <w:spacing w:line="252" w:lineRule="auto"/>
      <w:ind w:left="720"/>
    </w:pPr>
    <w:rPr>
      <w:rFonts w:ascii="Cambria" w:eastAsia="Times New Roman" w:hAnsi="Cambria" w:cs="Cambria"/>
      <w:lang w:val="en-US" w:eastAsia="en-US"/>
    </w:rPr>
  </w:style>
  <w:style w:type="paragraph" w:customStyle="1" w:styleId="17">
    <w:name w:val="Обычный1"/>
    <w:rsid w:val="00D8574F"/>
    <w:pPr>
      <w:widowControl w:val="0"/>
      <w:spacing w:after="0" w:line="240" w:lineRule="auto"/>
    </w:pPr>
    <w:rPr>
      <w:rFonts w:ascii="Times New Roman" w:eastAsia="Times New Roman" w:hAnsi="Times New Roman" w:cs="Times New Roman"/>
      <w:snapToGrid w:val="0"/>
      <w:sz w:val="20"/>
      <w:szCs w:val="20"/>
    </w:rPr>
  </w:style>
  <w:style w:type="paragraph" w:customStyle="1" w:styleId="m">
    <w:name w:val="m_ТекстТаблицы"/>
    <w:basedOn w:val="a1"/>
    <w:link w:val="m0"/>
    <w:rsid w:val="00D8574F"/>
    <w:pPr>
      <w:spacing w:after="0" w:line="360" w:lineRule="auto"/>
    </w:pPr>
    <w:rPr>
      <w:rFonts w:ascii="Times New Roman" w:eastAsia="Times New Roman" w:hAnsi="Times New Roman" w:cs="Times New Roman"/>
      <w:sz w:val="20"/>
      <w:szCs w:val="24"/>
    </w:rPr>
  </w:style>
  <w:style w:type="character" w:customStyle="1" w:styleId="m0">
    <w:name w:val="m_ТекстТаблицы Знак"/>
    <w:link w:val="m"/>
    <w:rsid w:val="00D8574F"/>
    <w:rPr>
      <w:rFonts w:ascii="Times New Roman" w:eastAsia="Times New Roman" w:hAnsi="Times New Roman" w:cs="Times New Roman"/>
      <w:sz w:val="20"/>
      <w:szCs w:val="24"/>
    </w:rPr>
  </w:style>
  <w:style w:type="paragraph" w:customStyle="1" w:styleId="m2">
    <w:name w:val="m_ПромШапка"/>
    <w:basedOn w:val="m"/>
    <w:rsid w:val="00D8574F"/>
    <w:pPr>
      <w:keepNext/>
      <w:jc w:val="center"/>
    </w:pPr>
    <w:rPr>
      <w:b/>
      <w:bCs/>
    </w:rPr>
  </w:style>
  <w:style w:type="paragraph" w:customStyle="1" w:styleId="afff7">
    <w:name w:val="Текст обычный"/>
    <w:basedOn w:val="a1"/>
    <w:rsid w:val="00D8574F"/>
    <w:pPr>
      <w:spacing w:before="120" w:after="0" w:line="360" w:lineRule="auto"/>
      <w:ind w:firstLine="709"/>
      <w:jc w:val="both"/>
    </w:pPr>
    <w:rPr>
      <w:rFonts w:ascii="Times New Roman" w:eastAsia="Times New Roman" w:hAnsi="Times New Roman" w:cs="Times New Roman"/>
      <w:sz w:val="24"/>
      <w:szCs w:val="24"/>
    </w:rPr>
  </w:style>
  <w:style w:type="paragraph" w:styleId="afff8">
    <w:name w:val="Title"/>
    <w:basedOn w:val="a1"/>
    <w:next w:val="a1"/>
    <w:link w:val="afff9"/>
    <w:uiPriority w:val="10"/>
    <w:qFormat/>
    <w:rsid w:val="00D8574F"/>
    <w:pPr>
      <w:widowControl w:val="0"/>
      <w:autoSpaceDE w:val="0"/>
      <w:autoSpaceDN w:val="0"/>
      <w:adjustRightInd w:val="0"/>
      <w:spacing w:before="240" w:after="60" w:line="360" w:lineRule="auto"/>
      <w:ind w:firstLine="680"/>
      <w:jc w:val="center"/>
      <w:outlineLvl w:val="0"/>
    </w:pPr>
    <w:rPr>
      <w:rFonts w:ascii="Cambria" w:eastAsia="Times New Roman" w:hAnsi="Cambria" w:cs="Times New Roman"/>
      <w:b/>
      <w:bCs/>
      <w:kern w:val="28"/>
      <w:sz w:val="32"/>
      <w:szCs w:val="32"/>
    </w:rPr>
  </w:style>
  <w:style w:type="character" w:customStyle="1" w:styleId="afff9">
    <w:name w:val="Заголовок Знак"/>
    <w:basedOn w:val="a2"/>
    <w:link w:val="afff8"/>
    <w:rsid w:val="00D8574F"/>
    <w:rPr>
      <w:rFonts w:ascii="Cambria" w:eastAsia="Times New Roman" w:hAnsi="Cambria" w:cs="Times New Roman"/>
      <w:b/>
      <w:bCs/>
      <w:kern w:val="28"/>
      <w:sz w:val="32"/>
      <w:szCs w:val="32"/>
    </w:rPr>
  </w:style>
  <w:style w:type="paragraph" w:customStyle="1" w:styleId="m1">
    <w:name w:val="m_1_Пункт"/>
    <w:basedOn w:val="a1"/>
    <w:next w:val="a1"/>
    <w:rsid w:val="00D8574F"/>
    <w:pPr>
      <w:keepNext/>
      <w:numPr>
        <w:numId w:val="6"/>
      </w:numPr>
      <w:spacing w:after="0" w:line="360" w:lineRule="auto"/>
      <w:jc w:val="both"/>
    </w:pPr>
    <w:rPr>
      <w:rFonts w:ascii="Times New Roman" w:eastAsia="Times New Roman" w:hAnsi="Times New Roman" w:cs="Times New Roman"/>
      <w:b/>
      <w:caps/>
      <w:sz w:val="24"/>
      <w:szCs w:val="24"/>
    </w:rPr>
  </w:style>
  <w:style w:type="paragraph" w:customStyle="1" w:styleId="m21">
    <w:name w:val="m_2_Пункт1"/>
    <w:basedOn w:val="a1"/>
    <w:next w:val="a1"/>
    <w:link w:val="m210"/>
    <w:autoRedefine/>
    <w:rsid w:val="00D8574F"/>
    <w:pPr>
      <w:widowControl w:val="0"/>
      <w:numPr>
        <w:ilvl w:val="1"/>
        <w:numId w:val="6"/>
      </w:numPr>
      <w:tabs>
        <w:tab w:val="left" w:pos="510"/>
      </w:tabs>
      <w:spacing w:before="120" w:after="120" w:line="360" w:lineRule="auto"/>
      <w:jc w:val="both"/>
    </w:pPr>
    <w:rPr>
      <w:rFonts w:ascii="Times New Roman" w:eastAsia="Times New Roman" w:hAnsi="Times New Roman" w:cs="Times New Roman"/>
      <w:sz w:val="24"/>
      <w:szCs w:val="24"/>
    </w:rPr>
  </w:style>
  <w:style w:type="character" w:customStyle="1" w:styleId="m210">
    <w:name w:val="m_2_Пункт1 Знак Знак"/>
    <w:link w:val="m21"/>
    <w:rsid w:val="00D8574F"/>
    <w:rPr>
      <w:rFonts w:ascii="Times New Roman" w:eastAsia="Times New Roman" w:hAnsi="Times New Roman" w:cs="Times New Roman"/>
      <w:sz w:val="24"/>
      <w:szCs w:val="24"/>
    </w:rPr>
  </w:style>
  <w:style w:type="paragraph" w:customStyle="1" w:styleId="m3">
    <w:name w:val="Стиль m_3_Пункт + не полужирный"/>
    <w:basedOn w:val="a1"/>
    <w:link w:val="m30"/>
    <w:rsid w:val="00D8574F"/>
    <w:pPr>
      <w:numPr>
        <w:ilvl w:val="2"/>
        <w:numId w:val="6"/>
      </w:numPr>
      <w:spacing w:before="120" w:after="0" w:line="360" w:lineRule="auto"/>
      <w:jc w:val="both"/>
    </w:pPr>
    <w:rPr>
      <w:rFonts w:ascii="Times New Roman" w:eastAsia="Times New Roman" w:hAnsi="Times New Roman" w:cs="Times New Roman"/>
      <w:sz w:val="24"/>
      <w:szCs w:val="24"/>
    </w:rPr>
  </w:style>
  <w:style w:type="character" w:customStyle="1" w:styleId="m30">
    <w:name w:val="Стиль m_3_Пункт + не полужирный Знак"/>
    <w:link w:val="m3"/>
    <w:rsid w:val="00D8574F"/>
    <w:rPr>
      <w:rFonts w:ascii="Times New Roman" w:eastAsia="Times New Roman" w:hAnsi="Times New Roman" w:cs="Times New Roman"/>
      <w:sz w:val="24"/>
      <w:szCs w:val="24"/>
    </w:rPr>
  </w:style>
  <w:style w:type="paragraph" w:styleId="21">
    <w:name w:val="toc 2"/>
    <w:basedOn w:val="a1"/>
    <w:next w:val="a1"/>
    <w:autoRedefine/>
    <w:uiPriority w:val="39"/>
    <w:unhideWhenUsed/>
    <w:rsid w:val="00D8574F"/>
    <w:pPr>
      <w:widowControl w:val="0"/>
      <w:autoSpaceDE w:val="0"/>
      <w:autoSpaceDN w:val="0"/>
      <w:adjustRightInd w:val="0"/>
      <w:spacing w:after="0" w:line="360" w:lineRule="auto"/>
      <w:ind w:left="280" w:firstLine="680"/>
      <w:jc w:val="both"/>
    </w:pPr>
    <w:rPr>
      <w:rFonts w:ascii="Times New Roman" w:eastAsia="Times New Roman" w:hAnsi="Times New Roman" w:cs="Arial"/>
      <w:sz w:val="28"/>
      <w:szCs w:val="18"/>
    </w:rPr>
  </w:style>
  <w:style w:type="paragraph" w:customStyle="1" w:styleId="3">
    <w:name w:val="Стиль3"/>
    <w:basedOn w:val="a1"/>
    <w:rsid w:val="00D8574F"/>
    <w:pPr>
      <w:widowControl w:val="0"/>
      <w:numPr>
        <w:numId w:val="14"/>
      </w:numPr>
      <w:autoSpaceDE w:val="0"/>
      <w:autoSpaceDN w:val="0"/>
      <w:adjustRightInd w:val="0"/>
      <w:spacing w:after="0" w:line="360" w:lineRule="auto"/>
      <w:jc w:val="both"/>
    </w:pPr>
    <w:rPr>
      <w:rFonts w:ascii="Times New Roman" w:eastAsia="Times New Roman" w:hAnsi="Times New Roman" w:cs="Arial"/>
      <w:sz w:val="28"/>
      <w:szCs w:val="18"/>
    </w:rPr>
  </w:style>
  <w:style w:type="table" w:customStyle="1" w:styleId="18">
    <w:name w:val="Сетка таблицы1"/>
    <w:basedOn w:val="a3"/>
    <w:next w:val="afffa"/>
    <w:uiPriority w:val="59"/>
    <w:rsid w:val="00D8574F"/>
    <w:pPr>
      <w:spacing w:after="0" w:line="240" w:lineRule="auto"/>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a">
    <w:name w:val="Table Grid"/>
    <w:basedOn w:val="a3"/>
    <w:uiPriority w:val="59"/>
    <w:rsid w:val="00D8574F"/>
    <w:pPr>
      <w:widowControl w:val="0"/>
      <w:autoSpaceDE w:val="0"/>
      <w:autoSpaceDN w:val="0"/>
      <w:adjustRightInd w:val="0"/>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Н1"/>
    <w:basedOn w:val="a7"/>
    <w:next w:val="a1"/>
    <w:link w:val="19"/>
    <w:qFormat/>
    <w:rsid w:val="00D8574F"/>
    <w:pPr>
      <w:numPr>
        <w:numId w:val="5"/>
      </w:numPr>
      <w:spacing w:after="0" w:line="360" w:lineRule="auto"/>
      <w:ind w:left="0" w:firstLine="709"/>
    </w:pPr>
    <w:rPr>
      <w:rFonts w:eastAsiaTheme="minorHAnsi" w:cstheme="minorHAnsi"/>
      <w:b/>
      <w:caps/>
      <w:sz w:val="28"/>
      <w:szCs w:val="24"/>
      <w:lang w:eastAsia="en-US"/>
    </w:rPr>
  </w:style>
  <w:style w:type="character" w:customStyle="1" w:styleId="19">
    <w:name w:val="Н1 Знак"/>
    <w:basedOn w:val="a2"/>
    <w:link w:val="1"/>
    <w:rsid w:val="00D8574F"/>
    <w:rPr>
      <w:rFonts w:eastAsiaTheme="minorHAnsi" w:cstheme="minorHAnsi"/>
      <w:b/>
      <w:caps/>
      <w:sz w:val="28"/>
      <w:szCs w:val="24"/>
      <w:lang w:eastAsia="en-US"/>
    </w:rPr>
  </w:style>
  <w:style w:type="paragraph" w:customStyle="1" w:styleId="afffb">
    <w:name w:val="Приложение"/>
    <w:basedOn w:val="12"/>
    <w:link w:val="afffc"/>
    <w:qFormat/>
    <w:rsid w:val="00D8574F"/>
    <w:pPr>
      <w:ind w:left="0" w:firstLine="0"/>
    </w:pPr>
    <w:rPr>
      <w:rFonts w:asciiTheme="minorHAnsi" w:hAnsiTheme="minorHAnsi" w:cstheme="minorHAnsi"/>
    </w:rPr>
  </w:style>
  <w:style w:type="character" w:customStyle="1" w:styleId="afffc">
    <w:name w:val="Приложение Знак"/>
    <w:basedOn w:val="13"/>
    <w:link w:val="afffb"/>
    <w:rsid w:val="00D8574F"/>
    <w:rPr>
      <w:rFonts w:ascii="Times New Roman" w:eastAsia="Times New Roman" w:hAnsi="Times New Roman" w:cstheme="minorHAnsi"/>
      <w:b/>
      <w:bCs/>
      <w:sz w:val="28"/>
      <w:szCs w:val="28"/>
    </w:rPr>
  </w:style>
  <w:style w:type="paragraph" w:styleId="afffd">
    <w:name w:val="No Spacing"/>
    <w:uiPriority w:val="1"/>
    <w:qFormat/>
    <w:rsid w:val="00D8574F"/>
    <w:pPr>
      <w:spacing w:after="0" w:line="240" w:lineRule="auto"/>
    </w:pPr>
    <w:rPr>
      <w:rFonts w:eastAsiaTheme="minorHAnsi"/>
      <w:lang w:eastAsia="en-US"/>
    </w:rPr>
  </w:style>
  <w:style w:type="paragraph" w:styleId="22">
    <w:name w:val="Body Text 2"/>
    <w:basedOn w:val="a1"/>
    <w:link w:val="23"/>
    <w:rsid w:val="00706AFA"/>
    <w:pPr>
      <w:spacing w:after="0" w:line="240" w:lineRule="auto"/>
      <w:jc w:val="both"/>
    </w:pPr>
    <w:rPr>
      <w:rFonts w:ascii="Courier New" w:eastAsia="Times New Roman" w:hAnsi="Courier New" w:cs="Times New Roman"/>
      <w:sz w:val="24"/>
      <w:szCs w:val="20"/>
    </w:rPr>
  </w:style>
  <w:style w:type="character" w:customStyle="1" w:styleId="23">
    <w:name w:val="Основной текст 2 Знак"/>
    <w:basedOn w:val="a2"/>
    <w:link w:val="22"/>
    <w:rsid w:val="00706AFA"/>
    <w:rPr>
      <w:rFonts w:ascii="Courier New" w:eastAsia="Times New Roman" w:hAnsi="Courier New" w:cs="Times New Roman"/>
      <w:sz w:val="24"/>
      <w:szCs w:val="20"/>
    </w:rPr>
  </w:style>
  <w:style w:type="paragraph" w:customStyle="1" w:styleId="h1">
    <w:name w:val="h1 инстр"/>
    <w:basedOn w:val="a7"/>
    <w:link w:val="h10"/>
    <w:qFormat/>
    <w:rsid w:val="00706AFA"/>
    <w:pPr>
      <w:numPr>
        <w:numId w:val="40"/>
      </w:numPr>
      <w:spacing w:before="120" w:after="120" w:line="360" w:lineRule="auto"/>
      <w:ind w:left="0" w:firstLine="709"/>
      <w:jc w:val="both"/>
      <w:outlineLvl w:val="0"/>
    </w:pPr>
    <w:rPr>
      <w:rFonts w:cstheme="minorHAnsi"/>
      <w:b/>
      <w:sz w:val="28"/>
      <w:szCs w:val="24"/>
    </w:rPr>
  </w:style>
  <w:style w:type="character" w:customStyle="1" w:styleId="h10">
    <w:name w:val="h1 инстр Знак"/>
    <w:basedOn w:val="a8"/>
    <w:link w:val="h1"/>
    <w:rsid w:val="00706AFA"/>
    <w:rPr>
      <w:rFonts w:cstheme="minorHAnsi"/>
      <w:b/>
      <w:sz w:val="28"/>
      <w:szCs w:val="24"/>
    </w:rPr>
  </w:style>
  <w:style w:type="paragraph" w:styleId="afffe">
    <w:name w:val="TOC Heading"/>
    <w:basedOn w:val="12"/>
    <w:next w:val="a1"/>
    <w:uiPriority w:val="39"/>
    <w:semiHidden/>
    <w:unhideWhenUsed/>
    <w:qFormat/>
    <w:rsid w:val="00706AFA"/>
    <w:pPr>
      <w:keepLines/>
      <w:autoSpaceDE/>
      <w:autoSpaceDN/>
      <w:adjustRightInd/>
      <w:spacing w:before="480" w:after="0" w:line="276" w:lineRule="auto"/>
      <w:ind w:left="0" w:firstLine="0"/>
      <w:jc w:val="left"/>
      <w:outlineLvl w:val="9"/>
    </w:pPr>
    <w:rPr>
      <w:rFonts w:asciiTheme="majorHAnsi" w:eastAsiaTheme="majorEastAsia" w:hAnsiTheme="majorHAnsi" w:cstheme="majorBidi"/>
      <w:color w:val="365F91" w:themeColor="accent1" w:themeShade="BF"/>
      <w:lang w:eastAsia="en-US"/>
    </w:rPr>
  </w:style>
  <w:style w:type="paragraph" w:styleId="affff">
    <w:name w:val="Body Text Indent"/>
    <w:basedOn w:val="a1"/>
    <w:link w:val="affff0"/>
    <w:rsid w:val="00706AFA"/>
    <w:pPr>
      <w:spacing w:after="0" w:line="240" w:lineRule="auto"/>
      <w:ind w:left="6096"/>
      <w:jc w:val="both"/>
    </w:pPr>
    <w:rPr>
      <w:rFonts w:ascii="Times New Roman" w:eastAsia="Times New Roman" w:hAnsi="Times New Roman" w:cs="Times New Roman"/>
      <w:sz w:val="24"/>
      <w:szCs w:val="20"/>
    </w:rPr>
  </w:style>
  <w:style w:type="character" w:customStyle="1" w:styleId="affff0">
    <w:name w:val="Основной текст с отступом Знак"/>
    <w:basedOn w:val="a2"/>
    <w:link w:val="affff"/>
    <w:rsid w:val="00706AFA"/>
    <w:rPr>
      <w:rFonts w:ascii="Times New Roman" w:eastAsia="Times New Roman" w:hAnsi="Times New Roman" w:cs="Times New Roman"/>
      <w:sz w:val="24"/>
      <w:szCs w:val="20"/>
    </w:rPr>
  </w:style>
  <w:style w:type="paragraph" w:styleId="affff1">
    <w:name w:val="Body Text"/>
    <w:basedOn w:val="a1"/>
    <w:link w:val="affff2"/>
    <w:rsid w:val="00706AFA"/>
    <w:pPr>
      <w:spacing w:after="0" w:line="240" w:lineRule="auto"/>
      <w:jc w:val="right"/>
    </w:pPr>
    <w:rPr>
      <w:rFonts w:ascii="Courier New" w:eastAsia="Times New Roman" w:hAnsi="Courier New" w:cs="Times New Roman"/>
      <w:sz w:val="24"/>
      <w:szCs w:val="20"/>
    </w:rPr>
  </w:style>
  <w:style w:type="character" w:customStyle="1" w:styleId="affff2">
    <w:name w:val="Основной текст Знак"/>
    <w:basedOn w:val="a2"/>
    <w:link w:val="affff1"/>
    <w:rsid w:val="00706AFA"/>
    <w:rPr>
      <w:rFonts w:ascii="Courier New" w:eastAsia="Times New Roman" w:hAnsi="Courier New" w:cs="Times New Roman"/>
      <w:sz w:val="24"/>
      <w:szCs w:val="20"/>
    </w:rPr>
  </w:style>
  <w:style w:type="paragraph" w:styleId="24">
    <w:name w:val="Body Text Indent 2"/>
    <w:basedOn w:val="a1"/>
    <w:link w:val="25"/>
    <w:rsid w:val="00706AFA"/>
    <w:pPr>
      <w:spacing w:after="0" w:line="240" w:lineRule="auto"/>
      <w:ind w:left="993"/>
      <w:jc w:val="both"/>
    </w:pPr>
    <w:rPr>
      <w:rFonts w:ascii="Courier New" w:eastAsia="Times New Roman" w:hAnsi="Courier New" w:cs="Times New Roman"/>
      <w:sz w:val="24"/>
      <w:szCs w:val="20"/>
    </w:rPr>
  </w:style>
  <w:style w:type="character" w:customStyle="1" w:styleId="25">
    <w:name w:val="Основной текст с отступом 2 Знак"/>
    <w:basedOn w:val="a2"/>
    <w:link w:val="24"/>
    <w:rsid w:val="00706AFA"/>
    <w:rPr>
      <w:rFonts w:ascii="Courier New" w:eastAsia="Times New Roman" w:hAnsi="Courier New" w:cs="Times New Roman"/>
      <w:sz w:val="24"/>
      <w:szCs w:val="20"/>
    </w:rPr>
  </w:style>
  <w:style w:type="paragraph" w:styleId="32">
    <w:name w:val="Body Text 3"/>
    <w:basedOn w:val="a1"/>
    <w:link w:val="33"/>
    <w:rsid w:val="00706AFA"/>
    <w:pPr>
      <w:spacing w:after="0" w:line="240" w:lineRule="auto"/>
      <w:ind w:right="567"/>
      <w:jc w:val="both"/>
    </w:pPr>
    <w:rPr>
      <w:rFonts w:ascii="Courier New" w:eastAsia="Times New Roman" w:hAnsi="Courier New" w:cs="Times New Roman"/>
      <w:sz w:val="24"/>
      <w:szCs w:val="20"/>
    </w:rPr>
  </w:style>
  <w:style w:type="character" w:customStyle="1" w:styleId="33">
    <w:name w:val="Основной текст 3 Знак"/>
    <w:basedOn w:val="a2"/>
    <w:link w:val="32"/>
    <w:rsid w:val="00706AFA"/>
    <w:rPr>
      <w:rFonts w:ascii="Courier New" w:eastAsia="Times New Roman" w:hAnsi="Courier New" w:cs="Times New Roman"/>
      <w:sz w:val="24"/>
      <w:szCs w:val="20"/>
    </w:rPr>
  </w:style>
  <w:style w:type="paragraph" w:styleId="34">
    <w:name w:val="Body Text Indent 3"/>
    <w:basedOn w:val="a1"/>
    <w:link w:val="35"/>
    <w:rsid w:val="00706AFA"/>
    <w:pPr>
      <w:spacing w:after="0" w:line="240" w:lineRule="auto"/>
      <w:ind w:right="283" w:firstLine="720"/>
      <w:jc w:val="both"/>
    </w:pPr>
    <w:rPr>
      <w:rFonts w:ascii="Courier New" w:eastAsia="Times New Roman" w:hAnsi="Courier New" w:cs="Times New Roman"/>
      <w:sz w:val="24"/>
      <w:szCs w:val="20"/>
    </w:rPr>
  </w:style>
  <w:style w:type="character" w:customStyle="1" w:styleId="35">
    <w:name w:val="Основной текст с отступом 3 Знак"/>
    <w:basedOn w:val="a2"/>
    <w:link w:val="34"/>
    <w:rsid w:val="00706AFA"/>
    <w:rPr>
      <w:rFonts w:ascii="Courier New" w:eastAsia="Times New Roman" w:hAnsi="Courier New" w:cs="Times New Roman"/>
      <w:sz w:val="24"/>
      <w:szCs w:val="20"/>
    </w:rPr>
  </w:style>
  <w:style w:type="character" w:styleId="affff3">
    <w:name w:val="Emphasis"/>
    <w:qFormat/>
    <w:rsid w:val="00706AFA"/>
    <w:rPr>
      <w:i/>
    </w:rPr>
  </w:style>
  <w:style w:type="paragraph" w:styleId="affff4">
    <w:name w:val="Plain Text"/>
    <w:basedOn w:val="a1"/>
    <w:link w:val="affff5"/>
    <w:rsid w:val="00706AFA"/>
    <w:pPr>
      <w:spacing w:after="0" w:line="240" w:lineRule="auto"/>
    </w:pPr>
    <w:rPr>
      <w:rFonts w:ascii="Courier New" w:eastAsia="Times New Roman" w:hAnsi="Courier New" w:cs="Times New Roman"/>
      <w:sz w:val="20"/>
      <w:szCs w:val="20"/>
    </w:rPr>
  </w:style>
  <w:style w:type="character" w:customStyle="1" w:styleId="affff5">
    <w:name w:val="Текст Знак"/>
    <w:basedOn w:val="a2"/>
    <w:link w:val="affff4"/>
    <w:rsid w:val="00706AFA"/>
    <w:rPr>
      <w:rFonts w:ascii="Courier New" w:eastAsia="Times New Roman" w:hAnsi="Courier New" w:cs="Times New Roman"/>
      <w:sz w:val="20"/>
      <w:szCs w:val="20"/>
    </w:rPr>
  </w:style>
  <w:style w:type="paragraph" w:customStyle="1" w:styleId="affff6">
    <w:name w:val="Нормальный"/>
    <w:basedOn w:val="a1"/>
    <w:rsid w:val="00706AFA"/>
    <w:pPr>
      <w:spacing w:after="0" w:line="360" w:lineRule="auto"/>
      <w:ind w:firstLine="340"/>
      <w:jc w:val="both"/>
    </w:pPr>
    <w:rPr>
      <w:rFonts w:ascii="Times New Roman" w:eastAsia="Times New Roman" w:hAnsi="Times New Roman" w:cs="Times New Roman"/>
      <w:sz w:val="24"/>
      <w:szCs w:val="20"/>
    </w:rPr>
  </w:style>
  <w:style w:type="paragraph" w:customStyle="1" w:styleId="affff7">
    <w:name w:val="Обыч"/>
    <w:rsid w:val="00706AFA"/>
    <w:pPr>
      <w:widowControl w:val="0"/>
      <w:spacing w:after="0" w:line="240" w:lineRule="auto"/>
    </w:pPr>
    <w:rPr>
      <w:rFonts w:ascii="Times New Roman" w:eastAsia="Times New Roman" w:hAnsi="Times New Roman" w:cs="Times New Roman"/>
      <w:snapToGrid w:val="0"/>
      <w:sz w:val="20"/>
      <w:szCs w:val="20"/>
    </w:rPr>
  </w:style>
  <w:style w:type="character" w:styleId="affff8">
    <w:name w:val="FollowedHyperlink"/>
    <w:rsid w:val="00706AFA"/>
    <w:rPr>
      <w:color w:val="800080"/>
      <w:u w:val="single"/>
    </w:rPr>
  </w:style>
  <w:style w:type="paragraph" w:styleId="36">
    <w:name w:val="toc 3"/>
    <w:basedOn w:val="a1"/>
    <w:next w:val="a1"/>
    <w:autoRedefine/>
    <w:uiPriority w:val="39"/>
    <w:rsid w:val="00706AFA"/>
    <w:pPr>
      <w:spacing w:after="0" w:line="240" w:lineRule="auto"/>
      <w:ind w:left="440"/>
    </w:pPr>
    <w:rPr>
      <w:rFonts w:ascii="Times New Roman" w:eastAsia="Times New Roman" w:hAnsi="Times New Roman" w:cs="Times New Roman"/>
      <w:sz w:val="24"/>
      <w:szCs w:val="20"/>
    </w:rPr>
  </w:style>
  <w:style w:type="paragraph" w:customStyle="1" w:styleId="Default">
    <w:name w:val="Default"/>
    <w:rsid w:val="00706AFA"/>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1a">
    <w:name w:val="Текст1"/>
    <w:basedOn w:val="17"/>
    <w:rsid w:val="00706AFA"/>
    <w:pPr>
      <w:widowControl/>
    </w:pPr>
    <w:rPr>
      <w:rFonts w:ascii="Courier New" w:hAnsi="Courier New"/>
      <w:snapToGrid/>
    </w:rPr>
  </w:style>
  <w:style w:type="paragraph" w:customStyle="1" w:styleId="affff9">
    <w:name w:val="Чертежный"/>
    <w:rsid w:val="00706AFA"/>
    <w:pPr>
      <w:spacing w:after="0" w:line="240" w:lineRule="auto"/>
      <w:jc w:val="both"/>
    </w:pPr>
    <w:rPr>
      <w:rFonts w:ascii="ISOCPEUR" w:eastAsia="Times New Roman" w:hAnsi="ISOCPEUR" w:cs="Times New Roman"/>
      <w:i/>
      <w:sz w:val="28"/>
      <w:szCs w:val="20"/>
      <w:lang w:val="uk-UA"/>
    </w:rPr>
  </w:style>
  <w:style w:type="paragraph" w:customStyle="1" w:styleId="affffa">
    <w:name w:val="Содержание"/>
    <w:basedOn w:val="a1"/>
    <w:rsid w:val="00706AFA"/>
    <w:pPr>
      <w:spacing w:after="0" w:line="480" w:lineRule="auto"/>
      <w:jc w:val="center"/>
    </w:pPr>
    <w:rPr>
      <w:rFonts w:ascii="Arial" w:eastAsia="Times New Roman" w:hAnsi="Arial" w:cs="Times New Roman"/>
      <w:b/>
      <w:sz w:val="28"/>
      <w:szCs w:val="20"/>
    </w:rPr>
  </w:style>
  <w:style w:type="character" w:customStyle="1" w:styleId="Arial">
    <w:name w:val="Стиль Arial"/>
    <w:rsid w:val="00706AFA"/>
    <w:rPr>
      <w:rFonts w:ascii="Arial" w:hAnsi="Arial"/>
      <w:sz w:val="20"/>
    </w:rPr>
  </w:style>
  <w:style w:type="paragraph" w:customStyle="1" w:styleId="1b">
    <w:name w:val="Название1"/>
    <w:basedOn w:val="a1"/>
    <w:qFormat/>
    <w:rsid w:val="00706AFA"/>
    <w:pPr>
      <w:pageBreakBefore/>
      <w:spacing w:after="0" w:line="360" w:lineRule="auto"/>
      <w:jc w:val="right"/>
    </w:pPr>
    <w:rPr>
      <w:rFonts w:ascii="Times New Roman" w:eastAsia="Times New Roman" w:hAnsi="Times New Roman" w:cs="Times New Roman"/>
      <w:b/>
      <w:bCs/>
      <w:sz w:val="28"/>
      <w:szCs w:val="24"/>
    </w:rPr>
  </w:style>
  <w:style w:type="paragraph" w:customStyle="1" w:styleId="TimesNewRoman12pt125">
    <w:name w:val="Стиль Times New Roman 12 pt по ширине Первая строка:  125 см П..."/>
    <w:basedOn w:val="a1"/>
    <w:rsid w:val="00706AFA"/>
    <w:pPr>
      <w:spacing w:before="60" w:after="0" w:line="240" w:lineRule="auto"/>
      <w:jc w:val="both"/>
    </w:pPr>
    <w:rPr>
      <w:rFonts w:ascii="Times New Roman" w:eastAsia="Times New Roman" w:hAnsi="Times New Roman" w:cs="Times New Roman"/>
      <w:sz w:val="24"/>
      <w:szCs w:val="20"/>
    </w:rPr>
  </w:style>
  <w:style w:type="paragraph" w:customStyle="1" w:styleId="1c">
    <w:name w:val="Стиль Заголовок 1"/>
    <w:aliases w:val=". + по центру"/>
    <w:basedOn w:val="12"/>
    <w:rsid w:val="00706AFA"/>
    <w:pPr>
      <w:tabs>
        <w:tab w:val="left" w:pos="426"/>
      </w:tabs>
      <w:autoSpaceDE/>
      <w:autoSpaceDN/>
      <w:adjustRightInd/>
      <w:spacing w:before="0" w:after="0" w:line="240" w:lineRule="auto"/>
      <w:ind w:left="425" w:hanging="425"/>
    </w:pPr>
    <w:rPr>
      <w:b w:val="0"/>
      <w:szCs w:val="20"/>
    </w:rPr>
  </w:style>
  <w:style w:type="paragraph" w:customStyle="1" w:styleId="Bullet-1">
    <w:name w:val="Bullet-1"/>
    <w:basedOn w:val="a1"/>
    <w:rsid w:val="00706AFA"/>
    <w:pPr>
      <w:tabs>
        <w:tab w:val="center" w:pos="720"/>
        <w:tab w:val="left" w:pos="1134"/>
      </w:tabs>
      <w:spacing w:before="120" w:after="0" w:line="240" w:lineRule="auto"/>
      <w:ind w:left="738" w:hanging="284"/>
      <w:jc w:val="both"/>
    </w:pPr>
    <w:rPr>
      <w:rFonts w:ascii="Times New Roman CYR" w:eastAsia="Times New Roman" w:hAnsi="Times New Roman CYR" w:cs="Times New Roman"/>
      <w:sz w:val="24"/>
      <w:szCs w:val="20"/>
    </w:rPr>
  </w:style>
  <w:style w:type="paragraph" w:styleId="a0">
    <w:name w:val="List Number"/>
    <w:basedOn w:val="a1"/>
    <w:rsid w:val="00706AFA"/>
    <w:pPr>
      <w:numPr>
        <w:numId w:val="63"/>
      </w:numPr>
      <w:spacing w:after="0" w:line="240" w:lineRule="auto"/>
    </w:pPr>
    <w:rPr>
      <w:rFonts w:ascii="Times New Roman" w:eastAsia="Times New Roman" w:hAnsi="Times New Roman" w:cs="Times New Roman"/>
      <w:sz w:val="24"/>
      <w:szCs w:val="20"/>
    </w:rPr>
  </w:style>
  <w:style w:type="paragraph" w:customStyle="1" w:styleId="210">
    <w:name w:val="Основной текст 21"/>
    <w:basedOn w:val="17"/>
    <w:rsid w:val="00706AFA"/>
    <w:pPr>
      <w:widowControl/>
      <w:jc w:val="both"/>
    </w:pPr>
    <w:rPr>
      <w:rFonts w:ascii="Arial" w:hAnsi="Arial"/>
      <w:snapToGrid/>
    </w:rPr>
  </w:style>
  <w:style w:type="character" w:styleId="affffb">
    <w:name w:val="Book Title"/>
    <w:uiPriority w:val="33"/>
    <w:qFormat/>
    <w:rsid w:val="00706AFA"/>
    <w:rPr>
      <w:rFonts w:cs="Times New Roman"/>
      <w:bCs/>
      <w:spacing w:val="5"/>
      <w:sz w:val="28"/>
      <w:szCs w:val="28"/>
    </w:rPr>
  </w:style>
  <w:style w:type="paragraph" w:customStyle="1" w:styleId="26">
    <w:name w:val="2"/>
    <w:basedOn w:val="a1"/>
    <w:rsid w:val="00255447"/>
    <w:pPr>
      <w:spacing w:after="0" w:line="240" w:lineRule="auto"/>
      <w:jc w:val="both"/>
    </w:pPr>
    <w:rPr>
      <w:rFonts w:ascii="Times New Roman" w:eastAsia="Times New Roman" w:hAnsi="Times New Roman" w:cs="Times New Roman"/>
      <w:sz w:val="24"/>
      <w:szCs w:val="20"/>
    </w:rPr>
  </w:style>
  <w:style w:type="paragraph" w:customStyle="1" w:styleId="2127">
    <w:name w:val="Стиль Основной текст с отступом 2 + Первая строка:  127 см"/>
    <w:basedOn w:val="24"/>
    <w:rsid w:val="00255447"/>
    <w:pPr>
      <w:spacing w:after="120"/>
      <w:ind w:left="0"/>
    </w:pPr>
    <w:rPr>
      <w:rFonts w:ascii="Times New Roman" w:hAnsi="Times New Roman"/>
    </w:rPr>
  </w:style>
  <w:style w:type="paragraph" w:customStyle="1" w:styleId="10">
    <w:name w:val="З_1."/>
    <w:basedOn w:val="12"/>
    <w:link w:val="1d"/>
    <w:qFormat/>
    <w:rsid w:val="00255447"/>
    <w:pPr>
      <w:keepLines/>
      <w:numPr>
        <w:numId w:val="90"/>
      </w:numPr>
      <w:tabs>
        <w:tab w:val="num" w:pos="360"/>
      </w:tabs>
      <w:autoSpaceDE/>
      <w:autoSpaceDN/>
      <w:adjustRightInd/>
      <w:spacing w:before="0" w:after="240" w:line="259" w:lineRule="auto"/>
      <w:ind w:left="0" w:firstLine="709"/>
      <w:jc w:val="left"/>
    </w:pPr>
    <w:rPr>
      <w:rFonts w:asciiTheme="majorHAnsi" w:eastAsiaTheme="majorEastAsia" w:hAnsiTheme="majorHAnsi" w:cstheme="majorHAnsi"/>
      <w:bCs w:val="0"/>
      <w:color w:val="244061" w:themeColor="accent1" w:themeShade="80"/>
      <w:szCs w:val="32"/>
      <w:lang w:eastAsia="en-US"/>
    </w:rPr>
  </w:style>
  <w:style w:type="paragraph" w:customStyle="1" w:styleId="11">
    <w:name w:val="П_1.1."/>
    <w:basedOn w:val="a7"/>
    <w:link w:val="110"/>
    <w:qFormat/>
    <w:rsid w:val="00255447"/>
    <w:pPr>
      <w:numPr>
        <w:ilvl w:val="1"/>
        <w:numId w:val="90"/>
      </w:numPr>
      <w:spacing w:after="0"/>
      <w:ind w:left="0" w:firstLine="567"/>
      <w:jc w:val="both"/>
    </w:pPr>
    <w:rPr>
      <w:rFonts w:asciiTheme="majorHAnsi" w:eastAsiaTheme="minorHAnsi" w:hAnsiTheme="majorHAnsi" w:cstheme="majorHAnsi"/>
      <w:sz w:val="24"/>
      <w:szCs w:val="24"/>
      <w:lang w:eastAsia="en-US"/>
    </w:rPr>
  </w:style>
  <w:style w:type="paragraph" w:customStyle="1" w:styleId="-">
    <w:name w:val="С_-"/>
    <w:basedOn w:val="a7"/>
    <w:link w:val="-0"/>
    <w:qFormat/>
    <w:rsid w:val="00255447"/>
    <w:pPr>
      <w:numPr>
        <w:numId w:val="91"/>
      </w:numPr>
      <w:spacing w:after="160"/>
      <w:ind w:left="0" w:firstLine="1134"/>
      <w:jc w:val="both"/>
    </w:pPr>
    <w:rPr>
      <w:rFonts w:asciiTheme="majorHAnsi" w:eastAsiaTheme="minorHAnsi" w:hAnsiTheme="majorHAnsi" w:cstheme="majorHAnsi"/>
      <w:sz w:val="24"/>
      <w:szCs w:val="24"/>
      <w:lang w:eastAsia="en-US"/>
    </w:rPr>
  </w:style>
  <w:style w:type="character" w:customStyle="1" w:styleId="110">
    <w:name w:val="П_1.1. Знак"/>
    <w:basedOn w:val="a2"/>
    <w:link w:val="11"/>
    <w:rsid w:val="00255447"/>
    <w:rPr>
      <w:rFonts w:asciiTheme="majorHAnsi" w:eastAsiaTheme="minorHAnsi" w:hAnsiTheme="majorHAnsi" w:cstheme="majorHAnsi"/>
      <w:sz w:val="24"/>
      <w:szCs w:val="24"/>
      <w:lang w:eastAsia="en-US"/>
    </w:rPr>
  </w:style>
  <w:style w:type="character" w:customStyle="1" w:styleId="-0">
    <w:name w:val="С_- Знак"/>
    <w:basedOn w:val="a2"/>
    <w:link w:val="-"/>
    <w:rsid w:val="00255447"/>
    <w:rPr>
      <w:rFonts w:asciiTheme="majorHAnsi" w:eastAsiaTheme="minorHAnsi" w:hAnsiTheme="majorHAnsi" w:cstheme="majorHAnsi"/>
      <w:sz w:val="24"/>
      <w:szCs w:val="24"/>
      <w:lang w:eastAsia="en-US"/>
    </w:rPr>
  </w:style>
  <w:style w:type="character" w:customStyle="1" w:styleId="1d">
    <w:name w:val="З_1. Знак"/>
    <w:basedOn w:val="a2"/>
    <w:link w:val="10"/>
    <w:rsid w:val="00255447"/>
    <w:rPr>
      <w:rFonts w:asciiTheme="majorHAnsi" w:eastAsiaTheme="majorEastAsia" w:hAnsiTheme="majorHAnsi" w:cstheme="majorHAnsi"/>
      <w:b/>
      <w:color w:val="244061" w:themeColor="accent1" w:themeShade="80"/>
      <w:sz w:val="28"/>
      <w:szCs w:val="32"/>
      <w:lang w:eastAsia="en-US"/>
    </w:rPr>
  </w:style>
  <w:style w:type="paragraph" w:customStyle="1" w:styleId="a">
    <w:name w:val="Заголовок раздела"/>
    <w:basedOn w:val="a7"/>
    <w:link w:val="affffc"/>
    <w:autoRedefine/>
    <w:qFormat/>
    <w:rsid w:val="00255447"/>
    <w:pPr>
      <w:numPr>
        <w:numId w:val="93"/>
      </w:numPr>
      <w:spacing w:after="0" w:line="360" w:lineRule="auto"/>
      <w:ind w:left="284" w:hanging="284"/>
      <w:jc w:val="both"/>
      <w:outlineLvl w:val="0"/>
    </w:pPr>
    <w:rPr>
      <w:rFonts w:ascii="Times New Roman" w:eastAsiaTheme="minorHAnsi" w:hAnsi="Times New Roman" w:cs="Times New Roman"/>
      <w:b/>
      <w:sz w:val="28"/>
      <w:szCs w:val="28"/>
      <w:lang w:eastAsia="en-US"/>
    </w:rPr>
  </w:style>
  <w:style w:type="paragraph" w:customStyle="1" w:styleId="1-">
    <w:name w:val="Пункт 1-го уровня"/>
    <w:basedOn w:val="a7"/>
    <w:link w:val="1-0"/>
    <w:qFormat/>
    <w:rsid w:val="00255447"/>
    <w:pPr>
      <w:numPr>
        <w:ilvl w:val="1"/>
        <w:numId w:val="93"/>
      </w:numPr>
      <w:spacing w:after="0" w:line="360" w:lineRule="auto"/>
      <w:ind w:left="567" w:hanging="567"/>
      <w:jc w:val="both"/>
    </w:pPr>
    <w:rPr>
      <w:rFonts w:ascii="Times New Roman" w:eastAsiaTheme="minorHAnsi" w:hAnsi="Times New Roman" w:cs="Times New Roman"/>
      <w:sz w:val="24"/>
      <w:szCs w:val="24"/>
      <w:lang w:eastAsia="en-US"/>
    </w:rPr>
  </w:style>
  <w:style w:type="character" w:customStyle="1" w:styleId="affffc">
    <w:name w:val="Заголовок раздела Знак"/>
    <w:basedOn w:val="a8"/>
    <w:link w:val="a"/>
    <w:rsid w:val="00255447"/>
    <w:rPr>
      <w:rFonts w:ascii="Times New Roman" w:eastAsiaTheme="minorHAnsi" w:hAnsi="Times New Roman" w:cs="Times New Roman"/>
      <w:b/>
      <w:sz w:val="28"/>
      <w:szCs w:val="28"/>
      <w:lang w:eastAsia="en-US"/>
    </w:rPr>
  </w:style>
  <w:style w:type="paragraph" w:customStyle="1" w:styleId="2-">
    <w:name w:val="Пункт 2-го уровня"/>
    <w:basedOn w:val="a7"/>
    <w:link w:val="2-0"/>
    <w:qFormat/>
    <w:rsid w:val="00255447"/>
    <w:pPr>
      <w:numPr>
        <w:ilvl w:val="2"/>
        <w:numId w:val="93"/>
      </w:numPr>
      <w:spacing w:after="0" w:line="360" w:lineRule="auto"/>
      <w:ind w:left="1134" w:hanging="567"/>
      <w:jc w:val="both"/>
    </w:pPr>
    <w:rPr>
      <w:rFonts w:ascii="Times New Roman" w:eastAsiaTheme="minorHAnsi" w:hAnsi="Times New Roman" w:cs="Times New Roman"/>
      <w:sz w:val="24"/>
      <w:szCs w:val="24"/>
      <w:lang w:eastAsia="en-US"/>
    </w:rPr>
  </w:style>
  <w:style w:type="character" w:customStyle="1" w:styleId="1-0">
    <w:name w:val="Пункт 1-го уровня Знак"/>
    <w:basedOn w:val="a8"/>
    <w:link w:val="1-"/>
    <w:rsid w:val="00255447"/>
    <w:rPr>
      <w:rFonts w:ascii="Times New Roman" w:eastAsiaTheme="minorHAnsi" w:hAnsi="Times New Roman" w:cs="Times New Roman"/>
      <w:sz w:val="24"/>
      <w:szCs w:val="24"/>
      <w:lang w:eastAsia="en-US"/>
    </w:rPr>
  </w:style>
  <w:style w:type="paragraph" w:customStyle="1" w:styleId="3-">
    <w:name w:val="Пункт 3-го уровня"/>
    <w:basedOn w:val="a7"/>
    <w:link w:val="3-0"/>
    <w:qFormat/>
    <w:rsid w:val="00255447"/>
    <w:pPr>
      <w:numPr>
        <w:numId w:val="94"/>
      </w:numPr>
      <w:spacing w:after="0" w:line="360" w:lineRule="auto"/>
      <w:ind w:left="1418" w:hanging="284"/>
      <w:jc w:val="both"/>
    </w:pPr>
    <w:rPr>
      <w:rFonts w:ascii="Times New Roman" w:eastAsiaTheme="minorHAnsi" w:hAnsi="Times New Roman" w:cs="Times New Roman"/>
      <w:sz w:val="24"/>
      <w:szCs w:val="24"/>
      <w:lang w:eastAsia="en-US"/>
    </w:rPr>
  </w:style>
  <w:style w:type="character" w:customStyle="1" w:styleId="2-0">
    <w:name w:val="Пункт 2-го уровня Знак"/>
    <w:basedOn w:val="a8"/>
    <w:link w:val="2-"/>
    <w:rsid w:val="00255447"/>
    <w:rPr>
      <w:rFonts w:ascii="Times New Roman" w:eastAsiaTheme="minorHAnsi" w:hAnsi="Times New Roman" w:cs="Times New Roman"/>
      <w:sz w:val="24"/>
      <w:szCs w:val="24"/>
      <w:lang w:eastAsia="en-US"/>
    </w:rPr>
  </w:style>
  <w:style w:type="character" w:customStyle="1" w:styleId="3-0">
    <w:name w:val="Пункт 3-го уровня Знак"/>
    <w:basedOn w:val="a8"/>
    <w:link w:val="3-"/>
    <w:rsid w:val="00255447"/>
    <w:rPr>
      <w:rFonts w:ascii="Times New Roman" w:eastAsiaTheme="minorHAnsi"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upport.kaspersky.ru/viruses/disinfection/4264" TargetMode="External"/><Relationship Id="rId18" Type="http://schemas.openxmlformats.org/officeDocument/2006/relationships/footer" Target="footer2.xml"/><Relationship Id="rId26" Type="http://schemas.openxmlformats.org/officeDocument/2006/relationships/header" Target="header5.xml"/><Relationship Id="rId39" Type="http://schemas.openxmlformats.org/officeDocument/2006/relationships/header" Target="header9.xml"/><Relationship Id="rId3" Type="http://schemas.openxmlformats.org/officeDocument/2006/relationships/styles" Target="styles.xml"/><Relationship Id="rId21" Type="http://schemas.openxmlformats.org/officeDocument/2006/relationships/hyperlink" Target="https://fstec.ru/tekhnicheskaya-zashchita-informatsii/dokumenty-po-sertifikatsii/153-sistema-sertifikatsii" TargetMode="External"/><Relationship Id="rId34" Type="http://schemas.openxmlformats.org/officeDocument/2006/relationships/header" Target="header7.xml"/><Relationship Id="rId42"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yperlink" Target="https://support.microsoft.com/ru-ru/help/17143" TargetMode="External"/><Relationship Id="rId17" Type="http://schemas.openxmlformats.org/officeDocument/2006/relationships/header" Target="header1.xml"/><Relationship Id="rId25" Type="http://schemas.openxmlformats.org/officeDocument/2006/relationships/footer" Target="footer4.xml"/><Relationship Id="rId33" Type="http://schemas.openxmlformats.org/officeDocument/2006/relationships/header" Target="header6.xml"/><Relationship Id="rId38" Type="http://schemas.openxmlformats.org/officeDocument/2006/relationships/footer" Target="footer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clsz.fsb.ru/certification.htm" TargetMode="External"/><Relationship Id="rId29" Type="http://schemas.openxmlformats.org/officeDocument/2006/relationships/hyperlink" Target="https://ru.wikipedia.org/wiki/%D0%90%D0%BB%D0%B3%D0%BE%D1%80%D0%B8%D1%82%D0%BC" TargetMode="Externa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pport.microsoft.com/ru-ru/help/17128/windows-8-file-history" TargetMode="External"/><Relationship Id="rId24" Type="http://schemas.openxmlformats.org/officeDocument/2006/relationships/footer" Target="footer3.xml"/><Relationship Id="rId32" Type="http://schemas.openxmlformats.org/officeDocument/2006/relationships/hyperlink" Target="consultantplus://offline/ref=4774C1876260579AF569B58C51BD282FAD5D2E174424937918C71DE1q9n5F" TargetMode="External"/><Relationship Id="rId37" Type="http://schemas.openxmlformats.org/officeDocument/2006/relationships/header" Target="header8.xml"/><Relationship Id="rId40" Type="http://schemas.openxmlformats.org/officeDocument/2006/relationships/header" Target="header1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upport.kaspersky.ru/viruses/disinfection/10556" TargetMode="External"/><Relationship Id="rId23" Type="http://schemas.openxmlformats.org/officeDocument/2006/relationships/header" Target="header4.xml"/><Relationship Id="rId28" Type="http://schemas.openxmlformats.org/officeDocument/2006/relationships/hyperlink" Target="https://ru.wikipedia.org/wiki/%D0%98%D0%BD%D1%84%D0%BE%D1%80%D0%BC%D0%B0%D1%86%D0%B8%D1%8F" TargetMode="External"/><Relationship Id="rId36" Type="http://schemas.openxmlformats.org/officeDocument/2006/relationships/footer" Target="footer8.xml"/><Relationship Id="rId10" Type="http://schemas.openxmlformats.org/officeDocument/2006/relationships/hyperlink" Target="https://support.microsoft.com/ru-ru/help/17119/windows-7-recover-lost-deleted-files" TargetMode="External"/><Relationship Id="rId19" Type="http://schemas.openxmlformats.org/officeDocument/2006/relationships/header" Target="header2.xml"/><Relationship Id="rId31" Type="http://schemas.openxmlformats.org/officeDocument/2006/relationships/footer" Target="footer6.xml"/><Relationship Id="rId44"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hyperlink" Target="https://101million.com/personal/priem-na-rabotu/konfidentsialnaya-informatsiya/personalnye-dannye/obrabotka/tsel.html" TargetMode="External"/><Relationship Id="rId14" Type="http://schemas.openxmlformats.org/officeDocument/2006/relationships/hyperlink" Target="https://support.kaspersky.ru/viruses/disinfection/2911"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hyperlink" Target="https://ru.wikipedia.org/wiki/%D0%A8%D0%B8%D1%84%D1%80%D0%BE%D0%B2%D0%B0%D0%BD%D0%B8%D0%B5" TargetMode="External"/><Relationship Id="rId35" Type="http://schemas.openxmlformats.org/officeDocument/2006/relationships/footer" Target="footer7.xml"/><Relationship Id="rId43"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3DF2E-65B1-415D-81F4-3C5241E75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32085</Words>
  <Characters>182889</Characters>
  <Application>Microsoft Office Word</Application>
  <DocSecurity>0</DocSecurity>
  <Lines>1524</Lines>
  <Paragraphs>429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Компьютер</dc:creator>
  <cp:keywords/>
  <dc:description/>
  <cp:lastModifiedBy>Рабочий</cp:lastModifiedBy>
  <cp:revision>8</cp:revision>
  <cp:lastPrinted>2021-04-28T14:20:00Z</cp:lastPrinted>
  <dcterms:created xsi:type="dcterms:W3CDTF">2021-04-27T17:59:00Z</dcterms:created>
  <dcterms:modified xsi:type="dcterms:W3CDTF">2025-04-07T12:00:00Z</dcterms:modified>
</cp:coreProperties>
</file>