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8AE" w:rsidRDefault="009814CA" w:rsidP="003778AE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</w:pPr>
      <w:r w:rsidRPr="009814CA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 w:bidi="ar-SA"/>
        </w:rPr>
        <w:drawing>
          <wp:inline distT="0" distB="0" distL="0" distR="0" wp14:anchorId="53BF8C28" wp14:editId="7670BF4F">
            <wp:extent cx="450850" cy="58420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8AE" w:rsidRPr="00E336FC" w:rsidRDefault="003778AE" w:rsidP="003778AE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7"/>
          <w:szCs w:val="27"/>
          <w:lang w:eastAsia="ru-RU" w:bidi="ar-SA"/>
        </w:rPr>
      </w:pPr>
      <w:r w:rsidRPr="00E336FC">
        <w:rPr>
          <w:rFonts w:ascii="Times New Roman" w:eastAsia="Times New Roman" w:hAnsi="Times New Roman" w:cs="Times New Roman"/>
          <w:b/>
          <w:bCs/>
          <w:caps/>
          <w:kern w:val="0"/>
          <w:sz w:val="27"/>
          <w:szCs w:val="27"/>
          <w:lang w:eastAsia="ru-RU" w:bidi="ar-SA"/>
        </w:rPr>
        <w:t>АДМИНИСТРАЦИЯ Нововеличковского</w:t>
      </w:r>
    </w:p>
    <w:p w:rsidR="003778AE" w:rsidRPr="00E336FC" w:rsidRDefault="003778AE" w:rsidP="003778AE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7"/>
          <w:szCs w:val="27"/>
          <w:lang w:eastAsia="ru-RU" w:bidi="ar-SA"/>
        </w:rPr>
      </w:pPr>
      <w:r w:rsidRPr="00E336FC">
        <w:rPr>
          <w:rFonts w:ascii="Times New Roman" w:eastAsia="Times New Roman" w:hAnsi="Times New Roman" w:cs="Times New Roman"/>
          <w:b/>
          <w:bCs/>
          <w:caps/>
          <w:kern w:val="0"/>
          <w:sz w:val="27"/>
          <w:szCs w:val="27"/>
          <w:lang w:eastAsia="ru-RU" w:bidi="ar-SA"/>
        </w:rPr>
        <w:t>сельского поселения Динского района</w:t>
      </w:r>
    </w:p>
    <w:p w:rsidR="00971849" w:rsidRPr="00E336FC" w:rsidRDefault="00971849" w:rsidP="00971849">
      <w:pPr>
        <w:suppressAutoHyphens w:val="0"/>
        <w:autoSpaceDE w:val="0"/>
        <w:autoSpaceDN w:val="0"/>
        <w:adjustRightInd w:val="0"/>
        <w:spacing w:line="276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 w:bidi="ar-SA"/>
        </w:rPr>
      </w:pPr>
    </w:p>
    <w:p w:rsidR="00971849" w:rsidRPr="00E336FC" w:rsidRDefault="00971849" w:rsidP="00971849">
      <w:pPr>
        <w:suppressAutoHyphens w:val="0"/>
        <w:autoSpaceDE w:val="0"/>
        <w:autoSpaceDN w:val="0"/>
        <w:adjustRightInd w:val="0"/>
        <w:spacing w:after="20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 w:bidi="ar-SA"/>
        </w:rPr>
      </w:pPr>
      <w:r w:rsidRPr="00E336F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 w:bidi="ar-SA"/>
        </w:rPr>
        <w:t>ПОСТАНОВЛЕНИЕ</w:t>
      </w:r>
    </w:p>
    <w:p w:rsidR="001A0140" w:rsidRPr="00E336FC" w:rsidRDefault="001A0140" w:rsidP="001A0140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</w:pPr>
      <w:r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 xml:space="preserve">от </w:t>
      </w:r>
      <w:r w:rsidR="00952144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20.12.2024</w:t>
      </w:r>
      <w:bookmarkStart w:id="0" w:name="_GoBack"/>
      <w:bookmarkEnd w:id="0"/>
      <w:r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ab/>
      </w:r>
      <w:r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ab/>
      </w:r>
      <w:r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ab/>
      </w:r>
      <w:r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ab/>
      </w:r>
      <w:r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ab/>
        <w:t xml:space="preserve">                                               № </w:t>
      </w:r>
      <w:r w:rsidR="00952144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797</w:t>
      </w:r>
    </w:p>
    <w:p w:rsidR="003778AE" w:rsidRPr="00E336FC" w:rsidRDefault="003778AE" w:rsidP="003778AE">
      <w:pPr>
        <w:widowControl/>
        <w:shd w:val="clear" w:color="auto" w:fill="FFFFFF"/>
        <w:suppressAutoHyphens w:val="0"/>
        <w:ind w:firstLine="709"/>
        <w:jc w:val="center"/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</w:pPr>
      <w:r w:rsidRPr="00E336FC">
        <w:rPr>
          <w:rFonts w:ascii="Times New Roman" w:eastAsia="Times New Roman" w:hAnsi="Times New Roman" w:cs="Times New Roman"/>
          <w:color w:val="000000"/>
          <w:spacing w:val="-1"/>
          <w:kern w:val="0"/>
          <w:sz w:val="27"/>
          <w:szCs w:val="27"/>
          <w:lang w:eastAsia="ru-RU" w:bidi="ar-SA"/>
        </w:rPr>
        <w:t>станица Нововеличковская</w:t>
      </w:r>
    </w:p>
    <w:p w:rsidR="003F4095" w:rsidRPr="00E336FC" w:rsidRDefault="003F4095" w:rsidP="003F4095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7E5C8D" w:rsidRPr="00E336FC" w:rsidRDefault="007E5C8D" w:rsidP="005C6013">
      <w:pPr>
        <w:rPr>
          <w:rFonts w:ascii="Times New Roman" w:hAnsi="Times New Roman" w:cs="Times New Roman"/>
          <w:sz w:val="27"/>
          <w:szCs w:val="27"/>
        </w:rPr>
      </w:pPr>
    </w:p>
    <w:p w:rsidR="00E336FC" w:rsidRDefault="00551504" w:rsidP="003F4095">
      <w:pPr>
        <w:jc w:val="center"/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ar-SA" w:bidi="ar-SA"/>
        </w:rPr>
      </w:pPr>
      <w:r w:rsidRPr="00E336FC"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ar-SA" w:bidi="ar-SA"/>
        </w:rPr>
        <w:t xml:space="preserve">О внесении изменений в постановление администрации </w:t>
      </w:r>
    </w:p>
    <w:p w:rsidR="00551504" w:rsidRPr="00E336FC" w:rsidRDefault="00551504" w:rsidP="003F4095">
      <w:pPr>
        <w:jc w:val="center"/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ar-SA" w:bidi="ar-SA"/>
        </w:rPr>
      </w:pPr>
      <w:r w:rsidRPr="00E336FC"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ar-SA" w:bidi="ar-SA"/>
        </w:rPr>
        <w:t xml:space="preserve">Нововеличковского сельского поселения Динского района </w:t>
      </w:r>
    </w:p>
    <w:p w:rsidR="00551504" w:rsidRPr="00E336FC" w:rsidRDefault="00551504" w:rsidP="003F4095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E336FC"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ar-SA" w:bidi="ar-SA"/>
        </w:rPr>
        <w:t>от 2 мая 2024 г. № 118 «</w:t>
      </w:r>
      <w:r w:rsidR="003F4095" w:rsidRPr="00E336FC">
        <w:rPr>
          <w:rFonts w:ascii="Times New Roman" w:hAnsi="Times New Roman" w:cs="Times New Roman"/>
          <w:b/>
          <w:bCs/>
          <w:sz w:val="27"/>
          <w:szCs w:val="27"/>
        </w:rPr>
        <w:t xml:space="preserve">Об условиях оплаты труда </w:t>
      </w:r>
    </w:p>
    <w:p w:rsidR="00551504" w:rsidRPr="00E336FC" w:rsidRDefault="003F4095" w:rsidP="00551504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E336FC">
        <w:rPr>
          <w:rFonts w:ascii="Times New Roman" w:hAnsi="Times New Roman" w:cs="Times New Roman"/>
          <w:b/>
          <w:bCs/>
          <w:sz w:val="27"/>
          <w:szCs w:val="27"/>
        </w:rPr>
        <w:t xml:space="preserve">военно-учетных работников Нововеличковского </w:t>
      </w:r>
    </w:p>
    <w:p w:rsidR="0090647D" w:rsidRPr="00E336FC" w:rsidRDefault="003F4095" w:rsidP="00551504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E336FC">
        <w:rPr>
          <w:rFonts w:ascii="Times New Roman" w:hAnsi="Times New Roman" w:cs="Times New Roman"/>
          <w:b/>
          <w:bCs/>
          <w:sz w:val="27"/>
          <w:szCs w:val="27"/>
        </w:rPr>
        <w:t>сельского поселения Динского района</w:t>
      </w:r>
      <w:r w:rsidR="008B7179" w:rsidRPr="00E336FC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90647D" w:rsidRPr="00E336FC">
        <w:rPr>
          <w:rFonts w:ascii="Times New Roman" w:hAnsi="Times New Roman" w:cs="Times New Roman"/>
          <w:b/>
          <w:bCs/>
          <w:sz w:val="27"/>
          <w:szCs w:val="27"/>
        </w:rPr>
        <w:t>на 2024 год</w:t>
      </w:r>
      <w:r w:rsidR="00551504" w:rsidRPr="00E336FC">
        <w:rPr>
          <w:rFonts w:ascii="Times New Roman" w:hAnsi="Times New Roman" w:cs="Times New Roman"/>
          <w:b/>
          <w:bCs/>
          <w:sz w:val="27"/>
          <w:szCs w:val="27"/>
        </w:rPr>
        <w:t>»</w:t>
      </w:r>
    </w:p>
    <w:p w:rsidR="005C6013" w:rsidRPr="00E336FC" w:rsidRDefault="005C6013" w:rsidP="003F4095">
      <w:pPr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160E1D" w:rsidRPr="00E336FC" w:rsidRDefault="00160E1D" w:rsidP="003F4095">
      <w:pPr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3F4095" w:rsidRPr="00E336FC" w:rsidRDefault="003F4095" w:rsidP="00E336F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336FC">
        <w:rPr>
          <w:rFonts w:ascii="Times New Roman" w:hAnsi="Times New Roman" w:cs="Times New Roman"/>
          <w:sz w:val="27"/>
          <w:szCs w:val="27"/>
        </w:rPr>
        <w:t xml:space="preserve">В соответствии со статьей 18 </w:t>
      </w:r>
      <w:r w:rsidR="00BC121E" w:rsidRPr="00E336FC">
        <w:rPr>
          <w:rFonts w:ascii="Times New Roman" w:hAnsi="Times New Roman" w:cs="Times New Roman"/>
          <w:sz w:val="27"/>
          <w:szCs w:val="27"/>
        </w:rPr>
        <w:t xml:space="preserve">Федерального закона от 31 декабря </w:t>
      </w:r>
      <w:r w:rsidRPr="00E336FC">
        <w:rPr>
          <w:rFonts w:ascii="Times New Roman" w:hAnsi="Times New Roman" w:cs="Times New Roman"/>
          <w:sz w:val="27"/>
          <w:szCs w:val="27"/>
        </w:rPr>
        <w:t>2005</w:t>
      </w:r>
      <w:r w:rsidR="00BC121E" w:rsidRPr="00E336FC">
        <w:rPr>
          <w:rFonts w:ascii="Times New Roman" w:hAnsi="Times New Roman" w:cs="Times New Roman"/>
          <w:sz w:val="27"/>
          <w:szCs w:val="27"/>
        </w:rPr>
        <w:t xml:space="preserve"> г.                  </w:t>
      </w:r>
      <w:r w:rsidRPr="00E336FC">
        <w:rPr>
          <w:rFonts w:ascii="Times New Roman" w:hAnsi="Times New Roman" w:cs="Times New Roman"/>
          <w:sz w:val="27"/>
          <w:szCs w:val="27"/>
        </w:rPr>
        <w:t xml:space="preserve"> № 199-ФЗ «О внесении изменений в отдельные законодательные акты Российской Федерации в связи с совершенствованием разграничения полномочий»,</w:t>
      </w:r>
      <w:r w:rsidR="008B7179" w:rsidRPr="00E336FC">
        <w:rPr>
          <w:rFonts w:ascii="Times New Roman" w:hAnsi="Times New Roman" w:cs="Times New Roman"/>
          <w:sz w:val="27"/>
          <w:szCs w:val="27"/>
        </w:rPr>
        <w:t xml:space="preserve"> Трудовым Кодексом Российской Федер</w:t>
      </w:r>
      <w:r w:rsidR="00BC121E" w:rsidRPr="00E336FC">
        <w:rPr>
          <w:rFonts w:ascii="Times New Roman" w:hAnsi="Times New Roman" w:cs="Times New Roman"/>
          <w:sz w:val="27"/>
          <w:szCs w:val="27"/>
        </w:rPr>
        <w:t xml:space="preserve">ации, Федеральным законом от 06 октября </w:t>
      </w:r>
      <w:r w:rsidR="008B7179" w:rsidRPr="00E336FC">
        <w:rPr>
          <w:rFonts w:ascii="Times New Roman" w:hAnsi="Times New Roman" w:cs="Times New Roman"/>
          <w:sz w:val="27"/>
          <w:szCs w:val="27"/>
        </w:rPr>
        <w:t>2003</w:t>
      </w:r>
      <w:r w:rsidR="00BC121E" w:rsidRPr="00E336FC">
        <w:rPr>
          <w:rFonts w:ascii="Times New Roman" w:hAnsi="Times New Roman" w:cs="Times New Roman"/>
          <w:sz w:val="27"/>
          <w:szCs w:val="27"/>
        </w:rPr>
        <w:t xml:space="preserve"> г.</w:t>
      </w:r>
      <w:r w:rsidR="008B7179" w:rsidRPr="00E336FC">
        <w:rPr>
          <w:rFonts w:ascii="Times New Roman" w:hAnsi="Times New Roman" w:cs="Times New Roman"/>
          <w:sz w:val="27"/>
          <w:szCs w:val="27"/>
        </w:rPr>
        <w:t xml:space="preserve"> № 131-ФЗ «Об общих принципах организации местного самоуправления в Российской Федерации</w:t>
      </w:r>
      <w:r w:rsidR="006811AF" w:rsidRPr="00E336FC">
        <w:rPr>
          <w:rFonts w:ascii="Times New Roman" w:hAnsi="Times New Roman" w:cs="Times New Roman"/>
          <w:sz w:val="27"/>
          <w:szCs w:val="27"/>
        </w:rPr>
        <w:t xml:space="preserve">, постановлением Правительства Российской Федерации </w:t>
      </w:r>
      <w:r w:rsidR="00BC121E" w:rsidRPr="00E336FC">
        <w:rPr>
          <w:rFonts w:ascii="Times New Roman" w:hAnsi="Times New Roman" w:cs="Times New Roman"/>
          <w:sz w:val="27"/>
          <w:szCs w:val="27"/>
        </w:rPr>
        <w:t xml:space="preserve">от 29 апреля </w:t>
      </w:r>
      <w:r w:rsidR="008B7179" w:rsidRPr="00E336FC">
        <w:rPr>
          <w:rFonts w:ascii="Times New Roman" w:hAnsi="Times New Roman" w:cs="Times New Roman"/>
          <w:sz w:val="27"/>
          <w:szCs w:val="27"/>
        </w:rPr>
        <w:t>2006</w:t>
      </w:r>
      <w:r w:rsidR="00BC121E" w:rsidRPr="00E336FC">
        <w:rPr>
          <w:rFonts w:ascii="Times New Roman" w:hAnsi="Times New Roman" w:cs="Times New Roman"/>
          <w:sz w:val="27"/>
          <w:szCs w:val="27"/>
        </w:rPr>
        <w:t xml:space="preserve"> г.</w:t>
      </w:r>
      <w:r w:rsidR="008B7179" w:rsidRPr="00E336FC">
        <w:rPr>
          <w:rFonts w:ascii="Times New Roman" w:hAnsi="Times New Roman" w:cs="Times New Roman"/>
          <w:sz w:val="27"/>
          <w:szCs w:val="27"/>
        </w:rPr>
        <w:t xml:space="preserve"> № 258 «О субвенциях на осуществление</w:t>
      </w:r>
      <w:r w:rsidR="006811AF" w:rsidRPr="00E336FC">
        <w:rPr>
          <w:rFonts w:ascii="Times New Roman" w:hAnsi="Times New Roman" w:cs="Times New Roman"/>
          <w:sz w:val="27"/>
          <w:szCs w:val="27"/>
        </w:rPr>
        <w:t xml:space="preserve"> полномочий</w:t>
      </w:r>
      <w:r w:rsidR="008B7179" w:rsidRPr="00E336FC">
        <w:rPr>
          <w:rFonts w:ascii="Times New Roman" w:hAnsi="Times New Roman" w:cs="Times New Roman"/>
          <w:sz w:val="27"/>
          <w:szCs w:val="27"/>
        </w:rPr>
        <w:t xml:space="preserve"> по первичному воинскому учету на территориях, где отсутствуют военные комиссариаты», руководствуясь </w:t>
      </w:r>
      <w:r w:rsidR="003778AE" w:rsidRPr="00E336FC">
        <w:rPr>
          <w:rFonts w:ascii="Times New Roman" w:hAnsi="Times New Roman" w:cs="Times New Roman"/>
          <w:sz w:val="27"/>
          <w:szCs w:val="27"/>
        </w:rPr>
        <w:t>Уставом</w:t>
      </w:r>
      <w:r w:rsidRPr="00E336FC">
        <w:rPr>
          <w:rFonts w:ascii="Times New Roman" w:hAnsi="Times New Roman" w:cs="Times New Roman"/>
          <w:sz w:val="27"/>
          <w:szCs w:val="27"/>
        </w:rPr>
        <w:t xml:space="preserve"> Нововеличковского сельского поселения Динского района</w:t>
      </w:r>
      <w:r w:rsidR="007A64B0" w:rsidRPr="00E336FC">
        <w:rPr>
          <w:rFonts w:ascii="Times New Roman" w:hAnsi="Times New Roman" w:cs="Times New Roman"/>
          <w:sz w:val="27"/>
          <w:szCs w:val="27"/>
        </w:rPr>
        <w:t>,</w:t>
      </w:r>
      <w:r w:rsidR="008B7179" w:rsidRPr="00E336FC">
        <w:rPr>
          <w:rFonts w:ascii="Times New Roman" w:hAnsi="Times New Roman" w:cs="Times New Roman"/>
          <w:sz w:val="27"/>
          <w:szCs w:val="27"/>
        </w:rPr>
        <w:t xml:space="preserve"> </w:t>
      </w:r>
      <w:r w:rsidR="00971849" w:rsidRPr="00E336FC">
        <w:rPr>
          <w:rFonts w:ascii="Times New Roman" w:hAnsi="Times New Roman" w:cs="Times New Roman"/>
          <w:sz w:val="27"/>
          <w:szCs w:val="27"/>
        </w:rPr>
        <w:t>п о с т а н о в л я ю:</w:t>
      </w:r>
    </w:p>
    <w:p w:rsidR="00551504" w:rsidRPr="00E336FC" w:rsidRDefault="005C6013" w:rsidP="00E336FC">
      <w:pPr>
        <w:pStyle w:val="a6"/>
        <w:widowControl/>
        <w:ind w:left="0" w:right="-1" w:firstLine="709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</w:pPr>
      <w:r w:rsidRPr="00E336FC">
        <w:rPr>
          <w:rFonts w:ascii="Times New Roman" w:hAnsi="Times New Roman" w:cs="Times New Roman"/>
          <w:sz w:val="27"/>
          <w:szCs w:val="27"/>
        </w:rPr>
        <w:t xml:space="preserve">1. </w:t>
      </w:r>
      <w:r w:rsidR="00551504"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ar-SA" w:bidi="ar-SA"/>
        </w:rPr>
        <w:t>Внести изменения в постановление администрации Нововеличковского сельского поселения Динского района от 2 мая 2024 г. № 118 «</w:t>
      </w:r>
      <w:r w:rsidR="00551504" w:rsidRPr="00E336FC">
        <w:rPr>
          <w:rFonts w:ascii="Times New Roman" w:hAnsi="Times New Roman" w:cs="Times New Roman"/>
          <w:bCs/>
          <w:sz w:val="27"/>
          <w:szCs w:val="27"/>
        </w:rPr>
        <w:t>Об условиях оплаты труда военно-учетных работников Нововеличковского сельского поселения Динского района на 2024 год»</w:t>
      </w:r>
      <w:r w:rsidR="00551504"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 xml:space="preserve"> </w:t>
      </w:r>
      <w:r w:rsidR="00E336FC"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абзац третий подпункта 4</w:t>
      </w:r>
      <w:r w:rsidR="00551504"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.1. пункта</w:t>
      </w:r>
      <w:r w:rsidR="00E336FC"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 xml:space="preserve"> 4</w:t>
      </w:r>
      <w:r w:rsidR="00551504"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 xml:space="preserve"> Положения </w:t>
      </w:r>
      <w:r w:rsidR="00E336FC"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изложить в</w:t>
      </w:r>
      <w:r w:rsidR="00551504"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 xml:space="preserve"> новой редакции:</w:t>
      </w:r>
    </w:p>
    <w:p w:rsidR="00551504" w:rsidRPr="00E336FC" w:rsidRDefault="00551504" w:rsidP="00E336F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336FC">
        <w:rPr>
          <w:rFonts w:ascii="Times New Roman" w:hAnsi="Times New Roman" w:cs="Times New Roman"/>
          <w:sz w:val="27"/>
          <w:szCs w:val="27"/>
        </w:rPr>
        <w:t>«</w:t>
      </w:r>
      <w:r w:rsidR="00E336FC" w:rsidRPr="00E336FC">
        <w:rPr>
          <w:rFonts w:ascii="Times New Roman" w:hAnsi="Times New Roman" w:cs="Times New Roman"/>
          <w:sz w:val="27"/>
          <w:szCs w:val="27"/>
        </w:rPr>
        <w:t>- ежемесячной надбавки за сложность и напряженность труда в размере 18 должностных окладов;».</w:t>
      </w:r>
    </w:p>
    <w:p w:rsidR="00971849" w:rsidRPr="00E336FC" w:rsidRDefault="007A4D57" w:rsidP="00E336FC">
      <w:pPr>
        <w:widowControl/>
        <w:suppressAutoHyphens w:val="0"/>
        <w:ind w:right="-1" w:firstLine="709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</w:pPr>
      <w:r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2</w:t>
      </w:r>
      <w:r w:rsidR="00971849"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. Общему отделу администрации Нововеличковского сельского поселения (Калитка</w:t>
      </w:r>
      <w:r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 xml:space="preserve"> О.Ю.</w:t>
      </w:r>
      <w:r w:rsidR="00971849"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 xml:space="preserve">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</w:t>
      </w:r>
      <w:r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информационной-телекоммуникационной сети И</w:t>
      </w:r>
      <w:r w:rsidR="00971849"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нтернет.</w:t>
      </w:r>
    </w:p>
    <w:p w:rsidR="00971849" w:rsidRPr="00E336FC" w:rsidRDefault="00E336FC" w:rsidP="00E336F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3</w:t>
      </w:r>
      <w:r w:rsidR="00971849"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.</w:t>
      </w:r>
      <w:r w:rsidR="00971849" w:rsidRPr="00E336FC">
        <w:rPr>
          <w:rFonts w:ascii="Times New Roman" w:eastAsia="Times New Roman" w:hAnsi="Times New Roman" w:cs="Times New Roman"/>
          <w:spacing w:val="-1"/>
          <w:kern w:val="0"/>
          <w:sz w:val="27"/>
          <w:szCs w:val="27"/>
          <w:lang w:eastAsia="ru-RU" w:bidi="ar-SA"/>
        </w:rPr>
        <w:t xml:space="preserve"> </w:t>
      </w:r>
      <w:r w:rsidR="00971849" w:rsidRPr="00E336FC">
        <w:rPr>
          <w:rFonts w:ascii="Times New Roman" w:eastAsia="Times New Roman" w:hAnsi="Times New Roman" w:cs="Times New Roman"/>
          <w:spacing w:val="-2"/>
          <w:kern w:val="0"/>
          <w:sz w:val="27"/>
          <w:szCs w:val="27"/>
          <w:lang w:eastAsia="ru-RU" w:bidi="ar-SA"/>
        </w:rPr>
        <w:t>Контроль за выполнением настоящего постановления оставляю за собой.</w:t>
      </w:r>
    </w:p>
    <w:p w:rsidR="00971849" w:rsidRPr="00E336FC" w:rsidRDefault="00E336FC" w:rsidP="00E336FC">
      <w:pPr>
        <w:widowControl/>
        <w:suppressAutoHyphens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4</w:t>
      </w:r>
      <w:r w:rsidR="00971849"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.</w:t>
      </w:r>
      <w:r w:rsidR="00971849" w:rsidRPr="00E336FC"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 w:bidi="ar-SA"/>
        </w:rPr>
        <w:t xml:space="preserve"> </w:t>
      </w:r>
      <w:r w:rsidR="00971849"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Постановление вступает в силу после</w:t>
      </w:r>
      <w:r w:rsidR="007A4D57" w:rsidRPr="00E336F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 xml:space="preserve"> его официального обнародования.</w:t>
      </w:r>
    </w:p>
    <w:p w:rsidR="003778AE" w:rsidRPr="00E336FC" w:rsidRDefault="003778AE" w:rsidP="003778AE">
      <w:pPr>
        <w:rPr>
          <w:rFonts w:ascii="Times New Roman" w:hAnsi="Times New Roman" w:cs="Times New Roman"/>
          <w:sz w:val="27"/>
          <w:szCs w:val="27"/>
          <w:lang w:eastAsia="ru-RU" w:bidi="ar-SA"/>
        </w:rPr>
      </w:pPr>
    </w:p>
    <w:p w:rsidR="003F4095" w:rsidRPr="00E336FC" w:rsidRDefault="003F4095" w:rsidP="003778AE">
      <w:pPr>
        <w:rPr>
          <w:rFonts w:ascii="Times New Roman" w:hAnsi="Times New Roman" w:cs="Times New Roman"/>
          <w:sz w:val="27"/>
          <w:szCs w:val="27"/>
        </w:rPr>
      </w:pPr>
    </w:p>
    <w:p w:rsidR="003F4095" w:rsidRPr="00E336FC" w:rsidRDefault="00E336FC" w:rsidP="003778AE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7"/>
          <w:szCs w:val="27"/>
          <w:lang w:eastAsia="ru-RU" w:bidi="ar-SA"/>
        </w:rPr>
      </w:pPr>
      <w:r w:rsidRPr="00E336FC">
        <w:rPr>
          <w:rFonts w:ascii="Times New Roman" w:eastAsia="Andale Sans UI" w:hAnsi="Times New Roman" w:cs="Times New Roman"/>
          <w:color w:val="000000"/>
          <w:spacing w:val="-8"/>
          <w:kern w:val="2"/>
          <w:sz w:val="27"/>
          <w:szCs w:val="27"/>
          <w:lang w:eastAsia="ru-RU" w:bidi="ar-SA"/>
        </w:rPr>
        <w:t xml:space="preserve">Глава </w:t>
      </w:r>
      <w:r w:rsidR="00160E1D" w:rsidRPr="00E336FC">
        <w:rPr>
          <w:rFonts w:ascii="Times New Roman" w:eastAsia="Andale Sans UI" w:hAnsi="Times New Roman" w:cs="Times New Roman"/>
          <w:color w:val="000000"/>
          <w:spacing w:val="-8"/>
          <w:kern w:val="2"/>
          <w:sz w:val="27"/>
          <w:szCs w:val="27"/>
          <w:lang w:eastAsia="ru-RU" w:bidi="ar-SA"/>
        </w:rPr>
        <w:t>Нововеличковского</w:t>
      </w:r>
    </w:p>
    <w:p w:rsidR="00160E1D" w:rsidRPr="00E336FC" w:rsidRDefault="00160E1D" w:rsidP="003778AE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7"/>
          <w:szCs w:val="27"/>
          <w:lang w:eastAsia="ru-RU" w:bidi="ar-SA"/>
        </w:rPr>
      </w:pPr>
      <w:r w:rsidRPr="00E336FC">
        <w:rPr>
          <w:rFonts w:ascii="Times New Roman" w:eastAsia="Andale Sans UI" w:hAnsi="Times New Roman" w:cs="Times New Roman"/>
          <w:color w:val="000000"/>
          <w:spacing w:val="-8"/>
          <w:kern w:val="2"/>
          <w:sz w:val="27"/>
          <w:szCs w:val="27"/>
          <w:lang w:eastAsia="ru-RU" w:bidi="ar-SA"/>
        </w:rPr>
        <w:t>сельского поселения</w:t>
      </w:r>
      <w:r w:rsidR="007A4D57" w:rsidRPr="00E336FC">
        <w:rPr>
          <w:rFonts w:ascii="Times New Roman" w:eastAsia="Andale Sans UI" w:hAnsi="Times New Roman" w:cs="Times New Roman"/>
          <w:color w:val="000000"/>
          <w:spacing w:val="-8"/>
          <w:kern w:val="2"/>
          <w:sz w:val="27"/>
          <w:szCs w:val="27"/>
          <w:lang w:eastAsia="ru-RU" w:bidi="ar-SA"/>
        </w:rPr>
        <w:t xml:space="preserve">                                                                     </w:t>
      </w:r>
      <w:r w:rsidR="00E336FC">
        <w:rPr>
          <w:rFonts w:ascii="Times New Roman" w:eastAsia="Andale Sans UI" w:hAnsi="Times New Roman" w:cs="Times New Roman"/>
          <w:color w:val="000000"/>
          <w:spacing w:val="-8"/>
          <w:kern w:val="2"/>
          <w:sz w:val="27"/>
          <w:szCs w:val="27"/>
          <w:lang w:eastAsia="ru-RU" w:bidi="ar-SA"/>
        </w:rPr>
        <w:t xml:space="preserve">           </w:t>
      </w:r>
      <w:r w:rsidR="007A4D57" w:rsidRPr="00E336FC">
        <w:rPr>
          <w:rFonts w:ascii="Times New Roman" w:eastAsia="Andale Sans UI" w:hAnsi="Times New Roman" w:cs="Times New Roman"/>
          <w:color w:val="000000"/>
          <w:spacing w:val="-8"/>
          <w:kern w:val="2"/>
          <w:sz w:val="27"/>
          <w:szCs w:val="27"/>
          <w:lang w:eastAsia="ru-RU" w:bidi="ar-SA"/>
        </w:rPr>
        <w:t xml:space="preserve">                        </w:t>
      </w:r>
      <w:r w:rsidR="00E336FC" w:rsidRPr="00E336FC">
        <w:rPr>
          <w:rFonts w:ascii="Times New Roman" w:eastAsia="Andale Sans UI" w:hAnsi="Times New Roman" w:cs="Times New Roman"/>
          <w:color w:val="000000"/>
          <w:spacing w:val="-8"/>
          <w:kern w:val="2"/>
          <w:sz w:val="27"/>
          <w:szCs w:val="27"/>
          <w:lang w:eastAsia="ru-RU" w:bidi="ar-SA"/>
        </w:rPr>
        <w:t>Г.М.Кова</w:t>
      </w:r>
    </w:p>
    <w:sectPr w:rsidR="00160E1D" w:rsidRPr="00E336FC" w:rsidSect="009814CA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6A910E48"/>
    <w:multiLevelType w:val="multilevel"/>
    <w:tmpl w:val="CCCA17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38"/>
    <w:rsid w:val="00004430"/>
    <w:rsid w:val="00012301"/>
    <w:rsid w:val="000147FF"/>
    <w:rsid w:val="00030AC1"/>
    <w:rsid w:val="000328C8"/>
    <w:rsid w:val="00097725"/>
    <w:rsid w:val="000A6F4D"/>
    <w:rsid w:val="000C32DF"/>
    <w:rsid w:val="000D2073"/>
    <w:rsid w:val="000F7927"/>
    <w:rsid w:val="00122AAE"/>
    <w:rsid w:val="00146B63"/>
    <w:rsid w:val="00160E1D"/>
    <w:rsid w:val="001A0140"/>
    <w:rsid w:val="001D3CF6"/>
    <w:rsid w:val="001E6B36"/>
    <w:rsid w:val="001F524C"/>
    <w:rsid w:val="00231267"/>
    <w:rsid w:val="002433A0"/>
    <w:rsid w:val="00246649"/>
    <w:rsid w:val="00284B26"/>
    <w:rsid w:val="002879B2"/>
    <w:rsid w:val="00294A49"/>
    <w:rsid w:val="00311536"/>
    <w:rsid w:val="00333FDB"/>
    <w:rsid w:val="00340A8B"/>
    <w:rsid w:val="003778AE"/>
    <w:rsid w:val="003F3A4E"/>
    <w:rsid w:val="003F4095"/>
    <w:rsid w:val="004159B9"/>
    <w:rsid w:val="00424400"/>
    <w:rsid w:val="004A1489"/>
    <w:rsid w:val="004B6195"/>
    <w:rsid w:val="00503375"/>
    <w:rsid w:val="0051071B"/>
    <w:rsid w:val="00521FE6"/>
    <w:rsid w:val="005511ED"/>
    <w:rsid w:val="00551504"/>
    <w:rsid w:val="00554636"/>
    <w:rsid w:val="005613C0"/>
    <w:rsid w:val="00577438"/>
    <w:rsid w:val="00580930"/>
    <w:rsid w:val="005C6013"/>
    <w:rsid w:val="005F2726"/>
    <w:rsid w:val="00636B5E"/>
    <w:rsid w:val="0065586A"/>
    <w:rsid w:val="006811AF"/>
    <w:rsid w:val="00687A2A"/>
    <w:rsid w:val="006E4013"/>
    <w:rsid w:val="006F791F"/>
    <w:rsid w:val="00707BA5"/>
    <w:rsid w:val="00717813"/>
    <w:rsid w:val="0072289A"/>
    <w:rsid w:val="00754877"/>
    <w:rsid w:val="0078018A"/>
    <w:rsid w:val="007A4D57"/>
    <w:rsid w:val="007A5E23"/>
    <w:rsid w:val="007A64B0"/>
    <w:rsid w:val="007C7D64"/>
    <w:rsid w:val="007E5C8D"/>
    <w:rsid w:val="007F7213"/>
    <w:rsid w:val="008259CD"/>
    <w:rsid w:val="00836092"/>
    <w:rsid w:val="008A30F1"/>
    <w:rsid w:val="008A384A"/>
    <w:rsid w:val="008A6F94"/>
    <w:rsid w:val="008B7179"/>
    <w:rsid w:val="008D2338"/>
    <w:rsid w:val="009026C7"/>
    <w:rsid w:val="0090647D"/>
    <w:rsid w:val="00916778"/>
    <w:rsid w:val="00952144"/>
    <w:rsid w:val="00971849"/>
    <w:rsid w:val="009814CA"/>
    <w:rsid w:val="00996E90"/>
    <w:rsid w:val="009F4AF2"/>
    <w:rsid w:val="00A35723"/>
    <w:rsid w:val="00A422E7"/>
    <w:rsid w:val="00AE1DC6"/>
    <w:rsid w:val="00AF5F21"/>
    <w:rsid w:val="00B72DA2"/>
    <w:rsid w:val="00BB52AD"/>
    <w:rsid w:val="00BB6745"/>
    <w:rsid w:val="00BC121E"/>
    <w:rsid w:val="00C86C00"/>
    <w:rsid w:val="00C96666"/>
    <w:rsid w:val="00CB260F"/>
    <w:rsid w:val="00D103D9"/>
    <w:rsid w:val="00D11F29"/>
    <w:rsid w:val="00D265D3"/>
    <w:rsid w:val="00D26FB6"/>
    <w:rsid w:val="00E02CB3"/>
    <w:rsid w:val="00E1470A"/>
    <w:rsid w:val="00E336FC"/>
    <w:rsid w:val="00E81E8E"/>
    <w:rsid w:val="00E907B3"/>
    <w:rsid w:val="00EB336F"/>
    <w:rsid w:val="00EC3774"/>
    <w:rsid w:val="00ED70F7"/>
    <w:rsid w:val="00EE37F3"/>
    <w:rsid w:val="00EF3849"/>
    <w:rsid w:val="00F920CE"/>
    <w:rsid w:val="00FB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2DB4D"/>
  <w15:docId w15:val="{BB3A1359-5827-4DDC-8B41-ECE96F6B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095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F4095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E1470A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E1470A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paragraph" w:styleId="a6">
    <w:name w:val="List Paragraph"/>
    <w:basedOn w:val="a"/>
    <w:uiPriority w:val="34"/>
    <w:qFormat/>
    <w:rsid w:val="009814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2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40</cp:revision>
  <cp:lastPrinted>2024-12-19T10:31:00Z</cp:lastPrinted>
  <dcterms:created xsi:type="dcterms:W3CDTF">2017-02-13T12:00:00Z</dcterms:created>
  <dcterms:modified xsi:type="dcterms:W3CDTF">2024-12-20T07:18:00Z</dcterms:modified>
</cp:coreProperties>
</file>