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588" w:rsidRPr="000A7588" w:rsidRDefault="000A7588" w:rsidP="000A758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0A7588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7055743D" wp14:editId="3156B3F7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588" w:rsidRPr="000A7588" w:rsidRDefault="000A7588" w:rsidP="000A7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0A75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0A7588" w:rsidRPr="000A7588" w:rsidRDefault="000A7588" w:rsidP="000A7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0A7588" w:rsidRPr="000A7588" w:rsidRDefault="000A7588" w:rsidP="000A7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588" w:rsidRPr="000A7588" w:rsidRDefault="000A7588" w:rsidP="000A7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5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A7588" w:rsidRPr="000A7588" w:rsidRDefault="000A7588" w:rsidP="000A7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588" w:rsidRPr="000A7588" w:rsidRDefault="000A7588" w:rsidP="000A7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EDE" w:rsidRPr="00477EDE" w:rsidRDefault="00477EDE" w:rsidP="00477E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E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23.09.20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 7</w:t>
      </w:r>
      <w:bookmarkStart w:id="0" w:name="_GoBack"/>
      <w:bookmarkEnd w:id="0"/>
      <w:r w:rsidRPr="00477EDE">
        <w:rPr>
          <w:rFonts w:ascii="Times New Roman" w:eastAsia="Times New Roman" w:hAnsi="Times New Roman" w:cs="Times New Roman"/>
          <w:sz w:val="28"/>
          <w:szCs w:val="28"/>
          <w:lang w:eastAsia="ru-RU"/>
        </w:rPr>
        <w:t>-1/5</w:t>
      </w:r>
    </w:p>
    <w:p w:rsidR="0061483B" w:rsidRPr="0061483B" w:rsidRDefault="000A7588" w:rsidP="000A75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58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1483B" w:rsidRDefault="0061483B" w:rsidP="006148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7588" w:rsidRDefault="000A7588" w:rsidP="006148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7588" w:rsidRPr="0061483B" w:rsidRDefault="000A7588" w:rsidP="0061483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A7588" w:rsidRDefault="00CC130F" w:rsidP="000A75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E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5808E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согласовании решения </w:t>
      </w:r>
    </w:p>
    <w:p w:rsidR="000A7588" w:rsidRDefault="00CC130F" w:rsidP="000A75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создании</w:t>
      </w:r>
      <w:r w:rsidRPr="007173EA">
        <w:rPr>
          <w:rFonts w:ascii="Times New Roman" w:hAnsi="Times New Roman" w:cs="Times New Roman"/>
          <w:b/>
          <w:sz w:val="28"/>
          <w:szCs w:val="28"/>
        </w:rPr>
        <w:t xml:space="preserve"> муниципального автономного учреждения</w:t>
      </w:r>
    </w:p>
    <w:p w:rsidR="000A7588" w:rsidRDefault="00CC130F" w:rsidP="000A75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73E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C3D78">
        <w:rPr>
          <w:rFonts w:ascii="Times New Roman" w:hAnsi="Times New Roman" w:cs="Times New Roman"/>
          <w:b/>
          <w:sz w:val="28"/>
          <w:szCs w:val="28"/>
        </w:rPr>
        <w:t>Культура</w:t>
      </w:r>
      <w:r>
        <w:rPr>
          <w:rFonts w:ascii="Times New Roman" w:hAnsi="Times New Roman" w:cs="Times New Roman"/>
          <w:b/>
          <w:sz w:val="28"/>
          <w:szCs w:val="28"/>
        </w:rPr>
        <w:t>» Нововеличковского</w:t>
      </w:r>
    </w:p>
    <w:p w:rsidR="0061483B" w:rsidRDefault="00CC130F" w:rsidP="000A75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173EA">
        <w:rPr>
          <w:rFonts w:ascii="Times New Roman" w:hAnsi="Times New Roman" w:cs="Times New Roman"/>
          <w:b/>
          <w:sz w:val="28"/>
          <w:szCs w:val="28"/>
        </w:rPr>
        <w:t xml:space="preserve"> пут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7173EA">
        <w:rPr>
          <w:rFonts w:ascii="Times New Roman" w:hAnsi="Times New Roman" w:cs="Times New Roman"/>
          <w:b/>
          <w:sz w:val="28"/>
          <w:szCs w:val="28"/>
        </w:rPr>
        <w:t xml:space="preserve">м изменения типа существующего муниципального бюджетного </w:t>
      </w:r>
      <w:r>
        <w:rPr>
          <w:rFonts w:ascii="Times New Roman" w:hAnsi="Times New Roman" w:cs="Times New Roman"/>
          <w:b/>
          <w:sz w:val="28"/>
          <w:szCs w:val="28"/>
        </w:rPr>
        <w:t>учреждения «</w:t>
      </w:r>
      <w:r w:rsidR="007C3D78">
        <w:rPr>
          <w:rFonts w:ascii="Times New Roman" w:hAnsi="Times New Roman" w:cs="Times New Roman"/>
          <w:b/>
          <w:sz w:val="28"/>
          <w:szCs w:val="28"/>
        </w:rPr>
        <w:t>Культура</w:t>
      </w:r>
      <w:r>
        <w:rPr>
          <w:rFonts w:ascii="Times New Roman" w:hAnsi="Times New Roman" w:cs="Times New Roman"/>
          <w:b/>
          <w:sz w:val="28"/>
          <w:szCs w:val="28"/>
        </w:rPr>
        <w:t>» Нововеличковского сельского поселения</w:t>
      </w:r>
    </w:p>
    <w:p w:rsidR="000A7588" w:rsidRPr="000A7588" w:rsidRDefault="000A7588" w:rsidP="000A75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A7588" w:rsidRDefault="000A7588" w:rsidP="000A75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A7588" w:rsidRPr="000A7588" w:rsidRDefault="000A7588" w:rsidP="000A758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1483B" w:rsidRPr="000A7588" w:rsidRDefault="00CC130F" w:rsidP="000A7588">
      <w:pPr>
        <w:tabs>
          <w:tab w:val="left" w:pos="1512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7588">
        <w:rPr>
          <w:rFonts w:ascii="Times New Roman" w:hAnsi="Times New Roman" w:cs="Times New Roman"/>
          <w:sz w:val="28"/>
          <w:szCs w:val="28"/>
        </w:rPr>
        <w:t>В соответствии</w:t>
      </w:r>
      <w:r w:rsidR="00B5695E" w:rsidRPr="000A7588">
        <w:rPr>
          <w:rFonts w:ascii="Times New Roman" w:hAnsi="Times New Roman" w:cs="Times New Roman"/>
          <w:sz w:val="28"/>
          <w:szCs w:val="28"/>
        </w:rPr>
        <w:t xml:space="preserve"> с Федеральным законом от 03 ноября </w:t>
      </w:r>
      <w:r w:rsidRPr="000A7588">
        <w:rPr>
          <w:rFonts w:ascii="Times New Roman" w:hAnsi="Times New Roman" w:cs="Times New Roman"/>
          <w:sz w:val="28"/>
          <w:szCs w:val="28"/>
        </w:rPr>
        <w:t>2006</w:t>
      </w:r>
      <w:r w:rsidR="00B5695E" w:rsidRPr="000A7588">
        <w:rPr>
          <w:rFonts w:ascii="Times New Roman" w:hAnsi="Times New Roman" w:cs="Times New Roman"/>
          <w:sz w:val="28"/>
          <w:szCs w:val="28"/>
        </w:rPr>
        <w:t xml:space="preserve"> г.</w:t>
      </w:r>
      <w:r w:rsidRPr="000A7588">
        <w:rPr>
          <w:rFonts w:ascii="Times New Roman" w:hAnsi="Times New Roman" w:cs="Times New Roman"/>
          <w:sz w:val="28"/>
          <w:szCs w:val="28"/>
        </w:rPr>
        <w:t xml:space="preserve"> № 174-ФЗ «Об автономных учреждениях», решением Совета Нововеличковского сельского поселения Динского района от </w:t>
      </w:r>
      <w:r w:rsidR="00B5695E" w:rsidRPr="000A7588">
        <w:rPr>
          <w:rFonts w:ascii="Times New Roman" w:hAnsi="Times New Roman" w:cs="Times New Roman"/>
          <w:sz w:val="28"/>
          <w:szCs w:val="28"/>
        </w:rPr>
        <w:t xml:space="preserve">11 октября </w:t>
      </w:r>
      <w:r w:rsidR="00171A5F" w:rsidRPr="000A7588">
        <w:rPr>
          <w:rFonts w:ascii="Times New Roman" w:hAnsi="Times New Roman" w:cs="Times New Roman"/>
          <w:sz w:val="28"/>
          <w:szCs w:val="28"/>
        </w:rPr>
        <w:t>2018</w:t>
      </w:r>
      <w:r w:rsidRPr="000A7588">
        <w:rPr>
          <w:rFonts w:ascii="Times New Roman" w:hAnsi="Times New Roman" w:cs="Times New Roman"/>
          <w:sz w:val="28"/>
          <w:szCs w:val="28"/>
        </w:rPr>
        <w:t xml:space="preserve"> г. №2</w:t>
      </w:r>
      <w:r w:rsidR="00171A5F" w:rsidRPr="000A7588">
        <w:rPr>
          <w:rFonts w:ascii="Times New Roman" w:hAnsi="Times New Roman" w:cs="Times New Roman"/>
          <w:sz w:val="28"/>
          <w:szCs w:val="28"/>
        </w:rPr>
        <w:t>97-66/3</w:t>
      </w:r>
      <w:r w:rsidRPr="000A7588">
        <w:rPr>
          <w:rFonts w:ascii="Times New Roman" w:hAnsi="Times New Roman" w:cs="Times New Roman"/>
          <w:sz w:val="28"/>
          <w:szCs w:val="28"/>
        </w:rPr>
        <w:t xml:space="preserve"> «О</w:t>
      </w:r>
      <w:r w:rsidR="00171A5F" w:rsidRPr="000A7588">
        <w:rPr>
          <w:rFonts w:ascii="Times New Roman" w:hAnsi="Times New Roman" w:cs="Times New Roman"/>
          <w:sz w:val="28"/>
          <w:szCs w:val="28"/>
        </w:rPr>
        <w:t>б утверждении  П</w:t>
      </w:r>
      <w:r w:rsidRPr="000A7588">
        <w:rPr>
          <w:rFonts w:ascii="Times New Roman" w:hAnsi="Times New Roman" w:cs="Times New Roman"/>
          <w:sz w:val="28"/>
          <w:szCs w:val="28"/>
        </w:rPr>
        <w:t>оложени</w:t>
      </w:r>
      <w:r w:rsidR="00171A5F" w:rsidRPr="000A7588">
        <w:rPr>
          <w:rFonts w:ascii="Times New Roman" w:hAnsi="Times New Roman" w:cs="Times New Roman"/>
          <w:sz w:val="28"/>
          <w:szCs w:val="28"/>
        </w:rPr>
        <w:t>я</w:t>
      </w:r>
      <w:r w:rsidRPr="000A7588">
        <w:rPr>
          <w:rFonts w:ascii="Times New Roman" w:hAnsi="Times New Roman" w:cs="Times New Roman"/>
          <w:sz w:val="28"/>
          <w:szCs w:val="28"/>
        </w:rPr>
        <w:t xml:space="preserve"> о порядке управления и распоряжения объектами муниципальной собственности </w:t>
      </w:r>
      <w:r w:rsidR="00171A5F" w:rsidRPr="000A7588"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0A7588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171A5F" w:rsidRPr="000A7588">
        <w:rPr>
          <w:rFonts w:ascii="Times New Roman" w:hAnsi="Times New Roman" w:cs="Times New Roman"/>
          <w:sz w:val="28"/>
          <w:szCs w:val="28"/>
        </w:rPr>
        <w:t>го</w:t>
      </w:r>
      <w:r w:rsidRPr="000A7588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71A5F" w:rsidRPr="000A7588">
        <w:rPr>
          <w:rFonts w:ascii="Times New Roman" w:hAnsi="Times New Roman" w:cs="Times New Roman"/>
          <w:sz w:val="28"/>
          <w:szCs w:val="28"/>
        </w:rPr>
        <w:t>я</w:t>
      </w:r>
      <w:r w:rsidRPr="000A7588">
        <w:rPr>
          <w:rFonts w:ascii="Times New Roman" w:hAnsi="Times New Roman" w:cs="Times New Roman"/>
          <w:sz w:val="28"/>
          <w:szCs w:val="28"/>
        </w:rPr>
        <w:t xml:space="preserve"> Динского района», руководствуясь </w:t>
      </w:r>
      <w:r w:rsidR="0061483B" w:rsidRPr="000A7588">
        <w:rPr>
          <w:rFonts w:ascii="Times New Roman" w:eastAsia="Calibri" w:hAnsi="Times New Roman" w:cs="Times New Roman"/>
          <w:sz w:val="28"/>
          <w:szCs w:val="28"/>
        </w:rPr>
        <w:t>статьей 13 Устава Нововеличковского сель</w:t>
      </w:r>
      <w:r w:rsidRPr="000A7588">
        <w:rPr>
          <w:rFonts w:ascii="Times New Roman" w:eastAsia="Calibri" w:hAnsi="Times New Roman" w:cs="Times New Roman"/>
          <w:sz w:val="28"/>
          <w:szCs w:val="28"/>
        </w:rPr>
        <w:t>ского поселения Динского района</w:t>
      </w:r>
      <w:r w:rsidR="0061483B" w:rsidRPr="000A7588">
        <w:rPr>
          <w:rFonts w:ascii="Times New Roman" w:eastAsia="Calibri" w:hAnsi="Times New Roman" w:cs="Times New Roman"/>
          <w:sz w:val="28"/>
          <w:szCs w:val="28"/>
        </w:rPr>
        <w:t>, Совет Нововеличковского сельского поселения Динского  района р е ш и л:</w:t>
      </w:r>
    </w:p>
    <w:p w:rsidR="00D21E60" w:rsidRPr="000A7588" w:rsidRDefault="00D21E60" w:rsidP="000A75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 w:rsidRPr="000A7588">
        <w:rPr>
          <w:rFonts w:ascii="Times New Roman" w:hAnsi="Times New Roman" w:cs="Times New Roman"/>
          <w:sz w:val="28"/>
          <w:szCs w:val="28"/>
        </w:rPr>
        <w:t>1. Дать согласие администрации Нововеличковского сельского поселения Динского района на создание муниципального автономного учреждения «</w:t>
      </w:r>
      <w:r w:rsidR="007C3D78" w:rsidRPr="000A7588">
        <w:rPr>
          <w:rFonts w:ascii="Times New Roman" w:hAnsi="Times New Roman" w:cs="Times New Roman"/>
          <w:sz w:val="28"/>
          <w:szCs w:val="28"/>
        </w:rPr>
        <w:t>Культура</w:t>
      </w:r>
      <w:r w:rsidRPr="000A7588">
        <w:rPr>
          <w:rFonts w:ascii="Times New Roman" w:hAnsi="Times New Roman" w:cs="Times New Roman"/>
          <w:sz w:val="28"/>
          <w:szCs w:val="28"/>
        </w:rPr>
        <w:t>» Нововеличковского сельского поселения путем изменения типа существующего муниципального бюджетного учреждения «</w:t>
      </w:r>
      <w:r w:rsidR="007C3D78" w:rsidRPr="000A7588">
        <w:rPr>
          <w:rFonts w:ascii="Times New Roman" w:hAnsi="Times New Roman" w:cs="Times New Roman"/>
          <w:sz w:val="28"/>
          <w:szCs w:val="28"/>
        </w:rPr>
        <w:t>Культура</w:t>
      </w:r>
      <w:r w:rsidRPr="000A7588">
        <w:rPr>
          <w:rFonts w:ascii="Times New Roman" w:hAnsi="Times New Roman" w:cs="Times New Roman"/>
          <w:sz w:val="28"/>
          <w:szCs w:val="28"/>
        </w:rPr>
        <w:t>» Нововеличковского сельского поселения.</w:t>
      </w:r>
    </w:p>
    <w:bookmarkEnd w:id="1"/>
    <w:p w:rsidR="000A7588" w:rsidRPr="000A7588" w:rsidRDefault="00D21E60" w:rsidP="000A7588">
      <w:pPr>
        <w:tabs>
          <w:tab w:val="left" w:pos="525"/>
          <w:tab w:val="left" w:pos="1134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A7588">
        <w:rPr>
          <w:rFonts w:ascii="Times New Roman" w:hAnsi="Times New Roman" w:cs="Times New Roman"/>
          <w:color w:val="000000"/>
          <w:sz w:val="28"/>
          <w:szCs w:val="28"/>
        </w:rPr>
        <w:t xml:space="preserve">2. Администрации Нововеличковского сельского поселения Динского района </w:t>
      </w:r>
      <w:r w:rsidRPr="000A7588">
        <w:rPr>
          <w:rFonts w:ascii="Times New Roman" w:hAnsi="Times New Roman" w:cs="Times New Roman"/>
          <w:sz w:val="28"/>
          <w:szCs w:val="28"/>
        </w:rPr>
        <w:t>разместить настояще</w:t>
      </w:r>
      <w:r w:rsidR="000A7588" w:rsidRPr="000A7588">
        <w:rPr>
          <w:rFonts w:ascii="Times New Roman" w:hAnsi="Times New Roman" w:cs="Times New Roman"/>
          <w:sz w:val="28"/>
          <w:szCs w:val="28"/>
        </w:rPr>
        <w:t>е решение на официальном сайте</w:t>
      </w:r>
      <w:r w:rsidRPr="000A7588">
        <w:rPr>
          <w:rFonts w:ascii="Times New Roman" w:hAnsi="Times New Roman" w:cs="Times New Roman"/>
          <w:sz w:val="28"/>
          <w:szCs w:val="28"/>
        </w:rPr>
        <w:t xml:space="preserve"> Нововеличковского сель</w:t>
      </w:r>
      <w:r w:rsidR="000A7588" w:rsidRPr="000A7588">
        <w:rPr>
          <w:rFonts w:ascii="Times New Roman" w:hAnsi="Times New Roman" w:cs="Times New Roman"/>
          <w:sz w:val="28"/>
          <w:szCs w:val="28"/>
        </w:rPr>
        <w:t>ского поселения Динского района</w:t>
      </w:r>
      <w:r w:rsidR="000A7588" w:rsidRPr="000A75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</w:t>
      </w:r>
      <w:r w:rsidR="000A7588" w:rsidRPr="000A758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информационно-телекоммуникационной сети «Интернет»</w:t>
      </w:r>
      <w:r w:rsidR="000A7588" w:rsidRPr="000A758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21E60" w:rsidRDefault="00D21E60" w:rsidP="000A7588">
      <w:pPr>
        <w:pStyle w:val="a6"/>
        <w:shd w:val="clear" w:color="auto" w:fill="FFFFFF"/>
        <w:tabs>
          <w:tab w:val="left" w:pos="567"/>
        </w:tabs>
        <w:spacing w:line="240" w:lineRule="auto"/>
        <w:ind w:left="0" w:firstLine="709"/>
        <w:rPr>
          <w:rFonts w:eastAsia="Calibri"/>
          <w:sz w:val="28"/>
          <w:szCs w:val="28"/>
        </w:rPr>
      </w:pPr>
      <w:r w:rsidRPr="000A7588">
        <w:rPr>
          <w:sz w:val="28"/>
          <w:szCs w:val="28"/>
        </w:rPr>
        <w:t xml:space="preserve">3. </w:t>
      </w:r>
      <w:r w:rsidRPr="000A7588">
        <w:rPr>
          <w:rFonts w:eastAsia="Calibri"/>
          <w:sz w:val="28"/>
          <w:szCs w:val="28"/>
        </w:rPr>
        <w:t>Контроль за выполнением настояще</w:t>
      </w:r>
      <w:r w:rsidR="000A7588">
        <w:rPr>
          <w:rFonts w:eastAsia="Calibri"/>
          <w:sz w:val="28"/>
          <w:szCs w:val="28"/>
        </w:rPr>
        <w:t>го решения возложить на комиссии</w:t>
      </w:r>
      <w:r w:rsidRPr="000A7588">
        <w:rPr>
          <w:rFonts w:eastAsia="Calibri"/>
          <w:sz w:val="28"/>
          <w:szCs w:val="28"/>
        </w:rPr>
        <w:t xml:space="preserve"> Совета Нововеличковского сельского поселения Динского района по правовым и социальным вопросам (</w:t>
      </w:r>
      <w:proofErr w:type="spellStart"/>
      <w:r w:rsidR="000A7588">
        <w:rPr>
          <w:rFonts w:eastAsia="Calibri"/>
          <w:sz w:val="28"/>
          <w:szCs w:val="28"/>
        </w:rPr>
        <w:t>Максен</w:t>
      </w:r>
      <w:proofErr w:type="spellEnd"/>
      <w:r w:rsidR="000A7588">
        <w:rPr>
          <w:rFonts w:eastAsia="Calibri"/>
          <w:sz w:val="28"/>
          <w:szCs w:val="28"/>
        </w:rPr>
        <w:t xml:space="preserve"> Е.А.) и</w:t>
      </w:r>
      <w:r w:rsidR="00906068" w:rsidRPr="000A7588">
        <w:rPr>
          <w:rFonts w:eastAsia="Calibri"/>
          <w:sz w:val="28"/>
          <w:szCs w:val="28"/>
        </w:rPr>
        <w:t xml:space="preserve"> по </w:t>
      </w:r>
      <w:r w:rsidRPr="000A7588">
        <w:rPr>
          <w:rFonts w:eastAsia="Calibri"/>
          <w:sz w:val="28"/>
          <w:szCs w:val="28"/>
        </w:rPr>
        <w:t>бюджетным вопросам (</w:t>
      </w:r>
      <w:r w:rsidR="000A7588">
        <w:rPr>
          <w:rFonts w:eastAsia="Calibri"/>
          <w:sz w:val="28"/>
          <w:szCs w:val="28"/>
        </w:rPr>
        <w:t>Асееву Т.Л.</w:t>
      </w:r>
      <w:r w:rsidR="00B5695E" w:rsidRPr="000A7588">
        <w:rPr>
          <w:rFonts w:eastAsia="Calibri"/>
          <w:sz w:val="28"/>
          <w:szCs w:val="28"/>
        </w:rPr>
        <w:t>)</w:t>
      </w:r>
      <w:r w:rsidRPr="000A7588">
        <w:rPr>
          <w:rFonts w:eastAsia="Calibri"/>
          <w:sz w:val="28"/>
          <w:szCs w:val="28"/>
        </w:rPr>
        <w:t xml:space="preserve">. </w:t>
      </w:r>
    </w:p>
    <w:p w:rsidR="000A7588" w:rsidRPr="000A7588" w:rsidRDefault="000A7588" w:rsidP="000A7588">
      <w:pPr>
        <w:pStyle w:val="a6"/>
        <w:shd w:val="clear" w:color="auto" w:fill="FFFFFF"/>
        <w:tabs>
          <w:tab w:val="left" w:pos="567"/>
        </w:tabs>
        <w:spacing w:line="240" w:lineRule="auto"/>
        <w:ind w:left="0" w:firstLine="709"/>
        <w:rPr>
          <w:sz w:val="28"/>
          <w:szCs w:val="28"/>
        </w:rPr>
      </w:pPr>
    </w:p>
    <w:p w:rsidR="000A7588" w:rsidRDefault="000A7588" w:rsidP="000A7588">
      <w:pPr>
        <w:pStyle w:val="a8"/>
        <w:tabs>
          <w:tab w:val="left" w:pos="9780"/>
        </w:tabs>
        <w:spacing w:line="240" w:lineRule="auto"/>
        <w:ind w:firstLine="709"/>
        <w:jc w:val="center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lastRenderedPageBreak/>
        <w:t>2.</w:t>
      </w:r>
    </w:p>
    <w:p w:rsidR="00D21E60" w:rsidRPr="000A7588" w:rsidRDefault="00D21E60" w:rsidP="000A7588">
      <w:pPr>
        <w:pStyle w:val="a8"/>
        <w:tabs>
          <w:tab w:val="left" w:pos="9780"/>
        </w:tabs>
        <w:spacing w:line="240" w:lineRule="auto"/>
        <w:ind w:firstLine="709"/>
        <w:rPr>
          <w:sz w:val="28"/>
          <w:szCs w:val="28"/>
        </w:rPr>
      </w:pPr>
      <w:r w:rsidRPr="000A7588">
        <w:rPr>
          <w:rStyle w:val="FontStyle22"/>
          <w:sz w:val="28"/>
          <w:szCs w:val="28"/>
        </w:rPr>
        <w:t>4. Настоящее решение вступает в силу со дня его подписания.</w:t>
      </w:r>
    </w:p>
    <w:p w:rsidR="00D21E60" w:rsidRDefault="00D21E60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5695E" w:rsidRDefault="00B5695E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5695E" w:rsidRDefault="00B5695E" w:rsidP="006148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530F4D" w:rsidRPr="00530F4D" w:rsidRDefault="00530F4D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Председатель Совета</w:t>
      </w:r>
    </w:p>
    <w:p w:rsidR="00530F4D" w:rsidRPr="00530F4D" w:rsidRDefault="00530F4D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</w:t>
      </w:r>
    </w:p>
    <w:p w:rsidR="00530F4D" w:rsidRPr="00530F4D" w:rsidRDefault="00530F4D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района                                                    </w:t>
      </w:r>
      <w:r w:rsidR="000A75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</w:t>
      </w:r>
      <w:r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Н.Н. Балванов</w:t>
      </w:r>
    </w:p>
    <w:p w:rsidR="00530F4D" w:rsidRPr="00530F4D" w:rsidRDefault="00530F4D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30F4D" w:rsidRPr="00530F4D" w:rsidRDefault="00530F4D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30F4D" w:rsidRPr="00530F4D" w:rsidRDefault="00530F4D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 обязанности главы</w:t>
      </w:r>
    </w:p>
    <w:p w:rsidR="00530F4D" w:rsidRPr="00530F4D" w:rsidRDefault="00530F4D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</w:t>
      </w:r>
    </w:p>
    <w:p w:rsidR="00530F4D" w:rsidRPr="00530F4D" w:rsidRDefault="000A7588" w:rsidP="00530F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района      </w:t>
      </w:r>
      <w:r w:rsidR="00530F4D"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</w:t>
      </w:r>
      <w:proofErr w:type="spellStart"/>
      <w:r w:rsidR="00530F4D" w:rsidRPr="00530F4D">
        <w:rPr>
          <w:rFonts w:ascii="Times New Roman" w:eastAsia="Times New Roman" w:hAnsi="Times New Roman" w:cs="Times New Roman"/>
          <w:sz w:val="28"/>
          <w:szCs w:val="28"/>
          <w:lang w:eastAsia="ar-SA"/>
        </w:rPr>
        <w:t>И.Л.Кочетков</w:t>
      </w:r>
      <w:proofErr w:type="spellEnd"/>
    </w:p>
    <w:p w:rsidR="0027204E" w:rsidRDefault="0027204E" w:rsidP="00530F4D">
      <w:pPr>
        <w:shd w:val="clear" w:color="auto" w:fill="FFFFFF"/>
        <w:spacing w:after="0" w:line="240" w:lineRule="auto"/>
        <w:jc w:val="both"/>
      </w:pPr>
    </w:p>
    <w:sectPr w:rsidR="0027204E" w:rsidSect="00F5526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1111"/>
    <w:multiLevelType w:val="hybridMultilevel"/>
    <w:tmpl w:val="4C7CA0B4"/>
    <w:lvl w:ilvl="0" w:tplc="45A42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5824"/>
    <w:rsid w:val="000A7588"/>
    <w:rsid w:val="00122DCA"/>
    <w:rsid w:val="00171A5F"/>
    <w:rsid w:val="001A6E1A"/>
    <w:rsid w:val="001D2A3F"/>
    <w:rsid w:val="0027204E"/>
    <w:rsid w:val="00477EDE"/>
    <w:rsid w:val="00530F4D"/>
    <w:rsid w:val="0061483B"/>
    <w:rsid w:val="00760CED"/>
    <w:rsid w:val="007A1DFB"/>
    <w:rsid w:val="007C3D78"/>
    <w:rsid w:val="007E2E15"/>
    <w:rsid w:val="00906068"/>
    <w:rsid w:val="00A65824"/>
    <w:rsid w:val="00A81CA2"/>
    <w:rsid w:val="00B5695E"/>
    <w:rsid w:val="00CC130F"/>
    <w:rsid w:val="00D21E60"/>
    <w:rsid w:val="00DE1179"/>
    <w:rsid w:val="00F5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2BB29"/>
  <w15:docId w15:val="{0B1702B4-B0F3-4191-933C-FC9F11A9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26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A6E1A"/>
    <w:rPr>
      <w:color w:val="0000FF"/>
      <w:u w:val="single"/>
    </w:rPr>
  </w:style>
  <w:style w:type="paragraph" w:styleId="a6">
    <w:name w:val="List Paragraph"/>
    <w:basedOn w:val="a"/>
    <w:link w:val="a7"/>
    <w:uiPriority w:val="34"/>
    <w:qFormat/>
    <w:rsid w:val="00D21E60"/>
    <w:pPr>
      <w:spacing w:after="0" w:line="360" w:lineRule="auto"/>
      <w:ind w:left="708"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aliases w:val="Основной текст 1,Основной текст 11"/>
    <w:basedOn w:val="a"/>
    <w:link w:val="a9"/>
    <w:uiPriority w:val="99"/>
    <w:rsid w:val="00D21E60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aliases w:val="Основной текст 1 Знак,Основной текст 11 Знак"/>
    <w:basedOn w:val="a0"/>
    <w:link w:val="a8"/>
    <w:uiPriority w:val="99"/>
    <w:rsid w:val="00D21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D21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D21E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21</cp:revision>
  <cp:lastPrinted>2024-09-24T07:45:00Z</cp:lastPrinted>
  <dcterms:created xsi:type="dcterms:W3CDTF">2024-06-03T10:18:00Z</dcterms:created>
  <dcterms:modified xsi:type="dcterms:W3CDTF">2024-09-24T08:26:00Z</dcterms:modified>
</cp:coreProperties>
</file>