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158" w:rsidRDefault="007C2AB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pt;height:45.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2ABB">
        <w:rPr>
          <w:rFonts w:ascii="Times New Roman" w:hAnsi="Times New Roman"/>
          <w:color w:val="000000"/>
          <w:sz w:val="28"/>
          <w:szCs w:val="28"/>
        </w:rPr>
        <w:t>06.05.2024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 w:rsidR="007C2ABB">
        <w:rPr>
          <w:rFonts w:ascii="Times New Roman" w:hAnsi="Times New Roman"/>
          <w:color w:val="000000"/>
          <w:sz w:val="28"/>
          <w:szCs w:val="28"/>
        </w:rPr>
        <w:t xml:space="preserve"> 123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210303" w:rsidRPr="00210303" w:rsidRDefault="00210303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06.02.2024 № 44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210303">
        <w:rPr>
          <w:rFonts w:ascii="Times New Roman" w:hAnsi="Times New Roman"/>
          <w:b/>
          <w:sz w:val="28"/>
          <w:szCs w:val="28"/>
        </w:rPr>
        <w:t>«</w:t>
      </w:r>
      <w:r w:rsidR="00233FAA" w:rsidRPr="00210303">
        <w:rPr>
          <w:rFonts w:ascii="Times New Roman" w:hAnsi="Times New Roman"/>
          <w:b/>
          <w:color w:val="000000"/>
          <w:sz w:val="28"/>
          <w:szCs w:val="28"/>
        </w:rPr>
        <w:t>Поддержка местных инициатив на</w:t>
      </w:r>
      <w:r w:rsidR="00D07D87" w:rsidRPr="00210303">
        <w:rPr>
          <w:rFonts w:ascii="Times New Roman" w:hAnsi="Times New Roman"/>
          <w:b/>
          <w:color w:val="000000"/>
          <w:sz w:val="28"/>
          <w:szCs w:val="28"/>
        </w:rPr>
        <w:t xml:space="preserve"> территории муниципального </w:t>
      </w:r>
    </w:p>
    <w:p w:rsidR="00D07D87" w:rsidRPr="00210303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r w:rsidRPr="00210303"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233FA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bookmarkEnd w:id="0"/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33FAA">
        <w:rPr>
          <w:rFonts w:ascii="Times New Roman" w:hAnsi="Times New Roman"/>
          <w:sz w:val="28"/>
          <w:szCs w:val="28"/>
        </w:rPr>
        <w:t>статьей 21.2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10303">
        <w:rPr>
          <w:rFonts w:ascii="Times New Roman" w:hAnsi="Times New Roman"/>
          <w:sz w:val="28"/>
          <w:szCs w:val="28"/>
        </w:rPr>
        <w:t>Внести изменение в постановление администрации Нововеличковского сельского поселения Динского района от 06.02.2024              № 44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210303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</w:t>
      </w:r>
      <w:r w:rsidR="00233FAA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D07D87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D07D87">
        <w:rPr>
          <w:rFonts w:ascii="Times New Roman" w:hAnsi="Times New Roman"/>
          <w:sz w:val="28"/>
          <w:szCs w:val="28"/>
        </w:rPr>
        <w:t>Нововеличковское</w:t>
      </w:r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233FAA">
        <w:rPr>
          <w:rFonts w:ascii="Times New Roman" w:hAnsi="Times New Roman"/>
          <w:sz w:val="28"/>
          <w:szCs w:val="28"/>
        </w:rPr>
        <w:t>4</w:t>
      </w:r>
      <w:r w:rsidR="00D07D87">
        <w:rPr>
          <w:rFonts w:ascii="Times New Roman" w:hAnsi="Times New Roman"/>
          <w:sz w:val="28"/>
          <w:szCs w:val="28"/>
        </w:rPr>
        <w:t xml:space="preserve"> год» </w:t>
      </w:r>
      <w:r w:rsidR="00210303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 w:rsidR="00D07D87">
        <w:rPr>
          <w:rFonts w:ascii="Times New Roman" w:hAnsi="Times New Roman"/>
          <w:sz w:val="28"/>
          <w:szCs w:val="28"/>
        </w:rPr>
        <w:t>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 w:rsidR="00233FAA">
        <w:rPr>
          <w:rFonts w:ascii="Times New Roman" w:hAnsi="Times New Roman"/>
          <w:sz w:val="28"/>
          <w:szCs w:val="28"/>
        </w:rPr>
        <w:t>Финансово-экономическому отделу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</w:t>
      </w:r>
      <w:r w:rsidR="00233FAA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233FAA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233FAA">
        <w:rPr>
          <w:rFonts w:ascii="Times New Roman" w:hAnsi="Times New Roman"/>
          <w:sz w:val="28"/>
          <w:szCs w:val="28"/>
        </w:rPr>
        <w:t>Нововеличковское</w:t>
      </w:r>
      <w:r w:rsidR="00233FAA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233FAA">
        <w:rPr>
          <w:rFonts w:ascii="Times New Roman" w:hAnsi="Times New Roman"/>
          <w:sz w:val="28"/>
          <w:szCs w:val="28"/>
        </w:rPr>
        <w:t xml:space="preserve"> </w:t>
      </w:r>
      <w:r w:rsidR="00233FAA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233FAA">
        <w:rPr>
          <w:rFonts w:ascii="Times New Roman" w:hAnsi="Times New Roman"/>
          <w:sz w:val="28"/>
          <w:szCs w:val="28"/>
        </w:rPr>
        <w:t>Динского района на 2024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Pr="00233FAA" w:rsidRDefault="00233FAA" w:rsidP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Общему о</w:t>
      </w:r>
      <w:r w:rsidR="00AF367F">
        <w:rPr>
          <w:rFonts w:ascii="Times New Roman" w:hAnsi="Times New Roman"/>
          <w:sz w:val="28"/>
          <w:szCs w:val="28"/>
        </w:rPr>
        <w:t>тд</w:t>
      </w:r>
      <w:r>
        <w:rPr>
          <w:rFonts w:ascii="Times New Roman" w:hAnsi="Times New Roman"/>
          <w:sz w:val="28"/>
          <w:szCs w:val="28"/>
        </w:rPr>
        <w:t>елу</w:t>
      </w:r>
      <w:r w:rsidR="00AF367F"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</w:t>
      </w:r>
      <w:r>
        <w:rPr>
          <w:rFonts w:ascii="Times New Roman" w:hAnsi="Times New Roman"/>
          <w:sz w:val="28"/>
          <w:szCs w:val="28"/>
        </w:rPr>
        <w:t>Динского района в сети Интернет и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выполнение мероприятий программы.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233F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3FAA" w:rsidRDefault="00233FA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3FAA" w:rsidRDefault="00233FAA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045C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210303">
        <w:rPr>
          <w:rFonts w:ascii="Times New Roman" w:hAnsi="Times New Roman"/>
          <w:sz w:val="28"/>
          <w:szCs w:val="28"/>
        </w:rPr>
        <w:t xml:space="preserve">                          </w:t>
      </w:r>
      <w:r w:rsidR="00233FAA">
        <w:rPr>
          <w:rFonts w:ascii="Times New Roman" w:hAnsi="Times New Roman"/>
          <w:sz w:val="28"/>
          <w:szCs w:val="28"/>
        </w:rPr>
        <w:t xml:space="preserve">     Г.М.Кова</w:t>
      </w:r>
    </w:p>
    <w:p w:rsidR="00233FAA" w:rsidRDefault="00233FA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33FAA" w:rsidRDefault="00233FA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210303" w:rsidRDefault="00210303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31D59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7C2ABB">
        <w:rPr>
          <w:rFonts w:ascii="Times New Roman" w:eastAsia="Calibri" w:hAnsi="Times New Roman"/>
          <w:spacing w:val="-1"/>
          <w:sz w:val="28"/>
          <w:szCs w:val="28"/>
        </w:rPr>
        <w:t>06.05.2024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7C2ABB">
        <w:rPr>
          <w:rFonts w:ascii="Times New Roman" w:eastAsia="Calibri" w:hAnsi="Times New Roman"/>
          <w:spacing w:val="-1"/>
          <w:sz w:val="28"/>
          <w:szCs w:val="28"/>
        </w:rPr>
        <w:t>123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2024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931D59" w:rsidRPr="00931D59" w:rsidRDefault="00AF367F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931D59"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</w:t>
      </w:r>
    </w:p>
    <w:p w:rsidR="00931D59" w:rsidRPr="00931D59" w:rsidRDefault="00931D59" w:rsidP="00931D5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31D59"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образования </w:t>
      </w:r>
      <w:r w:rsidRPr="00931D59">
        <w:rPr>
          <w:rFonts w:ascii="Times New Roman" w:hAnsi="Times New Roman"/>
          <w:b w:val="0"/>
          <w:sz w:val="28"/>
          <w:szCs w:val="28"/>
        </w:rPr>
        <w:t xml:space="preserve">Нововеличковское сельское поселение </w:t>
      </w:r>
    </w:p>
    <w:p w:rsidR="00AF367F" w:rsidRDefault="00931D59" w:rsidP="00931D5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sz w:val="28"/>
          <w:szCs w:val="28"/>
        </w:rPr>
        <w:t>Динского района на 2024 год</w:t>
      </w:r>
      <w:r w:rsidR="00AF367F"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Начальник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общего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отдела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931D59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Общий о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тдел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931D59" w:rsidRDefault="009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Style w:val="2"/>
              </w:rPr>
              <w:t>создание комфортных условий для устойчивого развития и функционирования местных инициатив граждан;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приведение в качественное состояние элементов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благоустройства.</w:t>
            </w:r>
          </w:p>
          <w:p w:rsidR="00AF367F" w:rsidRDefault="00AF367F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2939FB" w:rsidRPr="002939FB" w:rsidRDefault="002939FB" w:rsidP="002939F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Style w:val="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08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2939FB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D31BA6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D31BA6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13134,2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  <w:r w:rsidR="00D20C2D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 из них: 12934,2 - краевой бюджет, 200,0 – местный бюджет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720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администрация сельского поселения организует работу по осуществлению местных инициатив граждан по вопросам местного значения, что и является главной целью данной программы.</w:t>
      </w:r>
    </w:p>
    <w:p w:rsidR="002939FB" w:rsidRPr="002939FB" w:rsidRDefault="002939FB" w:rsidP="002939FB">
      <w:pPr>
        <w:pStyle w:val="31"/>
        <w:shd w:val="clear" w:color="auto" w:fill="auto"/>
        <w:spacing w:before="0" w:after="0" w:line="322" w:lineRule="exact"/>
        <w:ind w:left="20" w:right="20" w:firstLine="688"/>
        <w:jc w:val="both"/>
        <w:rPr>
          <w:sz w:val="28"/>
          <w:szCs w:val="28"/>
        </w:rPr>
      </w:pPr>
      <w:r w:rsidRPr="002939FB">
        <w:rPr>
          <w:color w:val="000000"/>
          <w:sz w:val="28"/>
          <w:szCs w:val="28"/>
        </w:rPr>
        <w:t xml:space="preserve">Развитие муниципального образования становится более эффективным в том случае, если имеется заинтересованность населения в решении </w:t>
      </w:r>
      <w:r w:rsidRPr="002939FB">
        <w:rPr>
          <w:color w:val="000000"/>
          <w:sz w:val="28"/>
          <w:szCs w:val="28"/>
        </w:rPr>
        <w:lastRenderedPageBreak/>
        <w:t>общественно значимых вопросов и вопросов местного значения. Участие в проекте развития муниципальных образований, основанных на местных инициативах граждан, является формой общественной активности населения, инструментом защиты интересов граждан.</w:t>
      </w:r>
    </w:p>
    <w:p w:rsidR="002939FB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Администрация сельского поселения создает благоприятную атмосферу для проявления активности граждан и осуществления задуманных проектов, создавать благоприятную атмосферу для ее проявления, привлекать инициативные группы населения для участия в программе по поддержке местных инициатив, к благоустройству сельского поселения, к участию в общественных работах, к содействию в решении проблем местного значения.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цветники</w:t>
      </w:r>
      <w:r>
        <w:rPr>
          <w:rFonts w:ascii="Times New Roman" w:hAnsi="Times New Roman"/>
          <w:color w:val="000000"/>
          <w:sz w:val="28"/>
          <w:szCs w:val="28"/>
        </w:rPr>
        <w:t xml:space="preserve">, благоустраивать общественные территории.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372345" w:rsidRPr="00372345" w:rsidRDefault="0037234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72345">
        <w:rPr>
          <w:rFonts w:ascii="Times New Roman" w:hAnsi="Times New Roman"/>
          <w:color w:val="000000"/>
          <w:sz w:val="28"/>
          <w:szCs w:val="28"/>
        </w:rPr>
        <w:t>Задачей органов местного самоуправления является привлечение активной общественности к реализации местных инициатив, формирование устойчивого актива поселения из числа жителей с целью создания комфортной среды и условий для проживания населения Воскресенского сельского поселения</w:t>
      </w:r>
    </w:p>
    <w:p w:rsidR="00AF367F" w:rsidRDefault="00AF367F" w:rsidP="0009350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 w:rsidP="00C246CE">
      <w:pPr>
        <w:spacing w:after="0" w:line="240" w:lineRule="auto"/>
        <w:ind w:firstLine="60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E5305">
        <w:rPr>
          <w:rFonts w:ascii="Times New Roman" w:hAnsi="Times New Roman"/>
          <w:bCs/>
          <w:color w:val="000000"/>
          <w:sz w:val="28"/>
          <w:szCs w:val="28"/>
        </w:rPr>
        <w:t>Привлечение жителей к участию в решении проблем</w:t>
      </w:r>
      <w:r w:rsidRPr="007E53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5305">
        <w:rPr>
          <w:rFonts w:ascii="Times New Roman" w:hAnsi="Times New Roman"/>
          <w:bCs/>
          <w:color w:val="000000"/>
          <w:sz w:val="28"/>
          <w:szCs w:val="28"/>
        </w:rPr>
        <w:t>благоустройства поселения</w:t>
      </w:r>
      <w:r w:rsidR="007E5305">
        <w:rPr>
          <w:rFonts w:ascii="Times New Roman" w:hAnsi="Times New Roman"/>
          <w:bCs/>
          <w:color w:val="000000"/>
          <w:sz w:val="28"/>
          <w:szCs w:val="28"/>
        </w:rPr>
        <w:t xml:space="preserve"> является одной из важнейших задач по реализации данной программы.</w:t>
      </w:r>
    </w:p>
    <w:p w:rsidR="007E5305" w:rsidRPr="007E5305" w:rsidRDefault="007E5305" w:rsidP="007E53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Увеличение количества</w:t>
      </w:r>
      <w:r w:rsidRPr="007E5305">
        <w:rPr>
          <w:rFonts w:ascii="Times New Roman" w:hAnsi="Times New Roman"/>
          <w:sz w:val="28"/>
          <w:szCs w:val="28"/>
        </w:rPr>
        <w:t xml:space="preserve"> ежегодно заявленных социально-значимых </w:t>
      </w:r>
      <w:r>
        <w:rPr>
          <w:rFonts w:ascii="Times New Roman" w:hAnsi="Times New Roman"/>
          <w:sz w:val="28"/>
          <w:szCs w:val="28"/>
        </w:rPr>
        <w:t>проектов, на реализацию которых</w:t>
      </w:r>
      <w:r w:rsidRPr="007E5305">
        <w:rPr>
          <w:rFonts w:ascii="Times New Roman" w:hAnsi="Times New Roman"/>
          <w:sz w:val="28"/>
          <w:szCs w:val="28"/>
        </w:rPr>
        <w:t xml:space="preserve"> претендует население</w:t>
      </w:r>
      <w:r>
        <w:rPr>
          <w:rFonts w:ascii="Times New Roman" w:hAnsi="Times New Roman"/>
          <w:sz w:val="28"/>
          <w:szCs w:val="28"/>
        </w:rPr>
        <w:t xml:space="preserve"> позволит повысить комфортность проживания граждан, улучшить санитарное и эстетическое состояние</w:t>
      </w:r>
      <w:r w:rsidRPr="007E5305">
        <w:rPr>
          <w:rFonts w:ascii="Times New Roman" w:hAnsi="Times New Roman"/>
          <w:sz w:val="28"/>
          <w:szCs w:val="28"/>
        </w:rPr>
        <w:t xml:space="preserve"> территории, а также разм</w:t>
      </w:r>
      <w:r>
        <w:rPr>
          <w:rFonts w:ascii="Times New Roman" w:hAnsi="Times New Roman"/>
          <w:sz w:val="28"/>
          <w:szCs w:val="28"/>
        </w:rPr>
        <w:t>естить элементы</w:t>
      </w:r>
      <w:r w:rsidRPr="007E5305">
        <w:rPr>
          <w:rFonts w:ascii="Times New Roman" w:hAnsi="Times New Roman"/>
          <w:sz w:val="28"/>
          <w:szCs w:val="28"/>
        </w:rPr>
        <w:t xml:space="preserve"> благоустройства территории и ма</w:t>
      </w:r>
      <w:r>
        <w:rPr>
          <w:rFonts w:ascii="Times New Roman" w:hAnsi="Times New Roman"/>
          <w:sz w:val="28"/>
          <w:szCs w:val="28"/>
        </w:rPr>
        <w:t>лые архитектурные формы, создать</w:t>
      </w:r>
      <w:r w:rsidRPr="007E5305">
        <w:rPr>
          <w:rFonts w:ascii="Times New Roman" w:hAnsi="Times New Roman"/>
          <w:sz w:val="28"/>
          <w:szCs w:val="28"/>
        </w:rPr>
        <w:t xml:space="preserve"> и обуст</w:t>
      </w:r>
      <w:r>
        <w:rPr>
          <w:rFonts w:ascii="Times New Roman" w:hAnsi="Times New Roman"/>
          <w:sz w:val="28"/>
          <w:szCs w:val="28"/>
        </w:rPr>
        <w:t>роить спортивные и детские игровые площадки</w:t>
      </w:r>
      <w:r w:rsidRPr="007E5305">
        <w:rPr>
          <w:rFonts w:ascii="Times New Roman" w:hAnsi="Times New Roman"/>
          <w:sz w:val="28"/>
          <w:szCs w:val="28"/>
        </w:rPr>
        <w:t xml:space="preserve"> в целях реализации полномочий органов местного самоуправления по решению вопросов местного значения.</w:t>
      </w:r>
    </w:p>
    <w:p w:rsidR="00C246CE" w:rsidRPr="00C246CE" w:rsidRDefault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 xml:space="preserve">Программа разработана с учётом приоритетов государственной (муниципальной) политики и направлена на создание комфортных условий жизнедеятельности на части </w:t>
      </w:r>
      <w:proofErr w:type="gramStart"/>
      <w:r w:rsidRPr="00C246CE">
        <w:rPr>
          <w:rFonts w:ascii="Times New Roman" w:hAnsi="Times New Roman"/>
          <w:sz w:val="28"/>
          <w:szCs w:val="28"/>
        </w:rPr>
        <w:t>территории  сельского</w:t>
      </w:r>
      <w:proofErr w:type="gramEnd"/>
      <w:r w:rsidRPr="00C246CE">
        <w:rPr>
          <w:rFonts w:ascii="Times New Roman" w:hAnsi="Times New Roman"/>
          <w:sz w:val="28"/>
          <w:szCs w:val="28"/>
        </w:rPr>
        <w:t xml:space="preserve"> поселения,</w:t>
      </w:r>
      <w:r>
        <w:rPr>
          <w:rFonts w:ascii="Times New Roman" w:hAnsi="Times New Roman"/>
          <w:sz w:val="28"/>
          <w:szCs w:val="28"/>
        </w:rPr>
        <w:t xml:space="preserve"> обеспечение развития  дворовых и</w:t>
      </w:r>
      <w:r w:rsidRPr="00C246CE">
        <w:rPr>
          <w:rFonts w:ascii="Times New Roman" w:hAnsi="Times New Roman"/>
          <w:sz w:val="28"/>
          <w:szCs w:val="28"/>
        </w:rPr>
        <w:t xml:space="preserve"> парковых территорий детскими спортивно-игровыми, открытыми спортивными площадками, поддержание в надлежащим виде  памятников павших воинов в ВОВ, благоустройство кладбищ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C246CE">
        <w:rPr>
          <w:rFonts w:ascii="Times New Roman" w:hAnsi="Times New Roman"/>
          <w:color w:val="000000"/>
          <w:sz w:val="28"/>
          <w:szCs w:val="28"/>
        </w:rPr>
        <w:t xml:space="preserve">определение перспективы улучшения благоустройства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</w:t>
      </w:r>
      <w:r w:rsidRPr="00C246CE">
        <w:rPr>
          <w:rFonts w:ascii="Times New Roman" w:hAnsi="Times New Roman"/>
          <w:color w:val="000000"/>
          <w:sz w:val="28"/>
          <w:szCs w:val="28"/>
        </w:rPr>
        <w:t>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>- создание условий для работы и отдыха жителей поселения;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улучшение состояния территорий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 w:rsidRPr="00C246CE">
        <w:rPr>
          <w:rFonts w:ascii="Times New Roman" w:hAnsi="Times New Roman"/>
          <w:color w:val="000000"/>
          <w:sz w:val="28"/>
          <w:szCs w:val="28"/>
        </w:rPr>
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</w:r>
      <w:r w:rsidRPr="00C246CE">
        <w:rPr>
          <w:rFonts w:ascii="Times New Roman" w:hAnsi="Times New Roman"/>
          <w:sz w:val="28"/>
          <w:szCs w:val="28"/>
        </w:rPr>
        <w:t>муниципального образования Нововеличковское сельское поселение Динского района;</w:t>
      </w:r>
    </w:p>
    <w:p w:rsidR="00C246CE" w:rsidRPr="00C246CE" w:rsidRDefault="00C246CE" w:rsidP="00C246CE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Pr="00C246CE" w:rsidRDefault="00C246CE" w:rsidP="00C246CE">
      <w:pPr>
        <w:autoSpaceDE w:val="0"/>
        <w:autoSpaceDN w:val="0"/>
        <w:adjustRightInd w:val="0"/>
        <w:spacing w:after="0" w:line="240" w:lineRule="auto"/>
        <w:ind w:firstLine="600"/>
        <w:outlineLvl w:val="1"/>
        <w:rPr>
          <w:rFonts w:ascii="Times New Roman" w:hAnsi="Times New Roman"/>
          <w:sz w:val="28"/>
          <w:szCs w:val="28"/>
        </w:rPr>
      </w:pPr>
      <w:r w:rsidRPr="00C246CE">
        <w:rPr>
          <w:rFonts w:ascii="Times New Roman" w:hAnsi="Times New Roman"/>
          <w:sz w:val="28"/>
          <w:szCs w:val="28"/>
        </w:rPr>
        <w:t>-  благоустроенность населенных пунктов поселения.</w:t>
      </w:r>
    </w:p>
    <w:p w:rsidR="00C246CE" w:rsidRDefault="00C246C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246CE">
        <w:rPr>
          <w:rFonts w:ascii="Times New Roman" w:hAnsi="Times New Roman"/>
          <w:sz w:val="28"/>
          <w:szCs w:val="28"/>
        </w:rPr>
        <w:t xml:space="preserve">общий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отдел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</w:t>
      </w:r>
      <w:r w:rsidR="00210303">
        <w:rPr>
          <w:rStyle w:val="11"/>
          <w:rFonts w:ascii="Times New Roman" w:hAnsi="Times New Roman"/>
          <w:sz w:val="28"/>
          <w:szCs w:val="28"/>
        </w:rPr>
        <w:t xml:space="preserve">               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 w:rsidP="00AD75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D752E">
        <w:rPr>
          <w:rFonts w:ascii="Times New Roman" w:hAnsi="Times New Roman"/>
          <w:sz w:val="28"/>
          <w:szCs w:val="28"/>
        </w:rPr>
        <w:t xml:space="preserve">ОЖИДАЕМЫЕ КОНЕЧНИЕ РЕЗУЛЬТАТЫ РЕАЛИЗАЦИИ ПРОГРАММЫ И ПОКАЗАТЕЛИ СОЦИАЛЬНО-ЭКОНОМИЧЕСКОЙ 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Прогнозируемые конечные результаты реализации Программы предусматривают повышение уровня благоустройства </w:t>
      </w:r>
      <w:r w:rsidR="00AD752E">
        <w:rPr>
          <w:rFonts w:ascii="Times New Roman" w:hAnsi="Times New Roman"/>
          <w:sz w:val="28"/>
          <w:szCs w:val="28"/>
        </w:rPr>
        <w:t xml:space="preserve">и комфортабельности </w:t>
      </w:r>
      <w:r>
        <w:rPr>
          <w:rFonts w:ascii="Times New Roman" w:hAnsi="Times New Roman"/>
          <w:sz w:val="28"/>
          <w:szCs w:val="28"/>
        </w:rPr>
        <w:t>населенных пунктов посел</w:t>
      </w:r>
      <w:r w:rsidR="00AD752E">
        <w:rPr>
          <w:rFonts w:ascii="Times New Roman" w:hAnsi="Times New Roman"/>
          <w:sz w:val="28"/>
          <w:szCs w:val="28"/>
        </w:rPr>
        <w:t>ения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</w:t>
      </w:r>
      <w:r w:rsidR="00AD752E">
        <w:rPr>
          <w:rFonts w:ascii="Times New Roman" w:hAnsi="Times New Roman"/>
          <w:color w:val="000000"/>
          <w:sz w:val="28"/>
          <w:szCs w:val="28"/>
        </w:rPr>
        <w:t>ектов внешнего благоустройства</w:t>
      </w:r>
      <w:r>
        <w:rPr>
          <w:rFonts w:ascii="Times New Roman" w:hAnsi="Times New Roman"/>
          <w:color w:val="000000"/>
          <w:sz w:val="28"/>
          <w:szCs w:val="28"/>
        </w:rPr>
        <w:t xml:space="preserve">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</w:t>
      </w:r>
      <w:r w:rsidR="00AD752E">
        <w:rPr>
          <w:rFonts w:ascii="Times New Roman" w:hAnsi="Times New Roman"/>
          <w:color w:val="000000"/>
          <w:sz w:val="28"/>
          <w:szCs w:val="28"/>
        </w:rPr>
        <w:t>ения</w:t>
      </w:r>
      <w:r>
        <w:rPr>
          <w:rFonts w:ascii="Times New Roman" w:hAnsi="Times New Roman"/>
          <w:color w:val="000000"/>
          <w:sz w:val="28"/>
          <w:szCs w:val="28"/>
        </w:rPr>
        <w:t xml:space="preserve"> детскими игровыми и спортивными площадками</w:t>
      </w:r>
      <w:r w:rsidR="00AD752E">
        <w:rPr>
          <w:rFonts w:ascii="Times New Roman" w:hAnsi="Times New Roman"/>
          <w:color w:val="000000"/>
          <w:sz w:val="28"/>
          <w:szCs w:val="28"/>
        </w:rPr>
        <w:t>, местами массового отдыха граждан</w:t>
      </w:r>
      <w:r>
        <w:rPr>
          <w:rFonts w:ascii="Times New Roman" w:hAnsi="Times New Roman"/>
          <w:color w:val="000000"/>
          <w:sz w:val="28"/>
          <w:szCs w:val="28"/>
        </w:rPr>
        <w:t>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D752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F367F">
        <w:rPr>
          <w:rFonts w:ascii="Times New Roman" w:hAnsi="Times New Roman"/>
          <w:sz w:val="28"/>
          <w:szCs w:val="28"/>
        </w:rPr>
        <w:t>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AD752E">
        <w:rPr>
          <w:rFonts w:ascii="Times New Roman" w:hAnsi="Times New Roman"/>
          <w:sz w:val="28"/>
          <w:szCs w:val="28"/>
        </w:rPr>
        <w:t>, территории парков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D31B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09350C" w:rsidRDefault="00D31B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D752E">
        <w:rPr>
          <w:rFonts w:ascii="Times New Roman" w:hAnsi="Times New Roman"/>
          <w:sz w:val="28"/>
          <w:szCs w:val="28"/>
        </w:rPr>
        <w:t xml:space="preserve"> общего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D31BA6">
        <w:rPr>
          <w:rFonts w:ascii="Times New Roman" w:hAnsi="Times New Roman"/>
          <w:sz w:val="28"/>
          <w:szCs w:val="28"/>
        </w:rPr>
        <w:t>Е.С.Шевцова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210303">
          <w:pgSz w:w="11906" w:h="16838"/>
          <w:pgMar w:top="1134" w:right="850" w:bottom="1134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2024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D752E" w:rsidRDefault="007159D5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«</w:t>
      </w:r>
      <w:r w:rsidR="00AD752E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Pr="00AD752E" w:rsidRDefault="00AD752E" w:rsidP="00AD752E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AD752E"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2024 год</w:t>
      </w:r>
      <w:r w:rsidR="007159D5">
        <w:rPr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AD752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</w:t>
            </w:r>
            <w:r w:rsidR="00AD752E">
              <w:rPr>
                <w:rFonts w:ascii="Times New Roman" w:hAnsi="Times New Roman"/>
                <w:shd w:val="clear" w:color="auto" w:fill="FFFFFF"/>
              </w:rPr>
              <w:t>4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25438" w:rsidTr="00F0343E">
        <w:tc>
          <w:tcPr>
            <w:tcW w:w="710" w:type="dxa"/>
            <w:vMerge w:val="restart"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Поддержка инициатив  граждан по решению вопросов местного значения </w:t>
            </w: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25438" w:rsidRDefault="00D31BA6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13134,2</w:t>
            </w:r>
          </w:p>
        </w:tc>
        <w:tc>
          <w:tcPr>
            <w:tcW w:w="1276" w:type="dxa"/>
          </w:tcPr>
          <w:p w:rsidR="00D25438" w:rsidRDefault="00D31BA6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13134,2</w:t>
            </w:r>
          </w:p>
        </w:tc>
        <w:tc>
          <w:tcPr>
            <w:tcW w:w="3119" w:type="dxa"/>
            <w:vMerge w:val="restart"/>
          </w:tcPr>
          <w:p w:rsidR="00D25438" w:rsidRPr="00D25438" w:rsidRDefault="00D25438" w:rsidP="00D254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25438">
              <w:rPr>
                <w:rFonts w:ascii="Times New Roman" w:hAnsi="Times New Roman"/>
                <w:spacing w:val="-14"/>
              </w:rPr>
              <w:t xml:space="preserve">повышение гражданской активности  </w:t>
            </w:r>
            <w:r w:rsidR="00AA5F86">
              <w:rPr>
                <w:rFonts w:ascii="Times New Roman" w:hAnsi="Times New Roman"/>
                <w:spacing w:val="-14"/>
              </w:rPr>
              <w:t xml:space="preserve">в </w:t>
            </w:r>
            <w:r w:rsidRPr="00D25438">
              <w:rPr>
                <w:rFonts w:ascii="Times New Roman" w:hAnsi="Times New Roman"/>
                <w:spacing w:val="-14"/>
              </w:rPr>
              <w:t xml:space="preserve">решении различных вопросов социально-экономического развития сельского поселения </w:t>
            </w:r>
          </w:p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</w:t>
            </w:r>
            <w:r w:rsidR="00AA5F86">
              <w:rPr>
                <w:rFonts w:ascii="Times New Roman" w:hAnsi="Times New Roman"/>
              </w:rPr>
              <w:t>, подрядчик</w:t>
            </w: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25438" w:rsidRDefault="00D31BA6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D31BA6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25438" w:rsidRDefault="00D31BA6" w:rsidP="00D31B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12934,2</w:t>
            </w:r>
          </w:p>
        </w:tc>
        <w:tc>
          <w:tcPr>
            <w:tcW w:w="1276" w:type="dxa"/>
          </w:tcPr>
          <w:p w:rsidR="00D25438" w:rsidRDefault="00D31BA6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12934,2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1BA6" w:rsidTr="00F0343E">
        <w:tc>
          <w:tcPr>
            <w:tcW w:w="710" w:type="dxa"/>
            <w:vMerge w:val="restart"/>
          </w:tcPr>
          <w:p w:rsidR="00D31BA6" w:rsidRDefault="00D31BA6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D31BA6" w:rsidRPr="00E00411" w:rsidRDefault="00D31BA6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Pr="00D25438">
              <w:rPr>
                <w:rStyle w:val="12"/>
                <w:sz w:val="22"/>
                <w:szCs w:val="22"/>
              </w:rPr>
              <w:t>«</w:t>
            </w:r>
            <w:r w:rsidRPr="00D25438">
              <w:rPr>
                <w:rFonts w:ascii="Times New Roman" w:hAnsi="Times New Roman"/>
              </w:rPr>
              <w:t>Благоустройство «каменной реки» в ст. Нововеличковской по ул. Красной, 28А</w:t>
            </w:r>
            <w:r w:rsidRPr="00D25438">
              <w:rPr>
                <w:rStyle w:val="12"/>
                <w:sz w:val="22"/>
                <w:szCs w:val="22"/>
              </w:rPr>
              <w:t>».</w:t>
            </w:r>
          </w:p>
        </w:tc>
        <w:tc>
          <w:tcPr>
            <w:tcW w:w="2410" w:type="dxa"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31BA6" w:rsidRDefault="00D31BA6" w:rsidP="00946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13134,2</w:t>
            </w:r>
          </w:p>
        </w:tc>
        <w:tc>
          <w:tcPr>
            <w:tcW w:w="1276" w:type="dxa"/>
          </w:tcPr>
          <w:p w:rsidR="00D31BA6" w:rsidRDefault="00D31BA6" w:rsidP="00946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13134,2</w:t>
            </w:r>
          </w:p>
        </w:tc>
        <w:tc>
          <w:tcPr>
            <w:tcW w:w="3119" w:type="dxa"/>
            <w:vMerge w:val="restart"/>
          </w:tcPr>
          <w:p w:rsidR="00D31BA6" w:rsidRDefault="00D31BA6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благоустройства набережной, улучшение экологической обстановки и создание комфортной среды отдыха с непосредственным участием инициативной группы</w:t>
            </w:r>
          </w:p>
        </w:tc>
        <w:tc>
          <w:tcPr>
            <w:tcW w:w="2976" w:type="dxa"/>
            <w:vMerge w:val="restart"/>
          </w:tcPr>
          <w:p w:rsidR="00D31BA6" w:rsidRDefault="00D31BA6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инициативная группа, подрядчик</w:t>
            </w:r>
          </w:p>
        </w:tc>
      </w:tr>
      <w:tr w:rsidR="00D31BA6" w:rsidTr="00F0343E">
        <w:tc>
          <w:tcPr>
            <w:tcW w:w="710" w:type="dxa"/>
            <w:vMerge/>
          </w:tcPr>
          <w:p w:rsidR="00D31BA6" w:rsidRDefault="00D31BA6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31BA6" w:rsidRDefault="00D31BA6" w:rsidP="00946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276" w:type="dxa"/>
          </w:tcPr>
          <w:p w:rsidR="00D31BA6" w:rsidRDefault="00D31BA6" w:rsidP="00946EF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3119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1BA6" w:rsidTr="00F0343E">
        <w:tc>
          <w:tcPr>
            <w:tcW w:w="710" w:type="dxa"/>
            <w:vMerge/>
          </w:tcPr>
          <w:p w:rsidR="00D31BA6" w:rsidRDefault="00D31BA6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31BA6" w:rsidRDefault="00D31BA6" w:rsidP="00946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12934,2</w:t>
            </w:r>
          </w:p>
        </w:tc>
        <w:tc>
          <w:tcPr>
            <w:tcW w:w="1276" w:type="dxa"/>
          </w:tcPr>
          <w:p w:rsidR="00D31BA6" w:rsidRDefault="00D31BA6" w:rsidP="00946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12934,2</w:t>
            </w:r>
          </w:p>
        </w:tc>
        <w:tc>
          <w:tcPr>
            <w:tcW w:w="3119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1BA6" w:rsidTr="00F0343E">
        <w:tc>
          <w:tcPr>
            <w:tcW w:w="710" w:type="dxa"/>
            <w:vMerge/>
          </w:tcPr>
          <w:p w:rsidR="00D31BA6" w:rsidRDefault="00D31BA6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31BA6" w:rsidRDefault="00D31BA6" w:rsidP="00946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31BA6" w:rsidRDefault="00D31BA6" w:rsidP="00946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1BA6" w:rsidTr="00F0343E">
        <w:tc>
          <w:tcPr>
            <w:tcW w:w="710" w:type="dxa"/>
            <w:vMerge/>
          </w:tcPr>
          <w:p w:rsidR="00D31BA6" w:rsidRDefault="00D31BA6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31BA6" w:rsidRDefault="00D31BA6" w:rsidP="00946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31BA6" w:rsidRDefault="00D31BA6" w:rsidP="00946E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31BA6" w:rsidRDefault="00D31BA6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D31BA6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13134,2</w:t>
            </w:r>
          </w:p>
        </w:tc>
        <w:tc>
          <w:tcPr>
            <w:tcW w:w="1276" w:type="dxa"/>
          </w:tcPr>
          <w:p w:rsidR="0085632B" w:rsidRDefault="00D31BA6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13134,2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D31BA6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D31BA6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0303">
              <w:rPr>
                <w:rFonts w:ascii="Times New Roman" w:hAnsi="Times New Roman"/>
              </w:rPr>
              <w:t>0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D31BA6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12934,2</w:t>
            </w:r>
          </w:p>
        </w:tc>
        <w:tc>
          <w:tcPr>
            <w:tcW w:w="1276" w:type="dxa"/>
          </w:tcPr>
          <w:p w:rsidR="0085632B" w:rsidRDefault="00D31BA6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12934,2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465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BA6" w:rsidRDefault="00D31BA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7159D5" w:rsidRDefault="00D31BA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A5F86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A5F86">
        <w:rPr>
          <w:rFonts w:ascii="Times New Roman" w:hAnsi="Times New Roman"/>
          <w:sz w:val="28"/>
          <w:szCs w:val="28"/>
        </w:rPr>
        <w:t xml:space="preserve"> общего отдела</w:t>
      </w:r>
      <w:r w:rsidR="007159D5">
        <w:rPr>
          <w:rFonts w:ascii="Times New Roman" w:hAnsi="Times New Roman"/>
          <w:sz w:val="28"/>
          <w:szCs w:val="28"/>
        </w:rPr>
        <w:t xml:space="preserve">, </w:t>
      </w:r>
    </w:p>
    <w:p w:rsidR="00AA5F86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</w:t>
      </w:r>
      <w:r w:rsidR="00D31BA6">
        <w:rPr>
          <w:rFonts w:ascii="Times New Roman" w:hAnsi="Times New Roman"/>
          <w:sz w:val="28"/>
          <w:szCs w:val="28"/>
        </w:rPr>
        <w:t>Е.С.Шевцова</w:t>
      </w: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BA6" w:rsidRDefault="00D31BA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BA6" w:rsidRDefault="00D31BA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BA6" w:rsidRDefault="00D31BA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BA6" w:rsidRDefault="00D31BA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BA6" w:rsidRDefault="00D31BA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AA5F86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</w:t>
      </w:r>
      <w:r w:rsidR="009E462B">
        <w:rPr>
          <w:rFonts w:ascii="Times New Roman" w:hAnsi="Times New Roman"/>
          <w:sz w:val="28"/>
          <w:szCs w:val="28"/>
        </w:rPr>
        <w:t>Поддержка местных инициатив на</w:t>
      </w:r>
      <w:r w:rsidR="009E462B" w:rsidRPr="00605245">
        <w:rPr>
          <w:rFonts w:ascii="Times New Roman" w:hAnsi="Times New Roman"/>
          <w:sz w:val="28"/>
          <w:szCs w:val="28"/>
        </w:rPr>
        <w:t xml:space="preserve"> территории муниципального образования </w:t>
      </w:r>
      <w:r w:rsidR="009E462B">
        <w:rPr>
          <w:rFonts w:ascii="Times New Roman" w:hAnsi="Times New Roman"/>
          <w:sz w:val="28"/>
          <w:szCs w:val="28"/>
        </w:rPr>
        <w:t>Нововеличковское</w:t>
      </w:r>
      <w:r w:rsidR="009E462B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9E462B">
        <w:rPr>
          <w:rFonts w:ascii="Times New Roman" w:hAnsi="Times New Roman"/>
          <w:sz w:val="28"/>
          <w:szCs w:val="28"/>
        </w:rPr>
        <w:t xml:space="preserve"> </w:t>
      </w:r>
      <w:r w:rsidR="009E462B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9E462B">
        <w:rPr>
          <w:rFonts w:ascii="Times New Roman" w:hAnsi="Times New Roman"/>
          <w:sz w:val="28"/>
          <w:szCs w:val="28"/>
        </w:rPr>
        <w:t>Динского района на 2024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A5F86" w:rsidRDefault="007159D5" w:rsidP="00AA5F86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«</w:t>
      </w:r>
      <w:r w:rsidR="00AA5F86" w:rsidRPr="00AD752E">
        <w:rPr>
          <w:rFonts w:ascii="Times New Roman" w:hAnsi="Times New Roman"/>
          <w:bCs w:val="0"/>
          <w:color w:val="000000"/>
          <w:sz w:val="28"/>
          <w:szCs w:val="28"/>
        </w:rPr>
        <w:t xml:space="preserve">Поддержка местных инициатив на территории муниципального образования </w:t>
      </w:r>
    </w:p>
    <w:p w:rsidR="007159D5" w:rsidRDefault="00AA5F86" w:rsidP="00AA5F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D752E">
        <w:rPr>
          <w:rFonts w:ascii="Times New Roman" w:hAnsi="Times New Roman"/>
          <w:b/>
          <w:sz w:val="28"/>
          <w:szCs w:val="28"/>
        </w:rPr>
        <w:t>Нововеличковское сельское поселение Динского района на 2024 год</w:t>
      </w:r>
      <w:r w:rsidR="007159D5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2126"/>
        <w:gridCol w:w="2552"/>
      </w:tblGrid>
      <w:tr w:rsidR="007159D5" w:rsidTr="0092032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92032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59D5" w:rsidRDefault="007159D5" w:rsidP="00AA5F8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AA5F86">
              <w:rPr>
                <w:rFonts w:ascii="Times New Roman" w:eastAsia="Calibri" w:hAnsi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AA5F86" w:rsidRPr="00D20C2D" w:rsidRDefault="007159D5" w:rsidP="00AA5F8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</w:pPr>
            <w:r w:rsidRPr="009E462B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 w:rsidR="00AA5F86" w:rsidRPr="009E462B"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  <w:t xml:space="preserve">Поддержка местных инициатив на территории муниципального образования </w:t>
            </w:r>
            <w:r w:rsidR="00AA5F86"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 xml:space="preserve">Нововеличковское сельское поселение </w:t>
            </w:r>
          </w:p>
          <w:p w:rsidR="007159D5" w:rsidRPr="00D20C2D" w:rsidRDefault="00AA5F86" w:rsidP="00AA5F86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</w:pPr>
            <w:r w:rsidRPr="009E462B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Динского района на 2024 год</w:t>
            </w:r>
            <w:r w:rsidR="007159D5"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92032E">
              <w:rPr>
                <w:rFonts w:ascii="Times New Roman" w:hAnsi="Times New Roman"/>
                <w:color w:val="000000"/>
              </w:rPr>
              <w:t xml:space="preserve">определение перспективы улучшения благоустройства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</w:t>
            </w:r>
            <w:r w:rsidRPr="0092032E">
              <w:rPr>
                <w:rFonts w:ascii="Times New Roman" w:hAnsi="Times New Roman"/>
                <w:color w:val="000000"/>
              </w:rPr>
              <w:t>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2032E"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032E"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7159D5" w:rsidRPr="00996E22" w:rsidRDefault="0092032E" w:rsidP="00920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2032E">
              <w:rPr>
                <w:rFonts w:ascii="Times New Roman" w:hAnsi="Times New Roman"/>
              </w:rPr>
              <w:t>-  благоустроенность населенных пунктов поселения.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92032E" w:rsidRPr="0092032E" w:rsidRDefault="0092032E" w:rsidP="0092032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2032E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92032E" w:rsidP="0092032E">
            <w:pPr>
              <w:spacing w:after="0" w:line="240" w:lineRule="auto"/>
              <w:rPr>
                <w:rFonts w:ascii="Times New Roman" w:hAnsi="Times New Roman"/>
              </w:rPr>
            </w:pPr>
            <w:r w:rsidRPr="0092032E">
              <w:rPr>
                <w:rStyle w:val="2"/>
                <w:sz w:val="22"/>
                <w:szCs w:val="22"/>
              </w:rPr>
              <w:t>- вовлечение широких слоев населения в решение проблем местного значения, возникающих на территории сельского поселения</w:t>
            </w: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</w:t>
            </w:r>
            <w:r w:rsidR="0092032E" w:rsidRPr="0092032E">
              <w:rPr>
                <w:rFonts w:ascii="Times New Roman" w:hAnsi="Times New Roman"/>
                <w:i/>
                <w:spacing w:val="-14"/>
              </w:rPr>
              <w:t>Поддержка инициатив  граждан по решению вопросов местного значения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</w:t>
            </w:r>
            <w:r w:rsidR="0092032E">
              <w:rPr>
                <w:rFonts w:ascii="Times New Roman" w:hAnsi="Times New Roman"/>
              </w:rPr>
              <w:t xml:space="preserve">Реализация проекта местных инициатив: </w:t>
            </w:r>
            <w:r w:rsidR="0092032E" w:rsidRPr="00D25438">
              <w:rPr>
                <w:rStyle w:val="12"/>
                <w:sz w:val="22"/>
                <w:szCs w:val="22"/>
              </w:rPr>
              <w:t>«Благоустройство территории парка в ст. Воронцовской по ул. Красная, 6Б»</w:t>
            </w:r>
          </w:p>
        </w:tc>
        <w:tc>
          <w:tcPr>
            <w:tcW w:w="1559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2126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BA6" w:rsidRDefault="00D31BA6" w:rsidP="00D31B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D31BA6" w:rsidRDefault="00D31BA6" w:rsidP="00D31B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начальника общего отдела, </w:t>
      </w:r>
    </w:p>
    <w:p w:rsidR="00D31BA6" w:rsidRDefault="00D31BA6" w:rsidP="00D31B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D31BA6" w:rsidRDefault="00D31BA6" w:rsidP="00D31B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                                                                                        Е.С.Шевцова</w:t>
      </w:r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D6694"/>
    <w:rsid w:val="000E165D"/>
    <w:rsid w:val="000E574F"/>
    <w:rsid w:val="000F051F"/>
    <w:rsid w:val="000F3551"/>
    <w:rsid w:val="000F71A0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39FB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0C0B"/>
    <w:rsid w:val="003D2E99"/>
    <w:rsid w:val="003D3546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2ABB"/>
    <w:rsid w:val="007C3076"/>
    <w:rsid w:val="007C6723"/>
    <w:rsid w:val="007D6EF7"/>
    <w:rsid w:val="007E02B9"/>
    <w:rsid w:val="007E077B"/>
    <w:rsid w:val="007E5305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37A8"/>
    <w:rsid w:val="0092603E"/>
    <w:rsid w:val="00930CAB"/>
    <w:rsid w:val="00931AEF"/>
    <w:rsid w:val="00931D59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462B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436B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6173"/>
    <w:rsid w:val="00BE7B67"/>
    <w:rsid w:val="00BF3B3C"/>
    <w:rsid w:val="00BF55C9"/>
    <w:rsid w:val="00C0102B"/>
    <w:rsid w:val="00C16335"/>
    <w:rsid w:val="00C16EAF"/>
    <w:rsid w:val="00C246CE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D01596"/>
    <w:rsid w:val="00D07D87"/>
    <w:rsid w:val="00D13120"/>
    <w:rsid w:val="00D15921"/>
    <w:rsid w:val="00D16AD0"/>
    <w:rsid w:val="00D20C2D"/>
    <w:rsid w:val="00D216CC"/>
    <w:rsid w:val="00D234BA"/>
    <w:rsid w:val="00D2351A"/>
    <w:rsid w:val="00D25438"/>
    <w:rsid w:val="00D30CFC"/>
    <w:rsid w:val="00D31AA2"/>
    <w:rsid w:val="00D31BA6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A867F8"/>
  <w15:docId w15:val="{ECB492EC-EAAB-41DF-BF92-483C794D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2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rsid w:val="00D25438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2575</Words>
  <Characters>14680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6</cp:revision>
  <cp:lastPrinted>2024-05-07T12:16:00Z</cp:lastPrinted>
  <dcterms:created xsi:type="dcterms:W3CDTF">2024-05-07T12:09:00Z</dcterms:created>
  <dcterms:modified xsi:type="dcterms:W3CDTF">2024-05-15T07:48:00Z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