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484" w:rsidRPr="00910484" w:rsidRDefault="00910484" w:rsidP="00910484">
      <w:pPr>
        <w:shd w:val="clear" w:color="auto" w:fill="FFFFFF"/>
        <w:jc w:val="center"/>
        <w:rPr>
          <w:noProof/>
          <w:color w:val="FFFFFF"/>
        </w:rPr>
      </w:pPr>
      <w:bookmarkStart w:id="0" w:name="_GoBack"/>
      <w:r w:rsidRPr="00910484">
        <w:rPr>
          <w:noProof/>
          <w:color w:val="FFFFFF"/>
        </w:rPr>
        <w:drawing>
          <wp:inline distT="0" distB="0" distL="0" distR="0">
            <wp:extent cx="450850" cy="5080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484" w:rsidRPr="00910484" w:rsidRDefault="00910484" w:rsidP="00910484">
      <w:pPr>
        <w:shd w:val="clear" w:color="auto" w:fill="FFFFFF"/>
        <w:jc w:val="center"/>
        <w:rPr>
          <w:rFonts w:eastAsia="Calibri"/>
          <w:b/>
          <w:bCs/>
          <w:color w:val="000000"/>
          <w:sz w:val="18"/>
          <w:szCs w:val="18"/>
          <w:lang w:eastAsia="en-US"/>
        </w:rPr>
      </w:pPr>
    </w:p>
    <w:p w:rsidR="00910484" w:rsidRPr="00910484" w:rsidRDefault="00910484" w:rsidP="00910484">
      <w:pPr>
        <w:shd w:val="clear" w:color="auto" w:fill="FFFFFF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910484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СОВЕТ НОВОВЕЛИЧКОВСКОГО СЕЛЬСКОГО ПОСЕЛЕНИЯ </w:t>
      </w:r>
    </w:p>
    <w:p w:rsidR="00910484" w:rsidRPr="00910484" w:rsidRDefault="00910484" w:rsidP="00910484">
      <w:pPr>
        <w:shd w:val="clear" w:color="auto" w:fill="FFFFFF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910484">
        <w:rPr>
          <w:rFonts w:eastAsia="Calibri"/>
          <w:b/>
          <w:bCs/>
          <w:color w:val="000000"/>
          <w:sz w:val="28"/>
          <w:szCs w:val="28"/>
          <w:lang w:eastAsia="en-US"/>
        </w:rPr>
        <w:t>ДИНСКОГО РАЙОНА</w:t>
      </w:r>
    </w:p>
    <w:p w:rsidR="00910484" w:rsidRPr="00910484" w:rsidRDefault="00910484" w:rsidP="00910484">
      <w:pPr>
        <w:ind w:right="27"/>
        <w:jc w:val="center"/>
        <w:rPr>
          <w:rFonts w:eastAsia="Calibri"/>
          <w:bCs/>
          <w:color w:val="000000"/>
          <w:sz w:val="34"/>
          <w:szCs w:val="34"/>
          <w:lang w:eastAsia="en-US"/>
        </w:rPr>
      </w:pPr>
    </w:p>
    <w:p w:rsidR="00910484" w:rsidRPr="00910484" w:rsidRDefault="00910484" w:rsidP="00910484">
      <w:pPr>
        <w:ind w:right="27"/>
        <w:jc w:val="center"/>
        <w:rPr>
          <w:rFonts w:eastAsia="Calibri"/>
          <w:bCs/>
          <w:color w:val="000000"/>
          <w:sz w:val="34"/>
          <w:szCs w:val="34"/>
          <w:lang w:eastAsia="en-US"/>
        </w:rPr>
      </w:pPr>
    </w:p>
    <w:p w:rsidR="00910484" w:rsidRPr="00910484" w:rsidRDefault="00910484" w:rsidP="00910484">
      <w:pPr>
        <w:ind w:right="27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910484">
        <w:rPr>
          <w:rFonts w:eastAsia="Calibri"/>
          <w:b/>
          <w:bCs/>
          <w:color w:val="000000"/>
          <w:sz w:val="28"/>
          <w:szCs w:val="28"/>
          <w:lang w:eastAsia="en-US"/>
        </w:rPr>
        <w:t>РЕШЕНИЕ</w:t>
      </w:r>
    </w:p>
    <w:p w:rsidR="00910484" w:rsidRPr="00910484" w:rsidRDefault="00910484" w:rsidP="00910484">
      <w:pPr>
        <w:ind w:right="27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910484" w:rsidRPr="00910484" w:rsidRDefault="00910484" w:rsidP="00910484">
      <w:pPr>
        <w:shd w:val="clear" w:color="auto" w:fill="FFFFFF"/>
        <w:tabs>
          <w:tab w:val="left" w:leader="underscore" w:pos="2688"/>
          <w:tab w:val="left" w:pos="7938"/>
        </w:tabs>
        <w:rPr>
          <w:rFonts w:eastAsia="Calibri"/>
          <w:color w:val="000000"/>
          <w:sz w:val="28"/>
          <w:szCs w:val="28"/>
          <w:lang w:eastAsia="en-US"/>
        </w:rPr>
      </w:pPr>
      <w:r w:rsidRPr="00910484">
        <w:rPr>
          <w:rFonts w:eastAsia="Calibri"/>
          <w:color w:val="000000"/>
          <w:sz w:val="28"/>
          <w:szCs w:val="28"/>
          <w:lang w:eastAsia="en-US"/>
        </w:rPr>
        <w:t>от 28.09.2023                                                                                № 27</w:t>
      </w:r>
      <w:r>
        <w:rPr>
          <w:rFonts w:eastAsia="Calibri"/>
          <w:color w:val="000000"/>
          <w:sz w:val="28"/>
          <w:szCs w:val="28"/>
          <w:lang w:eastAsia="en-US"/>
        </w:rPr>
        <w:t>5</w:t>
      </w:r>
      <w:r w:rsidRPr="00910484">
        <w:rPr>
          <w:rFonts w:eastAsia="Calibri"/>
          <w:color w:val="000000"/>
          <w:sz w:val="28"/>
          <w:szCs w:val="28"/>
          <w:lang w:eastAsia="en-US"/>
        </w:rPr>
        <w:t>-68/4</w:t>
      </w:r>
    </w:p>
    <w:p w:rsidR="00910484" w:rsidRPr="00910484" w:rsidRDefault="00910484" w:rsidP="00910484">
      <w:pPr>
        <w:jc w:val="center"/>
        <w:rPr>
          <w:sz w:val="28"/>
          <w:szCs w:val="28"/>
        </w:rPr>
      </w:pPr>
      <w:r w:rsidRPr="00910484">
        <w:rPr>
          <w:sz w:val="28"/>
          <w:szCs w:val="28"/>
        </w:rPr>
        <w:t>станица Нововеличковская</w:t>
      </w:r>
    </w:p>
    <w:bookmarkEnd w:id="0"/>
    <w:p w:rsidR="00A65214" w:rsidRDefault="00A65214" w:rsidP="00A65214">
      <w:pPr>
        <w:ind w:right="9"/>
        <w:jc w:val="both"/>
        <w:rPr>
          <w:spacing w:val="-2"/>
          <w:sz w:val="28"/>
          <w:szCs w:val="28"/>
        </w:rPr>
      </w:pPr>
    </w:p>
    <w:p w:rsidR="00910484" w:rsidRDefault="00910484" w:rsidP="00A65214">
      <w:pPr>
        <w:ind w:right="9"/>
        <w:jc w:val="both"/>
        <w:rPr>
          <w:spacing w:val="-2"/>
          <w:sz w:val="28"/>
          <w:szCs w:val="28"/>
        </w:rPr>
      </w:pPr>
    </w:p>
    <w:p w:rsidR="00910484" w:rsidRPr="00FE27DF" w:rsidRDefault="00910484" w:rsidP="00A65214">
      <w:pPr>
        <w:ind w:right="9"/>
        <w:jc w:val="both"/>
        <w:rPr>
          <w:spacing w:val="-2"/>
          <w:sz w:val="28"/>
          <w:szCs w:val="28"/>
        </w:rPr>
      </w:pPr>
    </w:p>
    <w:p w:rsidR="00582A04" w:rsidRDefault="00582A04" w:rsidP="00A65214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решение Совета Нововеличковского </w:t>
      </w:r>
    </w:p>
    <w:p w:rsidR="00582A04" w:rsidRDefault="00582A04" w:rsidP="00A65214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сельского поселения Динского района от 23.12.2021 № 166-40/4 </w:t>
      </w:r>
    </w:p>
    <w:p w:rsidR="00AB6A6C" w:rsidRPr="00A65214" w:rsidRDefault="00582A04" w:rsidP="00A65214">
      <w:pPr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</w:t>
      </w:r>
      <w:r w:rsidR="00AB6A6C" w:rsidRPr="00A65214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A65214">
        <w:rPr>
          <w:b/>
          <w:bCs/>
          <w:color w:val="000000"/>
          <w:sz w:val="28"/>
          <w:szCs w:val="28"/>
        </w:rPr>
        <w:t>Нововеличковского сельского поселения Динского района</w:t>
      </w:r>
      <w:r>
        <w:rPr>
          <w:b/>
          <w:bCs/>
          <w:color w:val="000000"/>
          <w:sz w:val="28"/>
          <w:szCs w:val="28"/>
        </w:rPr>
        <w:t>»</w:t>
      </w:r>
    </w:p>
    <w:p w:rsidR="00402B74" w:rsidRPr="00910484" w:rsidRDefault="00402B74" w:rsidP="009171C9">
      <w:pPr>
        <w:shd w:val="clear" w:color="auto" w:fill="FFFFFF"/>
        <w:rPr>
          <w:color w:val="000000"/>
          <w:sz w:val="28"/>
          <w:szCs w:val="28"/>
        </w:rPr>
      </w:pPr>
    </w:p>
    <w:p w:rsidR="00910484" w:rsidRDefault="00910484" w:rsidP="009171C9">
      <w:pPr>
        <w:shd w:val="clear" w:color="auto" w:fill="FFFFFF"/>
        <w:rPr>
          <w:color w:val="000000"/>
          <w:sz w:val="28"/>
          <w:szCs w:val="28"/>
        </w:rPr>
      </w:pPr>
    </w:p>
    <w:p w:rsidR="00910484" w:rsidRPr="00910484" w:rsidRDefault="00910484" w:rsidP="009171C9">
      <w:pPr>
        <w:shd w:val="clear" w:color="auto" w:fill="FFFFFF"/>
        <w:rPr>
          <w:color w:val="000000"/>
          <w:sz w:val="28"/>
          <w:szCs w:val="28"/>
        </w:rPr>
      </w:pPr>
    </w:p>
    <w:p w:rsidR="00AB6A6C" w:rsidRPr="00A65214" w:rsidRDefault="00AB6A6C" w:rsidP="00A65214">
      <w:pPr>
        <w:shd w:val="clear" w:color="auto" w:fill="FFFFFF"/>
        <w:ind w:firstLine="709"/>
        <w:jc w:val="both"/>
        <w:rPr>
          <w:sz w:val="28"/>
          <w:szCs w:val="28"/>
        </w:rPr>
      </w:pPr>
      <w:r w:rsidRPr="00A65214">
        <w:rPr>
          <w:color w:val="000000"/>
          <w:sz w:val="28"/>
          <w:szCs w:val="28"/>
        </w:rPr>
        <w:t>В соответствии с пунктом 19 части 1 статьи 14</w:t>
      </w:r>
      <w:r w:rsidRPr="00A65214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A65214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</w:t>
      </w:r>
      <w:r w:rsidR="00582A04">
        <w:rPr>
          <w:color w:val="000000"/>
          <w:sz w:val="28"/>
          <w:szCs w:val="28"/>
        </w:rPr>
        <w:t xml:space="preserve"> </w:t>
      </w:r>
      <w:r w:rsidR="00582A04">
        <w:rPr>
          <w:sz w:val="28"/>
          <w:szCs w:val="28"/>
          <w:shd w:val="clear" w:color="auto" w:fill="FFFFFF"/>
        </w:rPr>
        <w:t>в связи с протестом прокуратуры Динского района от 25.08.2023 № 07-02-2023/3279-23-20030024, на основании</w:t>
      </w:r>
      <w:r w:rsidRPr="00A65214">
        <w:rPr>
          <w:color w:val="000000"/>
          <w:sz w:val="28"/>
          <w:szCs w:val="28"/>
        </w:rPr>
        <w:t xml:space="preserve"> Устав</w:t>
      </w:r>
      <w:r w:rsidR="00582A04">
        <w:rPr>
          <w:color w:val="000000"/>
          <w:sz w:val="28"/>
          <w:szCs w:val="28"/>
        </w:rPr>
        <w:t>а</w:t>
      </w:r>
      <w:r w:rsidRPr="00A65214">
        <w:rPr>
          <w:sz w:val="28"/>
          <w:szCs w:val="28"/>
        </w:rPr>
        <w:t xml:space="preserve"> </w:t>
      </w:r>
      <w:r w:rsidR="00A65214" w:rsidRPr="00A65214">
        <w:rPr>
          <w:bCs/>
          <w:color w:val="000000"/>
          <w:sz w:val="28"/>
          <w:szCs w:val="28"/>
        </w:rPr>
        <w:t>Нововеличковского сельского поселения Динского района, Совет Нововеличковского сельского поселения Динского района р е ш и л:</w:t>
      </w:r>
    </w:p>
    <w:p w:rsidR="00173B2F" w:rsidRDefault="00AB6A6C" w:rsidP="009171C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5214">
        <w:rPr>
          <w:color w:val="000000"/>
          <w:sz w:val="28"/>
          <w:szCs w:val="28"/>
        </w:rPr>
        <w:t xml:space="preserve">1. </w:t>
      </w:r>
      <w:r w:rsidR="00582A04">
        <w:rPr>
          <w:sz w:val="28"/>
          <w:szCs w:val="28"/>
        </w:rPr>
        <w:t xml:space="preserve">Внести </w:t>
      </w:r>
      <w:r w:rsidR="00173B2F">
        <w:rPr>
          <w:sz w:val="28"/>
          <w:szCs w:val="28"/>
        </w:rPr>
        <w:t xml:space="preserve">следующие </w:t>
      </w:r>
      <w:r w:rsidR="00582A04">
        <w:rPr>
          <w:sz w:val="28"/>
          <w:szCs w:val="28"/>
        </w:rPr>
        <w:t>изменения в решение Совета Нововеличковского сельского поселен</w:t>
      </w:r>
      <w:r w:rsidR="009171C9">
        <w:rPr>
          <w:sz w:val="28"/>
          <w:szCs w:val="28"/>
        </w:rPr>
        <w:t>ия Динского района от 23.12.2021 № 166</w:t>
      </w:r>
      <w:r w:rsidR="00582A04">
        <w:rPr>
          <w:sz w:val="28"/>
          <w:szCs w:val="28"/>
        </w:rPr>
        <w:t>-40/4 «Об утверждении</w:t>
      </w:r>
      <w:r w:rsidR="009171C9">
        <w:rPr>
          <w:color w:val="000000"/>
          <w:sz w:val="28"/>
          <w:szCs w:val="28"/>
        </w:rPr>
        <w:t xml:space="preserve"> Положения</w:t>
      </w:r>
      <w:r w:rsidRPr="00A65214">
        <w:rPr>
          <w:color w:val="000000"/>
          <w:sz w:val="28"/>
          <w:szCs w:val="28"/>
        </w:rPr>
        <w:t xml:space="preserve"> о муниципальном контроле в сфере благоустройства на территории </w:t>
      </w:r>
      <w:r w:rsidR="00A65214">
        <w:rPr>
          <w:color w:val="000000"/>
          <w:sz w:val="28"/>
          <w:szCs w:val="28"/>
        </w:rPr>
        <w:t>Нововеличковского сельского поселения Динского района</w:t>
      </w:r>
      <w:r w:rsidR="009171C9">
        <w:rPr>
          <w:color w:val="000000"/>
          <w:sz w:val="28"/>
          <w:szCs w:val="28"/>
        </w:rPr>
        <w:t>»</w:t>
      </w:r>
      <w:r w:rsidR="00173B2F">
        <w:rPr>
          <w:color w:val="000000"/>
          <w:sz w:val="28"/>
          <w:szCs w:val="28"/>
        </w:rPr>
        <w:t>:</w:t>
      </w:r>
      <w:r w:rsidR="009171C9">
        <w:rPr>
          <w:color w:val="000000"/>
          <w:sz w:val="28"/>
          <w:szCs w:val="28"/>
        </w:rPr>
        <w:t xml:space="preserve"> </w:t>
      </w:r>
    </w:p>
    <w:p w:rsidR="00AB6A6C" w:rsidRDefault="00173B2F" w:rsidP="009171C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 Утвердить</w:t>
      </w:r>
      <w:r w:rsidR="009171C9">
        <w:rPr>
          <w:color w:val="000000"/>
          <w:sz w:val="28"/>
          <w:szCs w:val="28"/>
        </w:rPr>
        <w:t xml:space="preserve"> приложение № 2 к Положению</w:t>
      </w:r>
      <w:r w:rsidR="009171C9" w:rsidRPr="00A65214">
        <w:rPr>
          <w:color w:val="000000"/>
          <w:sz w:val="28"/>
          <w:szCs w:val="28"/>
        </w:rPr>
        <w:t xml:space="preserve"> о муниципальном контроле в сфере благоустройства на территории </w:t>
      </w:r>
      <w:r w:rsidR="009171C9">
        <w:rPr>
          <w:color w:val="000000"/>
          <w:sz w:val="28"/>
          <w:szCs w:val="28"/>
        </w:rPr>
        <w:t>Нововеличковского сельского поселения Динского района в новой редакции</w:t>
      </w:r>
      <w:r w:rsidR="00402B74">
        <w:rPr>
          <w:color w:val="000000"/>
          <w:sz w:val="28"/>
          <w:szCs w:val="28"/>
        </w:rPr>
        <w:t xml:space="preserve"> (прилагается)</w:t>
      </w:r>
      <w:r w:rsidR="00A65214">
        <w:rPr>
          <w:color w:val="000000"/>
          <w:sz w:val="28"/>
          <w:szCs w:val="28"/>
        </w:rPr>
        <w:t>.</w:t>
      </w:r>
    </w:p>
    <w:p w:rsidR="009171C9" w:rsidRDefault="00173B2F" w:rsidP="009171C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9171C9">
        <w:rPr>
          <w:color w:val="000000"/>
          <w:sz w:val="28"/>
          <w:szCs w:val="28"/>
        </w:rPr>
        <w:t>2. Дополнить Положение</w:t>
      </w:r>
      <w:r w:rsidR="009171C9" w:rsidRPr="00A65214">
        <w:rPr>
          <w:color w:val="000000"/>
          <w:sz w:val="28"/>
          <w:szCs w:val="28"/>
        </w:rPr>
        <w:t xml:space="preserve"> о муниципальном контроле в сфере благоустройства на территории </w:t>
      </w:r>
      <w:r w:rsidR="009171C9">
        <w:rPr>
          <w:color w:val="000000"/>
          <w:sz w:val="28"/>
          <w:szCs w:val="28"/>
        </w:rPr>
        <w:t xml:space="preserve">Нововеличковского сельского поселения </w:t>
      </w:r>
      <w:r w:rsidR="00C20588">
        <w:rPr>
          <w:color w:val="000000"/>
          <w:sz w:val="28"/>
          <w:szCs w:val="28"/>
        </w:rPr>
        <w:t>Динского района</w:t>
      </w:r>
      <w:r w:rsidR="009171C9">
        <w:rPr>
          <w:color w:val="000000"/>
          <w:sz w:val="28"/>
          <w:szCs w:val="28"/>
        </w:rPr>
        <w:t xml:space="preserve"> приложением № 4 (прилагается).</w:t>
      </w:r>
    </w:p>
    <w:p w:rsidR="00910484" w:rsidRDefault="00910484" w:rsidP="009171C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9104B4" w:rsidRPr="00A65214" w:rsidRDefault="00173B2F" w:rsidP="00A6521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9104B4">
        <w:rPr>
          <w:sz w:val="28"/>
          <w:szCs w:val="28"/>
        </w:rPr>
        <w:t>. Контроль за выполнением настоящего решения возложить на администрацию Нововеличковского сельского поселения Динского района.</w:t>
      </w:r>
    </w:p>
    <w:p w:rsidR="00AB6A6C" w:rsidRPr="00A65214" w:rsidRDefault="00173B2F" w:rsidP="009104B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AB6A6C" w:rsidRPr="00A65214">
        <w:rPr>
          <w:color w:val="000000"/>
          <w:sz w:val="28"/>
          <w:szCs w:val="28"/>
        </w:rPr>
        <w:t xml:space="preserve">. Настоящее решение вступает в силу </w:t>
      </w:r>
      <w:r w:rsidR="009104B4">
        <w:rPr>
          <w:color w:val="000000"/>
          <w:sz w:val="28"/>
          <w:szCs w:val="28"/>
        </w:rPr>
        <w:t>после</w:t>
      </w:r>
      <w:r w:rsidR="00AB6A6C" w:rsidRPr="00A65214">
        <w:rPr>
          <w:color w:val="000000"/>
          <w:sz w:val="28"/>
          <w:szCs w:val="28"/>
        </w:rPr>
        <w:t xml:space="preserve"> его официального </w:t>
      </w:r>
      <w:r w:rsidR="009104B4">
        <w:rPr>
          <w:color w:val="000000"/>
          <w:sz w:val="28"/>
          <w:szCs w:val="28"/>
        </w:rPr>
        <w:t>обнародования.</w:t>
      </w:r>
    </w:p>
    <w:p w:rsidR="00402B74" w:rsidRDefault="00402B74" w:rsidP="00A65214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910484" w:rsidRDefault="00910484" w:rsidP="00A65214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910484" w:rsidRPr="00A65214" w:rsidRDefault="00910484" w:rsidP="00A65214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9104B4" w:rsidRDefault="009104B4" w:rsidP="009104B4">
      <w:pPr>
        <w:autoSpaceDE w:val="0"/>
        <w:rPr>
          <w:iCs/>
          <w:sz w:val="28"/>
          <w:szCs w:val="28"/>
        </w:rPr>
      </w:pPr>
      <w:r w:rsidRPr="00D353B6">
        <w:rPr>
          <w:sz w:val="28"/>
          <w:szCs w:val="28"/>
        </w:rPr>
        <w:t>Председатель</w:t>
      </w:r>
      <w:r>
        <w:rPr>
          <w:color w:val="FF0000"/>
          <w:sz w:val="28"/>
          <w:szCs w:val="28"/>
          <w:vertAlign w:val="superscript"/>
        </w:rPr>
        <w:t xml:space="preserve"> </w:t>
      </w:r>
      <w:r w:rsidRPr="004C6C38">
        <w:rPr>
          <w:iCs/>
          <w:sz w:val="28"/>
          <w:szCs w:val="28"/>
        </w:rPr>
        <w:t xml:space="preserve">Совета </w:t>
      </w:r>
    </w:p>
    <w:p w:rsidR="009104B4" w:rsidRDefault="009104B4" w:rsidP="009104B4">
      <w:pPr>
        <w:autoSpaceDE w:val="0"/>
        <w:rPr>
          <w:iCs/>
          <w:sz w:val="28"/>
          <w:szCs w:val="28"/>
        </w:rPr>
      </w:pPr>
      <w:r w:rsidRPr="004C6C38">
        <w:rPr>
          <w:iCs/>
          <w:sz w:val="28"/>
          <w:szCs w:val="28"/>
        </w:rPr>
        <w:t xml:space="preserve">Нововеличковского сельского </w:t>
      </w:r>
    </w:p>
    <w:p w:rsidR="009104B4" w:rsidRPr="004C6C38" w:rsidRDefault="009104B4" w:rsidP="009104B4">
      <w:pPr>
        <w:autoSpaceDE w:val="0"/>
        <w:rPr>
          <w:sz w:val="28"/>
          <w:szCs w:val="28"/>
        </w:rPr>
      </w:pPr>
      <w:r w:rsidRPr="004C6C38">
        <w:rPr>
          <w:iCs/>
          <w:sz w:val="28"/>
          <w:szCs w:val="28"/>
        </w:rPr>
        <w:t>поселения Динского района</w:t>
      </w:r>
      <w:r>
        <w:rPr>
          <w:iCs/>
          <w:sz w:val="28"/>
          <w:szCs w:val="28"/>
        </w:rPr>
        <w:t xml:space="preserve">                                                    </w:t>
      </w:r>
      <w:r w:rsidR="00402B74">
        <w:rPr>
          <w:iCs/>
          <w:sz w:val="28"/>
          <w:szCs w:val="28"/>
        </w:rPr>
        <w:t xml:space="preserve">    </w:t>
      </w:r>
      <w:r>
        <w:rPr>
          <w:iCs/>
          <w:sz w:val="28"/>
          <w:szCs w:val="28"/>
        </w:rPr>
        <w:t xml:space="preserve">      С.А.Журиков</w:t>
      </w:r>
    </w:p>
    <w:p w:rsidR="009104B4" w:rsidRDefault="009104B4" w:rsidP="009104B4">
      <w:pPr>
        <w:autoSpaceDE w:val="0"/>
        <w:rPr>
          <w:sz w:val="28"/>
          <w:szCs w:val="28"/>
        </w:rPr>
      </w:pPr>
    </w:p>
    <w:p w:rsidR="009104B4" w:rsidRPr="004C6C38" w:rsidRDefault="009104B4" w:rsidP="009104B4">
      <w:pPr>
        <w:autoSpaceDE w:val="0"/>
        <w:rPr>
          <w:iCs/>
          <w:sz w:val="28"/>
          <w:szCs w:val="28"/>
        </w:rPr>
      </w:pPr>
      <w:r w:rsidRPr="004C6C38">
        <w:rPr>
          <w:sz w:val="28"/>
          <w:szCs w:val="28"/>
        </w:rPr>
        <w:t xml:space="preserve">Глава </w:t>
      </w:r>
      <w:r w:rsidRPr="004C6C38">
        <w:rPr>
          <w:iCs/>
          <w:sz w:val="28"/>
          <w:szCs w:val="28"/>
        </w:rPr>
        <w:t xml:space="preserve">Нововеличковского </w:t>
      </w:r>
    </w:p>
    <w:p w:rsidR="00AB6A6C" w:rsidRPr="00173B2F" w:rsidRDefault="009104B4" w:rsidP="00173B2F">
      <w:pPr>
        <w:autoSpaceDE w:val="0"/>
        <w:rPr>
          <w:iCs/>
          <w:sz w:val="28"/>
          <w:szCs w:val="28"/>
        </w:rPr>
      </w:pPr>
      <w:r w:rsidRPr="004C6C38">
        <w:rPr>
          <w:iCs/>
          <w:sz w:val="28"/>
          <w:szCs w:val="28"/>
        </w:rPr>
        <w:t>сельского поселения</w:t>
      </w:r>
      <w:r>
        <w:rPr>
          <w:iCs/>
          <w:sz w:val="28"/>
          <w:szCs w:val="28"/>
        </w:rPr>
        <w:t xml:space="preserve"> Динского района                                 </w:t>
      </w:r>
      <w:r w:rsidR="00402B74">
        <w:rPr>
          <w:iCs/>
          <w:sz w:val="28"/>
          <w:szCs w:val="28"/>
        </w:rPr>
        <w:t xml:space="preserve">     </w:t>
      </w:r>
      <w:r>
        <w:rPr>
          <w:iCs/>
          <w:sz w:val="28"/>
          <w:szCs w:val="28"/>
        </w:rPr>
        <w:t xml:space="preserve">       Г</w:t>
      </w:r>
      <w:r w:rsidR="00173B2F">
        <w:rPr>
          <w:iCs/>
          <w:sz w:val="28"/>
          <w:szCs w:val="28"/>
        </w:rPr>
        <w:t>.М.Кова</w:t>
      </w:r>
    </w:p>
    <w:p w:rsidR="00AB6A6C" w:rsidRDefault="00AB6A6C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Default="00910484" w:rsidP="009171C9">
      <w:pPr>
        <w:rPr>
          <w:b/>
          <w:color w:val="000000"/>
          <w:sz w:val="28"/>
          <w:szCs w:val="28"/>
        </w:rPr>
      </w:pPr>
    </w:p>
    <w:p w:rsidR="00910484" w:rsidRPr="009171C9" w:rsidRDefault="00910484" w:rsidP="009171C9">
      <w:pPr>
        <w:rPr>
          <w:b/>
          <w:color w:val="000000"/>
          <w:sz w:val="28"/>
          <w:szCs w:val="28"/>
        </w:rPr>
      </w:pPr>
    </w:p>
    <w:p w:rsidR="00AB6A6C" w:rsidRPr="00A65214" w:rsidRDefault="00AB6A6C" w:rsidP="00D43380">
      <w:pPr>
        <w:pStyle w:val="ConsPlusNormal"/>
        <w:ind w:left="4253" w:firstLine="0"/>
        <w:rPr>
          <w:rFonts w:ascii="Times New Roman" w:hAnsi="Times New Roman" w:cs="Times New Roman"/>
          <w:sz w:val="28"/>
          <w:szCs w:val="28"/>
        </w:rPr>
      </w:pPr>
      <w:r w:rsidRPr="00A65214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№ 2</w:t>
      </w:r>
    </w:p>
    <w:p w:rsidR="00AB6A6C" w:rsidRPr="00A65214" w:rsidRDefault="00AB6A6C" w:rsidP="00D43380">
      <w:pPr>
        <w:pStyle w:val="ConsPlusNormal"/>
        <w:ind w:left="4253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A65214">
        <w:rPr>
          <w:rFonts w:ascii="Times New Roman" w:hAnsi="Times New Roman" w:cs="Times New Roman"/>
          <w:color w:val="000000"/>
          <w:sz w:val="28"/>
          <w:szCs w:val="28"/>
        </w:rPr>
        <w:t xml:space="preserve">к Положению о муниципальном контроле </w:t>
      </w:r>
    </w:p>
    <w:p w:rsidR="00AB6A6C" w:rsidRPr="00A65214" w:rsidRDefault="00AB6A6C" w:rsidP="00D43380">
      <w:pPr>
        <w:pStyle w:val="ConsPlusNormal"/>
        <w:ind w:left="4253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A65214">
        <w:rPr>
          <w:rFonts w:ascii="Times New Roman" w:hAnsi="Times New Roman" w:cs="Times New Roman"/>
          <w:color w:val="000000"/>
          <w:sz w:val="28"/>
          <w:szCs w:val="28"/>
        </w:rPr>
        <w:t>в сфере благоустройства на территории</w:t>
      </w:r>
    </w:p>
    <w:p w:rsidR="00113EF1" w:rsidRDefault="00113EF1" w:rsidP="00D43380">
      <w:pPr>
        <w:pStyle w:val="ConsPlusNormal"/>
        <w:ind w:left="4253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Нововеличковского сельского поселения </w:t>
      </w:r>
    </w:p>
    <w:p w:rsidR="00AB6A6C" w:rsidRPr="00A65214" w:rsidRDefault="00113EF1" w:rsidP="00D43380">
      <w:pPr>
        <w:pStyle w:val="ConsPlusNormal"/>
        <w:ind w:left="4253" w:firstLine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Динского района</w:t>
      </w:r>
    </w:p>
    <w:p w:rsidR="00AB6A6C" w:rsidRDefault="00AB6A6C" w:rsidP="00A65214">
      <w:pPr>
        <w:widowControl w:val="0"/>
        <w:autoSpaceDE w:val="0"/>
        <w:ind w:firstLine="540"/>
        <w:jc w:val="both"/>
        <w:rPr>
          <w:color w:val="000000"/>
          <w:sz w:val="28"/>
          <w:szCs w:val="28"/>
        </w:rPr>
      </w:pPr>
    </w:p>
    <w:p w:rsidR="00113EF1" w:rsidRPr="00A65214" w:rsidRDefault="00113EF1" w:rsidP="00A65214">
      <w:pPr>
        <w:widowControl w:val="0"/>
        <w:autoSpaceDE w:val="0"/>
        <w:ind w:firstLine="540"/>
        <w:jc w:val="both"/>
        <w:rPr>
          <w:color w:val="000000"/>
          <w:sz w:val="28"/>
          <w:szCs w:val="28"/>
        </w:rPr>
      </w:pPr>
    </w:p>
    <w:p w:rsidR="00AB6A6C" w:rsidRPr="00A65214" w:rsidRDefault="00AB6A6C" w:rsidP="00A6521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65214">
        <w:rPr>
          <w:rFonts w:ascii="Times New Roman" w:hAnsi="Times New Roman" w:cs="Times New Roman"/>
          <w:color w:val="000000"/>
          <w:sz w:val="28"/>
          <w:szCs w:val="28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AB6A6C" w:rsidRPr="00113EF1" w:rsidRDefault="00AB6A6C" w:rsidP="00113EF1">
      <w:pPr>
        <w:pStyle w:val="ConsPlusTitle"/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A65214">
        <w:rPr>
          <w:rFonts w:ascii="Times New Roman" w:hAnsi="Times New Roman" w:cs="Times New Roman"/>
          <w:color w:val="000000"/>
          <w:sz w:val="28"/>
          <w:szCs w:val="28"/>
        </w:rPr>
        <w:t xml:space="preserve">проверок при осуществлении администрацией </w:t>
      </w:r>
      <w:r w:rsidR="00113EF1" w:rsidRPr="00113EF1">
        <w:rPr>
          <w:rFonts w:ascii="Times New Roman" w:hAnsi="Times New Roman" w:cs="Times New Roman"/>
          <w:bCs w:val="0"/>
          <w:color w:val="000000"/>
          <w:sz w:val="28"/>
          <w:szCs w:val="28"/>
        </w:rPr>
        <w:t>Нововеличковского сельского поселения</w:t>
      </w:r>
      <w:r w:rsidR="00113EF1">
        <w:rPr>
          <w:rFonts w:ascii="Times New Roman" w:hAnsi="Times New Roman" w:cs="Times New Roman"/>
          <w:bCs w:val="0"/>
          <w:color w:val="000000"/>
          <w:sz w:val="28"/>
          <w:szCs w:val="28"/>
        </w:rPr>
        <w:t xml:space="preserve"> Динского района </w:t>
      </w:r>
      <w:r w:rsidRPr="00A65214">
        <w:rPr>
          <w:rFonts w:ascii="Times New Roman" w:hAnsi="Times New Roman" w:cs="Times New Roman"/>
          <w:color w:val="000000"/>
          <w:sz w:val="28"/>
          <w:szCs w:val="28"/>
        </w:rPr>
        <w:t>контроля в сфере благоустройства</w:t>
      </w:r>
    </w:p>
    <w:p w:rsidR="00AB6A6C" w:rsidRPr="009171C9" w:rsidRDefault="00AB6A6C" w:rsidP="009171C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71C9" w:rsidRDefault="004B57C9" w:rsidP="009171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82A04" w:rsidRPr="009171C9">
        <w:rPr>
          <w:rFonts w:ascii="Times New Roman" w:hAnsi="Times New Roman" w:cs="Times New Roman"/>
          <w:sz w:val="28"/>
          <w:szCs w:val="28"/>
        </w:rPr>
        <w:t xml:space="preserve">Индикаторами риска нарушения обязательных требований при осуществлении муниципального контроля в сфере благоустройства на территории </w:t>
      </w:r>
      <w:r w:rsidR="009171C9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582A04" w:rsidRPr="009171C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171C9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="00582A04" w:rsidRPr="009171C9">
        <w:rPr>
          <w:rFonts w:ascii="Times New Roman" w:hAnsi="Times New Roman" w:cs="Times New Roman"/>
          <w:sz w:val="28"/>
          <w:szCs w:val="28"/>
        </w:rPr>
        <w:t xml:space="preserve">являются: </w:t>
      </w:r>
    </w:p>
    <w:p w:rsidR="009171C9" w:rsidRDefault="00582A04" w:rsidP="009171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71C9">
        <w:rPr>
          <w:rFonts w:ascii="Times New Roman" w:hAnsi="Times New Roman" w:cs="Times New Roman"/>
          <w:sz w:val="28"/>
          <w:szCs w:val="28"/>
        </w:rPr>
        <w:t xml:space="preserve">1) </w:t>
      </w:r>
      <w:r w:rsidR="009171C9">
        <w:rPr>
          <w:rFonts w:ascii="Times New Roman" w:hAnsi="Times New Roman" w:cs="Times New Roman"/>
          <w:sz w:val="28"/>
          <w:szCs w:val="28"/>
        </w:rPr>
        <w:t>Наличие</w:t>
      </w:r>
      <w:r w:rsidRPr="009171C9">
        <w:rPr>
          <w:rFonts w:ascii="Times New Roman" w:hAnsi="Times New Roman" w:cs="Times New Roman"/>
          <w:sz w:val="28"/>
          <w:szCs w:val="28"/>
        </w:rPr>
        <w:t xml:space="preserve"> нарушения Правил благоустройства </w:t>
      </w:r>
      <w:r w:rsidR="009171C9">
        <w:rPr>
          <w:rFonts w:ascii="Times New Roman" w:hAnsi="Times New Roman" w:cs="Times New Roman"/>
          <w:sz w:val="28"/>
          <w:szCs w:val="28"/>
        </w:rPr>
        <w:t xml:space="preserve">и </w:t>
      </w:r>
      <w:r w:rsidR="004B57C9">
        <w:rPr>
          <w:rFonts w:ascii="Times New Roman" w:hAnsi="Times New Roman" w:cs="Times New Roman"/>
          <w:sz w:val="28"/>
          <w:szCs w:val="28"/>
        </w:rPr>
        <w:t xml:space="preserve">санитарного содержания </w:t>
      </w:r>
      <w:r w:rsidRPr="009171C9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4B57C9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9171C9">
        <w:rPr>
          <w:rFonts w:ascii="Times New Roman" w:hAnsi="Times New Roman" w:cs="Times New Roman"/>
          <w:sz w:val="28"/>
          <w:szCs w:val="28"/>
        </w:rPr>
        <w:t xml:space="preserve"> сельского поселения; </w:t>
      </w:r>
    </w:p>
    <w:p w:rsidR="009171C9" w:rsidRDefault="00582A04" w:rsidP="009171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71C9">
        <w:rPr>
          <w:rFonts w:ascii="Times New Roman" w:hAnsi="Times New Roman" w:cs="Times New Roman"/>
          <w:sz w:val="28"/>
          <w:szCs w:val="28"/>
        </w:rPr>
        <w:t xml:space="preserve">2) Поступление в орган муниципального контроля от органов государственной власти, органов местного самоуправления, юридических лиц, общественных объединений, граждан, из средств массовой информации сведений о действиях (бездействии), которые могут свидетельствовать о наличии нарушений Правил благоустройства </w:t>
      </w:r>
      <w:r w:rsidR="004B57C9">
        <w:rPr>
          <w:rFonts w:ascii="Times New Roman" w:hAnsi="Times New Roman" w:cs="Times New Roman"/>
          <w:sz w:val="28"/>
          <w:szCs w:val="28"/>
        </w:rPr>
        <w:t xml:space="preserve">и санитарного содержания </w:t>
      </w:r>
      <w:r w:rsidRPr="009171C9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4B57C9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9171C9">
        <w:rPr>
          <w:rFonts w:ascii="Times New Roman" w:hAnsi="Times New Roman" w:cs="Times New Roman"/>
          <w:sz w:val="28"/>
          <w:szCs w:val="28"/>
        </w:rPr>
        <w:t xml:space="preserve"> сельского поселения и риска причинения вреда (ущерба) охраняемым законом ценностям; </w:t>
      </w:r>
    </w:p>
    <w:p w:rsidR="004B57C9" w:rsidRDefault="00582A04" w:rsidP="009171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71C9">
        <w:rPr>
          <w:rFonts w:ascii="Times New Roman" w:hAnsi="Times New Roman" w:cs="Times New Roman"/>
          <w:sz w:val="28"/>
          <w:szCs w:val="28"/>
        </w:rPr>
        <w:t xml:space="preserve">3) Отсутствие у органа муниципального контроля информации об исполнении в установленный срок предписания об устранении выявленных нарушений обязательных требований, выданного по итогам контрольного мероприятия. </w:t>
      </w:r>
    </w:p>
    <w:p w:rsidR="009171C9" w:rsidRDefault="00582A04" w:rsidP="009171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71C9">
        <w:rPr>
          <w:rFonts w:ascii="Times New Roman" w:hAnsi="Times New Roman" w:cs="Times New Roman"/>
          <w:sz w:val="28"/>
          <w:szCs w:val="28"/>
        </w:rPr>
        <w:t xml:space="preserve">2. Порядок выявления индикаторов риска нарушения обязательных требований включает в себя сбор, обработку, анализ, учет и систематизацию сведений о контролируемых лицах, имеющихся у </w:t>
      </w:r>
    </w:p>
    <w:p w:rsidR="00AB6A6C" w:rsidRPr="009171C9" w:rsidRDefault="00582A04" w:rsidP="009171C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1C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B57C9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9171C9">
        <w:rPr>
          <w:rFonts w:ascii="Times New Roman" w:hAnsi="Times New Roman" w:cs="Times New Roman"/>
          <w:sz w:val="28"/>
          <w:szCs w:val="28"/>
        </w:rPr>
        <w:t xml:space="preserve"> сельского поселения и полученных без взаимодействия с этими лицами. Администрация </w:t>
      </w:r>
      <w:r w:rsidR="004B57C9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9171C9">
        <w:rPr>
          <w:rFonts w:ascii="Times New Roman" w:hAnsi="Times New Roman" w:cs="Times New Roman"/>
          <w:sz w:val="28"/>
          <w:szCs w:val="28"/>
        </w:rPr>
        <w:t xml:space="preserve"> сельского поселения в целях выявления индикаторов риска нарушения обязательных требований использует сведения о контролируемых лицах, полученные из любых источников, обеспечивающих их достоверность, в том числе в ходе проведения профилактических мероприятий, выездных обследований, из обращений юридических и физических лиц, из сообщений средств массовой информации, систем межведомственного информационного взаимодействия, иных информационных систем.</w:t>
      </w:r>
    </w:p>
    <w:p w:rsidR="00AB6A6C" w:rsidRDefault="00AB6A6C" w:rsidP="00113EF1">
      <w:pPr>
        <w:jc w:val="center"/>
        <w:rPr>
          <w:sz w:val="28"/>
          <w:szCs w:val="28"/>
        </w:rPr>
      </w:pPr>
    </w:p>
    <w:p w:rsidR="009171C9" w:rsidRDefault="009171C9" w:rsidP="00113EF1">
      <w:pPr>
        <w:jc w:val="center"/>
        <w:rPr>
          <w:sz w:val="28"/>
          <w:szCs w:val="28"/>
        </w:rPr>
      </w:pPr>
    </w:p>
    <w:p w:rsidR="00910484" w:rsidRDefault="00910484" w:rsidP="00113EF1">
      <w:pPr>
        <w:jc w:val="center"/>
        <w:rPr>
          <w:sz w:val="28"/>
          <w:szCs w:val="28"/>
        </w:rPr>
      </w:pPr>
    </w:p>
    <w:p w:rsidR="009171C9" w:rsidRPr="00A65214" w:rsidRDefault="009171C9" w:rsidP="004B57C9">
      <w:pPr>
        <w:rPr>
          <w:sz w:val="28"/>
          <w:szCs w:val="28"/>
        </w:rPr>
      </w:pPr>
    </w:p>
    <w:p w:rsidR="00113EF1" w:rsidRDefault="00173B2F" w:rsidP="00173B2F">
      <w:pPr>
        <w:ind w:left="425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173B2F" w:rsidRPr="00A65214" w:rsidRDefault="00173B2F" w:rsidP="00173B2F">
      <w:pPr>
        <w:pStyle w:val="ConsPlusNormal"/>
        <w:ind w:left="4253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 w:rsidRPr="00A65214">
        <w:rPr>
          <w:rFonts w:ascii="Times New Roman" w:hAnsi="Times New Roman" w:cs="Times New Roman"/>
          <w:color w:val="000000"/>
          <w:sz w:val="28"/>
          <w:szCs w:val="28"/>
        </w:rPr>
        <w:t xml:space="preserve">Положению о муниципальном контроле </w:t>
      </w:r>
    </w:p>
    <w:p w:rsidR="00173B2F" w:rsidRPr="00A65214" w:rsidRDefault="00173B2F" w:rsidP="00173B2F">
      <w:pPr>
        <w:pStyle w:val="ConsPlusNormal"/>
        <w:ind w:left="4253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A65214">
        <w:rPr>
          <w:rFonts w:ascii="Times New Roman" w:hAnsi="Times New Roman" w:cs="Times New Roman"/>
          <w:color w:val="000000"/>
          <w:sz w:val="28"/>
          <w:szCs w:val="28"/>
        </w:rPr>
        <w:t>в сфере благоустройства на территории</w:t>
      </w:r>
    </w:p>
    <w:p w:rsidR="008E5FCC" w:rsidRPr="00173B2F" w:rsidRDefault="00173B2F" w:rsidP="00173B2F">
      <w:pPr>
        <w:pStyle w:val="ConsPlusNormal"/>
        <w:ind w:left="4253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 Динского района</w:t>
      </w:r>
    </w:p>
    <w:p w:rsidR="009171C9" w:rsidRDefault="009171C9" w:rsidP="008E5FCC">
      <w:pPr>
        <w:ind w:left="4536"/>
        <w:rPr>
          <w:sz w:val="28"/>
          <w:szCs w:val="28"/>
        </w:rPr>
      </w:pPr>
    </w:p>
    <w:p w:rsidR="009171C9" w:rsidRDefault="009171C9" w:rsidP="008E5FCC">
      <w:pPr>
        <w:ind w:left="4536"/>
        <w:rPr>
          <w:sz w:val="28"/>
          <w:szCs w:val="28"/>
        </w:rPr>
      </w:pPr>
    </w:p>
    <w:p w:rsidR="004B57C9" w:rsidRPr="004B57C9" w:rsidRDefault="009171C9" w:rsidP="004B57C9">
      <w:pPr>
        <w:jc w:val="center"/>
        <w:rPr>
          <w:b/>
          <w:sz w:val="28"/>
          <w:szCs w:val="28"/>
        </w:rPr>
      </w:pPr>
      <w:r w:rsidRPr="004B57C9">
        <w:rPr>
          <w:b/>
          <w:sz w:val="28"/>
          <w:szCs w:val="28"/>
        </w:rPr>
        <w:t xml:space="preserve">Ключевые показатели, применяемые при осуществлении муниципального контроля в сфере благоустройства на территории </w:t>
      </w:r>
      <w:r w:rsidR="00173B2F">
        <w:rPr>
          <w:b/>
          <w:sz w:val="28"/>
          <w:szCs w:val="28"/>
        </w:rPr>
        <w:t>Нововеличковского</w:t>
      </w:r>
      <w:r w:rsidRPr="004B57C9">
        <w:rPr>
          <w:b/>
          <w:sz w:val="28"/>
          <w:szCs w:val="28"/>
        </w:rPr>
        <w:t xml:space="preserve"> сельского поселения Динского района</w:t>
      </w:r>
    </w:p>
    <w:p w:rsidR="004B57C9" w:rsidRDefault="004B57C9" w:rsidP="004B57C9"/>
    <w:p w:rsidR="004B57C9" w:rsidRDefault="004B57C9" w:rsidP="004B57C9"/>
    <w:p w:rsidR="004B57C9" w:rsidRPr="004B57C9" w:rsidRDefault="004B57C9" w:rsidP="004B57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171C9" w:rsidRPr="004B57C9">
        <w:rPr>
          <w:sz w:val="28"/>
          <w:szCs w:val="28"/>
        </w:rPr>
        <w:t xml:space="preserve">Процент устраненных нарушений обязательных требований от числа выявленных нарушений обязательных требований </w:t>
      </w:r>
      <w:r w:rsidRPr="004B57C9">
        <w:rPr>
          <w:sz w:val="28"/>
          <w:szCs w:val="28"/>
        </w:rPr>
        <w:t xml:space="preserve">– </w:t>
      </w:r>
      <w:r w:rsidR="009171C9" w:rsidRPr="004B57C9">
        <w:rPr>
          <w:sz w:val="28"/>
          <w:szCs w:val="28"/>
        </w:rPr>
        <w:t>70</w:t>
      </w:r>
      <w:r w:rsidRPr="004B57C9">
        <w:rPr>
          <w:sz w:val="28"/>
          <w:szCs w:val="28"/>
        </w:rPr>
        <w:t>%</w:t>
      </w:r>
      <w:r w:rsidR="009171C9" w:rsidRPr="004B57C9">
        <w:rPr>
          <w:sz w:val="28"/>
          <w:szCs w:val="28"/>
        </w:rPr>
        <w:t xml:space="preserve"> </w:t>
      </w:r>
    </w:p>
    <w:p w:rsidR="004B57C9" w:rsidRPr="004B57C9" w:rsidRDefault="004B57C9" w:rsidP="004B57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171C9" w:rsidRPr="004B57C9">
        <w:rPr>
          <w:sz w:val="28"/>
          <w:szCs w:val="28"/>
        </w:rPr>
        <w:t xml:space="preserve">Процент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 </w:t>
      </w:r>
      <w:r w:rsidRPr="004B57C9">
        <w:rPr>
          <w:sz w:val="28"/>
          <w:szCs w:val="28"/>
        </w:rPr>
        <w:t xml:space="preserve">– </w:t>
      </w:r>
      <w:r w:rsidR="009171C9" w:rsidRPr="004B57C9">
        <w:rPr>
          <w:sz w:val="28"/>
          <w:szCs w:val="28"/>
        </w:rPr>
        <w:t>0</w:t>
      </w:r>
      <w:r w:rsidRPr="004B57C9">
        <w:rPr>
          <w:sz w:val="28"/>
          <w:szCs w:val="28"/>
        </w:rPr>
        <w:t>%</w:t>
      </w:r>
      <w:r w:rsidR="009171C9" w:rsidRPr="004B57C9">
        <w:rPr>
          <w:sz w:val="28"/>
          <w:szCs w:val="28"/>
        </w:rPr>
        <w:t xml:space="preserve"> </w:t>
      </w:r>
    </w:p>
    <w:p w:rsidR="004B57C9" w:rsidRPr="004B57C9" w:rsidRDefault="00173B2F" w:rsidP="00173B2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171C9" w:rsidRPr="004B57C9">
        <w:rPr>
          <w:sz w:val="28"/>
          <w:szCs w:val="28"/>
        </w:rPr>
        <w:t xml:space="preserve">Процент отмененных результатов контрольных (надзорных) мероприятий </w:t>
      </w:r>
      <w:r w:rsidR="004B57C9" w:rsidRPr="004B57C9">
        <w:rPr>
          <w:sz w:val="28"/>
          <w:szCs w:val="28"/>
        </w:rPr>
        <w:t xml:space="preserve">– </w:t>
      </w:r>
      <w:r w:rsidR="009171C9" w:rsidRPr="004B57C9">
        <w:rPr>
          <w:sz w:val="28"/>
          <w:szCs w:val="28"/>
        </w:rPr>
        <w:t>0</w:t>
      </w:r>
      <w:r w:rsidR="004B57C9" w:rsidRPr="004B57C9">
        <w:rPr>
          <w:sz w:val="28"/>
          <w:szCs w:val="28"/>
        </w:rPr>
        <w:t xml:space="preserve"> %</w:t>
      </w:r>
      <w:r w:rsidR="009171C9" w:rsidRPr="004B57C9">
        <w:rPr>
          <w:sz w:val="28"/>
          <w:szCs w:val="28"/>
        </w:rPr>
        <w:t xml:space="preserve"> </w:t>
      </w:r>
    </w:p>
    <w:p w:rsidR="009171C9" w:rsidRPr="004B57C9" w:rsidRDefault="00173B2F" w:rsidP="00173B2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9171C9" w:rsidRPr="004B57C9">
        <w:rPr>
          <w:sz w:val="28"/>
          <w:szCs w:val="28"/>
        </w:rPr>
        <w:t>Процент вынесенных постановлений о назначении административного наказания по материалам органа муниципального контроля</w:t>
      </w:r>
      <w:r w:rsidR="004B57C9" w:rsidRPr="004B57C9">
        <w:rPr>
          <w:sz w:val="28"/>
          <w:szCs w:val="28"/>
        </w:rPr>
        <w:t xml:space="preserve"> – 95 %</w:t>
      </w:r>
    </w:p>
    <w:sectPr w:rsidR="009171C9" w:rsidRPr="004B57C9" w:rsidSect="00910484">
      <w:headerReference w:type="even" r:id="rId8"/>
      <w:headerReference w:type="default" r:id="rId9"/>
      <w:pgSz w:w="11906" w:h="16838"/>
      <w:pgMar w:top="1134" w:right="851" w:bottom="1134" w:left="1701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8F3" w16cex:dateUtc="2021-08-23T11:02:00Z"/>
  <w16cex:commentExtensible w16cex:durableId="24CE2908" w16cex:dateUtc="2021-08-23T11:02:00Z"/>
  <w16cex:commentExtensible w16cex:durableId="24CE2924" w16cex:dateUtc="2021-08-23T11:03:00Z"/>
  <w16cex:commentExtensible w16cex:durableId="24CE2944" w16cex:dateUtc="2021-08-23T11:03:00Z"/>
  <w16cex:commentExtensible w16cex:durableId="24CE2955" w16cex:dateUtc="2021-08-23T11:04:00Z"/>
  <w16cex:commentExtensible w16cex:durableId="24CE2973" w16cex:dateUtc="2021-08-23T11:04:00Z"/>
  <w16cex:commentExtensible w16cex:durableId="24CE297E" w16cex:dateUtc="2021-08-23T11:04:00Z"/>
  <w16cex:commentExtensible w16cex:durableId="24CE298B" w16cex:dateUtc="2021-08-23T11:04:00Z"/>
  <w16cex:commentExtensible w16cex:durableId="24CE29A9" w16cex:dateUtc="2021-08-23T11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4776931" w16cid:durableId="24CE28F3"/>
  <w16cid:commentId w16cid:paraId="2A3CD718" w16cid:durableId="24CDEB25"/>
  <w16cid:commentId w16cid:paraId="025BF840" w16cid:durableId="24CE2908"/>
  <w16cid:commentId w16cid:paraId="5FEFF2C8" w16cid:durableId="24CDEB31"/>
  <w16cid:commentId w16cid:paraId="29D072D6" w16cid:durableId="24CE2924"/>
  <w16cid:commentId w16cid:paraId="2A392C8A" w16cid:durableId="24CE2944"/>
  <w16cid:commentId w16cid:paraId="5EA6612E" w16cid:durableId="24CE2955"/>
  <w16cid:commentId w16cid:paraId="6EFB6D73" w16cid:durableId="24CDEB32"/>
  <w16cid:commentId w16cid:paraId="2E0F97C2" w16cid:durableId="24CE2973"/>
  <w16cid:commentId w16cid:paraId="0325A8BC" w16cid:durableId="24CDEB30"/>
  <w16cid:commentId w16cid:paraId="7639CD36" w16cid:durableId="24CE297E"/>
  <w16cid:commentId w16cid:paraId="26E4920C" w16cid:durableId="24CDEB33"/>
  <w16cid:commentId w16cid:paraId="6A74D052" w16cid:durableId="24CE298B"/>
  <w16cid:commentId w16cid:paraId="464BC3D8" w16cid:durableId="24CDEB34"/>
  <w16cid:commentId w16cid:paraId="61E7A74D" w16cid:durableId="24CE29A9"/>
  <w16cid:commentId w16cid:paraId="4D660596" w16cid:durableId="24CDEB35"/>
  <w16cid:commentId w16cid:paraId="5DF1378A" w16cid:durableId="24CDEB36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CC6" w:rsidRDefault="008D0CC6" w:rsidP="00AB6A6C">
      <w:r>
        <w:separator/>
      </w:r>
    </w:p>
  </w:endnote>
  <w:endnote w:type="continuationSeparator" w:id="0">
    <w:p w:rsidR="008D0CC6" w:rsidRDefault="008D0CC6" w:rsidP="00AB6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CC6" w:rsidRDefault="008D0CC6" w:rsidP="00AB6A6C">
      <w:r>
        <w:separator/>
      </w:r>
    </w:p>
  </w:footnote>
  <w:footnote w:type="continuationSeparator" w:id="0">
    <w:p w:rsidR="008D0CC6" w:rsidRDefault="008D0CC6" w:rsidP="00AB6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E70EA5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A5221"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E90F25" w:rsidRDefault="008D0CC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Pr="00402B74" w:rsidRDefault="00E70EA5" w:rsidP="00A205EC">
    <w:pPr>
      <w:pStyle w:val="a6"/>
      <w:framePr w:wrap="none" w:vAnchor="text" w:hAnchor="margin" w:xAlign="center" w:y="1"/>
      <w:rPr>
        <w:rStyle w:val="a8"/>
        <w:sz w:val="28"/>
        <w:szCs w:val="28"/>
      </w:rPr>
    </w:pPr>
    <w:r w:rsidRPr="00402B74">
      <w:rPr>
        <w:rStyle w:val="a8"/>
        <w:sz w:val="28"/>
        <w:szCs w:val="28"/>
      </w:rPr>
      <w:fldChar w:fldCharType="begin"/>
    </w:r>
    <w:r w:rsidR="00FA5221" w:rsidRPr="00402B74">
      <w:rPr>
        <w:rStyle w:val="a8"/>
        <w:sz w:val="28"/>
        <w:szCs w:val="28"/>
      </w:rPr>
      <w:instrText xml:space="preserve"> PAGE </w:instrText>
    </w:r>
    <w:r w:rsidRPr="00402B74">
      <w:rPr>
        <w:rStyle w:val="a8"/>
        <w:sz w:val="28"/>
        <w:szCs w:val="28"/>
      </w:rPr>
      <w:fldChar w:fldCharType="separate"/>
    </w:r>
    <w:r w:rsidR="00910484">
      <w:rPr>
        <w:rStyle w:val="a8"/>
        <w:noProof/>
        <w:sz w:val="28"/>
        <w:szCs w:val="28"/>
      </w:rPr>
      <w:t>2</w:t>
    </w:r>
    <w:r w:rsidRPr="00402B74">
      <w:rPr>
        <w:rStyle w:val="a8"/>
        <w:sz w:val="28"/>
        <w:szCs w:val="28"/>
      </w:rPr>
      <w:fldChar w:fldCharType="end"/>
    </w:r>
  </w:p>
  <w:p w:rsidR="00E90F25" w:rsidRDefault="008D0CC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6A6C"/>
    <w:rsid w:val="000273AC"/>
    <w:rsid w:val="00113EF1"/>
    <w:rsid w:val="00173B2F"/>
    <w:rsid w:val="001D3455"/>
    <w:rsid w:val="001F1F63"/>
    <w:rsid w:val="00291F35"/>
    <w:rsid w:val="003A36B4"/>
    <w:rsid w:val="00402B74"/>
    <w:rsid w:val="004B57C9"/>
    <w:rsid w:val="0053047D"/>
    <w:rsid w:val="00582A04"/>
    <w:rsid w:val="006F38D0"/>
    <w:rsid w:val="006F578E"/>
    <w:rsid w:val="006F7DEA"/>
    <w:rsid w:val="00750556"/>
    <w:rsid w:val="007844DA"/>
    <w:rsid w:val="007F0581"/>
    <w:rsid w:val="008D0CC6"/>
    <w:rsid w:val="008E5FCC"/>
    <w:rsid w:val="00910484"/>
    <w:rsid w:val="009104B4"/>
    <w:rsid w:val="009171C9"/>
    <w:rsid w:val="00935631"/>
    <w:rsid w:val="009D07EB"/>
    <w:rsid w:val="00A65214"/>
    <w:rsid w:val="00A67121"/>
    <w:rsid w:val="00AB6A6C"/>
    <w:rsid w:val="00BF6A66"/>
    <w:rsid w:val="00C20588"/>
    <w:rsid w:val="00D43380"/>
    <w:rsid w:val="00DD3877"/>
    <w:rsid w:val="00E70EA5"/>
    <w:rsid w:val="00F11711"/>
    <w:rsid w:val="00FA5221"/>
    <w:rsid w:val="00FE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32BB6"/>
  <w15:docId w15:val="{01D06FB7-0929-48F0-A0EE-C355C97CB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4338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B6A6C"/>
    <w:rPr>
      <w:color w:val="0000FF"/>
      <w:u w:val="single"/>
    </w:rPr>
  </w:style>
  <w:style w:type="paragraph" w:customStyle="1" w:styleId="ConsPlusTitle">
    <w:name w:val="ConsPlusTitle"/>
    <w:rsid w:val="00AB6A6C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AB6A6C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AB6A6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AB6A6C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1">
    <w:name w:val="Без интервала1"/>
    <w:rsid w:val="00AB6A6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2"/>
    <w:rsid w:val="00AB6A6C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4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B6A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AB6A6C"/>
  </w:style>
  <w:style w:type="character" w:styleId="a9">
    <w:name w:val="annotation reference"/>
    <w:uiPriority w:val="99"/>
    <w:semiHidden/>
    <w:unhideWhenUsed/>
    <w:rsid w:val="00AB6A6C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B6A6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B6A6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B6A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AB6A6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uiPriority w:val="99"/>
    <w:semiHidden/>
    <w:unhideWhenUsed/>
    <w:rsid w:val="00AB6A6C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F7DE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F7DEA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List Paragraph"/>
    <w:basedOn w:val="a"/>
    <w:uiPriority w:val="34"/>
    <w:qFormat/>
    <w:rsid w:val="009104B4"/>
    <w:pPr>
      <w:ind w:left="720"/>
      <w:contextualSpacing/>
    </w:pPr>
  </w:style>
  <w:style w:type="character" w:customStyle="1" w:styleId="ConsPlusNormal1">
    <w:name w:val="ConsPlusNormal1"/>
    <w:link w:val="ConsPlusNormal"/>
    <w:uiPriority w:val="99"/>
    <w:locked/>
    <w:rsid w:val="008E5FCC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link w:val="ConsPlusNonformat1"/>
    <w:uiPriority w:val="99"/>
    <w:rsid w:val="008E5FCC"/>
    <w:pPr>
      <w:widowControl w:val="0"/>
      <w:spacing w:after="0" w:line="240" w:lineRule="auto"/>
    </w:pPr>
    <w:rPr>
      <w:rFonts w:ascii="Courier New" w:eastAsia="Calibri" w:hAnsi="Courier New" w:cs="Times New Roman"/>
      <w:color w:val="000000"/>
      <w:lang w:eastAsia="ru-RU"/>
    </w:rPr>
  </w:style>
  <w:style w:type="character" w:customStyle="1" w:styleId="ConsPlusNonformat1">
    <w:name w:val="ConsPlusNonformat1"/>
    <w:link w:val="ConsPlusNonformat"/>
    <w:uiPriority w:val="99"/>
    <w:locked/>
    <w:rsid w:val="008E5FCC"/>
    <w:rPr>
      <w:rFonts w:ascii="Courier New" w:eastAsia="Calibri" w:hAnsi="Courier New" w:cs="Times New Roman"/>
      <w:color w:val="000000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402B7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402B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4338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D43380"/>
    <w:rPr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D43380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6">
    <w:name w:val="Таблицы (моноширинный)"/>
    <w:basedOn w:val="a"/>
    <w:next w:val="a"/>
    <w:uiPriority w:val="99"/>
    <w:rsid w:val="00D4338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af7">
    <w:name w:val="Сноска"/>
    <w:basedOn w:val="a"/>
    <w:next w:val="a"/>
    <w:uiPriority w:val="99"/>
    <w:rsid w:val="00D4338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microsoft.com/office/2016/09/relationships/commentsIds" Target="commentsId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90062-F2DC-443D-9C3B-714F77531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Рабочий</cp:lastModifiedBy>
  <cp:revision>4</cp:revision>
  <cp:lastPrinted>2023-09-27T10:22:00Z</cp:lastPrinted>
  <dcterms:created xsi:type="dcterms:W3CDTF">2023-09-18T12:24:00Z</dcterms:created>
  <dcterms:modified xsi:type="dcterms:W3CDTF">2023-09-27T10:22:00Z</dcterms:modified>
</cp:coreProperties>
</file>