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04825"/>
            <wp:effectExtent l="0" t="0" r="0" b="952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F7798" w:rsidRPr="006F7798" w:rsidRDefault="006F7798" w:rsidP="006F7798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F7798" w:rsidRPr="006F7798" w:rsidRDefault="006F7798" w:rsidP="006F779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01.09.2023                           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264</w:t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6F7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p w:rsidR="006F7798" w:rsidRPr="006F7798" w:rsidRDefault="006F7798" w:rsidP="006F77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779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6F779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6F779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6F7798" w:rsidRPr="006F7798" w:rsidRDefault="006F7798" w:rsidP="006F7798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6F7798" w:rsidRPr="006F7798" w:rsidRDefault="006F7798" w:rsidP="006F7798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6F779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предусмотреть </w:t>
      </w:r>
      <w:r w:rsidRPr="006F779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F7798" w:rsidRPr="006F7798" w:rsidRDefault="006F7798" w:rsidP="006F7798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3. Отделу ЖКХ, малого </w:t>
      </w:r>
      <w:r w:rsidRPr="006F779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и среднего бизнеса администрации </w:t>
      </w:r>
      <w:r w:rsidRPr="006F779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Нововеличковского сельского поселения (Моренченко) обеспечить выполнение мероприятий программы.</w:t>
      </w:r>
    </w:p>
    <w:p w:rsidR="006F7798" w:rsidRPr="006F7798" w:rsidRDefault="006F7798" w:rsidP="006F7798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F7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20.12.2022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402 </w:t>
      </w:r>
      <w:r w:rsidRPr="006F7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6F7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6F779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F7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6F7798" w:rsidRPr="006F7798" w:rsidRDefault="006F7798" w:rsidP="006F77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7798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6F7798" w:rsidRPr="006F7798" w:rsidRDefault="006F7798" w:rsidP="006F77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оставляю за собой.</w:t>
      </w:r>
    </w:p>
    <w:p w:rsidR="006F7798" w:rsidRPr="006F7798" w:rsidRDefault="006F7798" w:rsidP="006F77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6F77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подписания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77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F7798" w:rsidRPr="006F7798" w:rsidRDefault="006F7798" w:rsidP="006F77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proofErr w:type="spell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F7798" w:rsidRPr="006F7798" w:rsidRDefault="006F7798" w:rsidP="006F779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6F7798" w:rsidRPr="006F7798" w:rsidRDefault="006F7798" w:rsidP="006F77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6F7798" w:rsidRPr="006F7798" w:rsidRDefault="006F7798" w:rsidP="006F77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6F7798" w:rsidRPr="006F7798" w:rsidRDefault="006F7798" w:rsidP="006F77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6F7798" w:rsidRPr="006F7798" w:rsidRDefault="006F7798" w:rsidP="006F7798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01.09.2023 № 264</w:t>
      </w:r>
      <w:bookmarkStart w:id="0" w:name="_GoBack"/>
      <w:bookmarkEnd w:id="0"/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2018-2024 годы»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6F7798" w:rsidRPr="006F7798" w:rsidTr="004A42A1">
        <w:tc>
          <w:tcPr>
            <w:tcW w:w="3055" w:type="dxa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6F7798" w:rsidRPr="006F7798" w:rsidTr="004A42A1">
        <w:tc>
          <w:tcPr>
            <w:tcW w:w="3055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798" w:rsidRPr="006F7798" w:rsidTr="004A42A1">
        <w:tc>
          <w:tcPr>
            <w:tcW w:w="3055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6F7798" w:rsidRPr="006F7798" w:rsidTr="004A42A1">
        <w:tc>
          <w:tcPr>
            <w:tcW w:w="3055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6F7798" w:rsidRPr="006F7798" w:rsidRDefault="006F7798" w:rsidP="006F77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территории муниципального образования Нововеличковское сельское поселение</w:t>
            </w: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F7798" w:rsidRPr="006F7798" w:rsidRDefault="006F7798" w:rsidP="006F7798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6F7798" w:rsidRPr="006F7798" w:rsidRDefault="006F7798" w:rsidP="006F7798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6F7798" w:rsidRPr="006F7798" w:rsidRDefault="006F7798" w:rsidP="006F77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798" w:rsidRPr="006F7798" w:rsidTr="004A42A1">
        <w:tc>
          <w:tcPr>
            <w:tcW w:w="3055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6F7798" w:rsidRPr="006F7798" w:rsidRDefault="006F7798" w:rsidP="006F7798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6F7798" w:rsidRPr="006F7798" w:rsidRDefault="006F7798" w:rsidP="006F7798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6F7798" w:rsidRPr="006F7798" w:rsidRDefault="006F7798" w:rsidP="006F7798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6F7798" w:rsidRPr="006F7798" w:rsidRDefault="006F7798" w:rsidP="006F7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муниципального образования </w:t>
            </w: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6F7798" w:rsidRPr="006F7798" w:rsidTr="004A42A1">
        <w:tc>
          <w:tcPr>
            <w:tcW w:w="3055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6F7798" w:rsidRPr="006F7798" w:rsidRDefault="006F7798" w:rsidP="006F779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6F7798" w:rsidRPr="006F7798" w:rsidRDefault="006F7798" w:rsidP="006F779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6F7798" w:rsidRPr="006F7798" w:rsidRDefault="006F7798" w:rsidP="006F779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6F7798" w:rsidRPr="006F7798" w:rsidRDefault="006F7798" w:rsidP="006F779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6F7798" w:rsidRPr="006F7798" w:rsidRDefault="006F7798" w:rsidP="006F779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F7798" w:rsidRPr="006F7798" w:rsidTr="004A42A1">
        <w:tc>
          <w:tcPr>
            <w:tcW w:w="3055" w:type="dxa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6F7798" w:rsidRPr="006F7798" w:rsidTr="004A42A1">
        <w:tc>
          <w:tcPr>
            <w:tcW w:w="3055" w:type="dxa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6F7798" w:rsidRPr="006F7798" w:rsidRDefault="006F7798" w:rsidP="006F77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15 341,764 тыс. рублей, в том числе: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2019 год –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12700,499 тыс. рублей.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590,0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2241,265 тыс. рублей.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7798" w:rsidRPr="006F7798" w:rsidRDefault="006F7798" w:rsidP="006F779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6F7798" w:rsidRPr="006F7798" w:rsidRDefault="006F7798" w:rsidP="006F779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6F7798" w:rsidRPr="006F7798" w:rsidRDefault="006F7798" w:rsidP="006F779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6F7798" w:rsidRPr="006F7798" w:rsidRDefault="006F7798" w:rsidP="006F779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6F7798" w:rsidRPr="006F7798" w:rsidRDefault="006F7798" w:rsidP="006F779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7798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1</w:t>
      </w: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 обязательном порядке при благоустройстве территорий учитывается принцип </w:t>
      </w:r>
      <w:proofErr w:type="spellStart"/>
      <w:r w:rsidRPr="006F7798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6F7798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6F7798" w:rsidRPr="006F7798" w:rsidRDefault="006F7798" w:rsidP="006F7798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6F7798" w:rsidRPr="006F7798" w:rsidRDefault="006F7798" w:rsidP="006F7798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6F7798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6F77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6F7798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6F779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6F7798" w:rsidRPr="006F7798" w:rsidRDefault="006F7798" w:rsidP="006F7798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6F7798" w:rsidRPr="006F7798" w:rsidRDefault="006F7798" w:rsidP="006F7798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F7798" w:rsidRPr="006F7798" w:rsidRDefault="006F7798" w:rsidP="006F7798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организация мероприятий по благоустройству дворовых территорий многоквартирных домов на территории </w:t>
      </w: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6F7798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6F7798" w:rsidRPr="006F7798" w:rsidRDefault="006F7798" w:rsidP="006F7798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6F7798" w:rsidRPr="006F7798" w:rsidRDefault="006F7798" w:rsidP="006F779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6F7798" w:rsidRPr="006F7798" w:rsidRDefault="006F7798" w:rsidP="006F779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6F7798" w:rsidRPr="006F7798" w:rsidRDefault="006F7798" w:rsidP="006F779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6F7798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6F7798" w:rsidRPr="006F7798" w:rsidRDefault="006F7798" w:rsidP="006F7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Перечень и краткое описание основных мероприятий</w:t>
      </w: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6F7798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6F7798" w:rsidRPr="006F7798" w:rsidRDefault="006F7798" w:rsidP="006F779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17. Основные мероприятия муниципальной программы приведены в приложении № 2 к настоящей муниципальной программе.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6F7798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7798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7798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6F7798" w:rsidRPr="006F7798" w:rsidRDefault="006F7798" w:rsidP="006F77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7798">
        <w:rPr>
          <w:rFonts w:ascii="Times New Roman" w:eastAsia="Calibri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6F7798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6F7798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</w:t>
      </w:r>
      <w:r w:rsidRPr="006F7798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6F779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</w:t>
      </w:r>
      <w:proofErr w:type="gramStart"/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законодательства,  Методическим</w:t>
      </w:r>
      <w:proofErr w:type="gramEnd"/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</w:t>
      </w:r>
      <w:proofErr w:type="spellStart"/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пр</w:t>
      </w:r>
      <w:proofErr w:type="spellEnd"/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6F7798" w:rsidRPr="006F7798" w:rsidRDefault="006F7798" w:rsidP="006F7798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</w:t>
      </w: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6F7798" w:rsidRPr="006F7798" w:rsidRDefault="006F7798" w:rsidP="006F7798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6F779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6F7798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6F7798" w:rsidRPr="006F7798" w:rsidRDefault="006F7798" w:rsidP="006F77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6F77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6F779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6F779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ежегодное уточнение объемов финансовых средств, предусмотренных на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мероприятий муниципальной программы, в зависимости от достигнутых результатов;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6F779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муниципального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Динской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размещает информацию о ходе реализации и достигнутых результатах муниципальной программы на официально странице сельского поселения в сети </w:t>
      </w: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приведение муниципальной программы в соответствие с решением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Нововеличковского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6F7798" w:rsidRPr="006F7798" w:rsidRDefault="006F7798" w:rsidP="006F779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Л.С. Моренченко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7798" w:rsidRPr="006F7798" w:rsidSect="000D7171">
          <w:headerReference w:type="default" r:id="rId7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среды»на</w:t>
      </w:r>
      <w:proofErr w:type="spellEnd"/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6F7798" w:rsidRPr="006F7798" w:rsidTr="004A42A1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6F7798" w:rsidRPr="006F7798" w:rsidTr="004A42A1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6F7798" w:rsidRPr="006F7798" w:rsidRDefault="006F7798" w:rsidP="006F779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7798" w:rsidRPr="006F7798" w:rsidRDefault="006F7798" w:rsidP="006F7798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F77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6F7798" w:rsidRPr="006F7798" w:rsidRDefault="006F7798" w:rsidP="006F7798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F7798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6F7798" w:rsidRPr="006F7798" w:rsidRDefault="006F7798" w:rsidP="006F7798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F77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6F7798" w:rsidRPr="006F7798" w:rsidRDefault="006F7798" w:rsidP="006F7798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F77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6F7798" w:rsidRPr="006F7798" w:rsidRDefault="006F7798" w:rsidP="006F7798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F7798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 ЖКХ, малого и среднего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Л.С. Моренченко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6F7798" w:rsidRPr="006F7798" w:rsidTr="004A42A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F7798" w:rsidRPr="006F7798" w:rsidTr="004A42A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</w:t>
            </w: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благоустройство парковой зоны территории Дома культуры по адресу: ст. Нововеличковская, ул. Красная, 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территорий: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</w:t>
            </w: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индивидуальных предпринимателей: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798" w:rsidRPr="006F7798" w:rsidTr="004A42A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15781,764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7798" w:rsidRPr="006F7798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Моренченко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</w:t>
      </w:r>
      <w:proofErr w:type="gramStart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2024»*</w:t>
      </w:r>
      <w:proofErr w:type="gramEnd"/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F7798" w:rsidRPr="006F7798" w:rsidTr="004A42A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F7798">
        <w:rPr>
          <w:rFonts w:ascii="Times New Roman" w:eastAsia="Times New Roman" w:hAnsi="Times New Roman" w:cs="Times New Roman"/>
          <w:lang w:eastAsia="ru-RU"/>
        </w:rPr>
        <w:t xml:space="preserve">&lt;*&gt; Адресный перечень подлежит корректировке с </w:t>
      </w:r>
      <w:proofErr w:type="gramStart"/>
      <w:r w:rsidRPr="006F7798">
        <w:rPr>
          <w:rFonts w:ascii="Times New Roman" w:eastAsia="Times New Roman" w:hAnsi="Times New Roman" w:cs="Times New Roman"/>
          <w:lang w:eastAsia="ru-RU"/>
        </w:rPr>
        <w:t>включением  дворовых</w:t>
      </w:r>
      <w:proofErr w:type="gramEnd"/>
      <w:r w:rsidRPr="006F7798">
        <w:rPr>
          <w:rFonts w:ascii="Times New Roman" w:eastAsia="Times New Roman" w:hAnsi="Times New Roman" w:cs="Times New Roman"/>
          <w:lang w:eastAsia="ru-RU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7798" w:rsidRPr="006F7798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Моренченко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ОБЩЕСТВЕННЫХ  ТЕРРИТОРИЙ</w:t>
      </w:r>
      <w:proofErr w:type="gramEnd"/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НУЖДАЮЩИХСЯ В БЛАГОУСТРОЙСТВЕ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6F7798" w:rsidRPr="006F7798" w:rsidTr="004A42A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6F7798" w:rsidRPr="006F7798" w:rsidTr="004A42A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F7798" w:rsidRPr="006F7798" w:rsidTr="004A42A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ст.Нововеличковская</w:t>
            </w:r>
            <w:proofErr w:type="spellEnd"/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01.02.2022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6F7798" w:rsidRPr="006F7798" w:rsidRDefault="006F7798" w:rsidP="006F7798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6F7798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7798" w:rsidRPr="006F7798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Моренченко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6F7798" w:rsidRPr="006F7798" w:rsidTr="004A42A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6F7798" w:rsidRPr="006F7798" w:rsidTr="004A42A1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F7798" w:rsidRPr="006F7798" w:rsidTr="004A42A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98" w:rsidRPr="006F7798" w:rsidRDefault="006F7798" w:rsidP="006F7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7798" w:rsidRPr="006F7798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 Л.С. Моренченко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 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6F7798" w:rsidRPr="006F7798" w:rsidRDefault="006F7798" w:rsidP="006F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6F7798" w:rsidRPr="006F7798" w:rsidRDefault="006F7798" w:rsidP="006F7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7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6F7798" w:rsidRPr="006F7798" w:rsidTr="004A42A1">
        <w:tc>
          <w:tcPr>
            <w:tcW w:w="68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6F7798" w:rsidRPr="006F7798" w:rsidTr="004A42A1">
        <w:tc>
          <w:tcPr>
            <w:tcW w:w="68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6F7798" w:rsidRPr="006F7798" w:rsidTr="004A42A1">
        <w:trPr>
          <w:trHeight w:val="390"/>
        </w:trPr>
        <w:tc>
          <w:tcPr>
            <w:tcW w:w="68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F7798" w:rsidRPr="006F7798" w:rsidTr="004A42A1">
        <w:trPr>
          <w:trHeight w:val="375"/>
        </w:trPr>
        <w:tc>
          <w:tcPr>
            <w:tcW w:w="68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7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F7798" w:rsidRPr="006F7798" w:rsidRDefault="006F7798" w:rsidP="006F77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ЖКХ, малого и среднего бизнеса 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6F7798" w:rsidRPr="006F7798" w:rsidRDefault="006F7798" w:rsidP="006F7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7798" w:rsidRPr="006F7798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6F7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Л.С. Моренченко</w:t>
      </w:r>
    </w:p>
    <w:p w:rsidR="00D5623E" w:rsidRDefault="00D5623E"/>
    <w:sectPr w:rsidR="00D56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911" w:rsidRPr="00D44F8B" w:rsidRDefault="006F7798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20</w:t>
    </w:r>
    <w:r w:rsidRPr="00D44F8B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31"/>
    <w:rsid w:val="005F5031"/>
    <w:rsid w:val="006F7798"/>
    <w:rsid w:val="00D5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423D8-B023-44CE-9976-2F62E065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779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6F779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F7798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F7798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79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6F779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F7798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F7798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F7798"/>
  </w:style>
  <w:style w:type="paragraph" w:customStyle="1" w:styleId="12">
    <w:name w:val="Стиль1"/>
    <w:basedOn w:val="a3"/>
    <w:rsid w:val="006F7798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6F779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F7798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6F7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6F77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F77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6F7798"/>
  </w:style>
  <w:style w:type="paragraph" w:customStyle="1" w:styleId="a9">
    <w:name w:val="Знак Знак Знак Знак Знак"/>
    <w:basedOn w:val="a"/>
    <w:rsid w:val="006F7798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6F7798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F7798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6F7798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6F7798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6F779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6F7798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6F7798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6F7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6F779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6F77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6F779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F77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6F77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6F77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6F7798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6F7798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6F7798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7707</Words>
  <Characters>43930</Characters>
  <Application>Microsoft Office Word</Application>
  <DocSecurity>0</DocSecurity>
  <Lines>366</Lines>
  <Paragraphs>103</Paragraphs>
  <ScaleCrop>false</ScaleCrop>
  <Company/>
  <LinksUpToDate>false</LinksUpToDate>
  <CharactersWithSpaces>51534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2</cp:revision>
  <dcterms:created xsi:type="dcterms:W3CDTF">2023-09-05T08:17:00Z</dcterms:created>
  <dcterms:modified xsi:type="dcterms:W3CDTF">2023-09-05T08:20:00Z</dcterms:modified>
</cp:coreProperties>
</file>