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FF0A" w14:textId="77777777" w:rsidR="00DB3D38" w:rsidRPr="00DB3D38" w:rsidRDefault="00DB3D38" w:rsidP="00DB3D38">
      <w:pPr>
        <w:shd w:val="clear" w:color="auto" w:fill="FFFFFF"/>
        <w:suppressAutoHyphens/>
        <w:jc w:val="center"/>
        <w:rPr>
          <w:rFonts w:eastAsia="Calibri"/>
          <w:b/>
          <w:bCs/>
          <w:color w:val="000000"/>
          <w:kern w:val="2"/>
          <w:sz w:val="18"/>
          <w:szCs w:val="18"/>
          <w:lang w:eastAsia="en-US"/>
        </w:rPr>
      </w:pPr>
      <w:bookmarkStart w:id="0" w:name="_Hlk132982810"/>
      <w:r w:rsidRPr="00DB3D38">
        <w:rPr>
          <w:noProof/>
          <w:color w:val="FFFFFF"/>
        </w:rPr>
        <w:drawing>
          <wp:inline distT="0" distB="0" distL="0" distR="0" wp14:anchorId="4817B6F8" wp14:editId="50D31A11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6DD39" w14:textId="77777777" w:rsidR="00DB3D38" w:rsidRPr="00DB3D38" w:rsidRDefault="00DB3D38" w:rsidP="00DB3D38">
      <w:pPr>
        <w:shd w:val="clear" w:color="auto" w:fill="FFFFFF"/>
        <w:suppressAutoHyphens/>
        <w:jc w:val="center"/>
        <w:rPr>
          <w:rFonts w:eastAsia="Calibri"/>
          <w:b/>
          <w:bCs/>
          <w:color w:val="000000"/>
          <w:kern w:val="2"/>
          <w:sz w:val="28"/>
          <w:szCs w:val="28"/>
          <w:lang w:eastAsia="en-US"/>
        </w:rPr>
      </w:pPr>
      <w:r w:rsidRPr="00DB3D38">
        <w:rPr>
          <w:rFonts w:eastAsia="Calibri"/>
          <w:b/>
          <w:bCs/>
          <w:color w:val="000000"/>
          <w:kern w:val="2"/>
          <w:sz w:val="28"/>
          <w:szCs w:val="28"/>
          <w:lang w:eastAsia="en-US"/>
        </w:rPr>
        <w:t>СОВЕТ НОВОВЕЛИЧКОВСКОГО СЕЛЬСКОГО ПОСЕЛЕНИЯ ДИНСКОГО РАЙОНА</w:t>
      </w:r>
    </w:p>
    <w:p w14:paraId="2F21D58F" w14:textId="77777777" w:rsidR="00DB3D38" w:rsidRPr="00DB3D38" w:rsidRDefault="00DB3D38" w:rsidP="00DB3D38">
      <w:pPr>
        <w:suppressAutoHyphens/>
        <w:ind w:right="27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</w:p>
    <w:p w14:paraId="400AA08C" w14:textId="77777777" w:rsidR="00DB3D38" w:rsidRPr="00DB3D38" w:rsidRDefault="00DB3D38" w:rsidP="00DB3D38">
      <w:pPr>
        <w:suppressAutoHyphens/>
        <w:ind w:right="27"/>
        <w:jc w:val="center"/>
        <w:rPr>
          <w:rFonts w:eastAsia="Calibri"/>
          <w:b/>
          <w:bCs/>
          <w:color w:val="000000"/>
          <w:kern w:val="2"/>
          <w:sz w:val="28"/>
          <w:szCs w:val="28"/>
          <w:lang w:eastAsia="en-US"/>
        </w:rPr>
      </w:pPr>
      <w:r w:rsidRPr="00DB3D38">
        <w:rPr>
          <w:rFonts w:eastAsia="Calibri"/>
          <w:b/>
          <w:bCs/>
          <w:color w:val="000000"/>
          <w:kern w:val="2"/>
          <w:sz w:val="28"/>
          <w:szCs w:val="28"/>
          <w:lang w:eastAsia="en-US"/>
        </w:rPr>
        <w:t>РЕШЕНИЕ</w:t>
      </w:r>
    </w:p>
    <w:p w14:paraId="72BDED47" w14:textId="77777777" w:rsidR="00DB3D38" w:rsidRPr="00DB3D38" w:rsidRDefault="00DB3D38" w:rsidP="00DB3D38">
      <w:pPr>
        <w:suppressAutoHyphens/>
        <w:ind w:right="27"/>
        <w:jc w:val="center"/>
        <w:rPr>
          <w:rFonts w:eastAsia="Calibri"/>
          <w:b/>
          <w:bCs/>
          <w:color w:val="000000"/>
          <w:kern w:val="2"/>
          <w:sz w:val="28"/>
          <w:szCs w:val="28"/>
          <w:lang w:eastAsia="en-US"/>
        </w:rPr>
      </w:pPr>
    </w:p>
    <w:p w14:paraId="7B44B580" w14:textId="72CE17E1" w:rsidR="00DB3D38" w:rsidRPr="00DB3D38" w:rsidRDefault="00DB3D38" w:rsidP="00DB3D38">
      <w:pPr>
        <w:shd w:val="clear" w:color="auto" w:fill="FFFFFF"/>
        <w:tabs>
          <w:tab w:val="left" w:leader="underscore" w:pos="2688"/>
          <w:tab w:val="left" w:pos="7938"/>
        </w:tabs>
        <w:suppressAutoHyphens/>
        <w:rPr>
          <w:rFonts w:eastAsia="Calibri"/>
          <w:kern w:val="2"/>
          <w:sz w:val="28"/>
          <w:szCs w:val="28"/>
          <w:lang w:eastAsia="en-US"/>
        </w:rPr>
      </w:pPr>
      <w:r w:rsidRPr="00DB3D38">
        <w:rPr>
          <w:rFonts w:eastAsia="Calibri"/>
          <w:color w:val="000000"/>
          <w:kern w:val="2"/>
          <w:sz w:val="28"/>
          <w:szCs w:val="28"/>
          <w:lang w:eastAsia="en-US"/>
        </w:rPr>
        <w:t xml:space="preserve">от 20.06.2023                                                            </w:t>
      </w:r>
      <w:r>
        <w:rPr>
          <w:rFonts w:eastAsia="Calibri"/>
          <w:color w:val="000000"/>
          <w:kern w:val="2"/>
          <w:sz w:val="28"/>
          <w:szCs w:val="28"/>
          <w:lang w:eastAsia="en-US"/>
        </w:rPr>
        <w:t xml:space="preserve">                                 № 262</w:t>
      </w:r>
      <w:r w:rsidRPr="00DB3D38">
        <w:rPr>
          <w:rFonts w:eastAsia="Calibri"/>
          <w:color w:val="000000"/>
          <w:kern w:val="2"/>
          <w:sz w:val="28"/>
          <w:szCs w:val="28"/>
          <w:lang w:eastAsia="en-US"/>
        </w:rPr>
        <w:t>-63/4</w:t>
      </w:r>
    </w:p>
    <w:p w14:paraId="15F3E152" w14:textId="77777777" w:rsidR="00DB3D38" w:rsidRPr="00DB3D38" w:rsidRDefault="00DB3D38" w:rsidP="00DB3D38">
      <w:pPr>
        <w:shd w:val="clear" w:color="auto" w:fill="FFFFFF"/>
        <w:suppressAutoHyphens/>
        <w:jc w:val="center"/>
        <w:rPr>
          <w:rFonts w:eastAsia="Calibri"/>
          <w:color w:val="000000"/>
          <w:kern w:val="2"/>
          <w:sz w:val="27"/>
          <w:szCs w:val="27"/>
          <w:lang w:eastAsia="en-US"/>
        </w:rPr>
      </w:pPr>
      <w:r w:rsidRPr="00DB3D38">
        <w:rPr>
          <w:rFonts w:eastAsia="Calibri"/>
          <w:color w:val="000000"/>
          <w:kern w:val="2"/>
          <w:sz w:val="27"/>
          <w:szCs w:val="27"/>
          <w:lang w:eastAsia="en-US"/>
        </w:rPr>
        <w:t>станица Нововеличковская</w:t>
      </w:r>
    </w:p>
    <w:p w14:paraId="53033572" w14:textId="4192019F" w:rsidR="00BE1A13" w:rsidRDefault="00BE1A13" w:rsidP="00BE1A13">
      <w:pPr>
        <w:jc w:val="center"/>
        <w:rPr>
          <w:sz w:val="28"/>
          <w:szCs w:val="28"/>
        </w:rPr>
      </w:pPr>
    </w:p>
    <w:p w14:paraId="19551026" w14:textId="5C587141" w:rsidR="005E3E27" w:rsidRDefault="005E3E27" w:rsidP="00BE1A13">
      <w:pPr>
        <w:jc w:val="center"/>
        <w:rPr>
          <w:sz w:val="28"/>
          <w:szCs w:val="28"/>
        </w:rPr>
      </w:pPr>
    </w:p>
    <w:p w14:paraId="47FDBB4E" w14:textId="77777777" w:rsidR="005E3E27" w:rsidRPr="00B62AB9" w:rsidRDefault="005E3E27" w:rsidP="00BE1A13">
      <w:pPr>
        <w:jc w:val="center"/>
        <w:rPr>
          <w:sz w:val="28"/>
          <w:szCs w:val="28"/>
        </w:rPr>
      </w:pPr>
    </w:p>
    <w:p w14:paraId="0DBFD12E" w14:textId="77777777" w:rsidR="00DB3D38" w:rsidRDefault="00BF0ACD" w:rsidP="00DB3D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156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оложения о порядке отчуждения движимого </w:t>
      </w:r>
    </w:p>
    <w:p w14:paraId="65A3C67E" w14:textId="43CAF49B" w:rsidR="00BF0ACD" w:rsidRDefault="00BF0ACD" w:rsidP="00DB3D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недвижимого имущества, находящегося в собственности </w:t>
      </w:r>
      <w:r w:rsidR="00BE1A13" w:rsidRPr="00BE1A13">
        <w:rPr>
          <w:rFonts w:ascii="Times New Roman" w:hAnsi="Times New Roman" w:cs="Times New Roman"/>
          <w:sz w:val="28"/>
          <w:szCs w:val="28"/>
        </w:rPr>
        <w:t>Нововеличковско</w:t>
      </w:r>
      <w:r w:rsidR="0088276B">
        <w:rPr>
          <w:rFonts w:ascii="Times New Roman" w:hAnsi="Times New Roman" w:cs="Times New Roman"/>
          <w:sz w:val="28"/>
          <w:szCs w:val="28"/>
        </w:rPr>
        <w:t>го</w:t>
      </w:r>
      <w:r w:rsidR="00BE1A13" w:rsidRPr="00BE1A1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и среднего предпринимательства</w:t>
      </w:r>
      <w:bookmarkEnd w:id="0"/>
    </w:p>
    <w:p w14:paraId="20B7E67F" w14:textId="155FDF70" w:rsidR="007B44CD" w:rsidRDefault="007B44CD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0B7E6B" w14:textId="45FD8139" w:rsidR="005E3E27" w:rsidRDefault="005E3E27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5343F2" w14:textId="77777777" w:rsidR="005E3E27" w:rsidRDefault="005E3E27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BEF97F" w14:textId="36485005" w:rsidR="003C069F" w:rsidRDefault="007B44CD" w:rsidP="005E3E27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>В целях упорядочения работы п</w:t>
      </w:r>
      <w:bookmarkStart w:id="1" w:name="_GoBack"/>
      <w:bookmarkEnd w:id="1"/>
      <w:r w:rsidRPr="00CC6E1B">
        <w:rPr>
          <w:rFonts w:ascii="Times New Roman" w:hAnsi="Times New Roman" w:cs="Times New Roman"/>
          <w:sz w:val="28"/>
          <w:szCs w:val="28"/>
        </w:rPr>
        <w:t xml:space="preserve">о реализации преимущественного права приобретения муниципального имущества субъектами малого и среднего предпринимательства, в соответствии с Федеральным </w:t>
      </w:r>
      <w:hyperlink r:id="rId9" w:history="1">
        <w:r w:rsidRPr="00CC6E1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 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6E1B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94406" w:rsidRPr="00494406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494406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</w:t>
      </w:r>
      <w:bookmarkStart w:id="2" w:name="_Hlk132983147"/>
      <w:r w:rsidR="0046154C" w:rsidRPr="00CC6E1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46154C"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6154C" w:rsidRPr="00CC6E1B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0D310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21681">
        <w:rPr>
          <w:rFonts w:ascii="Times New Roman" w:hAnsi="Times New Roman" w:cs="Times New Roman"/>
          <w:sz w:val="28"/>
          <w:szCs w:val="28"/>
        </w:rPr>
        <w:t xml:space="preserve"> </w:t>
      </w:r>
      <w:r w:rsidR="0046154C">
        <w:rPr>
          <w:rFonts w:ascii="Times New Roman" w:hAnsi="Times New Roman" w:cs="Times New Roman"/>
          <w:sz w:val="28"/>
          <w:szCs w:val="28"/>
        </w:rPr>
        <w:t>№</w:t>
      </w:r>
      <w:r w:rsidR="0046154C" w:rsidRPr="00CC6E1B">
        <w:rPr>
          <w:rFonts w:ascii="Times New Roman" w:hAnsi="Times New Roman" w:cs="Times New Roman"/>
          <w:sz w:val="28"/>
          <w:szCs w:val="28"/>
        </w:rPr>
        <w:t xml:space="preserve"> 209-ФЗ </w:t>
      </w:r>
      <w:r w:rsidR="0046154C">
        <w:rPr>
          <w:rFonts w:ascii="Times New Roman" w:hAnsi="Times New Roman" w:cs="Times New Roman"/>
          <w:sz w:val="28"/>
          <w:szCs w:val="28"/>
        </w:rPr>
        <w:t>«</w:t>
      </w:r>
      <w:r w:rsidR="0046154C" w:rsidRPr="00CC6E1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46154C">
        <w:rPr>
          <w:rFonts w:ascii="Times New Roman" w:hAnsi="Times New Roman" w:cs="Times New Roman"/>
          <w:sz w:val="28"/>
          <w:szCs w:val="28"/>
        </w:rPr>
        <w:t xml:space="preserve">», </w:t>
      </w:r>
      <w:r w:rsidRPr="00CC6E1B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</w:t>
      </w:r>
      <w:r w:rsidR="00115153">
        <w:rPr>
          <w:rFonts w:ascii="Times New Roman" w:hAnsi="Times New Roman" w:cs="Times New Roman"/>
          <w:sz w:val="28"/>
          <w:szCs w:val="28"/>
        </w:rPr>
        <w:t xml:space="preserve"> </w:t>
      </w:r>
      <w:r w:rsidRPr="00CC6E1B">
        <w:rPr>
          <w:rFonts w:ascii="Times New Roman" w:hAnsi="Times New Roman" w:cs="Times New Roman"/>
          <w:sz w:val="28"/>
          <w:szCs w:val="28"/>
        </w:rPr>
        <w:t xml:space="preserve">21 декабря 2001 года </w:t>
      </w:r>
      <w:r>
        <w:rPr>
          <w:rFonts w:ascii="Times New Roman" w:hAnsi="Times New Roman" w:cs="Times New Roman"/>
          <w:sz w:val="28"/>
          <w:szCs w:val="28"/>
        </w:rPr>
        <w:t xml:space="preserve">№ 178-ФЗ </w:t>
      </w:r>
      <w:r w:rsidR="000D310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6E1B">
        <w:rPr>
          <w:rFonts w:ascii="Times New Roman" w:hAnsi="Times New Roman" w:cs="Times New Roman"/>
          <w:sz w:val="28"/>
          <w:szCs w:val="28"/>
        </w:rPr>
        <w:t xml:space="preserve">О приватизации государственного и муниципального </w:t>
      </w:r>
      <w:r w:rsidRPr="00714006">
        <w:rPr>
          <w:rFonts w:ascii="Times New Roman" w:hAnsi="Times New Roman" w:cs="Times New Roman"/>
          <w:sz w:val="28"/>
          <w:szCs w:val="28"/>
        </w:rPr>
        <w:t xml:space="preserve">имущества», </w:t>
      </w:r>
      <w:r w:rsidR="000D3106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</w:t>
      </w:r>
      <w:r w:rsidR="00714006" w:rsidRPr="00714006">
        <w:rPr>
          <w:rFonts w:ascii="Times New Roman" w:hAnsi="Times New Roman" w:cs="Times New Roman"/>
          <w:sz w:val="28"/>
          <w:szCs w:val="28"/>
        </w:rPr>
        <w:t>4</w:t>
      </w:r>
      <w:r w:rsidR="000D3106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14006" w:rsidRPr="00714006">
        <w:rPr>
          <w:rFonts w:ascii="Times New Roman" w:hAnsi="Times New Roman" w:cs="Times New Roman"/>
          <w:sz w:val="28"/>
          <w:szCs w:val="28"/>
        </w:rPr>
        <w:t>2008</w:t>
      </w:r>
      <w:r w:rsidR="000D31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4006" w:rsidRPr="00714006">
        <w:rPr>
          <w:rFonts w:ascii="Times New Roman" w:hAnsi="Times New Roman" w:cs="Times New Roman"/>
          <w:sz w:val="28"/>
          <w:szCs w:val="28"/>
        </w:rPr>
        <w:t xml:space="preserve"> № 1448-КЗ «О развитии малого и среднего предпринимательства в Краснодарском крае</w:t>
      </w:r>
      <w:bookmarkEnd w:id="2"/>
      <w:r w:rsidR="000D3106" w:rsidRPr="000D3106">
        <w:rPr>
          <w:rFonts w:ascii="Times New Roman" w:hAnsi="Times New Roman" w:cs="Times New Roman"/>
          <w:sz w:val="28"/>
          <w:szCs w:val="28"/>
        </w:rPr>
        <w:t>», руководствуясь Уставом Нововеличковского сельского поселения Динского района, Совет Совета Нововеличковского сельского поселения Динского района  р е ш и л</w:t>
      </w:r>
      <w:r w:rsidR="0073135B" w:rsidRPr="00412FC7">
        <w:rPr>
          <w:rFonts w:ascii="Times New Roman" w:hAnsi="Times New Roman" w:cs="Times New Roman"/>
          <w:sz w:val="28"/>
          <w:szCs w:val="28"/>
        </w:rPr>
        <w:t>:</w:t>
      </w:r>
    </w:p>
    <w:p w14:paraId="3B6F6D33" w14:textId="65C7CBFD" w:rsidR="00CF5804" w:rsidRDefault="007B44CD" w:rsidP="005E3E27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>1.</w:t>
      </w:r>
      <w:r w:rsidR="001A0317">
        <w:rPr>
          <w:rFonts w:ascii="Times New Roman" w:hAnsi="Times New Roman" w:cs="Times New Roman"/>
          <w:sz w:val="28"/>
          <w:szCs w:val="28"/>
        </w:rPr>
        <w:tab/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отчуждения </w:t>
      </w:r>
      <w:r w:rsidR="00CF5804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недвижимого имущества, находящегося в собственности муниципального образования </w:t>
      </w:r>
      <w:r w:rsidR="00BB4039" w:rsidRPr="00BB4039">
        <w:rPr>
          <w:rFonts w:ascii="Times New Roman" w:hAnsi="Times New Roman" w:cs="Times New Roman"/>
          <w:sz w:val="28"/>
          <w:szCs w:val="28"/>
        </w:rPr>
        <w:t>Нововеличковского сельс</w:t>
      </w:r>
      <w:r w:rsidR="00BB4039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и арендуемого субъектами малого </w:t>
      </w:r>
      <w:r w:rsidR="00C157D1">
        <w:rPr>
          <w:rFonts w:ascii="Times New Roman" w:hAnsi="Times New Roman" w:cs="Times New Roman"/>
          <w:sz w:val="28"/>
          <w:szCs w:val="28"/>
        </w:rPr>
        <w:t>и среднего предпринимательства (</w:t>
      </w:r>
      <w:r w:rsidR="00CF5804" w:rsidRPr="00CF5804">
        <w:rPr>
          <w:rFonts w:ascii="Times New Roman" w:hAnsi="Times New Roman" w:cs="Times New Roman"/>
          <w:sz w:val="28"/>
          <w:szCs w:val="28"/>
        </w:rPr>
        <w:t>прил</w:t>
      </w:r>
      <w:r w:rsidR="00C157D1">
        <w:rPr>
          <w:rFonts w:ascii="Times New Roman" w:hAnsi="Times New Roman" w:cs="Times New Roman"/>
          <w:sz w:val="28"/>
          <w:szCs w:val="28"/>
        </w:rPr>
        <w:t>агается)</w:t>
      </w:r>
      <w:r w:rsidR="00CF5804" w:rsidRPr="00CF5804">
        <w:rPr>
          <w:rFonts w:ascii="Times New Roman" w:hAnsi="Times New Roman" w:cs="Times New Roman"/>
          <w:sz w:val="28"/>
          <w:szCs w:val="28"/>
        </w:rPr>
        <w:t>.</w:t>
      </w:r>
    </w:p>
    <w:p w14:paraId="688157BB" w14:textId="77777777" w:rsidR="005E3E27" w:rsidRPr="005E3E27" w:rsidRDefault="001A0317" w:rsidP="005E3E27">
      <w:pPr>
        <w:ind w:firstLine="567"/>
        <w:jc w:val="both"/>
        <w:rPr>
          <w:sz w:val="28"/>
          <w:szCs w:val="28"/>
        </w:rPr>
      </w:pPr>
      <w:r w:rsidRPr="00B62AB9">
        <w:rPr>
          <w:sz w:val="28"/>
          <w:szCs w:val="28"/>
        </w:rPr>
        <w:t>2.</w:t>
      </w:r>
      <w:r w:rsidRPr="00B62AB9">
        <w:rPr>
          <w:sz w:val="28"/>
          <w:szCs w:val="28"/>
        </w:rPr>
        <w:tab/>
      </w:r>
      <w:r w:rsidR="005E3E27" w:rsidRPr="005E3E27">
        <w:rPr>
          <w:sz w:val="28"/>
          <w:szCs w:val="28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14:paraId="634710E3" w14:textId="05B76A9A" w:rsidR="001A0317" w:rsidRPr="00B62AB9" w:rsidRDefault="001A0317" w:rsidP="005E3E2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B62AB9">
        <w:rPr>
          <w:sz w:val="28"/>
          <w:szCs w:val="28"/>
        </w:rPr>
        <w:lastRenderedPageBreak/>
        <w:t>3.</w:t>
      </w:r>
      <w:r w:rsidRPr="00B62AB9">
        <w:rPr>
          <w:sz w:val="28"/>
          <w:szCs w:val="28"/>
        </w:rPr>
        <w:tab/>
      </w:r>
      <w:bookmarkStart w:id="3" w:name="sub_5"/>
      <w:r w:rsidRPr="00B62AB9">
        <w:rPr>
          <w:sz w:val="28"/>
          <w:szCs w:val="28"/>
        </w:rPr>
        <w:t>Контроль за выполнением настоящего решения возложить на комиссию по земельным и имущественным вопросам Совета Нововеличковского сельского поселения Динского района (Иванько).</w:t>
      </w:r>
    </w:p>
    <w:p w14:paraId="0652DA6F" w14:textId="77777777" w:rsidR="005E3E27" w:rsidRPr="005E3E27" w:rsidRDefault="001A0317" w:rsidP="005E3E27">
      <w:pPr>
        <w:ind w:firstLine="567"/>
        <w:jc w:val="both"/>
        <w:rPr>
          <w:sz w:val="28"/>
          <w:szCs w:val="28"/>
          <w:lang w:eastAsia="ar-SA"/>
        </w:rPr>
      </w:pPr>
      <w:r w:rsidRPr="00B62AB9">
        <w:rPr>
          <w:sz w:val="28"/>
          <w:szCs w:val="28"/>
        </w:rPr>
        <w:t>4.</w:t>
      </w:r>
      <w:r w:rsidRPr="00B62AB9">
        <w:rPr>
          <w:sz w:val="28"/>
          <w:szCs w:val="28"/>
        </w:rPr>
        <w:tab/>
      </w:r>
      <w:bookmarkEnd w:id="3"/>
      <w:r w:rsidR="005E3E27" w:rsidRPr="005E3E27">
        <w:rPr>
          <w:sz w:val="28"/>
          <w:szCs w:val="28"/>
          <w:lang w:eastAsia="ar-SA"/>
        </w:rPr>
        <w:t>Решение вступает в силу после его официального опубликования.</w:t>
      </w:r>
    </w:p>
    <w:p w14:paraId="78C699DA" w14:textId="387B1456" w:rsidR="00CF5804" w:rsidRDefault="00CF5804" w:rsidP="005E3E27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5CC1A7E8" w14:textId="77777777" w:rsidR="0071221C" w:rsidRDefault="0071221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6D256" w14:textId="77777777" w:rsidR="00D32A96" w:rsidRPr="00B62AB9" w:rsidRDefault="00D32A96" w:rsidP="00D32A96">
      <w:pPr>
        <w:tabs>
          <w:tab w:val="left" w:pos="1260"/>
        </w:tabs>
        <w:ind w:firstLine="709"/>
        <w:rPr>
          <w:sz w:val="28"/>
          <w:szCs w:val="28"/>
        </w:rPr>
      </w:pPr>
    </w:p>
    <w:p w14:paraId="020FEF42" w14:textId="77777777" w:rsidR="00D32A96" w:rsidRPr="00D32A96" w:rsidRDefault="00D32A96" w:rsidP="00D32A96">
      <w:pPr>
        <w:rPr>
          <w:sz w:val="28"/>
          <w:szCs w:val="28"/>
        </w:rPr>
      </w:pPr>
      <w:r w:rsidRPr="00D32A96">
        <w:rPr>
          <w:sz w:val="28"/>
          <w:szCs w:val="28"/>
        </w:rPr>
        <w:t>Председатель Совета Нововеличковского</w:t>
      </w:r>
    </w:p>
    <w:p w14:paraId="385A6B6D" w14:textId="77777777" w:rsidR="00D32A96" w:rsidRPr="00D32A96" w:rsidRDefault="00D32A96" w:rsidP="00D32A96">
      <w:pPr>
        <w:jc w:val="center"/>
        <w:rPr>
          <w:sz w:val="28"/>
          <w:szCs w:val="28"/>
        </w:rPr>
      </w:pPr>
      <w:r w:rsidRPr="00D32A96">
        <w:rPr>
          <w:sz w:val="28"/>
          <w:szCs w:val="28"/>
        </w:rPr>
        <w:t>сельского поселения</w:t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</w:r>
      <w:r w:rsidRPr="00D32A96">
        <w:rPr>
          <w:sz w:val="28"/>
          <w:szCs w:val="28"/>
        </w:rPr>
        <w:tab/>
        <w:t xml:space="preserve">   С.А.Журиков</w:t>
      </w:r>
    </w:p>
    <w:p w14:paraId="7FD81421" w14:textId="77777777" w:rsidR="00D32A96" w:rsidRDefault="00D32A96" w:rsidP="00D32A96">
      <w:pPr>
        <w:jc w:val="center"/>
        <w:rPr>
          <w:sz w:val="28"/>
          <w:szCs w:val="28"/>
        </w:rPr>
      </w:pPr>
    </w:p>
    <w:p w14:paraId="57439E34" w14:textId="77777777" w:rsidR="00D32A96" w:rsidRPr="00D32A96" w:rsidRDefault="00D32A96" w:rsidP="00D32A96">
      <w:pPr>
        <w:jc w:val="center"/>
        <w:rPr>
          <w:sz w:val="28"/>
          <w:szCs w:val="28"/>
        </w:rPr>
      </w:pPr>
    </w:p>
    <w:p w14:paraId="6D600535" w14:textId="77777777" w:rsidR="005E3E27" w:rsidRDefault="00D32A96" w:rsidP="00D32A96">
      <w:pPr>
        <w:pStyle w:val="ConsPlusNormal"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D32A96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14:paraId="5DE35F54" w14:textId="4D99EB5B" w:rsidR="00D32A96" w:rsidRDefault="00D32A96" w:rsidP="00D32A96">
      <w:pPr>
        <w:pStyle w:val="ConsPlusNormal"/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D32A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32A96">
        <w:rPr>
          <w:rFonts w:ascii="Times New Roman" w:hAnsi="Times New Roman" w:cs="Times New Roman"/>
          <w:sz w:val="28"/>
          <w:szCs w:val="28"/>
        </w:rPr>
        <w:tab/>
      </w:r>
      <w:r w:rsidRPr="00D32A96">
        <w:rPr>
          <w:rFonts w:ascii="Times New Roman" w:hAnsi="Times New Roman" w:cs="Times New Roman"/>
          <w:sz w:val="28"/>
          <w:szCs w:val="28"/>
        </w:rPr>
        <w:tab/>
      </w:r>
      <w:r w:rsidRPr="00D32A96">
        <w:rPr>
          <w:rFonts w:ascii="Times New Roman" w:hAnsi="Times New Roman" w:cs="Times New Roman"/>
          <w:sz w:val="28"/>
          <w:szCs w:val="28"/>
        </w:rPr>
        <w:tab/>
      </w:r>
      <w:r w:rsidRPr="00D32A9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5E3E2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32A96">
        <w:rPr>
          <w:rFonts w:ascii="Times New Roman" w:hAnsi="Times New Roman" w:cs="Times New Roman"/>
          <w:sz w:val="28"/>
          <w:szCs w:val="28"/>
        </w:rPr>
        <w:t xml:space="preserve">    Г.М.Кова</w:t>
      </w:r>
    </w:p>
    <w:p w14:paraId="61CFEA83" w14:textId="77777777" w:rsidR="00D32A96" w:rsidRDefault="00D32A96">
      <w:pPr>
        <w:rPr>
          <w:sz w:val="28"/>
          <w:szCs w:val="28"/>
        </w:rPr>
        <w:sectPr w:rsidR="00D32A96" w:rsidSect="00BE1A13">
          <w:headerReference w:type="even" r:id="rId12"/>
          <w:headerReference w:type="default" r:id="rId13"/>
          <w:head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5742AF72" w14:textId="77777777" w:rsidR="00D32A96" w:rsidRPr="00B62AB9" w:rsidRDefault="00D32A96" w:rsidP="00D32A96">
      <w:pPr>
        <w:ind w:left="561" w:firstLine="5103"/>
        <w:rPr>
          <w:sz w:val="28"/>
          <w:szCs w:val="28"/>
        </w:rPr>
      </w:pPr>
      <w:r w:rsidRPr="00B62AB9">
        <w:rPr>
          <w:sz w:val="28"/>
          <w:szCs w:val="28"/>
        </w:rPr>
        <w:lastRenderedPageBreak/>
        <w:t xml:space="preserve">Утверждено </w:t>
      </w:r>
    </w:p>
    <w:p w14:paraId="345198E2" w14:textId="77777777" w:rsidR="00D32A96" w:rsidRPr="00B62AB9" w:rsidRDefault="00D32A96" w:rsidP="00D32A96">
      <w:pPr>
        <w:ind w:firstLine="5103"/>
        <w:rPr>
          <w:sz w:val="28"/>
          <w:szCs w:val="28"/>
        </w:rPr>
      </w:pPr>
      <w:r w:rsidRPr="00B62AB9">
        <w:rPr>
          <w:sz w:val="28"/>
          <w:szCs w:val="28"/>
        </w:rPr>
        <w:tab/>
        <w:t>решением Совета</w:t>
      </w:r>
    </w:p>
    <w:p w14:paraId="3962E23B" w14:textId="77777777" w:rsidR="00D32A96" w:rsidRPr="00B62AB9" w:rsidRDefault="00D32A96" w:rsidP="00D32A96">
      <w:pPr>
        <w:ind w:firstLine="5103"/>
        <w:rPr>
          <w:sz w:val="28"/>
          <w:szCs w:val="28"/>
        </w:rPr>
      </w:pPr>
      <w:r w:rsidRPr="00B62AB9">
        <w:rPr>
          <w:sz w:val="28"/>
          <w:szCs w:val="28"/>
        </w:rPr>
        <w:tab/>
        <w:t>Нововеличковского сельского</w:t>
      </w:r>
    </w:p>
    <w:p w14:paraId="218DB9E4" w14:textId="77777777" w:rsidR="00D32A96" w:rsidRPr="00B62AB9" w:rsidRDefault="00D32A96" w:rsidP="00D32A96">
      <w:pPr>
        <w:ind w:firstLine="5103"/>
        <w:rPr>
          <w:sz w:val="28"/>
          <w:szCs w:val="28"/>
        </w:rPr>
      </w:pPr>
      <w:r w:rsidRPr="00B62AB9">
        <w:rPr>
          <w:sz w:val="28"/>
          <w:szCs w:val="28"/>
        </w:rPr>
        <w:tab/>
        <w:t>поселения Динского района</w:t>
      </w:r>
    </w:p>
    <w:p w14:paraId="55212C1B" w14:textId="37F3C833" w:rsidR="00D32A96" w:rsidRPr="00B62AB9" w:rsidRDefault="00D32A96" w:rsidP="00D32A96">
      <w:pPr>
        <w:ind w:firstLine="5103"/>
        <w:rPr>
          <w:sz w:val="28"/>
          <w:szCs w:val="28"/>
        </w:rPr>
      </w:pPr>
      <w:r w:rsidRPr="00B62AB9">
        <w:rPr>
          <w:sz w:val="28"/>
          <w:szCs w:val="28"/>
        </w:rPr>
        <w:tab/>
        <w:t xml:space="preserve">от </w:t>
      </w:r>
      <w:r w:rsidR="00DB3D38">
        <w:rPr>
          <w:sz w:val="28"/>
          <w:szCs w:val="28"/>
        </w:rPr>
        <w:t>20.06.</w:t>
      </w:r>
      <w:r w:rsidRPr="00B62AB9">
        <w:rPr>
          <w:sz w:val="28"/>
          <w:szCs w:val="28"/>
        </w:rPr>
        <w:t xml:space="preserve">2023 № </w:t>
      </w:r>
      <w:r w:rsidR="00DB3D38">
        <w:rPr>
          <w:sz w:val="28"/>
          <w:szCs w:val="28"/>
        </w:rPr>
        <w:t>262-63/4</w:t>
      </w:r>
    </w:p>
    <w:p w14:paraId="1A4A34EE" w14:textId="4625102C" w:rsidR="00D32A96" w:rsidRPr="00B62AB9" w:rsidRDefault="00D32A96" w:rsidP="00D32A96">
      <w:pPr>
        <w:tabs>
          <w:tab w:val="left" w:pos="4500"/>
          <w:tab w:val="left" w:pos="5475"/>
          <w:tab w:val="right" w:pos="963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62AB9">
        <w:rPr>
          <w:sz w:val="28"/>
          <w:szCs w:val="28"/>
        </w:rPr>
        <w:tab/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9498"/>
      </w:tblGrid>
      <w:tr w:rsidR="00A416F7" w:rsidRPr="00FF1982" w14:paraId="23E15EF3" w14:textId="77777777" w:rsidTr="00A416F7">
        <w:tc>
          <w:tcPr>
            <w:tcW w:w="9498" w:type="dxa"/>
          </w:tcPr>
          <w:p w14:paraId="3B2F6278" w14:textId="159F82BC" w:rsidR="00A416F7" w:rsidRPr="00FF1982" w:rsidRDefault="00A416F7" w:rsidP="000D310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right="-2156" w:firstLine="709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14:paraId="284FF612" w14:textId="781D5AD6" w:rsidR="0046154C" w:rsidRPr="00DB3D38" w:rsidRDefault="0046154C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D3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6EA505D" w14:textId="77777777" w:rsidR="00D32A96" w:rsidRPr="00DB3D38" w:rsidRDefault="0046154C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D38">
        <w:rPr>
          <w:rFonts w:ascii="Times New Roman" w:hAnsi="Times New Roman" w:cs="Times New Roman"/>
          <w:b/>
          <w:sz w:val="28"/>
          <w:szCs w:val="28"/>
        </w:rPr>
        <w:t>о порядке отчуждения движимого и недвижимого имущества,</w:t>
      </w:r>
    </w:p>
    <w:p w14:paraId="1ED45087" w14:textId="77777777" w:rsidR="0083171B" w:rsidRPr="00DB3D38" w:rsidRDefault="0046154C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D38">
        <w:rPr>
          <w:rFonts w:ascii="Times New Roman" w:hAnsi="Times New Roman" w:cs="Times New Roman"/>
          <w:b/>
          <w:sz w:val="28"/>
          <w:szCs w:val="28"/>
        </w:rPr>
        <w:t>находящегося в</w:t>
      </w:r>
      <w:r w:rsidR="00D32A96" w:rsidRPr="00DB3D38">
        <w:rPr>
          <w:b/>
        </w:rPr>
        <w:t xml:space="preserve"> </w:t>
      </w:r>
      <w:r w:rsidR="00D32A96" w:rsidRPr="00DB3D38">
        <w:rPr>
          <w:rFonts w:ascii="Times New Roman" w:hAnsi="Times New Roman" w:cs="Times New Roman"/>
          <w:b/>
          <w:sz w:val="28"/>
          <w:szCs w:val="28"/>
        </w:rPr>
        <w:t xml:space="preserve">собственности Нововеличковского сельского </w:t>
      </w:r>
    </w:p>
    <w:p w14:paraId="00D71BD5" w14:textId="77777777" w:rsidR="0083171B" w:rsidRPr="00DB3D38" w:rsidRDefault="00D32A96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D38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  <w:r w:rsidR="0046154C" w:rsidRPr="00DB3D38">
        <w:rPr>
          <w:rFonts w:ascii="Times New Roman" w:hAnsi="Times New Roman" w:cs="Times New Roman"/>
          <w:b/>
          <w:sz w:val="28"/>
          <w:szCs w:val="28"/>
        </w:rPr>
        <w:t xml:space="preserve"> и арендуемого субъектами малого </w:t>
      </w:r>
    </w:p>
    <w:p w14:paraId="261BCFF2" w14:textId="57536CA8" w:rsidR="0046154C" w:rsidRPr="00DB3D38" w:rsidRDefault="00026183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D38">
        <w:rPr>
          <w:rFonts w:ascii="Times New Roman" w:hAnsi="Times New Roman" w:cs="Times New Roman"/>
          <w:b/>
          <w:sz w:val="28"/>
          <w:szCs w:val="28"/>
        </w:rPr>
        <w:t>и среднего предпринимательства</w:t>
      </w:r>
    </w:p>
    <w:p w14:paraId="78FBD11C" w14:textId="77777777" w:rsidR="00026183" w:rsidRDefault="00026183" w:rsidP="00D32A96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780DC60" w14:textId="1351313F" w:rsidR="0046154C" w:rsidRDefault="0046154C" w:rsidP="000D3106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CDAFEED" w14:textId="77777777" w:rsidR="0046154C" w:rsidRDefault="0046154C" w:rsidP="000D3106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05333C" w14:textId="281663B4" w:rsidR="0046154C" w:rsidRDefault="0046154C" w:rsidP="0083171B">
      <w:pPr>
        <w:pStyle w:val="ConsPlusNormal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5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 </w:t>
      </w:r>
      <w:hyperlink r:id="rId16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от  24 июля  2007 года </w:t>
      </w:r>
      <w:r w:rsidR="0083171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157D1" w:rsidRPr="00CE220D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Федерации», Феде</w:t>
      </w:r>
      <w:r w:rsidR="0083171B">
        <w:rPr>
          <w:rFonts w:ascii="Times New Roman" w:hAnsi="Times New Roman" w:cs="Times New Roman"/>
          <w:sz w:val="28"/>
          <w:szCs w:val="28"/>
        </w:rPr>
        <w:t>ральным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21 декабря 2001 года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A235E4" w:rsidRPr="00CE220D">
        <w:rPr>
          <w:rFonts w:ascii="Times New Roman" w:hAnsi="Times New Roman" w:cs="Times New Roman"/>
          <w:sz w:val="28"/>
          <w:szCs w:val="28"/>
        </w:rPr>
        <w:t>Закон</w:t>
      </w:r>
      <w:r w:rsidR="00A235E4">
        <w:rPr>
          <w:rFonts w:ascii="Times New Roman" w:hAnsi="Times New Roman" w:cs="Times New Roman"/>
          <w:sz w:val="28"/>
          <w:szCs w:val="28"/>
        </w:rPr>
        <w:t>ом</w:t>
      </w:r>
      <w:r w:rsidR="00A235E4" w:rsidRPr="00CE220D">
        <w:rPr>
          <w:rFonts w:ascii="Times New Roman" w:hAnsi="Times New Roman" w:cs="Times New Roman"/>
          <w:sz w:val="28"/>
          <w:szCs w:val="28"/>
        </w:rPr>
        <w:t xml:space="preserve">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Краснодарского края от 4 апреля 2008 года № 1448-КЗ «О развитии малого и среднего предпринимательства в Краснодарском крае», </w:t>
      </w:r>
      <w:r w:rsidR="0083171B" w:rsidRPr="0083171B">
        <w:rPr>
          <w:rFonts w:ascii="Times New Roman" w:hAnsi="Times New Roman" w:cs="Times New Roman"/>
          <w:sz w:val="28"/>
          <w:szCs w:val="28"/>
        </w:rPr>
        <w:t>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 (с изменениями от 26.02.2019 № 334-71/3, 27.02.2020 № 45-9/4, 24.03.2022 № 183-44/4)</w:t>
      </w:r>
      <w:r w:rsidR="00CE220D">
        <w:rPr>
          <w:rFonts w:ascii="Times New Roman" w:hAnsi="Times New Roman" w:cs="Times New Roman"/>
          <w:sz w:val="28"/>
          <w:szCs w:val="28"/>
        </w:rPr>
        <w:t>.</w:t>
      </w:r>
    </w:p>
    <w:p w14:paraId="6F92231E" w14:textId="77ED857D" w:rsidR="00026183" w:rsidRDefault="00CE220D" w:rsidP="0083171B">
      <w:pPr>
        <w:pStyle w:val="ConsPlusNormal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26183" w:rsidRPr="00026183">
        <w:rPr>
          <w:rFonts w:ascii="Times New Roman" w:hAnsi="Times New Roman" w:cs="Times New Roman"/>
          <w:sz w:val="28"/>
          <w:szCs w:val="28"/>
        </w:rPr>
        <w:t>регулирует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такого имущества.</w:t>
      </w:r>
    </w:p>
    <w:p w14:paraId="1891A67F" w14:textId="274C3296" w:rsidR="00026183" w:rsidRPr="00026183" w:rsidRDefault="00026183" w:rsidP="000D3106">
      <w:pPr>
        <w:pStyle w:val="ConsPlusNormal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026183">
        <w:rPr>
          <w:rFonts w:ascii="Times New Roman" w:hAnsi="Times New Roman" w:cs="Times New Roman"/>
          <w:sz w:val="28"/>
          <w:szCs w:val="28"/>
        </w:rPr>
        <w:t xml:space="preserve"> не распространяется на:</w:t>
      </w:r>
    </w:p>
    <w:p w14:paraId="26AD1FA5" w14:textId="6ECC563A" w:rsidR="00026183" w:rsidRP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О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статьей 15 Федерального закона от 24 июля 2007 года </w:t>
      </w:r>
      <w:r w:rsidR="00026183">
        <w:rPr>
          <w:rFonts w:ascii="Times New Roman" w:hAnsi="Times New Roman" w:cs="Times New Roman"/>
          <w:sz w:val="28"/>
          <w:szCs w:val="28"/>
        </w:rPr>
        <w:t>№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209-ФЗ</w:t>
      </w:r>
      <w:r w:rsidR="0083171B">
        <w:rPr>
          <w:rFonts w:ascii="Times New Roman" w:hAnsi="Times New Roman" w:cs="Times New Roman"/>
          <w:sz w:val="28"/>
          <w:szCs w:val="28"/>
        </w:rPr>
        <w:t xml:space="preserve"> </w:t>
      </w:r>
      <w:r w:rsidR="00026183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0261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A3B7AF" w14:textId="7596CDA9" w:rsidR="00026183" w:rsidRP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1.3.2.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26183" w:rsidRPr="00026183">
        <w:rPr>
          <w:rFonts w:ascii="Times New Roman" w:hAnsi="Times New Roman" w:cs="Times New Roman"/>
          <w:sz w:val="28"/>
          <w:szCs w:val="28"/>
        </w:rPr>
        <w:t>тношения, возникающие при приватизации имущественных комплексов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A9DFF" w14:textId="779B97F6" w:rsidR="00026183" w:rsidRP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принадлежащее муниципальным учреждениям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C3FDD8" w14:textId="16A2F2FA" w:rsidR="00026183" w:rsidRP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которое ограничено в обороте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3F30E0" w14:textId="5401E002" w:rsidR="00026183" w:rsidRP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04B200" w14:textId="49D63ACA" w:rsidR="00026183" w:rsidRDefault="0070615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026183" w:rsidRPr="000261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имущество, не включенное в утвержденный в соответствии с частью 4</w:t>
      </w:r>
      <w:r w:rsidR="006A0038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</w:t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от </w:t>
      </w:r>
      <w:r w:rsidR="0083171B">
        <w:rPr>
          <w:rFonts w:ascii="Times New Roman" w:hAnsi="Times New Roman" w:cs="Times New Roman"/>
          <w:sz w:val="28"/>
          <w:szCs w:val="28"/>
        </w:rPr>
        <w:t xml:space="preserve">     </w:t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24 июля 2007 года № 209-ФЗ </w:t>
      </w:r>
      <w:r w:rsidR="006A0038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6A0038">
        <w:rPr>
          <w:rFonts w:ascii="Times New Roman" w:hAnsi="Times New Roman" w:cs="Times New Roman"/>
          <w:sz w:val="28"/>
          <w:szCs w:val="28"/>
        </w:rPr>
        <w:t>»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14:paraId="57507013" w14:textId="39E872DC" w:rsidR="00C26677" w:rsidRPr="00C26677" w:rsidRDefault="00C26677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677">
        <w:rPr>
          <w:rFonts w:ascii="Times New Roman" w:hAnsi="Times New Roman" w:cs="Times New Roman"/>
          <w:sz w:val="28"/>
          <w:szCs w:val="28"/>
        </w:rPr>
        <w:t xml:space="preserve">1.3.7. Муниципальное движимое имущество, не подлежащее отчуждению в соответствии с ч. 4 ст. 2 Федерального </w:t>
      </w:r>
      <w:hyperlink r:id="rId18" w:history="1">
        <w:r w:rsidRPr="00C2667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26677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158183" w14:textId="77777777" w:rsidR="00026183" w:rsidRDefault="00026183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118B30" w14:textId="396CCEF9" w:rsidR="00026183" w:rsidRDefault="00026183" w:rsidP="0083171B">
      <w:pPr>
        <w:pStyle w:val="ConsPlusNormal"/>
        <w:numPr>
          <w:ilvl w:val="0"/>
          <w:numId w:val="8"/>
        </w:numPr>
        <w:tabs>
          <w:tab w:val="left" w:pos="567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>Преимущественное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183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45B2AE36" w14:textId="77777777" w:rsidR="006A0038" w:rsidRDefault="006A0038" w:rsidP="000D3106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70A92F2" w14:textId="5578CDF5" w:rsidR="000B269E" w:rsidRDefault="006A0038" w:rsidP="000D3106">
      <w:pPr>
        <w:pStyle w:val="ab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19" w:history="1">
        <w:r w:rsidRPr="000B269E">
          <w:rPr>
            <w:rFonts w:ascii="Times New Roman" w:hAnsi="Times New Roman"/>
            <w:sz w:val="28"/>
            <w:szCs w:val="28"/>
          </w:rPr>
          <w:t>части 3 статьи 14</w:t>
        </w:r>
      </w:hyperlink>
      <w:r w:rsidRPr="000B269E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66AA" w:rsidRPr="000B269E">
        <w:rPr>
          <w:rFonts w:ascii="Times New Roman" w:hAnsi="Times New Roman"/>
          <w:sz w:val="28"/>
          <w:szCs w:val="28"/>
        </w:rPr>
        <w:t>от 24 июля 2007 года № 209-ФЗ «</w:t>
      </w:r>
      <w:r w:rsidRPr="000B269E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Pr="000B269E">
        <w:rPr>
          <w:rFonts w:ascii="Times New Roman" w:hAnsi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</w:t>
      </w:r>
      <w:hyperlink r:id="rId20" w:history="1">
        <w:r w:rsidRPr="000B269E">
          <w:rPr>
            <w:rFonts w:ascii="Times New Roman" w:hAnsi="Times New Roman"/>
            <w:sz w:val="28"/>
            <w:szCs w:val="28"/>
          </w:rPr>
          <w:t>законом</w:t>
        </w:r>
      </w:hyperlink>
      <w:r w:rsidRPr="000B269E">
        <w:rPr>
          <w:rFonts w:ascii="Times New Roman" w:hAnsi="Times New Roman"/>
          <w:sz w:val="28"/>
          <w:szCs w:val="28"/>
        </w:rPr>
        <w:t xml:space="preserve"> от 29 июля 1998 года</w:t>
      </w:r>
      <w:r w:rsidR="0083171B">
        <w:rPr>
          <w:rFonts w:ascii="Times New Roman" w:hAnsi="Times New Roman"/>
          <w:sz w:val="28"/>
          <w:szCs w:val="28"/>
        </w:rPr>
        <w:t xml:space="preserve"> </w:t>
      </w:r>
      <w:r w:rsidR="008D66AA" w:rsidRPr="000B269E">
        <w:rPr>
          <w:rFonts w:ascii="Times New Roman" w:hAnsi="Times New Roman"/>
          <w:sz w:val="28"/>
          <w:szCs w:val="28"/>
        </w:rPr>
        <w:t>№</w:t>
      </w:r>
      <w:r w:rsidRPr="000B269E">
        <w:rPr>
          <w:rFonts w:ascii="Times New Roman" w:hAnsi="Times New Roman"/>
          <w:sz w:val="28"/>
          <w:szCs w:val="28"/>
        </w:rPr>
        <w:t xml:space="preserve"> 135-ФЗ </w:t>
      </w:r>
      <w:r w:rsidR="008D66AA" w:rsidRPr="000B269E">
        <w:rPr>
          <w:rFonts w:ascii="Times New Roman" w:hAnsi="Times New Roman"/>
          <w:sz w:val="28"/>
          <w:szCs w:val="28"/>
        </w:rPr>
        <w:t>«</w:t>
      </w:r>
      <w:r w:rsidRPr="000B269E">
        <w:rPr>
          <w:rFonts w:ascii="Times New Roman" w:hAnsi="Times New Roman"/>
          <w:sz w:val="28"/>
          <w:szCs w:val="28"/>
        </w:rPr>
        <w:t>Об оценочной деятельности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="000B269E">
        <w:rPr>
          <w:rFonts w:ascii="Times New Roman" w:hAnsi="Times New Roman"/>
          <w:sz w:val="28"/>
          <w:szCs w:val="28"/>
        </w:rPr>
        <w:t>.</w:t>
      </w:r>
    </w:p>
    <w:p w14:paraId="4C426A3C" w14:textId="7BB42B32" w:rsidR="000B269E" w:rsidRDefault="000B269E" w:rsidP="000D3106">
      <w:pPr>
        <w:pStyle w:val="ab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>Преимущественное право на приобретение имущества может быть реализовано при условии, что:</w:t>
      </w:r>
    </w:p>
    <w:p w14:paraId="4FFC0F38" w14:textId="7C55B283" w:rsidR="000B269E" w:rsidRPr="0070615C" w:rsidRDefault="0070615C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0B269E" w:rsidRPr="000B269E">
        <w:rPr>
          <w:sz w:val="28"/>
          <w:szCs w:val="28"/>
        </w:rPr>
        <w:t xml:space="preserve"> </w:t>
      </w:r>
      <w:r w:rsidR="00CE4DC3">
        <w:rPr>
          <w:sz w:val="28"/>
          <w:szCs w:val="28"/>
        </w:rPr>
        <w:t>А</w:t>
      </w:r>
      <w:r w:rsidR="000B269E" w:rsidRPr="000B269E">
        <w:rPr>
          <w:sz w:val="28"/>
          <w:szCs w:val="28"/>
        </w:rPr>
        <w:t xml:space="preserve">рендуемое недвижимое имущество не включено </w:t>
      </w:r>
      <w:r w:rsidR="00E3610B" w:rsidRPr="00E3610B">
        <w:rPr>
          <w:sz w:val="28"/>
          <w:szCs w:val="28"/>
        </w:rPr>
        <w:t>в утвержденный в соответствии с частью 4 статьи 18 Федерального закона от</w:t>
      </w:r>
      <w:r w:rsidR="0083171B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 xml:space="preserve">24 июля 2007 года № 209-ФЗ «О развитии малого и среднего предпринимательства в Российской </w:t>
      </w:r>
      <w:r w:rsidR="00E3610B" w:rsidRPr="00E3610B">
        <w:rPr>
          <w:sz w:val="28"/>
          <w:szCs w:val="28"/>
        </w:rPr>
        <w:lastRenderedPageBreak/>
        <w:t>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0B269E" w:rsidRPr="000B269E">
        <w:rPr>
          <w:sz w:val="28"/>
          <w:szCs w:val="28"/>
        </w:rPr>
        <w:t>,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Pr="0070615C">
        <w:t xml:space="preserve"> </w:t>
      </w:r>
      <w:r w:rsidRPr="0070615C">
        <w:rPr>
          <w:sz w:val="28"/>
          <w:szCs w:val="28"/>
        </w:rPr>
        <w:t>от</w:t>
      </w:r>
      <w:r w:rsidR="0083171B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14:paraId="2E5EC539" w14:textId="0C12BB86" w:rsidR="000B269E" w:rsidRPr="0070615C" w:rsidRDefault="0070615C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0B269E" w:rsidRPr="0070615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B269E" w:rsidRPr="0070615C">
        <w:rPr>
          <w:sz w:val="28"/>
          <w:szCs w:val="28"/>
        </w:rPr>
        <w:t xml:space="preserve">рендуемое движимое имущество включено </w:t>
      </w:r>
      <w:r w:rsidR="00F2053B" w:rsidRPr="00F2053B">
        <w:rPr>
          <w:sz w:val="28"/>
          <w:szCs w:val="28"/>
        </w:rPr>
        <w:t xml:space="preserve">в </w:t>
      </w:r>
      <w:r w:rsidR="00E3610B" w:rsidRPr="00E3610B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F2053B">
        <w:rPr>
          <w:sz w:val="28"/>
          <w:szCs w:val="28"/>
        </w:rPr>
        <w:t>, и</w:t>
      </w:r>
      <w:r w:rsidR="000B269E" w:rsidRPr="0070615C">
        <w:rPr>
          <w:sz w:val="28"/>
          <w:szCs w:val="28"/>
        </w:rPr>
        <w:t xml:space="preserve"> в отношении такого имущества отсутствуют сведения об отнесении такого имущества к имуществу, указанному в части 4 статьи 2 Федерального закона</w:t>
      </w:r>
      <w:r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Pr="0070615C"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BC040F">
        <w:rPr>
          <w:sz w:val="28"/>
          <w:szCs w:val="28"/>
        </w:rPr>
        <w:t>.</w:t>
      </w:r>
    </w:p>
    <w:p w14:paraId="4F6C50FC" w14:textId="33F4B7BC" w:rsidR="000B269E" w:rsidRPr="0070615C" w:rsidRDefault="0070615C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70615C">
        <w:rPr>
          <w:sz w:val="28"/>
          <w:szCs w:val="28"/>
        </w:rPr>
        <w:t>О</w:t>
      </w:r>
      <w:r w:rsidR="000B269E" w:rsidRPr="0070615C">
        <w:rPr>
          <w:sz w:val="28"/>
          <w:szCs w:val="28"/>
        </w:rPr>
        <w:t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частью</w:t>
      </w:r>
      <w:r w:rsidR="0083171B">
        <w:rPr>
          <w:sz w:val="28"/>
          <w:szCs w:val="28"/>
        </w:rPr>
        <w:t xml:space="preserve">           </w:t>
      </w:r>
      <w:r w:rsidR="000B269E" w:rsidRPr="0070615C">
        <w:rPr>
          <w:sz w:val="28"/>
          <w:szCs w:val="28"/>
        </w:rPr>
        <w:t>4 статьи 4 Федерального закона</w:t>
      </w:r>
      <w:r w:rsidR="00BC040F" w:rsidRPr="00BC040F"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а в случае, предусмотренном частью 2 или частью 2.1 статьи 9 Федерального закона</w:t>
      </w:r>
      <w:r w:rsidR="00BC040F" w:rsidRPr="00BC040F">
        <w:t xml:space="preserve"> </w:t>
      </w:r>
      <w:r w:rsidR="00BC040F" w:rsidRPr="00BC040F">
        <w:rPr>
          <w:sz w:val="28"/>
          <w:szCs w:val="28"/>
        </w:rPr>
        <w:t xml:space="preserve">от </w:t>
      </w:r>
      <w:r w:rsidR="0083171B">
        <w:rPr>
          <w:sz w:val="28"/>
          <w:szCs w:val="28"/>
        </w:rPr>
        <w:t xml:space="preserve">                </w:t>
      </w:r>
      <w:r w:rsidR="00BC040F" w:rsidRPr="00BC040F">
        <w:rPr>
          <w:sz w:val="28"/>
          <w:szCs w:val="28"/>
        </w:rPr>
        <w:t>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- на день подачи субъектом малого или среднего предпринимательства заявления</w:t>
      </w:r>
      <w:r>
        <w:rPr>
          <w:sz w:val="28"/>
          <w:szCs w:val="28"/>
        </w:rPr>
        <w:t>.</w:t>
      </w:r>
    </w:p>
    <w:p w14:paraId="2AF2646D" w14:textId="32192424" w:rsidR="000B269E" w:rsidRPr="001927FC" w:rsidRDefault="001927FC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BC040F" w:rsidRPr="001927FC">
        <w:rPr>
          <w:sz w:val="28"/>
          <w:szCs w:val="28"/>
        </w:rPr>
        <w:t>С</w:t>
      </w:r>
      <w:r w:rsidR="000B269E" w:rsidRPr="001927FC">
        <w:rPr>
          <w:sz w:val="28"/>
          <w:szCs w:val="28"/>
        </w:rPr>
        <w:t>ведения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о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субъекте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малого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и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72D224E8" w14:textId="77777777" w:rsidR="006A0038" w:rsidRDefault="006A0038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8AF66" w14:textId="77777777" w:rsidR="000430C0" w:rsidRDefault="00BC040F" w:rsidP="0083171B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C040F"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>Порядок реализации преимущественного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 xml:space="preserve">Арендаторов </w:t>
      </w:r>
    </w:p>
    <w:p w14:paraId="1847C917" w14:textId="5F6D8EA1" w:rsidR="00BC040F" w:rsidRPr="006A0038" w:rsidRDefault="00BC040F" w:rsidP="0083171B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C040F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299D7780" w14:textId="77777777" w:rsidR="00026183" w:rsidRPr="006A0038" w:rsidRDefault="00026183" w:rsidP="000D3106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E94BBF" w14:textId="3269321D" w:rsidR="00EC2CDE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 xml:space="preserve">3.1. </w:t>
      </w:r>
      <w:r w:rsidR="00EC2CDE">
        <w:rPr>
          <w:rFonts w:ascii="Times New Roman" w:hAnsi="Times New Roman" w:cs="Times New Roman"/>
          <w:sz w:val="28"/>
          <w:szCs w:val="28"/>
        </w:rPr>
        <w:t>П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реимущественное право </w:t>
      </w:r>
      <w:r w:rsidR="0071221C">
        <w:rPr>
          <w:rFonts w:ascii="Times New Roman" w:hAnsi="Times New Roman" w:cs="Times New Roman"/>
          <w:sz w:val="28"/>
          <w:szCs w:val="28"/>
        </w:rPr>
        <w:t>А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рендаторов на приобретение арендуемого </w:t>
      </w:r>
      <w:r w:rsidR="00EC2CD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C2CDE" w:rsidRPr="00EC2CDE">
        <w:rPr>
          <w:rFonts w:ascii="Times New Roman" w:hAnsi="Times New Roman" w:cs="Times New Roman"/>
          <w:sz w:val="28"/>
          <w:szCs w:val="28"/>
        </w:rPr>
        <w:t>имущества предусматривает</w:t>
      </w:r>
      <w:r w:rsidR="009634E2">
        <w:rPr>
          <w:rFonts w:ascii="Times New Roman" w:hAnsi="Times New Roman" w:cs="Times New Roman"/>
          <w:sz w:val="28"/>
          <w:szCs w:val="28"/>
        </w:rPr>
        <w:t>ся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в решениях об условиях приватизации муниципального имущества</w:t>
      </w:r>
      <w:r w:rsidR="005B418C">
        <w:rPr>
          <w:rFonts w:ascii="Times New Roman" w:hAnsi="Times New Roman" w:cs="Times New Roman"/>
          <w:sz w:val="28"/>
          <w:szCs w:val="28"/>
        </w:rPr>
        <w:t>,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</w:t>
      </w:r>
      <w:r w:rsidR="00BA7076">
        <w:rPr>
          <w:rFonts w:ascii="Times New Roman" w:hAnsi="Times New Roman" w:cs="Times New Roman"/>
          <w:sz w:val="28"/>
          <w:szCs w:val="28"/>
        </w:rPr>
        <w:t>подготовленных</w:t>
      </w:r>
      <w:r w:rsidR="005B418C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BA7076">
        <w:rPr>
          <w:rFonts w:ascii="Times New Roman" w:hAnsi="Times New Roman" w:cs="Times New Roman"/>
          <w:sz w:val="28"/>
          <w:szCs w:val="28"/>
        </w:rPr>
        <w:t>ей</w:t>
      </w:r>
      <w:r w:rsidR="005B418C">
        <w:rPr>
          <w:rFonts w:ascii="Times New Roman" w:hAnsi="Times New Roman" w:cs="Times New Roman"/>
          <w:sz w:val="28"/>
          <w:szCs w:val="28"/>
        </w:rPr>
        <w:t xml:space="preserve"> </w:t>
      </w:r>
      <w:r w:rsidR="00BA707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5B418C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 и </w:t>
      </w:r>
      <w:r w:rsidR="00AA45E4">
        <w:rPr>
          <w:rFonts w:ascii="Times New Roman" w:hAnsi="Times New Roman" w:cs="Times New Roman"/>
          <w:sz w:val="28"/>
          <w:szCs w:val="28"/>
        </w:rPr>
        <w:t>утверждаемых</w:t>
      </w:r>
      <w:r w:rsidR="005B418C" w:rsidRPr="00C42ECB">
        <w:rPr>
          <w:rFonts w:ascii="Times New Roman" w:hAnsi="Times New Roman" w:cs="Times New Roman"/>
          <w:sz w:val="28"/>
          <w:szCs w:val="28"/>
        </w:rPr>
        <w:t xml:space="preserve"> </w:t>
      </w:r>
      <w:r w:rsidR="00BA7076">
        <w:rPr>
          <w:rFonts w:ascii="Times New Roman" w:hAnsi="Times New Roman" w:cs="Times New Roman"/>
          <w:sz w:val="28"/>
          <w:szCs w:val="28"/>
        </w:rPr>
        <w:t>Советом</w:t>
      </w:r>
      <w:r w:rsidR="005B418C" w:rsidRPr="00C42ECB">
        <w:rPr>
          <w:rFonts w:ascii="Times New Roman" w:hAnsi="Times New Roman" w:cs="Times New Roman"/>
          <w:sz w:val="28"/>
          <w:szCs w:val="28"/>
        </w:rPr>
        <w:t xml:space="preserve"> </w:t>
      </w:r>
      <w:r w:rsidR="00BA707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BA7076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Динского района</w:t>
      </w:r>
      <w:r w:rsidR="005B418C" w:rsidRPr="00EC2CDE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с соблюдением условий, установленных </w:t>
      </w:r>
      <w:r w:rsidR="00C26677">
        <w:rPr>
          <w:rFonts w:ascii="Times New Roman" w:hAnsi="Times New Roman" w:cs="Times New Roman"/>
          <w:sz w:val="28"/>
          <w:szCs w:val="28"/>
        </w:rPr>
        <w:t>разделом</w:t>
      </w:r>
      <w:r w:rsidR="00061A60">
        <w:rPr>
          <w:rFonts w:ascii="Times New Roman" w:hAnsi="Times New Roman" w:cs="Times New Roman"/>
          <w:sz w:val="28"/>
          <w:szCs w:val="28"/>
        </w:rPr>
        <w:t xml:space="preserve"> 2 </w:t>
      </w:r>
      <w:r w:rsidR="00EC2CDE" w:rsidRPr="00EC2CDE">
        <w:rPr>
          <w:rFonts w:ascii="Times New Roman" w:hAnsi="Times New Roman" w:cs="Times New Roman"/>
          <w:sz w:val="28"/>
          <w:szCs w:val="28"/>
        </w:rPr>
        <w:t>настоящего</w:t>
      </w:r>
      <w:r w:rsidR="00061A60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24BBD6CE" w14:textId="14B5C0EF" w:rsidR="00C42ECB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E4">
        <w:rPr>
          <w:rFonts w:ascii="Times New Roman" w:hAnsi="Times New Roman" w:cs="Times New Roman"/>
          <w:sz w:val="28"/>
          <w:szCs w:val="28"/>
        </w:rPr>
        <w:t xml:space="preserve">3.2. В решении об условиях приватизации предусматривается и способ продажи муниципального имущества с аукционных торгов в случае утраты Арендатором преимущественного права на приобретение арендуемого имущества, по основаниям, определенным пунктом </w:t>
      </w:r>
      <w:r w:rsidR="00D449B8" w:rsidRPr="00AA45E4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 w:rsidRPr="00AA45E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4FEE8598" w14:textId="3CB732EB" w:rsidR="001927FC" w:rsidRDefault="00516A20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</w:t>
      </w:r>
      <w:r w:rsidRPr="00516A20">
        <w:rPr>
          <w:rFonts w:ascii="Times New Roman" w:hAnsi="Times New Roman" w:cs="Times New Roman"/>
          <w:sz w:val="28"/>
          <w:szCs w:val="28"/>
        </w:rPr>
        <w:t xml:space="preserve">ешение о включении арендуемого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</w:t>
      </w:r>
      <w:r w:rsidR="00BA707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516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принято </w:t>
      </w:r>
      <w:r w:rsidR="00632247">
        <w:rPr>
          <w:rFonts w:ascii="Times New Roman" w:hAnsi="Times New Roman" w:cs="Times New Roman"/>
          <w:sz w:val="28"/>
          <w:szCs w:val="28"/>
        </w:rPr>
        <w:t>Советом Нововеличковского сельского поселения Динского района</w:t>
      </w:r>
      <w:r w:rsidRPr="00516A20">
        <w:rPr>
          <w:rFonts w:ascii="Times New Roman" w:hAnsi="Times New Roman" w:cs="Times New Roman"/>
          <w:sz w:val="28"/>
          <w:szCs w:val="28"/>
        </w:rPr>
        <w:t xml:space="preserve"> не ранее чем через тридцать дней </w:t>
      </w:r>
      <w:r w:rsidR="001927FC">
        <w:rPr>
          <w:rFonts w:ascii="Times New Roman" w:hAnsi="Times New Roman" w:cs="Times New Roman"/>
          <w:sz w:val="28"/>
          <w:szCs w:val="28"/>
        </w:rPr>
        <w:t xml:space="preserve">после направления уведомления рабочей группе по вопросам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на территории </w:t>
      </w:r>
      <w:r w:rsidR="004456E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853802">
        <w:rPr>
          <w:rFonts w:ascii="Times New Roman" w:hAnsi="Times New Roman" w:cs="Times New Roman"/>
          <w:sz w:val="28"/>
          <w:szCs w:val="28"/>
        </w:rPr>
        <w:t>.</w:t>
      </w:r>
      <w:r w:rsidR="00EC3C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C6358" w14:textId="550E381A" w:rsidR="00C42ECB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1D2AC0">
        <w:rPr>
          <w:rFonts w:ascii="Times New Roman" w:hAnsi="Times New Roman" w:cs="Times New Roman"/>
          <w:sz w:val="28"/>
          <w:szCs w:val="28"/>
        </w:rPr>
        <w:t>4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Условия приватизации муниципального имущества рассматриваются и согласовываются комиссией по приватизации муниципального имущества </w:t>
      </w:r>
      <w:r w:rsidR="00EC3C0F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C42ECB">
        <w:rPr>
          <w:rFonts w:ascii="Times New Roman" w:hAnsi="Times New Roman" w:cs="Times New Roman"/>
          <w:sz w:val="28"/>
          <w:szCs w:val="28"/>
        </w:rPr>
        <w:t>.</w:t>
      </w:r>
    </w:p>
    <w:p w14:paraId="22EBFDE3" w14:textId="7D1F4CA2" w:rsidR="00C42ECB" w:rsidRDefault="001D2AC0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течение</w:t>
      </w:r>
      <w:r w:rsidR="00FB33EE">
        <w:rPr>
          <w:rFonts w:ascii="Times New Roman" w:hAnsi="Times New Roman" w:cs="Times New Roman"/>
          <w:sz w:val="28"/>
          <w:szCs w:val="28"/>
        </w:rPr>
        <w:t xml:space="preserve"> </w:t>
      </w:r>
      <w:r w:rsidR="00C42ECB" w:rsidRPr="00C42ECB">
        <w:rPr>
          <w:rFonts w:ascii="Times New Roman" w:hAnsi="Times New Roman" w:cs="Times New Roman"/>
          <w:sz w:val="28"/>
          <w:szCs w:val="28"/>
        </w:rPr>
        <w:t>десяти дней с даты принятия решения об условиях приватизации арендуемого имущества, уполномоченный орган направляет арендаторам</w:t>
      </w:r>
      <w:r w:rsidR="00B35C71">
        <w:rPr>
          <w:rFonts w:ascii="Times New Roman" w:hAnsi="Times New Roman" w:cs="Times New Roman"/>
          <w:sz w:val="28"/>
          <w:szCs w:val="28"/>
        </w:rPr>
        <w:t xml:space="preserve"> - </w:t>
      </w:r>
      <w:r w:rsidR="00B35C71" w:rsidRPr="00B35C7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</w:t>
      </w:r>
      <w:r w:rsidR="00B35C71" w:rsidRPr="00B35C71">
        <w:t xml:space="preserve"> 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соответствующим установленным статьей 3 </w:t>
      </w:r>
      <w:r w:rsidR="00B35C71">
        <w:rPr>
          <w:rFonts w:ascii="Times New Roman" w:hAnsi="Times New Roman" w:cs="Times New Roman"/>
          <w:sz w:val="28"/>
          <w:szCs w:val="28"/>
        </w:rPr>
        <w:t>Ф</w:t>
      </w:r>
      <w:r w:rsidR="00B35C71" w:rsidRPr="00B35C71">
        <w:rPr>
          <w:rFonts w:ascii="Times New Roman" w:hAnsi="Times New Roman" w:cs="Times New Roman"/>
          <w:sz w:val="28"/>
          <w:szCs w:val="28"/>
        </w:rPr>
        <w:t>едерального закона от 24 июля 2007 года № 209-ФЗ</w:t>
      </w:r>
      <w:r w:rsidR="003156FF">
        <w:rPr>
          <w:rFonts w:ascii="Times New Roman" w:hAnsi="Times New Roman" w:cs="Times New Roman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 требованиям,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копии указанного решения, предложения о заключении договоров купли-продажи муниципального имущества (далее - предложение), проекты договоров купли-продажи арендуемого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7CA88A25" w14:textId="5688A271" w:rsidR="0081497E" w:rsidRPr="0081497E" w:rsidRDefault="0081497E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1497E">
        <w:rPr>
          <w:sz w:val="28"/>
          <w:szCs w:val="28"/>
        </w:rPr>
        <w:t xml:space="preserve">Муниципальное унитарное предприятие, которое приняло решение о совершении сделки, направленной на возмездное отчуждение движимого и недвижимого имущества, принадлежащего ему на праве хозяйственного ведения и арендуемого лицом, отвечающим установленным статьей 3 </w:t>
      </w:r>
      <w:r>
        <w:rPr>
          <w:sz w:val="28"/>
          <w:szCs w:val="28"/>
        </w:rPr>
        <w:t>Ф</w:t>
      </w:r>
      <w:r w:rsidRPr="00B35C71">
        <w:rPr>
          <w:sz w:val="28"/>
          <w:szCs w:val="28"/>
        </w:rPr>
        <w:t>едерального закона от 24 июля 2007 года № 209-ФЗ</w:t>
      </w:r>
      <w:r>
        <w:rPr>
          <w:sz w:val="28"/>
          <w:szCs w:val="28"/>
        </w:rPr>
        <w:t xml:space="preserve"> </w:t>
      </w:r>
      <w:r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Pr="00B35C71">
        <w:rPr>
          <w:sz w:val="28"/>
          <w:szCs w:val="28"/>
        </w:rPr>
        <w:t xml:space="preserve"> требованиям</w:t>
      </w:r>
      <w:r w:rsidRPr="0081497E">
        <w:rPr>
          <w:sz w:val="28"/>
          <w:szCs w:val="28"/>
        </w:rPr>
        <w:t>, а также получило согласие</w:t>
      </w:r>
      <w:r>
        <w:rPr>
          <w:sz w:val="28"/>
          <w:szCs w:val="28"/>
        </w:rPr>
        <w:t xml:space="preserve"> </w:t>
      </w:r>
      <w:r w:rsidR="0016496D">
        <w:rPr>
          <w:sz w:val="28"/>
          <w:szCs w:val="28"/>
        </w:rPr>
        <w:t xml:space="preserve">Совета </w:t>
      </w:r>
      <w:r w:rsidR="0016496D" w:rsidRPr="0016496D">
        <w:rPr>
          <w:sz w:val="28"/>
          <w:szCs w:val="28"/>
        </w:rPr>
        <w:t>Нововеличковского сельского поселения Динского района</w:t>
      </w:r>
      <w:r w:rsidRPr="0081497E">
        <w:rPr>
          <w:sz w:val="28"/>
          <w:szCs w:val="28"/>
        </w:rPr>
        <w:t xml:space="preserve"> на отчуждение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законом</w:t>
      </w:r>
      <w:r w:rsidR="002156A4" w:rsidRPr="002156A4">
        <w:rPr>
          <w:sz w:val="28"/>
          <w:szCs w:val="28"/>
        </w:rPr>
        <w:t xml:space="preserve"> </w:t>
      </w:r>
      <w:r w:rsidR="002156A4">
        <w:rPr>
          <w:sz w:val="28"/>
          <w:szCs w:val="28"/>
        </w:rPr>
        <w:t xml:space="preserve">от 29 июля </w:t>
      </w:r>
      <w:r w:rsidR="002156A4" w:rsidRPr="00D3222A">
        <w:rPr>
          <w:sz w:val="28"/>
          <w:szCs w:val="28"/>
        </w:rPr>
        <w:t>1998</w:t>
      </w:r>
      <w:r w:rsidR="002156A4">
        <w:rPr>
          <w:sz w:val="28"/>
          <w:szCs w:val="28"/>
        </w:rPr>
        <w:t xml:space="preserve"> года №</w:t>
      </w:r>
      <w:r w:rsidR="002156A4" w:rsidRPr="00D3222A">
        <w:rPr>
          <w:sz w:val="28"/>
          <w:szCs w:val="28"/>
        </w:rPr>
        <w:t xml:space="preserve"> 135-ФЗ</w:t>
      </w:r>
      <w:r w:rsidRPr="0081497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1497E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81497E">
        <w:rPr>
          <w:sz w:val="28"/>
          <w:szCs w:val="28"/>
        </w:rPr>
        <w:t xml:space="preserve"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 </w:t>
      </w:r>
    </w:p>
    <w:p w14:paraId="4367BFBC" w14:textId="3E13E7AA" w:rsidR="00C42ECB" w:rsidRPr="00C42ECB" w:rsidRDefault="00EF5486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="00AC65EF"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В случае согласия </w:t>
      </w:r>
      <w:r w:rsidR="00AC65EF">
        <w:rPr>
          <w:rFonts w:ascii="Times New Roman" w:hAnsi="Times New Roman" w:cs="Times New Roman"/>
          <w:sz w:val="28"/>
          <w:szCs w:val="28"/>
        </w:rPr>
        <w:t>субъекта малого и среднего предпринимательства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</w:t>
      </w:r>
      <w:r w:rsidR="00AC65EF">
        <w:rPr>
          <w:rFonts w:ascii="Times New Roman" w:hAnsi="Times New Roman" w:cs="Times New Roman"/>
          <w:sz w:val="28"/>
          <w:szCs w:val="28"/>
        </w:rPr>
        <w:t>указанным субъектом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предложения о его заключении и (или) проекта договора купли-продажи арендуемого имущества.</w:t>
      </w:r>
    </w:p>
    <w:p w14:paraId="168E874B" w14:textId="6556BBDA" w:rsidR="00C42ECB" w:rsidRPr="00C42ECB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Pr="00C42ECB">
        <w:rPr>
          <w:rFonts w:ascii="Times New Roman" w:hAnsi="Times New Roman" w:cs="Times New Roman"/>
          <w:sz w:val="28"/>
          <w:szCs w:val="28"/>
        </w:rPr>
        <w:t>.1. Течение срока, указанного в пункте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="00AC65EF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C42ECB">
        <w:rPr>
          <w:rFonts w:ascii="Times New Roman" w:hAnsi="Times New Roman" w:cs="Times New Roman"/>
          <w:sz w:val="28"/>
          <w:szCs w:val="28"/>
        </w:rPr>
        <w:t xml:space="preserve">, приостанавливается в случае оспаривания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 </w:t>
      </w:r>
    </w:p>
    <w:p w14:paraId="163C5689" w14:textId="5B88A2EA" w:rsidR="00C42ECB" w:rsidRPr="00C42ECB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7</w:t>
      </w:r>
      <w:r w:rsidRPr="00C42ECB">
        <w:rPr>
          <w:rFonts w:ascii="Times New Roman" w:hAnsi="Times New Roman" w:cs="Times New Roman"/>
          <w:sz w:val="28"/>
          <w:szCs w:val="28"/>
        </w:rPr>
        <w:t xml:space="preserve">. </w:t>
      </w:r>
      <w:r w:rsidR="00AC65EF" w:rsidRPr="00AC65EF">
        <w:rPr>
          <w:rFonts w:ascii="Times New Roman" w:hAnsi="Times New Roman" w:cs="Times New Roman"/>
          <w:sz w:val="28"/>
          <w:szCs w:val="28"/>
        </w:rPr>
        <w:t>При заключении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</w:t>
      </w:r>
      <w:r w:rsidR="00AC65EF">
        <w:rPr>
          <w:rFonts w:ascii="Times New Roman" w:hAnsi="Times New Roman" w:cs="Times New Roman"/>
          <w:sz w:val="28"/>
          <w:szCs w:val="28"/>
        </w:rPr>
        <w:t>.</w:t>
      </w:r>
    </w:p>
    <w:p w14:paraId="127738A7" w14:textId="6174B5AC" w:rsidR="00C42ECB" w:rsidRPr="00C42ECB" w:rsidRDefault="00AC65EF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любой день до истечения срока, установленного пунктом 3.</w:t>
      </w:r>
      <w:r w:rsidR="00BA45F8">
        <w:rPr>
          <w:rFonts w:ascii="Times New Roman" w:hAnsi="Times New Roman" w:cs="Times New Roman"/>
          <w:sz w:val="28"/>
          <w:szCs w:val="28"/>
        </w:rPr>
        <w:t>6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Pr="00AC65EF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вправе </w:t>
      </w:r>
      <w:r w:rsidR="00C42ECB" w:rsidRPr="00C42ECB">
        <w:rPr>
          <w:rFonts w:ascii="Times New Roman" w:hAnsi="Times New Roman" w:cs="Times New Roman"/>
          <w:sz w:val="28"/>
          <w:szCs w:val="28"/>
        </w:rPr>
        <w:t>подать в письменной форме заявление об отказе от использования преимущественного права на приобретение арендуемого имущества.</w:t>
      </w:r>
    </w:p>
    <w:p w14:paraId="02C51E36" w14:textId="7ADF4BA2" w:rsidR="00C42ECB" w:rsidRDefault="00C42EC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9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Уступка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Pr="00C42ECB">
        <w:rPr>
          <w:rFonts w:ascii="Times New Roman" w:hAnsi="Times New Roman" w:cs="Times New Roman"/>
          <w:sz w:val="28"/>
          <w:szCs w:val="28"/>
        </w:rPr>
        <w:t>преимущественного права на приобретение арендуемого имущества не допускается.</w:t>
      </w:r>
    </w:p>
    <w:p w14:paraId="6867C8AC" w14:textId="473F4B24" w:rsidR="003156FF" w:rsidRDefault="003156FF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6FF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1EE2CD82" w14:textId="48F27111" w:rsidR="003156FF" w:rsidRPr="003156FF" w:rsidRDefault="0083375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8337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BA45F8">
        <w:rPr>
          <w:rFonts w:ascii="Times New Roman" w:hAnsi="Times New Roman" w:cs="Times New Roman"/>
          <w:sz w:val="28"/>
          <w:szCs w:val="28"/>
        </w:rPr>
        <w:t>О</w:t>
      </w:r>
      <w:r w:rsidR="003156FF" w:rsidRPr="00BA45F8">
        <w:rPr>
          <w:rFonts w:ascii="Times New Roman" w:hAnsi="Times New Roman" w:cs="Times New Roman"/>
          <w:sz w:val="28"/>
          <w:szCs w:val="28"/>
        </w:rPr>
        <w:t>тказ</w:t>
      </w:r>
      <w:r w:rsidR="003156FF" w:rsidRPr="008337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>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</w:t>
      </w:r>
      <w:r w:rsidR="00A149A4">
        <w:rPr>
          <w:rFonts w:ascii="Times New Roman" w:hAnsi="Times New Roman" w:cs="Times New Roman"/>
          <w:sz w:val="28"/>
          <w:szCs w:val="28"/>
        </w:rPr>
        <w:t>.</w:t>
      </w:r>
    </w:p>
    <w:p w14:paraId="7DF2AB98" w14:textId="493E2CE5" w:rsidR="003156FF" w:rsidRDefault="0083375B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.2. Д</w:t>
      </w:r>
      <w:r w:rsidR="003156FF" w:rsidRPr="003156FF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имущества.</w:t>
      </w:r>
    </w:p>
    <w:p w14:paraId="03DF8A93" w14:textId="369C9FA6" w:rsidR="00794064" w:rsidRPr="0083375B" w:rsidRDefault="00D449B8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</w:t>
      </w:r>
      <w:r w:rsidR="00C42ECB" w:rsidRPr="0083375B">
        <w:rPr>
          <w:rFonts w:ascii="Times New Roman" w:hAnsi="Times New Roman" w:cs="Times New Roman"/>
          <w:sz w:val="28"/>
          <w:szCs w:val="28"/>
        </w:rPr>
        <w:t>.</w:t>
      </w:r>
      <w:r w:rsidR="003156FF" w:rsidRPr="0083375B">
        <w:rPr>
          <w:rFonts w:ascii="Times New Roman" w:hAnsi="Times New Roman" w:cs="Times New Roman"/>
          <w:sz w:val="28"/>
          <w:szCs w:val="28"/>
        </w:rPr>
        <w:t>1</w:t>
      </w:r>
      <w:r w:rsidR="00D838F6">
        <w:rPr>
          <w:rFonts w:ascii="Times New Roman" w:hAnsi="Times New Roman" w:cs="Times New Roman"/>
          <w:sz w:val="28"/>
          <w:szCs w:val="28"/>
        </w:rPr>
        <w:t>1</w:t>
      </w:r>
      <w:r w:rsidR="00C42ECB" w:rsidRPr="0083375B">
        <w:rPr>
          <w:rFonts w:ascii="Times New Roman" w:hAnsi="Times New Roman" w:cs="Times New Roman"/>
          <w:sz w:val="28"/>
          <w:szCs w:val="28"/>
        </w:rPr>
        <w:t xml:space="preserve">. </w:t>
      </w:r>
      <w:r w:rsidR="00794064" w:rsidRPr="0083375B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утрачивают преимущественное право на приобретение арендуемого имущества:</w:t>
      </w:r>
    </w:p>
    <w:p w14:paraId="080611DB" w14:textId="0DC43CF5" w:rsidR="00794064" w:rsidRPr="0083375B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.1. С момента отказа субъекта малого или среднего предпринимательства от заключения договора купли-продажи арендуемого имущества.</w:t>
      </w:r>
    </w:p>
    <w:p w14:paraId="31ABC032" w14:textId="4322B5E5" w:rsidR="00794064" w:rsidRP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94064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</w:t>
      </w:r>
      <w:r w:rsidRPr="00794064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пунктом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 настоящего Положения.</w:t>
      </w:r>
    </w:p>
    <w:p w14:paraId="034D01C2" w14:textId="59CD5F19" w:rsid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794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94064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14:paraId="1BE3CFDF" w14:textId="1AE95321" w:rsidR="00794064" w:rsidRP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 xml:space="preserve">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r w:rsidR="00EF5486">
        <w:rPr>
          <w:rFonts w:ascii="Times New Roman" w:hAnsi="Times New Roman" w:cs="Times New Roman"/>
          <w:sz w:val="28"/>
          <w:szCs w:val="28"/>
        </w:rPr>
        <w:t>подпунктом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уполномоченный орган в порядке, установленном законодательством Российской Федерации о приватизации, принимает одно из следующих решений:</w:t>
      </w:r>
    </w:p>
    <w:p w14:paraId="0DAA6473" w14:textId="61870B7E" w:rsidR="00794064" w:rsidRP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О</w:t>
      </w:r>
      <w:r w:rsidRPr="00794064">
        <w:rPr>
          <w:rFonts w:ascii="Times New Roman" w:hAnsi="Times New Roman" w:cs="Times New Roman"/>
          <w:sz w:val="28"/>
          <w:szCs w:val="28"/>
        </w:rPr>
        <w:t xml:space="preserve">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Федеральным законом от 21 декабря 2001 года №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064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CDC395C" w14:textId="29B5E6A0" w:rsidR="00794064" w:rsidRP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О</w:t>
      </w:r>
      <w:r w:rsidRPr="00794064">
        <w:rPr>
          <w:rFonts w:ascii="Times New Roman" w:hAnsi="Times New Roman" w:cs="Times New Roman"/>
          <w:sz w:val="28"/>
          <w:szCs w:val="28"/>
        </w:rPr>
        <w:t>б отмене принятого решения об условиях приватизации арендуемого имущества.</w:t>
      </w:r>
    </w:p>
    <w:p w14:paraId="3EF34619" w14:textId="36D746D6" w:rsidR="00794064" w:rsidRDefault="00794064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пункт</w:t>
      </w:r>
      <w:r w:rsidR="00061A60">
        <w:rPr>
          <w:rFonts w:ascii="Times New Roman" w:hAnsi="Times New Roman" w:cs="Times New Roman"/>
          <w:sz w:val="28"/>
          <w:szCs w:val="28"/>
        </w:rPr>
        <w:t xml:space="preserve">ами </w:t>
      </w:r>
      <w:r w:rsidR="00061A60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.1. или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.2. пункта</w:t>
      </w:r>
      <w:r w:rsidRPr="0083375B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794064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C2CDE">
        <w:rPr>
          <w:rFonts w:ascii="Times New Roman" w:hAnsi="Times New Roman" w:cs="Times New Roman"/>
          <w:sz w:val="28"/>
          <w:szCs w:val="28"/>
        </w:rPr>
        <w:t>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преимущественное право на приобретение арендуемого имущества, в отношении которого уполномоченным органом принято предусмотренное</w:t>
      </w:r>
      <w:r w:rsidR="00EC2CDE">
        <w:rPr>
          <w:rFonts w:ascii="Times New Roman" w:hAnsi="Times New Roman" w:cs="Times New Roman"/>
          <w:sz w:val="28"/>
          <w:szCs w:val="28"/>
        </w:rPr>
        <w:t xml:space="preserve"> пунктом 3.1.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уполномоченный орган в соответствии со статьей 9 Федерального закона </w:t>
      </w:r>
      <w:r w:rsidR="00061A60" w:rsidRPr="00061A60">
        <w:rPr>
          <w:rFonts w:ascii="Times New Roman" w:hAnsi="Times New Roman" w:cs="Times New Roman"/>
          <w:sz w:val="28"/>
          <w:szCs w:val="28"/>
        </w:rPr>
        <w:t xml:space="preserve">от 22 июля 2008 года № 159-ФЗ «Об особенностях отчуждения недвижимого имущества, находящегося в государственной или в муниципальной </w:t>
      </w:r>
      <w:r w:rsidR="00061A60" w:rsidRPr="0083375B">
        <w:rPr>
          <w:rFonts w:ascii="Times New Roman" w:hAnsi="Times New Roman" w:cs="Times New Roman"/>
          <w:sz w:val="28"/>
          <w:szCs w:val="28"/>
        </w:rPr>
        <w:t>собственности и арендуемого субъектами малого и среднего предпринимательства</w:t>
      </w:r>
      <w:r w:rsidR="00061A60" w:rsidRPr="00061A60">
        <w:rPr>
          <w:rFonts w:ascii="Times New Roman" w:hAnsi="Times New Roman" w:cs="Times New Roman"/>
          <w:sz w:val="28"/>
          <w:szCs w:val="28"/>
        </w:rPr>
        <w:t>, и о внесении изменений в отдельные законодательные акты Российской Федерации»</w:t>
      </w:r>
      <w:r w:rsidR="00061A60">
        <w:rPr>
          <w:rFonts w:ascii="Times New Roman" w:hAnsi="Times New Roman" w:cs="Times New Roman"/>
          <w:sz w:val="28"/>
          <w:szCs w:val="28"/>
        </w:rPr>
        <w:t xml:space="preserve"> </w:t>
      </w:r>
      <w:r w:rsidRPr="00794064">
        <w:rPr>
          <w:rFonts w:ascii="Times New Roman" w:hAnsi="Times New Roman" w:cs="Times New Roman"/>
          <w:sz w:val="28"/>
          <w:szCs w:val="28"/>
        </w:rPr>
        <w:t>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7A679E78" w14:textId="5C04E691" w:rsidR="00A8477D" w:rsidRPr="0011257D" w:rsidRDefault="00A8477D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1257D">
        <w:rPr>
          <w:sz w:val="28"/>
          <w:szCs w:val="28"/>
        </w:rPr>
        <w:t>3.1</w:t>
      </w:r>
      <w:r w:rsidR="00D102C2">
        <w:rPr>
          <w:sz w:val="28"/>
          <w:szCs w:val="28"/>
        </w:rPr>
        <w:t>4</w:t>
      </w:r>
      <w:r w:rsidRPr="0011257D">
        <w:rPr>
          <w:sz w:val="28"/>
          <w:szCs w:val="28"/>
        </w:rPr>
        <w:t xml:space="preserve">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r w:rsidR="0011257D" w:rsidRPr="0011257D">
        <w:rPr>
          <w:sz w:val="28"/>
          <w:szCs w:val="28"/>
        </w:rPr>
        <w:t>разделом</w:t>
      </w:r>
      <w:r w:rsidRPr="0011257D">
        <w:rPr>
          <w:sz w:val="28"/>
          <w:szCs w:val="28"/>
        </w:rPr>
        <w:t xml:space="preserve"> </w:t>
      </w:r>
      <w:r w:rsidR="0011257D" w:rsidRPr="0011257D">
        <w:rPr>
          <w:sz w:val="28"/>
          <w:szCs w:val="28"/>
        </w:rPr>
        <w:t>2</w:t>
      </w:r>
      <w:r w:rsidRPr="0011257D">
        <w:rPr>
          <w:sz w:val="28"/>
          <w:szCs w:val="28"/>
        </w:rPr>
        <w:t xml:space="preserve"> настоящего </w:t>
      </w:r>
      <w:r w:rsidR="0011257D" w:rsidRPr="0011257D">
        <w:rPr>
          <w:sz w:val="28"/>
          <w:szCs w:val="28"/>
        </w:rPr>
        <w:t>Положения</w:t>
      </w:r>
      <w:r w:rsidRPr="0011257D">
        <w:rPr>
          <w:sz w:val="28"/>
          <w:szCs w:val="28"/>
        </w:rPr>
        <w:t xml:space="preserve">. </w:t>
      </w:r>
    </w:p>
    <w:p w14:paraId="556A81EB" w14:textId="77777777" w:rsidR="00BA45F8" w:rsidRDefault="00BA45F8" w:rsidP="000D3106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8EA938" w14:textId="30287855" w:rsidR="000D3757" w:rsidRDefault="000D3757" w:rsidP="0016496D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57">
        <w:rPr>
          <w:rFonts w:ascii="Times New Roman" w:hAnsi="Times New Roman" w:cs="Times New Roman"/>
          <w:sz w:val="28"/>
          <w:szCs w:val="28"/>
        </w:rPr>
        <w:t>Порядок оплаты муниципального имущества,</w:t>
      </w:r>
    </w:p>
    <w:p w14:paraId="1B9D10C0" w14:textId="77777777" w:rsidR="000D3757" w:rsidRDefault="000D3757" w:rsidP="0016496D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 xml:space="preserve">приобретаемого его арендаторами при реализации </w:t>
      </w:r>
    </w:p>
    <w:p w14:paraId="25D6BBAC" w14:textId="73984E3E" w:rsidR="00794064" w:rsidRDefault="000D3757" w:rsidP="0016496D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преимущественного права на его приобретение</w:t>
      </w:r>
    </w:p>
    <w:p w14:paraId="34FE9F14" w14:textId="77777777" w:rsidR="000D3757" w:rsidRDefault="000D3757" w:rsidP="000D3106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5E6D13" w14:textId="650DBF99" w:rsidR="005D5474" w:rsidRDefault="0071221C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71221C">
        <w:rPr>
          <w:rFonts w:ascii="Times New Roman" w:hAnsi="Times New Roman" w:cs="Times New Roman"/>
          <w:sz w:val="28"/>
          <w:szCs w:val="28"/>
        </w:rPr>
        <w:t xml:space="preserve">Оплата имущества, находящегося в муниципальной собственности и приобретаемого Арендаторами при реализации преимущественного права на приобретение арендуемого имущества, осуществляется единовременно или в </w:t>
      </w:r>
      <w:r w:rsidRPr="0071221C">
        <w:rPr>
          <w:rFonts w:ascii="Times New Roman" w:hAnsi="Times New Roman" w:cs="Times New Roman"/>
          <w:sz w:val="28"/>
          <w:szCs w:val="28"/>
        </w:rPr>
        <w:lastRenderedPageBreak/>
        <w:t xml:space="preserve">рассрочку посредством ежемесячных или ежеквартальных выплат в равных долях. </w:t>
      </w:r>
      <w:r w:rsidRPr="00F64D8A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приобретаемого субъектами малого и среднего предпринимательства арендуемого имущества, </w:t>
      </w:r>
      <w:r w:rsidRPr="00F64D8A">
        <w:rPr>
          <w:rFonts w:ascii="Times New Roman" w:hAnsi="Times New Roman" w:cs="Times New Roman"/>
          <w:sz w:val="28"/>
          <w:szCs w:val="28"/>
        </w:rPr>
        <w:t xml:space="preserve">при реализации преимущественного права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на приобретение арендуемого имущества в отношении недвижимого имущества, 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</w:t>
      </w:r>
      <w:r w:rsidR="0016496D" w:rsidRPr="0016496D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8A7C8A" w:rsidRPr="00F64D8A">
        <w:rPr>
          <w:rFonts w:ascii="Times New Roman" w:hAnsi="Times New Roman" w:cs="Times New Roman"/>
          <w:sz w:val="28"/>
          <w:szCs w:val="28"/>
        </w:rPr>
        <w:t>,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 может составлять по выбору субъекта малого или среднего предпринимательства не менее пяти и не более семи лет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, в отношении движимого </w:t>
      </w:r>
      <w:r w:rsidR="00F64D8A" w:rsidRPr="00F64D8A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r w:rsidR="0016496D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F64D8A" w:rsidRPr="00F64D8A">
        <w:rPr>
          <w:rFonts w:ascii="Times New Roman" w:hAnsi="Times New Roman" w:cs="Times New Roman"/>
          <w:sz w:val="28"/>
          <w:szCs w:val="28"/>
        </w:rPr>
        <w:t>, может составлять по выбору субъекта малого или среднего предпринимательства не менее трех и не более пяти лет.</w:t>
      </w:r>
    </w:p>
    <w:p w14:paraId="358CF2CA" w14:textId="0D267086" w:rsidR="00F22819" w:rsidRPr="00F22819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2</w:t>
      </w:r>
      <w:r w:rsidRPr="00F22819">
        <w:rPr>
          <w:rFonts w:ascii="Times New Roman" w:hAnsi="Times New Roman" w:cs="Times New Roman"/>
          <w:sz w:val="28"/>
          <w:szCs w:val="28"/>
        </w:rPr>
        <w:t>. Право выбора порядка оплаты (единовременно или в рассрочку) приобретаемого арендуемого имущества, а также с</w:t>
      </w:r>
      <w:r w:rsidR="00E3610B">
        <w:rPr>
          <w:rFonts w:ascii="Times New Roman" w:hAnsi="Times New Roman" w:cs="Times New Roman"/>
          <w:sz w:val="28"/>
          <w:szCs w:val="28"/>
        </w:rPr>
        <w:t xml:space="preserve">рока рассрочки, установленного </w:t>
      </w:r>
      <w:r w:rsidRPr="00F22819">
        <w:rPr>
          <w:rFonts w:ascii="Times New Roman" w:hAnsi="Times New Roman" w:cs="Times New Roman"/>
          <w:sz w:val="28"/>
          <w:szCs w:val="28"/>
        </w:rPr>
        <w:t xml:space="preserve">пунктом 4.1 настоящего Положения, принадлежит </w:t>
      </w:r>
      <w:r w:rsidR="000A6FDB">
        <w:rPr>
          <w:rFonts w:ascii="Times New Roman" w:hAnsi="Times New Roman" w:cs="Times New Roman"/>
          <w:sz w:val="28"/>
          <w:szCs w:val="28"/>
        </w:rPr>
        <w:t>А</w:t>
      </w:r>
      <w:r w:rsidRPr="00F22819">
        <w:rPr>
          <w:rFonts w:ascii="Times New Roman" w:hAnsi="Times New Roman" w:cs="Times New Roman"/>
          <w:sz w:val="28"/>
          <w:szCs w:val="28"/>
        </w:rPr>
        <w:t>рендатору при реализации преимущественного права на приобретение арендуемого имущества.</w:t>
      </w:r>
    </w:p>
    <w:p w14:paraId="7B4B0B8B" w14:textId="1863DE61" w:rsidR="00F22819" w:rsidRPr="00F22819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3</w:t>
      </w:r>
      <w:r w:rsidRPr="00F22819">
        <w:rPr>
          <w:rFonts w:ascii="Times New Roman" w:hAnsi="Times New Roman" w:cs="Times New Roman"/>
          <w:sz w:val="28"/>
          <w:szCs w:val="28"/>
        </w:rPr>
        <w:t>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постановления о продаже арендуемого имущества.</w:t>
      </w:r>
    </w:p>
    <w:p w14:paraId="0906BD60" w14:textId="698597FF" w:rsidR="00F22819" w:rsidRPr="00F22819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4</w:t>
      </w:r>
      <w:r w:rsidRPr="00F22819">
        <w:rPr>
          <w:rFonts w:ascii="Times New Roman" w:hAnsi="Times New Roman" w:cs="Times New Roman"/>
          <w:sz w:val="28"/>
          <w:szCs w:val="28"/>
        </w:rPr>
        <w:t>. 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14:paraId="0A1487E0" w14:textId="377E158F" w:rsidR="00F22819" w:rsidRPr="00F22819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5</w:t>
      </w:r>
      <w:r w:rsidRPr="00F22819">
        <w:rPr>
          <w:rFonts w:ascii="Times New Roman" w:hAnsi="Times New Roman" w:cs="Times New Roman"/>
          <w:sz w:val="28"/>
          <w:szCs w:val="28"/>
        </w:rPr>
        <w:t>. Оплата приобретаемого в рассрочку арендуемого имущества может быть осуществлена досрочно на основании решения покупателя.</w:t>
      </w:r>
    </w:p>
    <w:p w14:paraId="50AD4390" w14:textId="1E4547EF" w:rsidR="00F22819" w:rsidRPr="00F22819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6</w:t>
      </w:r>
      <w:r w:rsidRPr="00F22819">
        <w:rPr>
          <w:rFonts w:ascii="Times New Roman" w:hAnsi="Times New Roman" w:cs="Times New Roman"/>
          <w:sz w:val="28"/>
          <w:szCs w:val="28"/>
        </w:rPr>
        <w:t xml:space="preserve">.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арендодателя в соответствии с порядком, предусмотренным </w:t>
      </w:r>
      <w:r w:rsidR="004F412F" w:rsidRPr="004F412F">
        <w:rPr>
          <w:rFonts w:ascii="Times New Roman" w:hAnsi="Times New Roman" w:cs="Times New Roman"/>
          <w:sz w:val="28"/>
          <w:szCs w:val="28"/>
        </w:rPr>
        <w:t>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</w:t>
      </w:r>
      <w:r w:rsidR="004F412F">
        <w:rPr>
          <w:rFonts w:ascii="Times New Roman" w:hAnsi="Times New Roman" w:cs="Times New Roman"/>
          <w:sz w:val="28"/>
          <w:szCs w:val="28"/>
        </w:rPr>
        <w:t>/3 (с изменениями от 26.02.2019</w:t>
      </w:r>
      <w:r w:rsidR="004F412F" w:rsidRPr="004F412F">
        <w:rPr>
          <w:rFonts w:ascii="Times New Roman" w:hAnsi="Times New Roman" w:cs="Times New Roman"/>
          <w:sz w:val="28"/>
          <w:szCs w:val="28"/>
        </w:rPr>
        <w:t>, 27.02.2020</w:t>
      </w:r>
      <w:r w:rsidR="004F412F">
        <w:rPr>
          <w:rFonts w:ascii="Times New Roman" w:hAnsi="Times New Roman" w:cs="Times New Roman"/>
          <w:sz w:val="28"/>
          <w:szCs w:val="28"/>
        </w:rPr>
        <w:t>, 24.03.2022</w:t>
      </w:r>
      <w:r w:rsidR="004F412F" w:rsidRPr="004F412F">
        <w:rPr>
          <w:rFonts w:ascii="Times New Roman" w:hAnsi="Times New Roman" w:cs="Times New Roman"/>
          <w:sz w:val="28"/>
          <w:szCs w:val="28"/>
        </w:rPr>
        <w:t>)</w:t>
      </w:r>
      <w:r w:rsidRPr="00F22819">
        <w:rPr>
          <w:rFonts w:ascii="Times New Roman" w:hAnsi="Times New Roman" w:cs="Times New Roman"/>
          <w:sz w:val="28"/>
          <w:szCs w:val="28"/>
        </w:rPr>
        <w:t>.</w:t>
      </w:r>
    </w:p>
    <w:p w14:paraId="6F02052A" w14:textId="4F3C0D51" w:rsidR="00F22819" w:rsidRPr="00F64D8A" w:rsidRDefault="00F22819" w:rsidP="000D310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8D1608" w14:textId="064F2972" w:rsidR="002C3D0A" w:rsidRPr="002C3D0A" w:rsidRDefault="002C3D0A" w:rsidP="00685681">
      <w:pPr>
        <w:tabs>
          <w:tab w:val="left" w:pos="1134"/>
        </w:tabs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5. Порядок реализации</w:t>
      </w:r>
      <w:r>
        <w:rPr>
          <w:sz w:val="28"/>
          <w:szCs w:val="28"/>
        </w:rPr>
        <w:t xml:space="preserve"> </w:t>
      </w:r>
      <w:r w:rsidRPr="002C3D0A">
        <w:rPr>
          <w:sz w:val="28"/>
          <w:szCs w:val="28"/>
        </w:rPr>
        <w:t>преимущественного права на приобретение</w:t>
      </w:r>
    </w:p>
    <w:p w14:paraId="2392F638" w14:textId="77777777" w:rsidR="002C3D0A" w:rsidRPr="002C3D0A" w:rsidRDefault="002C3D0A" w:rsidP="00685681">
      <w:pPr>
        <w:tabs>
          <w:tab w:val="left" w:pos="1134"/>
        </w:tabs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арендуемого имущества по инициативе Арендаторов</w:t>
      </w:r>
    </w:p>
    <w:p w14:paraId="57FC767E" w14:textId="4DD7C879" w:rsidR="002C3D0A" w:rsidRPr="002C3D0A" w:rsidRDefault="002C3D0A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5951C220" w14:textId="61A38650" w:rsidR="00CC23EC" w:rsidRDefault="002C3D0A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C3D0A">
        <w:rPr>
          <w:sz w:val="28"/>
          <w:szCs w:val="28"/>
        </w:rPr>
        <w:t xml:space="preserve">5.1. Арендатор, соответствующий установленным </w:t>
      </w:r>
      <w:r w:rsidR="009C18D1">
        <w:rPr>
          <w:sz w:val="28"/>
          <w:szCs w:val="28"/>
        </w:rPr>
        <w:t>разделом</w:t>
      </w:r>
      <w:r w:rsidRPr="002C3D0A">
        <w:rPr>
          <w:sz w:val="28"/>
          <w:szCs w:val="28"/>
        </w:rPr>
        <w:t xml:space="preserve"> 2 настоящего Положения требованиям, по своей инициативе вправе направить в </w:t>
      </w:r>
      <w:r w:rsidR="00E3610B">
        <w:rPr>
          <w:sz w:val="28"/>
          <w:szCs w:val="28"/>
        </w:rPr>
        <w:t>уполномоченный орган</w:t>
      </w:r>
      <w:r w:rsidR="00CC23EC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заявление</w:t>
      </w:r>
      <w:r w:rsidR="00E3610B" w:rsidRPr="00E3610B">
        <w:t xml:space="preserve"> </w:t>
      </w:r>
      <w:r w:rsidR="00E3610B" w:rsidRPr="00E3610B">
        <w:rPr>
          <w:sz w:val="28"/>
          <w:szCs w:val="28"/>
        </w:rPr>
        <w:t>в отношении недвижимого имущества, не включенного</w:t>
      </w:r>
      <w:r w:rsidR="00CC23EC" w:rsidRPr="00CC23EC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 xml:space="preserve">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</w:t>
      </w:r>
      <w:r w:rsidR="00E3610B" w:rsidRPr="00E3610B">
        <w:rPr>
          <w:sz w:val="28"/>
          <w:szCs w:val="28"/>
        </w:rPr>
        <w:lastRenderedPageBreak/>
        <w:t>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181CFE">
        <w:rPr>
          <w:sz w:val="28"/>
          <w:szCs w:val="28"/>
        </w:rPr>
        <w:t>.</w:t>
      </w:r>
    </w:p>
    <w:p w14:paraId="5FDC5BCB" w14:textId="6D450C33" w:rsidR="00CC23EC" w:rsidRPr="00CC23EC" w:rsidRDefault="00181CFE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CC23EC" w:rsidRPr="00CC23EC">
        <w:rPr>
          <w:sz w:val="28"/>
          <w:szCs w:val="28"/>
        </w:rPr>
        <w:t xml:space="preserve">. Заявитель по своей инициативе вправе направить в уполномоченный орган заявление в отношении имущества, включенного в </w:t>
      </w:r>
      <w:r w:rsidR="00D3222A" w:rsidRPr="00D3222A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E3610B">
        <w:rPr>
          <w:sz w:val="28"/>
          <w:szCs w:val="28"/>
        </w:rPr>
        <w:t>,</w:t>
      </w:r>
      <w:r w:rsidR="00CC23EC" w:rsidRPr="00CC23EC">
        <w:rPr>
          <w:sz w:val="28"/>
          <w:szCs w:val="28"/>
        </w:rPr>
        <w:t xml:space="preserve"> при условии, что:</w:t>
      </w:r>
    </w:p>
    <w:p w14:paraId="23BA544A" w14:textId="2C3AF16C" w:rsidR="00CC23EC" w:rsidRPr="00CC23EC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 А</w:t>
      </w:r>
      <w:r w:rsidR="00CC23EC" w:rsidRPr="00CC23EC">
        <w:rPr>
          <w:sz w:val="28"/>
          <w:szCs w:val="28"/>
        </w:rPr>
        <w:t>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</w:t>
      </w:r>
      <w:r w:rsidR="0083375B">
        <w:rPr>
          <w:sz w:val="28"/>
          <w:szCs w:val="28"/>
        </w:rPr>
        <w:t>.</w:t>
      </w:r>
    </w:p>
    <w:p w14:paraId="4D56D1B8" w14:textId="50CFEC74" w:rsidR="00CC23EC" w:rsidRPr="00CC23EC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 А</w:t>
      </w:r>
      <w:r w:rsidR="00CC23EC" w:rsidRPr="00CC23EC">
        <w:rPr>
          <w:sz w:val="28"/>
          <w:szCs w:val="28"/>
        </w:rPr>
        <w:t>рендуемое имущество включено в</w:t>
      </w:r>
      <w:r w:rsidR="00D3222A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CC23EC" w:rsidRPr="00CC23EC">
        <w:rPr>
          <w:sz w:val="28"/>
          <w:szCs w:val="28"/>
        </w:rPr>
        <w:t>,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83375B">
        <w:rPr>
          <w:sz w:val="28"/>
          <w:szCs w:val="28"/>
        </w:rPr>
        <w:t>.</w:t>
      </w:r>
    </w:p>
    <w:p w14:paraId="1FA03B34" w14:textId="37332439" w:rsidR="00D3222A" w:rsidRPr="00D3222A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 В</w:t>
      </w:r>
      <w:r w:rsidR="00CC23EC" w:rsidRPr="00CC23EC">
        <w:rPr>
          <w:sz w:val="28"/>
          <w:szCs w:val="28"/>
        </w:rPr>
        <w:t xml:space="preserve"> отношении арендуемого движимого имущества в утвержденном в соответствии с частью 4 статьи 18 Федерального закона </w:t>
      </w:r>
      <w:r w:rsidR="00D3222A" w:rsidRPr="00D3222A">
        <w:rPr>
          <w:sz w:val="28"/>
          <w:szCs w:val="28"/>
        </w:rPr>
        <w:t>от</w:t>
      </w:r>
      <w:r w:rsidR="00685681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 xml:space="preserve">24 июля 2007 года № 209-ФЗ </w:t>
      </w:r>
      <w:r w:rsidR="00D3222A">
        <w:rPr>
          <w:sz w:val="28"/>
          <w:szCs w:val="28"/>
        </w:rPr>
        <w:t>«</w:t>
      </w:r>
      <w:r w:rsidR="00CC23EC" w:rsidRPr="00CC23EC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 xml:space="preserve"> перечне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части 4 статьи 2 Федерального закона</w:t>
      </w:r>
      <w:r w:rsidR="00D3222A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22</w:t>
      </w:r>
      <w:r w:rsidR="00D3222A">
        <w:rPr>
          <w:sz w:val="28"/>
          <w:szCs w:val="28"/>
        </w:rPr>
        <w:t xml:space="preserve"> июля </w:t>
      </w:r>
      <w:r w:rsidR="00D3222A" w:rsidRPr="00D3222A">
        <w:rPr>
          <w:sz w:val="28"/>
          <w:szCs w:val="28"/>
        </w:rPr>
        <w:t xml:space="preserve">2008 </w:t>
      </w:r>
      <w:r w:rsidR="00D3222A">
        <w:rPr>
          <w:sz w:val="28"/>
          <w:szCs w:val="28"/>
        </w:rPr>
        <w:t>года №</w:t>
      </w:r>
      <w:r w:rsidR="00D3222A" w:rsidRPr="00D3222A">
        <w:rPr>
          <w:sz w:val="28"/>
          <w:szCs w:val="28"/>
        </w:rPr>
        <w:t xml:space="preserve"> 159-ФЗ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D322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CAF7385" w14:textId="3DF6E7E6" w:rsidR="00CC23EC" w:rsidRPr="00CC23EC" w:rsidRDefault="00D3222A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3. При получении </w:t>
      </w:r>
      <w:r w:rsidRPr="00CC23EC">
        <w:rPr>
          <w:sz w:val="28"/>
          <w:szCs w:val="28"/>
        </w:rPr>
        <w:t>заявления,</w:t>
      </w:r>
      <w:r w:rsidR="00CC23EC" w:rsidRPr="00CC23EC">
        <w:rPr>
          <w:sz w:val="28"/>
          <w:szCs w:val="28"/>
        </w:rPr>
        <w:t xml:space="preserve"> уполномоченны</w:t>
      </w:r>
      <w:r>
        <w:rPr>
          <w:sz w:val="28"/>
          <w:szCs w:val="28"/>
        </w:rPr>
        <w:t>й</w:t>
      </w:r>
      <w:r w:rsidR="00CC23EC" w:rsidRPr="00CC23EC">
        <w:rPr>
          <w:sz w:val="28"/>
          <w:szCs w:val="28"/>
        </w:rPr>
        <w:t xml:space="preserve"> орган обязан:</w:t>
      </w:r>
    </w:p>
    <w:p w14:paraId="01EF96CD" w14:textId="7BA29BE3" w:rsidR="00CC23EC" w:rsidRPr="00CC23EC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5.3.1. О</w:t>
      </w:r>
      <w:r w:rsidR="00CC23EC" w:rsidRPr="00CC23EC">
        <w:rPr>
          <w:sz w:val="28"/>
          <w:szCs w:val="28"/>
        </w:rPr>
        <w:t xml:space="preserve">беспечить заключение договора на проведение оценки рыночной стоимости арендуемого имущества в порядке, установленном Федеральным законом </w:t>
      </w:r>
      <w:r w:rsidR="00D3222A">
        <w:rPr>
          <w:sz w:val="28"/>
          <w:szCs w:val="28"/>
        </w:rPr>
        <w:t xml:space="preserve">от 29 июля </w:t>
      </w:r>
      <w:r w:rsidR="00D3222A" w:rsidRPr="00D3222A">
        <w:rPr>
          <w:sz w:val="28"/>
          <w:szCs w:val="28"/>
        </w:rPr>
        <w:t>1998</w:t>
      </w:r>
      <w:r w:rsidR="00D3222A">
        <w:rPr>
          <w:sz w:val="28"/>
          <w:szCs w:val="28"/>
        </w:rPr>
        <w:t xml:space="preserve"> года №</w:t>
      </w:r>
      <w:r w:rsidR="00D3222A" w:rsidRPr="00D3222A">
        <w:rPr>
          <w:sz w:val="28"/>
          <w:szCs w:val="28"/>
        </w:rPr>
        <w:t xml:space="preserve"> 135-ФЗ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оценочной деятельности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>, в двухмесячный срок с даты получения заявления</w:t>
      </w:r>
      <w:r w:rsidR="0083375B">
        <w:rPr>
          <w:sz w:val="28"/>
          <w:szCs w:val="28"/>
        </w:rPr>
        <w:t>.</w:t>
      </w:r>
    </w:p>
    <w:p w14:paraId="5F78F603" w14:textId="3667017A" w:rsidR="00CC23EC" w:rsidRPr="00CC23EC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5.3.2. П</w:t>
      </w:r>
      <w:r w:rsidR="00CC23EC" w:rsidRPr="00CC23EC">
        <w:rPr>
          <w:sz w:val="28"/>
          <w:szCs w:val="28"/>
        </w:rPr>
        <w:t>ринять решение об условиях приватизации арендуемого имущества в двухнедельный срок с даты принятия отчета о его оценке</w:t>
      </w:r>
      <w:r w:rsidR="0083375B">
        <w:rPr>
          <w:sz w:val="28"/>
          <w:szCs w:val="28"/>
        </w:rPr>
        <w:t>.</w:t>
      </w:r>
    </w:p>
    <w:p w14:paraId="3E82AC21" w14:textId="1E5B80E9" w:rsidR="00CC23EC" w:rsidRPr="00CC23EC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5.3.3. Н</w:t>
      </w:r>
      <w:r w:rsidR="00CC23EC" w:rsidRPr="00CC23EC">
        <w:rPr>
          <w:sz w:val="28"/>
          <w:szCs w:val="28"/>
        </w:rPr>
        <w:t>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14:paraId="07D41280" w14:textId="1E4FE611" w:rsidR="0093397B" w:rsidRPr="000D3106" w:rsidRDefault="00A16AB5" w:rsidP="000D310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CC23EC" w:rsidRPr="00CC23EC">
        <w:rPr>
          <w:sz w:val="28"/>
          <w:szCs w:val="28"/>
        </w:rPr>
        <w:t xml:space="preserve">4. В случае, если заявитель не соответствует установленным </w:t>
      </w:r>
      <w:r w:rsidR="009C18D1">
        <w:rPr>
          <w:sz w:val="28"/>
          <w:szCs w:val="28"/>
        </w:rPr>
        <w:t>разделом</w:t>
      </w:r>
      <w:r>
        <w:rPr>
          <w:sz w:val="28"/>
          <w:szCs w:val="28"/>
        </w:rPr>
        <w:t xml:space="preserve"> 2</w:t>
      </w:r>
      <w:r w:rsidR="00CC23EC" w:rsidRPr="00CC23E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 т</w:t>
      </w:r>
      <w:r w:rsidR="00CC23EC" w:rsidRPr="00CC23EC">
        <w:rPr>
          <w:sz w:val="28"/>
          <w:szCs w:val="28"/>
        </w:rPr>
        <w:t xml:space="preserve">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</w:t>
      </w:r>
      <w:r>
        <w:rPr>
          <w:sz w:val="28"/>
          <w:szCs w:val="28"/>
        </w:rPr>
        <w:t>Ф</w:t>
      </w:r>
      <w:r w:rsidR="00CC23EC" w:rsidRPr="00CC23EC">
        <w:rPr>
          <w:sz w:val="28"/>
          <w:szCs w:val="28"/>
        </w:rPr>
        <w:t xml:space="preserve">едеральным законом </w:t>
      </w:r>
      <w:r w:rsidRPr="00A16AB5">
        <w:rPr>
          <w:sz w:val="28"/>
          <w:szCs w:val="28"/>
        </w:rPr>
        <w:t>от 24 июля 2007 года № 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имущества.</w:t>
      </w:r>
      <w:r w:rsidR="00CE4DC3" w:rsidRPr="00CE4DC3">
        <w:rPr>
          <w:i/>
        </w:rPr>
        <w:t xml:space="preserve"> </w:t>
      </w:r>
    </w:p>
    <w:sectPr w:rsidR="0093397B" w:rsidRPr="000D3106" w:rsidSect="00D32A9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C62DC" w14:textId="77777777" w:rsidR="00CC523B" w:rsidRDefault="00CC523B">
      <w:r>
        <w:separator/>
      </w:r>
    </w:p>
  </w:endnote>
  <w:endnote w:type="continuationSeparator" w:id="0">
    <w:p w14:paraId="37A93324" w14:textId="77777777" w:rsidR="00CC523B" w:rsidRDefault="00CC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F05BB" w14:textId="77777777" w:rsidR="00CC523B" w:rsidRDefault="00CC523B">
      <w:r>
        <w:separator/>
      </w:r>
    </w:p>
  </w:footnote>
  <w:footnote w:type="continuationSeparator" w:id="0">
    <w:p w14:paraId="7273C2AA" w14:textId="77777777" w:rsidR="00CC523B" w:rsidRDefault="00CC5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E4471" w14:textId="77777777" w:rsidR="001839FC" w:rsidRDefault="001839FC" w:rsidP="004D6C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B49937" w14:textId="77777777" w:rsidR="001839FC" w:rsidRDefault="001839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62A6E" w14:textId="0CE40F06" w:rsidR="001839FC" w:rsidRDefault="001839FC" w:rsidP="004D6C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276B">
      <w:rPr>
        <w:rStyle w:val="a5"/>
        <w:noProof/>
      </w:rPr>
      <w:t>2</w:t>
    </w:r>
    <w:r>
      <w:rPr>
        <w:rStyle w:val="a5"/>
      </w:rPr>
      <w:fldChar w:fldCharType="end"/>
    </w:r>
  </w:p>
  <w:p w14:paraId="0926A298" w14:textId="77777777" w:rsidR="001839FC" w:rsidRDefault="001839FC" w:rsidP="00D32A96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1A575" w14:textId="6C6FD365" w:rsidR="00D32A96" w:rsidRDefault="00D32A9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C4F63"/>
    <w:multiLevelType w:val="multilevel"/>
    <w:tmpl w:val="C368F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732901"/>
    <w:multiLevelType w:val="hybridMultilevel"/>
    <w:tmpl w:val="9C04AEB2"/>
    <w:lvl w:ilvl="0" w:tplc="5942C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338"/>
    <w:multiLevelType w:val="multilevel"/>
    <w:tmpl w:val="AAAE6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7E6547F"/>
    <w:multiLevelType w:val="multilevel"/>
    <w:tmpl w:val="E4C2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E147FFE"/>
    <w:multiLevelType w:val="multilevel"/>
    <w:tmpl w:val="2CAC13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310D6FEF"/>
    <w:multiLevelType w:val="multilevel"/>
    <w:tmpl w:val="601476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E132F0E"/>
    <w:multiLevelType w:val="hybridMultilevel"/>
    <w:tmpl w:val="C352AC5C"/>
    <w:lvl w:ilvl="0" w:tplc="5942C1E6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59D173F5"/>
    <w:multiLevelType w:val="hybridMultilevel"/>
    <w:tmpl w:val="A314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04174D"/>
    <w:multiLevelType w:val="multilevel"/>
    <w:tmpl w:val="E62E155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2063" w:hanging="720"/>
      </w:pPr>
    </w:lvl>
    <w:lvl w:ilvl="2">
      <w:start w:val="1"/>
      <w:numFmt w:val="decimal"/>
      <w:isLgl/>
      <w:lvlText w:val="%1.%2.%3."/>
      <w:lvlJc w:val="left"/>
      <w:pPr>
        <w:ind w:left="2554" w:hanging="720"/>
      </w:pPr>
    </w:lvl>
    <w:lvl w:ilvl="3">
      <w:start w:val="1"/>
      <w:numFmt w:val="decimal"/>
      <w:isLgl/>
      <w:lvlText w:val="%1.%2.%3.%4."/>
      <w:lvlJc w:val="left"/>
      <w:pPr>
        <w:ind w:left="3405" w:hanging="1080"/>
      </w:pPr>
    </w:lvl>
    <w:lvl w:ilvl="4">
      <w:start w:val="1"/>
      <w:numFmt w:val="decimal"/>
      <w:isLgl/>
      <w:lvlText w:val="%1.%2.%3.%4.%5."/>
      <w:lvlJc w:val="left"/>
      <w:pPr>
        <w:ind w:left="3896" w:hanging="1080"/>
      </w:pPr>
    </w:lvl>
    <w:lvl w:ilvl="5">
      <w:start w:val="1"/>
      <w:numFmt w:val="decimal"/>
      <w:isLgl/>
      <w:lvlText w:val="%1.%2.%3.%4.%5.%6."/>
      <w:lvlJc w:val="left"/>
      <w:pPr>
        <w:ind w:left="4747" w:hanging="1440"/>
      </w:pPr>
    </w:lvl>
    <w:lvl w:ilvl="6">
      <w:start w:val="1"/>
      <w:numFmt w:val="decimal"/>
      <w:isLgl/>
      <w:lvlText w:val="%1.%2.%3.%4.%5.%6.%7."/>
      <w:lvlJc w:val="left"/>
      <w:pPr>
        <w:ind w:left="5598" w:hanging="1800"/>
      </w:pPr>
    </w:lvl>
    <w:lvl w:ilvl="7">
      <w:start w:val="1"/>
      <w:numFmt w:val="decimal"/>
      <w:isLgl/>
      <w:lvlText w:val="%1.%2.%3.%4.%5.%6.%7.%8."/>
      <w:lvlJc w:val="left"/>
      <w:pPr>
        <w:ind w:left="6089" w:hanging="1800"/>
      </w:pPr>
    </w:lvl>
    <w:lvl w:ilvl="8">
      <w:start w:val="1"/>
      <w:numFmt w:val="decimal"/>
      <w:isLgl/>
      <w:lvlText w:val="%1.%2.%3.%4.%5.%6.%7.%8.%9."/>
      <w:lvlJc w:val="left"/>
      <w:pPr>
        <w:ind w:left="6940" w:hanging="2160"/>
      </w:pPr>
    </w:lvl>
  </w:abstractNum>
  <w:abstractNum w:abstractNumId="9" w15:restartNumberingAfterBreak="0">
    <w:nsid w:val="76D630E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69"/>
    <w:rsid w:val="00005BBE"/>
    <w:rsid w:val="00012493"/>
    <w:rsid w:val="000128B8"/>
    <w:rsid w:val="000141C2"/>
    <w:rsid w:val="00020B41"/>
    <w:rsid w:val="00021081"/>
    <w:rsid w:val="00026183"/>
    <w:rsid w:val="000362A3"/>
    <w:rsid w:val="0003723A"/>
    <w:rsid w:val="000419F1"/>
    <w:rsid w:val="00042A8F"/>
    <w:rsid w:val="000430C0"/>
    <w:rsid w:val="00060652"/>
    <w:rsid w:val="00061A60"/>
    <w:rsid w:val="000635E4"/>
    <w:rsid w:val="00070280"/>
    <w:rsid w:val="00082FF5"/>
    <w:rsid w:val="00084AD8"/>
    <w:rsid w:val="00086BEB"/>
    <w:rsid w:val="00095CF4"/>
    <w:rsid w:val="00095FDC"/>
    <w:rsid w:val="000A2EBD"/>
    <w:rsid w:val="000A43D1"/>
    <w:rsid w:val="000A4A63"/>
    <w:rsid w:val="000A6FDB"/>
    <w:rsid w:val="000A703B"/>
    <w:rsid w:val="000B269E"/>
    <w:rsid w:val="000C05C9"/>
    <w:rsid w:val="000C0BF9"/>
    <w:rsid w:val="000D3106"/>
    <w:rsid w:val="000D3757"/>
    <w:rsid w:val="000E0521"/>
    <w:rsid w:val="000E572B"/>
    <w:rsid w:val="000E7E83"/>
    <w:rsid w:val="000F2205"/>
    <w:rsid w:val="0010106B"/>
    <w:rsid w:val="0010120B"/>
    <w:rsid w:val="0011257D"/>
    <w:rsid w:val="00115153"/>
    <w:rsid w:val="001158A1"/>
    <w:rsid w:val="00123FA7"/>
    <w:rsid w:val="001351CC"/>
    <w:rsid w:val="00150D2D"/>
    <w:rsid w:val="0015555F"/>
    <w:rsid w:val="00161818"/>
    <w:rsid w:val="001636DC"/>
    <w:rsid w:val="0016496D"/>
    <w:rsid w:val="00170D80"/>
    <w:rsid w:val="00181CFE"/>
    <w:rsid w:val="00182016"/>
    <w:rsid w:val="001839FC"/>
    <w:rsid w:val="001850B9"/>
    <w:rsid w:val="00185631"/>
    <w:rsid w:val="001927FC"/>
    <w:rsid w:val="00195A11"/>
    <w:rsid w:val="001A0317"/>
    <w:rsid w:val="001A1FE2"/>
    <w:rsid w:val="001A275B"/>
    <w:rsid w:val="001B4569"/>
    <w:rsid w:val="001C5D95"/>
    <w:rsid w:val="001D1C96"/>
    <w:rsid w:val="001D2AC0"/>
    <w:rsid w:val="001D2B88"/>
    <w:rsid w:val="001D580D"/>
    <w:rsid w:val="001D7ADF"/>
    <w:rsid w:val="001F387C"/>
    <w:rsid w:val="001F45CA"/>
    <w:rsid w:val="00202899"/>
    <w:rsid w:val="0021353B"/>
    <w:rsid w:val="002156A4"/>
    <w:rsid w:val="002156AE"/>
    <w:rsid w:val="00216CC4"/>
    <w:rsid w:val="00221681"/>
    <w:rsid w:val="00225927"/>
    <w:rsid w:val="00233100"/>
    <w:rsid w:val="00233F73"/>
    <w:rsid w:val="00241E70"/>
    <w:rsid w:val="00247171"/>
    <w:rsid w:val="00247DB2"/>
    <w:rsid w:val="00250727"/>
    <w:rsid w:val="00273B69"/>
    <w:rsid w:val="00275E6C"/>
    <w:rsid w:val="002827A0"/>
    <w:rsid w:val="00286CF8"/>
    <w:rsid w:val="00296104"/>
    <w:rsid w:val="00296424"/>
    <w:rsid w:val="002A1DCB"/>
    <w:rsid w:val="002B70A7"/>
    <w:rsid w:val="002C3D0A"/>
    <w:rsid w:val="002D0B42"/>
    <w:rsid w:val="002E545F"/>
    <w:rsid w:val="002F077F"/>
    <w:rsid w:val="002F7116"/>
    <w:rsid w:val="00300CBB"/>
    <w:rsid w:val="00303D1A"/>
    <w:rsid w:val="00304323"/>
    <w:rsid w:val="00304676"/>
    <w:rsid w:val="00304BA3"/>
    <w:rsid w:val="00315092"/>
    <w:rsid w:val="003156FF"/>
    <w:rsid w:val="0031672E"/>
    <w:rsid w:val="00320299"/>
    <w:rsid w:val="00337B59"/>
    <w:rsid w:val="00337F1D"/>
    <w:rsid w:val="00344589"/>
    <w:rsid w:val="003449CA"/>
    <w:rsid w:val="00355B26"/>
    <w:rsid w:val="003562BB"/>
    <w:rsid w:val="0035767E"/>
    <w:rsid w:val="0037042D"/>
    <w:rsid w:val="00384819"/>
    <w:rsid w:val="00395740"/>
    <w:rsid w:val="003A3B88"/>
    <w:rsid w:val="003B3980"/>
    <w:rsid w:val="003B6FA2"/>
    <w:rsid w:val="003C069F"/>
    <w:rsid w:val="003C4F3B"/>
    <w:rsid w:val="003C554B"/>
    <w:rsid w:val="003D0473"/>
    <w:rsid w:val="003D14F9"/>
    <w:rsid w:val="003F1936"/>
    <w:rsid w:val="003F3E18"/>
    <w:rsid w:val="003F48EF"/>
    <w:rsid w:val="00406A20"/>
    <w:rsid w:val="00407A63"/>
    <w:rsid w:val="0041300D"/>
    <w:rsid w:val="00413321"/>
    <w:rsid w:val="00413DF9"/>
    <w:rsid w:val="004231A2"/>
    <w:rsid w:val="0042660E"/>
    <w:rsid w:val="0043029B"/>
    <w:rsid w:val="004355AB"/>
    <w:rsid w:val="00436091"/>
    <w:rsid w:val="00443822"/>
    <w:rsid w:val="004456E5"/>
    <w:rsid w:val="0046154C"/>
    <w:rsid w:val="00463B02"/>
    <w:rsid w:val="00470594"/>
    <w:rsid w:val="00477E5B"/>
    <w:rsid w:val="004844E0"/>
    <w:rsid w:val="00494406"/>
    <w:rsid w:val="004A656A"/>
    <w:rsid w:val="004B0BA2"/>
    <w:rsid w:val="004B62A3"/>
    <w:rsid w:val="004D3BA3"/>
    <w:rsid w:val="004D6C70"/>
    <w:rsid w:val="004E4EDD"/>
    <w:rsid w:val="004E5775"/>
    <w:rsid w:val="004E71E0"/>
    <w:rsid w:val="004F412F"/>
    <w:rsid w:val="004F7EB8"/>
    <w:rsid w:val="00501B23"/>
    <w:rsid w:val="00503523"/>
    <w:rsid w:val="00503D67"/>
    <w:rsid w:val="00503F0C"/>
    <w:rsid w:val="005045E0"/>
    <w:rsid w:val="00505961"/>
    <w:rsid w:val="00507570"/>
    <w:rsid w:val="00511A29"/>
    <w:rsid w:val="00514494"/>
    <w:rsid w:val="00516A20"/>
    <w:rsid w:val="005204BD"/>
    <w:rsid w:val="005235F7"/>
    <w:rsid w:val="00533033"/>
    <w:rsid w:val="00535027"/>
    <w:rsid w:val="0053701C"/>
    <w:rsid w:val="00571C21"/>
    <w:rsid w:val="00573F9A"/>
    <w:rsid w:val="00576175"/>
    <w:rsid w:val="005778EA"/>
    <w:rsid w:val="005813B5"/>
    <w:rsid w:val="005964E9"/>
    <w:rsid w:val="005A29F3"/>
    <w:rsid w:val="005A5FD5"/>
    <w:rsid w:val="005A6643"/>
    <w:rsid w:val="005B29DC"/>
    <w:rsid w:val="005B418C"/>
    <w:rsid w:val="005C3496"/>
    <w:rsid w:val="005C46AA"/>
    <w:rsid w:val="005D5474"/>
    <w:rsid w:val="005E3E27"/>
    <w:rsid w:val="00603318"/>
    <w:rsid w:val="006108CF"/>
    <w:rsid w:val="006139D9"/>
    <w:rsid w:val="00620ABD"/>
    <w:rsid w:val="00621A8F"/>
    <w:rsid w:val="00632247"/>
    <w:rsid w:val="00635015"/>
    <w:rsid w:val="00637221"/>
    <w:rsid w:val="006436D0"/>
    <w:rsid w:val="00644401"/>
    <w:rsid w:val="006453C6"/>
    <w:rsid w:val="00646627"/>
    <w:rsid w:val="0065197A"/>
    <w:rsid w:val="00656799"/>
    <w:rsid w:val="00670779"/>
    <w:rsid w:val="00675182"/>
    <w:rsid w:val="00685681"/>
    <w:rsid w:val="0068641A"/>
    <w:rsid w:val="00697E61"/>
    <w:rsid w:val="006A0038"/>
    <w:rsid w:val="006A356E"/>
    <w:rsid w:val="006A48A3"/>
    <w:rsid w:val="006B0884"/>
    <w:rsid w:val="006C1C51"/>
    <w:rsid w:val="006C28DB"/>
    <w:rsid w:val="006C7ACC"/>
    <w:rsid w:val="006C7F55"/>
    <w:rsid w:val="006D2438"/>
    <w:rsid w:val="006D5B07"/>
    <w:rsid w:val="006D5D21"/>
    <w:rsid w:val="006F3AA3"/>
    <w:rsid w:val="007019AD"/>
    <w:rsid w:val="007033F7"/>
    <w:rsid w:val="00703965"/>
    <w:rsid w:val="0070615C"/>
    <w:rsid w:val="007073CD"/>
    <w:rsid w:val="00711A34"/>
    <w:rsid w:val="0071221C"/>
    <w:rsid w:val="00714006"/>
    <w:rsid w:val="00730C68"/>
    <w:rsid w:val="0073135B"/>
    <w:rsid w:val="007340F1"/>
    <w:rsid w:val="00750596"/>
    <w:rsid w:val="00752655"/>
    <w:rsid w:val="0076183A"/>
    <w:rsid w:val="007648FD"/>
    <w:rsid w:val="0076522F"/>
    <w:rsid w:val="007664FE"/>
    <w:rsid w:val="00781285"/>
    <w:rsid w:val="007862A2"/>
    <w:rsid w:val="00791256"/>
    <w:rsid w:val="00794064"/>
    <w:rsid w:val="007A5D8F"/>
    <w:rsid w:val="007B0380"/>
    <w:rsid w:val="007B44CD"/>
    <w:rsid w:val="007D04C4"/>
    <w:rsid w:val="007E123B"/>
    <w:rsid w:val="007E4AAA"/>
    <w:rsid w:val="008071B5"/>
    <w:rsid w:val="0081497E"/>
    <w:rsid w:val="0083171B"/>
    <w:rsid w:val="0083375B"/>
    <w:rsid w:val="00835352"/>
    <w:rsid w:val="00844D59"/>
    <w:rsid w:val="008461F4"/>
    <w:rsid w:val="00853802"/>
    <w:rsid w:val="00853A72"/>
    <w:rsid w:val="00855D91"/>
    <w:rsid w:val="00862086"/>
    <w:rsid w:val="00863B85"/>
    <w:rsid w:val="008657CA"/>
    <w:rsid w:val="0087057B"/>
    <w:rsid w:val="00872DC2"/>
    <w:rsid w:val="00875BA2"/>
    <w:rsid w:val="00876C0E"/>
    <w:rsid w:val="0088276B"/>
    <w:rsid w:val="00884574"/>
    <w:rsid w:val="00897B7F"/>
    <w:rsid w:val="008A0EBC"/>
    <w:rsid w:val="008A7C8A"/>
    <w:rsid w:val="008C3A09"/>
    <w:rsid w:val="008C4F0D"/>
    <w:rsid w:val="008D0B98"/>
    <w:rsid w:val="008D66AA"/>
    <w:rsid w:val="008E0701"/>
    <w:rsid w:val="008F4B5A"/>
    <w:rsid w:val="008F5A38"/>
    <w:rsid w:val="00901518"/>
    <w:rsid w:val="009033DF"/>
    <w:rsid w:val="00914062"/>
    <w:rsid w:val="0092455C"/>
    <w:rsid w:val="0093397B"/>
    <w:rsid w:val="0094265A"/>
    <w:rsid w:val="0094519B"/>
    <w:rsid w:val="009468C0"/>
    <w:rsid w:val="00951712"/>
    <w:rsid w:val="0095211F"/>
    <w:rsid w:val="0096327A"/>
    <w:rsid w:val="009634E2"/>
    <w:rsid w:val="00971753"/>
    <w:rsid w:val="00981C68"/>
    <w:rsid w:val="00995791"/>
    <w:rsid w:val="00997C62"/>
    <w:rsid w:val="009A2202"/>
    <w:rsid w:val="009B116C"/>
    <w:rsid w:val="009C18D1"/>
    <w:rsid w:val="009C51FC"/>
    <w:rsid w:val="009C5C16"/>
    <w:rsid w:val="009C736F"/>
    <w:rsid w:val="009C75BB"/>
    <w:rsid w:val="009D3511"/>
    <w:rsid w:val="009E5156"/>
    <w:rsid w:val="009F08EE"/>
    <w:rsid w:val="009F2E91"/>
    <w:rsid w:val="009F3698"/>
    <w:rsid w:val="00A01553"/>
    <w:rsid w:val="00A02FB0"/>
    <w:rsid w:val="00A0542A"/>
    <w:rsid w:val="00A065AF"/>
    <w:rsid w:val="00A149A4"/>
    <w:rsid w:val="00A16AB5"/>
    <w:rsid w:val="00A20BF4"/>
    <w:rsid w:val="00A235E4"/>
    <w:rsid w:val="00A416F7"/>
    <w:rsid w:val="00A41E38"/>
    <w:rsid w:val="00A43390"/>
    <w:rsid w:val="00A43E8B"/>
    <w:rsid w:val="00A613DB"/>
    <w:rsid w:val="00A63C99"/>
    <w:rsid w:val="00A66DEB"/>
    <w:rsid w:val="00A7536A"/>
    <w:rsid w:val="00A7615B"/>
    <w:rsid w:val="00A8477D"/>
    <w:rsid w:val="00AA45E4"/>
    <w:rsid w:val="00AA71E7"/>
    <w:rsid w:val="00AA7696"/>
    <w:rsid w:val="00AB0465"/>
    <w:rsid w:val="00AB1154"/>
    <w:rsid w:val="00AB2863"/>
    <w:rsid w:val="00AB41D3"/>
    <w:rsid w:val="00AB653D"/>
    <w:rsid w:val="00AB6FAE"/>
    <w:rsid w:val="00AC3093"/>
    <w:rsid w:val="00AC65EF"/>
    <w:rsid w:val="00AC67EC"/>
    <w:rsid w:val="00AD0AFA"/>
    <w:rsid w:val="00AD385C"/>
    <w:rsid w:val="00AD6469"/>
    <w:rsid w:val="00AD7D5E"/>
    <w:rsid w:val="00AE40CD"/>
    <w:rsid w:val="00AF2FCA"/>
    <w:rsid w:val="00B0263F"/>
    <w:rsid w:val="00B05974"/>
    <w:rsid w:val="00B12C82"/>
    <w:rsid w:val="00B14965"/>
    <w:rsid w:val="00B20B9F"/>
    <w:rsid w:val="00B216F1"/>
    <w:rsid w:val="00B2532A"/>
    <w:rsid w:val="00B25F48"/>
    <w:rsid w:val="00B2671F"/>
    <w:rsid w:val="00B35635"/>
    <w:rsid w:val="00B35A5C"/>
    <w:rsid w:val="00B35C71"/>
    <w:rsid w:val="00B439A4"/>
    <w:rsid w:val="00B43AE3"/>
    <w:rsid w:val="00B47BF4"/>
    <w:rsid w:val="00B62370"/>
    <w:rsid w:val="00B62AD4"/>
    <w:rsid w:val="00B65401"/>
    <w:rsid w:val="00B70298"/>
    <w:rsid w:val="00B76846"/>
    <w:rsid w:val="00B84B1F"/>
    <w:rsid w:val="00B906CE"/>
    <w:rsid w:val="00B916F5"/>
    <w:rsid w:val="00B94E9F"/>
    <w:rsid w:val="00B9777B"/>
    <w:rsid w:val="00BA45F8"/>
    <w:rsid w:val="00BA7076"/>
    <w:rsid w:val="00BB4039"/>
    <w:rsid w:val="00BC040F"/>
    <w:rsid w:val="00BC3B25"/>
    <w:rsid w:val="00BC4219"/>
    <w:rsid w:val="00BD2E1F"/>
    <w:rsid w:val="00BD7CA0"/>
    <w:rsid w:val="00BE1A13"/>
    <w:rsid w:val="00BE523A"/>
    <w:rsid w:val="00BE795D"/>
    <w:rsid w:val="00BF0ACD"/>
    <w:rsid w:val="00C157D1"/>
    <w:rsid w:val="00C26677"/>
    <w:rsid w:val="00C30402"/>
    <w:rsid w:val="00C33DCA"/>
    <w:rsid w:val="00C41E70"/>
    <w:rsid w:val="00C42ECB"/>
    <w:rsid w:val="00C4442E"/>
    <w:rsid w:val="00C57585"/>
    <w:rsid w:val="00C60AED"/>
    <w:rsid w:val="00C60D60"/>
    <w:rsid w:val="00C654E4"/>
    <w:rsid w:val="00C72ED7"/>
    <w:rsid w:val="00C74A3E"/>
    <w:rsid w:val="00C82C1B"/>
    <w:rsid w:val="00CA2128"/>
    <w:rsid w:val="00CA52CF"/>
    <w:rsid w:val="00CB5F3C"/>
    <w:rsid w:val="00CB7B7C"/>
    <w:rsid w:val="00CC1349"/>
    <w:rsid w:val="00CC1496"/>
    <w:rsid w:val="00CC23EC"/>
    <w:rsid w:val="00CC523B"/>
    <w:rsid w:val="00CC678E"/>
    <w:rsid w:val="00CD0C51"/>
    <w:rsid w:val="00CD18D2"/>
    <w:rsid w:val="00CE220D"/>
    <w:rsid w:val="00CE4DC3"/>
    <w:rsid w:val="00CF1D30"/>
    <w:rsid w:val="00CF3F1B"/>
    <w:rsid w:val="00CF5804"/>
    <w:rsid w:val="00D0524B"/>
    <w:rsid w:val="00D102C2"/>
    <w:rsid w:val="00D145C6"/>
    <w:rsid w:val="00D157C3"/>
    <w:rsid w:val="00D15EB7"/>
    <w:rsid w:val="00D23548"/>
    <w:rsid w:val="00D23FEB"/>
    <w:rsid w:val="00D3222A"/>
    <w:rsid w:val="00D32A96"/>
    <w:rsid w:val="00D36FE3"/>
    <w:rsid w:val="00D429D9"/>
    <w:rsid w:val="00D449B8"/>
    <w:rsid w:val="00D4671B"/>
    <w:rsid w:val="00D53BF2"/>
    <w:rsid w:val="00D838F6"/>
    <w:rsid w:val="00D86C34"/>
    <w:rsid w:val="00D87EB7"/>
    <w:rsid w:val="00DA1603"/>
    <w:rsid w:val="00DB35DE"/>
    <w:rsid w:val="00DB3D38"/>
    <w:rsid w:val="00DC6A9C"/>
    <w:rsid w:val="00DD2DDF"/>
    <w:rsid w:val="00DE44F4"/>
    <w:rsid w:val="00DF242B"/>
    <w:rsid w:val="00DF533F"/>
    <w:rsid w:val="00E00BCA"/>
    <w:rsid w:val="00E03B1B"/>
    <w:rsid w:val="00E0755C"/>
    <w:rsid w:val="00E10494"/>
    <w:rsid w:val="00E11DA0"/>
    <w:rsid w:val="00E144D7"/>
    <w:rsid w:val="00E31DE8"/>
    <w:rsid w:val="00E31F3A"/>
    <w:rsid w:val="00E3610B"/>
    <w:rsid w:val="00E3753D"/>
    <w:rsid w:val="00E404FE"/>
    <w:rsid w:val="00E43D64"/>
    <w:rsid w:val="00E451E7"/>
    <w:rsid w:val="00E505E5"/>
    <w:rsid w:val="00E73362"/>
    <w:rsid w:val="00E7414A"/>
    <w:rsid w:val="00E82612"/>
    <w:rsid w:val="00E82BAE"/>
    <w:rsid w:val="00E874D1"/>
    <w:rsid w:val="00E920A1"/>
    <w:rsid w:val="00E93BC1"/>
    <w:rsid w:val="00EA0080"/>
    <w:rsid w:val="00EB0BD3"/>
    <w:rsid w:val="00EC2CDE"/>
    <w:rsid w:val="00EC3C0F"/>
    <w:rsid w:val="00EE7186"/>
    <w:rsid w:val="00EF4C69"/>
    <w:rsid w:val="00EF5486"/>
    <w:rsid w:val="00EF55B0"/>
    <w:rsid w:val="00EF5C0A"/>
    <w:rsid w:val="00F12EA3"/>
    <w:rsid w:val="00F1344F"/>
    <w:rsid w:val="00F2053B"/>
    <w:rsid w:val="00F22819"/>
    <w:rsid w:val="00F267E7"/>
    <w:rsid w:val="00F26EC6"/>
    <w:rsid w:val="00F315FB"/>
    <w:rsid w:val="00F42251"/>
    <w:rsid w:val="00F64D8A"/>
    <w:rsid w:val="00F7120C"/>
    <w:rsid w:val="00F75D5D"/>
    <w:rsid w:val="00F819E0"/>
    <w:rsid w:val="00F8709B"/>
    <w:rsid w:val="00F903F9"/>
    <w:rsid w:val="00FB2AE8"/>
    <w:rsid w:val="00FB33EE"/>
    <w:rsid w:val="00FD1A3E"/>
    <w:rsid w:val="00FD67A0"/>
    <w:rsid w:val="00FE49A9"/>
    <w:rsid w:val="00FE4F88"/>
    <w:rsid w:val="00FF08C4"/>
    <w:rsid w:val="00FF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2DD32"/>
  <w15:docId w15:val="{63DA6349-9E82-4B19-AA34-CE3F8E2A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97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BE1A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7E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F7EB8"/>
  </w:style>
  <w:style w:type="paragraph" w:styleId="a6">
    <w:name w:val="Balloon Text"/>
    <w:basedOn w:val="a"/>
    <w:link w:val="a7"/>
    <w:rsid w:val="00B20B9F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B20B9F"/>
    <w:rPr>
      <w:rFonts w:ascii="Tahoma" w:hAnsi="Tahoma" w:cs="Tahoma"/>
      <w:sz w:val="16"/>
      <w:szCs w:val="16"/>
      <w:lang w:val="ru-RU" w:eastAsia="ru-RU"/>
    </w:rPr>
  </w:style>
  <w:style w:type="paragraph" w:customStyle="1" w:styleId="11">
    <w:name w:val="Абзац списка1"/>
    <w:basedOn w:val="a"/>
    <w:rsid w:val="001C5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footer"/>
    <w:basedOn w:val="a"/>
    <w:rsid w:val="006C7AC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B05974"/>
    <w:rPr>
      <w:rFonts w:ascii="Arial" w:hAnsi="Arial" w:cs="Arial"/>
      <w:b/>
      <w:bCs/>
      <w:color w:val="000080"/>
      <w:sz w:val="24"/>
      <w:szCs w:val="24"/>
    </w:rPr>
  </w:style>
  <w:style w:type="character" w:customStyle="1" w:styleId="a9">
    <w:name w:val="Гипертекстовая ссылка"/>
    <w:rsid w:val="00B05974"/>
    <w:rPr>
      <w:b/>
      <w:bCs/>
      <w:color w:val="008000"/>
    </w:rPr>
  </w:style>
  <w:style w:type="character" w:styleId="aa">
    <w:name w:val="Hyperlink"/>
    <w:uiPriority w:val="99"/>
    <w:unhideWhenUsed/>
    <w:rsid w:val="00F903F9"/>
    <w:rPr>
      <w:color w:val="0000FF"/>
      <w:u w:val="single"/>
    </w:rPr>
  </w:style>
  <w:style w:type="paragraph" w:styleId="ab">
    <w:name w:val="List Paragraph"/>
    <w:basedOn w:val="a"/>
    <w:qFormat/>
    <w:rsid w:val="000E05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B4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7B44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2">
    <w:name w:val="Заголовок №1_"/>
    <w:basedOn w:val="a0"/>
    <w:link w:val="13"/>
    <w:rsid w:val="003C069F"/>
    <w:rPr>
      <w:sz w:val="28"/>
      <w:szCs w:val="28"/>
    </w:rPr>
  </w:style>
  <w:style w:type="paragraph" w:customStyle="1" w:styleId="13">
    <w:name w:val="Заголовок №1"/>
    <w:basedOn w:val="a"/>
    <w:link w:val="12"/>
    <w:rsid w:val="003C069F"/>
    <w:pPr>
      <w:widowControl w:val="0"/>
      <w:spacing w:after="300"/>
      <w:jc w:val="center"/>
      <w:outlineLvl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E1A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Цветовое выделение"/>
    <w:uiPriority w:val="99"/>
    <w:rsid w:val="00D32A96"/>
    <w:rPr>
      <w:b/>
      <w:bCs/>
      <w:color w:val="000080"/>
    </w:rPr>
  </w:style>
  <w:style w:type="character" w:customStyle="1" w:styleId="a4">
    <w:name w:val="Верхний колонтитул Знак"/>
    <w:basedOn w:val="a0"/>
    <w:link w:val="a3"/>
    <w:uiPriority w:val="99"/>
    <w:rsid w:val="00D32A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yperlink" Target="consultantplus://offline/ref=948218778C7A5DC6C01413AB2663CEC8CB94E5C9B8E8D23EB7E961D477OFI8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948218778C7A5DC6C01413AB2663CEC8CB94E5C1BEE1D23EB7E961D477OFI8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48218778C7A5DC6C01413AB2663CEC8C89DE6C1B8E1D23EB7E961D477OFI8H" TargetMode="External"/><Relationship Id="rId20" Type="http://schemas.openxmlformats.org/officeDocument/2006/relationships/hyperlink" Target="https://login.consultant.ru/link/?req=doc&amp;base=LAW&amp;n=434709&amp;date=28.03.20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8218778C7A5DC6C01413AB2663CEC8CB94E5C1BEE1D23EB7E961D477OFI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8218778C7A5DC6C01413AB2663CEC8CB94E5C9B8E8D23EB7E961D477OFI8H" TargetMode="External"/><Relationship Id="rId10" Type="http://schemas.openxmlformats.org/officeDocument/2006/relationships/hyperlink" Target="consultantplus://offline/ref=948218778C7A5DC6C01413AB2663CEC8C89DE6C1B8E1D23EB7E961D477OFI8H" TargetMode="External"/><Relationship Id="rId19" Type="http://schemas.openxmlformats.org/officeDocument/2006/relationships/hyperlink" Target="https://login.consultant.ru/link/?req=doc&amp;base=LAW&amp;n=436375&amp;dst=100138&amp;field=134&amp;date=28.03.20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8218778C7A5DC6C01413AB2663CEC8CB94E5C9B8E8D23EB7E961D477OFI8H" TargetMode="Externa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EADAC-CE5D-44A1-9D1C-9FE26E69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3834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1</Company>
  <LinksUpToDate>false</LinksUpToDate>
  <CharactersWithSpaces>25643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Рабочий</cp:lastModifiedBy>
  <cp:revision>9</cp:revision>
  <cp:lastPrinted>2023-06-20T07:00:00Z</cp:lastPrinted>
  <dcterms:created xsi:type="dcterms:W3CDTF">2023-06-13T13:00:00Z</dcterms:created>
  <dcterms:modified xsi:type="dcterms:W3CDTF">2023-06-22T06:23:00Z</dcterms:modified>
</cp:coreProperties>
</file>