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C07F6">
        <w:rPr>
          <w:rFonts w:ascii="Arial" w:eastAsia="Times New Roman" w:hAnsi="Arial" w:cs="Times New Roman"/>
          <w:i/>
          <w:noProof/>
          <w:sz w:val="26"/>
          <w:szCs w:val="26"/>
          <w:lang w:eastAsia="ru-RU"/>
        </w:rPr>
        <w:drawing>
          <wp:inline distT="0" distB="0" distL="0" distR="0" wp14:anchorId="3470D9E9" wp14:editId="47C54104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  <w:r w:rsidRPr="00DC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15.05.2023</w:t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141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организации и осуществлении мероприятий по обеспечению безопасности людей на водных объектах общего пользования, расположенных на территории Нововеличковского сельского 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 Динского района, в период купального сезона 2023 года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Краснодарско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края от 08.08.2016 № 3459-КЗ</w:t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закреплении за сельскими поселениями Краснодарского края отдельных вопросов местного значения городских поселений», постановлением главы администрации Краснодарского края от 30.06.2006 № 536 «Об утверждении правил охраны жизни людей на воде в Краснодарском крае и правил пользования водными объектами в Краснодарском крае для плавания на маломерных судах», руководствуясь </w:t>
      </w:r>
      <w:r w:rsidRPr="00DC07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п. 20 статьи 8, п. 6 статьи 39</w:t>
      </w:r>
      <w:r w:rsidRPr="00DC07F6">
        <w:rPr>
          <w:rFonts w:ascii="Arial" w:eastAsia="Times New Roman" w:hAnsi="Arial" w:cs="Times New Roman"/>
          <w:color w:val="000000"/>
          <w:spacing w:val="2"/>
          <w:sz w:val="25"/>
          <w:szCs w:val="25"/>
          <w:shd w:val="clear" w:color="auto" w:fill="FFFFFF"/>
          <w:lang w:eastAsia="ru-RU"/>
        </w:rPr>
        <w:t xml:space="preserve"> </w:t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Нововеличковского сельского поселения с целью обеспечения безопасности людей, охраны их жизни и здоровья, недопущения чрезвычайных ситуаций на водных  объектах общего пользования, расположенных на территории Нововеличковского сельского поселения Динского района, п о с т а н о в л я ю: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Создать комиссию по обследованию и контролю за содержанием мест возможного массового отдыха граждан (далее комиссия) на территории Нововеличковского сельского поселения Динского района (приложение № 1).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Утвердить план мероприятий по обеспечению безопасности граждан, охране их жизни и здоровья на водных объектах Нововеличковского сельского поселения Динского района на 2023 год (приложение № 2).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Рекомендовать водопользователям, владельцам, арендаторам и хозяйствующим субъектам обеспечить в летний период 2023 года безопасность людей на водных объектах (части водного объекта), находящихся в их пользовании и расположенных на территории Нововеличковского сельского поселения Динского района, в соответствии с требованиями, предъявляемыми к обеспечению безопасности людей на водных объектах, предусмотренным постановлением главы администрации Краснодарского края от 30.06.2006       № 536 «Об утверждении правил охраны жизни людей на водных объектах в </w:t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Краснодарском крае и правил пользования водными объектами в Краснодарском крае  для плавания на маломерных судах».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 Определить ответственного за обеспечение безопасности людей на водных объектах в период купального сезона – исполняющего обязанности начальника отдела ЖКХ, малого и среднего бизнеса администрации Нововеличковского сельского поселения Динского района Л.С. </w:t>
      </w:r>
      <w:proofErr w:type="spellStart"/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4.1. Организовать периодические проверки наличия предупредительных знаков в местах, опасных и запрещенных для купания, а в случае их отсутствия – замену.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4.2. На период купального сезона 2023 года организовать выполнение комплекса мероприятий, направленных на предупреждение гибели и травматизма людей на водных объектах общего пользования.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Контроль за выполнением настоящего постановления возложить на заместителя главы Нововеличковского сельского поселения И.Л. Кочеткова.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Настоящее постановление вступает в силу со дня его подписания.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Г.М. </w:t>
      </w:r>
      <w:proofErr w:type="spellStart"/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C07F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 № 1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C07F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C07F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C07F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15.05.2023 г. </w:t>
      </w:r>
      <w:r w:rsidRPr="00DC07F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141</w:t>
      </w:r>
      <w:bookmarkStart w:id="0" w:name="_GoBack"/>
      <w:bookmarkEnd w:id="0"/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обеспечению и контролю за содержанием зон возможного массового отдыха граждан на водных объектах общего пользования, расположенных на территории Нововеличковского сельского поселения Динского района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DC07F6" w:rsidRPr="00DC07F6" w:rsidTr="00DC07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Ф.И.О.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должность</w:t>
            </w:r>
          </w:p>
        </w:tc>
      </w:tr>
      <w:tr w:rsidR="00DC07F6" w:rsidRPr="00DC07F6" w:rsidTr="00DC07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Кочетков Игорь Леонидович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Нововеличковского сельского поселения, председатель комиссии </w:t>
            </w:r>
          </w:p>
        </w:tc>
      </w:tr>
      <w:tr w:rsidR="00DC07F6" w:rsidRPr="00DC07F6" w:rsidTr="00DC07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</w:t>
            </w:r>
            <w:proofErr w:type="spellEnd"/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Любовь Сергеевна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обязанности начальника отдела  ЖКХ, малого и среднего бизнеса администрации Нововеличковского сельского поселения, секретарь комиссии </w:t>
            </w:r>
          </w:p>
        </w:tc>
      </w:tr>
    </w:tbl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комиссии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DC07F6" w:rsidRPr="00DC07F6" w:rsidTr="00DC07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Калинин Михаил Геннадьевич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«ОДА НСП»</w:t>
            </w:r>
          </w:p>
        </w:tc>
      </w:tr>
      <w:tr w:rsidR="00DC07F6" w:rsidRPr="00DC07F6" w:rsidTr="00DC07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Калитка Ольга Юрьевна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DC07F6" w:rsidRPr="00DC07F6" w:rsidTr="00DC07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Анищенко Татьяна Викторовна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МУП ЖКХ Нововеличковское </w:t>
            </w:r>
          </w:p>
        </w:tc>
      </w:tr>
    </w:tbl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Л.С. </w:t>
      </w:r>
      <w:proofErr w:type="spellStart"/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C07F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 № 2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C07F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C07F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C07F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_____________№ _____</w:t>
      </w:r>
    </w:p>
    <w:p w:rsidR="00DC07F6" w:rsidRPr="00DC07F6" w:rsidRDefault="00DC07F6" w:rsidP="00DC07F6">
      <w:pPr>
        <w:widowControl w:val="0"/>
        <w:shd w:val="clear" w:color="auto" w:fill="FFFFFF"/>
        <w:autoSpaceDE w:val="0"/>
        <w:autoSpaceDN w:val="0"/>
        <w:adjustRightInd w:val="0"/>
        <w:spacing w:before="317" w:after="0" w:line="307" w:lineRule="exact"/>
        <w:ind w:right="25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shd w:val="clear" w:color="auto" w:fill="FFFFFF"/>
        <w:autoSpaceDE w:val="0"/>
        <w:autoSpaceDN w:val="0"/>
        <w:adjustRightInd w:val="0"/>
        <w:spacing w:before="317"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План</w:t>
      </w:r>
    </w:p>
    <w:p w:rsidR="00DC07F6" w:rsidRPr="00DC07F6" w:rsidRDefault="00DC07F6" w:rsidP="00DC07F6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мероприятий по обеспечению безопасности населения </w:t>
      </w:r>
      <w:proofErr w:type="gramStart"/>
      <w:r w:rsidRPr="00DC07F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  водоемах</w:t>
      </w:r>
      <w:proofErr w:type="gramEnd"/>
    </w:p>
    <w:p w:rsidR="00DC07F6" w:rsidRPr="00DC07F6" w:rsidRDefault="00DC07F6" w:rsidP="00DC07F6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на 2023 год</w:t>
      </w:r>
    </w:p>
    <w:p w:rsidR="00DC07F6" w:rsidRPr="00DC07F6" w:rsidRDefault="00DC07F6" w:rsidP="00DC07F6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"/>
        <w:gridCol w:w="4053"/>
        <w:gridCol w:w="1648"/>
        <w:gridCol w:w="3108"/>
      </w:tblGrid>
      <w:tr w:rsidR="00DC07F6" w:rsidRPr="00DC07F6" w:rsidTr="00DC07F6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DC07F6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</w:t>
            </w:r>
            <w:r w:rsidRPr="00DC07F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исполнения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Ответственные за исполнение</w:t>
            </w:r>
          </w:p>
        </w:tc>
      </w:tr>
      <w:tr w:rsidR="00DC07F6" w:rsidRPr="00DC07F6" w:rsidTr="00DC07F6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F6" w:rsidRPr="00DC07F6" w:rsidRDefault="00DC07F6" w:rsidP="00DC07F6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 w:firstLine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Провести обследование мест возможного купания людей на водных объектах Нововеличковского сельского поселения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течении всего летнего периода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right="5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</w:t>
            </w:r>
            <w:proofErr w:type="spellEnd"/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Л.С.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right="5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DC07F6" w:rsidRPr="00DC07F6" w:rsidTr="00DC07F6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F6" w:rsidRPr="00DC07F6" w:rsidRDefault="00DC07F6" w:rsidP="00DC07F6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Откорректировать  план </w:t>
            </w:r>
            <w:r w:rsidRPr="00DC07F6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взаимодействия,  состав, </w:t>
            </w: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использования сил и средств, предназначенных для поиска и спасения людей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01.06.2023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right="5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</w:t>
            </w:r>
            <w:proofErr w:type="spellEnd"/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Л.С.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DC07F6" w:rsidRPr="00DC07F6" w:rsidTr="00DC07F6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F6" w:rsidRPr="00DC07F6" w:rsidRDefault="00DC07F6" w:rsidP="00DC07F6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36" w:lineRule="exact"/>
              <w:ind w:firstLine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Изготовить таблички и предупредительные аншлаги о запрете купания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01.06.2023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DC07F6" w:rsidRPr="00DC07F6" w:rsidTr="00DC07F6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F6" w:rsidRPr="00DC07F6" w:rsidRDefault="00DC07F6" w:rsidP="00DC07F6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Установить таблички о запрете купания на реке </w:t>
            </w:r>
            <w:r w:rsidRPr="00DC07F6"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lang w:eastAsia="ru-RU"/>
              </w:rPr>
              <w:t>Понура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01.06.2023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tabs>
                <w:tab w:val="left" w:pos="1913"/>
                <w:tab w:val="left" w:pos="2618"/>
              </w:tabs>
              <w:autoSpaceDE w:val="0"/>
              <w:autoSpaceDN w:val="0"/>
              <w:adjustRightInd w:val="0"/>
              <w:spacing w:after="0" w:line="336" w:lineRule="exact"/>
              <w:ind w:right="8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DC07F6" w:rsidRPr="00DC07F6" w:rsidTr="00DC07F6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F6" w:rsidRPr="00DC07F6" w:rsidRDefault="00DC07F6" w:rsidP="00DC07F6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Подготовить и разместить на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информационных стендах администрации, а также других местах общего </w:t>
            </w:r>
            <w:r w:rsidRPr="00DC07F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пользования Памятки для </w:t>
            </w: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населения: </w:t>
            </w:r>
            <w:r w:rsidRPr="00DC07F6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«Правила безопасности на </w:t>
            </w: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воде», «Правила спасения утопающих и оказании первой </w:t>
            </w:r>
            <w:r w:rsidRPr="00DC07F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помощи пострадавшим на </w:t>
            </w: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воде»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01.06.2023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DC07F6" w:rsidRPr="00DC07F6" w:rsidTr="00DC07F6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F6" w:rsidRPr="00DC07F6" w:rsidRDefault="00DC07F6" w:rsidP="00DC07F6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Провести </w:t>
            </w:r>
            <w:proofErr w:type="gramStart"/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 мест</w:t>
            </w:r>
            <w:proofErr w:type="gramEnd"/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массового отдыха  населения в прибрежной зоне водоёмов в  целях  принятия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своевременных мер по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lastRenderedPageBreak/>
              <w:t>обеспечению безопасности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течении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летнего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</w:t>
            </w:r>
            <w:proofErr w:type="spellEnd"/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Л.С.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DC07F6" w:rsidRPr="00DC07F6" w:rsidTr="00DC07F6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F6" w:rsidRPr="00DC07F6" w:rsidRDefault="00DC07F6" w:rsidP="00DC07F6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Разместить </w:t>
            </w: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официальном сайте администрации Нововеличковского сельского поселения</w:t>
            </w:r>
            <w:r w:rsidRPr="00DC07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информацию о необходимости соблюдения населением правил безопасности на воде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</w:t>
            </w:r>
            <w:proofErr w:type="spellEnd"/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Л.С.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07F6" w:rsidRPr="00DC07F6" w:rsidTr="00DC07F6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F6" w:rsidRPr="00DC07F6" w:rsidRDefault="00DC07F6" w:rsidP="00DC07F6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Проводить мониторинг  мест установки</w:t>
            </w:r>
            <w:r w:rsidRPr="00DC07F6">
              <w:rPr>
                <w:rFonts w:ascii="Arial" w:eastAsia="Times New Roman" w:hAnsi="Arial" w:cs="Times New Roman"/>
                <w:sz w:val="26"/>
                <w:szCs w:val="26"/>
                <w:lang w:eastAsia="ru-RU"/>
              </w:rPr>
              <w:t xml:space="preserve"> </w:t>
            </w:r>
            <w:r w:rsidRPr="00DC07F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табличек и предупредительных аншлагов о запрете купания, с целью восстановления поврежденных  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летнего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 (не реже 1 раза в месяц)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  <w:p w:rsidR="00DC07F6" w:rsidRPr="00DC07F6" w:rsidRDefault="00DC07F6" w:rsidP="00DC07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                        </w:t>
      </w:r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Л.С. </w:t>
      </w:r>
      <w:proofErr w:type="spellStart"/>
      <w:r w:rsidRPr="00DC07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C07F6" w:rsidRPr="00DC07F6" w:rsidRDefault="00DC07F6" w:rsidP="00DC07F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sectPr w:rsidR="00DC07F6" w:rsidRPr="00DC07F6" w:rsidSect="00DC07F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A774C2"/>
    <w:multiLevelType w:val="hybridMultilevel"/>
    <w:tmpl w:val="EA48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F67"/>
    <w:rsid w:val="00DC07F6"/>
    <w:rsid w:val="00E31F67"/>
    <w:rsid w:val="00EE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5D121"/>
  <w15:chartTrackingRefBased/>
  <w15:docId w15:val="{109AC557-AF69-4D66-9371-FE01858D5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1004</Words>
  <Characters>5727</Characters>
  <Application>Microsoft Office Word</Application>
  <DocSecurity>0</DocSecurity>
  <Lines>47</Lines>
  <Paragraphs>13</Paragraphs>
  <ScaleCrop>false</ScaleCrop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2023-05-18T11:07:00Z</dcterms:created>
  <dcterms:modified xsi:type="dcterms:W3CDTF">2023-05-18T11:08:00Z</dcterms:modified>
</cp:coreProperties>
</file>