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7980" w:rsidRPr="00AE7980" w:rsidRDefault="000939CB" w:rsidP="005E58AF">
      <w:pPr>
        <w:jc w:val="center"/>
        <w:rPr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45.5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0939CB">
        <w:rPr>
          <w:color w:val="000000"/>
          <w:sz w:val="28"/>
          <w:szCs w:val="28"/>
        </w:rPr>
        <w:t>28.03.2023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583021">
        <w:rPr>
          <w:color w:val="000000"/>
          <w:sz w:val="28"/>
          <w:szCs w:val="28"/>
        </w:rPr>
        <w:t xml:space="preserve">    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0939CB">
        <w:rPr>
          <w:color w:val="000000"/>
          <w:sz w:val="28"/>
          <w:szCs w:val="28"/>
        </w:rPr>
        <w:t>86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583021">
        <w:rPr>
          <w:color w:val="000000"/>
          <w:sz w:val="28"/>
          <w:szCs w:val="28"/>
        </w:rPr>
        <w:t>3</w:t>
      </w:r>
      <w:r w:rsidR="00151E36">
        <w:rPr>
          <w:color w:val="000000"/>
          <w:sz w:val="28"/>
          <w:szCs w:val="28"/>
        </w:rPr>
        <w:t>0</w:t>
      </w:r>
      <w:r w:rsidR="00583021">
        <w:rPr>
          <w:color w:val="000000"/>
          <w:sz w:val="28"/>
          <w:szCs w:val="28"/>
        </w:rPr>
        <w:t>.01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583021">
        <w:rPr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583021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F030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         </w:t>
      </w:r>
      <w:r w:rsidR="00583021">
        <w:rPr>
          <w:sz w:val="28"/>
          <w:szCs w:val="28"/>
        </w:rPr>
        <w:t xml:space="preserve">           Г.М. </w:t>
      </w:r>
      <w:proofErr w:type="spellStart"/>
      <w:r w:rsidR="00583021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151E36">
      <w:pPr>
        <w:jc w:val="both"/>
        <w:rPr>
          <w:rFonts w:eastAsia="Calibri"/>
          <w:spacing w:val="-1"/>
          <w:sz w:val="28"/>
          <w:szCs w:val="28"/>
        </w:rPr>
      </w:pPr>
    </w:p>
    <w:p w:rsidR="00583021" w:rsidRDefault="00583021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151E36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0939CB">
        <w:rPr>
          <w:rFonts w:eastAsia="Calibri"/>
          <w:spacing w:val="-1"/>
          <w:sz w:val="28"/>
          <w:szCs w:val="28"/>
        </w:rPr>
        <w:t>28.03.2023 г.</w:t>
      </w:r>
      <w:r>
        <w:rPr>
          <w:rFonts w:eastAsia="Calibri"/>
          <w:spacing w:val="-1"/>
          <w:sz w:val="28"/>
          <w:szCs w:val="28"/>
        </w:rPr>
        <w:t xml:space="preserve"> № </w:t>
      </w:r>
      <w:r w:rsidR="000939CB">
        <w:rPr>
          <w:rFonts w:eastAsia="Calibri"/>
          <w:spacing w:val="-1"/>
          <w:sz w:val="28"/>
          <w:szCs w:val="28"/>
        </w:rPr>
        <w:t>86</w:t>
      </w:r>
    </w:p>
    <w:p w:rsidR="00FD67EB" w:rsidRDefault="00FD67EB" w:rsidP="00B347E7">
      <w:pPr>
        <w:jc w:val="both"/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</w:t>
      </w:r>
      <w:r w:rsidR="006A5160">
        <w:rPr>
          <w:bCs/>
          <w:sz w:val="28"/>
          <w:szCs w:val="28"/>
        </w:rPr>
        <w:t>2</w:t>
      </w:r>
      <w:r w:rsidR="00357C06">
        <w:rPr>
          <w:bCs/>
          <w:sz w:val="28"/>
          <w:szCs w:val="28"/>
        </w:rPr>
        <w:t>-2023</w:t>
      </w:r>
      <w:r w:rsidR="00B347E7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</w:t>
            </w:r>
            <w:r>
              <w:lastRenderedPageBreak/>
              <w:t>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 w:rsidP="006A5160">
            <w:pPr>
              <w:jc w:val="center"/>
            </w:pPr>
            <w:r>
              <w:rPr>
                <w:rFonts w:eastAsia="Calibri"/>
                <w:spacing w:val="-1"/>
              </w:rPr>
              <w:t>202</w:t>
            </w:r>
            <w:r w:rsidR="006A5160">
              <w:rPr>
                <w:rFonts w:eastAsia="Calibri"/>
                <w:spacing w:val="-1"/>
              </w:rPr>
              <w:t>2</w:t>
            </w:r>
            <w:r w:rsidR="00357C06">
              <w:rPr>
                <w:rFonts w:eastAsia="Calibri"/>
                <w:spacing w:val="-1"/>
              </w:rPr>
              <w:t>-2023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  <w:r w:rsidR="00823EB8">
              <w:rPr>
                <w:rFonts w:eastAsia="Calibri"/>
                <w:spacing w:val="-1"/>
              </w:rPr>
              <w:t>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7E4A" w:rsidRDefault="00FD7E4A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Общий объем финансирования составляет</w:t>
            </w:r>
          </w:p>
          <w:p w:rsidR="00FD67EB" w:rsidRDefault="008C38AE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17 136,8</w:t>
            </w:r>
            <w:r w:rsidR="005B67B6">
              <w:rPr>
                <w:rFonts w:eastAsia="Calibri"/>
                <w:spacing w:val="-1"/>
              </w:rPr>
              <w:t xml:space="preserve"> </w:t>
            </w:r>
            <w:r w:rsidR="00FD7E4A">
              <w:rPr>
                <w:rFonts w:eastAsia="Calibri"/>
                <w:spacing w:val="-1"/>
              </w:rPr>
              <w:t>тыс. рублей в том числе:</w:t>
            </w:r>
            <w:r w:rsidR="00FA354B">
              <w:rPr>
                <w:rFonts w:eastAsia="Calibri"/>
                <w:spacing w:val="-1"/>
              </w:rPr>
              <w:t xml:space="preserve"> </w:t>
            </w:r>
          </w:p>
          <w:p w:rsidR="00FD7E4A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краевого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2022 год – 0,0 тыс. рублей;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2023 год – 0,0 тыс. рублей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за счет средств местного бюджета:</w:t>
            </w:r>
          </w:p>
          <w:p w:rsidR="008A2E64" w:rsidRDefault="008A2E64" w:rsidP="00FD7E4A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2022 год – </w:t>
            </w:r>
            <w:r w:rsidR="008C38AE">
              <w:rPr>
                <w:rFonts w:eastAsia="Calibri"/>
                <w:spacing w:val="-1"/>
              </w:rPr>
              <w:t>9 441,8</w:t>
            </w:r>
            <w:r>
              <w:rPr>
                <w:rFonts w:eastAsia="Calibri"/>
                <w:spacing w:val="-1"/>
              </w:rPr>
              <w:t xml:space="preserve"> тыс. рублей;</w:t>
            </w:r>
          </w:p>
          <w:p w:rsidR="008A2E64" w:rsidRPr="00B347E7" w:rsidRDefault="008A2E64" w:rsidP="005B67B6">
            <w:pPr>
              <w:jc w:val="both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2023 год – </w:t>
            </w:r>
            <w:r w:rsidR="005B67B6">
              <w:rPr>
                <w:rFonts w:eastAsia="Calibri"/>
                <w:spacing w:val="-1"/>
              </w:rPr>
              <w:t>7 695,0</w:t>
            </w:r>
            <w:r w:rsidR="001F4EE7"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тыс. рублей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 w:rsidP="008A2E64">
            <w:pPr>
              <w:jc w:val="both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</w:t>
      </w:r>
      <w:r w:rsidR="006A5160">
        <w:rPr>
          <w:b/>
          <w:sz w:val="28"/>
          <w:szCs w:val="28"/>
        </w:rPr>
        <w:t>2</w:t>
      </w:r>
      <w:r w:rsidR="0069521B">
        <w:rPr>
          <w:b/>
          <w:sz w:val="28"/>
          <w:szCs w:val="28"/>
        </w:rPr>
        <w:t>-</w:t>
      </w:r>
      <w:r w:rsidR="00FD7E4A">
        <w:rPr>
          <w:b/>
          <w:sz w:val="28"/>
          <w:szCs w:val="28"/>
        </w:rPr>
        <w:t>2023</w:t>
      </w:r>
      <w:r w:rsidR="00B347E7">
        <w:rPr>
          <w:b/>
          <w:sz w:val="28"/>
          <w:szCs w:val="28"/>
        </w:rPr>
        <w:t xml:space="preserve">  год</w:t>
      </w:r>
      <w:r w:rsidR="00823EB8">
        <w:rPr>
          <w:b/>
          <w:sz w:val="28"/>
          <w:szCs w:val="28"/>
        </w:rPr>
        <w:t>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6A5160" w:rsidRDefault="006A5160" w:rsidP="00D84BAA">
      <w:pPr>
        <w:rPr>
          <w:b/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6A5160" w:rsidRDefault="006A5160" w:rsidP="00D26D42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</w:t>
      </w:r>
      <w:r w:rsidR="006A5160">
        <w:rPr>
          <w:bCs/>
          <w:sz w:val="28"/>
          <w:szCs w:val="28"/>
        </w:rPr>
        <w:t>2</w:t>
      </w:r>
      <w:r w:rsidR="00FD7E4A">
        <w:rPr>
          <w:bCs/>
          <w:sz w:val="28"/>
          <w:szCs w:val="28"/>
        </w:rPr>
        <w:t>-2023</w:t>
      </w:r>
      <w:r w:rsidR="00DE45D6">
        <w:rPr>
          <w:bCs/>
          <w:sz w:val="28"/>
          <w:szCs w:val="28"/>
        </w:rPr>
        <w:t xml:space="preserve"> 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</w:t>
      </w:r>
      <w:r w:rsidR="006A5160">
        <w:rPr>
          <w:sz w:val="28"/>
          <w:szCs w:val="28"/>
        </w:rPr>
        <w:t>2</w:t>
      </w:r>
      <w:r w:rsidR="00FD7E4A">
        <w:rPr>
          <w:sz w:val="28"/>
          <w:szCs w:val="28"/>
        </w:rPr>
        <w:t>-2023</w:t>
      </w:r>
      <w:r w:rsidR="00DE45D6">
        <w:rPr>
          <w:sz w:val="28"/>
          <w:szCs w:val="28"/>
        </w:rPr>
        <w:t> год</w:t>
      </w:r>
      <w:r w:rsidR="00823EB8">
        <w:rPr>
          <w:sz w:val="28"/>
          <w:szCs w:val="28"/>
        </w:rPr>
        <w:t>ы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A663E7">
        <w:rPr>
          <w:sz w:val="28"/>
          <w:szCs w:val="28"/>
        </w:rPr>
        <w:t xml:space="preserve"> </w:t>
      </w:r>
      <w:r w:rsidR="008C38AE">
        <w:rPr>
          <w:sz w:val="28"/>
          <w:szCs w:val="28"/>
        </w:rPr>
        <w:t>17136,8</w:t>
      </w:r>
      <w:r w:rsidR="00A663E7">
        <w:rPr>
          <w:sz w:val="28"/>
          <w:szCs w:val="28"/>
        </w:rPr>
        <w:t xml:space="preserve"> </w:t>
      </w:r>
      <w:r w:rsidRPr="00190F31">
        <w:rPr>
          <w:sz w:val="28"/>
          <w:szCs w:val="28"/>
        </w:rPr>
        <w:t>тыс</w:t>
      </w:r>
      <w:r w:rsidRPr="00330467">
        <w:rPr>
          <w:sz w:val="28"/>
          <w:szCs w:val="28"/>
        </w:rPr>
        <w:t>. руб</w:t>
      </w:r>
      <w:r w:rsidR="008A2E64">
        <w:rPr>
          <w:sz w:val="28"/>
          <w:szCs w:val="28"/>
        </w:rPr>
        <w:t>лей</w:t>
      </w:r>
      <w:r>
        <w:rPr>
          <w:sz w:val="28"/>
          <w:szCs w:val="28"/>
        </w:rPr>
        <w:t>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A663E7">
        <w:rPr>
          <w:bCs/>
          <w:sz w:val="28"/>
          <w:szCs w:val="28"/>
        </w:rPr>
        <w:t>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 w:rsidR="00A663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</w:t>
      </w:r>
      <w:r>
        <w:rPr>
          <w:bCs/>
          <w:sz w:val="28"/>
          <w:szCs w:val="28"/>
        </w:rPr>
        <w:lastRenderedPageBreak/>
        <w:t>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</w:t>
      </w:r>
      <w:r w:rsidR="006A5160">
        <w:rPr>
          <w:bCs/>
          <w:sz w:val="28"/>
          <w:szCs w:val="28"/>
        </w:rPr>
        <w:t>2</w:t>
      </w:r>
      <w:r w:rsidR="008A2E64">
        <w:rPr>
          <w:bCs/>
          <w:sz w:val="28"/>
          <w:szCs w:val="28"/>
        </w:rPr>
        <w:t>-2023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 w:rsidR="00823EB8">
        <w:rPr>
          <w:bCs/>
          <w:sz w:val="28"/>
          <w:szCs w:val="28"/>
        </w:rPr>
        <w:t>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6A5160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C94F31" w:rsidRDefault="00CE2BD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r w:rsidR="00FD67EB">
        <w:rPr>
          <w:color w:val="000000"/>
          <w:sz w:val="28"/>
          <w:szCs w:val="28"/>
        </w:rPr>
        <w:t xml:space="preserve">администрации 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Нововеличковского</w:t>
      </w:r>
      <w:r w:rsidR="00C94F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ab/>
      </w:r>
      <w:r w:rsidR="00C94F31">
        <w:rPr>
          <w:color w:val="000000"/>
          <w:sz w:val="28"/>
          <w:szCs w:val="28"/>
        </w:rPr>
        <w:t xml:space="preserve">      </w:t>
      </w:r>
      <w:r w:rsidR="00CE2BD2">
        <w:rPr>
          <w:color w:val="000000"/>
          <w:sz w:val="28"/>
          <w:szCs w:val="28"/>
        </w:rPr>
        <w:t xml:space="preserve">     И.Л. Кочетков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5B67B6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3C73B8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5801,5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3E392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3016,8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2538,3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5B67B6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51E36">
              <w:rPr>
                <w:sz w:val="22"/>
                <w:szCs w:val="22"/>
              </w:rPr>
              <w:t>078</w:t>
            </w:r>
            <w:r>
              <w:rPr>
                <w:sz w:val="22"/>
                <w:szCs w:val="22"/>
              </w:rPr>
              <w:t>,</w:t>
            </w:r>
            <w:r w:rsidR="00151E36">
              <w:rPr>
                <w:sz w:val="22"/>
                <w:szCs w:val="22"/>
              </w:rPr>
              <w:t>2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83021">
              <w:rPr>
                <w:sz w:val="22"/>
                <w:szCs w:val="22"/>
              </w:rPr>
              <w:t>500,0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7C5C5C">
              <w:rPr>
                <w:sz w:val="22"/>
                <w:szCs w:val="22"/>
              </w:rPr>
              <w:lastRenderedPageBreak/>
              <w:t>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58302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58302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C94F31" w:rsidRDefault="00CE2BD2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Заместитель главы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CE2BD2">
        <w:rPr>
          <w:rFonts w:eastAsia="Calibri"/>
          <w:sz w:val="28"/>
          <w:szCs w:val="28"/>
        </w:rPr>
        <w:t>И.Л. Кочетков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02112F">
        <w:rPr>
          <w:sz w:val="28"/>
          <w:szCs w:val="28"/>
        </w:rPr>
        <w:t>2</w:t>
      </w:r>
      <w:r w:rsidR="00823EB8">
        <w:rPr>
          <w:sz w:val="28"/>
          <w:szCs w:val="28"/>
        </w:rPr>
        <w:t>-</w:t>
      </w:r>
      <w:r w:rsidR="00D84BAA">
        <w:rPr>
          <w:sz w:val="28"/>
          <w:szCs w:val="28"/>
        </w:rPr>
        <w:t>20</w:t>
      </w:r>
      <w:r w:rsidR="00823EB8">
        <w:rPr>
          <w:sz w:val="28"/>
          <w:szCs w:val="28"/>
        </w:rPr>
        <w:t>23</w:t>
      </w:r>
      <w:r w:rsidR="00AC7DDD">
        <w:rPr>
          <w:sz w:val="28"/>
          <w:szCs w:val="28"/>
        </w:rPr>
        <w:t xml:space="preserve"> год</w:t>
      </w:r>
      <w:r w:rsidR="00823EB8">
        <w:rPr>
          <w:sz w:val="28"/>
          <w:szCs w:val="28"/>
        </w:rPr>
        <w:t>ы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02112F">
        <w:rPr>
          <w:b/>
          <w:bCs/>
          <w:sz w:val="28"/>
          <w:szCs w:val="26"/>
        </w:rPr>
        <w:t>2</w:t>
      </w:r>
      <w:r w:rsidR="00823EB8">
        <w:rPr>
          <w:b/>
          <w:bCs/>
          <w:sz w:val="28"/>
          <w:szCs w:val="26"/>
        </w:rPr>
        <w:t>-2023</w:t>
      </w:r>
      <w:r>
        <w:rPr>
          <w:b/>
          <w:bCs/>
          <w:sz w:val="28"/>
          <w:szCs w:val="26"/>
        </w:rPr>
        <w:t xml:space="preserve"> год</w:t>
      </w:r>
      <w:r w:rsidR="00823EB8">
        <w:rPr>
          <w:b/>
          <w:bCs/>
          <w:sz w:val="28"/>
          <w:szCs w:val="26"/>
        </w:rPr>
        <w:t>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F8334F">
        <w:rPr>
          <w:rFonts w:eastAsia="Calibri"/>
        </w:rPr>
        <w:t>26.11.2021</w:t>
      </w:r>
      <w:r w:rsidR="003F3F90">
        <w:rPr>
          <w:rFonts w:eastAsia="Calibri"/>
        </w:rPr>
        <w:t xml:space="preserve"> </w:t>
      </w:r>
      <w:r>
        <w:t>№</w:t>
      </w:r>
      <w:r w:rsidR="00F8334F">
        <w:t xml:space="preserve"> 347</w:t>
      </w:r>
      <w:r w:rsidR="00267F12"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823EB8" w:rsidTr="00823EB8">
        <w:trPr>
          <w:trHeight w:val="374"/>
        </w:trPr>
        <w:tc>
          <w:tcPr>
            <w:tcW w:w="8897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17" w:type="dxa"/>
          </w:tcPr>
          <w:p w:rsidR="00823EB8" w:rsidRPr="007C5C5C" w:rsidRDefault="00823EB8" w:rsidP="0002112F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2022 г.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2023 г.</w:t>
            </w:r>
          </w:p>
        </w:tc>
        <w:tc>
          <w:tcPr>
            <w:tcW w:w="2126" w:type="dxa"/>
            <w:vMerge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02112F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823EB8" w:rsidRPr="00063595" w:rsidRDefault="00823EB8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1050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 w:rsidR="00606EFF"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 w:rsidR="00606EFF"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 w:rsidR="00D406DE"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 w:rsidR="00606EFF"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823EB8" w:rsidRDefault="00823EB8" w:rsidP="00A734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- ул. Шаумяна от ул. Красная до ул. </w:t>
            </w:r>
            <w:r w:rsidR="003E7132">
              <w:rPr>
                <w:sz w:val="22"/>
                <w:szCs w:val="22"/>
              </w:rPr>
              <w:t>Пролетарская</w:t>
            </w:r>
            <w:r w:rsidR="00D406DE">
              <w:rPr>
                <w:sz w:val="22"/>
                <w:szCs w:val="22"/>
              </w:rPr>
              <w:t xml:space="preserve"> </w:t>
            </w:r>
            <w:r w:rsidR="003E7132">
              <w:rPr>
                <w:sz w:val="22"/>
                <w:szCs w:val="22"/>
              </w:rPr>
              <w:t>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3E7132" w:rsidRPr="007C5C5C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23EB8" w:rsidRDefault="003E7132" w:rsidP="00A734F7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3E7132" w:rsidRPr="003E7132" w:rsidRDefault="003E7132" w:rsidP="00A734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823EB8" w:rsidRPr="007C5C5C" w:rsidRDefault="00823EB8" w:rsidP="00A734F7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23EB8" w:rsidRPr="007C5C5C" w:rsidRDefault="00823EB8" w:rsidP="003E7132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 w:rsidR="003E7132"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417" w:type="dxa"/>
          </w:tcPr>
          <w:p w:rsidR="00823EB8" w:rsidRPr="007C5C5C" w:rsidRDefault="003E713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6,46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5,5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</w:t>
            </w:r>
            <w:proofErr w:type="spellEnd"/>
            <w:r w:rsidRPr="007C5C5C">
              <w:rPr>
                <w:sz w:val="22"/>
                <w:szCs w:val="22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107,34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Воронцовская (паспорта 19 дорог)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823EB8" w:rsidRPr="007C5C5C" w:rsidRDefault="00823EB8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комплектов паспортов</w:t>
            </w:r>
          </w:p>
        </w:tc>
        <w:tc>
          <w:tcPr>
            <w:tcW w:w="1417" w:type="dxa"/>
          </w:tcPr>
          <w:p w:rsidR="00823EB8" w:rsidRPr="007C5C5C" w:rsidRDefault="005147B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823EB8" w:rsidRPr="007C5C5C" w:rsidRDefault="005B67B6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77CC5" w:rsidTr="00823EB8">
        <w:tc>
          <w:tcPr>
            <w:tcW w:w="8897" w:type="dxa"/>
          </w:tcPr>
          <w:p w:rsidR="00077CC5" w:rsidRDefault="00077CC5" w:rsidP="00077CC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077CC5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077CC5" w:rsidRPr="007C5C5C" w:rsidRDefault="00077CC5" w:rsidP="00B40A5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077CC5" w:rsidRPr="007C5C5C" w:rsidRDefault="00077CC5" w:rsidP="00B40A53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823EB8" w:rsidRPr="007C5C5C" w:rsidRDefault="00823EB8" w:rsidP="005B7B41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Воронцовская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1701" w:type="dxa"/>
          </w:tcPr>
          <w:p w:rsidR="00823EB8" w:rsidRPr="007C5C5C" w:rsidRDefault="00823EB8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23EB8" w:rsidRPr="007C5C5C">
              <w:rPr>
                <w:sz w:val="22"/>
                <w:szCs w:val="22"/>
              </w:rPr>
              <w:t>т. Нововеличковская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Ленина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ст. Воронцовская: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Пушкина</w:t>
            </w:r>
          </w:p>
          <w:p w:rsidR="00823EB8" w:rsidRPr="007C5C5C" w:rsidRDefault="00D84BAA" w:rsidP="003F1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Красная</w:t>
            </w:r>
          </w:p>
          <w:p w:rsidR="00823EB8" w:rsidRPr="007C5C5C" w:rsidRDefault="00823EB8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23EB8" w:rsidRPr="007C5C5C">
              <w:rPr>
                <w:sz w:val="22"/>
                <w:szCs w:val="22"/>
              </w:rPr>
              <w:t>ул. Мира.</w:t>
            </w:r>
          </w:p>
          <w:p w:rsidR="00823EB8" w:rsidRPr="007C5C5C" w:rsidRDefault="00D84BAA" w:rsidP="003F148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="00823EB8" w:rsidRPr="007C5C5C">
              <w:rPr>
                <w:sz w:val="22"/>
                <w:szCs w:val="22"/>
              </w:rPr>
              <w:t>л. Школьная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823EB8" w:rsidRPr="007C5C5C" w:rsidRDefault="005B67B6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5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lastRenderedPageBreak/>
              <w:t>Основное мероприятие № 3</w:t>
            </w:r>
            <w:r w:rsidRPr="007C5C5C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, ст. Воронцовская</w:t>
            </w:r>
          </w:p>
        </w:tc>
      </w:tr>
      <w:tr w:rsidR="00823EB8" w:rsidTr="00823EB8">
        <w:tc>
          <w:tcPr>
            <w:tcW w:w="8897" w:type="dxa"/>
          </w:tcPr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 xml:space="preserve">; Корректировка технологических решений 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23EB8" w:rsidRPr="007C5C5C" w:rsidRDefault="00823EB8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23EB8" w:rsidRPr="007C5C5C" w:rsidRDefault="00823EB8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23EB8" w:rsidRPr="007C5C5C" w:rsidRDefault="00823EB8" w:rsidP="00715D7B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проект</w:t>
            </w:r>
          </w:p>
        </w:tc>
        <w:tc>
          <w:tcPr>
            <w:tcW w:w="1417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823EB8" w:rsidRPr="007C5C5C" w:rsidRDefault="00583021" w:rsidP="006400F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823EB8">
        <w:tc>
          <w:tcPr>
            <w:tcW w:w="8897" w:type="dxa"/>
          </w:tcPr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6400F8" w:rsidRPr="00B40C46" w:rsidRDefault="006400F8" w:rsidP="006400F8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6400F8" w:rsidRDefault="006400F8" w:rsidP="006400F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6400F8" w:rsidRPr="006400F8" w:rsidRDefault="006400F8" w:rsidP="003C1F71">
            <w:pPr>
              <w:spacing w:line="216" w:lineRule="auto"/>
              <w:rPr>
                <w:b/>
                <w:sz w:val="22"/>
                <w:szCs w:val="22"/>
              </w:rPr>
            </w:pPr>
            <w:r w:rsidRPr="006400F8">
              <w:rPr>
                <w:b/>
                <w:sz w:val="22"/>
                <w:szCs w:val="22"/>
              </w:rPr>
              <w:t>2023 год</w:t>
            </w:r>
          </w:p>
          <w:p w:rsidR="00823EB8" w:rsidRDefault="00823EB8" w:rsidP="003C1F7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5147BC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23EB8" w:rsidRPr="007C5C5C" w:rsidRDefault="005147BC" w:rsidP="005147B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823EB8" w:rsidRPr="007C5C5C" w:rsidRDefault="00823EB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417" w:type="dxa"/>
          </w:tcPr>
          <w:p w:rsidR="00823EB8" w:rsidRPr="007C5C5C" w:rsidRDefault="006400F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0,096</w:t>
            </w:r>
          </w:p>
        </w:tc>
        <w:tc>
          <w:tcPr>
            <w:tcW w:w="1418" w:type="dxa"/>
          </w:tcPr>
          <w:p w:rsidR="00823EB8" w:rsidRPr="007C5C5C" w:rsidRDefault="006400F8" w:rsidP="006400F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4,442</w:t>
            </w:r>
          </w:p>
        </w:tc>
        <w:tc>
          <w:tcPr>
            <w:tcW w:w="2126" w:type="dxa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C94F31" w:rsidRDefault="00CE2BD2" w:rsidP="00C94F3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Заместитель главы</w:t>
      </w:r>
      <w:r w:rsidR="00C94F31" w:rsidRPr="00174CCA">
        <w:rPr>
          <w:rFonts w:eastAsia="Calibri"/>
          <w:sz w:val="28"/>
          <w:szCs w:val="28"/>
        </w:rPr>
        <w:t xml:space="preserve"> администрации </w:t>
      </w:r>
    </w:p>
    <w:p w:rsidR="00C94F31" w:rsidRPr="00174CCA" w:rsidRDefault="00C94F31" w:rsidP="00C94F31">
      <w:pPr>
        <w:jc w:val="both"/>
        <w:rPr>
          <w:rFonts w:eastAsia="Calibri"/>
          <w:sz w:val="28"/>
          <w:szCs w:val="28"/>
        </w:rPr>
        <w:sectPr w:rsidR="00C94F31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CE2BD2">
        <w:rPr>
          <w:rFonts w:eastAsia="Calibri"/>
          <w:sz w:val="28"/>
          <w:szCs w:val="28"/>
        </w:rPr>
        <w:t>И.Л. Кочетков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  <w:bookmarkStart w:id="2" w:name="_GoBack"/>
      <w:bookmarkEnd w:id="2"/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39CB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021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5D48D"/>
  <w15:docId w15:val="{5AC7419C-769E-47A5-AFC0-381040CF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Заголовок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A6FEE2-2322-4D1B-BAF1-ABCEE86C4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3734</Words>
  <Characters>21286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Рабочий</cp:lastModifiedBy>
  <cp:revision>8</cp:revision>
  <cp:lastPrinted>2023-03-28T08:59:00Z</cp:lastPrinted>
  <dcterms:created xsi:type="dcterms:W3CDTF">2023-01-30T12:40:00Z</dcterms:created>
  <dcterms:modified xsi:type="dcterms:W3CDTF">2023-03-29T12:46:00Z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