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928" w:rsidRDefault="00835928" w:rsidP="004048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</w:pPr>
    </w:p>
    <w:p w:rsidR="00835928" w:rsidRDefault="00835928" w:rsidP="004048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</w:pPr>
    </w:p>
    <w:p w:rsidR="00835928" w:rsidRDefault="00835928" w:rsidP="004048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</w:pPr>
    </w:p>
    <w:p w:rsidR="00835928" w:rsidRDefault="00835928" w:rsidP="004048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</w:pPr>
    </w:p>
    <w:p w:rsidR="00835928" w:rsidRDefault="00835928" w:rsidP="004048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</w:pPr>
    </w:p>
    <w:p w:rsidR="00835928" w:rsidRDefault="00835928" w:rsidP="004048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</w:pPr>
    </w:p>
    <w:p w:rsidR="00835928" w:rsidRDefault="00835928" w:rsidP="004048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</w:pPr>
    </w:p>
    <w:p w:rsidR="00835928" w:rsidRDefault="00835928" w:rsidP="004048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</w:pPr>
    </w:p>
    <w:p w:rsidR="00835928" w:rsidRDefault="00835928" w:rsidP="004048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</w:pPr>
    </w:p>
    <w:p w:rsidR="00835928" w:rsidRDefault="00835928" w:rsidP="004048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</w:pPr>
    </w:p>
    <w:p w:rsidR="00835928" w:rsidRDefault="00835928" w:rsidP="004048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</w:pPr>
    </w:p>
    <w:p w:rsidR="00363434" w:rsidRDefault="0064312A" w:rsidP="004048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404810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организации доступа к информации </w:t>
      </w:r>
    </w:p>
    <w:p w:rsidR="00363434" w:rsidRDefault="0064312A" w:rsidP="004048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4810">
        <w:rPr>
          <w:rFonts w:ascii="Times New Roman" w:hAnsi="Times New Roman" w:cs="Times New Roman"/>
          <w:b/>
          <w:sz w:val="28"/>
          <w:szCs w:val="28"/>
        </w:rPr>
        <w:t xml:space="preserve">о деятельности органов местного самоуправления </w:t>
      </w:r>
    </w:p>
    <w:p w:rsidR="0064312A" w:rsidRPr="00404810" w:rsidRDefault="00493424" w:rsidP="004048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Нововеличковского</w:t>
      </w:r>
      <w:r w:rsidR="0064312A" w:rsidRPr="00404810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  <w:r w:rsidR="00404810" w:rsidRPr="0040481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Динского</w:t>
      </w:r>
      <w:r w:rsidR="00404810" w:rsidRPr="00404810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bookmarkEnd w:id="0"/>
    <w:p w:rsidR="00404810" w:rsidRPr="00404810" w:rsidRDefault="00404810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04810" w:rsidRPr="00404810" w:rsidRDefault="00404810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63434" w:rsidRPr="00363434" w:rsidRDefault="00455D43" w:rsidP="00363434">
      <w:pPr>
        <w:pStyle w:val="a9"/>
        <w:tabs>
          <w:tab w:val="left" w:pos="851"/>
        </w:tabs>
        <w:spacing w:after="0"/>
        <w:ind w:left="0" w:firstLine="567"/>
        <w:jc w:val="both"/>
        <w:rPr>
          <w:rFonts w:ascii="Times New Roman" w:eastAsia="Calibri" w:hAnsi="Times New Roman" w:cs="Mangal"/>
          <w:sz w:val="28"/>
          <w:szCs w:val="20"/>
          <w:lang w:eastAsia="ru-RU"/>
        </w:rPr>
      </w:pPr>
      <w:r w:rsidRPr="00455D43">
        <w:rPr>
          <w:rFonts w:ascii="Times New Roman" w:eastAsia="Times New Roman" w:hAnsi="Times New Roman" w:cs="Times New Roman"/>
          <w:sz w:val="28"/>
          <w:szCs w:val="28"/>
        </w:rPr>
        <w:t xml:space="preserve">В целях реализации Федерального закона от 09 февраля 2009 года № 8-ФЗ «Об обеспечении доступа к информации о деятельности государственных органов и органов местного самоуправления», руководствуясь Федеральным законом от 06 октября 2003 года № 131-ФЗ «Об общих принципах организации местного самоуправления в Российской Федерации», </w:t>
      </w:r>
      <w:r w:rsidR="00871CB1" w:rsidRPr="00404810">
        <w:rPr>
          <w:rFonts w:ascii="Times New Roman" w:hAnsi="Times New Roman" w:cs="Times New Roman"/>
          <w:sz w:val="28"/>
          <w:szCs w:val="28"/>
        </w:rPr>
        <w:t>законом Краснодарского края от 16 июля 2010 года № 2000-КЗ «Об обеспечении доступа к информации о деятельности государственных органов Краснодарского края, органов местного самоуправления в Краснодарском крае»</w:t>
      </w:r>
      <w:r w:rsidR="00871CB1">
        <w:rPr>
          <w:rFonts w:ascii="Times New Roman" w:hAnsi="Times New Roman" w:cs="Times New Roman"/>
          <w:sz w:val="28"/>
          <w:szCs w:val="28"/>
        </w:rPr>
        <w:t xml:space="preserve">, </w:t>
      </w:r>
      <w:r w:rsidR="00363434" w:rsidRPr="00363434">
        <w:rPr>
          <w:rFonts w:ascii="Times New Roman" w:eastAsia="Times New Roman" w:hAnsi="Times New Roman" w:cs="Mangal"/>
          <w:sz w:val="28"/>
          <w:szCs w:val="28"/>
        </w:rPr>
        <w:t xml:space="preserve">в соответствии </w:t>
      </w:r>
      <w:r w:rsidR="00363434" w:rsidRPr="00363434">
        <w:rPr>
          <w:rFonts w:ascii="Times New Roman" w:eastAsia="Calibri" w:hAnsi="Times New Roman" w:cs="Mangal"/>
          <w:sz w:val="28"/>
          <w:szCs w:val="20"/>
          <w:lang w:eastAsia="ru-RU"/>
        </w:rPr>
        <w:t>со ст. 32, ст. 59 Устава Нововеличковского сельского поселения, во исполнении представления прокуратуры Динского района от 01.12.2022 № 7-01-2022/3773-22-20030024, п о с т а н о в л я ю:</w:t>
      </w:r>
    </w:p>
    <w:p w:rsidR="001E2712" w:rsidRPr="00404810" w:rsidRDefault="0064312A" w:rsidP="0036343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t xml:space="preserve">1. Утвердить Порядок обеспечения доступа к информации о деятельности органов местного самоуправления </w:t>
      </w:r>
      <w:r w:rsidR="00455D43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0C7892" w:rsidRPr="0040481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404810">
        <w:rPr>
          <w:rFonts w:ascii="Times New Roman" w:hAnsi="Times New Roman" w:cs="Times New Roman"/>
          <w:sz w:val="28"/>
          <w:szCs w:val="28"/>
        </w:rPr>
        <w:t xml:space="preserve"> </w:t>
      </w:r>
      <w:r w:rsidR="00455D43">
        <w:rPr>
          <w:rFonts w:ascii="Times New Roman" w:hAnsi="Times New Roman" w:cs="Times New Roman"/>
          <w:sz w:val="28"/>
          <w:szCs w:val="28"/>
        </w:rPr>
        <w:t>Динског</w:t>
      </w:r>
      <w:r w:rsidR="00404810" w:rsidRPr="00404810">
        <w:rPr>
          <w:rFonts w:ascii="Times New Roman" w:hAnsi="Times New Roman" w:cs="Times New Roman"/>
          <w:sz w:val="28"/>
          <w:szCs w:val="28"/>
        </w:rPr>
        <w:t xml:space="preserve">о района </w:t>
      </w:r>
      <w:r w:rsidR="00363434">
        <w:rPr>
          <w:rFonts w:ascii="Times New Roman" w:hAnsi="Times New Roman" w:cs="Times New Roman"/>
          <w:sz w:val="28"/>
          <w:szCs w:val="28"/>
        </w:rPr>
        <w:t>(прилагается</w:t>
      </w:r>
      <w:r w:rsidRPr="00404810">
        <w:rPr>
          <w:rFonts w:ascii="Times New Roman" w:hAnsi="Times New Roman" w:cs="Times New Roman"/>
          <w:sz w:val="28"/>
          <w:szCs w:val="28"/>
        </w:rPr>
        <w:t>).</w:t>
      </w:r>
    </w:p>
    <w:p w:rsidR="00455D43" w:rsidRPr="00455D43" w:rsidRDefault="00455D43" w:rsidP="0036343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</w:pPr>
      <w:r w:rsidRPr="00455D43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2.</w:t>
      </w:r>
      <w:r w:rsidRPr="00455D43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 xml:space="preserve"> Отделу по общим и правовым вопросам администрации Нововеличковского сельского поселения (Калитка) обнародовать настоящее постановление в установленном порядке и разместить</w:t>
      </w:r>
      <w:r w:rsidRPr="00455D4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455D43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 xml:space="preserve">на официальном сайте </w:t>
      </w:r>
      <w:r w:rsidRPr="00455D4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Нововеличковского сельского поселения Динского района в информационно-телекоммуникационной сети</w:t>
      </w:r>
      <w:r w:rsidRPr="00455D43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 xml:space="preserve"> Интернет.</w:t>
      </w:r>
    </w:p>
    <w:p w:rsidR="00455D43" w:rsidRPr="00455D43" w:rsidRDefault="00455D43" w:rsidP="003634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</w:pPr>
      <w:r w:rsidRPr="00455D43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3. Контроль за исполнением настоящего постановления возложить на заместителя главы администрации Нововеличковского сельского поселения Динского района Кравченко Л.В.</w:t>
      </w:r>
    </w:p>
    <w:p w:rsidR="00455D43" w:rsidRPr="00455D43" w:rsidRDefault="00455D43" w:rsidP="003634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55D43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4.</w:t>
      </w:r>
      <w:r w:rsidRPr="00455D4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Настоящее постановление вступает в силу после его официального обнародования.</w:t>
      </w:r>
    </w:p>
    <w:p w:rsidR="00455D43" w:rsidRPr="00455D43" w:rsidRDefault="00455D43" w:rsidP="003634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455D43" w:rsidRPr="00455D43" w:rsidRDefault="00455D43" w:rsidP="003634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455D43" w:rsidRPr="00455D43" w:rsidRDefault="00455D43" w:rsidP="003634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0B2930" w:rsidRPr="000B2930" w:rsidRDefault="000B2930" w:rsidP="000B29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293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0B2930" w:rsidRPr="000B2930" w:rsidRDefault="000B2930" w:rsidP="000B29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2930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администрации</w:t>
      </w:r>
    </w:p>
    <w:p w:rsidR="000B2930" w:rsidRPr="000B2930" w:rsidRDefault="000B2930" w:rsidP="000B29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293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</w:p>
    <w:p w:rsidR="000B2930" w:rsidRPr="000B2930" w:rsidRDefault="000B2930" w:rsidP="000B29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293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                                                                       И.Л. Кочетков</w:t>
      </w:r>
    </w:p>
    <w:p w:rsidR="001E2712" w:rsidRPr="00404810" w:rsidRDefault="001E2712" w:rsidP="004E48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5D43" w:rsidRPr="00455D43" w:rsidRDefault="00455D43" w:rsidP="00455D43">
      <w:pPr>
        <w:widowControl w:val="0"/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55D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</w:t>
      </w:r>
      <w:r w:rsidRPr="00455D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УТВЕРЖДЕН</w:t>
      </w:r>
    </w:p>
    <w:p w:rsidR="00455D43" w:rsidRPr="00455D43" w:rsidRDefault="00455D43" w:rsidP="00455D43">
      <w:pPr>
        <w:widowControl w:val="0"/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55D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постановлением администрации Нововеличковского сельского поселения Динского района</w:t>
      </w:r>
    </w:p>
    <w:p w:rsidR="00455D43" w:rsidRPr="00455D43" w:rsidRDefault="00A570ED" w:rsidP="00455D43">
      <w:pPr>
        <w:widowControl w:val="0"/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</w:p>
    <w:p w:rsidR="000C7892" w:rsidRDefault="000C7892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04810" w:rsidRDefault="00404810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63434" w:rsidRPr="00404810" w:rsidRDefault="00363434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70ED" w:rsidRDefault="000C7892" w:rsidP="004048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4810">
        <w:rPr>
          <w:rFonts w:ascii="Times New Roman" w:hAnsi="Times New Roman" w:cs="Times New Roman"/>
          <w:b/>
          <w:sz w:val="28"/>
          <w:szCs w:val="28"/>
        </w:rPr>
        <w:t>Порядок обеспечения доступа к информации</w:t>
      </w:r>
    </w:p>
    <w:p w:rsidR="00A570ED" w:rsidRDefault="000C7892" w:rsidP="004048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4810">
        <w:rPr>
          <w:rFonts w:ascii="Times New Roman" w:hAnsi="Times New Roman" w:cs="Times New Roman"/>
          <w:b/>
          <w:sz w:val="28"/>
          <w:szCs w:val="28"/>
        </w:rPr>
        <w:t xml:space="preserve"> о деятельности органов местного самоуправления </w:t>
      </w:r>
    </w:p>
    <w:p w:rsidR="000C7892" w:rsidRPr="00404810" w:rsidRDefault="00455D43" w:rsidP="004048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Нововеличковского</w:t>
      </w:r>
      <w:r w:rsidR="001E2712" w:rsidRPr="00404810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Динского района </w:t>
      </w:r>
    </w:p>
    <w:p w:rsidR="000C7892" w:rsidRPr="00404810" w:rsidRDefault="000C7892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4312A" w:rsidRPr="00455D43" w:rsidRDefault="0064312A" w:rsidP="00404810">
      <w:pPr>
        <w:pStyle w:val="a9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5D43">
        <w:rPr>
          <w:rFonts w:ascii="Times New Roman" w:hAnsi="Times New Roman" w:cs="Times New Roman"/>
          <w:b/>
          <w:sz w:val="28"/>
          <w:szCs w:val="28"/>
        </w:rPr>
        <w:t>Общ</w:t>
      </w:r>
      <w:r w:rsidR="00404810" w:rsidRPr="00455D43">
        <w:rPr>
          <w:rFonts w:ascii="Times New Roman" w:hAnsi="Times New Roman" w:cs="Times New Roman"/>
          <w:b/>
          <w:sz w:val="28"/>
          <w:szCs w:val="28"/>
        </w:rPr>
        <w:t>е</w:t>
      </w:r>
      <w:r w:rsidRPr="00455D43">
        <w:rPr>
          <w:rFonts w:ascii="Times New Roman" w:hAnsi="Times New Roman" w:cs="Times New Roman"/>
          <w:b/>
          <w:sz w:val="28"/>
          <w:szCs w:val="28"/>
        </w:rPr>
        <w:t>е положени</w:t>
      </w:r>
      <w:r w:rsidR="00404810" w:rsidRPr="00455D43">
        <w:rPr>
          <w:rFonts w:ascii="Times New Roman" w:hAnsi="Times New Roman" w:cs="Times New Roman"/>
          <w:b/>
          <w:sz w:val="28"/>
          <w:szCs w:val="28"/>
        </w:rPr>
        <w:t>е</w:t>
      </w:r>
    </w:p>
    <w:p w:rsidR="001E2712" w:rsidRPr="00404810" w:rsidRDefault="001E2712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4312A" w:rsidRPr="00404810" w:rsidRDefault="00404810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06714" w:rsidRPr="00404810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Настоящий Порядок устанавливает правила организации доступа к информации о деятельности органов местного самоуправления </w:t>
      </w:r>
      <w:r w:rsidR="00455D43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606714" w:rsidRPr="0040481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455D43">
        <w:rPr>
          <w:rFonts w:ascii="Times New Roman" w:hAnsi="Times New Roman" w:cs="Times New Roman"/>
          <w:sz w:val="28"/>
          <w:szCs w:val="28"/>
        </w:rPr>
        <w:t>Динского</w:t>
      </w:r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64312A" w:rsidRPr="00404810">
        <w:rPr>
          <w:rFonts w:ascii="Times New Roman" w:hAnsi="Times New Roman" w:cs="Times New Roman"/>
          <w:sz w:val="28"/>
          <w:szCs w:val="28"/>
        </w:rPr>
        <w:t>(далее - органы местного самоуправления), а также предоставления указанной информации по запросам пользователей информацией (далее – запросы).</w:t>
      </w:r>
    </w:p>
    <w:p w:rsidR="0064312A" w:rsidRPr="00404810" w:rsidRDefault="00404810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4312A" w:rsidRPr="00404810">
        <w:rPr>
          <w:rFonts w:ascii="Times New Roman" w:hAnsi="Times New Roman" w:cs="Times New Roman"/>
          <w:sz w:val="28"/>
          <w:szCs w:val="28"/>
        </w:rPr>
        <w:t>2. Правовое регулирование отношений, связанных с обеспечением доступа к информации о деятельности органов местного самоуправления (далее - доступ к информации), осуществляется в соответствии с Конституцией Российской Федерации, Федеральным законом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9 февраля 2009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513BE9">
        <w:rPr>
          <w:rFonts w:ascii="Times New Roman" w:hAnsi="Times New Roman" w:cs="Times New Roman"/>
          <w:sz w:val="28"/>
          <w:szCs w:val="28"/>
        </w:rPr>
        <w:t xml:space="preserve"> 8-ФЗ «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Об обеспечении доступа к информации о деятельности государственных органов и </w:t>
      </w:r>
      <w:r w:rsidR="00513BE9">
        <w:rPr>
          <w:rFonts w:ascii="Times New Roman" w:hAnsi="Times New Roman" w:cs="Times New Roman"/>
          <w:sz w:val="28"/>
          <w:szCs w:val="28"/>
        </w:rPr>
        <w:t>органов местного самоуправления»</w:t>
      </w:r>
      <w:r w:rsidR="0064312A" w:rsidRPr="00404810">
        <w:rPr>
          <w:rFonts w:ascii="Times New Roman" w:hAnsi="Times New Roman" w:cs="Times New Roman"/>
          <w:sz w:val="28"/>
          <w:szCs w:val="28"/>
        </w:rPr>
        <w:t>, другими федеральными законами, закон</w:t>
      </w:r>
      <w:r w:rsidR="00606714" w:rsidRPr="00404810">
        <w:rPr>
          <w:rFonts w:ascii="Times New Roman" w:hAnsi="Times New Roman" w:cs="Times New Roman"/>
          <w:sz w:val="28"/>
          <w:szCs w:val="28"/>
        </w:rPr>
        <w:t>ом Краснодарского кра</w:t>
      </w:r>
      <w:r w:rsidR="0053781E" w:rsidRPr="00404810">
        <w:rPr>
          <w:rFonts w:ascii="Times New Roman" w:hAnsi="Times New Roman" w:cs="Times New Roman"/>
          <w:sz w:val="28"/>
          <w:szCs w:val="28"/>
        </w:rPr>
        <w:t>я</w:t>
      </w:r>
      <w:r w:rsidR="00606714" w:rsidRPr="00404810">
        <w:rPr>
          <w:rFonts w:ascii="Times New Roman" w:hAnsi="Times New Roman" w:cs="Times New Roman"/>
          <w:sz w:val="28"/>
          <w:szCs w:val="28"/>
        </w:rPr>
        <w:t xml:space="preserve"> от 16 июля 2010 года № 2000-КЗ «Об обеспечении доступа к информации о деятельности государственных органов</w:t>
      </w:r>
      <w:r w:rsidR="003E2FD4" w:rsidRPr="00404810">
        <w:rPr>
          <w:rFonts w:ascii="Times New Roman" w:hAnsi="Times New Roman" w:cs="Times New Roman"/>
          <w:sz w:val="28"/>
          <w:szCs w:val="28"/>
        </w:rPr>
        <w:t xml:space="preserve"> Краснодарского края,</w:t>
      </w:r>
      <w:r w:rsidR="00606714" w:rsidRPr="00404810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</w:t>
      </w:r>
      <w:r w:rsidR="003E2FD4" w:rsidRPr="00404810">
        <w:rPr>
          <w:rFonts w:ascii="Times New Roman" w:hAnsi="Times New Roman" w:cs="Times New Roman"/>
          <w:sz w:val="28"/>
          <w:szCs w:val="28"/>
        </w:rPr>
        <w:t xml:space="preserve"> в Краснодарском крае»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, Уставом </w:t>
      </w:r>
      <w:r w:rsidR="00455D43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3E2FD4" w:rsidRPr="0040481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64312A" w:rsidRPr="00404810">
        <w:rPr>
          <w:rFonts w:ascii="Times New Roman" w:hAnsi="Times New Roman" w:cs="Times New Roman"/>
          <w:sz w:val="28"/>
          <w:szCs w:val="28"/>
        </w:rPr>
        <w:t>и иными муниципальными правовыми актами, а также настоящим Порядком.</w:t>
      </w:r>
    </w:p>
    <w:p w:rsidR="001E2712" w:rsidRPr="00404810" w:rsidRDefault="001E2712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4312A" w:rsidRPr="00455D43" w:rsidRDefault="0064312A" w:rsidP="00404810">
      <w:pPr>
        <w:pStyle w:val="a9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5D43">
        <w:rPr>
          <w:rFonts w:ascii="Times New Roman" w:hAnsi="Times New Roman" w:cs="Times New Roman"/>
          <w:b/>
          <w:sz w:val="28"/>
          <w:szCs w:val="28"/>
        </w:rPr>
        <w:t>Организация доступа к информации</w:t>
      </w:r>
    </w:p>
    <w:p w:rsidR="00404810" w:rsidRDefault="00404810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4312A" w:rsidRPr="00404810" w:rsidRDefault="00404810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. Организацию доступа к информации осуществляет администрация </w:t>
      </w:r>
      <w:r w:rsidR="00455D43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3E2FD4" w:rsidRPr="0040481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5D43">
        <w:rPr>
          <w:rFonts w:ascii="Times New Roman" w:hAnsi="Times New Roman" w:cs="Times New Roman"/>
          <w:sz w:val="28"/>
          <w:szCs w:val="28"/>
        </w:rPr>
        <w:t>Динского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3E2FD4" w:rsidRPr="00404810">
        <w:rPr>
          <w:rFonts w:ascii="Times New Roman" w:hAnsi="Times New Roman" w:cs="Times New Roman"/>
          <w:sz w:val="28"/>
          <w:szCs w:val="28"/>
        </w:rPr>
        <w:t xml:space="preserve"> </w:t>
      </w:r>
      <w:r w:rsidR="0064312A" w:rsidRPr="00404810">
        <w:rPr>
          <w:rFonts w:ascii="Times New Roman" w:hAnsi="Times New Roman" w:cs="Times New Roman"/>
          <w:sz w:val="28"/>
          <w:szCs w:val="28"/>
        </w:rPr>
        <w:t>(далее - администрация).</w:t>
      </w:r>
    </w:p>
    <w:p w:rsidR="0064312A" w:rsidRPr="00404810" w:rsidRDefault="00404810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. Подготовка информации о деятельности органов местного самоуправления, подлежащей предоставлению пользователям информацией в соответствии с настоящим Порядком (далее - информация) осуществляется администрацией по согласованию с главой </w:t>
      </w:r>
      <w:r w:rsidR="00455D43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3E2FD4" w:rsidRPr="0040481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5D43">
        <w:rPr>
          <w:rFonts w:ascii="Times New Roman" w:hAnsi="Times New Roman" w:cs="Times New Roman"/>
          <w:sz w:val="28"/>
          <w:szCs w:val="28"/>
        </w:rPr>
        <w:t>Динского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64312A" w:rsidRPr="00404810">
        <w:rPr>
          <w:rFonts w:ascii="Times New Roman" w:hAnsi="Times New Roman" w:cs="Times New Roman"/>
          <w:sz w:val="28"/>
          <w:szCs w:val="28"/>
        </w:rPr>
        <w:t>.</w:t>
      </w:r>
    </w:p>
    <w:p w:rsidR="0064312A" w:rsidRPr="00404810" w:rsidRDefault="00404810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="0064312A" w:rsidRPr="00404810">
        <w:rPr>
          <w:rFonts w:ascii="Times New Roman" w:hAnsi="Times New Roman" w:cs="Times New Roman"/>
          <w:sz w:val="28"/>
          <w:szCs w:val="28"/>
        </w:rPr>
        <w:t>. Доступ к информации обеспечивается следующими способами: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t>а) опубликование органами местного самоуправления информации в средствах массовой информации;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t>б) размещение информации в информаци</w:t>
      </w:r>
      <w:r w:rsidR="00513BE9">
        <w:rPr>
          <w:rFonts w:ascii="Times New Roman" w:hAnsi="Times New Roman" w:cs="Times New Roman"/>
          <w:sz w:val="28"/>
          <w:szCs w:val="28"/>
        </w:rPr>
        <w:t>онно-телекоммуникационной сети «Интернет»</w:t>
      </w:r>
      <w:r w:rsidRPr="00404810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 w:rsidR="0027081A"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  <w:r w:rsidRPr="00404810">
        <w:rPr>
          <w:rFonts w:ascii="Times New Roman" w:hAnsi="Times New Roman" w:cs="Times New Roman"/>
          <w:sz w:val="28"/>
          <w:szCs w:val="28"/>
        </w:rPr>
        <w:t xml:space="preserve"> (далее - официальный сайт);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lastRenderedPageBreak/>
        <w:t>в) размещение информации в помещениях, занимаемых органами местного самоуправления;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t>г) ознакомление с информацией в помещениях, занимаемых органами местного самоуправления;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t>д) ознакомление с информацией, находящейся в библиотечных и архивных фондах;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t>е)</w:t>
      </w:r>
      <w:r w:rsidR="00C00900">
        <w:rPr>
          <w:rFonts w:ascii="Times New Roman" w:hAnsi="Times New Roman" w:cs="Times New Roman"/>
          <w:sz w:val="28"/>
          <w:szCs w:val="28"/>
        </w:rPr>
        <w:t xml:space="preserve"> </w:t>
      </w:r>
      <w:r w:rsidRPr="00404810">
        <w:rPr>
          <w:rFonts w:ascii="Times New Roman" w:hAnsi="Times New Roman" w:cs="Times New Roman"/>
          <w:sz w:val="28"/>
          <w:szCs w:val="28"/>
        </w:rPr>
        <w:t xml:space="preserve">присутствие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самоуправления, </w:t>
      </w:r>
      <w:r w:rsidR="002C3755" w:rsidRPr="00404810">
        <w:rPr>
          <w:rFonts w:ascii="Times New Roman" w:hAnsi="Times New Roman" w:cs="Times New Roman"/>
          <w:sz w:val="28"/>
          <w:szCs w:val="28"/>
        </w:rPr>
        <w:t xml:space="preserve">на заседаниях Совета депутатов </w:t>
      </w:r>
      <w:r w:rsidR="00455D43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2C3755" w:rsidRPr="0040481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404810">
        <w:rPr>
          <w:rFonts w:ascii="Times New Roman" w:hAnsi="Times New Roman" w:cs="Times New Roman"/>
          <w:sz w:val="28"/>
          <w:szCs w:val="28"/>
        </w:rPr>
        <w:t xml:space="preserve"> в порядке, установленном Совет</w:t>
      </w:r>
      <w:r w:rsidR="00C00900">
        <w:rPr>
          <w:rFonts w:ascii="Times New Roman" w:hAnsi="Times New Roman" w:cs="Times New Roman"/>
          <w:sz w:val="28"/>
          <w:szCs w:val="28"/>
        </w:rPr>
        <w:t>ом</w:t>
      </w:r>
      <w:r w:rsidRPr="00404810">
        <w:rPr>
          <w:rFonts w:ascii="Times New Roman" w:hAnsi="Times New Roman" w:cs="Times New Roman"/>
          <w:sz w:val="28"/>
          <w:szCs w:val="28"/>
        </w:rPr>
        <w:t xml:space="preserve"> </w:t>
      </w:r>
      <w:r w:rsidR="00455D43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A47688" w:rsidRPr="0040481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404810">
        <w:rPr>
          <w:rFonts w:ascii="Times New Roman" w:hAnsi="Times New Roman" w:cs="Times New Roman"/>
          <w:sz w:val="28"/>
          <w:szCs w:val="28"/>
        </w:rPr>
        <w:t xml:space="preserve"> (далее - Совет депутатов), а также на заседаниях комиссий, рабочих групп органов местного самоуправления, в случае если такое присутствие предусмотрено муниципальными правовыми актами, регулирующими деятельность комиссий, рабочих групп. Доступ пользователей информацией к заседаниям Совета депутатов также обеспечивается посредством их прямой или последующей трансляцией на официальном сайте в порядке, установленном Регламентом Совета депутатов;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t>ж)</w:t>
      </w:r>
      <w:r w:rsidR="00C00900">
        <w:rPr>
          <w:rFonts w:ascii="Times New Roman" w:hAnsi="Times New Roman" w:cs="Times New Roman"/>
          <w:sz w:val="28"/>
          <w:szCs w:val="28"/>
        </w:rPr>
        <w:t xml:space="preserve"> </w:t>
      </w:r>
      <w:r w:rsidRPr="00404810">
        <w:rPr>
          <w:rFonts w:ascii="Times New Roman" w:hAnsi="Times New Roman" w:cs="Times New Roman"/>
          <w:sz w:val="28"/>
          <w:szCs w:val="28"/>
        </w:rPr>
        <w:t>размещение информации в информаци</w:t>
      </w:r>
      <w:r w:rsidR="00513BE9">
        <w:rPr>
          <w:rFonts w:ascii="Times New Roman" w:hAnsi="Times New Roman" w:cs="Times New Roman"/>
          <w:sz w:val="28"/>
          <w:szCs w:val="28"/>
        </w:rPr>
        <w:t>онно-телекоммуникационной сети «Интернет»</w:t>
      </w:r>
      <w:r w:rsidRPr="00404810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 w:rsidR="00455D43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A47688" w:rsidRPr="0040481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455D43">
        <w:rPr>
          <w:rFonts w:ascii="Times New Roman" w:hAnsi="Times New Roman" w:cs="Times New Roman"/>
          <w:sz w:val="28"/>
          <w:szCs w:val="28"/>
        </w:rPr>
        <w:t>Динского</w:t>
      </w:r>
      <w:r w:rsidR="00C00900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404810">
        <w:rPr>
          <w:rFonts w:ascii="Times New Roman" w:hAnsi="Times New Roman" w:cs="Times New Roman"/>
          <w:sz w:val="28"/>
          <w:szCs w:val="28"/>
        </w:rPr>
        <w:t xml:space="preserve">в соответствии с утвержденным главой </w:t>
      </w:r>
      <w:r w:rsidR="00455D43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A47688" w:rsidRPr="0040481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404810">
        <w:rPr>
          <w:rFonts w:ascii="Times New Roman" w:hAnsi="Times New Roman" w:cs="Times New Roman"/>
          <w:sz w:val="28"/>
          <w:szCs w:val="28"/>
        </w:rPr>
        <w:t>перечнем информации;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t>з)</w:t>
      </w:r>
      <w:r w:rsidR="00C00900">
        <w:rPr>
          <w:rFonts w:ascii="Times New Roman" w:hAnsi="Times New Roman" w:cs="Times New Roman"/>
          <w:sz w:val="28"/>
          <w:szCs w:val="28"/>
        </w:rPr>
        <w:t xml:space="preserve"> </w:t>
      </w:r>
      <w:r w:rsidRPr="00404810">
        <w:rPr>
          <w:rFonts w:ascii="Times New Roman" w:hAnsi="Times New Roman" w:cs="Times New Roman"/>
          <w:sz w:val="28"/>
          <w:szCs w:val="28"/>
        </w:rPr>
        <w:t>предоставление информации по запросу.</w:t>
      </w:r>
    </w:p>
    <w:p w:rsidR="0064312A" w:rsidRPr="00404810" w:rsidRDefault="00C00900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4312A" w:rsidRPr="0040481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4.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 Информация может предоставляться в устной форме и в виде документированной информации, в том числе в виде электронного документа. Информация может быть передана пользователям информацией по сетям связи общего пользования.</w:t>
      </w:r>
    </w:p>
    <w:p w:rsidR="0064312A" w:rsidRPr="00404810" w:rsidRDefault="00C00900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="0064312A" w:rsidRPr="00404810">
        <w:rPr>
          <w:rFonts w:ascii="Times New Roman" w:hAnsi="Times New Roman" w:cs="Times New Roman"/>
          <w:sz w:val="28"/>
          <w:szCs w:val="28"/>
        </w:rPr>
        <w:t>. При невозможности предоставления информации в запрашиваемой форме она предоставляется в имеющемся в органах местного самоуправления виде.</w:t>
      </w:r>
    </w:p>
    <w:p w:rsidR="0064312A" w:rsidRPr="00404810" w:rsidRDefault="00C00900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4312A" w:rsidRPr="0040481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6.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 Информация предоставляется пользователям информацией в устной форме муниципальным служащим администрации (далее - муниципальный служащий), к должностным обязанностям которого относится ведение работы с обращениями граждан (далее - муниципальный служащий по работе с обращениями граждан) во время приема. Информация предоставляется также по справочным телефонам администрации.</w:t>
      </w:r>
    </w:p>
    <w:p w:rsidR="0064312A" w:rsidRPr="00404810" w:rsidRDefault="00C00900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 В целях обеспечения права неограниченного круга лиц на доступ к информации, размещаемой на официальном сайте, в помещении администрации создается пункт подключения к официальному сайту.</w:t>
      </w:r>
    </w:p>
    <w:p w:rsidR="0064312A" w:rsidRPr="00404810" w:rsidRDefault="00C00900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 Информация о деятельности органов местного самоуправления предоставляется на бесплатной основе.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t>В случае предоставления информации о деятельности органов местного самоуправления по запросу, объем которой превышает определенный Правительством Российской Федерации объем информации, предоставляемой на бесплатной основе, за предоставление информаци</w:t>
      </w:r>
      <w:r w:rsidR="00513BE9">
        <w:rPr>
          <w:rFonts w:ascii="Times New Roman" w:hAnsi="Times New Roman" w:cs="Times New Roman"/>
          <w:sz w:val="28"/>
          <w:szCs w:val="28"/>
        </w:rPr>
        <w:t>и с пользователя информацией взи</w:t>
      </w:r>
      <w:r w:rsidRPr="00404810">
        <w:rPr>
          <w:rFonts w:ascii="Times New Roman" w:hAnsi="Times New Roman" w:cs="Times New Roman"/>
          <w:sz w:val="28"/>
          <w:szCs w:val="28"/>
        </w:rPr>
        <w:t>мается плата в установленном Правительством Российской Федерации порядке.</w:t>
      </w:r>
    </w:p>
    <w:p w:rsidR="001E2712" w:rsidRPr="00404810" w:rsidRDefault="001E2712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4312A" w:rsidRPr="00455D43" w:rsidRDefault="0064312A" w:rsidP="00C00900">
      <w:pPr>
        <w:pStyle w:val="a9"/>
        <w:numPr>
          <w:ilvl w:val="0"/>
          <w:numId w:val="3"/>
        </w:numPr>
        <w:spacing w:after="0" w:line="240" w:lineRule="auto"/>
        <w:ind w:left="0" w:hanging="1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5D43">
        <w:rPr>
          <w:rFonts w:ascii="Times New Roman" w:hAnsi="Times New Roman" w:cs="Times New Roman"/>
          <w:b/>
          <w:sz w:val="28"/>
          <w:szCs w:val="28"/>
        </w:rPr>
        <w:t>Опубликование информации в средствах массовой информации</w:t>
      </w:r>
    </w:p>
    <w:p w:rsidR="00C00900" w:rsidRDefault="00C00900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F427A" w:rsidRPr="00404810" w:rsidRDefault="00C00900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4312A" w:rsidRPr="0040481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 Органы местного самоуправления публикуют в средствах массовой информации принятые (изданные) ими муниципальные правовые акты, а также информацию, </w:t>
      </w:r>
      <w:r w:rsidRPr="00404810">
        <w:rPr>
          <w:rFonts w:ascii="Times New Roman" w:hAnsi="Times New Roman" w:cs="Times New Roman"/>
          <w:sz w:val="28"/>
          <w:szCs w:val="28"/>
        </w:rPr>
        <w:t>требования,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 по опубликованию которой предусмотрены законом и (или) муниципальным правовым актом соответствующего органа местного самоуправления.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t>Органы местного самоуправления вправе опубликовывать также иную информацию о своей деятельности.</w:t>
      </w:r>
    </w:p>
    <w:p w:rsidR="0064312A" w:rsidRPr="00404810" w:rsidRDefault="00C00900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4312A" w:rsidRPr="0040481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 Официальное опубликование муниципальных правовых актов органов местного самоуправления осуществляется в порядке, установленном Уставом </w:t>
      </w:r>
      <w:r w:rsidR="00455D43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4F427A" w:rsidRPr="0040481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5D43">
        <w:rPr>
          <w:rFonts w:ascii="Times New Roman" w:hAnsi="Times New Roman" w:cs="Times New Roman"/>
          <w:sz w:val="28"/>
          <w:szCs w:val="28"/>
        </w:rPr>
        <w:t>Динского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4F427A" w:rsidRPr="00404810">
        <w:rPr>
          <w:rFonts w:ascii="Times New Roman" w:hAnsi="Times New Roman" w:cs="Times New Roman"/>
          <w:sz w:val="28"/>
          <w:szCs w:val="28"/>
        </w:rPr>
        <w:t>.</w:t>
      </w:r>
    </w:p>
    <w:p w:rsidR="001E2712" w:rsidRPr="00404810" w:rsidRDefault="001E2712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4312A" w:rsidRPr="00455D43" w:rsidRDefault="0064312A" w:rsidP="00C00900">
      <w:pPr>
        <w:pStyle w:val="a9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5D43">
        <w:rPr>
          <w:rFonts w:ascii="Times New Roman" w:hAnsi="Times New Roman" w:cs="Times New Roman"/>
          <w:b/>
          <w:sz w:val="28"/>
          <w:szCs w:val="28"/>
        </w:rPr>
        <w:t>Размещение информации на официальном сайте</w:t>
      </w:r>
    </w:p>
    <w:p w:rsidR="00E6688C" w:rsidRPr="00404810" w:rsidRDefault="00E6688C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4312A" w:rsidRPr="00404810" w:rsidRDefault="00C00900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="0064312A" w:rsidRPr="00404810">
        <w:rPr>
          <w:rFonts w:ascii="Times New Roman" w:hAnsi="Times New Roman" w:cs="Times New Roman"/>
          <w:sz w:val="28"/>
          <w:szCs w:val="28"/>
        </w:rPr>
        <w:t>. Перечень информации утверждается правовыми актами соответствующих органов местного самоуправления и должен определять состав информации в отношении такого органа местного самоуправления в соответствии со</w:t>
      </w:r>
      <w:r w:rsidR="00363434">
        <w:rPr>
          <w:rFonts w:ascii="Times New Roman" w:hAnsi="Times New Roman" w:cs="Times New Roman"/>
          <w:sz w:val="28"/>
          <w:szCs w:val="28"/>
        </w:rPr>
        <w:t xml:space="preserve"> статьей 13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от 09 февраля 2009 года</w:t>
      </w:r>
      <w:r w:rsidR="00363434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№ 8-ФЗ </w:t>
      </w:r>
      <w:r w:rsidR="00513BE9">
        <w:rPr>
          <w:rFonts w:ascii="Times New Roman" w:hAnsi="Times New Roman" w:cs="Times New Roman"/>
          <w:sz w:val="28"/>
          <w:szCs w:val="28"/>
        </w:rPr>
        <w:t>«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Об обеспечении доступа к информации о деятельности государственных органов и </w:t>
      </w:r>
      <w:r w:rsidR="00513BE9">
        <w:rPr>
          <w:rFonts w:ascii="Times New Roman" w:hAnsi="Times New Roman" w:cs="Times New Roman"/>
          <w:sz w:val="28"/>
          <w:szCs w:val="28"/>
        </w:rPr>
        <w:t>органов местного самоуправления»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 и муниципальными правовыми актами.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t>4.</w:t>
      </w:r>
      <w:r w:rsidR="00C00900">
        <w:rPr>
          <w:rFonts w:ascii="Times New Roman" w:hAnsi="Times New Roman" w:cs="Times New Roman"/>
          <w:sz w:val="28"/>
          <w:szCs w:val="28"/>
        </w:rPr>
        <w:t>2.</w:t>
      </w:r>
      <w:r w:rsidRPr="00404810">
        <w:rPr>
          <w:rFonts w:ascii="Times New Roman" w:hAnsi="Times New Roman" w:cs="Times New Roman"/>
          <w:sz w:val="28"/>
          <w:szCs w:val="28"/>
        </w:rPr>
        <w:t xml:space="preserve"> Предусмотренные соответствующим перечнем информации нормативные правовые и иные акты, в том числе акты об изменении и признании утратившими силу актов, размещаются с указанием их вида, наименования органа, принявшего акт, наименование акта, даты его принятия (подписания) и номера.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t>Иные документы размещаются с указанием их вида, даты и других обязательных реквизитов.</w:t>
      </w:r>
    </w:p>
    <w:p w:rsidR="0064312A" w:rsidRPr="00404810" w:rsidRDefault="00C00900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="0064312A" w:rsidRPr="00404810">
        <w:rPr>
          <w:rFonts w:ascii="Times New Roman" w:hAnsi="Times New Roman" w:cs="Times New Roman"/>
          <w:sz w:val="28"/>
          <w:szCs w:val="28"/>
        </w:rPr>
        <w:t>. В случае если в информации, подлежащей размещению в форме текста, присутствуют графические элементы (графики, диаграммы, схемы, карты, рисунки, фотографии и другое), такие элементы размещаются в форме графического изображения. При этом не должна нарушаться целостность информации.</w:t>
      </w:r>
    </w:p>
    <w:p w:rsidR="0064312A" w:rsidRPr="00404810" w:rsidRDefault="00C00900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 Технологические и программные средства обеспечения пользования официальным сайтом должны обеспечивать доступ пользователей информацией для ознакомления с информацией, размещенной на официальном сайте, на основе общедоступного программного обеспечения.</w:t>
      </w:r>
    </w:p>
    <w:p w:rsidR="0064312A" w:rsidRPr="00404810" w:rsidRDefault="00C00900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 Для просмотра официального сайта не должна предусматриваться установка на компьютере пользователей информацией специально созданных с этой целью технологических и программных средств.</w:t>
      </w:r>
    </w:p>
    <w:p w:rsidR="0064312A" w:rsidRPr="00404810" w:rsidRDefault="00C00900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</w:t>
      </w:r>
      <w:r w:rsidR="0064312A" w:rsidRPr="00404810">
        <w:rPr>
          <w:rFonts w:ascii="Times New Roman" w:hAnsi="Times New Roman" w:cs="Times New Roman"/>
          <w:sz w:val="28"/>
          <w:szCs w:val="28"/>
        </w:rPr>
        <w:t>. Пользователю должна предоставляться наглядная информация о структуре официального сайта.</w:t>
      </w:r>
    </w:p>
    <w:p w:rsidR="0064312A" w:rsidRPr="00404810" w:rsidRDefault="00C00900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</w:t>
      </w:r>
      <w:r w:rsidR="0064312A" w:rsidRPr="00404810">
        <w:rPr>
          <w:rFonts w:ascii="Times New Roman" w:hAnsi="Times New Roman" w:cs="Times New Roman"/>
          <w:sz w:val="28"/>
          <w:szCs w:val="28"/>
        </w:rPr>
        <w:t>. Технологические и программные средства ведения сайта должны обеспечивать: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t>а) ведение электронных журналов учета операций, выполненных с помощью технологических средств и программного обеспечения ведения официального сайта;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lastRenderedPageBreak/>
        <w:t>б) ежедневное копирование информации на резервный носитель, обеспечивающее возможность ее восстановления с указанного носителя;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t>в) защиту информации от уничтожения, модификации и блокирования доступа к ней, а также от иных неправомерных действий в отношении такой информации;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t>г) хранение информации, размещенной на официальном сайте, в течение 5 лет со дня ее первичного размещения.</w:t>
      </w:r>
    </w:p>
    <w:p w:rsidR="0064312A" w:rsidRPr="00404810" w:rsidRDefault="009D5CD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4.8</w:t>
      </w:r>
      <w:r w:rsidR="0064312A" w:rsidRPr="00404810">
        <w:rPr>
          <w:rFonts w:ascii="Times New Roman" w:hAnsi="Times New Roman" w:cs="Times New Roman"/>
          <w:sz w:val="28"/>
          <w:szCs w:val="28"/>
        </w:rPr>
        <w:t>. Информация на официальном сайте размещается на русском языке.</w:t>
      </w:r>
    </w:p>
    <w:p w:rsidR="001E2712" w:rsidRPr="00363434" w:rsidRDefault="001E2712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64312A" w:rsidRPr="00455D43" w:rsidRDefault="0064312A" w:rsidP="009D5CDA">
      <w:pPr>
        <w:pStyle w:val="a9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5D43">
        <w:rPr>
          <w:rFonts w:ascii="Times New Roman" w:hAnsi="Times New Roman" w:cs="Times New Roman"/>
          <w:b/>
          <w:sz w:val="28"/>
          <w:szCs w:val="28"/>
        </w:rPr>
        <w:t>Ознакомление с информацией о деятельности органов местного самоуправления в помещениях, занимаемых указанными органами, а также через библиотечные и архивные фонды</w:t>
      </w:r>
    </w:p>
    <w:p w:rsidR="00E52D3A" w:rsidRPr="00404810" w:rsidRDefault="00E52D3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4312A" w:rsidRPr="00404810" w:rsidRDefault="009D5CD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E52D3A" w:rsidRPr="00404810">
        <w:rPr>
          <w:rFonts w:ascii="Times New Roman" w:hAnsi="Times New Roman" w:cs="Times New Roman"/>
          <w:sz w:val="28"/>
          <w:szCs w:val="28"/>
        </w:rPr>
        <w:t xml:space="preserve">1. </w:t>
      </w:r>
      <w:r w:rsidR="0064312A" w:rsidRPr="00404810">
        <w:rPr>
          <w:rFonts w:ascii="Times New Roman" w:hAnsi="Times New Roman" w:cs="Times New Roman"/>
          <w:sz w:val="28"/>
          <w:szCs w:val="28"/>
        </w:rPr>
        <w:t>Пользователи информации могут ознакомиться с текущей информацией о деятельности органов местного самоуправления, размещенной на информационных стендах и (или) технических средствах аналогичного назначения в помещениях, занимаемых указанными органами:</w:t>
      </w:r>
    </w:p>
    <w:p w:rsidR="0064312A" w:rsidRPr="00404810" w:rsidRDefault="009D5CD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64312A" w:rsidRPr="00404810">
        <w:rPr>
          <w:rFonts w:ascii="Times New Roman" w:hAnsi="Times New Roman" w:cs="Times New Roman"/>
          <w:sz w:val="28"/>
          <w:szCs w:val="28"/>
        </w:rPr>
        <w:t>) о порядке работы органов местного самоуправления, включая порядок приема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самоуправления;</w:t>
      </w:r>
    </w:p>
    <w:p w:rsidR="0064312A" w:rsidRPr="00404810" w:rsidRDefault="009D5CD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64312A" w:rsidRPr="00404810">
        <w:rPr>
          <w:rFonts w:ascii="Times New Roman" w:hAnsi="Times New Roman" w:cs="Times New Roman"/>
          <w:sz w:val="28"/>
          <w:szCs w:val="28"/>
        </w:rPr>
        <w:t>) об условиях и порядке получения информации от органа местного самоуправления;</w:t>
      </w:r>
    </w:p>
    <w:p w:rsidR="0064312A" w:rsidRPr="00404810" w:rsidRDefault="009D5CD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4312A" w:rsidRPr="00404810">
        <w:rPr>
          <w:rFonts w:ascii="Times New Roman" w:hAnsi="Times New Roman" w:cs="Times New Roman"/>
          <w:sz w:val="28"/>
          <w:szCs w:val="28"/>
        </w:rPr>
        <w:t>) иными сведениями, необходимыми для оперативного информирования пользователей информацией о деятельности органов местного самоуправления.</w:t>
      </w:r>
    </w:p>
    <w:p w:rsidR="0064312A" w:rsidRPr="00404810" w:rsidRDefault="009D5CD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2. Если у пользователя информацией отсутствует возможность ознакомиться с информацией о деятельности органа местного самоуправления, размещенной на официальном сайте, пользователь информацией может ознакомиться с информацией о его деятельности в помещениях, занимаемых органом местного самоуправления. В этом случае пользователь информацией направляет в орган местного самоуправления, с информацией о деятельности которого ему необходимо ознакомиться, запрос, содержащий сведения, определенные </w:t>
      </w:r>
      <w:r w:rsidR="0064312A" w:rsidRPr="009D5CDA">
        <w:rPr>
          <w:rFonts w:ascii="Times New Roman" w:hAnsi="Times New Roman" w:cs="Times New Roman"/>
          <w:sz w:val="28"/>
          <w:szCs w:val="28"/>
        </w:rPr>
        <w:t xml:space="preserve">пунктом </w:t>
      </w:r>
      <w:r>
        <w:rPr>
          <w:rFonts w:ascii="Times New Roman" w:hAnsi="Times New Roman" w:cs="Times New Roman"/>
          <w:sz w:val="28"/>
          <w:szCs w:val="28"/>
        </w:rPr>
        <w:t>6.1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 настоящего Порядка, а также перечень запрашиваемой информации о деятельности органа местного самоуправления. Не позднее 10 рабочих после дня получения указанного запроса орган местного самоуправления подготавливает необходимую информацию о своей деятельности и информирует заявителя о месте, дате и времени, в которые пользователь информации может ознакомиться с информацией о деятельности органа местного самоуправления.</w:t>
      </w:r>
    </w:p>
    <w:p w:rsidR="0064312A" w:rsidRPr="00404810" w:rsidRDefault="009D5CD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64312A" w:rsidRPr="00404810">
        <w:rPr>
          <w:rFonts w:ascii="Times New Roman" w:hAnsi="Times New Roman" w:cs="Times New Roman"/>
          <w:sz w:val="28"/>
          <w:szCs w:val="28"/>
        </w:rPr>
        <w:t>3. Ознакомление пользователей информацией с информацией о деятельности органов местного самоуправления, находящейся в библиотечных и архивных фондах, осуществляется в порядке, установленном законодательством Российской Федерации, законодательством</w:t>
      </w:r>
      <w:r w:rsidR="008A725A" w:rsidRPr="00404810">
        <w:rPr>
          <w:rFonts w:ascii="Times New Roman" w:hAnsi="Times New Roman" w:cs="Times New Roman"/>
          <w:sz w:val="28"/>
          <w:szCs w:val="28"/>
        </w:rPr>
        <w:t xml:space="preserve"> Краснодарского края, муниципальным правовым актом</w:t>
      </w:r>
      <w:r w:rsidR="0064312A" w:rsidRPr="00404810">
        <w:rPr>
          <w:rFonts w:ascii="Times New Roman" w:hAnsi="Times New Roman" w:cs="Times New Roman"/>
          <w:sz w:val="28"/>
          <w:szCs w:val="28"/>
        </w:rPr>
        <w:t>.</w:t>
      </w:r>
    </w:p>
    <w:p w:rsidR="001E2712" w:rsidRPr="00363434" w:rsidRDefault="001E2712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64312A" w:rsidRPr="00455D43" w:rsidRDefault="0064312A" w:rsidP="009D5CDA">
      <w:pPr>
        <w:pStyle w:val="a9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5D43">
        <w:rPr>
          <w:rFonts w:ascii="Times New Roman" w:hAnsi="Times New Roman" w:cs="Times New Roman"/>
          <w:b/>
          <w:sz w:val="28"/>
          <w:szCs w:val="28"/>
        </w:rPr>
        <w:t>Предоставление информации по письменному запросу и запросу, поступившему через официальный сайт</w:t>
      </w:r>
    </w:p>
    <w:p w:rsidR="00E52D3A" w:rsidRPr="00363434" w:rsidRDefault="00E52D3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64312A" w:rsidRPr="00404810" w:rsidRDefault="009D5CD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6.1</w:t>
      </w:r>
      <w:r w:rsidR="0064312A" w:rsidRPr="00404810">
        <w:rPr>
          <w:rFonts w:ascii="Times New Roman" w:hAnsi="Times New Roman" w:cs="Times New Roman"/>
          <w:sz w:val="28"/>
          <w:szCs w:val="28"/>
        </w:rPr>
        <w:t>. В запросе должны быть указаны почтовый адрес, номер телефона и (или) факса либо адрес электронной почты для направления ответа на запрос или уточнения содержания запроса, а также фамилия, имя и отчество гражданина (физического лица) либо наименование организации (юридического лица), общественного объединения, государственного органа, органа местного самоуправления, запрашивающих информацию. Анонимные запросы не рассматриваются.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312A" w:rsidRPr="00404810">
        <w:rPr>
          <w:rFonts w:ascii="Times New Roman" w:hAnsi="Times New Roman" w:cs="Times New Roman"/>
          <w:sz w:val="28"/>
          <w:szCs w:val="28"/>
        </w:rPr>
        <w:t>В запросе, составленном в письменной форме, указывается также наименование органа местного самоуправления, в которые направляется запрос, либо фамилия и инициалы или должность соответствующего должностного лица.</w:t>
      </w:r>
    </w:p>
    <w:p w:rsidR="0064312A" w:rsidRPr="00404810" w:rsidRDefault="009D5CD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 Запрос составляется на русском языке. Запрос, составленный на иностранном языке, не рассматривается и возвращается пользователю информацией в течение 3 рабочих дней со дня его регистрации в журнале письменных запросов.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t>6.</w:t>
      </w:r>
      <w:r w:rsidR="009D5CDA">
        <w:rPr>
          <w:rFonts w:ascii="Times New Roman" w:hAnsi="Times New Roman" w:cs="Times New Roman"/>
          <w:sz w:val="28"/>
          <w:szCs w:val="28"/>
        </w:rPr>
        <w:t>3.</w:t>
      </w:r>
      <w:r w:rsidRPr="00404810">
        <w:rPr>
          <w:rFonts w:ascii="Times New Roman" w:hAnsi="Times New Roman" w:cs="Times New Roman"/>
          <w:sz w:val="28"/>
          <w:szCs w:val="28"/>
        </w:rPr>
        <w:t xml:space="preserve"> Запрос, поступивший в администрацию по почтовой связи, по факсу или лично, регистрируется муниципальным служащим по работе с обращениями граждан в течение трех дней со дня его поступления в журнале письменных запросов с указанием даты и времени поступления.</w:t>
      </w:r>
    </w:p>
    <w:p w:rsidR="0064312A" w:rsidRPr="00404810" w:rsidRDefault="009D5CD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 Поступившие запросы рассматриваются муниципальным служащим по работе с обращениями граждан.</w:t>
      </w:r>
    </w:p>
    <w:p w:rsidR="0064312A" w:rsidRPr="00404810" w:rsidRDefault="009D5CD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6.5.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 Запрос подлежит рассмотрению в тридцатидневный срок со дня его регистрации, если иное не предусмотрено законодательством Российской Федерации. В случае если предоставление запрашиваемой информации невозможно в указанный срок, в течение семи дней со дня регистрации запроса пользователь информацией уведомляется об отсрочке ответа на запрос с указанием ее причины и срока предоставления запрашиваемой информации, который не может превышать пятнадцать дней сверх установленного тридцатидневный срока для ответа на запрос.</w:t>
      </w:r>
    </w:p>
    <w:p w:rsidR="0064312A" w:rsidRPr="00404810" w:rsidRDefault="009D5CD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6.6</w:t>
      </w:r>
      <w:r w:rsidR="0064312A" w:rsidRPr="00404810">
        <w:rPr>
          <w:rFonts w:ascii="Times New Roman" w:hAnsi="Times New Roman" w:cs="Times New Roman"/>
          <w:sz w:val="28"/>
          <w:szCs w:val="28"/>
        </w:rPr>
        <w:t>. Информация по запросу предоставляется в виде ответа на запрос, в котором содержится или к которому прилагается запрашиваемая информация либо в котором содержится мотивированный отказ в предоставлении указанной информации.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t xml:space="preserve">Ответ на запрос оформляется на бланке органа местного </w:t>
      </w:r>
      <w:r w:rsidR="00D538FB" w:rsidRPr="00404810">
        <w:rPr>
          <w:rFonts w:ascii="Times New Roman" w:hAnsi="Times New Roman" w:cs="Times New Roman"/>
          <w:sz w:val="28"/>
          <w:szCs w:val="28"/>
        </w:rPr>
        <w:t>самоуправления в</w:t>
      </w:r>
      <w:r w:rsidRPr="00404810">
        <w:rPr>
          <w:rFonts w:ascii="Times New Roman" w:hAnsi="Times New Roman" w:cs="Times New Roman"/>
          <w:sz w:val="28"/>
          <w:szCs w:val="28"/>
        </w:rPr>
        <w:t xml:space="preserve"> порядке, установленном для оформления документов в органе местного самоуправления.</w:t>
      </w:r>
    </w:p>
    <w:p w:rsidR="0064312A" w:rsidRPr="00404810" w:rsidRDefault="009D5CD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4312A" w:rsidRPr="0040481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7.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 Органы местного самоуправления вправе не предоставлять информацию, если эта информация опубликована в средствах массовой информации или размещена на официальном сайте. В этом случае в ответе на запрос указываются название, дата выхода и номер средства массовой информации, в котором опубликована запрашиваемая информация, и (или) электронный адрес официального сайта, на котором размещена запрашиваемая информация.</w:t>
      </w:r>
    </w:p>
    <w:p w:rsidR="0064312A" w:rsidRPr="00404810" w:rsidRDefault="009D5CD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4312A" w:rsidRPr="0040481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8.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 Запрос, поступивший через официальный сайт или по электронной почте, переносится на бумажный носитель и рассматривается как письменный запрос.</w:t>
      </w:r>
    </w:p>
    <w:p w:rsidR="0064312A" w:rsidRPr="00404810" w:rsidRDefault="009D5CD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4312A" w:rsidRPr="0040481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9.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 Запрос, не относящийся к деятельности органов местного самоуправления, в течение семи дней со дня регистрации направляется в государственный орган или орган местного самоуправления, к полномочиям </w:t>
      </w:r>
      <w:r w:rsidR="0064312A" w:rsidRPr="00404810">
        <w:rPr>
          <w:rFonts w:ascii="Times New Roman" w:hAnsi="Times New Roman" w:cs="Times New Roman"/>
          <w:sz w:val="28"/>
          <w:szCs w:val="28"/>
        </w:rPr>
        <w:lastRenderedPageBreak/>
        <w:t>которых отнесено предоставление запрашиваемой информации. О переадресации запроса в этот же срок сообщается направившему запрос пользователю информацией. В случае если государственный орган или орган местного самоуправления не располагает сведениями о наличии запрашиваемой информации в другом государственном органе, органе местного самоуправления, об этом также в течение семи дней со дня регистрации запроса сообщается направившему запрос пользователю информацией.</w:t>
      </w:r>
    </w:p>
    <w:p w:rsidR="001E2712" w:rsidRPr="00363434" w:rsidRDefault="001E2712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64312A" w:rsidRPr="00455D43" w:rsidRDefault="0064312A" w:rsidP="009D5CDA">
      <w:pPr>
        <w:pStyle w:val="a9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5D43">
        <w:rPr>
          <w:rFonts w:ascii="Times New Roman" w:hAnsi="Times New Roman" w:cs="Times New Roman"/>
          <w:b/>
          <w:sz w:val="28"/>
          <w:szCs w:val="28"/>
        </w:rPr>
        <w:t>Предоставление информации по устному запросу</w:t>
      </w:r>
    </w:p>
    <w:p w:rsidR="00E52D3A" w:rsidRPr="00363434" w:rsidRDefault="00E52D3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64312A" w:rsidRPr="00404810" w:rsidRDefault="009D5CD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 Устный запрос (пункт </w:t>
      </w:r>
      <w:r w:rsidR="00A2559F">
        <w:rPr>
          <w:rFonts w:ascii="Times New Roman" w:hAnsi="Times New Roman" w:cs="Times New Roman"/>
          <w:sz w:val="28"/>
          <w:szCs w:val="28"/>
        </w:rPr>
        <w:t>6.1.</w:t>
      </w:r>
      <w:r w:rsidR="0064312A" w:rsidRPr="00404810">
        <w:rPr>
          <w:rFonts w:ascii="Times New Roman" w:hAnsi="Times New Roman" w:cs="Times New Roman"/>
          <w:sz w:val="28"/>
          <w:szCs w:val="28"/>
        </w:rPr>
        <w:t>), подлежит регистрации в день его поступления в журнале устных запросов с указанием даты и времени поступления муниципальному служащему по работе с обращениями граждан на приеме или по справочному телефону и касающийся деятельности органов местного самоуправления. При наличии информации, необходимой пользователю информацией, она ему предоставляется устно, о чем делается отметка</w:t>
      </w:r>
      <w:r w:rsidR="00A2559F">
        <w:rPr>
          <w:rFonts w:ascii="Times New Roman" w:hAnsi="Times New Roman" w:cs="Times New Roman"/>
          <w:sz w:val="28"/>
          <w:szCs w:val="28"/>
        </w:rPr>
        <w:t xml:space="preserve"> </w:t>
      </w:r>
      <w:r w:rsidR="0064312A" w:rsidRPr="00404810">
        <w:rPr>
          <w:rFonts w:ascii="Times New Roman" w:hAnsi="Times New Roman" w:cs="Times New Roman"/>
          <w:sz w:val="28"/>
          <w:szCs w:val="28"/>
        </w:rPr>
        <w:t>в журнале устных запросов.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t>В случае отсутствия информации у муниципального служащего по работе с обращениями граждан для предоставления ее в устной форме, поступивший запрос обрабатывается в порядке, установленном для запросов, составленных в письменной форме, о чем сообщается пользователю информацией.</w:t>
      </w:r>
    </w:p>
    <w:p w:rsidR="0064312A" w:rsidRPr="00404810" w:rsidRDefault="00A2559F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64312A" w:rsidRPr="0040481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 В случае если предоставление запрашиваемой информации не относится к деятельности органов местного самоуправления, пользователю информацией дается разъяснение, куда и в каком порядке ему следует обратиться.</w:t>
      </w:r>
    </w:p>
    <w:p w:rsidR="001E2712" w:rsidRPr="00404810" w:rsidRDefault="00A2559F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7.3</w:t>
      </w:r>
      <w:r w:rsidR="0064312A" w:rsidRPr="00404810">
        <w:rPr>
          <w:rFonts w:ascii="Times New Roman" w:hAnsi="Times New Roman" w:cs="Times New Roman"/>
          <w:sz w:val="28"/>
          <w:szCs w:val="28"/>
        </w:rPr>
        <w:t>. На устный запрос на иностранном языке информация не предоставляется.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t xml:space="preserve">Основания, исключающие возможность предоставления </w:t>
      </w:r>
      <w:r w:rsidR="00293777">
        <w:rPr>
          <w:rFonts w:ascii="Times New Roman" w:hAnsi="Times New Roman" w:cs="Times New Roman"/>
          <w:sz w:val="28"/>
          <w:szCs w:val="28"/>
        </w:rPr>
        <w:t>информации</w:t>
      </w:r>
      <w:r w:rsidRPr="00404810">
        <w:rPr>
          <w:rFonts w:ascii="Times New Roman" w:hAnsi="Times New Roman" w:cs="Times New Roman"/>
          <w:sz w:val="28"/>
          <w:szCs w:val="28"/>
        </w:rPr>
        <w:t xml:space="preserve"> деятельности органов местного самоуправления</w:t>
      </w:r>
    </w:p>
    <w:p w:rsidR="0064312A" w:rsidRPr="00404810" w:rsidRDefault="00A2559F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</w:t>
      </w:r>
      <w:r w:rsidR="0064312A" w:rsidRPr="00404810">
        <w:rPr>
          <w:rFonts w:ascii="Times New Roman" w:hAnsi="Times New Roman" w:cs="Times New Roman"/>
          <w:sz w:val="28"/>
          <w:szCs w:val="28"/>
        </w:rPr>
        <w:t>. Информация о деятельности органов местного самоуправления не предоставляется в случае, если: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t>а) содержание запроса не позволяет установить запрашиваемую информацию о деятельности органов местного самоуправления;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t>б) в запросе не указан почтовый адрес, адрес электронной почты или номер факса для направления ответа на запрос либо номер телефона, по которому можно связаться с направившим запрос пользователем информацией;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t>в) запрашиваемая информация не относится к деятельности органов местного самоуправления;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t>г) запрашиваемая информация относится к информации ограниченного доступа;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t>д) запрашиваемая информация ранее предоставлялась пользователю информацией;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t>е) в запросе ставится вопрос о правовой оценке решений, принятых органами местного самоуправления, проведении анализа деятельности органов местного самоуправления</w:t>
      </w:r>
      <w:r w:rsidR="00A2559F">
        <w:rPr>
          <w:rFonts w:ascii="Times New Roman" w:hAnsi="Times New Roman" w:cs="Times New Roman"/>
          <w:sz w:val="28"/>
          <w:szCs w:val="28"/>
        </w:rPr>
        <w:t xml:space="preserve"> </w:t>
      </w:r>
      <w:r w:rsidRPr="00404810">
        <w:rPr>
          <w:rFonts w:ascii="Times New Roman" w:hAnsi="Times New Roman" w:cs="Times New Roman"/>
          <w:sz w:val="28"/>
          <w:szCs w:val="28"/>
        </w:rPr>
        <w:t>или проведении иной аналитической работы, непосредственно не связанной с защитой прав направившего запрос пользователя информацией.</w:t>
      </w: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lastRenderedPageBreak/>
        <w:t>7.</w:t>
      </w:r>
      <w:r w:rsidR="00A2559F">
        <w:rPr>
          <w:rFonts w:ascii="Times New Roman" w:hAnsi="Times New Roman" w:cs="Times New Roman"/>
          <w:sz w:val="28"/>
          <w:szCs w:val="28"/>
        </w:rPr>
        <w:t>5.</w:t>
      </w:r>
      <w:r w:rsidRPr="00404810">
        <w:rPr>
          <w:rFonts w:ascii="Times New Roman" w:hAnsi="Times New Roman" w:cs="Times New Roman"/>
          <w:sz w:val="28"/>
          <w:szCs w:val="28"/>
        </w:rPr>
        <w:t xml:space="preserve"> В случае если запрашиваемая информация относится к информации ограниченного доступа, в ответе на запрос указываются вид, наименование, номер и дата принятия акта, в соответствии с которым доступ к этой информации ограничен. В случае если часть запрашиваемой информации относится к информации ограниченного доступа, а остальная информация является общедоступной, предоставляется запрашиваемая общедоступная информация.</w:t>
      </w:r>
    </w:p>
    <w:p w:rsidR="001E2712" w:rsidRPr="00363434" w:rsidRDefault="001E2712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455D43" w:rsidRPr="00455D43" w:rsidRDefault="0064312A" w:rsidP="00455D43">
      <w:pPr>
        <w:pStyle w:val="a9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5D43">
        <w:rPr>
          <w:rFonts w:ascii="Times New Roman" w:hAnsi="Times New Roman" w:cs="Times New Roman"/>
          <w:b/>
          <w:sz w:val="28"/>
          <w:szCs w:val="28"/>
        </w:rPr>
        <w:t>Контроль за обеспечением доступа к информации о деятельности органов местного самоуправления и соблюдением порядка</w:t>
      </w:r>
    </w:p>
    <w:p w:rsidR="0064312A" w:rsidRPr="00455D43" w:rsidRDefault="0064312A" w:rsidP="00455D43">
      <w:pPr>
        <w:pStyle w:val="a9"/>
        <w:spacing w:after="0" w:line="240" w:lineRule="auto"/>
        <w:ind w:left="107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5D43">
        <w:rPr>
          <w:rFonts w:ascii="Times New Roman" w:hAnsi="Times New Roman" w:cs="Times New Roman"/>
          <w:b/>
          <w:sz w:val="28"/>
          <w:szCs w:val="28"/>
        </w:rPr>
        <w:t>рассмотрения запросов</w:t>
      </w:r>
    </w:p>
    <w:p w:rsidR="00A2559F" w:rsidRPr="00363434" w:rsidRDefault="00A2559F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64312A" w:rsidRPr="00404810" w:rsidRDefault="0064312A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810">
        <w:rPr>
          <w:rFonts w:ascii="Times New Roman" w:hAnsi="Times New Roman" w:cs="Times New Roman"/>
          <w:sz w:val="28"/>
          <w:szCs w:val="28"/>
        </w:rPr>
        <w:t>8.</w:t>
      </w:r>
      <w:r w:rsidR="00A2559F">
        <w:rPr>
          <w:rFonts w:ascii="Times New Roman" w:hAnsi="Times New Roman" w:cs="Times New Roman"/>
          <w:sz w:val="28"/>
          <w:szCs w:val="28"/>
        </w:rPr>
        <w:t>1.</w:t>
      </w:r>
      <w:r w:rsidRPr="00404810">
        <w:rPr>
          <w:rFonts w:ascii="Times New Roman" w:hAnsi="Times New Roman" w:cs="Times New Roman"/>
          <w:sz w:val="28"/>
          <w:szCs w:val="28"/>
        </w:rPr>
        <w:t xml:space="preserve"> Контроль за обеспечением доступа к информации о деятельности органов местного самоуправления осуществляет глава </w:t>
      </w:r>
      <w:r w:rsidR="0027081A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404810">
        <w:rPr>
          <w:rFonts w:ascii="Times New Roman" w:hAnsi="Times New Roman" w:cs="Times New Roman"/>
          <w:sz w:val="28"/>
          <w:szCs w:val="28"/>
        </w:rPr>
        <w:t>в форме текущего (постоянного) контроля за соблюдением и исполнением должностными лицами органов местного самоуправления и ответственными муниципальными служащими настоящего Порядка и иных нормативных правовых актов, устанавливающих требования по обеспечению доступа к информации о деятельности органов местного самоуправления.</w:t>
      </w:r>
    </w:p>
    <w:p w:rsidR="0064312A" w:rsidRPr="00404810" w:rsidRDefault="00A2559F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64312A" w:rsidRPr="0040481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 Решения и действия (бездействие) органов местного самоуправления, их должностных лиц, нарушающие право на доступ к информации о деятельности органов местного самоуправле</w:t>
      </w:r>
      <w:r w:rsidR="0027081A">
        <w:rPr>
          <w:rFonts w:ascii="Times New Roman" w:hAnsi="Times New Roman" w:cs="Times New Roman"/>
          <w:sz w:val="28"/>
          <w:szCs w:val="28"/>
        </w:rPr>
        <w:t>ния, могут быть обжалованы главе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 </w:t>
      </w:r>
      <w:r w:rsidR="002C7BAE" w:rsidRPr="00404810">
        <w:rPr>
          <w:rFonts w:ascii="Times New Roman" w:hAnsi="Times New Roman" w:cs="Times New Roman"/>
          <w:sz w:val="28"/>
          <w:szCs w:val="28"/>
        </w:rPr>
        <w:t>поселения либо в судебном порядке.</w:t>
      </w:r>
    </w:p>
    <w:p w:rsidR="0064312A" w:rsidRPr="00404810" w:rsidRDefault="00A2559F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64312A" w:rsidRPr="0040481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3.</w:t>
      </w:r>
      <w:r w:rsidR="0064312A" w:rsidRPr="00404810">
        <w:rPr>
          <w:rFonts w:ascii="Times New Roman" w:hAnsi="Times New Roman" w:cs="Times New Roman"/>
          <w:sz w:val="28"/>
          <w:szCs w:val="28"/>
        </w:rPr>
        <w:t xml:space="preserve"> Должностные лица органов местного самоуправления и ответственные муниципальные служащие, виновные в нарушении права на доступ к информации о деятельности органов местного самоуправления, несут дисциплинарную, административную, гражданскую и уголовную ответственность в соответствии с законодательством Российской Федерации.</w:t>
      </w:r>
    </w:p>
    <w:p w:rsidR="00B6092B" w:rsidRDefault="00B6092B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63434" w:rsidRDefault="00363434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63434" w:rsidRPr="00404810" w:rsidRDefault="00363434" w:rsidP="00404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55D43" w:rsidRPr="00455D43" w:rsidRDefault="00455D43" w:rsidP="00455D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5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 отдела по общим</w:t>
      </w:r>
    </w:p>
    <w:p w:rsidR="00455D43" w:rsidRPr="00455D43" w:rsidRDefault="00455D43" w:rsidP="00455D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5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правовым вопросам                                                                        О.Ю. Калитка</w:t>
      </w:r>
    </w:p>
    <w:sectPr w:rsidR="00455D43" w:rsidRPr="00455D43" w:rsidSect="00871CB1">
      <w:pgSz w:w="11906" w:h="16838"/>
      <w:pgMar w:top="567" w:right="567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1"/>
    <w:family w:val="roman"/>
    <w:pitch w:val="variable"/>
    <w:sig w:usb0="000020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24B10"/>
    <w:multiLevelType w:val="hybridMultilevel"/>
    <w:tmpl w:val="94C2781C"/>
    <w:lvl w:ilvl="0" w:tplc="3A8A43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4C27A72"/>
    <w:multiLevelType w:val="hybridMultilevel"/>
    <w:tmpl w:val="D8E08BD8"/>
    <w:lvl w:ilvl="0" w:tplc="0419000F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08" w:hanging="360"/>
      </w:pPr>
    </w:lvl>
    <w:lvl w:ilvl="2" w:tplc="0419001B" w:tentative="1">
      <w:start w:val="1"/>
      <w:numFmt w:val="lowerRoman"/>
      <w:lvlText w:val="%3."/>
      <w:lvlJc w:val="right"/>
      <w:pPr>
        <w:ind w:left="4428" w:hanging="180"/>
      </w:pPr>
    </w:lvl>
    <w:lvl w:ilvl="3" w:tplc="0419000F" w:tentative="1">
      <w:start w:val="1"/>
      <w:numFmt w:val="decimal"/>
      <w:lvlText w:val="%4."/>
      <w:lvlJc w:val="left"/>
      <w:pPr>
        <w:ind w:left="5148" w:hanging="360"/>
      </w:pPr>
    </w:lvl>
    <w:lvl w:ilvl="4" w:tplc="04190019" w:tentative="1">
      <w:start w:val="1"/>
      <w:numFmt w:val="lowerLetter"/>
      <w:lvlText w:val="%5."/>
      <w:lvlJc w:val="left"/>
      <w:pPr>
        <w:ind w:left="5868" w:hanging="360"/>
      </w:pPr>
    </w:lvl>
    <w:lvl w:ilvl="5" w:tplc="0419001B" w:tentative="1">
      <w:start w:val="1"/>
      <w:numFmt w:val="lowerRoman"/>
      <w:lvlText w:val="%6."/>
      <w:lvlJc w:val="right"/>
      <w:pPr>
        <w:ind w:left="6588" w:hanging="180"/>
      </w:pPr>
    </w:lvl>
    <w:lvl w:ilvl="6" w:tplc="0419000F" w:tentative="1">
      <w:start w:val="1"/>
      <w:numFmt w:val="decimal"/>
      <w:lvlText w:val="%7."/>
      <w:lvlJc w:val="left"/>
      <w:pPr>
        <w:ind w:left="7308" w:hanging="360"/>
      </w:pPr>
    </w:lvl>
    <w:lvl w:ilvl="7" w:tplc="04190019" w:tentative="1">
      <w:start w:val="1"/>
      <w:numFmt w:val="lowerLetter"/>
      <w:lvlText w:val="%8."/>
      <w:lvlJc w:val="left"/>
      <w:pPr>
        <w:ind w:left="8028" w:hanging="360"/>
      </w:pPr>
    </w:lvl>
    <w:lvl w:ilvl="8" w:tplc="0419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2" w15:restartNumberingAfterBreak="0">
    <w:nsid w:val="25AB5ABF"/>
    <w:multiLevelType w:val="hybridMultilevel"/>
    <w:tmpl w:val="7A987558"/>
    <w:lvl w:ilvl="0" w:tplc="A822C61A">
      <w:start w:val="1"/>
      <w:numFmt w:val="decimal"/>
      <w:lvlText w:val="%1)"/>
      <w:lvlJc w:val="left"/>
      <w:pPr>
        <w:ind w:left="1143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4312A"/>
    <w:rsid w:val="0002395F"/>
    <w:rsid w:val="00046F38"/>
    <w:rsid w:val="00074484"/>
    <w:rsid w:val="000B2930"/>
    <w:rsid w:val="000C5885"/>
    <w:rsid w:val="000C7892"/>
    <w:rsid w:val="000E0AE4"/>
    <w:rsid w:val="000F08EB"/>
    <w:rsid w:val="00147AD0"/>
    <w:rsid w:val="0019533E"/>
    <w:rsid w:val="001E2712"/>
    <w:rsid w:val="00235E3E"/>
    <w:rsid w:val="0027081A"/>
    <w:rsid w:val="00293777"/>
    <w:rsid w:val="002C3755"/>
    <w:rsid w:val="002C7BAE"/>
    <w:rsid w:val="002E42BC"/>
    <w:rsid w:val="00303578"/>
    <w:rsid w:val="00363434"/>
    <w:rsid w:val="003E2FD4"/>
    <w:rsid w:val="00404810"/>
    <w:rsid w:val="00455D43"/>
    <w:rsid w:val="00493424"/>
    <w:rsid w:val="004E4828"/>
    <w:rsid w:val="004F427A"/>
    <w:rsid w:val="00513BE9"/>
    <w:rsid w:val="0053781E"/>
    <w:rsid w:val="00546CA0"/>
    <w:rsid w:val="00606714"/>
    <w:rsid w:val="0064312A"/>
    <w:rsid w:val="00643155"/>
    <w:rsid w:val="00675D0F"/>
    <w:rsid w:val="006C7283"/>
    <w:rsid w:val="007028A8"/>
    <w:rsid w:val="00733088"/>
    <w:rsid w:val="008035FC"/>
    <w:rsid w:val="008108F1"/>
    <w:rsid w:val="00835928"/>
    <w:rsid w:val="00854886"/>
    <w:rsid w:val="00871CB1"/>
    <w:rsid w:val="00895B35"/>
    <w:rsid w:val="008A725A"/>
    <w:rsid w:val="009215B9"/>
    <w:rsid w:val="009D57B6"/>
    <w:rsid w:val="009D5CDA"/>
    <w:rsid w:val="00A120CA"/>
    <w:rsid w:val="00A2559F"/>
    <w:rsid w:val="00A47688"/>
    <w:rsid w:val="00A570ED"/>
    <w:rsid w:val="00A902DE"/>
    <w:rsid w:val="00B15D90"/>
    <w:rsid w:val="00B6092B"/>
    <w:rsid w:val="00B675CB"/>
    <w:rsid w:val="00BA162B"/>
    <w:rsid w:val="00BC55CC"/>
    <w:rsid w:val="00C00900"/>
    <w:rsid w:val="00C7183D"/>
    <w:rsid w:val="00CD1918"/>
    <w:rsid w:val="00D538FB"/>
    <w:rsid w:val="00D63EE6"/>
    <w:rsid w:val="00D70E16"/>
    <w:rsid w:val="00DF148B"/>
    <w:rsid w:val="00E11FFB"/>
    <w:rsid w:val="00E175D2"/>
    <w:rsid w:val="00E52D3A"/>
    <w:rsid w:val="00E6688C"/>
    <w:rsid w:val="00E8273D"/>
    <w:rsid w:val="00EB4CB8"/>
    <w:rsid w:val="00F519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5B6A1"/>
  <w15:docId w15:val="{B8370D0B-8546-427C-8F20-5EF1370AC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5B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1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12A"/>
    <w:rPr>
      <w:rFonts w:ascii="Segoe UI" w:hAnsi="Segoe UI" w:cs="Segoe UI"/>
      <w:sz w:val="18"/>
      <w:szCs w:val="18"/>
    </w:rPr>
  </w:style>
  <w:style w:type="paragraph" w:customStyle="1" w:styleId="a5">
    <w:name w:val="Знак"/>
    <w:basedOn w:val="a"/>
    <w:uiPriority w:val="99"/>
    <w:rsid w:val="001E2712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Body Text Indent"/>
    <w:basedOn w:val="a"/>
    <w:link w:val="a7"/>
    <w:uiPriority w:val="99"/>
    <w:unhideWhenUsed/>
    <w:rsid w:val="001E2712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1E2712"/>
  </w:style>
  <w:style w:type="character" w:styleId="a8">
    <w:name w:val="Hyperlink"/>
    <w:basedOn w:val="a0"/>
    <w:uiPriority w:val="99"/>
    <w:unhideWhenUsed/>
    <w:rsid w:val="00404810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4048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A8E97C-36E5-4772-B6AF-77D64E52F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8</Pages>
  <Words>2849</Words>
  <Characters>16240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Рабочий</cp:lastModifiedBy>
  <cp:revision>19</cp:revision>
  <cp:lastPrinted>2023-01-24T10:28:00Z</cp:lastPrinted>
  <dcterms:created xsi:type="dcterms:W3CDTF">2019-07-17T11:49:00Z</dcterms:created>
  <dcterms:modified xsi:type="dcterms:W3CDTF">2023-02-03T12:48:00Z</dcterms:modified>
</cp:coreProperties>
</file>