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826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976B12" w:rsidRPr="00976B12" w:rsidRDefault="00976B12" w:rsidP="00976B1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76B12" w:rsidRPr="00976B12" w:rsidRDefault="00976B12" w:rsidP="00976B1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76B1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976B12" w:rsidRPr="00976B12" w:rsidRDefault="00976B12" w:rsidP="00976B1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6B12" w:rsidRPr="00976B12" w:rsidRDefault="00976B12" w:rsidP="00976B12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18.11.2021</w:t>
      </w:r>
      <w:r w:rsidRPr="00976B12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2019                         </w:t>
      </w:r>
      <w:r w:rsidRPr="00976B12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</w:t>
      </w:r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335</w:t>
      </w:r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76B12" w:rsidRPr="00976B12" w:rsidRDefault="00976B12" w:rsidP="00976B1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</w:t>
      </w:r>
    </w:p>
    <w:p w:rsidR="00976B12" w:rsidRPr="00976B12" w:rsidRDefault="00976B12" w:rsidP="00976B1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976B12" w:rsidRPr="00976B12" w:rsidRDefault="00976B12" w:rsidP="00976B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976B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от 01.12.2020 № 264 </w:t>
      </w:r>
    </w:p>
    <w:p w:rsidR="00976B12" w:rsidRPr="00976B12" w:rsidRDefault="00976B12" w:rsidP="00976B1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«Об утверждении муниципальной программы «Капитальный ремонт и ремонт автомобильных дорог местного значения Нововеличковского </w:t>
      </w:r>
    </w:p>
    <w:p w:rsidR="00976B12" w:rsidRPr="00976B12" w:rsidRDefault="00976B12" w:rsidP="00976B1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Динского района, мероприятия по обеспечению 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безопасности дорожного движения на 2021 год»</w:t>
      </w:r>
    </w:p>
    <w:bookmarkEnd w:id="0"/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 частью 5 статьи 8, статьей 38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gramStart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976B12" w:rsidRPr="00976B12" w:rsidRDefault="00976B12" w:rsidP="00976B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976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от 01.12.2020 № 264 «Об утверждении муниципальной программы</w:t>
      </w:r>
      <w:r w:rsidRPr="00976B1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976B1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год»</w:t>
      </w:r>
      <w:r w:rsidRPr="00976B1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утвердив приложение в новой редакции (прилагается).</w:t>
      </w:r>
    </w:p>
    <w:p w:rsidR="00976B12" w:rsidRPr="00976B12" w:rsidRDefault="00976B12" w:rsidP="00976B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</w:t>
      </w:r>
      <w:r w:rsidRPr="00976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</w:t>
      </w: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976B12" w:rsidRPr="00976B12" w:rsidRDefault="00976B12" w:rsidP="00976B12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Отделу ЖКХ, </w:t>
      </w: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</w:t>
      </w:r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</w:t>
      </w: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администрации Нововеличковского</w:t>
      </w:r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(Токаренко) обеспечить выполнение мероприятий программы.</w:t>
      </w:r>
    </w:p>
    <w:p w:rsidR="00976B12" w:rsidRPr="00976B12" w:rsidRDefault="00976B12" w:rsidP="00976B12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 </w:t>
      </w:r>
      <w:proofErr w:type="gramStart"/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28.10.2021 </w:t>
      </w: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312</w:t>
      </w:r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01.12.2020 № 264 «</w:t>
      </w:r>
      <w:r w:rsidRPr="00976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</w:t>
      </w:r>
      <w:r w:rsidRPr="00976B1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976B1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год»</w:t>
      </w: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  <w:proofErr w:type="gramEnd"/>
    </w:p>
    <w:p w:rsidR="00976B12" w:rsidRPr="00976B12" w:rsidRDefault="00976B12" w:rsidP="00976B12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Отделу по общим и правовым вопросам администрации Нововеличковского сельского поселения (Калитка) </w:t>
      </w:r>
      <w:proofErr w:type="gramStart"/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</w:t>
      </w:r>
      <w:proofErr w:type="gramEnd"/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976B12" w:rsidRPr="00976B12" w:rsidRDefault="00976B12" w:rsidP="00976B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6. </w:t>
      </w:r>
      <w:proofErr w:type="gramStart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976B12" w:rsidRPr="00976B12" w:rsidRDefault="00976B12" w:rsidP="00976B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976B12" w:rsidRPr="00976B12" w:rsidRDefault="00976B12" w:rsidP="00976B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976B12" w:rsidRPr="00976B12" w:rsidRDefault="00976B12" w:rsidP="00976B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Г.М. </w:t>
      </w:r>
      <w:proofErr w:type="spellStart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76B1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76B1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76B1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976B12" w:rsidRPr="00976B12" w:rsidRDefault="00976B12" w:rsidP="00976B1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76B1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18.11.2021 г.</w:t>
      </w:r>
      <w:r w:rsidRPr="00976B1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 w:rsidR="00991D0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335</w:t>
      </w:r>
    </w:p>
    <w:p w:rsidR="00976B12" w:rsidRPr="00976B12" w:rsidRDefault="00976B12" w:rsidP="00976B1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976B12" w:rsidRPr="00976B12" w:rsidRDefault="00976B12" w:rsidP="00976B12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976B12" w:rsidRPr="00976B12" w:rsidRDefault="00976B12" w:rsidP="00976B12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6B12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76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2021 год</w:t>
      </w: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</w:t>
      </w:r>
      <w:proofErr w:type="gramStart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76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2021 год</w:t>
      </w: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976B12" w:rsidRPr="00976B12" w:rsidTr="00976B12">
        <w:trPr>
          <w:trHeight w:val="851"/>
        </w:trPr>
        <w:tc>
          <w:tcPr>
            <w:tcW w:w="4219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976B12" w:rsidRPr="00976B12" w:rsidRDefault="00976B12" w:rsidP="00976B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976B12" w:rsidRPr="00976B12" w:rsidTr="00976B12">
        <w:trPr>
          <w:trHeight w:val="710"/>
        </w:trPr>
        <w:tc>
          <w:tcPr>
            <w:tcW w:w="4219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976B12" w:rsidRPr="00976B12" w:rsidRDefault="00976B12" w:rsidP="00976B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976B12" w:rsidRPr="00976B12" w:rsidTr="00976B12">
        <w:trPr>
          <w:trHeight w:val="651"/>
        </w:trPr>
        <w:tc>
          <w:tcPr>
            <w:tcW w:w="4219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976B12" w:rsidRPr="00976B12" w:rsidTr="00976B12">
        <w:trPr>
          <w:trHeight w:val="635"/>
        </w:trPr>
        <w:tc>
          <w:tcPr>
            <w:tcW w:w="4219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976B12" w:rsidRPr="00976B12" w:rsidTr="00976B12">
        <w:trPr>
          <w:trHeight w:val="776"/>
        </w:trPr>
        <w:tc>
          <w:tcPr>
            <w:tcW w:w="4219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укладка </w:t>
            </w:r>
            <w:proofErr w:type="spellStart"/>
            <w:proofErr w:type="gramStart"/>
            <w:r w:rsidRPr="00976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асфальто</w:t>
            </w:r>
            <w:proofErr w:type="spellEnd"/>
            <w:r w:rsidRPr="00976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–бетонной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смеси, гравия, обустройство обочин. Обустройство автомобильных дорог с грунтовым покрытием;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проектов организации безопасности дорожного движения на дорогах местного значения;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предотвращение дорожно-транспортных происшествий с участием транспортных средств, велосипедистов и пешеходов, в том числе детей, </w:t>
            </w:r>
            <w:r w:rsidRPr="00976B1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на территории</w:t>
            </w:r>
            <w:r w:rsidRPr="00976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 поселения Динского района.</w:t>
            </w:r>
          </w:p>
        </w:tc>
      </w:tr>
      <w:tr w:rsidR="00976B12" w:rsidRPr="00976B12" w:rsidTr="00976B12">
        <w:trPr>
          <w:trHeight w:val="608"/>
        </w:trPr>
        <w:tc>
          <w:tcPr>
            <w:tcW w:w="4219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и сроки реализации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2021 год</w:t>
            </w:r>
          </w:p>
        </w:tc>
      </w:tr>
      <w:tr w:rsidR="00976B12" w:rsidRPr="00976B12" w:rsidTr="00976B12">
        <w:trPr>
          <w:trHeight w:val="688"/>
        </w:trPr>
        <w:tc>
          <w:tcPr>
            <w:tcW w:w="4219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proofErr w:type="gramStart"/>
            <w:r w:rsidRPr="00976B12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Всего – 18064,8 тыс. руб. в </w:t>
            </w:r>
            <w:proofErr w:type="spellStart"/>
            <w:r w:rsidRPr="00976B12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т.ч</w:t>
            </w:r>
            <w:proofErr w:type="spellEnd"/>
            <w:r w:rsidRPr="00976B12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. бюджет Нововеличковского сельского поселения – 8945,2 тыс. руб., краевой бюджет – 9119,6 тыс. руб.</w:t>
            </w:r>
            <w:proofErr w:type="gramEnd"/>
          </w:p>
        </w:tc>
      </w:tr>
      <w:tr w:rsidR="00976B12" w:rsidRPr="00976B12" w:rsidTr="00976B12">
        <w:trPr>
          <w:trHeight w:val="651"/>
        </w:trPr>
        <w:tc>
          <w:tcPr>
            <w:tcW w:w="4219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76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выполнением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976B12" w:rsidRPr="00976B12" w:rsidRDefault="00976B12" w:rsidP="00976B1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76B12" w:rsidRPr="00976B12" w:rsidRDefault="00976B12" w:rsidP="00976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текущего состояния и прогноз развития в сфере              капитального ремонта, ремонта и содержание автомобильных дорог</w:t>
      </w:r>
    </w:p>
    <w:p w:rsidR="00976B12" w:rsidRPr="00976B12" w:rsidRDefault="00976B12" w:rsidP="00976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                           на 2021  год</w:t>
      </w:r>
    </w:p>
    <w:p w:rsidR="00976B12" w:rsidRPr="00976B12" w:rsidRDefault="00976B12" w:rsidP="00976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6B12" w:rsidRPr="00976B12" w:rsidRDefault="00976B12" w:rsidP="0097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</w:t>
      </w:r>
      <w:proofErr w:type="gramStart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населенных</w:t>
      </w:r>
      <w:proofErr w:type="gramEnd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пункта. Административным центром является станица Нововеличковская. Площадь сельского поселения, в проектных границах составляет 29323,22 га. Население сельского поселения составляет 11988 человека.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</w:t>
      </w:r>
      <w:proofErr w:type="gramStart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еоднородных по типу покрытия. </w:t>
      </w:r>
    </w:p>
    <w:p w:rsidR="00976B12" w:rsidRPr="00976B12" w:rsidRDefault="00976B12" w:rsidP="0097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</w:t>
      </w:r>
      <w:proofErr w:type="gramStart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gramEnd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школа искусств и прочие.</w:t>
      </w:r>
    </w:p>
    <w:p w:rsidR="00976B12" w:rsidRPr="00976B12" w:rsidRDefault="00976B12" w:rsidP="0097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976B12" w:rsidRPr="00976B12" w:rsidRDefault="00976B12" w:rsidP="0097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нормы действующего законодательства мероприятия в сфере содержания и </w:t>
      </w:r>
      <w:proofErr w:type="gramStart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ремонта</w:t>
      </w:r>
      <w:proofErr w:type="gramEnd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976B12" w:rsidRPr="00976B12" w:rsidRDefault="00976B12" w:rsidP="0097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976B12" w:rsidRPr="00976B12" w:rsidRDefault="00976B12" w:rsidP="0097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Перечень и краткое описание 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основных мероприятий муниципальной программы</w:t>
      </w:r>
    </w:p>
    <w:p w:rsidR="00976B12" w:rsidRPr="00976B12" w:rsidRDefault="00976B12" w:rsidP="00976B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 описание программных мероприятий изложены в приложении  к муниципальной  программе </w:t>
      </w:r>
      <w:bookmarkStart w:id="1" w:name="sub_1040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76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</w:t>
      </w: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76B12" w:rsidRPr="00976B12" w:rsidRDefault="00976B12" w:rsidP="00976B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76B12" w:rsidRPr="00976B12" w:rsidRDefault="00976B12" w:rsidP="00976B12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Обоснование ресурсного обеспечения муниципальной программы</w:t>
      </w:r>
    </w:p>
    <w:p w:rsidR="00976B12" w:rsidRPr="00976B12" w:rsidRDefault="00976B12" w:rsidP="00976B12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" w:name="sub_402"/>
      <w:bookmarkEnd w:id="1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планируемый объем финансирования муниципальной программы на 2021 год за счет сре</w:t>
      </w:r>
      <w:proofErr w:type="gramStart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 кр</w:t>
      </w:r>
      <w:proofErr w:type="gramEnd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аевого и местного бюджетов поселения составляет  18064,8 тыс. руб., в том числе:</w:t>
      </w:r>
      <w:bookmarkEnd w:id="2"/>
    </w:p>
    <w:p w:rsidR="00976B12" w:rsidRPr="00976B12" w:rsidRDefault="00976B12" w:rsidP="00976B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976B12" w:rsidRPr="00976B12" w:rsidRDefault="00976B12" w:rsidP="00976B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976B12" w:rsidRPr="00976B12" w:rsidRDefault="00976B12" w:rsidP="00976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976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</w:t>
      </w: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76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 293  «Об утверждении Порядка принятия решения о</w:t>
      </w:r>
      <w:proofErr w:type="gramEnd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976B12" w:rsidRPr="00976B12" w:rsidRDefault="00976B12" w:rsidP="00976B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5. Механизм реализации муниципальной программы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gramStart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выполнением</w:t>
      </w:r>
    </w:p>
    <w:p w:rsidR="00976B12" w:rsidRPr="00976B12" w:rsidRDefault="00976B12" w:rsidP="00976B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6B12" w:rsidRPr="00976B12" w:rsidRDefault="00976B12" w:rsidP="00976B1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976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</w:t>
      </w: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</w:t>
      </w: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сельского поселения Динского района утвержденного постановлением администрации Нововеличковского сельского</w:t>
      </w:r>
      <w:proofErr w:type="gramEnd"/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Динского района от 09.06.2016 г. № 293. Контроль 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976B12" w:rsidRPr="00976B12" w:rsidRDefault="00976B12" w:rsidP="00976B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976B12" w:rsidRPr="00976B12" w:rsidRDefault="00976B12" w:rsidP="00976B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</w:t>
      </w:r>
      <w:proofErr w:type="gramEnd"/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обязанности начальника </w:t>
      </w:r>
    </w:p>
    <w:p w:rsidR="00976B12" w:rsidRPr="00976B12" w:rsidRDefault="00976B12" w:rsidP="00976B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отдела ЖКХ, малого и среднего </w:t>
      </w:r>
    </w:p>
    <w:p w:rsidR="00976B12" w:rsidRPr="00976B12" w:rsidRDefault="00976B12" w:rsidP="00976B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бизнеса администрации Нововеличковского</w:t>
      </w:r>
    </w:p>
    <w:p w:rsidR="00976B12" w:rsidRPr="00976B12" w:rsidRDefault="00976B12" w:rsidP="00976B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976B12" w:rsidRPr="00976B12" w:rsidSect="00976B12">
          <w:headerReference w:type="default" r:id="rId7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7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Л.С. Моренченко</w:t>
      </w:r>
    </w:p>
    <w:p w:rsidR="00976B12" w:rsidRPr="00976B12" w:rsidRDefault="00976B12" w:rsidP="00976B12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76B12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Приложение к паспорту </w:t>
      </w:r>
      <w:proofErr w:type="gramStart"/>
      <w:r w:rsidRPr="00976B12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муниципальной</w:t>
      </w:r>
      <w:proofErr w:type="gramEnd"/>
    </w:p>
    <w:p w:rsidR="00976B12" w:rsidRPr="00976B12" w:rsidRDefault="00976B12" w:rsidP="00976B12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76B1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программы «</w:t>
      </w:r>
      <w:r w:rsidRPr="00976B1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год»</w:t>
      </w:r>
    </w:p>
    <w:p w:rsidR="00976B12" w:rsidRPr="00976B12" w:rsidRDefault="00976B12" w:rsidP="00976B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76B12" w:rsidRPr="00976B12" w:rsidRDefault="00976B12" w:rsidP="00976B1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76B12" w:rsidRPr="00976B12" w:rsidRDefault="00976B12" w:rsidP="00976B1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976B12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976B12" w:rsidRPr="00976B12" w:rsidRDefault="00976B12" w:rsidP="00976B1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76B12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«</w:t>
      </w:r>
      <w:r w:rsidRPr="00976B1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976B12" w:rsidRPr="00976B12" w:rsidRDefault="00976B12" w:rsidP="00976B1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976B1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поселения Динского района, мероприятия по обеспечению безопасности дорожного движения на 2021 год</w:t>
      </w:r>
      <w:r w:rsidRPr="00976B12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»</w:t>
      </w:r>
    </w:p>
    <w:p w:rsidR="00976B12" w:rsidRPr="00976B12" w:rsidRDefault="00976B12" w:rsidP="00976B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p w:rsidR="00976B12" w:rsidRPr="00976B12" w:rsidRDefault="00976B12" w:rsidP="00976B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tbl>
      <w:tblPr>
        <w:tblW w:w="1545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1134"/>
        <w:gridCol w:w="2694"/>
        <w:gridCol w:w="3119"/>
      </w:tblGrid>
      <w:tr w:rsidR="00976B12" w:rsidRPr="00976B12" w:rsidTr="00976B12">
        <w:trPr>
          <w:cantSplit/>
          <w:trHeight w:val="1211"/>
        </w:trPr>
        <w:tc>
          <w:tcPr>
            <w:tcW w:w="567" w:type="dxa"/>
            <w:vAlign w:val="center"/>
          </w:tcPr>
          <w:p w:rsidR="00976B12" w:rsidRPr="00976B12" w:rsidRDefault="00976B12" w:rsidP="00976B1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976B12" w:rsidRPr="00976B12" w:rsidRDefault="00976B12" w:rsidP="00976B1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4111" w:type="dxa"/>
            <w:vAlign w:val="center"/>
          </w:tcPr>
          <w:p w:rsidR="00976B12" w:rsidRPr="00976B12" w:rsidRDefault="00976B12" w:rsidP="00976B1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976B12" w:rsidRPr="00976B12" w:rsidRDefault="00976B12" w:rsidP="00976B1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976B12" w:rsidRPr="00976B12" w:rsidRDefault="00976B12" w:rsidP="00976B1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976B1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976B1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, </w:t>
            </w:r>
          </w:p>
          <w:p w:rsidR="00976B12" w:rsidRPr="00976B12" w:rsidRDefault="00976B12" w:rsidP="00976B1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976B12" w:rsidRPr="00976B12" w:rsidRDefault="00976B12" w:rsidP="00976B1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976B12" w:rsidRPr="00976B12" w:rsidRDefault="00976B12" w:rsidP="00976B1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976B12" w:rsidRPr="00976B12" w:rsidRDefault="00976B12" w:rsidP="00976B1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2021 год</w:t>
            </w:r>
          </w:p>
        </w:tc>
        <w:tc>
          <w:tcPr>
            <w:tcW w:w="2694" w:type="dxa"/>
            <w:vAlign w:val="center"/>
          </w:tcPr>
          <w:p w:rsidR="00976B12" w:rsidRPr="00976B12" w:rsidRDefault="00976B12" w:rsidP="00976B1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976B12" w:rsidRPr="00976B12" w:rsidRDefault="00976B12" w:rsidP="00976B12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976B12" w:rsidRPr="00976B12" w:rsidRDefault="00976B12" w:rsidP="00976B12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976B12" w:rsidRPr="00976B12" w:rsidRDefault="00976B12" w:rsidP="00976B12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Align w:val="center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119" w:type="dxa"/>
            <w:vAlign w:val="center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976B12" w:rsidRPr="00976B12" w:rsidTr="00976B12">
        <w:tc>
          <w:tcPr>
            <w:tcW w:w="567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5889,8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5889,8</w:t>
            </w:r>
          </w:p>
        </w:tc>
        <w:tc>
          <w:tcPr>
            <w:tcW w:w="2694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5889,8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5889,8</w:t>
            </w:r>
          </w:p>
        </w:tc>
        <w:tc>
          <w:tcPr>
            <w:tcW w:w="2694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111" w:type="dxa"/>
            <w:vMerge w:val="restart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76B12">
              <w:rPr>
                <w:rFonts w:ascii="Times New Roman" w:eastAsia="Calibri" w:hAnsi="Times New Roman" w:cs="Times New Roman"/>
              </w:rPr>
              <w:t>Ремонт дорог местного значения в               асфальтовом и бетонном исполнении, ямочный ремонт в населенных пунктах Нововеличковского сельского поселения, в том числе: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76B1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ст. Нововеличковская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6B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 ул. Степная (от ул. Фурманова до ул. </w:t>
            </w:r>
            <w:r w:rsidRPr="00976B1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Почтовая) -0,96 км.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6B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ул. Ленина от ул. Бежко до ул. </w:t>
            </w:r>
            <w:proofErr w:type="gramStart"/>
            <w:r w:rsidRPr="00976B12">
              <w:rPr>
                <w:rFonts w:ascii="Times New Roman" w:eastAsia="Calibri" w:hAnsi="Times New Roman" w:cs="Times New Roman"/>
                <w:sz w:val="20"/>
                <w:szCs w:val="20"/>
              </w:rPr>
              <w:t>Колхозной</w:t>
            </w:r>
            <w:proofErr w:type="gramEnd"/>
            <w:r w:rsidRPr="00976B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0,36 км;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6B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 ул. </w:t>
            </w:r>
            <w:proofErr w:type="gramStart"/>
            <w:r w:rsidRPr="00976B12">
              <w:rPr>
                <w:rFonts w:ascii="Times New Roman" w:eastAsia="Calibri" w:hAnsi="Times New Roman" w:cs="Times New Roman"/>
                <w:sz w:val="20"/>
                <w:szCs w:val="20"/>
              </w:rPr>
              <w:t>Степная</w:t>
            </w:r>
            <w:proofErr w:type="gramEnd"/>
            <w:r w:rsidRPr="00976B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 ул. Таманская до дома №28 – 1,185 км</w:t>
            </w: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2694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2694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111" w:type="dxa"/>
            <w:vMerge w:val="restart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Нововеличковская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Степная от ул. Медведовская до ул. Хмельницкого – 0,9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Пролетарская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0,325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Красноармейская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0,1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Веселая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ул. Садовая до ул. Пролетарская – 0,315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Свердлова от ул. Таманская до ул. </w:t>
            </w:r>
            <w:proofErr w:type="spell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Мышастовская</w:t>
            </w:r>
            <w:proofErr w:type="spell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0,4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Крупской от 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Кавказская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ул. Таманская – 0,46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Медведовская – 0,58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0,072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Северная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ул. Пролетарская до дома №10 – 0,08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Виноградная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ул. Шевченко до р. Понура – 0,35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Воронцовская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Угольная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пер. Угольный – 0,495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Трудовая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0,85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 Найдорф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Цветочная от ул. Красная до ул. Крайняя – 0,7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Тепличная от ул. Мира до конца ул. Тепличная – 0,47 км</w:t>
            </w: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4311,8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4311,8</w:t>
            </w:r>
          </w:p>
        </w:tc>
        <w:tc>
          <w:tcPr>
            <w:tcW w:w="2694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4311,8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4311,8</w:t>
            </w: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4111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Работы по содержанию дорог: </w:t>
            </w:r>
            <w:proofErr w:type="spell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покрытия, уборка снега, приобретение </w:t>
            </w:r>
            <w:proofErr w:type="spell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-соляной смеси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1088,0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1088,0</w:t>
            </w:r>
          </w:p>
        </w:tc>
        <w:tc>
          <w:tcPr>
            <w:tcW w:w="2694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1088,0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1088,0</w:t>
            </w: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111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проектно-сметной документации, паспортов </w:t>
            </w: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автомобильных дорог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Нововеличковская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Ленина от ул. Бежко до 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Колхозной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Краснодарская от 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Красной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ул. Ленина; 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Братская от 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Красной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ул. Ленина;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Воронцовская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Пушкина от ул. Ленина до дома №15; 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Космонавтов от ул. Прямой до 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Ровной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пер. Космонавтов; 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Горького от дома №17 до 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Ровной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 Найдорф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ул. Центральной до дома №1</w:t>
            </w: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140,0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140,0</w:t>
            </w:r>
          </w:p>
        </w:tc>
        <w:tc>
          <w:tcPr>
            <w:tcW w:w="2694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</w:t>
            </w: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 </w:t>
            </w: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администрации Нововеличковского сельского поселения, подрядчик</w:t>
            </w: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140,0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140,0</w:t>
            </w: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111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875,4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875,4</w:t>
            </w:r>
          </w:p>
        </w:tc>
        <w:tc>
          <w:tcPr>
            <w:tcW w:w="2694" w:type="dxa"/>
            <w:vMerge w:val="restart"/>
          </w:tcPr>
          <w:p w:rsidR="00976B12" w:rsidRPr="00976B12" w:rsidRDefault="00976B12" w:rsidP="00976B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875,4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875,4</w:t>
            </w: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4111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Степная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ст-це</w:t>
            </w:r>
            <w:proofErr w:type="spell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Нововеличковской;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Короткая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ст-це</w:t>
            </w:r>
            <w:proofErr w:type="spell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Нововеличковской;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ул. Колхозная в </w:t>
            </w:r>
            <w:proofErr w:type="spell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ст-це</w:t>
            </w:r>
            <w:proofErr w:type="spell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Воронцовской;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ул. Ровная в </w:t>
            </w:r>
            <w:proofErr w:type="spell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ст-це</w:t>
            </w:r>
            <w:proofErr w:type="spell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Воронцовской</w:t>
            </w: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775,4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775,4</w:t>
            </w:r>
          </w:p>
        </w:tc>
        <w:tc>
          <w:tcPr>
            <w:tcW w:w="2694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775,4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775,4</w:t>
            </w: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rPr>
          <w:trHeight w:val="422"/>
        </w:trPr>
        <w:tc>
          <w:tcPr>
            <w:tcW w:w="567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4111" w:type="dxa"/>
            <w:vMerge w:val="restart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</w:t>
            </w: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Нововеличковская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Д. Бедного;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Свердлова;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Воронцовская: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Пушкина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Красная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 Найдорф: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Мира.</w:t>
            </w: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2694" w:type="dxa"/>
            <w:vMerge w:val="restart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Предотвращение дорожно-транспортных происшествий с участием транспортных средств, </w:t>
            </w: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 администрации Нововеличковского сельского </w:t>
            </w: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поселения, подрядчик</w:t>
            </w: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rPr>
          <w:trHeight w:val="1393"/>
        </w:trPr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и ремонт тротуаров вдоль дорог общего пользования, местного значения в </w:t>
            </w:r>
            <w:proofErr w:type="spell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1700,0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1700,0</w:t>
            </w:r>
          </w:p>
        </w:tc>
        <w:tc>
          <w:tcPr>
            <w:tcW w:w="2694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1700,0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1700,0</w:t>
            </w: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4111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проектно-сметной документации капитального ремонта тротуаров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lang w:eastAsia="ru-RU"/>
              </w:rPr>
              <w:t>п. Найдорф: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- ул. Мира, ул. Красная - 0,388км;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Нововеличковская: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- ул. Луначарского – 0,318 км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Таманская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 – 1,049 км</w:t>
            </w: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2694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</w:tc>
        <w:tc>
          <w:tcPr>
            <w:tcW w:w="4111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Ремонт тротуаров вдоль дорог общего пользования: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</w:t>
            </w: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694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</w:t>
            </w:r>
          </w:p>
        </w:tc>
        <w:tc>
          <w:tcPr>
            <w:tcW w:w="3119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111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9599,6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9599,6</w:t>
            </w:r>
          </w:p>
        </w:tc>
        <w:tc>
          <w:tcPr>
            <w:tcW w:w="2694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</w:t>
            </w: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поселения, подрядчик</w:t>
            </w: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480,0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480,0</w:t>
            </w: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9119,6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9119,6</w:t>
            </w: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4.1</w:t>
            </w:r>
          </w:p>
        </w:tc>
        <w:tc>
          <w:tcPr>
            <w:tcW w:w="4111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Капитальный ремонт и ремонт автомобильных дорог общего пользования местного значения: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- Ремонт автомобильной дороги по ул. Красная от ул. Южная (ПК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+00) до ул. Почтовая (ПК13+10,5) – 1,3105 км</w:t>
            </w: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9599,6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9599,6</w:t>
            </w:r>
          </w:p>
        </w:tc>
        <w:tc>
          <w:tcPr>
            <w:tcW w:w="2694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480,0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480,0</w:t>
            </w: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9119,6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9119,6</w:t>
            </w: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Итого по программе</w:t>
            </w: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18064,8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18064,8</w:t>
            </w:r>
          </w:p>
        </w:tc>
        <w:tc>
          <w:tcPr>
            <w:tcW w:w="2694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8945,2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8945,2</w:t>
            </w: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9119,6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9119,6</w:t>
            </w: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76B12" w:rsidRPr="00976B12" w:rsidTr="00976B12">
        <w:tc>
          <w:tcPr>
            <w:tcW w:w="567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76B12" w:rsidRPr="00976B12" w:rsidRDefault="00976B12" w:rsidP="00976B1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76B12" w:rsidRPr="00976B12" w:rsidRDefault="00976B12" w:rsidP="00976B1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76B12" w:rsidRPr="00976B12" w:rsidRDefault="00976B12" w:rsidP="00976B1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76B12" w:rsidRPr="00976B12" w:rsidRDefault="00976B12" w:rsidP="00976B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976B12">
        <w:rPr>
          <w:rFonts w:ascii="Times New Roman" w:eastAsia="Calibri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976B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обязанности начальника отдела ЖКХ, малого и среднего </w:t>
      </w:r>
    </w:p>
    <w:p w:rsidR="00976B12" w:rsidRPr="00976B12" w:rsidRDefault="00976B12" w:rsidP="00976B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976B12" w:rsidRPr="00976B12" w:rsidSect="00976B12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976B12">
        <w:rPr>
          <w:rFonts w:ascii="Times New Roman" w:eastAsia="Calibri" w:hAnsi="Times New Roman" w:cs="Times New Roman"/>
          <w:sz w:val="28"/>
          <w:szCs w:val="28"/>
          <w:lang w:eastAsia="ru-RU"/>
        </w:rPr>
        <w:t>бизнеса администрации Нововеличковского сельского поселения                                                                             Л.С. Моренченко</w:t>
      </w:r>
    </w:p>
    <w:p w:rsidR="00976B12" w:rsidRPr="00976B12" w:rsidRDefault="00976B12" w:rsidP="00976B12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76B1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976B12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2021 год</w:t>
      </w:r>
      <w:r w:rsidRPr="00976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976B12" w:rsidRPr="00976B12" w:rsidRDefault="00976B12" w:rsidP="00976B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76B1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976B12" w:rsidRPr="00976B12" w:rsidRDefault="00976B12" w:rsidP="00976B1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976B1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976B12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976B12" w:rsidRPr="00976B12" w:rsidRDefault="00976B12" w:rsidP="00976B1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976B12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поселения Динского района, </w:t>
      </w:r>
      <w:r w:rsidRPr="00976B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</w:t>
      </w:r>
      <w:r w:rsidRPr="00976B12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</w:t>
      </w:r>
      <w:r w:rsidRPr="00976B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безопасности дорожного движения</w:t>
      </w:r>
      <w:r w:rsidRPr="00976B12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на 2021 год</w:t>
      </w:r>
      <w:r w:rsidRPr="00976B1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76B12" w:rsidRPr="00976B12" w:rsidRDefault="00976B12" w:rsidP="00976B12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76B1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76B1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(наименование программы, срок действия, </w:t>
      </w:r>
      <w:proofErr w:type="gramEnd"/>
    </w:p>
    <w:p w:rsidR="00976B12" w:rsidRPr="00976B12" w:rsidRDefault="00976B12" w:rsidP="00976B12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76B1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от 01.12.2020   </w:t>
      </w:r>
      <w:r w:rsidRPr="00976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264 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76B12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976B12" w:rsidRPr="00976B12" w:rsidRDefault="00976B12" w:rsidP="00976B1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76B12" w:rsidRPr="00976B12" w:rsidRDefault="00976B12" w:rsidP="00976B12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985"/>
        <w:gridCol w:w="2834"/>
      </w:tblGrid>
      <w:tr w:rsidR="00976B12" w:rsidRPr="00976B12" w:rsidTr="00976B12">
        <w:trPr>
          <w:trHeight w:val="374"/>
        </w:trPr>
        <w:tc>
          <w:tcPr>
            <w:tcW w:w="8897" w:type="dxa"/>
            <w:vMerge w:val="restart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985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834" w:type="dxa"/>
            <w:vMerge w:val="restart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Примечание*</w:t>
            </w:r>
          </w:p>
        </w:tc>
      </w:tr>
      <w:tr w:rsidR="00976B12" w:rsidRPr="00976B12" w:rsidTr="00976B12">
        <w:trPr>
          <w:trHeight w:val="374"/>
        </w:trPr>
        <w:tc>
          <w:tcPr>
            <w:tcW w:w="8897" w:type="dxa"/>
            <w:vMerge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2021 г.</w:t>
            </w:r>
          </w:p>
        </w:tc>
        <w:tc>
          <w:tcPr>
            <w:tcW w:w="2834" w:type="dxa"/>
            <w:vMerge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B12" w:rsidRPr="00976B12" w:rsidTr="00976B12">
        <w:tc>
          <w:tcPr>
            <w:tcW w:w="8897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4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76B12" w:rsidRPr="00976B12" w:rsidTr="00976B12">
        <w:tc>
          <w:tcPr>
            <w:tcW w:w="15417" w:type="dxa"/>
            <w:gridSpan w:val="4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Муниципальная программа </w:t>
            </w:r>
            <w:r w:rsidRPr="00976B12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«</w:t>
            </w:r>
            <w:r w:rsidRPr="00976B1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2021</w:t>
            </w:r>
            <w:r w:rsidRPr="00976B12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 год</w:t>
            </w:r>
            <w:r w:rsidRPr="00976B12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»</w:t>
            </w:r>
          </w:p>
        </w:tc>
      </w:tr>
      <w:tr w:rsidR="00976B12" w:rsidRPr="00976B12" w:rsidTr="00976B12">
        <w:tc>
          <w:tcPr>
            <w:tcW w:w="15417" w:type="dxa"/>
            <w:gridSpan w:val="4"/>
          </w:tcPr>
          <w:p w:rsidR="00976B12" w:rsidRPr="00976B12" w:rsidRDefault="00976B12" w:rsidP="00976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976B12" w:rsidRPr="00976B12" w:rsidRDefault="00976B12" w:rsidP="00976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976B12" w:rsidRPr="00976B12" w:rsidTr="00976B12">
        <w:tc>
          <w:tcPr>
            <w:tcW w:w="15417" w:type="dxa"/>
            <w:gridSpan w:val="4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976B12" w:rsidRPr="00976B12" w:rsidTr="00976B12">
        <w:tc>
          <w:tcPr>
            <w:tcW w:w="8897" w:type="dxa"/>
          </w:tcPr>
          <w:p w:rsidR="00976B12" w:rsidRPr="00976B12" w:rsidRDefault="00976B12" w:rsidP="00976B12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976B12">
              <w:rPr>
                <w:rFonts w:ascii="Times New Roman" w:eastAsia="Calibri" w:hAnsi="Times New Roman" w:cs="Times New Roman"/>
                <w:i/>
              </w:rPr>
              <w:t xml:space="preserve">Основное мероприятие №1  </w:t>
            </w:r>
            <w:r w:rsidRPr="00976B12">
              <w:rPr>
                <w:rFonts w:ascii="Times New Roman" w:eastAsia="Calibri" w:hAnsi="Times New Roman" w:cs="Times New Roman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701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6B12" w:rsidRPr="00976B12" w:rsidTr="00976B12">
        <w:tc>
          <w:tcPr>
            <w:tcW w:w="8897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76B12">
              <w:rPr>
                <w:rFonts w:ascii="Times New Roman" w:eastAsia="Calibri" w:hAnsi="Times New Roman" w:cs="Times New Roman"/>
              </w:rPr>
              <w:t>1.1. Ремонт дорог местного значения в асфальтовом и бетонном исполнении, ямочный ремонт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lang w:eastAsia="ru-RU"/>
              </w:rPr>
              <w:t>м</w:t>
            </w:r>
            <w:proofErr w:type="gramStart"/>
            <w:r w:rsidRPr="00976B12">
              <w:rPr>
                <w:rFonts w:ascii="Times New Roman" w:eastAsia="Calibri" w:hAnsi="Times New Roman" w:cs="Times New Roman"/>
                <w:lang w:eastAsia="ru-RU"/>
              </w:rPr>
              <w:t>2</w:t>
            </w:r>
            <w:proofErr w:type="gramEnd"/>
          </w:p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lang w:eastAsia="ru-RU"/>
              </w:rPr>
              <w:t>300</w:t>
            </w:r>
          </w:p>
        </w:tc>
        <w:tc>
          <w:tcPr>
            <w:tcW w:w="2834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6B12" w:rsidRPr="00976B12" w:rsidTr="00976B12">
        <w:tc>
          <w:tcPr>
            <w:tcW w:w="8897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Нововеличковская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Степная от ул. Медведовская до ул. Хмельницкого – 0,9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Пролетарская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0,325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Красноармейская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0,1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Веселая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ул. Садовая до ул. Пролетарская – 0,315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Свердлова от ул. Таманская до ул. </w:t>
            </w:r>
            <w:proofErr w:type="spell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Мышастовская</w:t>
            </w:r>
            <w:proofErr w:type="spell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0,4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Крупской от 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Кавказская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ул. Таманская – 0,46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Медведовская – 0,58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0,072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Северная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ул. Пролетарская до дома №10 – 0,08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Виноградная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ул. Шевченко до р. Понура – 0,35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Воронцовская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Угольная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пер. Угольный – 0,495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Трудовая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0,85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 Найдорф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Цветочная от ул. Красная до ул. Крайняя – 0,7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Тепличная от ул. Мира до конца ул. Тепличная – 0,47 км</w:t>
            </w:r>
          </w:p>
        </w:tc>
        <w:tc>
          <w:tcPr>
            <w:tcW w:w="1701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lang w:eastAsia="ru-RU"/>
              </w:rPr>
              <w:t>6,097</w:t>
            </w:r>
          </w:p>
        </w:tc>
        <w:tc>
          <w:tcPr>
            <w:tcW w:w="2834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6B12" w:rsidRPr="00976B12" w:rsidTr="00976B12">
        <w:tc>
          <w:tcPr>
            <w:tcW w:w="8897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1.3  Работы по содержанию дорог: </w:t>
            </w:r>
            <w:proofErr w:type="spell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покрытия, уборка снега, приобретение </w:t>
            </w:r>
            <w:proofErr w:type="spell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-соляной смеси</w:t>
            </w:r>
          </w:p>
        </w:tc>
        <w:tc>
          <w:tcPr>
            <w:tcW w:w="1701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976B12">
              <w:rPr>
                <w:rFonts w:ascii="Times New Roman" w:eastAsia="Calibri" w:hAnsi="Times New Roman" w:cs="Times New Roman"/>
                <w:lang w:eastAsia="ru-RU"/>
              </w:rPr>
              <w:t>.</w:t>
            </w:r>
            <w:proofErr w:type="gramEnd"/>
            <w:r w:rsidRPr="00976B1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gramStart"/>
            <w:r w:rsidRPr="00976B12">
              <w:rPr>
                <w:rFonts w:ascii="Times New Roman" w:eastAsia="Calibri" w:hAnsi="Times New Roman" w:cs="Times New Roman"/>
                <w:lang w:eastAsia="ru-RU"/>
              </w:rPr>
              <w:t>п</w:t>
            </w:r>
            <w:proofErr w:type="gramEnd"/>
            <w:r w:rsidRPr="00976B12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</w:p>
        </w:tc>
        <w:tc>
          <w:tcPr>
            <w:tcW w:w="1985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834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6B12" w:rsidRPr="00976B12" w:rsidTr="00976B12">
        <w:tc>
          <w:tcPr>
            <w:tcW w:w="8897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1.4 Изготовление проектно-сметной документации, паспортов автомобильных дорог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- Ремонт ул. Ленина от ул. Бежко до 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Колхозной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- Ремонт ул. Краснодарская от 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Красной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 до ул. Ленина; 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- Ремонт ул. Братская от 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Красной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 до ул. Ленина;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- Ремонт ул. Пушкина от ул. Ленина до дома №15; 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- Ремонт ул. Космонавтов от ул. Прямой до 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Ровной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- Ремонт пер. Космонавтов; 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- Ремонт ул. Горького от дома №17 до 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Ровной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lang w:eastAsia="ru-RU"/>
              </w:rPr>
              <w:t>п. Найдорф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- Ремонт 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Красная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 от ул. Центральной до дома №1</w:t>
            </w:r>
          </w:p>
        </w:tc>
        <w:tc>
          <w:tcPr>
            <w:tcW w:w="1701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985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ru-RU"/>
              </w:rPr>
            </w:pPr>
            <w:r w:rsidRPr="00976B12">
              <w:rPr>
                <w:rFonts w:ascii="Times New Roman" w:eastAsia="Calibri" w:hAnsi="Times New Roman" w:cs="Times New Roman"/>
                <w:lang w:val="en-US" w:eastAsia="ru-RU"/>
              </w:rPr>
              <w:t>9</w:t>
            </w:r>
          </w:p>
        </w:tc>
        <w:tc>
          <w:tcPr>
            <w:tcW w:w="2834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6B12" w:rsidRPr="00976B12" w:rsidTr="00976B12">
        <w:tc>
          <w:tcPr>
            <w:tcW w:w="8897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 2 </w:t>
            </w: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701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6B12" w:rsidRPr="00976B12" w:rsidTr="00976B12">
        <w:tc>
          <w:tcPr>
            <w:tcW w:w="8897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Степная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proofErr w:type="spell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ст-це</w:t>
            </w:r>
            <w:proofErr w:type="spell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 Нововеличковской;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Короткая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ст-це</w:t>
            </w:r>
            <w:proofErr w:type="spell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 Нововеличковской;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- ул. Колхозная в </w:t>
            </w:r>
            <w:proofErr w:type="spell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ст-це</w:t>
            </w:r>
            <w:proofErr w:type="spell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 Воронцовской;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в </w:t>
            </w:r>
            <w:proofErr w:type="spell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ст-це</w:t>
            </w:r>
            <w:proofErr w:type="spell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 Воронцовской</w:t>
            </w:r>
          </w:p>
        </w:tc>
        <w:tc>
          <w:tcPr>
            <w:tcW w:w="1701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lang w:eastAsia="ru-RU"/>
              </w:rPr>
              <w:t>проект/</w:t>
            </w:r>
            <w:proofErr w:type="spellStart"/>
            <w:proofErr w:type="gramStart"/>
            <w:r w:rsidRPr="00976B12">
              <w:rPr>
                <w:rFonts w:ascii="Times New Roman" w:eastAsia="Calibri" w:hAnsi="Times New Roman" w:cs="Times New Roman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985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lang w:eastAsia="ru-RU"/>
              </w:rPr>
              <w:t>4/60</w:t>
            </w:r>
          </w:p>
        </w:tc>
        <w:tc>
          <w:tcPr>
            <w:tcW w:w="2834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6B12" w:rsidRPr="00976B12" w:rsidTr="00976B12">
        <w:tc>
          <w:tcPr>
            <w:tcW w:w="8897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</w:t>
            </w: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ул. Пушкина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ул. Красная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п. Найдорф: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ул. Мира.</w:t>
            </w:r>
          </w:p>
        </w:tc>
        <w:tc>
          <w:tcPr>
            <w:tcW w:w="1701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объект</w:t>
            </w:r>
          </w:p>
        </w:tc>
        <w:tc>
          <w:tcPr>
            <w:tcW w:w="1985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834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6B12" w:rsidRPr="00976B12" w:rsidTr="00976B12">
        <w:tc>
          <w:tcPr>
            <w:tcW w:w="8897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Основное мероприятие № 3</w:t>
            </w: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 Содержание и ремонт тротуаров вдоль дорог общего пользования, местного значения в </w:t>
            </w:r>
            <w:proofErr w:type="spell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</w:p>
        </w:tc>
        <w:tc>
          <w:tcPr>
            <w:tcW w:w="1701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6B12" w:rsidRPr="00976B12" w:rsidTr="00976B12">
        <w:tc>
          <w:tcPr>
            <w:tcW w:w="8897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3.1 Изготовление проектно-сметной документации капитального ремонта тротуаров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lang w:eastAsia="ru-RU"/>
              </w:rPr>
              <w:t>п. Найдорф: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- ул. Мира, ул. Красная - 0,388км;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Нововеличковская: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- ул. Луначарского – 0,318 км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Таманская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 – 1,049 км</w:t>
            </w:r>
          </w:p>
        </w:tc>
        <w:tc>
          <w:tcPr>
            <w:tcW w:w="1701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985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834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6B12" w:rsidRPr="00976B12" w:rsidTr="00976B12">
        <w:tc>
          <w:tcPr>
            <w:tcW w:w="8897" w:type="dxa"/>
          </w:tcPr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 xml:space="preserve">3.2 </w:t>
            </w: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тротуаров вдоль дорог общего пользования:</w:t>
            </w:r>
          </w:p>
          <w:p w:rsidR="00976B12" w:rsidRPr="00976B12" w:rsidRDefault="00976B12" w:rsidP="00976B1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</w:t>
            </w: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</w:t>
            </w:r>
          </w:p>
        </w:tc>
        <w:tc>
          <w:tcPr>
            <w:tcW w:w="1701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976B12" w:rsidRPr="00976B12" w:rsidRDefault="00976B12" w:rsidP="00976B1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  <w:vAlign w:val="center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1,437</w:t>
            </w:r>
          </w:p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6B12" w:rsidRPr="00976B12" w:rsidTr="00976B12">
        <w:tc>
          <w:tcPr>
            <w:tcW w:w="8897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№4 </w:t>
            </w: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6B12" w:rsidRPr="00976B12" w:rsidTr="00976B12">
        <w:tc>
          <w:tcPr>
            <w:tcW w:w="8897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4.1  Ремонт автомобильной дороги по ул. Красная от ул. Южная (ПК</w:t>
            </w:r>
            <w:proofErr w:type="gramStart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proofErr w:type="gramEnd"/>
            <w:r w:rsidRPr="00976B12">
              <w:rPr>
                <w:rFonts w:ascii="Times New Roman" w:eastAsia="Times New Roman" w:hAnsi="Times New Roman" w:cs="Times New Roman"/>
                <w:lang w:eastAsia="ru-RU"/>
              </w:rPr>
              <w:t>+00) до ул. Почтовая (ПК13+10,5) – 1,3105 км</w:t>
            </w:r>
          </w:p>
        </w:tc>
        <w:tc>
          <w:tcPr>
            <w:tcW w:w="1701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976B12" w:rsidRPr="00976B12" w:rsidRDefault="00976B12" w:rsidP="00976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76B12">
              <w:rPr>
                <w:rFonts w:ascii="Times New Roman" w:eastAsia="Calibri" w:hAnsi="Times New Roman" w:cs="Times New Roman"/>
                <w:lang w:eastAsia="ru-RU"/>
              </w:rPr>
              <w:t>1,3105</w:t>
            </w:r>
          </w:p>
        </w:tc>
        <w:tc>
          <w:tcPr>
            <w:tcW w:w="2834" w:type="dxa"/>
          </w:tcPr>
          <w:p w:rsidR="00976B12" w:rsidRPr="00976B12" w:rsidRDefault="00976B12" w:rsidP="00976B1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76B12" w:rsidRPr="00976B12" w:rsidRDefault="00976B12" w:rsidP="00976B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76B12" w:rsidRPr="00976B12" w:rsidRDefault="00976B12" w:rsidP="00976B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76B12" w:rsidRPr="00976B12" w:rsidRDefault="00976B12" w:rsidP="00976B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976B12">
        <w:rPr>
          <w:rFonts w:ascii="Times New Roman" w:eastAsia="Calibri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976B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обязанности начальника отдела ЖКХ, малого и среднего </w:t>
      </w:r>
    </w:p>
    <w:p w:rsidR="00976B12" w:rsidRPr="00976B12" w:rsidRDefault="00976B12" w:rsidP="00976B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976B12" w:rsidRPr="00976B12" w:rsidSect="00976B12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976B12">
        <w:rPr>
          <w:rFonts w:ascii="Times New Roman" w:eastAsia="Calibri" w:hAnsi="Times New Roman" w:cs="Times New Roman"/>
          <w:sz w:val="28"/>
          <w:szCs w:val="28"/>
          <w:lang w:eastAsia="ru-RU"/>
        </w:rPr>
        <w:t>бизнеса администрации Нововеличковского сельского поселения                                                                             Л.С. Моренченко</w:t>
      </w:r>
    </w:p>
    <w:p w:rsidR="00976B12" w:rsidRPr="00976B12" w:rsidRDefault="00976B12" w:rsidP="00976B1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sectPr w:rsidR="00976B12" w:rsidRPr="00976B12" w:rsidSect="00976B12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B12" w:rsidRDefault="00976B12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91D0A">
      <w:rPr>
        <w:noProof/>
      </w:rPr>
      <w:t>2</w:t>
    </w:r>
    <w:r>
      <w:rPr>
        <w:noProof/>
      </w:rPr>
      <w:fldChar w:fldCharType="end"/>
    </w:r>
  </w:p>
  <w:p w:rsidR="00976B12" w:rsidRDefault="00976B1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653"/>
    <w:rsid w:val="000035F4"/>
    <w:rsid w:val="00391DA1"/>
    <w:rsid w:val="004A6436"/>
    <w:rsid w:val="00787C06"/>
    <w:rsid w:val="00976B12"/>
    <w:rsid w:val="00991D0A"/>
    <w:rsid w:val="00AD2815"/>
    <w:rsid w:val="00B52DDA"/>
    <w:rsid w:val="00BF27F2"/>
    <w:rsid w:val="00C27B99"/>
    <w:rsid w:val="00C45F5B"/>
    <w:rsid w:val="00D8435F"/>
    <w:rsid w:val="00DD652B"/>
    <w:rsid w:val="00F74653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6B1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976B1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B1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76B1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76B12"/>
  </w:style>
  <w:style w:type="character" w:customStyle="1" w:styleId="12">
    <w:name w:val="Основной шрифт абзаца1"/>
    <w:rsid w:val="00976B12"/>
  </w:style>
  <w:style w:type="character" w:customStyle="1" w:styleId="a3">
    <w:name w:val="Название Знак"/>
    <w:link w:val="a4"/>
    <w:rsid w:val="00976B12"/>
    <w:rPr>
      <w:sz w:val="26"/>
      <w:szCs w:val="24"/>
    </w:rPr>
  </w:style>
  <w:style w:type="character" w:customStyle="1" w:styleId="a5">
    <w:name w:val="Основной текст с отступом Знак"/>
    <w:link w:val="a6"/>
    <w:rsid w:val="00976B12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976B12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976B1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976B12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976B12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976B12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976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976B12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976B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976B12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976B12"/>
  </w:style>
  <w:style w:type="paragraph" w:styleId="ac">
    <w:name w:val="header"/>
    <w:basedOn w:val="a"/>
    <w:link w:val="ab"/>
    <w:uiPriority w:val="99"/>
    <w:unhideWhenUsed/>
    <w:rsid w:val="00976B12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976B12"/>
  </w:style>
  <w:style w:type="paragraph" w:styleId="a6">
    <w:name w:val="Body Text Indent"/>
    <w:basedOn w:val="a"/>
    <w:link w:val="a5"/>
    <w:rsid w:val="00976B12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semiHidden/>
    <w:rsid w:val="00976B12"/>
  </w:style>
  <w:style w:type="paragraph" w:styleId="a4">
    <w:name w:val="Title"/>
    <w:basedOn w:val="a"/>
    <w:link w:val="a3"/>
    <w:qFormat/>
    <w:rsid w:val="00976B12"/>
    <w:pPr>
      <w:spacing w:after="0" w:line="240" w:lineRule="auto"/>
      <w:jc w:val="center"/>
    </w:pPr>
    <w:rPr>
      <w:sz w:val="26"/>
      <w:szCs w:val="24"/>
    </w:rPr>
  </w:style>
  <w:style w:type="character" w:customStyle="1" w:styleId="17">
    <w:name w:val="Название Знак1"/>
    <w:basedOn w:val="a0"/>
    <w:rsid w:val="00976B1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e">
    <w:name w:val="Знак Знак Знак Знак Знак"/>
    <w:basedOn w:val="a"/>
    <w:rsid w:val="00976B1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976B1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976B1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976B1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976B1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76B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976B12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976B1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976B12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976B12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976B1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976B1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976B12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976B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976B12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976B12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976B12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976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976B1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6B1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976B1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B1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76B1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76B12"/>
  </w:style>
  <w:style w:type="character" w:customStyle="1" w:styleId="12">
    <w:name w:val="Основной шрифт абзаца1"/>
    <w:rsid w:val="00976B12"/>
  </w:style>
  <w:style w:type="character" w:customStyle="1" w:styleId="a3">
    <w:name w:val="Название Знак"/>
    <w:link w:val="a4"/>
    <w:rsid w:val="00976B12"/>
    <w:rPr>
      <w:sz w:val="26"/>
      <w:szCs w:val="24"/>
    </w:rPr>
  </w:style>
  <w:style w:type="character" w:customStyle="1" w:styleId="a5">
    <w:name w:val="Основной текст с отступом Знак"/>
    <w:link w:val="a6"/>
    <w:rsid w:val="00976B12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976B12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976B1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976B12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976B12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976B12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976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976B12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976B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976B12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976B12"/>
  </w:style>
  <w:style w:type="paragraph" w:styleId="ac">
    <w:name w:val="header"/>
    <w:basedOn w:val="a"/>
    <w:link w:val="ab"/>
    <w:uiPriority w:val="99"/>
    <w:unhideWhenUsed/>
    <w:rsid w:val="00976B12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976B12"/>
  </w:style>
  <w:style w:type="paragraph" w:styleId="a6">
    <w:name w:val="Body Text Indent"/>
    <w:basedOn w:val="a"/>
    <w:link w:val="a5"/>
    <w:rsid w:val="00976B12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semiHidden/>
    <w:rsid w:val="00976B12"/>
  </w:style>
  <w:style w:type="paragraph" w:styleId="a4">
    <w:name w:val="Title"/>
    <w:basedOn w:val="a"/>
    <w:link w:val="a3"/>
    <w:qFormat/>
    <w:rsid w:val="00976B12"/>
    <w:pPr>
      <w:spacing w:after="0" w:line="240" w:lineRule="auto"/>
      <w:jc w:val="center"/>
    </w:pPr>
    <w:rPr>
      <w:sz w:val="26"/>
      <w:szCs w:val="24"/>
    </w:rPr>
  </w:style>
  <w:style w:type="character" w:customStyle="1" w:styleId="17">
    <w:name w:val="Название Знак1"/>
    <w:basedOn w:val="a0"/>
    <w:rsid w:val="00976B1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e">
    <w:name w:val="Знак Знак Знак Знак Знак"/>
    <w:basedOn w:val="a"/>
    <w:rsid w:val="00976B1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976B1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976B1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976B1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976B1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76B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976B12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976B1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976B12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976B12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976B1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976B1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976B12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976B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976B12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976B12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976B12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976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976B1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3651</Words>
  <Characters>20812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2021-11-22T13:12:00Z</dcterms:created>
  <dcterms:modified xsi:type="dcterms:W3CDTF">2021-11-22T13:13:00Z</dcterms:modified>
</cp:coreProperties>
</file>