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056" w:rsidRPr="00BB0E12" w:rsidRDefault="00852056" w:rsidP="00852056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852056" w:rsidRDefault="00852056" w:rsidP="00852056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852056" w:rsidRPr="000F3B0C" w:rsidRDefault="00852056" w:rsidP="00852056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6A292F">
        <w:rPr>
          <w:rFonts w:ascii="Times New Roman" w:hAnsi="Times New Roman"/>
          <w:sz w:val="27"/>
          <w:szCs w:val="27"/>
        </w:rPr>
        <w:t>25</w:t>
      </w:r>
      <w:r w:rsidR="00F26F98">
        <w:rPr>
          <w:rFonts w:ascii="Times New Roman" w:hAnsi="Times New Roman"/>
          <w:sz w:val="27"/>
          <w:szCs w:val="27"/>
        </w:rPr>
        <w:t>.10.2021 г.</w:t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</w:t>
      </w:r>
      <w:r w:rsidR="00F26F98">
        <w:rPr>
          <w:rFonts w:ascii="Times New Roman" w:hAnsi="Times New Roman"/>
          <w:sz w:val="27"/>
          <w:szCs w:val="27"/>
        </w:rPr>
        <w:t xml:space="preserve">                     </w:t>
      </w:r>
      <w:r>
        <w:rPr>
          <w:rFonts w:ascii="Times New Roman" w:hAnsi="Times New Roman"/>
          <w:sz w:val="27"/>
          <w:szCs w:val="27"/>
        </w:rPr>
        <w:t xml:space="preserve">     № </w:t>
      </w:r>
      <w:r w:rsidR="00F26F98">
        <w:rPr>
          <w:rFonts w:ascii="Times New Roman" w:hAnsi="Times New Roman"/>
          <w:sz w:val="27"/>
          <w:szCs w:val="27"/>
        </w:rPr>
        <w:t>298</w:t>
      </w:r>
    </w:p>
    <w:p w:rsidR="00852056" w:rsidRPr="0016289B" w:rsidRDefault="00852056" w:rsidP="00852056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3EE3">
        <w:rPr>
          <w:rFonts w:ascii="Times New Roman" w:hAnsi="Times New Roman" w:cs="Times New Roman"/>
          <w:b/>
          <w:sz w:val="27"/>
          <w:szCs w:val="27"/>
        </w:rPr>
        <w:t>Об утверждении лимитов топливно-энергетических ресурсов</w:t>
      </w:r>
    </w:p>
    <w:p w:rsidR="00852056" w:rsidRPr="00E13EE3" w:rsidRDefault="00852056" w:rsidP="00852056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3EE3">
        <w:rPr>
          <w:rFonts w:ascii="Times New Roman" w:hAnsi="Times New Roman" w:cs="Times New Roman"/>
          <w:b/>
          <w:sz w:val="27"/>
          <w:szCs w:val="27"/>
        </w:rPr>
        <w:t xml:space="preserve">(электроэнергия, тепловая энергия и горюче-смазочные материалы) и связи на 2022 год для учреждений, финансируемых из бюджета </w:t>
      </w:r>
    </w:p>
    <w:p w:rsidR="00852056" w:rsidRPr="00E13EE3" w:rsidRDefault="00852056" w:rsidP="00852056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13EE3">
        <w:rPr>
          <w:rFonts w:ascii="Times New Roman" w:hAnsi="Times New Roman" w:cs="Times New Roman"/>
          <w:b/>
          <w:sz w:val="27"/>
          <w:szCs w:val="27"/>
        </w:rPr>
        <w:t>Нововеличковского сельского поселения Динского района</w:t>
      </w:r>
    </w:p>
    <w:p w:rsidR="00852056" w:rsidRPr="00E13EE3" w:rsidRDefault="00852056" w:rsidP="00852056">
      <w:pPr>
        <w:spacing w:after="0" w:line="240" w:lineRule="auto"/>
        <w:contextualSpacing/>
        <w:mirrorIndents/>
        <w:rPr>
          <w:rFonts w:ascii="Times New Roman" w:hAnsi="Times New Roman" w:cs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contextualSpacing/>
        <w:mirrorIndents/>
        <w:rPr>
          <w:rFonts w:ascii="Times New Roman" w:hAnsi="Times New Roman" w:cs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 xml:space="preserve"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 </w:t>
      </w:r>
      <w:proofErr w:type="gramStart"/>
      <w:r w:rsidRPr="00E13EE3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E13EE3">
        <w:rPr>
          <w:rFonts w:ascii="Times New Roman" w:hAnsi="Times New Roman" w:cs="Times New Roman"/>
          <w:sz w:val="27"/>
          <w:szCs w:val="27"/>
        </w:rPr>
        <w:t xml:space="preserve"> о с т а н о в л я ю: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1.Утвердить лимиты потребления топливно-энергетических ресурсов       (электроэнергия, тепловая энергия и горюче-смазочные материалы) на 2022 год для учреждений, финансируемых из бюджета Нововеличковского сельского поселения Динского района согласно приложениям № 1, 2, 3, 4.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2. Отделу финансов и муниципальных закупок администрации                            Нововеличковского сельского поселения Динского района (Вуймина) при               подготовке проекта бюджета Нововеличковского сельского поселения Динского района на 2022 год по расходам, учесть затраты на связь, электроэнергию, тепловую энергию и ГСМ согласно утвержденным лимитам.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3. Руководителям муниципальных бюджетных и муниципальных казенных учреждений Нововеличковского сельского поселения Динского района обеспечить предоставление ежеквартальной (до 10 числа месяца, следующего за отчетным периодом)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 xml:space="preserve">4. </w:t>
      </w:r>
      <w:proofErr w:type="gramStart"/>
      <w:r w:rsidRPr="00E13EE3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E13EE3">
        <w:rPr>
          <w:rFonts w:ascii="Times New Roman" w:hAnsi="Times New Roman" w:cs="Times New Roman"/>
          <w:sz w:val="27"/>
          <w:szCs w:val="27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7"/>
          <w:szCs w:val="27"/>
        </w:rPr>
        <w:t>возложить на заместителя главы администрации Нововеличковского сельского поселения И.Л.Кочеткова</w:t>
      </w:r>
      <w:r w:rsidRPr="00E13EE3">
        <w:rPr>
          <w:rFonts w:ascii="Times New Roman" w:hAnsi="Times New Roman" w:cs="Times New Roman"/>
          <w:sz w:val="27"/>
          <w:szCs w:val="27"/>
        </w:rPr>
        <w:t>.</w:t>
      </w:r>
    </w:p>
    <w:p w:rsidR="00852056" w:rsidRPr="00E13EE3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13EE3">
        <w:rPr>
          <w:rFonts w:ascii="Times New Roman" w:hAnsi="Times New Roman" w:cs="Times New Roman"/>
          <w:sz w:val="27"/>
          <w:szCs w:val="27"/>
        </w:rPr>
        <w:t>5. Настоящее постановление вступает в силу со дня подписания и                     распространяется на правоотношения, возникающие с 01 января 202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E13EE3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852056" w:rsidRPr="00E13EE3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Pr="00E13EE3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Pr="00E13EE3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8C5ED3" w:rsidRPr="0085205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  <w:sectPr w:rsidR="008C5ED3" w:rsidRPr="00852056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E13EE3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      Г.М.Кова</w:t>
      </w:r>
    </w:p>
    <w:tbl>
      <w:tblPr>
        <w:tblStyle w:val="aa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852056" w:rsidRPr="00C31888" w:rsidTr="00653F6A">
        <w:trPr>
          <w:trHeight w:val="1418"/>
        </w:trPr>
        <w:tc>
          <w:tcPr>
            <w:tcW w:w="4756" w:type="dxa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852056" w:rsidRPr="00C31888" w:rsidRDefault="00852056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852056" w:rsidRPr="00C31888" w:rsidRDefault="00852056" w:rsidP="0059195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07F5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591956">
              <w:rPr>
                <w:rFonts w:ascii="Times New Roman" w:hAnsi="Times New Roman" w:cs="Times New Roman"/>
                <w:sz w:val="28"/>
                <w:szCs w:val="28"/>
              </w:rPr>
              <w:t>.10.2021 г. № 298</w:t>
            </w:r>
          </w:p>
        </w:tc>
      </w:tr>
    </w:tbl>
    <w:p w:rsidR="00852056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056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электроэнергии предприятиями и организациями, </w:t>
      </w: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31888">
        <w:rPr>
          <w:rFonts w:ascii="Times New Roman" w:hAnsi="Times New Roman" w:cs="Times New Roman"/>
          <w:sz w:val="28"/>
          <w:szCs w:val="28"/>
        </w:rPr>
        <w:t>финансируемыми</w:t>
      </w:r>
      <w:proofErr w:type="gramEnd"/>
      <w:r w:rsidRPr="00C31888">
        <w:rPr>
          <w:rFonts w:ascii="Times New Roman" w:hAnsi="Times New Roman" w:cs="Times New Roman"/>
          <w:sz w:val="28"/>
          <w:szCs w:val="28"/>
        </w:rPr>
        <w:t xml:space="preserve"> из бюджета Нововеличковского сельского поселения </w:t>
      </w:r>
    </w:p>
    <w:p w:rsidR="00852056" w:rsidRPr="00C31888" w:rsidRDefault="00852056" w:rsidP="0085205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2022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52056" w:rsidRDefault="00852056" w:rsidP="00852056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17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850"/>
        <w:gridCol w:w="822"/>
        <w:gridCol w:w="1134"/>
        <w:gridCol w:w="851"/>
        <w:gridCol w:w="1021"/>
        <w:gridCol w:w="850"/>
        <w:gridCol w:w="851"/>
        <w:gridCol w:w="1134"/>
        <w:gridCol w:w="708"/>
        <w:gridCol w:w="992"/>
        <w:gridCol w:w="851"/>
        <w:gridCol w:w="1276"/>
      </w:tblGrid>
      <w:tr w:rsidR="00852056" w:rsidRPr="00A027C7" w:rsidTr="00F024B5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56" w:type="dxa"/>
            <w:gridSpan w:val="2"/>
          </w:tcPr>
          <w:p w:rsidR="00852056" w:rsidRPr="005B704C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872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  <w:proofErr w:type="gramEnd"/>
          </w:p>
        </w:tc>
        <w:tc>
          <w:tcPr>
            <w:tcW w:w="1985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700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7" w:type="dxa"/>
            <w:gridSpan w:val="2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852056" w:rsidRPr="00A027C7" w:rsidTr="00F024B5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52056" w:rsidRPr="00A027C7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21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852056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:rsidR="00852056" w:rsidRPr="00A027C7" w:rsidRDefault="00852056" w:rsidP="00653F6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852056" w:rsidRPr="00A027C7" w:rsidTr="00F024B5">
        <w:trPr>
          <w:cantSplit/>
          <w:trHeight w:val="370"/>
        </w:trPr>
        <w:tc>
          <w:tcPr>
            <w:tcW w:w="2835" w:type="dxa"/>
            <w:gridSpan w:val="2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22" w:type="dxa"/>
          </w:tcPr>
          <w:p w:rsidR="00852056" w:rsidRPr="0071303F" w:rsidRDefault="008B7EA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840000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B7EA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021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360000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B7EA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25,00</w:t>
            </w:r>
          </w:p>
        </w:tc>
        <w:tc>
          <w:tcPr>
            <w:tcW w:w="1134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315000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  <w:tc>
          <w:tcPr>
            <w:tcW w:w="992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693000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180.00</w:t>
            </w:r>
          </w:p>
        </w:tc>
        <w:tc>
          <w:tcPr>
            <w:tcW w:w="1276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2 208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</w:tr>
      <w:tr w:rsidR="00852056" w:rsidRPr="00A027C7" w:rsidTr="00F024B5">
        <w:trPr>
          <w:cantSplit/>
          <w:trHeight w:val="546"/>
        </w:trPr>
        <w:tc>
          <w:tcPr>
            <w:tcW w:w="1134" w:type="dxa"/>
            <w:vMerge w:val="restart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Здание Администрации (ул.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,53)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22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72000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4C1FE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021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120000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B7EA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11,00</w:t>
            </w:r>
          </w:p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138600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6,00</w:t>
            </w:r>
          </w:p>
        </w:tc>
        <w:tc>
          <w:tcPr>
            <w:tcW w:w="992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75600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33,00</w:t>
            </w:r>
          </w:p>
        </w:tc>
        <w:tc>
          <w:tcPr>
            <w:tcW w:w="1276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406200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52056" w:rsidRPr="00A027C7" w:rsidTr="00F024B5">
        <w:trPr>
          <w:cantSplit/>
          <w:trHeight w:val="516"/>
        </w:trPr>
        <w:tc>
          <w:tcPr>
            <w:tcW w:w="1134" w:type="dxa"/>
            <w:vMerge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22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9600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10800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B7EAC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134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11340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92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8820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3,30</w:t>
            </w:r>
          </w:p>
        </w:tc>
        <w:tc>
          <w:tcPr>
            <w:tcW w:w="1276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40560</w:t>
            </w:r>
            <w:r w:rsidR="00852056" w:rsidRPr="0071303F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AE0D53" w:rsidRPr="00672BAC" w:rsidTr="00F024B5">
        <w:trPr>
          <w:cantSplit/>
          <w:trHeight w:val="695"/>
        </w:trPr>
        <w:tc>
          <w:tcPr>
            <w:tcW w:w="1134" w:type="dxa"/>
            <w:vMerge w:val="restart"/>
          </w:tcPr>
          <w:p w:rsidR="00AE0D53" w:rsidRDefault="00AE0D53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</w:tc>
        <w:tc>
          <w:tcPr>
            <w:tcW w:w="1701" w:type="dxa"/>
          </w:tcPr>
          <w:p w:rsidR="00AE0D53" w:rsidRDefault="00AE0D53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Воронцовская,</w:t>
            </w:r>
          </w:p>
        </w:tc>
        <w:tc>
          <w:tcPr>
            <w:tcW w:w="850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22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000,00</w:t>
            </w:r>
          </w:p>
        </w:tc>
        <w:tc>
          <w:tcPr>
            <w:tcW w:w="851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4,00</w:t>
            </w:r>
          </w:p>
        </w:tc>
        <w:tc>
          <w:tcPr>
            <w:tcW w:w="1021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48000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851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34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63000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851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19,00</w:t>
            </w:r>
          </w:p>
        </w:tc>
        <w:tc>
          <w:tcPr>
            <w:tcW w:w="1276" w:type="dxa"/>
          </w:tcPr>
          <w:p w:rsidR="00AE0D53" w:rsidRPr="007833ED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234000</w:t>
            </w:r>
            <w:r w:rsidRPr="007833ED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AE0D53" w:rsidRPr="00672BAC" w:rsidTr="00F024B5">
        <w:trPr>
          <w:cantSplit/>
          <w:trHeight w:val="695"/>
        </w:trPr>
        <w:tc>
          <w:tcPr>
            <w:tcW w:w="1134" w:type="dxa"/>
            <w:vMerge/>
          </w:tcPr>
          <w:p w:rsidR="00AE0D53" w:rsidRDefault="00AE0D53" w:rsidP="00AE0D5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AE0D53" w:rsidRDefault="00AE0D53" w:rsidP="00AE0D5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Красная,44, ст. Нововеличковская здание библиотеки</w:t>
            </w:r>
          </w:p>
        </w:tc>
        <w:tc>
          <w:tcPr>
            <w:tcW w:w="850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822" w:type="dxa"/>
          </w:tcPr>
          <w:p w:rsidR="00AE0D53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AE0D53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1,00</w:t>
            </w:r>
          </w:p>
        </w:tc>
        <w:tc>
          <w:tcPr>
            <w:tcW w:w="1134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12600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AE0D53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10080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Pr="007F447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:rsidR="00AE0D53" w:rsidRPr="007F4477" w:rsidRDefault="00AE0D53" w:rsidP="00AE0D53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41880,00</w:t>
            </w:r>
          </w:p>
        </w:tc>
      </w:tr>
      <w:tr w:rsidR="00852056" w:rsidRPr="00A7102D" w:rsidTr="00F024B5">
        <w:trPr>
          <w:trHeight w:val="419"/>
        </w:trPr>
        <w:tc>
          <w:tcPr>
            <w:tcW w:w="2835" w:type="dxa"/>
            <w:gridSpan w:val="2"/>
          </w:tcPr>
          <w:p w:rsidR="00852056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82,6</w:t>
            </w:r>
          </w:p>
        </w:tc>
        <w:tc>
          <w:tcPr>
            <w:tcW w:w="1134" w:type="dxa"/>
          </w:tcPr>
          <w:p w:rsidR="00852056" w:rsidRPr="0071303F" w:rsidRDefault="00597F0F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991200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45,7</w:t>
            </w:r>
          </w:p>
        </w:tc>
        <w:tc>
          <w:tcPr>
            <w:tcW w:w="1021" w:type="dxa"/>
          </w:tcPr>
          <w:p w:rsidR="00852056" w:rsidRPr="0071303F" w:rsidRDefault="0071303F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548400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42,9</w:t>
            </w:r>
          </w:p>
        </w:tc>
        <w:tc>
          <w:tcPr>
            <w:tcW w:w="1134" w:type="dxa"/>
          </w:tcPr>
          <w:p w:rsidR="00852056" w:rsidRPr="0071303F" w:rsidRDefault="0071303F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540540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852056" w:rsidRPr="0071303F" w:rsidRDefault="0071303F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67,5</w:t>
            </w:r>
          </w:p>
        </w:tc>
        <w:tc>
          <w:tcPr>
            <w:tcW w:w="992" w:type="dxa"/>
          </w:tcPr>
          <w:p w:rsidR="00852056" w:rsidRPr="0071303F" w:rsidRDefault="0071303F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850500</w:t>
            </w:r>
            <w:r w:rsidR="00852056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  <w:tc>
          <w:tcPr>
            <w:tcW w:w="851" w:type="dxa"/>
          </w:tcPr>
          <w:p w:rsidR="00852056" w:rsidRPr="0071303F" w:rsidRDefault="00852056" w:rsidP="00653F6A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238,7</w:t>
            </w:r>
          </w:p>
        </w:tc>
        <w:tc>
          <w:tcPr>
            <w:tcW w:w="1276" w:type="dxa"/>
          </w:tcPr>
          <w:p w:rsidR="00852056" w:rsidRPr="0071303F" w:rsidRDefault="00852056" w:rsidP="0071303F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  <w:r w:rsidR="0071303F"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2930640</w:t>
            </w:r>
            <w:r w:rsidRPr="0071303F">
              <w:rPr>
                <w:rFonts w:ascii="Times New Roman" w:hAnsi="Times New Roman" w:cs="Times New Roman"/>
                <w:b/>
                <w:sz w:val="18"/>
                <w:szCs w:val="18"/>
              </w:rPr>
              <w:t>.00</w:t>
            </w:r>
          </w:p>
        </w:tc>
      </w:tr>
    </w:tbl>
    <w:p w:rsidR="00852056" w:rsidRDefault="00852056" w:rsidP="0085205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852056" w:rsidRDefault="00852056" w:rsidP="0085205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F74F61" w:rsidRDefault="00F74F61" w:rsidP="0085205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852056" w:rsidRPr="00066E6F" w:rsidRDefault="00F74F61" w:rsidP="00852056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Специалист</w:t>
      </w:r>
      <w:r w:rsidR="00852056" w:rsidRPr="00066E6F">
        <w:rPr>
          <w:rFonts w:ascii="Times New Roman" w:hAnsi="Times New Roman" w:cs="Times New Roman"/>
          <w:sz w:val="27"/>
          <w:szCs w:val="27"/>
        </w:rPr>
        <w:t xml:space="preserve"> отдела ЖКХ, малого и среднего </w:t>
      </w:r>
    </w:p>
    <w:p w:rsidR="00852056" w:rsidRPr="00066E6F" w:rsidRDefault="00852056" w:rsidP="00852056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852056" w:rsidRDefault="00852056" w:rsidP="0085205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Л.С.Моренченко</w:t>
      </w:r>
      <w:proofErr w:type="spellEnd"/>
    </w:p>
    <w:p w:rsidR="00653F6A" w:rsidRDefault="00653F6A" w:rsidP="008C5E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 №2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 администрации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Нововеличковского сельского  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Динского района</w:t>
      </w:r>
    </w:p>
    <w:p w:rsidR="0028114D" w:rsidRPr="00CD153E" w:rsidRDefault="0028114D" w:rsidP="00CD153E">
      <w:pPr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153E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59195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07F54">
        <w:rPr>
          <w:rFonts w:ascii="Times New Roman" w:hAnsi="Times New Roman" w:cs="Times New Roman"/>
          <w:sz w:val="28"/>
          <w:szCs w:val="28"/>
        </w:rPr>
        <w:t>25</w:t>
      </w:r>
      <w:r w:rsidR="00591956">
        <w:rPr>
          <w:rFonts w:ascii="Times New Roman" w:hAnsi="Times New Roman" w:cs="Times New Roman"/>
          <w:sz w:val="28"/>
          <w:szCs w:val="28"/>
        </w:rPr>
        <w:t>.10.2021 г. № 298</w:t>
      </w:r>
    </w:p>
    <w:p w:rsidR="0028114D" w:rsidRP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28114D" w:rsidRPr="0028114D" w:rsidRDefault="0028114D" w:rsidP="0028114D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lang w:eastAsia="en-US"/>
        </w:rPr>
        <w:tab/>
      </w:r>
    </w:p>
    <w:p w:rsidR="00653F6A" w:rsidRPr="00A46F74" w:rsidRDefault="00653F6A" w:rsidP="00653F6A">
      <w:pPr>
        <w:pStyle w:val="ab"/>
        <w:ind w:left="7080" w:firstLine="8"/>
        <w:rPr>
          <w:rFonts w:ascii="Times New Roman" w:hAnsi="Times New Roman"/>
          <w:b/>
          <w:sz w:val="28"/>
          <w:szCs w:val="28"/>
        </w:rPr>
      </w:pPr>
      <w:r w:rsidRPr="00A46F74">
        <w:rPr>
          <w:rFonts w:ascii="Times New Roman" w:hAnsi="Times New Roman"/>
          <w:b/>
          <w:sz w:val="28"/>
          <w:szCs w:val="28"/>
        </w:rPr>
        <w:t>ЛИМИТЫ</w:t>
      </w:r>
    </w:p>
    <w:p w:rsidR="00653F6A" w:rsidRPr="00A46F74" w:rsidRDefault="00653F6A" w:rsidP="00653F6A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46F74">
        <w:rPr>
          <w:rFonts w:ascii="Times New Roman" w:hAnsi="Times New Roman"/>
          <w:sz w:val="28"/>
          <w:szCs w:val="28"/>
        </w:rPr>
        <w:t xml:space="preserve">отребления горюче-смазочных материалов учреждениями, финансируемыми </w:t>
      </w:r>
      <w:proofErr w:type="gramStart"/>
      <w:r w:rsidRPr="00A46F74">
        <w:rPr>
          <w:rFonts w:ascii="Times New Roman" w:hAnsi="Times New Roman"/>
          <w:sz w:val="28"/>
          <w:szCs w:val="28"/>
        </w:rPr>
        <w:t>из</w:t>
      </w:r>
      <w:proofErr w:type="gramEnd"/>
      <w:r w:rsidRPr="00A46F74">
        <w:rPr>
          <w:rFonts w:ascii="Times New Roman" w:hAnsi="Times New Roman"/>
          <w:sz w:val="28"/>
          <w:szCs w:val="28"/>
        </w:rPr>
        <w:t xml:space="preserve"> </w:t>
      </w:r>
    </w:p>
    <w:p w:rsidR="00653F6A" w:rsidRDefault="00653F6A" w:rsidP="00653F6A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 w:rsidRPr="00A46F74">
        <w:rPr>
          <w:rFonts w:ascii="Times New Roman" w:hAnsi="Times New Roman"/>
          <w:sz w:val="28"/>
          <w:szCs w:val="28"/>
        </w:rPr>
        <w:t>бюджета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2022</w:t>
      </w:r>
      <w:r w:rsidRPr="00A46F74">
        <w:rPr>
          <w:rFonts w:ascii="Times New Roman" w:hAnsi="Times New Roman"/>
          <w:sz w:val="28"/>
          <w:szCs w:val="28"/>
        </w:rPr>
        <w:t xml:space="preserve"> год.</w:t>
      </w:r>
    </w:p>
    <w:p w:rsidR="00653F6A" w:rsidRPr="00A46F74" w:rsidRDefault="00653F6A" w:rsidP="00653F6A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</w:p>
    <w:tbl>
      <w:tblPr>
        <w:tblW w:w="1516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653F6A" w:rsidRPr="0059104B" w:rsidTr="00653F6A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53F6A" w:rsidRPr="0059104B" w:rsidRDefault="00653F6A" w:rsidP="00653F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потребляемого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59104B">
                <w:rPr>
                  <w:rFonts w:ascii="Times New Roman" w:hAnsi="Times New Roman"/>
                  <w:sz w:val="24"/>
                  <w:szCs w:val="24"/>
                </w:rPr>
                <w:t>100 км</w:t>
              </w:r>
            </w:smartTag>
            <w:r w:rsidRPr="0059104B">
              <w:rPr>
                <w:rFonts w:ascii="Times New Roman" w:hAnsi="Times New Roman"/>
                <w:sz w:val="24"/>
                <w:szCs w:val="24"/>
              </w:rPr>
              <w:t xml:space="preserve"> пробега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418" w:type="dxa"/>
            <w:vMerge w:val="restart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Установленный пробег на год, </w:t>
            </w:r>
            <w:proofErr w:type="gramStart"/>
            <w:r w:rsidRPr="0059104B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5910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/ч)</w:t>
            </w:r>
          </w:p>
        </w:tc>
        <w:tc>
          <w:tcPr>
            <w:tcW w:w="1984" w:type="dxa"/>
            <w:gridSpan w:val="2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 ГСМ на установленный пробег на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/ч</w:t>
            </w:r>
            <w:r w:rsidRPr="0059104B">
              <w:rPr>
                <w:rFonts w:ascii="Times New Roman" w:hAnsi="Times New Roman"/>
                <w:sz w:val="24"/>
                <w:szCs w:val="24"/>
              </w:rPr>
              <w:t>, л.</w:t>
            </w:r>
          </w:p>
        </w:tc>
        <w:tc>
          <w:tcPr>
            <w:tcW w:w="992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ГСМ </w:t>
            </w:r>
          </w:p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653F6A" w:rsidRPr="0059104B" w:rsidTr="00653F6A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53F6A" w:rsidRPr="0059104B" w:rsidRDefault="00653F6A" w:rsidP="00653F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3F6A" w:rsidRPr="0059104B" w:rsidTr="00653F6A">
        <w:tc>
          <w:tcPr>
            <w:tcW w:w="269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53F6A" w:rsidRPr="00030AEF" w:rsidTr="00653F6A">
        <w:tc>
          <w:tcPr>
            <w:tcW w:w="2693" w:type="dxa"/>
            <w:vMerge w:val="restart"/>
            <w:vAlign w:val="center"/>
          </w:tcPr>
          <w:p w:rsidR="00653F6A" w:rsidRPr="003F2670" w:rsidRDefault="00653F6A" w:rsidP="00653F6A">
            <w:pPr>
              <w:spacing w:after="0" w:line="240" w:lineRule="auto"/>
              <w:ind w:left="34" w:firstLine="142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F2670">
              <w:rPr>
                <w:rFonts w:ascii="Times New Roman" w:hAnsi="Times New Roman"/>
                <w:sz w:val="26"/>
                <w:szCs w:val="26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19,0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31579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1500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6000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330000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67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23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9</w:t>
            </w:r>
            <w:r w:rsidRPr="00030AEF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170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15300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</w:t>
            </w:r>
            <w:r w:rsidRPr="0059104B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9104B"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31500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10500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4200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231000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Pr="00030AEF">
              <w:rPr>
                <w:rFonts w:ascii="Times New Roman" w:hAnsi="Times New Roman"/>
                <w:lang w:val="en-US"/>
              </w:rPr>
              <w:t>7</w:t>
            </w:r>
            <w:r w:rsidRPr="00030AE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2142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59104B">
              <w:rPr>
                <w:rFonts w:ascii="Times New Roman" w:hAnsi="Times New Roman"/>
              </w:rPr>
              <w:t>К</w:t>
            </w:r>
            <w:proofErr w:type="gramEnd"/>
            <w:r w:rsidRPr="0059104B">
              <w:rPr>
                <w:rFonts w:ascii="Times New Roman" w:hAnsi="Times New Roman"/>
                <w:lang w:val="en-US"/>
              </w:rPr>
              <w:t>IA SPEKTRA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2250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3000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165000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6,75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2,25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9,0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C95186" w:rsidRDefault="00653F6A" w:rsidP="00653F6A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  <w:lang w:val="en-US"/>
              </w:rPr>
              <w:t>OPEL</w:t>
            </w:r>
            <w:r w:rsidRPr="00C95186">
              <w:rPr>
                <w:rFonts w:ascii="Times New Roman" w:hAnsi="Times New Roman"/>
              </w:rPr>
              <w:t xml:space="preserve"> </w:t>
            </w:r>
          </w:p>
          <w:p w:rsidR="00653F6A" w:rsidRPr="0059104B" w:rsidRDefault="00653F6A" w:rsidP="00653F6A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</w:rPr>
              <w:t>«</w:t>
            </w:r>
            <w:r w:rsidRPr="00C95186">
              <w:rPr>
                <w:rFonts w:ascii="Times New Roman" w:hAnsi="Times New Roman"/>
                <w:lang w:val="en-US"/>
              </w:rPr>
              <w:t>ANTARA</w:t>
            </w:r>
            <w:r w:rsidRPr="00C95186">
              <w:rPr>
                <w:rFonts w:ascii="Times New Roman" w:hAnsi="Times New Roman"/>
              </w:rPr>
              <w:t>»</w:t>
            </w:r>
            <w:r w:rsidRPr="00F533CC">
              <w:t xml:space="preserve"> </w:t>
            </w:r>
          </w:p>
        </w:tc>
        <w:tc>
          <w:tcPr>
            <w:tcW w:w="425" w:type="dxa"/>
            <w:vAlign w:val="center"/>
          </w:tcPr>
          <w:p w:rsidR="00653F6A" w:rsidRPr="0074514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396000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12960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D9745C" w:rsidRDefault="00653F6A" w:rsidP="00653F6A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F533CC">
              <w:t xml:space="preserve"> </w:t>
            </w:r>
            <w:r w:rsidRPr="00D9745C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Е</w:t>
            </w:r>
            <w:r w:rsidRPr="00D9745C">
              <w:rPr>
                <w:rFonts w:ascii="Times New Roman" w:hAnsi="Times New Roman"/>
              </w:rPr>
              <w:t xml:space="preserve">ВРОЛЕ </w:t>
            </w:r>
            <w:proofErr w:type="gramStart"/>
            <w:r w:rsidRPr="00D9745C">
              <w:rPr>
                <w:rFonts w:ascii="Times New Roman" w:hAnsi="Times New Roman"/>
              </w:rPr>
              <w:t>-Н</w:t>
            </w:r>
            <w:proofErr w:type="gramEnd"/>
            <w:r w:rsidRPr="00D9745C">
              <w:rPr>
                <w:rFonts w:ascii="Times New Roman" w:hAnsi="Times New Roman"/>
              </w:rPr>
              <w:t>ИВА</w:t>
            </w:r>
          </w:p>
        </w:tc>
        <w:tc>
          <w:tcPr>
            <w:tcW w:w="425" w:type="dxa"/>
            <w:vAlign w:val="center"/>
          </w:tcPr>
          <w:p w:rsidR="00653F6A" w:rsidRPr="0074514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2250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653F6A" w:rsidRPr="00875D99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3570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196350</w:t>
            </w:r>
          </w:p>
        </w:tc>
      </w:tr>
      <w:tr w:rsidR="00653F6A" w:rsidRPr="00030AEF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653F6A" w:rsidRPr="00AF54C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10800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Бензокоса</w:t>
            </w:r>
            <w:proofErr w:type="spellEnd"/>
            <w:r w:rsidRPr="000356D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WT-1900B Work master</w:t>
            </w:r>
          </w:p>
        </w:tc>
        <w:tc>
          <w:tcPr>
            <w:tcW w:w="425" w:type="dxa"/>
            <w:vAlign w:val="center"/>
          </w:tcPr>
          <w:p w:rsidR="00653F6A" w:rsidRPr="0059104B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Pr="000356D4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47,5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2612,5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Масла для 2х </w:t>
            </w:r>
            <w:proofErr w:type="spellStart"/>
            <w:r>
              <w:rPr>
                <w:rFonts w:ascii="Times New Roman" w:hAnsi="Times New Roman"/>
              </w:rPr>
              <w:t>тактных</w:t>
            </w:r>
            <w:proofErr w:type="spellEnd"/>
            <w:r>
              <w:rPr>
                <w:rFonts w:ascii="Times New Roman" w:hAnsi="Times New Roman"/>
              </w:rPr>
              <w:t xml:space="preserve"> двигателей</w:t>
            </w:r>
          </w:p>
        </w:tc>
        <w:tc>
          <w:tcPr>
            <w:tcW w:w="1559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0,028</w:t>
            </w:r>
          </w:p>
        </w:tc>
        <w:tc>
          <w:tcPr>
            <w:tcW w:w="1418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850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</w:p>
        </w:tc>
        <w:tc>
          <w:tcPr>
            <w:tcW w:w="1134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1120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653F6A" w:rsidRPr="002812BC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Минитрактор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Husqvarna TS138</w:t>
            </w:r>
          </w:p>
        </w:tc>
        <w:tc>
          <w:tcPr>
            <w:tcW w:w="425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2720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2720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149600</w:t>
            </w:r>
          </w:p>
        </w:tc>
      </w:tr>
      <w:tr w:rsidR="00653F6A" w:rsidRPr="000356D4" w:rsidTr="00653F6A">
        <w:tc>
          <w:tcPr>
            <w:tcW w:w="269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653F6A" w:rsidRPr="000356D4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Масла для 4х </w:t>
            </w:r>
            <w:proofErr w:type="spellStart"/>
            <w:r>
              <w:rPr>
                <w:rFonts w:ascii="Times New Roman" w:hAnsi="Times New Roman"/>
              </w:rPr>
              <w:t>тактных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двигателей</w:t>
            </w:r>
          </w:p>
        </w:tc>
        <w:tc>
          <w:tcPr>
            <w:tcW w:w="1559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20230</w:t>
            </w:r>
          </w:p>
        </w:tc>
      </w:tr>
      <w:tr w:rsidR="00653F6A" w:rsidRPr="00030AEF" w:rsidTr="00653F6A">
        <w:tc>
          <w:tcPr>
            <w:tcW w:w="8363" w:type="dxa"/>
            <w:gridSpan w:val="5"/>
            <w:vAlign w:val="center"/>
          </w:tcPr>
          <w:p w:rsidR="00653F6A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  Т  О  Г  О</w:t>
            </w:r>
          </w:p>
        </w:tc>
        <w:tc>
          <w:tcPr>
            <w:tcW w:w="1418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030AEF">
              <w:rPr>
                <w:rFonts w:ascii="Times New Roman" w:hAnsi="Times New Roman"/>
              </w:rPr>
              <w:t>6952</w:t>
            </w:r>
            <w:r>
              <w:rPr>
                <w:rFonts w:ascii="Times New Roman" w:hAnsi="Times New Roman"/>
              </w:rPr>
              <w:t>/950</w:t>
            </w:r>
          </w:p>
        </w:tc>
        <w:tc>
          <w:tcPr>
            <w:tcW w:w="850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653F6A" w:rsidRPr="00030AEF" w:rsidRDefault="00653F6A" w:rsidP="00653F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653F6A" w:rsidRPr="00030AEF" w:rsidRDefault="00653F6A" w:rsidP="00653F6A">
            <w:pPr>
              <w:spacing w:after="0" w:line="240" w:lineRule="auto"/>
              <w:ind w:left="-249" w:firstLine="249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540792,5</w:t>
            </w:r>
          </w:p>
        </w:tc>
      </w:tr>
    </w:tbl>
    <w:p w:rsidR="0028114D" w:rsidRPr="0028114D" w:rsidRDefault="0028114D" w:rsidP="0028114D">
      <w:pPr>
        <w:tabs>
          <w:tab w:val="left" w:pos="1665"/>
        </w:tabs>
        <w:ind w:left="141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8114D">
        <w:rPr>
          <w:rFonts w:ascii="Calibri" w:eastAsia="Calibri" w:hAnsi="Calibri" w:cs="Times New Roman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8114D" w:rsidRPr="0028114D" w:rsidRDefault="0028114D" w:rsidP="0028114D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МКУ «Обеспечение деятельности администрации 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28114D" w:rsidRPr="0028114D" w:rsidRDefault="0028114D" w:rsidP="0028114D">
      <w:pPr>
        <w:spacing w:after="0" w:line="240" w:lineRule="auto"/>
        <w:ind w:left="708" w:firstLine="1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Нововеличковского сельского поселения»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E0FE5">
        <w:rPr>
          <w:rFonts w:ascii="Times New Roman" w:eastAsia="Calibri" w:hAnsi="Times New Roman" w:cs="Times New Roman"/>
          <w:sz w:val="28"/>
          <w:szCs w:val="28"/>
          <w:lang w:eastAsia="en-US"/>
        </w:rPr>
        <w:t>М.Г.Калинин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               </w:t>
      </w:r>
    </w:p>
    <w:p w:rsidR="008C5ED3" w:rsidRDefault="008C5ED3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8C5ED3" w:rsidRPr="00871F0C" w:rsidTr="00653F6A">
        <w:trPr>
          <w:trHeight w:val="1700"/>
        </w:trPr>
        <w:tc>
          <w:tcPr>
            <w:tcW w:w="8897" w:type="dxa"/>
          </w:tcPr>
          <w:p w:rsidR="008C5ED3" w:rsidRPr="00871F0C" w:rsidRDefault="008C5ED3" w:rsidP="00653F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8C5ED3" w:rsidRPr="00EB3039" w:rsidRDefault="00F037CF" w:rsidP="00B3344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ED3"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F5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bookmarkStart w:id="0" w:name="_GoBack"/>
            <w:bookmarkEnd w:id="0"/>
            <w:r w:rsidR="00591956">
              <w:rPr>
                <w:rFonts w:ascii="Times New Roman" w:hAnsi="Times New Roman" w:cs="Times New Roman"/>
                <w:sz w:val="28"/>
                <w:szCs w:val="28"/>
              </w:rPr>
              <w:t>.10.2021 г. № 298</w:t>
            </w:r>
          </w:p>
        </w:tc>
      </w:tr>
    </w:tbl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потребления тепловой энергии предприятиями и организациями, финансируемыми из бюджета </w:t>
      </w:r>
    </w:p>
    <w:p w:rsidR="008C5ED3" w:rsidRPr="00EB3039" w:rsidRDefault="008C5ED3" w:rsidP="008C5ED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>
        <w:rPr>
          <w:rFonts w:ascii="Times New Roman" w:hAnsi="Times New Roman" w:cs="Times New Roman"/>
          <w:sz w:val="28"/>
          <w:szCs w:val="28"/>
        </w:rPr>
        <w:t xml:space="preserve">оселения Динского района на 2021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8C5ED3" w:rsidRPr="00871F0C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CD153E" w:rsidRPr="00FE3C73" w:rsidTr="00F024B5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CD153E" w:rsidRPr="00FE3C73" w:rsidRDefault="00CD153E" w:rsidP="00F024B5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CD153E" w:rsidRPr="00FE3C73" w:rsidTr="00F024B5">
        <w:trPr>
          <w:trHeight w:val="1056"/>
          <w:jc w:val="center"/>
        </w:trPr>
        <w:tc>
          <w:tcPr>
            <w:tcW w:w="995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CD153E" w:rsidRPr="00FE3C73" w:rsidRDefault="00CD153E" w:rsidP="00F024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CD153E" w:rsidRPr="00FE3C73" w:rsidTr="00F024B5">
        <w:trPr>
          <w:trHeight w:val="708"/>
          <w:jc w:val="center"/>
        </w:trPr>
        <w:tc>
          <w:tcPr>
            <w:tcW w:w="995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55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CD153E" w:rsidRPr="00FE3C73" w:rsidRDefault="00CD153E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12,41</w:t>
            </w:r>
          </w:p>
        </w:tc>
        <w:tc>
          <w:tcPr>
            <w:tcW w:w="1205" w:type="dxa"/>
            <w:vAlign w:val="center"/>
          </w:tcPr>
          <w:p w:rsidR="00CD153E" w:rsidRPr="00FE3C73" w:rsidRDefault="00CD153E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97 456,60</w:t>
            </w:r>
          </w:p>
        </w:tc>
        <w:tc>
          <w:tcPr>
            <w:tcW w:w="850" w:type="dxa"/>
            <w:vAlign w:val="center"/>
          </w:tcPr>
          <w:p w:rsidR="00CD153E" w:rsidRPr="00FE3C73" w:rsidRDefault="00CD153E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0,92</w:t>
            </w:r>
          </w:p>
        </w:tc>
        <w:tc>
          <w:tcPr>
            <w:tcW w:w="1206" w:type="dxa"/>
            <w:vAlign w:val="center"/>
          </w:tcPr>
          <w:p w:rsidR="00CD153E" w:rsidRPr="00FE3C73" w:rsidRDefault="00CD153E" w:rsidP="00F024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7 224,82</w:t>
            </w:r>
          </w:p>
        </w:tc>
        <w:tc>
          <w:tcPr>
            <w:tcW w:w="105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850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9,34</w:t>
            </w:r>
          </w:p>
        </w:tc>
        <w:tc>
          <w:tcPr>
            <w:tcW w:w="1217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73 347,67</w:t>
            </w:r>
          </w:p>
        </w:tc>
        <w:tc>
          <w:tcPr>
            <w:tcW w:w="929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22,67</w:t>
            </w:r>
          </w:p>
        </w:tc>
        <w:tc>
          <w:tcPr>
            <w:tcW w:w="1318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178 029,10</w:t>
            </w:r>
          </w:p>
        </w:tc>
      </w:tr>
      <w:tr w:rsidR="00CD153E" w:rsidRPr="00292FF2" w:rsidTr="00F024B5">
        <w:trPr>
          <w:trHeight w:val="345"/>
          <w:jc w:val="center"/>
        </w:trPr>
        <w:tc>
          <w:tcPr>
            <w:tcW w:w="995" w:type="dxa"/>
            <w:vMerge w:val="restart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Администрации (ул.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53)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28,24</w:t>
            </w:r>
          </w:p>
        </w:tc>
        <w:tc>
          <w:tcPr>
            <w:tcW w:w="1205" w:type="dxa"/>
            <w:vAlign w:val="center"/>
          </w:tcPr>
          <w:p w:rsidR="00CD153E" w:rsidRPr="003617C0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221 770,70</w:t>
            </w:r>
          </w:p>
        </w:tc>
        <w:tc>
          <w:tcPr>
            <w:tcW w:w="850" w:type="dxa"/>
            <w:vAlign w:val="center"/>
          </w:tcPr>
          <w:p w:rsidR="00CD153E" w:rsidRPr="00CF0834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2,42</w:t>
            </w:r>
          </w:p>
        </w:tc>
        <w:tc>
          <w:tcPr>
            <w:tcW w:w="120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19 004,43</w:t>
            </w:r>
          </w:p>
        </w:tc>
        <w:tc>
          <w:tcPr>
            <w:tcW w:w="1055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21,66</w:t>
            </w:r>
          </w:p>
        </w:tc>
        <w:tc>
          <w:tcPr>
            <w:tcW w:w="1217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170 097,50</w:t>
            </w:r>
          </w:p>
        </w:tc>
        <w:tc>
          <w:tcPr>
            <w:tcW w:w="929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318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410 872,62</w:t>
            </w:r>
          </w:p>
        </w:tc>
      </w:tr>
      <w:tr w:rsidR="00CD153E" w:rsidRPr="00292FF2" w:rsidTr="00F024B5">
        <w:trPr>
          <w:trHeight w:val="345"/>
          <w:jc w:val="center"/>
        </w:trPr>
        <w:tc>
          <w:tcPr>
            <w:tcW w:w="995" w:type="dxa"/>
            <w:vMerge/>
          </w:tcPr>
          <w:p w:rsidR="00CD153E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CD153E" w:rsidRPr="0033780A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16,00</w:t>
            </w:r>
          </w:p>
        </w:tc>
        <w:tc>
          <w:tcPr>
            <w:tcW w:w="1205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125 649,12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20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10 994,30</w:t>
            </w:r>
          </w:p>
        </w:tc>
        <w:tc>
          <w:tcPr>
            <w:tcW w:w="1055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33780A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</w:p>
        </w:tc>
        <w:tc>
          <w:tcPr>
            <w:tcW w:w="1217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96 592,76</w:t>
            </w:r>
          </w:p>
        </w:tc>
        <w:tc>
          <w:tcPr>
            <w:tcW w:w="929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1318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233 236,18</w:t>
            </w:r>
          </w:p>
        </w:tc>
      </w:tr>
      <w:tr w:rsidR="00CD153E" w:rsidRPr="00E937BD" w:rsidTr="00F024B5">
        <w:trPr>
          <w:trHeight w:val="559"/>
          <w:jc w:val="center"/>
        </w:trPr>
        <w:tc>
          <w:tcPr>
            <w:tcW w:w="995" w:type="dxa"/>
            <w:vMerge w:val="restart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библиотеки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44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992" w:type="dxa"/>
            <w:vAlign w:val="center"/>
          </w:tcPr>
          <w:p w:rsidR="00CD153E" w:rsidRPr="0033780A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205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123 293,20</w:t>
            </w:r>
          </w:p>
        </w:tc>
        <w:tc>
          <w:tcPr>
            <w:tcW w:w="850" w:type="dxa"/>
            <w:vAlign w:val="center"/>
          </w:tcPr>
          <w:p w:rsidR="00CD153E" w:rsidRPr="0033780A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1,34</w:t>
            </w:r>
          </w:p>
        </w:tc>
        <w:tc>
          <w:tcPr>
            <w:tcW w:w="120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10 523,11</w:t>
            </w:r>
          </w:p>
        </w:tc>
        <w:tc>
          <w:tcPr>
            <w:tcW w:w="1055" w:type="dxa"/>
            <w:vAlign w:val="center"/>
          </w:tcPr>
          <w:p w:rsidR="00CD153E" w:rsidRPr="00CF0834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7 853,07</w:t>
            </w:r>
          </w:p>
        </w:tc>
        <w:tc>
          <w:tcPr>
            <w:tcW w:w="850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2A468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1217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94 236,84</w:t>
            </w:r>
          </w:p>
        </w:tc>
        <w:tc>
          <w:tcPr>
            <w:tcW w:w="929" w:type="dxa"/>
            <w:vAlign w:val="center"/>
          </w:tcPr>
          <w:p w:rsidR="00CD153E" w:rsidRPr="00D7621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29,04</w:t>
            </w:r>
          </w:p>
        </w:tc>
        <w:tc>
          <w:tcPr>
            <w:tcW w:w="1318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228 053,15</w:t>
            </w:r>
          </w:p>
        </w:tc>
      </w:tr>
      <w:tr w:rsidR="00CD153E" w:rsidRPr="00E937BD" w:rsidTr="00F024B5">
        <w:trPr>
          <w:trHeight w:val="559"/>
          <w:jc w:val="center"/>
        </w:trPr>
        <w:tc>
          <w:tcPr>
            <w:tcW w:w="995" w:type="dxa"/>
            <w:vMerge/>
          </w:tcPr>
          <w:p w:rsidR="00CD153E" w:rsidRPr="00796B1E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CD153E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CD153E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3 036,28</w:t>
            </w:r>
          </w:p>
        </w:tc>
        <w:tc>
          <w:tcPr>
            <w:tcW w:w="992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69,5</w:t>
            </w:r>
          </w:p>
        </w:tc>
        <w:tc>
          <w:tcPr>
            <w:tcW w:w="1205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211 021,46</w:t>
            </w:r>
          </w:p>
        </w:tc>
        <w:tc>
          <w:tcPr>
            <w:tcW w:w="850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5,15</w:t>
            </w:r>
          </w:p>
        </w:tc>
        <w:tc>
          <w:tcPr>
            <w:tcW w:w="1206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15 636,84</w:t>
            </w:r>
          </w:p>
        </w:tc>
        <w:tc>
          <w:tcPr>
            <w:tcW w:w="1055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3 261,60</w:t>
            </w:r>
          </w:p>
        </w:tc>
        <w:tc>
          <w:tcPr>
            <w:tcW w:w="850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52,31</w:t>
            </w:r>
          </w:p>
        </w:tc>
        <w:tc>
          <w:tcPr>
            <w:tcW w:w="1217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170 614,30</w:t>
            </w:r>
          </w:p>
        </w:tc>
        <w:tc>
          <w:tcPr>
            <w:tcW w:w="929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126,96</w:t>
            </w:r>
          </w:p>
        </w:tc>
        <w:tc>
          <w:tcPr>
            <w:tcW w:w="1318" w:type="dxa"/>
            <w:vAlign w:val="center"/>
          </w:tcPr>
          <w:p w:rsidR="00CD153E" w:rsidRPr="007667E9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397 272,60</w:t>
            </w:r>
          </w:p>
        </w:tc>
      </w:tr>
      <w:tr w:rsidR="00CD153E" w:rsidRPr="00FE3C73" w:rsidTr="00F024B5">
        <w:trPr>
          <w:trHeight w:val="419"/>
          <w:jc w:val="center"/>
        </w:trPr>
        <w:tc>
          <w:tcPr>
            <w:tcW w:w="995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CD153E" w:rsidRPr="00FE3C73" w:rsidRDefault="00CD153E" w:rsidP="00F024B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141,85</w:t>
            </w:r>
          </w:p>
        </w:tc>
        <w:tc>
          <w:tcPr>
            <w:tcW w:w="1205" w:type="dxa"/>
            <w:vAlign w:val="center"/>
          </w:tcPr>
          <w:p w:rsidR="00CD153E" w:rsidRPr="00FE3C73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779 191,08</w:t>
            </w:r>
          </w:p>
        </w:tc>
        <w:tc>
          <w:tcPr>
            <w:tcW w:w="850" w:type="dxa"/>
            <w:vAlign w:val="center"/>
          </w:tcPr>
          <w:p w:rsidR="00CD153E" w:rsidRPr="00597F26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11,23</w:t>
            </w:r>
          </w:p>
        </w:tc>
        <w:tc>
          <w:tcPr>
            <w:tcW w:w="1206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63 383,50</w:t>
            </w:r>
          </w:p>
        </w:tc>
        <w:tc>
          <w:tcPr>
            <w:tcW w:w="1055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107,61</w:t>
            </w:r>
          </w:p>
        </w:tc>
        <w:tc>
          <w:tcPr>
            <w:tcW w:w="1217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604 889,07</w:t>
            </w:r>
          </w:p>
        </w:tc>
        <w:tc>
          <w:tcPr>
            <w:tcW w:w="929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260,69</w:t>
            </w:r>
          </w:p>
        </w:tc>
        <w:tc>
          <w:tcPr>
            <w:tcW w:w="1318" w:type="dxa"/>
            <w:vAlign w:val="center"/>
          </w:tcPr>
          <w:p w:rsidR="00CD153E" w:rsidRPr="00E937BD" w:rsidRDefault="00CD153E" w:rsidP="00F024B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1 447 463,65</w:t>
            </w:r>
          </w:p>
        </w:tc>
      </w:tr>
    </w:tbl>
    <w:p w:rsidR="008C5ED3" w:rsidRDefault="008C5ED3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8114D" w:rsidRDefault="0028114D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E0FE5" w:rsidRPr="00066E6F" w:rsidRDefault="00F74F61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Специалист</w:t>
      </w:r>
      <w:r w:rsidR="000E0FE5" w:rsidRPr="00066E6F">
        <w:rPr>
          <w:rFonts w:ascii="Times New Roman" w:hAnsi="Times New Roman" w:cs="Times New Roman"/>
          <w:sz w:val="27"/>
          <w:szCs w:val="27"/>
        </w:rPr>
        <w:t xml:space="preserve"> отдела ЖКХ, малого и среднего </w:t>
      </w:r>
    </w:p>
    <w:p w:rsidR="000E0FE5" w:rsidRPr="00066E6F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бизнеса администрации Нововеличковского</w:t>
      </w:r>
    </w:p>
    <w:p w:rsidR="000E0FE5" w:rsidRPr="00AE0D53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Л.С.Моренченко</w:t>
      </w:r>
      <w:proofErr w:type="spellEnd"/>
    </w:p>
    <w:p w:rsidR="000E0FE5" w:rsidRDefault="000E0FE5" w:rsidP="009F3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0E0FE5" w:rsidSect="00653F6A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от ___________2021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BB0E12">
        <w:rPr>
          <w:rFonts w:ascii="Times New Roman" w:hAnsi="Times New Roman" w:cs="Times New Roman"/>
          <w:sz w:val="27"/>
          <w:szCs w:val="27"/>
        </w:rPr>
        <w:t>Об утверждении лимитов топливно-энергетических ресурсов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BB0E12">
        <w:rPr>
          <w:rFonts w:ascii="Times New Roman" w:hAnsi="Times New Roman" w:cs="Times New Roman"/>
          <w:sz w:val="27"/>
          <w:szCs w:val="27"/>
        </w:rPr>
        <w:t xml:space="preserve"> (электроэнергия, тепловая энергия</w:t>
      </w:r>
      <w:r>
        <w:rPr>
          <w:rFonts w:ascii="Times New Roman" w:hAnsi="Times New Roman" w:cs="Times New Roman"/>
          <w:sz w:val="27"/>
          <w:szCs w:val="27"/>
        </w:rPr>
        <w:t xml:space="preserve"> и ГСМ</w:t>
      </w:r>
      <w:r w:rsidRPr="00BB0E12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 xml:space="preserve"> и связи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 2022</w:t>
      </w:r>
      <w:r w:rsidRPr="00BB0E12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</w:t>
      </w:r>
    </w:p>
    <w:p w:rsidR="000E0FE5" w:rsidRPr="00BB0E12" w:rsidRDefault="000E0FE5" w:rsidP="000E0FE5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B0E12">
        <w:rPr>
          <w:rFonts w:ascii="Times New Roman" w:hAnsi="Times New Roman" w:cs="Times New Roman"/>
          <w:sz w:val="27"/>
          <w:szCs w:val="27"/>
        </w:rPr>
        <w:t>Нововеличковского сельского поселения Динского района</w:t>
      </w:r>
    </w:p>
    <w:p w:rsidR="000E0FE5" w:rsidRPr="000273B8" w:rsidRDefault="000E0FE5" w:rsidP="000E0F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0E0FE5" w:rsidRPr="000273B8" w:rsidRDefault="000E0FE5" w:rsidP="000E0F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E0FE5" w:rsidRPr="000273B8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0E0FE5" w:rsidRPr="009F3F1E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проект подготовил и внес:</w:t>
      </w:r>
    </w:p>
    <w:p w:rsidR="000E0FE5" w:rsidRPr="009F3F1E" w:rsidRDefault="00F74F61" w:rsidP="000E0FE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специалист</w:t>
      </w:r>
      <w:r w:rsidR="000E0FE5" w:rsidRPr="009F3F1E">
        <w:rPr>
          <w:rFonts w:ascii="Times New Roman" w:hAnsi="Times New Roman" w:cs="Times New Roman"/>
          <w:sz w:val="27"/>
          <w:szCs w:val="27"/>
        </w:rPr>
        <w:t xml:space="preserve"> отдела ЖКХ, малого и среднего</w:t>
      </w:r>
    </w:p>
    <w:p w:rsidR="000E0FE5" w:rsidRPr="009F3F1E" w:rsidRDefault="000E0FE5" w:rsidP="000E0FE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бизнеса администрации Нововеличковского </w:t>
      </w:r>
    </w:p>
    <w:p w:rsidR="000E0FE5" w:rsidRPr="009F3F1E" w:rsidRDefault="000E0FE5" w:rsidP="000E0FE5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сельского поселения                                                                   </w:t>
      </w:r>
      <w:proofErr w:type="spellStart"/>
      <w:r>
        <w:rPr>
          <w:rFonts w:ascii="Times New Roman" w:hAnsi="Times New Roman" w:cs="Times New Roman"/>
          <w:sz w:val="27"/>
          <w:szCs w:val="27"/>
        </w:rPr>
        <w:t>Л.С.Моренченко</w:t>
      </w:r>
      <w:proofErr w:type="spellEnd"/>
    </w:p>
    <w:p w:rsidR="000E0FE5" w:rsidRPr="009F3F1E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0E0FE5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проект согласован: </w:t>
      </w:r>
    </w:p>
    <w:p w:rsidR="000E0FE5" w:rsidRDefault="000E0FE5" w:rsidP="000E0FE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заместитель главы администрации </w:t>
      </w:r>
    </w:p>
    <w:p w:rsidR="000E0FE5" w:rsidRDefault="000E0FE5" w:rsidP="000E0FE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И.Л.Кочетков</w:t>
      </w: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начальник отдела финансов</w:t>
      </w: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и муниципальных закупок администрации</w:t>
      </w:r>
    </w:p>
    <w:p w:rsidR="000E0FE5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Н.Н. Вуймина</w:t>
      </w:r>
    </w:p>
    <w:p w:rsidR="000E0FE5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0E0FE5" w:rsidRPr="009F3F1E" w:rsidRDefault="00F74F61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исполняющий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обязанности</w:t>
      </w:r>
    </w:p>
    <w:p w:rsidR="00F74F61" w:rsidRPr="006355DF" w:rsidRDefault="00F74F61" w:rsidP="00F7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 xml:space="preserve">начальника отдела </w:t>
      </w:r>
      <w:proofErr w:type="gramStart"/>
      <w:r w:rsidRPr="006355DF">
        <w:rPr>
          <w:rFonts w:ascii="Times New Roman" w:hAnsi="Times New Roman" w:cs="Times New Roman"/>
          <w:sz w:val="27"/>
          <w:szCs w:val="27"/>
        </w:rPr>
        <w:t>по</w:t>
      </w:r>
      <w:proofErr w:type="gramEnd"/>
      <w:r w:rsidRPr="006355DF">
        <w:rPr>
          <w:rFonts w:ascii="Times New Roman" w:hAnsi="Times New Roman" w:cs="Times New Roman"/>
          <w:sz w:val="27"/>
          <w:szCs w:val="27"/>
        </w:rPr>
        <w:t xml:space="preserve"> общим и правовым </w:t>
      </w:r>
    </w:p>
    <w:p w:rsidR="00F74F61" w:rsidRPr="006355DF" w:rsidRDefault="00F74F61" w:rsidP="00F7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вопросам администрации</w:t>
      </w:r>
    </w:p>
    <w:p w:rsidR="000E0FE5" w:rsidRPr="009F3F1E" w:rsidRDefault="00F74F61" w:rsidP="00F7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Нововеличковского сельского поселения</w:t>
      </w:r>
      <w:r w:rsidR="000E0FE5" w:rsidRPr="006355DF">
        <w:rPr>
          <w:rFonts w:ascii="Times New Roman" w:hAnsi="Times New Roman" w:cs="Times New Roman"/>
          <w:sz w:val="27"/>
          <w:szCs w:val="27"/>
        </w:rPr>
        <w:t xml:space="preserve">         </w:t>
      </w:r>
      <w:r w:rsidR="000E0FE5">
        <w:rPr>
          <w:rFonts w:ascii="Times New Roman" w:hAnsi="Times New Roman" w:cs="Times New Roman"/>
          <w:sz w:val="27"/>
          <w:szCs w:val="27"/>
        </w:rPr>
        <w:t xml:space="preserve">                       Е.С.Шевцова</w:t>
      </w: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F3F1E" w:rsidRPr="00A778BE" w:rsidRDefault="009F3F1E" w:rsidP="009F3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F3F1E" w:rsidRPr="00A778BE" w:rsidSect="00653F6A">
      <w:pgSz w:w="11906" w:h="16838" w:code="9"/>
      <w:pgMar w:top="709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FB" w:rsidRDefault="004802FB" w:rsidP="003A015E">
      <w:pPr>
        <w:spacing w:after="0" w:line="240" w:lineRule="auto"/>
      </w:pPr>
      <w:r>
        <w:separator/>
      </w:r>
    </w:p>
  </w:endnote>
  <w:endnote w:type="continuationSeparator" w:id="0">
    <w:p w:rsidR="004802FB" w:rsidRDefault="004802FB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FB" w:rsidRDefault="004802FB" w:rsidP="003A015E">
      <w:pPr>
        <w:spacing w:after="0" w:line="240" w:lineRule="auto"/>
      </w:pPr>
      <w:r>
        <w:separator/>
      </w:r>
    </w:p>
  </w:footnote>
  <w:footnote w:type="continuationSeparator" w:id="0">
    <w:p w:rsidR="004802FB" w:rsidRDefault="004802FB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14FA3"/>
    <w:rsid w:val="00023B23"/>
    <w:rsid w:val="00031C82"/>
    <w:rsid w:val="00045A34"/>
    <w:rsid w:val="000551C6"/>
    <w:rsid w:val="00060245"/>
    <w:rsid w:val="000956AB"/>
    <w:rsid w:val="000C37B1"/>
    <w:rsid w:val="000C50CC"/>
    <w:rsid w:val="000E0FE5"/>
    <w:rsid w:val="000E2BDE"/>
    <w:rsid w:val="000F329A"/>
    <w:rsid w:val="000F3B0C"/>
    <w:rsid w:val="001000D0"/>
    <w:rsid w:val="00124B7E"/>
    <w:rsid w:val="00126A39"/>
    <w:rsid w:val="00131BE7"/>
    <w:rsid w:val="00135B47"/>
    <w:rsid w:val="00136ED7"/>
    <w:rsid w:val="0014751C"/>
    <w:rsid w:val="001561DE"/>
    <w:rsid w:val="0016289B"/>
    <w:rsid w:val="001644E8"/>
    <w:rsid w:val="001774E6"/>
    <w:rsid w:val="0018455D"/>
    <w:rsid w:val="0018479D"/>
    <w:rsid w:val="001A0F17"/>
    <w:rsid w:val="001B52A3"/>
    <w:rsid w:val="001C019A"/>
    <w:rsid w:val="001C4C15"/>
    <w:rsid w:val="001E63B8"/>
    <w:rsid w:val="00214B24"/>
    <w:rsid w:val="00214FE4"/>
    <w:rsid w:val="002236FD"/>
    <w:rsid w:val="002328AC"/>
    <w:rsid w:val="00236C10"/>
    <w:rsid w:val="00237DEF"/>
    <w:rsid w:val="0024002D"/>
    <w:rsid w:val="0024642E"/>
    <w:rsid w:val="00262A2E"/>
    <w:rsid w:val="00263468"/>
    <w:rsid w:val="00265F56"/>
    <w:rsid w:val="00267862"/>
    <w:rsid w:val="0028114D"/>
    <w:rsid w:val="00283D78"/>
    <w:rsid w:val="002A79D8"/>
    <w:rsid w:val="002B302F"/>
    <w:rsid w:val="002B7576"/>
    <w:rsid w:val="002C0770"/>
    <w:rsid w:val="002C3DFD"/>
    <w:rsid w:val="003322F6"/>
    <w:rsid w:val="00391E47"/>
    <w:rsid w:val="003973D5"/>
    <w:rsid w:val="003A015E"/>
    <w:rsid w:val="003B20F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07F54"/>
    <w:rsid w:val="00422E6E"/>
    <w:rsid w:val="00426970"/>
    <w:rsid w:val="004344F7"/>
    <w:rsid w:val="004509B8"/>
    <w:rsid w:val="00465A38"/>
    <w:rsid w:val="004802FB"/>
    <w:rsid w:val="00490188"/>
    <w:rsid w:val="004C1FEC"/>
    <w:rsid w:val="004C2286"/>
    <w:rsid w:val="004D590A"/>
    <w:rsid w:val="004E16CF"/>
    <w:rsid w:val="004F28F1"/>
    <w:rsid w:val="004F4ED1"/>
    <w:rsid w:val="00506E9B"/>
    <w:rsid w:val="00507A3A"/>
    <w:rsid w:val="005130F2"/>
    <w:rsid w:val="005344B2"/>
    <w:rsid w:val="00534D8D"/>
    <w:rsid w:val="00544322"/>
    <w:rsid w:val="0054468D"/>
    <w:rsid w:val="00562BF0"/>
    <w:rsid w:val="005647D0"/>
    <w:rsid w:val="00574527"/>
    <w:rsid w:val="00591956"/>
    <w:rsid w:val="00592762"/>
    <w:rsid w:val="00597F0F"/>
    <w:rsid w:val="005D1C7B"/>
    <w:rsid w:val="006076E8"/>
    <w:rsid w:val="006139D4"/>
    <w:rsid w:val="00633B1E"/>
    <w:rsid w:val="006355DF"/>
    <w:rsid w:val="00653F6A"/>
    <w:rsid w:val="00657ACB"/>
    <w:rsid w:val="00670490"/>
    <w:rsid w:val="00672822"/>
    <w:rsid w:val="006832BA"/>
    <w:rsid w:val="00687D2C"/>
    <w:rsid w:val="006A292F"/>
    <w:rsid w:val="006E11EE"/>
    <w:rsid w:val="006F0A06"/>
    <w:rsid w:val="006F7A3E"/>
    <w:rsid w:val="006F7F40"/>
    <w:rsid w:val="0071303F"/>
    <w:rsid w:val="00726D0D"/>
    <w:rsid w:val="00736BEE"/>
    <w:rsid w:val="00745D8B"/>
    <w:rsid w:val="0078073C"/>
    <w:rsid w:val="007910A5"/>
    <w:rsid w:val="007A17B8"/>
    <w:rsid w:val="007B60A2"/>
    <w:rsid w:val="00800EBA"/>
    <w:rsid w:val="00801F5E"/>
    <w:rsid w:val="00813348"/>
    <w:rsid w:val="00852056"/>
    <w:rsid w:val="00877011"/>
    <w:rsid w:val="00877694"/>
    <w:rsid w:val="008A7871"/>
    <w:rsid w:val="008B0C00"/>
    <w:rsid w:val="008B5C19"/>
    <w:rsid w:val="008B7EAC"/>
    <w:rsid w:val="008C5ED3"/>
    <w:rsid w:val="008E3680"/>
    <w:rsid w:val="008E3CE7"/>
    <w:rsid w:val="008E45A0"/>
    <w:rsid w:val="008F4EC3"/>
    <w:rsid w:val="009161D9"/>
    <w:rsid w:val="00923758"/>
    <w:rsid w:val="009527CC"/>
    <w:rsid w:val="0095521B"/>
    <w:rsid w:val="00961E7E"/>
    <w:rsid w:val="009635BD"/>
    <w:rsid w:val="009637B3"/>
    <w:rsid w:val="009913A3"/>
    <w:rsid w:val="00996E2D"/>
    <w:rsid w:val="009A709A"/>
    <w:rsid w:val="009D1A48"/>
    <w:rsid w:val="009E5B12"/>
    <w:rsid w:val="009E7CDA"/>
    <w:rsid w:val="009F14E3"/>
    <w:rsid w:val="009F3F1E"/>
    <w:rsid w:val="00A07D05"/>
    <w:rsid w:val="00A2035B"/>
    <w:rsid w:val="00A36649"/>
    <w:rsid w:val="00A6208C"/>
    <w:rsid w:val="00A778BE"/>
    <w:rsid w:val="00A83694"/>
    <w:rsid w:val="00AC16DE"/>
    <w:rsid w:val="00AC1AE1"/>
    <w:rsid w:val="00AE0D53"/>
    <w:rsid w:val="00AF607D"/>
    <w:rsid w:val="00AF797C"/>
    <w:rsid w:val="00B07A03"/>
    <w:rsid w:val="00B10B21"/>
    <w:rsid w:val="00B14D19"/>
    <w:rsid w:val="00B15133"/>
    <w:rsid w:val="00B30032"/>
    <w:rsid w:val="00B33441"/>
    <w:rsid w:val="00B51345"/>
    <w:rsid w:val="00B7320D"/>
    <w:rsid w:val="00B9738B"/>
    <w:rsid w:val="00BB0E12"/>
    <w:rsid w:val="00BC24D7"/>
    <w:rsid w:val="00BD05DF"/>
    <w:rsid w:val="00BD32CE"/>
    <w:rsid w:val="00BD34C4"/>
    <w:rsid w:val="00BE2BEB"/>
    <w:rsid w:val="00BF5D5B"/>
    <w:rsid w:val="00C072C4"/>
    <w:rsid w:val="00C14960"/>
    <w:rsid w:val="00C1592D"/>
    <w:rsid w:val="00C21C53"/>
    <w:rsid w:val="00C25ED6"/>
    <w:rsid w:val="00C31BF7"/>
    <w:rsid w:val="00C35824"/>
    <w:rsid w:val="00C37828"/>
    <w:rsid w:val="00C43F44"/>
    <w:rsid w:val="00C46416"/>
    <w:rsid w:val="00C46E99"/>
    <w:rsid w:val="00C51C84"/>
    <w:rsid w:val="00C66222"/>
    <w:rsid w:val="00C778A2"/>
    <w:rsid w:val="00C91653"/>
    <w:rsid w:val="00C92311"/>
    <w:rsid w:val="00C9377E"/>
    <w:rsid w:val="00CA343B"/>
    <w:rsid w:val="00CB3D99"/>
    <w:rsid w:val="00CB4BCE"/>
    <w:rsid w:val="00CC07B8"/>
    <w:rsid w:val="00CC396A"/>
    <w:rsid w:val="00CD153E"/>
    <w:rsid w:val="00CE4F4B"/>
    <w:rsid w:val="00CE79DE"/>
    <w:rsid w:val="00D045BC"/>
    <w:rsid w:val="00D067D2"/>
    <w:rsid w:val="00D20AA2"/>
    <w:rsid w:val="00D31655"/>
    <w:rsid w:val="00D408E0"/>
    <w:rsid w:val="00D43204"/>
    <w:rsid w:val="00D646D4"/>
    <w:rsid w:val="00D917B8"/>
    <w:rsid w:val="00D93328"/>
    <w:rsid w:val="00D95A27"/>
    <w:rsid w:val="00DA3397"/>
    <w:rsid w:val="00DB6B7D"/>
    <w:rsid w:val="00DC611A"/>
    <w:rsid w:val="00DD1BD9"/>
    <w:rsid w:val="00DD26B4"/>
    <w:rsid w:val="00E23811"/>
    <w:rsid w:val="00E47127"/>
    <w:rsid w:val="00E63280"/>
    <w:rsid w:val="00E644EB"/>
    <w:rsid w:val="00E677E6"/>
    <w:rsid w:val="00E753F5"/>
    <w:rsid w:val="00E7740E"/>
    <w:rsid w:val="00EC2951"/>
    <w:rsid w:val="00EC6BF8"/>
    <w:rsid w:val="00ED6A00"/>
    <w:rsid w:val="00EE2AA1"/>
    <w:rsid w:val="00EE5C8E"/>
    <w:rsid w:val="00F024B5"/>
    <w:rsid w:val="00F037CF"/>
    <w:rsid w:val="00F20C02"/>
    <w:rsid w:val="00F2346D"/>
    <w:rsid w:val="00F246E7"/>
    <w:rsid w:val="00F2517A"/>
    <w:rsid w:val="00F26F98"/>
    <w:rsid w:val="00F36898"/>
    <w:rsid w:val="00F46924"/>
    <w:rsid w:val="00F568A5"/>
    <w:rsid w:val="00F6045D"/>
    <w:rsid w:val="00F67670"/>
    <w:rsid w:val="00F70165"/>
    <w:rsid w:val="00F74F61"/>
    <w:rsid w:val="00F75866"/>
    <w:rsid w:val="00F958F1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653F6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15</cp:revision>
  <cp:lastPrinted>2021-10-22T11:12:00Z</cp:lastPrinted>
  <dcterms:created xsi:type="dcterms:W3CDTF">2021-10-20T05:34:00Z</dcterms:created>
  <dcterms:modified xsi:type="dcterms:W3CDTF">2021-10-25T11:19:00Z</dcterms:modified>
</cp:coreProperties>
</file>