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7045" cy="569595"/>
            <wp:effectExtent l="0" t="0" r="8255" b="190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920D8" w:rsidRPr="00A920D8" w:rsidRDefault="00A920D8" w:rsidP="00A920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920D8" w:rsidRPr="00A920D8" w:rsidRDefault="00A920D8" w:rsidP="00A920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920D8" w:rsidRPr="00A920D8" w:rsidRDefault="00A920D8" w:rsidP="00A920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28.09.2021</w:t>
      </w:r>
      <w:r w:rsidRPr="00A920D8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A920D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274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920D8" w:rsidRPr="00A920D8" w:rsidRDefault="00A920D8" w:rsidP="00A920D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A920D8" w:rsidRPr="00A920D8" w:rsidRDefault="00A920D8" w:rsidP="00A920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264 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мероприятия по обеспечению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2021 год»</w:t>
      </w:r>
    </w:p>
    <w:bookmarkEnd w:id="0"/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264 «Об утверждении муниципальной программы</w:t>
      </w:r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A920D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утвердив приложение в новой редакции (прилагается).</w:t>
      </w: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A920D8" w:rsidRPr="00A920D8" w:rsidRDefault="00A920D8" w:rsidP="00A920D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A920D8" w:rsidRPr="00A920D8" w:rsidRDefault="00A920D8" w:rsidP="00A920D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gramStart"/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26.07.2021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213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264 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A920D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A920D8" w:rsidRPr="00A920D8" w:rsidRDefault="00A920D8" w:rsidP="00A920D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A920D8" w:rsidRPr="00A920D8" w:rsidRDefault="00A920D8" w:rsidP="00A920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28.09.2021 г.</w:t>
      </w:r>
      <w:r w:rsidRPr="00A920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274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920D8" w:rsidRPr="00A920D8" w:rsidTr="00D4430F">
        <w:trPr>
          <w:trHeight w:val="851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920D8" w:rsidRPr="00A920D8" w:rsidTr="00D4430F">
        <w:trPr>
          <w:trHeight w:val="710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920D8" w:rsidRPr="00A920D8" w:rsidTr="00D4430F">
        <w:trPr>
          <w:trHeight w:val="651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A920D8" w:rsidRPr="00A920D8" w:rsidTr="00D4430F">
        <w:trPr>
          <w:trHeight w:val="635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A920D8" w:rsidRPr="00A920D8" w:rsidTr="00D4430F">
        <w:trPr>
          <w:trHeight w:val="776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A920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A920D8" w:rsidRPr="00A920D8" w:rsidTr="00D4430F">
        <w:trPr>
          <w:trHeight w:val="608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A920D8" w:rsidRPr="00A920D8" w:rsidTr="00D4430F">
        <w:trPr>
          <w:trHeight w:val="688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18519,8 тыс. руб. в </w:t>
            </w:r>
            <w:proofErr w:type="spellStart"/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 8558,2 тыс. руб., краевой бюджет – 9961,6 тыс. руб.</w:t>
            </w:r>
            <w:proofErr w:type="gramEnd"/>
          </w:p>
        </w:tc>
      </w:tr>
      <w:tr w:rsidR="00A920D8" w:rsidRPr="00A920D8" w:rsidTr="00D4430F">
        <w:trPr>
          <w:trHeight w:val="651"/>
        </w:trPr>
        <w:tc>
          <w:tcPr>
            <w:tcW w:w="4219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2021  год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11988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основных мероприятий муниципальной программы</w:t>
      </w: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920D8" w:rsidRPr="00A920D8" w:rsidRDefault="00A920D8" w:rsidP="00A920D8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A920D8" w:rsidRPr="00A920D8" w:rsidRDefault="00A920D8" w:rsidP="00A920D8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2021 год за счет сре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18519,8 тыс. руб., в том числе:</w:t>
      </w:r>
      <w:bookmarkEnd w:id="2"/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A920D8" w:rsidRPr="00A920D8" w:rsidRDefault="00A920D8" w:rsidP="00A9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Механизм реализации муниципальной программы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выполнением</w:t>
      </w:r>
    </w:p>
    <w:p w:rsidR="00A920D8" w:rsidRPr="00A920D8" w:rsidRDefault="00A920D8" w:rsidP="00A92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Нововеличковского сельского</w:t>
      </w:r>
      <w:proofErr w:type="gramEnd"/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г.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920D8" w:rsidRPr="00A920D8" w:rsidSect="00085C24">
          <w:headerReference w:type="default" r:id="rId7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В.В. Токаренко</w:t>
      </w:r>
    </w:p>
    <w:p w:rsidR="00A920D8" w:rsidRPr="00A920D8" w:rsidRDefault="00A920D8" w:rsidP="00A920D8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Приложение к паспорту </w:t>
      </w:r>
      <w:proofErr w:type="gramStart"/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A920D8" w:rsidRPr="00A920D8" w:rsidRDefault="00A920D8" w:rsidP="00A920D8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2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A920D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A920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2021 год</w:t>
      </w:r>
      <w:r w:rsidRPr="00A920D8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A920D8" w:rsidRPr="00A920D8" w:rsidTr="00D4430F">
        <w:trPr>
          <w:cantSplit/>
          <w:trHeight w:val="1211"/>
        </w:trPr>
        <w:tc>
          <w:tcPr>
            <w:tcW w:w="567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2694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A920D8" w:rsidRPr="00A920D8" w:rsidRDefault="00A920D8" w:rsidP="00A920D8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A920D8" w:rsidRPr="00A920D8" w:rsidRDefault="00A920D8" w:rsidP="00A920D8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A920D8" w:rsidRPr="00A920D8" w:rsidRDefault="00A920D8" w:rsidP="00A920D8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20D8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920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Степная (от ул. Фурманова до ул. </w:t>
            </w:r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Почтовая) -0,96 км.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ул. Ленина от ул. Бежко до ул. </w:t>
            </w:r>
            <w:proofErr w:type="gramStart"/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>Колхозной</w:t>
            </w:r>
            <w:proofErr w:type="gramEnd"/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0,36 км;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</w:t>
            </w:r>
            <w:proofErr w:type="gramStart"/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>Степная</w:t>
            </w:r>
            <w:proofErr w:type="gramEnd"/>
            <w:r w:rsidRPr="00A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ул. Таманская до дома №28 – 1,185 км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0,4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0,2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0,36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-соляной смеси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документации, паспортов автомобильных дорог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Колхозной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 Ремонт ул. Краснодарская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Братская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Пушкина от ул. Ленина до дома №15;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пер. Космонавтов;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Колхозная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Ровная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rPr>
          <w:trHeight w:val="422"/>
        </w:trPr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rPr>
          <w:trHeight w:val="1393"/>
        </w:trPr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2228,44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2228,44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2228,44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2228,44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 вдоль дорог общего пользования в ст. Нововеличковской, п. Найдорф, ст. Воронцовская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 капитального ремонта тротуаров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522,55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522,55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522,55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522,55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Ремонт автомобильной дороги по ул. Красная от ул. Южная (ПК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18519,8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18519,8</w:t>
            </w:r>
          </w:p>
        </w:tc>
        <w:tc>
          <w:tcPr>
            <w:tcW w:w="2694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8558,2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8558,2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0D8" w:rsidRPr="00A920D8" w:rsidTr="00D4430F">
        <w:tc>
          <w:tcPr>
            <w:tcW w:w="567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920D8" w:rsidRPr="00A920D8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A920D8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В.В. Токаренко</w:t>
      </w:r>
    </w:p>
    <w:p w:rsidR="00A920D8" w:rsidRPr="00A920D8" w:rsidRDefault="00A920D8" w:rsidP="00A920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A920D8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 год</w:t>
      </w:r>
      <w:r w:rsidRPr="00A92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A920D8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920D8" w:rsidRPr="00A920D8" w:rsidRDefault="00A920D8" w:rsidP="00A920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920D8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A920D8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A9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A920D8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2021 год</w:t>
      </w:r>
      <w:r w:rsidRPr="00A920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20D8" w:rsidRPr="00A920D8" w:rsidRDefault="00A920D8" w:rsidP="00A920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20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20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A920D8" w:rsidRPr="00A920D8" w:rsidRDefault="00A920D8" w:rsidP="00A920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20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01.12.2020   </w:t>
      </w:r>
      <w:r w:rsidRPr="00A9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264 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20D8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A920D8" w:rsidRPr="00A920D8" w:rsidRDefault="00A920D8" w:rsidP="00A920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A920D8" w:rsidRPr="00A920D8" w:rsidTr="00D4430F">
        <w:trPr>
          <w:trHeight w:val="374"/>
        </w:trPr>
        <w:tc>
          <w:tcPr>
            <w:tcW w:w="8897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A920D8" w:rsidRPr="00A920D8" w:rsidTr="00D4430F">
        <w:trPr>
          <w:trHeight w:val="374"/>
        </w:trPr>
        <w:tc>
          <w:tcPr>
            <w:tcW w:w="8897" w:type="dxa"/>
            <w:vMerge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834" w:type="dxa"/>
            <w:vMerge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920D8" w:rsidRPr="00A920D8" w:rsidTr="00D4430F">
        <w:tc>
          <w:tcPr>
            <w:tcW w:w="15417" w:type="dxa"/>
            <w:gridSpan w:val="4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A920D8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A920D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</w:t>
            </w:r>
            <w:r w:rsidRPr="00A920D8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A920D8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A920D8" w:rsidRPr="00A920D8" w:rsidTr="00D4430F">
        <w:tc>
          <w:tcPr>
            <w:tcW w:w="15417" w:type="dxa"/>
            <w:gridSpan w:val="4"/>
          </w:tcPr>
          <w:p w:rsidR="00A920D8" w:rsidRPr="00A920D8" w:rsidRDefault="00A920D8" w:rsidP="00A92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A920D8" w:rsidRPr="00A920D8" w:rsidRDefault="00A920D8" w:rsidP="00A92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A920D8" w:rsidRPr="00A920D8" w:rsidTr="00D4430F">
        <w:tc>
          <w:tcPr>
            <w:tcW w:w="15417" w:type="dxa"/>
            <w:gridSpan w:val="4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920D8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A920D8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 Ремонт дорог местного значения в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0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>-  ул. Степная (от ул. Фурманова до ул. Почтовая) -0,96 км.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ул. Ленина от ул. Бежко до ул. </w:t>
            </w:r>
            <w:proofErr w:type="gramStart"/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>Колхозной</w:t>
            </w:r>
            <w:proofErr w:type="gramEnd"/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0,36 км;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ул. </w:t>
            </w:r>
            <w:proofErr w:type="gramStart"/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>Степная</w:t>
            </w:r>
            <w:proofErr w:type="gramEnd"/>
            <w:r w:rsidRPr="00A92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ул. Таманская до дома №28 – 1,185 км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2,505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0,4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0,2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0,36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5,352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 Работы по содержанию дорог: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грейдирование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песко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-соляной смеси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A920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A920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Start"/>
            <w:r w:rsidRPr="00A920D8">
              <w:rPr>
                <w:rFonts w:ascii="Times New Roman" w:eastAsia="Calibri" w:hAnsi="Times New Roman" w:cs="Times New Roman"/>
                <w:lang w:eastAsia="ru-RU"/>
              </w:rPr>
              <w:t>п</w:t>
            </w:r>
            <w:proofErr w:type="gramEnd"/>
            <w:r w:rsidRPr="00A920D8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Изготовление проектно-сметной документации, паспортов автомобильных дорог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Колхозной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Краснодарская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 Ленина;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Братская от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 Ленина;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Пушкина от ул. Ленина до дома №15;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пер. Космонавтов; 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Ровной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Найдорф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A920D8">
              <w:rPr>
                <w:rFonts w:ascii="Times New Roman" w:eastAsia="Calibri" w:hAnsi="Times New Roman" w:cs="Times New Roman"/>
                <w:lang w:val="en-US" w:eastAsia="ru-RU"/>
              </w:rPr>
              <w:t>9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Основное мероприятие № 2 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Колхозная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Воронцовской;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Ровная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ст-це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Воронцовской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проект/</w:t>
            </w:r>
            <w:proofErr w:type="spellStart"/>
            <w:proofErr w:type="gramStart"/>
            <w:r w:rsidRPr="00A920D8">
              <w:rPr>
                <w:rFonts w:ascii="Times New Roman" w:eastAsia="Calibri" w:hAnsi="Times New Roman" w:cs="Times New Roman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4/60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Д. Бедного;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Свердлова;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Воронцовская: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Пушкина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Найдорф: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Мира.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3.1 Содержание и ремонт тротуаров вдоль дорог общего пользования в ст. Нововеличковской, п. Найдорф, ст. Воронцовская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43,64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3.2 Изготовление проектно-сметной документации капитального ремонта тротуаров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3.3 </w:t>
            </w: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A920D8" w:rsidRPr="00A920D8" w:rsidRDefault="00A920D8" w:rsidP="00A920D8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1,049</w:t>
            </w: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0,388</w:t>
            </w:r>
          </w:p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№4 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 xml:space="preserve">Капитальный ремонт и ремонт автомобильных дорог общего </w:t>
            </w: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пользования местного значения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0D8" w:rsidRPr="00A920D8" w:rsidTr="00D4430F">
        <w:tc>
          <w:tcPr>
            <w:tcW w:w="8897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  Ремонт автомобильной дороги по ул. Красная от ул. Южная (ПК</w:t>
            </w:r>
            <w:proofErr w:type="gramStart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A920D8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1701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920D8" w:rsidRPr="00A920D8" w:rsidRDefault="00A920D8" w:rsidP="00A92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920D8">
              <w:rPr>
                <w:rFonts w:ascii="Times New Roman" w:eastAsia="Calibri" w:hAnsi="Times New Roman" w:cs="Times New Roman"/>
                <w:lang w:eastAsia="ru-RU"/>
              </w:rPr>
              <w:t>1,3105</w:t>
            </w:r>
          </w:p>
        </w:tc>
        <w:tc>
          <w:tcPr>
            <w:tcW w:w="2834" w:type="dxa"/>
          </w:tcPr>
          <w:p w:rsidR="00A920D8" w:rsidRPr="00A920D8" w:rsidRDefault="00A920D8" w:rsidP="00A920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920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A920D8" w:rsidRPr="00A920D8" w:rsidRDefault="00A920D8" w:rsidP="00A920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920D8" w:rsidRPr="00A920D8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 w:rsidRPr="00A920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В.В. Токаренко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F27F2" w:rsidRDefault="00BF27F2" w:rsidP="00A920D8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B54" w:rsidRDefault="00A920D8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B5B54" w:rsidRDefault="00A920D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F3"/>
    <w:rsid w:val="000035F4"/>
    <w:rsid w:val="00391DA1"/>
    <w:rsid w:val="004A6436"/>
    <w:rsid w:val="00787C06"/>
    <w:rsid w:val="007C68F3"/>
    <w:rsid w:val="00A920D8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0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920D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0D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20D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920D8"/>
  </w:style>
  <w:style w:type="character" w:customStyle="1" w:styleId="12">
    <w:name w:val="Основной шрифт абзаца1"/>
    <w:rsid w:val="00A920D8"/>
  </w:style>
  <w:style w:type="character" w:customStyle="1" w:styleId="a3">
    <w:name w:val="Название Знак"/>
    <w:link w:val="a4"/>
    <w:rsid w:val="00A920D8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A920D8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A920D8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A92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A920D8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A920D8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A920D8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A92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A920D8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A9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A920D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A920D8"/>
  </w:style>
  <w:style w:type="paragraph" w:styleId="ac">
    <w:name w:val="header"/>
    <w:basedOn w:val="a"/>
    <w:link w:val="ab"/>
    <w:uiPriority w:val="99"/>
    <w:unhideWhenUsed/>
    <w:rsid w:val="00A920D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A920D8"/>
  </w:style>
  <w:style w:type="paragraph" w:styleId="a6">
    <w:name w:val="Body Text Indent"/>
    <w:basedOn w:val="a"/>
    <w:link w:val="a5"/>
    <w:rsid w:val="00A920D8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A920D8"/>
  </w:style>
  <w:style w:type="paragraph" w:styleId="a4">
    <w:name w:val="Title"/>
    <w:basedOn w:val="a"/>
    <w:link w:val="a3"/>
    <w:qFormat/>
    <w:rsid w:val="00A920D8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uiPriority w:val="10"/>
    <w:rsid w:val="00A920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A920D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A920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920D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A920D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A920D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A920D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A920D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A920D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A920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A920D8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A920D8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A920D8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A9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A920D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0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920D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0D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20D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920D8"/>
  </w:style>
  <w:style w:type="character" w:customStyle="1" w:styleId="12">
    <w:name w:val="Основной шрифт абзаца1"/>
    <w:rsid w:val="00A920D8"/>
  </w:style>
  <w:style w:type="character" w:customStyle="1" w:styleId="a3">
    <w:name w:val="Название Знак"/>
    <w:link w:val="a4"/>
    <w:rsid w:val="00A920D8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A920D8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A920D8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A92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A920D8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A920D8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A920D8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A92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A920D8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A9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A920D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A920D8"/>
  </w:style>
  <w:style w:type="paragraph" w:styleId="ac">
    <w:name w:val="header"/>
    <w:basedOn w:val="a"/>
    <w:link w:val="ab"/>
    <w:uiPriority w:val="99"/>
    <w:unhideWhenUsed/>
    <w:rsid w:val="00A920D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A920D8"/>
  </w:style>
  <w:style w:type="paragraph" w:styleId="a6">
    <w:name w:val="Body Text Indent"/>
    <w:basedOn w:val="a"/>
    <w:link w:val="a5"/>
    <w:rsid w:val="00A920D8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A920D8"/>
  </w:style>
  <w:style w:type="paragraph" w:styleId="a4">
    <w:name w:val="Title"/>
    <w:basedOn w:val="a"/>
    <w:link w:val="a3"/>
    <w:qFormat/>
    <w:rsid w:val="00A920D8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uiPriority w:val="10"/>
    <w:rsid w:val="00A920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A920D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A920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920D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A920D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A920D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A920D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A920D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A920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A920D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A920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A920D8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A920D8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A920D8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A9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A920D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3731</Words>
  <Characters>21270</Characters>
  <Application>Microsoft Office Word</Application>
  <DocSecurity>0</DocSecurity>
  <Lines>177</Lines>
  <Paragraphs>49</Paragraphs>
  <ScaleCrop>false</ScaleCrop>
  <Company/>
  <LinksUpToDate>false</LinksUpToDate>
  <CharactersWithSpaces>24952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2021-09-29T08:42:00Z</dcterms:created>
  <dcterms:modified xsi:type="dcterms:W3CDTF">2021-09-29T08:43:00Z</dcterms:modified>
</cp:coreProperties>
</file>