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046" w:rsidRPr="00447046" w:rsidRDefault="00447046" w:rsidP="00447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0DC9A4D5" wp14:editId="0BC53A33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046" w:rsidRPr="00447046" w:rsidRDefault="00447046" w:rsidP="00447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47046" w:rsidRPr="00447046" w:rsidRDefault="00447046" w:rsidP="00447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447046" w:rsidRPr="00447046" w:rsidRDefault="00447046" w:rsidP="0044704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47046" w:rsidRPr="00447046" w:rsidRDefault="00447046" w:rsidP="0044704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4704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447046" w:rsidRPr="00447046" w:rsidRDefault="00447046" w:rsidP="0044704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03.08.2021</w:t>
      </w:r>
      <w:r w:rsidRPr="00447046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                         </w:t>
      </w:r>
      <w:r w:rsidRPr="004470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  </w:t>
      </w: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223</w:t>
      </w:r>
    </w:p>
    <w:p w:rsidR="00447046" w:rsidRPr="00447046" w:rsidRDefault="00447046" w:rsidP="00447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станица Нововеличковская</w:t>
      </w:r>
    </w:p>
    <w:p w:rsidR="00447046" w:rsidRPr="00447046" w:rsidRDefault="00447046" w:rsidP="004470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47046" w:rsidRPr="00447046" w:rsidRDefault="00447046" w:rsidP="004470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47046" w:rsidRPr="00447046" w:rsidRDefault="00447046" w:rsidP="00447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от 01.12.2020 № 260 </w:t>
      </w:r>
    </w:p>
    <w:p w:rsidR="00447046" w:rsidRPr="00447046" w:rsidRDefault="00447046" w:rsidP="00447046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</w:rPr>
      </w:pPr>
      <w:r w:rsidRPr="0044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447046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муниципальной программы</w:t>
      </w:r>
      <w:r w:rsidRPr="0044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47046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44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Поддержка малого и среднего предпринимательства в </w:t>
      </w:r>
      <w:r w:rsidRPr="00447046"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</w:rPr>
        <w:t xml:space="preserve">Нововеличковском сельском </w:t>
      </w:r>
    </w:p>
    <w:p w:rsidR="00447046" w:rsidRPr="00447046" w:rsidRDefault="00447046" w:rsidP="00447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447046"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</w:rPr>
        <w:t>поселении</w:t>
      </w:r>
      <w:proofErr w:type="gramEnd"/>
      <w:r w:rsidRPr="0044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на 2021 год</w:t>
      </w: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24.07.2007 г. № 209-ФЗ «О развитии малого и среднего предпринимательства в Российской Федерации», руководствуясь уставом Нововеличковского сельского поселения, в целях осуществления п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оддержки малого и среднего предпринимательства в </w:t>
      </w:r>
      <w:r w:rsidRPr="00447046">
        <w:rPr>
          <w:rFonts w:ascii="Times New Roman" w:eastAsia="Lucida Sans Unicode" w:hAnsi="Times New Roman" w:cs="Times New Roman"/>
          <w:bCs/>
          <w:kern w:val="2"/>
          <w:sz w:val="28"/>
          <w:szCs w:val="28"/>
        </w:rPr>
        <w:t xml:space="preserve">Нововеличковском сельском поселении </w:t>
      </w:r>
      <w:proofErr w:type="gramStart"/>
      <w:r w:rsidRPr="0044704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447046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ю</w:t>
      </w: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47046" w:rsidRPr="00447046" w:rsidRDefault="00447046" w:rsidP="00447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от </w:t>
      </w: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01.12.2020 № 260 «Об утверждении муниципальной программы «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в </w:t>
      </w:r>
      <w:r w:rsidRPr="00447046">
        <w:rPr>
          <w:rFonts w:ascii="Times New Roman" w:eastAsia="Lucida Sans Unicode" w:hAnsi="Times New Roman" w:cs="Times New Roman"/>
          <w:bCs/>
          <w:kern w:val="2"/>
          <w:sz w:val="28"/>
          <w:szCs w:val="28"/>
        </w:rPr>
        <w:t>Нововеличковском сельском поселении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2021 год» утвердив приложение в новой редакции</w:t>
      </w: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447046" w:rsidRPr="00447046" w:rsidRDefault="00447046" w:rsidP="00447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Отделу финансов и муниципальных закупок администрации Нововеличковского сельского поселения Динского района (Вуймина) </w:t>
      </w: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</w:t>
      </w: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финансирование мероприятий муниципальной программы «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в </w:t>
      </w:r>
      <w:r w:rsidRPr="00447046">
        <w:rPr>
          <w:rFonts w:ascii="Times New Roman" w:eastAsia="Lucida Sans Unicode" w:hAnsi="Times New Roman" w:cs="Times New Roman"/>
          <w:bCs/>
          <w:kern w:val="2"/>
          <w:sz w:val="28"/>
          <w:szCs w:val="28"/>
        </w:rPr>
        <w:t>Нововеличковском сельском поселении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2021 год» </w:t>
      </w: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пределах средств, предусмотренных на эти цели в бюджете Нововеличковского сельского поселения.</w:t>
      </w:r>
    </w:p>
    <w:p w:rsidR="00447046" w:rsidRPr="00447046" w:rsidRDefault="00447046" w:rsidP="00447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ЖКХ, малого и среднего бизнеса администрации Нововеличковского сельского поселения (Токаренко) обеспечить выполнение мероприятий программы.</w:t>
      </w:r>
    </w:p>
    <w:p w:rsidR="00447046" w:rsidRPr="00447046" w:rsidRDefault="00447046" w:rsidP="004470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Постановление администрации 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Нововеличковского сельского поселения </w:t>
      </w: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Динского района 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02.04.2021 № 91 «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от 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01.12.2020 № 260 «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</w:rPr>
        <w:t>Об утверждении муниципальной программы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в </w:t>
      </w:r>
      <w:r w:rsidRPr="00447046">
        <w:rPr>
          <w:rFonts w:ascii="Times New Roman" w:eastAsia="Lucida Sans Unicode" w:hAnsi="Times New Roman" w:cs="Times New Roman"/>
          <w:bCs/>
          <w:kern w:val="2"/>
          <w:sz w:val="28"/>
          <w:szCs w:val="28"/>
        </w:rPr>
        <w:t>Нововеличковском сельском поселении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2021 год» считать утратившим силу.</w:t>
      </w:r>
    </w:p>
    <w:p w:rsidR="00447046" w:rsidRPr="00447046" w:rsidRDefault="00447046" w:rsidP="00447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постановление</w:t>
      </w:r>
      <w:proofErr w:type="gramEnd"/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Нововеличковского сельского поселения Динского района в сети Интернет.</w:t>
      </w:r>
    </w:p>
    <w:p w:rsidR="00447046" w:rsidRPr="00447046" w:rsidRDefault="00447046" w:rsidP="00447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proofErr w:type="gramStart"/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447046" w:rsidRPr="00447046" w:rsidRDefault="00447046" w:rsidP="004470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Постановление вступает в силу после его подписания.</w:t>
      </w: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</w:t>
      </w:r>
      <w:proofErr w:type="spellStart"/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447046" w:rsidRPr="00447046" w:rsidRDefault="00447046" w:rsidP="00447046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постановлению администрации </w:t>
      </w:r>
    </w:p>
    <w:p w:rsidR="00447046" w:rsidRPr="00447046" w:rsidRDefault="00447046" w:rsidP="00447046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</w:t>
      </w:r>
    </w:p>
    <w:p w:rsidR="00447046" w:rsidRPr="00447046" w:rsidRDefault="00447046" w:rsidP="00447046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Динского района</w:t>
      </w:r>
    </w:p>
    <w:p w:rsidR="00447046" w:rsidRPr="00447046" w:rsidRDefault="00447046" w:rsidP="00447046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03.08.2021 г.</w:t>
      </w: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223</w:t>
      </w:r>
      <w:bookmarkStart w:id="0" w:name="_GoBack"/>
      <w:bookmarkEnd w:id="0"/>
    </w:p>
    <w:p w:rsidR="00447046" w:rsidRPr="00447046" w:rsidRDefault="00447046" w:rsidP="00447046">
      <w:pPr>
        <w:suppressAutoHyphens/>
        <w:autoSpaceDE w:val="0"/>
        <w:spacing w:before="108" w:after="108" w:line="240" w:lineRule="auto"/>
        <w:ind w:left="6804" w:firstLine="284"/>
        <w:jc w:val="both"/>
        <w:rPr>
          <w:rFonts w:ascii="Times New Roman" w:eastAsia="Calibri" w:hAnsi="Times New Roman" w:cs="Calibri"/>
          <w:bCs/>
          <w:kern w:val="2"/>
          <w:sz w:val="26"/>
          <w:szCs w:val="26"/>
          <w:lang w:bidi="en-US"/>
        </w:rPr>
      </w:pPr>
    </w:p>
    <w:p w:rsidR="00447046" w:rsidRPr="00447046" w:rsidRDefault="00447046" w:rsidP="00447046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447046" w:rsidRPr="00447046" w:rsidRDefault="00447046" w:rsidP="00447046">
      <w:pPr>
        <w:spacing w:after="0" w:line="240" w:lineRule="auto"/>
        <w:ind w:left="567" w:right="850"/>
        <w:jc w:val="center"/>
        <w:rPr>
          <w:rFonts w:ascii="Times New Roman" w:eastAsia="Calibri" w:hAnsi="Times New Roman" w:cs="Calibri"/>
          <w:b/>
          <w:bCs/>
          <w:kern w:val="2"/>
          <w:sz w:val="26"/>
          <w:szCs w:val="26"/>
          <w:lang w:bidi="en-US"/>
        </w:rPr>
      </w:pPr>
      <w:r w:rsidRPr="0044704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в </w:t>
      </w:r>
      <w:r w:rsidRPr="00447046">
        <w:rPr>
          <w:rFonts w:ascii="Times New Roman" w:eastAsia="Lucida Sans Unicode" w:hAnsi="Times New Roman" w:cs="Times New Roman"/>
          <w:bCs/>
          <w:kern w:val="2"/>
          <w:sz w:val="28"/>
          <w:szCs w:val="28"/>
        </w:rPr>
        <w:t>Нововеличковском сельском поселении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2021 годы</w:t>
      </w:r>
      <w:r w:rsidRPr="00447046">
        <w:rPr>
          <w:rFonts w:ascii="Times New Roman" w:eastAsia="Calibri" w:hAnsi="Times New Roman" w:cs="Calibri"/>
          <w:b/>
          <w:bCs/>
          <w:kern w:val="2"/>
          <w:sz w:val="26"/>
          <w:szCs w:val="26"/>
          <w:lang w:bidi="en-US"/>
        </w:rPr>
        <w:t>»</w:t>
      </w:r>
    </w:p>
    <w:p w:rsidR="00447046" w:rsidRPr="00447046" w:rsidRDefault="00447046" w:rsidP="00447046">
      <w:pPr>
        <w:spacing w:after="0" w:line="240" w:lineRule="auto"/>
        <w:ind w:left="567" w:right="850"/>
        <w:jc w:val="center"/>
        <w:rPr>
          <w:rFonts w:ascii="Times New Roman" w:eastAsia="Calibri" w:hAnsi="Times New Roman" w:cs="Calibri"/>
          <w:b/>
          <w:bCs/>
          <w:kern w:val="2"/>
          <w:sz w:val="26"/>
          <w:szCs w:val="26"/>
          <w:lang w:bidi="en-US"/>
        </w:rPr>
      </w:pPr>
    </w:p>
    <w:p w:rsidR="00447046" w:rsidRPr="00447046" w:rsidRDefault="00447046" w:rsidP="00447046">
      <w:pPr>
        <w:spacing w:after="0" w:line="240" w:lineRule="auto"/>
        <w:ind w:left="567" w:right="850"/>
        <w:jc w:val="center"/>
        <w:rPr>
          <w:rFonts w:ascii="Times New Roman" w:eastAsia="Calibri" w:hAnsi="Times New Roman" w:cs="Calibri"/>
          <w:b/>
          <w:bCs/>
          <w:kern w:val="2"/>
          <w:sz w:val="26"/>
          <w:szCs w:val="26"/>
          <w:lang w:bidi="en-US"/>
        </w:rPr>
      </w:pPr>
      <w:r w:rsidRPr="00447046">
        <w:rPr>
          <w:rFonts w:ascii="Times New Roman" w:eastAsia="Calibri" w:hAnsi="Times New Roman" w:cs="Calibri"/>
          <w:b/>
          <w:bCs/>
          <w:kern w:val="2"/>
          <w:sz w:val="26"/>
          <w:szCs w:val="26"/>
          <w:lang w:bidi="en-US"/>
        </w:rPr>
        <w:t>ПАСПОРТ</w:t>
      </w:r>
    </w:p>
    <w:p w:rsidR="00447046" w:rsidRPr="00447046" w:rsidRDefault="00447046" w:rsidP="00447046">
      <w:pPr>
        <w:spacing w:after="0" w:line="240" w:lineRule="auto"/>
        <w:ind w:left="567" w:right="850"/>
        <w:jc w:val="center"/>
        <w:rPr>
          <w:rFonts w:ascii="Times New Roman" w:eastAsia="Courier New" w:hAnsi="Times New Roman" w:cs="Courier New"/>
          <w:kern w:val="2"/>
          <w:sz w:val="28"/>
          <w:szCs w:val="28"/>
          <w:lang w:bidi="en-US"/>
        </w:rPr>
      </w:pPr>
      <w:r w:rsidRPr="00447046">
        <w:rPr>
          <w:rFonts w:ascii="Times New Roman" w:eastAsia="Calibri" w:hAnsi="Times New Roman" w:cs="Calibri"/>
          <w:bCs/>
          <w:kern w:val="2"/>
          <w:sz w:val="28"/>
          <w:szCs w:val="28"/>
          <w:lang w:bidi="en-US"/>
        </w:rPr>
        <w:t xml:space="preserve"> </w:t>
      </w:r>
      <w:r w:rsidRPr="00447046">
        <w:rPr>
          <w:rFonts w:ascii="Times New Roman" w:eastAsia="Courier New" w:hAnsi="Times New Roman" w:cs="Courier New"/>
          <w:kern w:val="2"/>
          <w:sz w:val="28"/>
          <w:szCs w:val="28"/>
          <w:lang w:bidi="en-US"/>
        </w:rPr>
        <w:t xml:space="preserve">муниципальной программы </w:t>
      </w:r>
    </w:p>
    <w:p w:rsidR="00447046" w:rsidRPr="00447046" w:rsidRDefault="00447046" w:rsidP="00447046">
      <w:pPr>
        <w:tabs>
          <w:tab w:val="left" w:pos="2688"/>
          <w:tab w:val="center" w:pos="4677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</w:t>
      </w:r>
    </w:p>
    <w:p w:rsidR="00447046" w:rsidRPr="00447046" w:rsidRDefault="00447046" w:rsidP="00447046">
      <w:pPr>
        <w:tabs>
          <w:tab w:val="left" w:pos="2688"/>
          <w:tab w:val="center" w:pos="4677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447046">
        <w:rPr>
          <w:rFonts w:ascii="Times New Roman" w:eastAsia="Lucida Sans Unicode" w:hAnsi="Times New Roman" w:cs="Times New Roman"/>
          <w:bCs/>
          <w:kern w:val="2"/>
          <w:sz w:val="28"/>
          <w:szCs w:val="28"/>
        </w:rPr>
        <w:t>Нововеличковском сельском поселении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2021 год</w:t>
      </w:r>
    </w:p>
    <w:p w:rsidR="00447046" w:rsidRPr="00447046" w:rsidRDefault="00447046" w:rsidP="00447046">
      <w:pPr>
        <w:tabs>
          <w:tab w:val="left" w:pos="2688"/>
          <w:tab w:val="center" w:pos="4677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48"/>
      </w:tblGrid>
      <w:tr w:rsidR="00447046" w:rsidRPr="00447046" w:rsidTr="00447046">
        <w:trPr>
          <w:trHeight w:val="85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ЖКХ, малого и среднего бизнеса администрация Нововеличковского сельского поселения</w:t>
            </w:r>
          </w:p>
        </w:tc>
      </w:tr>
      <w:tr w:rsidR="00447046" w:rsidRPr="00447046" w:rsidTr="00447046">
        <w:trPr>
          <w:trHeight w:val="71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ЖКХ, малого и среднего бизнеса администрация Нововеличковского сельского поселения</w:t>
            </w:r>
          </w:p>
        </w:tc>
      </w:tr>
      <w:tr w:rsidR="00447046" w:rsidRPr="00447046" w:rsidTr="00447046">
        <w:trPr>
          <w:trHeight w:val="46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 муниципальной программы</w:t>
            </w:r>
          </w:p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uppressAutoHyphens/>
              <w:autoSpaceDE w:val="0"/>
              <w:snapToGrid w:val="0"/>
              <w:spacing w:after="0"/>
              <w:ind w:left="-55" w:right="-197"/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  <w:t>Создание условий для развития малого и среднего предпринимательства в Нововеличковском сельском поселении.</w:t>
            </w:r>
            <w:r w:rsidRPr="00447046">
              <w:rPr>
                <w:rFonts w:ascii="Times New Roman" w:eastAsia="Times New Roman" w:hAnsi="Times New Roman" w:cs="Courier New"/>
                <w:kern w:val="2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447046" w:rsidRPr="00447046" w:rsidTr="00447046">
        <w:trPr>
          <w:trHeight w:val="63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 муниципальной программы</w:t>
            </w:r>
          </w:p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uppressAutoHyphens/>
              <w:autoSpaceDE w:val="0"/>
              <w:snapToGrid w:val="0"/>
              <w:spacing w:after="0"/>
              <w:ind w:left="-55" w:right="-197"/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  <w:t>Создание условий для развития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профессиональный доход»;  увеличения числа предприятий малого и среднего предпринимательства; развития налогооблагаемой базы</w:t>
            </w:r>
            <w:r w:rsidRPr="00447046">
              <w:rPr>
                <w:rFonts w:ascii="Times New Roman" w:eastAsia="Times New Roman" w:hAnsi="Times New Roman" w:cs="Courier New"/>
                <w:kern w:val="2"/>
                <w:sz w:val="24"/>
                <w:szCs w:val="24"/>
                <w:lang w:eastAsia="ar-SA"/>
              </w:rPr>
              <w:t xml:space="preserve">. </w:t>
            </w:r>
          </w:p>
        </w:tc>
      </w:tr>
      <w:tr w:rsidR="00447046" w:rsidRPr="00447046" w:rsidTr="00447046">
        <w:trPr>
          <w:trHeight w:val="776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uppressAutoHyphens/>
              <w:autoSpaceDE w:val="0"/>
              <w:snapToGrid w:val="0"/>
              <w:spacing w:after="0"/>
              <w:ind w:left="-55" w:right="-197"/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  <w:t>- создание условий для развития малого и среднего предпринимательства;</w:t>
            </w:r>
          </w:p>
          <w:p w:rsidR="00447046" w:rsidRPr="00447046" w:rsidRDefault="00447046" w:rsidP="00447046">
            <w:pPr>
              <w:suppressAutoHyphens/>
              <w:autoSpaceDE w:val="0"/>
              <w:snapToGrid w:val="0"/>
              <w:spacing w:after="0"/>
              <w:ind w:left="-55"/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  <w:t>- увеличение числа предприятий малого и среднего предпринимательства;</w:t>
            </w:r>
          </w:p>
          <w:p w:rsidR="00447046" w:rsidRPr="00447046" w:rsidRDefault="00447046" w:rsidP="00447046">
            <w:pPr>
              <w:suppressAutoHyphens/>
              <w:autoSpaceDE w:val="0"/>
              <w:spacing w:after="0"/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  <w:t>- развитие налогооблагаемой базы;</w:t>
            </w:r>
          </w:p>
          <w:p w:rsidR="00447046" w:rsidRPr="00447046" w:rsidRDefault="00447046" w:rsidP="00447046">
            <w:pPr>
              <w:suppressAutoHyphens/>
              <w:autoSpaceDE w:val="0"/>
              <w:spacing w:after="0"/>
              <w:rPr>
                <w:rFonts w:ascii="Times New Roman" w:eastAsia="Times New Roman" w:hAnsi="Times New Roman" w:cs="Courier New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  <w:t>- у</w:t>
            </w:r>
            <w:r w:rsidRPr="00447046">
              <w:rPr>
                <w:rFonts w:ascii="Times New Roman" w:eastAsia="Times New Roman" w:hAnsi="Times New Roman" w:cs="Courier New"/>
                <w:kern w:val="2"/>
                <w:sz w:val="24"/>
                <w:szCs w:val="24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447046" w:rsidRPr="00447046" w:rsidRDefault="00447046" w:rsidP="00447046">
            <w:pPr>
              <w:suppressAutoHyphens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  <w:t>- поддержка хозяйственной самостоятельности граждан;</w:t>
            </w:r>
          </w:p>
          <w:p w:rsidR="00447046" w:rsidRPr="00447046" w:rsidRDefault="00447046" w:rsidP="00447046">
            <w:pPr>
              <w:suppressAutoHyphens/>
              <w:autoSpaceDE w:val="0"/>
              <w:spacing w:after="0"/>
              <w:rPr>
                <w:rFonts w:ascii="Times New Roman" w:eastAsia="Times New Roman" w:hAnsi="Times New Roman" w:cs="Courier New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ourier New"/>
                <w:kern w:val="2"/>
                <w:sz w:val="24"/>
                <w:szCs w:val="24"/>
                <w:lang w:eastAsia="ar-SA"/>
              </w:rPr>
              <w:t>- развитие социального партнерства, защита трудовых прав работников малых и средних предприятий и индивидуальных предпринимателей;</w:t>
            </w:r>
          </w:p>
          <w:p w:rsidR="00447046" w:rsidRPr="00447046" w:rsidRDefault="00447046" w:rsidP="00447046">
            <w:pPr>
              <w:suppressAutoHyphens/>
              <w:autoSpaceDE w:val="0"/>
              <w:spacing w:after="0"/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Times New Roman" w:hAnsi="Times New Roman" w:cs="Courier New"/>
                <w:kern w:val="2"/>
                <w:sz w:val="24"/>
                <w:szCs w:val="24"/>
                <w:lang w:eastAsia="ar-SA"/>
              </w:rPr>
              <w:t xml:space="preserve">- проведение семинаров, «круглых столов» для руководителей предпринимательства </w:t>
            </w:r>
            <w:r w:rsidRPr="00447046"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  <w:t xml:space="preserve">и физическим </w:t>
            </w:r>
            <w:r w:rsidRPr="00447046"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  <w:lastRenderedPageBreak/>
              <w:t>лицам, не являющимся индивидуальными предпринимателями и применяющими специальный налоговый режим «Налог на профессиональный доход»;</w:t>
            </w:r>
          </w:p>
        </w:tc>
      </w:tr>
      <w:tr w:rsidR="00447046" w:rsidRPr="00447046" w:rsidTr="00447046">
        <w:trPr>
          <w:trHeight w:val="72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Этапы и сроки реализации</w:t>
            </w:r>
          </w:p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447046" w:rsidRPr="00447046" w:rsidTr="00447046">
        <w:trPr>
          <w:trHeight w:val="797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бюджет Нововеличковского сельского поселения: 20,0 </w:t>
            </w:r>
            <w:proofErr w:type="spellStart"/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47046" w:rsidRPr="00447046" w:rsidTr="00447046">
        <w:trPr>
          <w:trHeight w:val="65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470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 за</w:t>
            </w:r>
            <w:proofErr w:type="gramEnd"/>
            <w:r w:rsidRPr="004470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выполнением</w:t>
            </w:r>
          </w:p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администрация Нововеличковского сельского поселения; </w:t>
            </w:r>
          </w:p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- бюджетная комиссия Совета Нововеличковского сельского поселения</w:t>
            </w:r>
          </w:p>
        </w:tc>
      </w:tr>
    </w:tbl>
    <w:p w:rsidR="00447046" w:rsidRPr="00447046" w:rsidRDefault="00447046" w:rsidP="00447046">
      <w:pPr>
        <w:tabs>
          <w:tab w:val="left" w:pos="2688"/>
          <w:tab w:val="center" w:pos="4677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47046" w:rsidRPr="00447046" w:rsidRDefault="00447046" w:rsidP="0044704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Calibri"/>
          <w:b/>
          <w:bCs/>
          <w:kern w:val="2"/>
          <w:sz w:val="27"/>
          <w:szCs w:val="27"/>
          <w:lang w:bidi="en-US"/>
        </w:rPr>
      </w:pPr>
      <w:r w:rsidRPr="00447046">
        <w:rPr>
          <w:rFonts w:ascii="Times New Roman" w:eastAsia="Calibri" w:hAnsi="Times New Roman" w:cs="Calibri"/>
          <w:b/>
          <w:bCs/>
          <w:kern w:val="2"/>
          <w:sz w:val="27"/>
          <w:szCs w:val="27"/>
          <w:lang w:bidi="en-US"/>
        </w:rPr>
        <w:t>Обоснование необходимости разработки Программы</w:t>
      </w:r>
    </w:p>
    <w:p w:rsidR="00447046" w:rsidRPr="00447046" w:rsidRDefault="00447046" w:rsidP="00447046">
      <w:pPr>
        <w:spacing w:after="0"/>
        <w:ind w:left="720"/>
        <w:contextualSpacing/>
        <w:rPr>
          <w:rFonts w:ascii="Times New Roman" w:eastAsia="Calibri" w:hAnsi="Times New Roman" w:cs="Calibri"/>
          <w:b/>
          <w:bCs/>
          <w:kern w:val="2"/>
          <w:sz w:val="27"/>
          <w:szCs w:val="27"/>
          <w:lang w:bidi="en-US"/>
        </w:rPr>
      </w:pPr>
    </w:p>
    <w:p w:rsidR="00447046" w:rsidRPr="00447046" w:rsidRDefault="00447046" w:rsidP="00447046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447046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 xml:space="preserve">В сфере </w:t>
      </w:r>
      <w:r w:rsidRPr="00447046">
        <w:rPr>
          <w:rFonts w:ascii="Times New Roman" w:eastAsia="Calibri" w:hAnsi="Times New Roman" w:cs="Calibri"/>
          <w:bCs/>
          <w:kern w:val="2"/>
          <w:sz w:val="27"/>
          <w:szCs w:val="27"/>
          <w:lang w:bidi="en-US"/>
        </w:rPr>
        <w:t>с</w:t>
      </w:r>
      <w:r w:rsidRPr="00447046">
        <w:rPr>
          <w:rFonts w:ascii="Times New Roman" w:eastAsia="Times New Roman" w:hAnsi="Times New Roman" w:cs="Arial"/>
          <w:bCs/>
          <w:kern w:val="2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447046">
        <w:rPr>
          <w:rFonts w:ascii="Times New Roman" w:eastAsia="Calibri" w:hAnsi="Times New Roman" w:cs="Calibri"/>
          <w:bCs/>
          <w:kern w:val="2"/>
          <w:sz w:val="27"/>
          <w:szCs w:val="27"/>
          <w:lang w:bidi="en-US"/>
        </w:rPr>
        <w:t xml:space="preserve"> малого и среднего предпринимательства </w:t>
      </w:r>
      <w:r w:rsidRPr="00447046">
        <w:rPr>
          <w:rFonts w:ascii="Times New Roman" w:eastAsia="Times New Roman" w:hAnsi="Times New Roman" w:cs="Arial"/>
          <w:bCs/>
          <w:kern w:val="2"/>
          <w:sz w:val="27"/>
          <w:szCs w:val="27"/>
          <w:lang w:eastAsia="ar-SA"/>
        </w:rPr>
        <w:t xml:space="preserve">Нововеличковского сельское поселения </w:t>
      </w:r>
      <w:r w:rsidRPr="00447046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>имеются проблемы, устранение которых возможно с использованием программно-целевого метода:</w:t>
      </w:r>
    </w:p>
    <w:p w:rsidR="00447046" w:rsidRPr="00447046" w:rsidRDefault="00447046" w:rsidP="00447046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447046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447046" w:rsidRPr="00447046" w:rsidRDefault="00447046" w:rsidP="00447046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447046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 w:rsidR="00447046" w:rsidRPr="00447046" w:rsidRDefault="00447046" w:rsidP="00447046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447046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447046" w:rsidRPr="00447046" w:rsidRDefault="00447046" w:rsidP="00447046">
      <w:pPr>
        <w:tabs>
          <w:tab w:val="left" w:pos="7080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proofErr w:type="gramStart"/>
      <w:r w:rsidRPr="00447046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  <w:proofErr w:type="gramEnd"/>
    </w:p>
    <w:p w:rsidR="00447046" w:rsidRPr="00447046" w:rsidRDefault="00447046" w:rsidP="00447046">
      <w:pPr>
        <w:tabs>
          <w:tab w:val="left" w:pos="7080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16"/>
          <w:szCs w:val="16"/>
          <w:lang w:bidi="en-US"/>
        </w:rPr>
      </w:pPr>
    </w:p>
    <w:p w:rsidR="00447046" w:rsidRPr="00447046" w:rsidRDefault="00447046" w:rsidP="00447046">
      <w:pPr>
        <w:numPr>
          <w:ilvl w:val="0"/>
          <w:numId w:val="1"/>
        </w:numPr>
        <w:suppressAutoHyphens/>
        <w:autoSpaceDE w:val="0"/>
        <w:spacing w:after="0" w:line="240" w:lineRule="auto"/>
        <w:contextualSpacing/>
        <w:jc w:val="center"/>
        <w:rPr>
          <w:rFonts w:ascii="Times New Roman" w:eastAsia="Calibri" w:hAnsi="Times New Roman" w:cs="Calibri"/>
          <w:b/>
          <w:bCs/>
          <w:kern w:val="2"/>
          <w:sz w:val="27"/>
          <w:szCs w:val="27"/>
          <w:lang w:bidi="en-US"/>
        </w:rPr>
      </w:pPr>
      <w:bookmarkStart w:id="1" w:name="sub_200"/>
      <w:r w:rsidRPr="00447046">
        <w:rPr>
          <w:rFonts w:ascii="Times New Roman" w:eastAsia="Calibri" w:hAnsi="Times New Roman" w:cs="Calibri"/>
          <w:b/>
          <w:bCs/>
          <w:kern w:val="2"/>
          <w:sz w:val="27"/>
          <w:szCs w:val="27"/>
          <w:lang w:bidi="en-US"/>
        </w:rPr>
        <w:t>Цели и основные задачи Программы</w:t>
      </w:r>
    </w:p>
    <w:p w:rsidR="00447046" w:rsidRPr="00447046" w:rsidRDefault="00447046" w:rsidP="00447046">
      <w:pPr>
        <w:suppressAutoHyphens/>
        <w:autoSpaceDE w:val="0"/>
        <w:spacing w:after="0" w:line="240" w:lineRule="auto"/>
        <w:ind w:left="720"/>
        <w:contextualSpacing/>
        <w:rPr>
          <w:rFonts w:ascii="Times New Roman" w:eastAsia="Calibri" w:hAnsi="Times New Roman" w:cs="Calibri"/>
          <w:b/>
          <w:bCs/>
          <w:kern w:val="2"/>
          <w:sz w:val="27"/>
          <w:szCs w:val="27"/>
          <w:lang w:bidi="en-US"/>
        </w:rPr>
      </w:pPr>
    </w:p>
    <w:bookmarkEnd w:id="1"/>
    <w:p w:rsidR="00447046" w:rsidRPr="00447046" w:rsidRDefault="00447046" w:rsidP="00447046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447046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 xml:space="preserve">  Основными целями Программы являются:</w:t>
      </w:r>
    </w:p>
    <w:p w:rsidR="00447046" w:rsidRPr="00447046" w:rsidRDefault="00447046" w:rsidP="00447046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447046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 xml:space="preserve">             </w:t>
      </w:r>
      <w:proofErr w:type="gramStart"/>
      <w:r w:rsidRPr="00447046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>- повышение темпов в р</w:t>
      </w:r>
      <w:r w:rsidRPr="00447046">
        <w:rPr>
          <w:rFonts w:ascii="Times New Roman" w:eastAsia="Times New Roman" w:hAnsi="Times New Roman" w:cs="Arial"/>
          <w:bCs/>
          <w:kern w:val="2"/>
          <w:sz w:val="27"/>
          <w:szCs w:val="27"/>
          <w:lang w:eastAsia="ar-SA"/>
        </w:rPr>
        <w:t xml:space="preserve">азвитии сельскохозяйственного производства, </w:t>
      </w:r>
      <w:r w:rsidRPr="00447046">
        <w:rPr>
          <w:rFonts w:ascii="Times New Roman" w:eastAsia="Calibri" w:hAnsi="Times New Roman" w:cs="Calibri"/>
          <w:bCs/>
          <w:kern w:val="2"/>
          <w:sz w:val="27"/>
          <w:szCs w:val="27"/>
          <w:lang w:bidi="en-US"/>
        </w:rPr>
        <w:t xml:space="preserve">малого и среднего предпринимательства </w:t>
      </w:r>
      <w:r w:rsidRPr="00447046">
        <w:rPr>
          <w:rFonts w:ascii="Times New Roman" w:eastAsia="Courier New" w:hAnsi="Times New Roman" w:cs="Courier New"/>
          <w:kern w:val="2"/>
          <w:sz w:val="28"/>
          <w:szCs w:val="28"/>
          <w:lang w:bidi="en-US"/>
        </w:rPr>
        <w:t xml:space="preserve">и физическим лицам, не являющимся индивидуальными предпринимателями и применяющими специальный налоговый режим «Налог на профессиональный доход», </w:t>
      </w:r>
      <w:r w:rsidRPr="00447046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>как одного из факторов социально-экономического развития муниципального образования Нововеличковского сельского поселения;</w:t>
      </w:r>
      <w:proofErr w:type="gramEnd"/>
    </w:p>
    <w:p w:rsidR="00447046" w:rsidRPr="00447046" w:rsidRDefault="00447046" w:rsidP="00447046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447046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 xml:space="preserve">             - увеличение доли участия субъектов </w:t>
      </w:r>
      <w:r w:rsidRPr="00447046">
        <w:rPr>
          <w:rFonts w:ascii="Times New Roman" w:eastAsia="Times New Roman" w:hAnsi="Times New Roman" w:cs="Arial"/>
          <w:bCs/>
          <w:kern w:val="2"/>
          <w:sz w:val="27"/>
          <w:szCs w:val="27"/>
          <w:lang w:eastAsia="ar-SA"/>
        </w:rPr>
        <w:t>сельскохозяйственного производства,</w:t>
      </w:r>
      <w:r w:rsidRPr="00447046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 xml:space="preserve"> малого и среднего предпринимательства в формировании всех </w:t>
      </w:r>
      <w:r w:rsidRPr="00447046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lastRenderedPageBreak/>
        <w:t>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447046" w:rsidRPr="00447046" w:rsidRDefault="00447046" w:rsidP="00447046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447046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 xml:space="preserve">  - повышение социальной эффективности деятельности субъектов </w:t>
      </w:r>
      <w:r w:rsidRPr="00447046">
        <w:rPr>
          <w:rFonts w:ascii="Times New Roman" w:eastAsia="Times New Roman" w:hAnsi="Times New Roman" w:cs="Arial"/>
          <w:bCs/>
          <w:kern w:val="2"/>
          <w:sz w:val="27"/>
          <w:szCs w:val="27"/>
          <w:lang w:eastAsia="ar-SA"/>
        </w:rPr>
        <w:t>сельскохозяйственного производства,</w:t>
      </w:r>
      <w:r w:rsidRPr="00447046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447046" w:rsidRPr="00447046" w:rsidRDefault="00447046" w:rsidP="00447046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447046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 xml:space="preserve">  - обеспечение конкурентоспособности продукции, товаров, услуг субъектов </w:t>
      </w:r>
      <w:r w:rsidRPr="00447046">
        <w:rPr>
          <w:rFonts w:ascii="Times New Roman" w:eastAsia="Times New Roman" w:hAnsi="Times New Roman" w:cs="Arial"/>
          <w:bCs/>
          <w:kern w:val="2"/>
          <w:sz w:val="27"/>
          <w:szCs w:val="27"/>
          <w:lang w:eastAsia="ar-SA"/>
        </w:rPr>
        <w:t>сельскохозяйственного производства</w:t>
      </w:r>
      <w:r w:rsidRPr="00447046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 xml:space="preserve">, малого и среднего предпринимательства </w:t>
      </w:r>
      <w:r w:rsidRPr="00447046">
        <w:rPr>
          <w:rFonts w:ascii="Times New Roman" w:eastAsia="Courier New" w:hAnsi="Times New Roman" w:cs="Courier New"/>
          <w:kern w:val="2"/>
          <w:sz w:val="28"/>
          <w:szCs w:val="28"/>
          <w:lang w:bidi="en-US"/>
        </w:rPr>
        <w:t>и физическим лицам, не являющимся индивидуальными предпринимателями и применяющими специальный налоговый режим «Налог на профессиональный доход»,</w:t>
      </w:r>
    </w:p>
    <w:p w:rsidR="00447046" w:rsidRPr="00447046" w:rsidRDefault="00447046" w:rsidP="00447046">
      <w:pPr>
        <w:suppressAutoHyphens/>
        <w:autoSpaceDE w:val="0"/>
        <w:spacing w:after="0" w:line="240" w:lineRule="auto"/>
        <w:ind w:firstLine="300"/>
        <w:jc w:val="both"/>
        <w:rPr>
          <w:rFonts w:ascii="Times New Roman" w:eastAsia="Times New Roman" w:hAnsi="Times New Roman" w:cs="Times"/>
          <w:kern w:val="2"/>
          <w:sz w:val="27"/>
          <w:szCs w:val="27"/>
          <w:lang w:eastAsia="ar-SA"/>
        </w:rPr>
      </w:pPr>
      <w:r w:rsidRPr="00447046">
        <w:rPr>
          <w:rFonts w:ascii="Times New Roman" w:eastAsia="Times New Roman" w:hAnsi="Times New Roman" w:cs="Times"/>
          <w:kern w:val="2"/>
          <w:sz w:val="27"/>
          <w:szCs w:val="27"/>
          <w:lang w:eastAsia="ar-SA"/>
        </w:rPr>
        <w:t xml:space="preserve">      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447046" w:rsidRPr="00447046" w:rsidRDefault="00447046" w:rsidP="00447046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16"/>
          <w:szCs w:val="16"/>
          <w:lang w:bidi="en-US"/>
        </w:rPr>
      </w:pPr>
      <w:bookmarkStart w:id="2" w:name="sub_300"/>
    </w:p>
    <w:bookmarkEnd w:id="2"/>
    <w:p w:rsidR="00447046" w:rsidRPr="00447046" w:rsidRDefault="00447046" w:rsidP="00447046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Calibri"/>
          <w:b/>
          <w:bCs/>
          <w:kern w:val="2"/>
          <w:sz w:val="27"/>
          <w:szCs w:val="27"/>
          <w:lang w:bidi="en-US"/>
        </w:rPr>
      </w:pPr>
      <w:r w:rsidRPr="00447046">
        <w:rPr>
          <w:rFonts w:ascii="Times New Roman" w:eastAsia="Calibri" w:hAnsi="Times New Roman" w:cs="Calibri"/>
          <w:b/>
          <w:bCs/>
          <w:kern w:val="2"/>
          <w:sz w:val="27"/>
          <w:szCs w:val="27"/>
          <w:lang w:bidi="en-US"/>
        </w:rPr>
        <w:t>3. Сроки реализации Программы</w:t>
      </w:r>
    </w:p>
    <w:p w:rsidR="00447046" w:rsidRPr="00447046" w:rsidRDefault="00447046" w:rsidP="00447046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447046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>Срок реализации Программы – 2021 год</w:t>
      </w:r>
      <w:bookmarkStart w:id="3" w:name="sub_500"/>
      <w:bookmarkEnd w:id="3"/>
    </w:p>
    <w:p w:rsidR="00447046" w:rsidRPr="00447046" w:rsidRDefault="00447046" w:rsidP="00447046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</w:p>
    <w:p w:rsidR="00447046" w:rsidRPr="00447046" w:rsidRDefault="00447046" w:rsidP="00447046">
      <w:pPr>
        <w:numPr>
          <w:ilvl w:val="0"/>
          <w:numId w:val="2"/>
        </w:numPr>
        <w:suppressAutoHyphens/>
        <w:autoSpaceDE w:val="0"/>
        <w:spacing w:before="108" w:after="108" w:line="240" w:lineRule="auto"/>
        <w:contextualSpacing/>
        <w:jc w:val="center"/>
        <w:rPr>
          <w:rFonts w:ascii="Times New Roman" w:eastAsia="Calibri" w:hAnsi="Times New Roman" w:cs="Calibri"/>
          <w:b/>
          <w:bCs/>
          <w:kern w:val="2"/>
          <w:sz w:val="28"/>
          <w:szCs w:val="28"/>
          <w:lang w:bidi="en-US"/>
        </w:rPr>
      </w:pPr>
      <w:r w:rsidRPr="00447046">
        <w:rPr>
          <w:rFonts w:ascii="Times New Roman" w:eastAsia="Calibri" w:hAnsi="Times New Roman" w:cs="Calibri"/>
          <w:b/>
          <w:bCs/>
          <w:kern w:val="2"/>
          <w:sz w:val="28"/>
          <w:szCs w:val="28"/>
          <w:lang w:bidi="en-US"/>
        </w:rPr>
        <w:t>Перечень  мероприятий Программы</w:t>
      </w:r>
    </w:p>
    <w:tbl>
      <w:tblPr>
        <w:tblW w:w="10572" w:type="dxa"/>
        <w:tblInd w:w="-102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5"/>
        <w:gridCol w:w="2920"/>
        <w:gridCol w:w="1275"/>
        <w:gridCol w:w="2125"/>
        <w:gridCol w:w="2834"/>
        <w:gridCol w:w="993"/>
      </w:tblGrid>
      <w:tr w:rsidR="00447046" w:rsidRPr="00447046" w:rsidTr="00447046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№</w:t>
            </w:r>
          </w:p>
          <w:p w:rsidR="00447046" w:rsidRPr="00447046" w:rsidRDefault="00447046" w:rsidP="00447046">
            <w:pPr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proofErr w:type="gramStart"/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п</w:t>
            </w:r>
            <w:proofErr w:type="gramEnd"/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/п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Наименование мероприятий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Срок выполнения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</w:p>
          <w:p w:rsidR="00447046" w:rsidRPr="00447046" w:rsidRDefault="00447046" w:rsidP="00447046">
            <w:pPr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Исполнитель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sz w:val="18"/>
                <w:szCs w:val="18"/>
                <w:lang w:eastAsia="ar-SA"/>
              </w:rPr>
              <w:t xml:space="preserve">Объём финансирования, </w:t>
            </w:r>
            <w:proofErr w:type="spellStart"/>
            <w:r w:rsidRPr="00447046">
              <w:rPr>
                <w:rFonts w:ascii="Times New Roman" w:eastAsia="Times New Roman" w:hAnsi="Times New Roman" w:cs="Calibri"/>
                <w:kern w:val="2"/>
                <w:sz w:val="18"/>
                <w:szCs w:val="18"/>
                <w:lang w:eastAsia="ar-SA"/>
              </w:rPr>
              <w:t>т</w:t>
            </w:r>
            <w:proofErr w:type="gramStart"/>
            <w:r w:rsidRPr="00447046">
              <w:rPr>
                <w:rFonts w:ascii="Times New Roman" w:eastAsia="Times New Roman" w:hAnsi="Times New Roman" w:cs="Calibri"/>
                <w:kern w:val="2"/>
                <w:sz w:val="18"/>
                <w:szCs w:val="18"/>
                <w:lang w:eastAsia="ar-SA"/>
              </w:rPr>
              <w:t>.р</w:t>
            </w:r>
            <w:proofErr w:type="gramEnd"/>
            <w:r w:rsidRPr="00447046">
              <w:rPr>
                <w:rFonts w:ascii="Times New Roman" w:eastAsia="Times New Roman" w:hAnsi="Times New Roman" w:cs="Calibri"/>
                <w:kern w:val="2"/>
                <w:sz w:val="18"/>
                <w:szCs w:val="18"/>
                <w:lang w:eastAsia="ar-SA"/>
              </w:rPr>
              <w:t>уб</w:t>
            </w:r>
            <w:proofErr w:type="spellEnd"/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.</w:t>
            </w:r>
          </w:p>
        </w:tc>
      </w:tr>
      <w:tr w:rsidR="00447046" w:rsidRPr="00447046" w:rsidTr="00447046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1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3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8</w:t>
            </w:r>
          </w:p>
        </w:tc>
      </w:tr>
      <w:tr w:rsidR="00447046" w:rsidRPr="00447046" w:rsidTr="00447046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1.</w:t>
            </w:r>
          </w:p>
        </w:tc>
        <w:tc>
          <w:tcPr>
            <w:tcW w:w="29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Регулярное информирование предпринимателей </w:t>
            </w: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Постоянно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Улучшение взаимодействия предпринимателей </w:t>
            </w: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t>2.</w:t>
            </w:r>
          </w:p>
        </w:tc>
        <w:tc>
          <w:tcPr>
            <w:tcW w:w="292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Формирование положительного имиджа предпринимателей </w:t>
            </w: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t xml:space="preserve">и физических лиц, не являющихся </w:t>
            </w: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lastRenderedPageBreak/>
              <w:t>индивидуальными предпринимателями и применяющими специальный налоговый режим «Налог на профессиональный доход»</w:t>
            </w: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 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ind w:right="-55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lastRenderedPageBreak/>
              <w:t>Постоянно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Улучшение общественного мнения о предпринимателях</w:t>
            </w: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t xml:space="preserve"> и физических лиц, не являющихся индивидуальными </w:t>
            </w: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lastRenderedPageBreak/>
              <w:t>предпринимателями и применяющими специальный налоговый режим «Налог на профессиональный доход»</w:t>
            </w: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lastRenderedPageBreak/>
              <w:t>-</w:t>
            </w:r>
          </w:p>
        </w:tc>
      </w:tr>
      <w:tr w:rsidR="00447046" w:rsidRPr="00447046" w:rsidTr="00447046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lastRenderedPageBreak/>
              <w:t>3.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Повышение уровня информированности предпринимателей </w:t>
            </w: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4</w:t>
            </w: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9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Проведение совместно с банками информационно-разъяснительных семинаров для предпринимателей </w:t>
            </w: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 по требованиям, предъявляемым кредитными организациями к документации при  получении кредита.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Ежегодно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</w:t>
            </w:r>
          </w:p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сельского поселения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Расширение доступа предпринимателей </w:t>
            </w: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t xml:space="preserve">и физических лиц, не являющихся индивидуальными предпринимателями и применяющими специальный налоговый режим «Налог на профессиональный доход» </w:t>
            </w: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к кредитным ресурсам.</w:t>
            </w: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5</w:t>
            </w: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9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Проведение консультационных  семинаров, «круглых столов» для руководителей и предпринимательства </w:t>
            </w: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t xml:space="preserve">и физических лиц, не являющихся индивидуальными предпринимателями и применяющими специальный налоговый режим «Налог на </w:t>
            </w: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lastRenderedPageBreak/>
              <w:t>профессиональный доход»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lastRenderedPageBreak/>
              <w:t>В течение года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Times New Roman"/>
                <w:kern w:val="2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Times New Roman"/>
                <w:kern w:val="2"/>
                <w:lang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bidi="en-US"/>
              </w:rPr>
            </w:pPr>
          </w:p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Times New Roman"/>
                <w:kern w:val="2"/>
                <w:lang w:bidi="en-US"/>
              </w:rPr>
              <w:t>15,0</w:t>
            </w:r>
          </w:p>
        </w:tc>
      </w:tr>
      <w:tr w:rsidR="00447046" w:rsidRPr="00447046" w:rsidTr="00447046">
        <w:tc>
          <w:tcPr>
            <w:tcW w:w="42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lastRenderedPageBreak/>
              <w:t>6</w:t>
            </w: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92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Постоянно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сельского поселения</w:t>
            </w:r>
          </w:p>
          <w:p w:rsidR="00447046" w:rsidRPr="00447046" w:rsidRDefault="00447046" w:rsidP="00447046">
            <w:pPr>
              <w:suppressLineNumbers/>
              <w:suppressAutoHyphens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7</w:t>
            </w: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сельского поселения</w:t>
            </w:r>
          </w:p>
          <w:p w:rsidR="00447046" w:rsidRPr="00447046" w:rsidRDefault="00447046" w:rsidP="00447046">
            <w:pPr>
              <w:suppressLineNumbers/>
              <w:suppressAutoHyphens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8</w:t>
            </w: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Организация участия предпринимателей </w:t>
            </w: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 в выставка</w:t>
            </w:r>
            <w:proofErr w:type="gramStart"/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х-</w:t>
            </w:r>
            <w:proofErr w:type="gramEnd"/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 ярмарках местного, районного, краевого уровней.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По мере организации мероприятий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9</w:t>
            </w: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9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 xml:space="preserve">по мере обращения предпринимателей 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t>1</w:t>
            </w: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0</w:t>
            </w: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9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По мере организации проведения торгов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t>1</w:t>
            </w: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1</w:t>
            </w: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9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Нововеличковского</w:t>
            </w: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 сельского поселения</w:t>
            </w: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Ежегодно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t>1</w:t>
            </w: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2.</w:t>
            </w:r>
          </w:p>
        </w:tc>
        <w:tc>
          <w:tcPr>
            <w:tcW w:w="292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Анкетирование предпринимателей</w:t>
            </w: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t xml:space="preserve"> и физических лиц, не </w:t>
            </w: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lastRenderedPageBreak/>
              <w:t>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 для выявления существующих проблем и тенденций развития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lastRenderedPageBreak/>
              <w:t>Ежегодно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Выявление насущных проблем  предпринимательства</w:t>
            </w: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lastRenderedPageBreak/>
              <w:t>1</w:t>
            </w: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3</w:t>
            </w: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Проведение акции «телефон доверия»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16"/>
                <w:szCs w:val="16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6"/>
                <w:szCs w:val="16"/>
                <w:lang w:bidi="en-US"/>
              </w:rPr>
              <w:t>Ежеквартально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t>1</w:t>
            </w: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4</w:t>
            </w: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92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Ежегодно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Пропаганда популяризации предпринимательского движения</w:t>
            </w: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t>1</w:t>
            </w: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5</w:t>
            </w: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Проведение ежегодного праздника «Лучший предприниматель Нововеличковского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Ежегодно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сельского поселения</w:t>
            </w:r>
          </w:p>
          <w:p w:rsidR="00447046" w:rsidRPr="00447046" w:rsidRDefault="00447046" w:rsidP="00447046">
            <w:pPr>
              <w:suppressLineNumbers/>
              <w:suppressAutoHyphens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Выявление лучшего</w:t>
            </w:r>
          </w:p>
          <w:p w:rsidR="00447046" w:rsidRPr="00447046" w:rsidRDefault="00447046" w:rsidP="00447046">
            <w:pPr>
              <w:suppressAutoHyphens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предпринимателя не менее</w:t>
            </w:r>
            <w:proofErr w:type="gramStart"/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,</w:t>
            </w:r>
            <w:proofErr w:type="gramEnd"/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 чем по 5 номинациям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447046" w:rsidRPr="00447046" w:rsidTr="00447046">
        <w:trPr>
          <w:trHeight w:val="1023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16</w:t>
            </w:r>
            <w:r w:rsidRPr="00447046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447046" w:rsidRPr="00447046" w:rsidTr="00447046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17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Организация </w:t>
            </w:r>
            <w:r w:rsidRPr="00447046">
              <w:rPr>
                <w:rFonts w:ascii="Times New Roman" w:eastAsia="Times New Roman" w:hAnsi="Times New Roman" w:cs="Times New Roman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ноябрь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Выявление </w:t>
            </w:r>
            <w:proofErr w:type="gramStart"/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лучших</w:t>
            </w:r>
            <w:proofErr w:type="gramEnd"/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 </w:t>
            </w:r>
          </w:p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предпринимателей 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447046" w:rsidRPr="00447046" w:rsidTr="00447046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18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Предоставление права на размещение нестационарных торговых объектов на льготных условиях субъектам МСП (товаропроизводителям, фермерам и организациям потребительской кооперации)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Ежегодно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Предоставление права на размещение нестационарного торгового объекта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447046" w:rsidRPr="00447046" w:rsidTr="00447046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19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Обучение представителей субъектов малого и среднего предпринимательства</w:t>
            </w: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t xml:space="preserve">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В течение года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Увеличение количества квалифицированных кадров 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  <w:t>5,0</w:t>
            </w:r>
          </w:p>
        </w:tc>
      </w:tr>
      <w:tr w:rsidR="00447046" w:rsidRPr="00447046" w:rsidTr="004470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uppressLineNumbers/>
              <w:suppressAutoHyphens/>
              <w:snapToGrid w:val="0"/>
              <w:spacing w:after="0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20,0</w:t>
            </w:r>
          </w:p>
        </w:tc>
      </w:tr>
    </w:tbl>
    <w:p w:rsidR="00447046" w:rsidRPr="00447046" w:rsidRDefault="00447046" w:rsidP="00447046">
      <w:pPr>
        <w:suppressAutoHyphens/>
        <w:spacing w:after="0" w:line="200" w:lineRule="atLeast"/>
        <w:jc w:val="center"/>
        <w:rPr>
          <w:rFonts w:ascii="Times New Roman" w:eastAsia="Calibri" w:hAnsi="Times New Roman" w:cs="Calibri"/>
          <w:b/>
          <w:kern w:val="2"/>
          <w:sz w:val="28"/>
          <w:szCs w:val="28"/>
          <w:lang w:bidi="en-US"/>
        </w:rPr>
      </w:pPr>
    </w:p>
    <w:p w:rsidR="00447046" w:rsidRPr="00447046" w:rsidRDefault="00447046" w:rsidP="00447046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44704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Методика оценки эффективности реализации муниципальной программы</w:t>
      </w:r>
    </w:p>
    <w:p w:rsidR="00447046" w:rsidRPr="00447046" w:rsidRDefault="00447046" w:rsidP="00447046">
      <w:pPr>
        <w:widowControl w:val="0"/>
        <w:suppressAutoHyphens/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pacing w:val="2"/>
          <w:lang w:eastAsia="ar-SA"/>
        </w:rPr>
      </w:pPr>
    </w:p>
    <w:p w:rsidR="00447046" w:rsidRPr="00447046" w:rsidRDefault="00447046" w:rsidP="004470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  <w:tab/>
      </w: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5.1. Оценка эффективности реализации муниципальной программы проводится ежегодно, </w:t>
      </w:r>
      <w:proofErr w:type="gramStart"/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согласно Приложения</w:t>
      </w:r>
      <w:proofErr w:type="gramEnd"/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09.06.2016 № 293 (далее – Приложение № 5 к Порядку).</w:t>
      </w:r>
    </w:p>
    <w:p w:rsidR="00447046" w:rsidRPr="00447046" w:rsidRDefault="00447046" w:rsidP="004470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447046" w:rsidRPr="00447046" w:rsidRDefault="00447046" w:rsidP="004470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4"/>
          <w:szCs w:val="20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5.2.Оценка эффективности реализации муниципальной программы осуществляется в два этапа по следующему алгоритму:</w:t>
      </w:r>
    </w:p>
    <w:p w:rsidR="00447046" w:rsidRPr="00447046" w:rsidRDefault="00447046" w:rsidP="004470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447046" w:rsidRPr="00447046" w:rsidRDefault="00447046" w:rsidP="004470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эффективность использования финансовых средств, согласно п.4 Приложения № 5 к Порядку.</w:t>
      </w:r>
    </w:p>
    <w:p w:rsidR="00447046" w:rsidRPr="00447046" w:rsidRDefault="00447046" w:rsidP="004470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447046" w:rsidRPr="00447046" w:rsidRDefault="00447046" w:rsidP="00447046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4"/>
          <w:szCs w:val="24"/>
          <w:lang w:bidi="en-US"/>
        </w:rPr>
      </w:pPr>
      <w:r w:rsidRPr="00447046">
        <w:rPr>
          <w:rFonts w:ascii="Times New Roman" w:eastAsia="Calibri" w:hAnsi="Times New Roman" w:cs="Calibri"/>
          <w:kern w:val="2"/>
          <w:sz w:val="28"/>
          <w:szCs w:val="28"/>
          <w:lang w:bidi="en-US"/>
        </w:rPr>
        <w:t>В результате осуществления Программы ожидается:</w:t>
      </w:r>
    </w:p>
    <w:p w:rsidR="00447046" w:rsidRPr="00447046" w:rsidRDefault="00447046" w:rsidP="00447046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8"/>
          <w:szCs w:val="28"/>
          <w:lang w:bidi="en-US"/>
        </w:rPr>
      </w:pPr>
      <w:r w:rsidRPr="00447046">
        <w:rPr>
          <w:rFonts w:ascii="Times New Roman" w:eastAsia="Calibri" w:hAnsi="Times New Roman" w:cs="Calibri"/>
          <w:kern w:val="2"/>
          <w:sz w:val="28"/>
          <w:szCs w:val="28"/>
          <w:lang w:bidi="en-US"/>
        </w:rPr>
        <w:t>-</w:t>
      </w:r>
      <w:r w:rsidRPr="00447046">
        <w:rPr>
          <w:rFonts w:ascii="Times New Roman" w:eastAsia="Calibri" w:hAnsi="Times New Roman" w:cs="Calibri"/>
          <w:kern w:val="2"/>
          <w:sz w:val="28"/>
          <w:szCs w:val="28"/>
          <w:lang w:bidi="en-US"/>
        </w:rPr>
        <w:tab/>
        <w:t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 w:rsidR="00447046" w:rsidRPr="00447046" w:rsidRDefault="00447046" w:rsidP="00447046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8"/>
          <w:szCs w:val="28"/>
          <w:lang w:bidi="en-US"/>
        </w:rPr>
      </w:pPr>
      <w:r w:rsidRPr="00447046">
        <w:rPr>
          <w:rFonts w:ascii="Times New Roman" w:eastAsia="Calibri" w:hAnsi="Times New Roman" w:cs="Calibri"/>
          <w:kern w:val="2"/>
          <w:sz w:val="28"/>
          <w:szCs w:val="28"/>
          <w:lang w:bidi="en-US"/>
        </w:rPr>
        <w:t>-</w:t>
      </w:r>
      <w:r w:rsidRPr="00447046">
        <w:rPr>
          <w:rFonts w:ascii="Times New Roman" w:eastAsia="Calibri" w:hAnsi="Times New Roman" w:cs="Calibri"/>
          <w:kern w:val="2"/>
          <w:sz w:val="28"/>
          <w:szCs w:val="28"/>
          <w:lang w:bidi="en-US"/>
        </w:rPr>
        <w:tab/>
        <w:t>увеличение количества субъектов предпринимательства;</w:t>
      </w:r>
    </w:p>
    <w:p w:rsidR="00447046" w:rsidRPr="00447046" w:rsidRDefault="00447046" w:rsidP="00447046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8"/>
          <w:szCs w:val="28"/>
          <w:lang w:bidi="en-US"/>
        </w:rPr>
      </w:pPr>
      <w:r w:rsidRPr="00447046">
        <w:rPr>
          <w:rFonts w:ascii="Times New Roman" w:eastAsia="Calibri" w:hAnsi="Times New Roman" w:cs="Calibri"/>
          <w:kern w:val="2"/>
          <w:sz w:val="28"/>
          <w:szCs w:val="28"/>
          <w:lang w:bidi="en-US"/>
        </w:rPr>
        <w:t>-</w:t>
      </w:r>
      <w:r w:rsidRPr="00447046">
        <w:rPr>
          <w:rFonts w:ascii="Times New Roman" w:eastAsia="Calibri" w:hAnsi="Times New Roman" w:cs="Calibri"/>
          <w:kern w:val="2"/>
          <w:sz w:val="28"/>
          <w:szCs w:val="28"/>
          <w:lang w:bidi="en-US"/>
        </w:rPr>
        <w:tab/>
        <w:t xml:space="preserve">рост числа </w:t>
      </w:r>
      <w:proofErr w:type="gramStart"/>
      <w:r w:rsidRPr="00447046">
        <w:rPr>
          <w:rFonts w:ascii="Times New Roman" w:eastAsia="Calibri" w:hAnsi="Times New Roman" w:cs="Calibri"/>
          <w:kern w:val="2"/>
          <w:sz w:val="28"/>
          <w:szCs w:val="28"/>
          <w:lang w:bidi="en-US"/>
        </w:rPr>
        <w:t>работающих</w:t>
      </w:r>
      <w:proofErr w:type="gramEnd"/>
      <w:r w:rsidRPr="00447046">
        <w:rPr>
          <w:rFonts w:ascii="Times New Roman" w:eastAsia="Calibri" w:hAnsi="Times New Roman" w:cs="Calibri"/>
          <w:kern w:val="2"/>
          <w:sz w:val="28"/>
          <w:szCs w:val="28"/>
          <w:lang w:bidi="en-US"/>
        </w:rPr>
        <w:t xml:space="preserve"> в сфере сельскохозяйственного производства, малого и среднего предпринимательства;</w:t>
      </w:r>
    </w:p>
    <w:p w:rsidR="00447046" w:rsidRPr="00447046" w:rsidRDefault="00447046" w:rsidP="00447046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8"/>
          <w:szCs w:val="28"/>
          <w:lang w:bidi="en-US"/>
        </w:rPr>
      </w:pPr>
      <w:r w:rsidRPr="00447046">
        <w:rPr>
          <w:rFonts w:ascii="Times New Roman" w:eastAsia="Calibri" w:hAnsi="Times New Roman" w:cs="Calibri"/>
          <w:kern w:val="2"/>
          <w:sz w:val="28"/>
          <w:szCs w:val="28"/>
          <w:lang w:bidi="en-US"/>
        </w:rPr>
        <w:t>-</w:t>
      </w:r>
      <w:r w:rsidRPr="00447046">
        <w:rPr>
          <w:rFonts w:ascii="Times New Roman" w:eastAsia="Calibri" w:hAnsi="Times New Roman" w:cs="Calibri"/>
          <w:kern w:val="2"/>
          <w:sz w:val="28"/>
          <w:szCs w:val="28"/>
          <w:lang w:bidi="en-US"/>
        </w:rPr>
        <w:tab/>
        <w:t>увеличение доли малых и средних предприятий от числа юридических лиц.</w:t>
      </w:r>
    </w:p>
    <w:p w:rsidR="00447046" w:rsidRPr="00447046" w:rsidRDefault="00447046" w:rsidP="0044704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447046" w:rsidRPr="00447046" w:rsidRDefault="00447046" w:rsidP="0044704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44704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6. Механизм реализации Программы и </w:t>
      </w:r>
      <w:proofErr w:type="gramStart"/>
      <w:r w:rsidRPr="0044704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контроль за</w:t>
      </w:r>
      <w:proofErr w:type="gramEnd"/>
      <w:r w:rsidRPr="0044704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ее выполнением</w:t>
      </w:r>
    </w:p>
    <w:p w:rsidR="00447046" w:rsidRPr="00447046" w:rsidRDefault="00447046" w:rsidP="0044704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447046" w:rsidRPr="00447046" w:rsidRDefault="00447046" w:rsidP="00447046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44704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447046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447046" w:rsidRPr="00447046" w:rsidRDefault="00447046" w:rsidP="004470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</w:pP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447046" w:rsidRPr="00447046" w:rsidRDefault="00447046" w:rsidP="004470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ab/>
        <w:t>Текущее управление муниципальной программой осуществляет ее координатор, который:</w:t>
      </w:r>
    </w:p>
    <w:p w:rsidR="00447046" w:rsidRPr="00447046" w:rsidRDefault="00447046" w:rsidP="00447046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разработку муниципальной программы, ее согласование с участниками муниципальной программы;</w:t>
      </w:r>
    </w:p>
    <w:p w:rsidR="00447046" w:rsidRPr="00447046" w:rsidRDefault="00447046" w:rsidP="00447046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формирует структуру муниципальной программы и перечень участников муниципальной программы;</w:t>
      </w:r>
    </w:p>
    <w:p w:rsidR="00447046" w:rsidRPr="00447046" w:rsidRDefault="00447046" w:rsidP="00447046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447046" w:rsidRPr="00447046" w:rsidRDefault="00447046" w:rsidP="00447046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pacing w:val="8"/>
          <w:sz w:val="24"/>
          <w:szCs w:val="20"/>
          <w:shd w:val="clear" w:color="auto" w:fill="FFFFFF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разрабатывает в пределах своих  полномочий  проекты муниципальных</w:t>
      </w:r>
    </w:p>
    <w:p w:rsidR="00447046" w:rsidRPr="00447046" w:rsidRDefault="00447046" w:rsidP="00447046">
      <w:pPr>
        <w:widowControl w:val="0"/>
        <w:suppressAutoHyphens/>
        <w:spacing w:after="0" w:line="200" w:lineRule="exact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447046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 актов, необходимых для выполнения муниципальной программы;</w:t>
      </w:r>
    </w:p>
    <w:p w:rsidR="00447046" w:rsidRPr="00447046" w:rsidRDefault="00447046" w:rsidP="00447046">
      <w:pPr>
        <w:widowControl w:val="0"/>
        <w:suppressAutoHyphens/>
        <w:spacing w:after="0" w:line="200" w:lineRule="exac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447046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447046" w:rsidRPr="00447046" w:rsidRDefault="00447046" w:rsidP="00447046">
      <w:pPr>
        <w:widowControl w:val="0"/>
        <w:suppressAutoHyphens/>
        <w:spacing w:after="0" w:line="200" w:lineRule="exact"/>
        <w:ind w:left="60" w:firstLine="720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 w:rsidRPr="00447046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447046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447046" w:rsidRPr="00447046" w:rsidRDefault="00447046" w:rsidP="00447046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447046" w:rsidRPr="00447046" w:rsidRDefault="00447046" w:rsidP="00447046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контроля за</w:t>
      </w:r>
      <w:proofErr w:type="gramEnd"/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выполнением муниципальной программы, устанавливает сроки их предоставления;</w:t>
      </w:r>
    </w:p>
    <w:p w:rsidR="00447046" w:rsidRPr="00447046" w:rsidRDefault="00447046" w:rsidP="00447046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447046" w:rsidRPr="00447046" w:rsidRDefault="00447046" w:rsidP="00447046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представляет в финансовый отдел администрации Нововеличковского сельского поселения отчетность, необходимую для осуществления </w:t>
      </w:r>
      <w:proofErr w:type="gramStart"/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контроля за</w:t>
      </w:r>
      <w:proofErr w:type="gramEnd"/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реализацией муниципальной программы;</w:t>
      </w:r>
    </w:p>
    <w:p w:rsidR="00447046" w:rsidRPr="00447046" w:rsidRDefault="00447046" w:rsidP="00447046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ежегодно проводит оценку эффективности муниципальной программы; </w:t>
      </w: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447046" w:rsidRPr="00447046" w:rsidRDefault="00447046" w:rsidP="00447046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447046" w:rsidRPr="00447046" w:rsidRDefault="00447046" w:rsidP="00447046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447046" w:rsidRPr="00447046" w:rsidRDefault="00447046" w:rsidP="00447046">
      <w:pPr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8"/>
          <w:sz w:val="24"/>
          <w:szCs w:val="20"/>
          <w:shd w:val="clear" w:color="auto" w:fill="FFFFFF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осуществляет   иные     полномочия, </w:t>
      </w: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 xml:space="preserve"> установленные муниципальной</w:t>
      </w: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программой.</w:t>
      </w:r>
    </w:p>
    <w:p w:rsidR="00447046" w:rsidRPr="00447046" w:rsidRDefault="00447046" w:rsidP="00447046">
      <w:pP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pacing w:val="2"/>
          <w:sz w:val="24"/>
          <w:szCs w:val="20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Муниципальный заказчик:</w:t>
      </w:r>
    </w:p>
    <w:p w:rsidR="00447046" w:rsidRPr="00447046" w:rsidRDefault="00447046" w:rsidP="00447046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447046" w:rsidRPr="00447046" w:rsidRDefault="00447046" w:rsidP="00447046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проводит анализ выполнения мероприятия;</w:t>
      </w: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47046" w:rsidRPr="00447046" w:rsidRDefault="00447046" w:rsidP="00447046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447046" w:rsidRPr="00447046" w:rsidRDefault="00447046" w:rsidP="00447046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447046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447046" w:rsidRPr="00447046" w:rsidRDefault="00447046" w:rsidP="004470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Главный распорядитель (распорядитель) бюджетных сре</w:t>
      </w:r>
      <w:proofErr w:type="gramStart"/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дств в пр</w:t>
      </w:r>
      <w:proofErr w:type="gramEnd"/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еделах полномочий, установленных бюджетным законодательством Российской Федерации:</w:t>
      </w:r>
    </w:p>
    <w:p w:rsidR="00447046" w:rsidRPr="00447046" w:rsidRDefault="00447046" w:rsidP="00447046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результативность, адресность и целевой характер использования бюджетных сре</w:t>
      </w:r>
      <w:proofErr w:type="gramStart"/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дств в с</w:t>
      </w:r>
      <w:proofErr w:type="gramEnd"/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оответствии с утвержденными ему бюджетными ассигнованиями и лимитами бюджетных обязательств;</w:t>
      </w:r>
    </w:p>
    <w:p w:rsidR="00447046" w:rsidRPr="00447046" w:rsidRDefault="00447046" w:rsidP="00447046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 иные полномочия, установленные бюджетным законодательством Российской Федерации.</w:t>
      </w:r>
    </w:p>
    <w:p w:rsidR="00447046" w:rsidRPr="00447046" w:rsidRDefault="00447046" w:rsidP="00447046">
      <w:pPr>
        <w:tabs>
          <w:tab w:val="left" w:pos="1466"/>
        </w:tabs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Исполнитель:</w:t>
      </w:r>
    </w:p>
    <w:p w:rsidR="00447046" w:rsidRPr="00447046" w:rsidRDefault="00447046" w:rsidP="00447046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реализацию мероприятия и проводит анализ его выполнения;</w:t>
      </w:r>
    </w:p>
    <w:p w:rsidR="00447046" w:rsidRPr="00447046" w:rsidRDefault="00447046" w:rsidP="00447046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447046" w:rsidRPr="00447046" w:rsidRDefault="00447046" w:rsidP="00447046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 иные полномочия, установленные муниципальной программой.</w:t>
      </w: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ЖКХ,</w:t>
      </w: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бизнеса</w:t>
      </w: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В.В.Токаренко</w:t>
      </w:r>
      <w:proofErr w:type="spellEnd"/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447046" w:rsidRPr="00447046" w:rsidRDefault="00447046" w:rsidP="00447046">
      <w:pPr>
        <w:spacing w:after="0" w:line="240" w:lineRule="auto"/>
        <w:ind w:left="495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Паспорту муниципальной  программы 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</w:t>
      </w:r>
    </w:p>
    <w:p w:rsidR="00447046" w:rsidRPr="00447046" w:rsidRDefault="00447046" w:rsidP="00447046">
      <w:pPr>
        <w:spacing w:after="0" w:line="240" w:lineRule="auto"/>
        <w:ind w:left="495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447046">
        <w:rPr>
          <w:rFonts w:ascii="Times New Roman" w:eastAsia="Lucida Sans Unicode" w:hAnsi="Times New Roman" w:cs="Times New Roman"/>
          <w:bCs/>
          <w:kern w:val="2"/>
          <w:sz w:val="28"/>
          <w:szCs w:val="28"/>
        </w:rPr>
        <w:t>Нововеличковском сельском поселении</w:t>
      </w:r>
      <w:r w:rsidRPr="0044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2021 год</w:t>
      </w:r>
    </w:p>
    <w:p w:rsidR="00447046" w:rsidRPr="00447046" w:rsidRDefault="00447046" w:rsidP="00447046">
      <w:pPr>
        <w:spacing w:after="0" w:line="240" w:lineRule="auto"/>
        <w:ind w:left="495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44704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еречень основных мероприятий </w:t>
      </w:r>
      <w:r w:rsidRPr="00447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программы </w:t>
      </w:r>
    </w:p>
    <w:p w:rsidR="00447046" w:rsidRPr="00447046" w:rsidRDefault="00447046" w:rsidP="00447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r w:rsidRPr="0044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Поддержка малого и среднего предпринимательства </w:t>
      </w:r>
    </w:p>
    <w:p w:rsidR="00447046" w:rsidRPr="00447046" w:rsidRDefault="00447046" w:rsidP="00447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Pr="00447046"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</w:rPr>
        <w:t>Нововеличковском сельском поселении</w:t>
      </w:r>
      <w:r w:rsidRPr="0044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на 2021 годы</w:t>
      </w:r>
      <w:r w:rsidRPr="00447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47046" w:rsidRPr="00447046" w:rsidRDefault="00447046" w:rsidP="00447046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944" w:type="dxa"/>
        <w:tblInd w:w="-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582"/>
        <w:gridCol w:w="1134"/>
        <w:gridCol w:w="567"/>
        <w:gridCol w:w="567"/>
        <w:gridCol w:w="4252"/>
        <w:gridCol w:w="1417"/>
      </w:tblGrid>
      <w:tr w:rsidR="00447046" w:rsidRPr="00447046" w:rsidTr="00447046">
        <w:trPr>
          <w:trHeight w:val="10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</w:rPr>
              <w:t>№</w:t>
            </w:r>
          </w:p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47046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447046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47046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Наименование </w:t>
            </w:r>
          </w:p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hd w:val="clear" w:color="auto" w:fill="FFFFFF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7046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shd w:val="clear" w:color="auto" w:fill="FFFFFF"/>
              </w:rPr>
            </w:pPr>
            <w:r w:rsidRPr="00447046">
              <w:rPr>
                <w:rFonts w:ascii="Times New Roman" w:eastAsia="Times New Roman" w:hAnsi="Times New Roman" w:cs="Times New Roman"/>
                <w:sz w:val="12"/>
                <w:szCs w:val="12"/>
                <w:shd w:val="clear" w:color="auto" w:fill="FFFFFF"/>
              </w:rPr>
              <w:t xml:space="preserve">Объем финансирования, </w:t>
            </w:r>
          </w:p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shd w:val="clear" w:color="auto" w:fill="FFFFFF"/>
              </w:rPr>
            </w:pPr>
            <w:r w:rsidRPr="00447046">
              <w:rPr>
                <w:rFonts w:ascii="Times New Roman" w:eastAsia="Times New Roman" w:hAnsi="Times New Roman" w:cs="Times New Roman"/>
                <w:sz w:val="12"/>
                <w:szCs w:val="12"/>
                <w:shd w:val="clear" w:color="auto" w:fill="FFFFFF"/>
              </w:rPr>
              <w:t>всего,</w:t>
            </w:r>
          </w:p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12"/>
                <w:szCs w:val="12"/>
                <w:shd w:val="clear" w:color="auto" w:fill="FFFFFF"/>
              </w:rPr>
              <w:t>тыс. руб.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</w:rPr>
              <w:t xml:space="preserve">2021 год </w:t>
            </w:r>
          </w:p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47046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Непосредственный </w:t>
            </w:r>
          </w:p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046" w:rsidRPr="00447046" w:rsidRDefault="00447046" w:rsidP="0044704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47046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Участник </w:t>
            </w:r>
          </w:p>
          <w:p w:rsidR="00447046" w:rsidRPr="00447046" w:rsidRDefault="00447046" w:rsidP="0044704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47046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подпрограммы </w:t>
            </w:r>
          </w:p>
          <w:p w:rsidR="00447046" w:rsidRPr="00447046" w:rsidRDefault="00447046" w:rsidP="00447046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7046" w:rsidRPr="00447046" w:rsidTr="004470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447046" w:rsidRPr="00447046" w:rsidTr="00447046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</w:rPr>
              <w:lastRenderedPageBreak/>
              <w:t>1.</w:t>
            </w:r>
          </w:p>
        </w:tc>
        <w:tc>
          <w:tcPr>
            <w:tcW w:w="2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Проведение консультационных  семинаров, «круглых столов» </w:t>
            </w:r>
            <w:proofErr w:type="gramStart"/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для</w:t>
            </w:r>
            <w:proofErr w:type="gramEnd"/>
          </w:p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 руководителей, предпринимательства </w:t>
            </w: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, приобретение наглядных пособий, литературы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7046" w:rsidRPr="00447046" w:rsidTr="00447046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704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uppressAutoHyphens/>
              <w:autoSpaceDE w:val="0"/>
              <w:snapToGrid w:val="0"/>
              <w:spacing w:after="0"/>
              <w:ind w:left="-55" w:right="-197"/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ourier New" w:hAnsi="Times New Roman" w:cs="Courier New"/>
                <w:kern w:val="2"/>
                <w:sz w:val="20"/>
                <w:szCs w:val="20"/>
                <w:lang w:bidi="en-US"/>
              </w:rPr>
              <w:t xml:space="preserve">- </w:t>
            </w: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доход»;</w:t>
            </w:r>
          </w:p>
          <w:p w:rsidR="00447046" w:rsidRPr="00447046" w:rsidRDefault="00447046" w:rsidP="00447046">
            <w:pPr>
              <w:suppressAutoHyphens/>
              <w:autoSpaceDE w:val="0"/>
              <w:snapToGrid w:val="0"/>
              <w:spacing w:after="0"/>
              <w:ind w:left="-55"/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t>- увеличение числа предприятий малого и среднего предпринимательства;</w:t>
            </w:r>
          </w:p>
          <w:p w:rsidR="00447046" w:rsidRPr="00447046" w:rsidRDefault="00447046" w:rsidP="00447046">
            <w:pPr>
              <w:suppressAutoHyphens/>
              <w:autoSpaceDE w:val="0"/>
              <w:spacing w:after="0"/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t>- развитие налогооблагаемой базы;</w:t>
            </w:r>
          </w:p>
          <w:p w:rsidR="00447046" w:rsidRPr="00447046" w:rsidRDefault="00447046" w:rsidP="00447046">
            <w:pPr>
              <w:suppressAutoHyphens/>
              <w:autoSpaceDE w:val="0"/>
              <w:spacing w:after="0"/>
              <w:rPr>
                <w:rFonts w:ascii="Times New Roman" w:eastAsia="Times New Roman" w:hAnsi="Times New Roman" w:cs="Courier New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t>- у</w:t>
            </w:r>
            <w:r w:rsidRPr="00447046">
              <w:rPr>
                <w:rFonts w:ascii="Times New Roman" w:eastAsia="Times New Roman" w:hAnsi="Times New Roman" w:cs="Courier New"/>
                <w:kern w:val="2"/>
                <w:lang w:eastAsia="ar-SA"/>
              </w:rPr>
              <w:t>крепление социального статуса и повышение престижа предпринимательства</w:t>
            </w: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t xml:space="preserve">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447046">
              <w:rPr>
                <w:rFonts w:ascii="Times New Roman" w:eastAsia="Times New Roman" w:hAnsi="Times New Roman" w:cs="Courier New"/>
                <w:kern w:val="2"/>
                <w:lang w:eastAsia="ar-SA"/>
              </w:rPr>
              <w:t>;</w:t>
            </w:r>
          </w:p>
          <w:p w:rsidR="00447046" w:rsidRPr="00447046" w:rsidRDefault="00447046" w:rsidP="00447046">
            <w:pPr>
              <w:suppressAutoHyphens/>
              <w:spacing w:after="0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- поддержка хозяйственной самостоятельности граждан;</w:t>
            </w:r>
          </w:p>
          <w:p w:rsidR="00447046" w:rsidRPr="00447046" w:rsidRDefault="00447046" w:rsidP="00447046">
            <w:pPr>
              <w:suppressAutoHyphens/>
              <w:autoSpaceDE w:val="0"/>
              <w:spacing w:after="0"/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Times New Roman" w:hAnsi="Times New Roman" w:cs="Courier New"/>
                <w:kern w:val="2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7046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447046" w:rsidRPr="00447046" w:rsidTr="00447046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Обучение представителей субъектов малого и среднего предпринимательства</w:t>
            </w:r>
            <w:r w:rsidRPr="00447046">
              <w:rPr>
                <w:rFonts w:ascii="Times New Roman" w:eastAsia="Courier New" w:hAnsi="Times New Roman" w:cs="Courier New"/>
                <w:kern w:val="2"/>
                <w:lang w:bidi="en-US"/>
              </w:rPr>
              <w:t xml:space="preserve">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7046" w:rsidRPr="00447046" w:rsidTr="00447046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Увеличение количества квалифицированных кадров</w:t>
            </w:r>
            <w:r w:rsidRPr="00447046">
              <w:rPr>
                <w:rFonts w:ascii="Times New Roman" w:eastAsia="Times New Roman" w:hAnsi="Times New Roman" w:cs="Courier New"/>
                <w:kern w:val="2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447046" w:rsidRPr="00447046" w:rsidTr="00447046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046" w:rsidRPr="00447046" w:rsidRDefault="00447046" w:rsidP="0044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Calibri"/>
                <w:kern w:val="2"/>
                <w:lang w:eastAsia="ar-SA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7046" w:rsidRPr="00447046" w:rsidTr="00447046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uppressAutoHyphens/>
              <w:autoSpaceDE w:val="0"/>
              <w:snapToGrid w:val="0"/>
              <w:spacing w:after="0"/>
              <w:ind w:left="-55" w:right="-197"/>
              <w:jc w:val="center"/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</w:pPr>
            <w:r w:rsidRPr="00447046"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47046" w:rsidRPr="00447046" w:rsidTr="0044704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47046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46" w:rsidRPr="00447046" w:rsidRDefault="00447046" w:rsidP="0044704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0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ЖКХ,</w:t>
      </w: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бизнеса</w:t>
      </w: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447046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В.В.Токаренко</w:t>
      </w:r>
      <w:proofErr w:type="spellEnd"/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046" w:rsidRPr="00447046" w:rsidRDefault="00447046" w:rsidP="004470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0B00"/>
    <w:multiLevelType w:val="hybridMultilevel"/>
    <w:tmpl w:val="DEC82816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FF5A4F"/>
    <w:multiLevelType w:val="hybridMultilevel"/>
    <w:tmpl w:val="80D02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F89"/>
    <w:rsid w:val="000035F4"/>
    <w:rsid w:val="00391DA1"/>
    <w:rsid w:val="00447046"/>
    <w:rsid w:val="004A6436"/>
    <w:rsid w:val="00607F89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70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70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70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70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3321</Words>
  <Characters>18936</Characters>
  <Application>Microsoft Office Word</Application>
  <DocSecurity>0</DocSecurity>
  <Lines>157</Lines>
  <Paragraphs>44</Paragraphs>
  <ScaleCrop>false</ScaleCrop>
  <Company/>
  <LinksUpToDate>false</LinksUpToDate>
  <CharactersWithSpaces>22213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2021-08-05T12:53:00Z</dcterms:created>
  <dcterms:modified xsi:type="dcterms:W3CDTF">2021-08-05T12:54:00Z</dcterms:modified>
</cp:coreProperties>
</file>