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16"/>
          <w:szCs w:val="16"/>
          <w:lang w:eastAsia="ru-RU"/>
        </w:rPr>
      </w:pPr>
      <w:r w:rsidRPr="003E4486">
        <w:rPr>
          <w:rFonts w:ascii="Calibri" w:eastAsia="Times New Roman" w:hAnsi="Calibri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9B8A924" wp14:editId="2C3D8A12">
            <wp:extent cx="440690" cy="57721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7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486" w:rsidRPr="003E4486" w:rsidRDefault="003E4486" w:rsidP="003E448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z w:val="16"/>
          <w:szCs w:val="16"/>
          <w:lang w:eastAsia="ru-RU"/>
        </w:rPr>
      </w:pPr>
    </w:p>
    <w:p w:rsidR="003E4486" w:rsidRPr="003E4486" w:rsidRDefault="003E4486" w:rsidP="003E448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E4486" w:rsidRPr="003E4486" w:rsidRDefault="003E4486" w:rsidP="003E448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E4486" w:rsidRPr="003E4486" w:rsidRDefault="003E4486" w:rsidP="003E4486">
      <w:pPr>
        <w:keepNext/>
        <w:keepLines/>
        <w:spacing w:after="0"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E4486" w:rsidRPr="003E4486" w:rsidRDefault="003E4486" w:rsidP="003E4486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26.07.2021                                               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 215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E4486" w:rsidRPr="003E4486" w:rsidRDefault="003E4486" w:rsidP="003E448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01.12.2020 № 257 « Об утверждении муниципальной программы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</w:t>
      </w:r>
      <w:proofErr w:type="gramStart"/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поселении</w:t>
      </w:r>
      <w:proofErr w:type="gramEnd"/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на 2021 год»</w:t>
      </w: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3E44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3E44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целях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3E4486">
        <w:rPr>
          <w:rFonts w:ascii="Times New Roman" w:eastAsia="DejaVu Sans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gramStart"/>
      <w:r w:rsidRPr="003E44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proofErr w:type="gramEnd"/>
      <w:r w:rsidRPr="003E44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с т а н о в л я ю:</w:t>
      </w:r>
    </w:p>
    <w:p w:rsidR="003E4486" w:rsidRPr="003E4486" w:rsidRDefault="003E4486" w:rsidP="003E4486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постановление администрации Нововеличковского сельского поселения от 01.12.2020 № 257 «Об утверждении муниципальной программы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год», </w:t>
      </w:r>
      <w:r w:rsidRPr="003E4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4486" w:rsidRPr="003E4486" w:rsidRDefault="003E4486" w:rsidP="003E4486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(Шевцова) </w:t>
      </w:r>
      <w:r w:rsidRPr="003E4486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3E4486" w:rsidRPr="003E4486" w:rsidRDefault="003E4486" w:rsidP="003E44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Отделу по общим и правовым вопросам администрации Нововеличковского сельского поселения 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5.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Нововеличковского сельского поселения от 28.04.2021 № 112 «Об утверждении муниципальной программы «О внесении изменений в постановление администрации Нововеличковского сельского поселения Динского района от 01.12.2020 № 257 « 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2021 год».</w:t>
      </w:r>
      <w:proofErr w:type="gramEnd"/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6. 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proofErr w:type="spell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3E4486" w:rsidRPr="003E4486" w:rsidRDefault="003E4486" w:rsidP="003E4486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26.07.2021 г.  № 215</w:t>
      </w:r>
    </w:p>
    <w:p w:rsidR="003E4486" w:rsidRPr="003E4486" w:rsidRDefault="003E4486" w:rsidP="003E448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3E4486" w:rsidRPr="003E4486" w:rsidRDefault="003E4486" w:rsidP="003E448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2021 год»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3E4486" w:rsidRPr="003E4486" w:rsidRDefault="003E4486" w:rsidP="003E448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4486" w:rsidRPr="003E4486" w:rsidRDefault="003E4486" w:rsidP="003E448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2021 год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3E4486" w:rsidRPr="003E4486" w:rsidTr="003E4486">
        <w:trPr>
          <w:trHeight w:val="8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3E4486" w:rsidRPr="003E4486" w:rsidTr="003E4486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3E4486" w:rsidRPr="003E4486" w:rsidTr="003E4486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E4486" w:rsidRPr="003E4486" w:rsidTr="003E4486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E4486" w:rsidRPr="003E4486" w:rsidTr="003E4486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3E4486" w:rsidRPr="003E4486" w:rsidTr="003E4486">
        <w:trPr>
          <w:trHeight w:val="6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3E448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3E4486" w:rsidRPr="003E4486" w:rsidRDefault="003E4486" w:rsidP="003E4486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3E4486" w:rsidRPr="003E4486" w:rsidRDefault="003E4486" w:rsidP="003E44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E4486" w:rsidRPr="003E4486" w:rsidTr="003E4486">
        <w:trPr>
          <w:trHeight w:val="7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3E4486" w:rsidRPr="003E4486" w:rsidTr="003E4486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3E4486" w:rsidRPr="003E4486" w:rsidTr="003E4486">
        <w:trPr>
          <w:trHeight w:val="7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14 874,2  тыс. руб.: 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14 874,2: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краевой: 7 071,4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местный: 7 802,8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E4486" w:rsidRPr="003E4486" w:rsidTr="003E4486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3E4486" w:rsidRPr="003E4486" w:rsidRDefault="003E4486" w:rsidP="003E44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E4486" w:rsidRPr="003E4486" w:rsidRDefault="003E4486" w:rsidP="003E4486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sub_1001"/>
    </w:p>
    <w:bookmarkEnd w:id="1"/>
    <w:p w:rsidR="003E4486" w:rsidRPr="003E4486" w:rsidRDefault="003E4486" w:rsidP="003E4486">
      <w:pPr>
        <w:widowControl w:val="0"/>
        <w:numPr>
          <w:ilvl w:val="1"/>
          <w:numId w:val="1"/>
        </w:numPr>
        <w:tabs>
          <w:tab w:val="left" w:pos="1080"/>
          <w:tab w:val="left" w:pos="144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3E4486" w:rsidRPr="003E4486" w:rsidRDefault="003E4486" w:rsidP="003E4486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3E4486" w:rsidRPr="003E4486" w:rsidRDefault="003E4486" w:rsidP="003E4486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ind w:firstLine="851"/>
        <w:jc w:val="both"/>
        <w:rPr>
          <w:rFonts w:ascii="Calibri" w:eastAsia="Times New Roman" w:hAnsi="Calibri" w:cs="Times New Roman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3E4486" w:rsidRPr="003E4486" w:rsidRDefault="003E4486" w:rsidP="003E4486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3E4486" w:rsidRPr="003E4486" w:rsidRDefault="003E4486" w:rsidP="003E4486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2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54,4 % от количества жителей поселения.</w:t>
      </w:r>
    </w:p>
    <w:p w:rsidR="003E4486" w:rsidRPr="003E4486" w:rsidRDefault="003E4486" w:rsidP="003E4486">
      <w:pPr>
        <w:tabs>
          <w:tab w:val="left" w:pos="851"/>
        </w:tabs>
        <w:spacing w:after="0" w:line="240" w:lineRule="auto"/>
        <w:ind w:firstLine="709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</w:pPr>
      <w:r w:rsidRPr="003E4486"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3E4486" w:rsidRPr="003E4486" w:rsidRDefault="003E4486" w:rsidP="003E4486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3E4486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0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</w:pPr>
      <w:r w:rsidRPr="003E4486"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  <w:t xml:space="preserve"> 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3E4486" w:rsidRPr="003E4486" w:rsidRDefault="003E4486" w:rsidP="003E44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lang w:eastAsia="ru-RU"/>
        </w:rPr>
      </w:pP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3E4486" w:rsidRPr="003E4486" w:rsidRDefault="003E4486" w:rsidP="003E4486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3E4486" w:rsidRPr="003E4486" w:rsidRDefault="003E4486" w:rsidP="003E4486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E4486" w:rsidRPr="003E4486" w:rsidRDefault="003E4486" w:rsidP="003E4486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2021 год.</w:t>
      </w:r>
    </w:p>
    <w:p w:rsidR="003E4486" w:rsidRPr="003E4486" w:rsidRDefault="003E4486" w:rsidP="003E4486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3E4486" w:rsidRPr="003E4486" w:rsidRDefault="003E4486" w:rsidP="003E4486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3E4486" w:rsidRPr="003E4486" w:rsidRDefault="003E4486" w:rsidP="003E4486">
      <w:pPr>
        <w:widowControl w:val="0"/>
        <w:tabs>
          <w:tab w:val="left" w:pos="720"/>
          <w:tab w:val="left" w:pos="2178"/>
        </w:tabs>
        <w:suppressAutoHyphens/>
        <w:spacing w:after="0" w:line="20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3E448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3E448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3E4486" w:rsidRPr="003E4486" w:rsidRDefault="003E4486" w:rsidP="003E4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3E4486" w:rsidRPr="003E4486" w:rsidRDefault="003E4486" w:rsidP="003E448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3E4486" w:rsidRPr="003E4486" w:rsidRDefault="003E4486" w:rsidP="003E448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14 452,9 тыс. руб., в том числе:</w:t>
      </w:r>
    </w:p>
    <w:p w:rsidR="003E4486" w:rsidRPr="003E4486" w:rsidRDefault="003E4486" w:rsidP="003E448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14 452,9 руб.</w:t>
      </w:r>
    </w:p>
    <w:p w:rsidR="003E4486" w:rsidRPr="003E4486" w:rsidRDefault="003E4486" w:rsidP="003E4486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массовых мероприятиях </w:t>
      </w: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3E4486" w:rsidRPr="003E4486" w:rsidRDefault="003E4486" w:rsidP="003E448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3E4486" w:rsidRPr="003E4486" w:rsidRDefault="003E4486" w:rsidP="003E4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pacing w:val="2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3E4486" w:rsidRPr="003E4486" w:rsidRDefault="003E4486" w:rsidP="003E4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Порядка</w:t>
      </w:r>
      <w:proofErr w:type="gramEnd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 Порядок).</w:t>
      </w:r>
    </w:p>
    <w:p w:rsidR="003E4486" w:rsidRPr="003E4486" w:rsidRDefault="003E4486" w:rsidP="003E4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E4486" w:rsidRPr="003E4486" w:rsidRDefault="003E4486" w:rsidP="003E4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3E4486" w:rsidRPr="003E4486" w:rsidRDefault="003E4486" w:rsidP="003E4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программы.</w:t>
      </w:r>
    </w:p>
    <w:p w:rsidR="003E4486" w:rsidRPr="003E4486" w:rsidRDefault="003E4486" w:rsidP="003E4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средств.</w:t>
      </w:r>
    </w:p>
    <w:p w:rsidR="003E4486" w:rsidRPr="003E4486" w:rsidRDefault="003E4486" w:rsidP="003E4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программы.</w:t>
      </w:r>
    </w:p>
    <w:p w:rsidR="003E4486" w:rsidRPr="003E4486" w:rsidRDefault="003E4486" w:rsidP="003E4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3E44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Текущее управление муниципальной программой осуществляет ее координатор, который:</w:t>
      </w:r>
    </w:p>
    <w:p w:rsidR="003E4486" w:rsidRPr="003E4486" w:rsidRDefault="003E4486" w:rsidP="003E448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3E4486" w:rsidRPr="003E4486" w:rsidRDefault="003E4486" w:rsidP="003E448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3E4486" w:rsidRPr="003E4486" w:rsidRDefault="003E4486" w:rsidP="003E448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3E4486" w:rsidRPr="003E4486" w:rsidRDefault="003E4486" w:rsidP="003E448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разрабатывает  в пределах своих полномочий проекты муниципальных</w:t>
      </w:r>
    </w:p>
    <w:p w:rsidR="003E4486" w:rsidRPr="003E4486" w:rsidRDefault="003E4486" w:rsidP="003E4486">
      <w:pPr>
        <w:widowControl w:val="0"/>
        <w:suppressAutoHyphens/>
        <w:spacing w:after="0" w:line="200" w:lineRule="exac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3E4486" w:rsidRPr="003E4486" w:rsidRDefault="003E4486" w:rsidP="003E4486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3E4486" w:rsidRPr="003E4486" w:rsidRDefault="003E4486" w:rsidP="003E4486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3E448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3E448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выполнением муниципальной программы, устанавливает сроки их предоставления;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реализацией муниципальной программы;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3E4486" w:rsidRPr="003E4486" w:rsidRDefault="003E4486" w:rsidP="003E448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E4486" w:rsidRPr="003E4486" w:rsidRDefault="003E4486" w:rsidP="003E4486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3E4486" w:rsidRPr="003E4486" w:rsidRDefault="003E4486" w:rsidP="003E4486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3E4486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- осуществляет согласование с координатором муниципальной </w:t>
      </w:r>
      <w:r w:rsidRPr="003E4486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программы возможных сроков выполнения мероприятия, предложений по объемам и источникам финансирования.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</w:t>
      </w:r>
      <w:proofErr w:type="gramStart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пр</w:t>
      </w:r>
      <w:proofErr w:type="gramEnd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еделах полномочий, установленных бюджетным законодательством Российской Федерации: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с</w:t>
      </w:r>
      <w:proofErr w:type="gramEnd"/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оответствии с утвержденными ему бюджетными ассигнованиями и лимитами бюджетных обязательств;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3E4486" w:rsidRPr="003E4486" w:rsidRDefault="003E4486" w:rsidP="003E4486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3E4486" w:rsidRPr="003E4486" w:rsidRDefault="003E4486" w:rsidP="003E448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Е.С.Шевцова</w:t>
      </w:r>
      <w:proofErr w:type="spellEnd"/>
    </w:p>
    <w:p w:rsidR="003E4486" w:rsidRPr="003E4486" w:rsidRDefault="003E4486" w:rsidP="003E448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E4486" w:rsidRPr="003E4486" w:rsidRDefault="003E4486" w:rsidP="003E44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E4486" w:rsidRPr="003E4486">
          <w:pgSz w:w="11906" w:h="16838"/>
          <w:pgMar w:top="1134" w:right="851" w:bottom="1134" w:left="1701" w:header="709" w:footer="709" w:gutter="0"/>
          <w:cols w:space="720"/>
        </w:sectPr>
      </w:pPr>
    </w:p>
    <w:p w:rsidR="003E4486" w:rsidRPr="003E4486" w:rsidRDefault="003E4486" w:rsidP="003E448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3E4486" w:rsidRPr="003E4486" w:rsidRDefault="003E4486" w:rsidP="003E448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3E4486" w:rsidRPr="003E4486" w:rsidRDefault="003E4486" w:rsidP="003E448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год»</w:t>
      </w:r>
    </w:p>
    <w:p w:rsidR="003E4486" w:rsidRPr="003E4486" w:rsidRDefault="003E4486" w:rsidP="003E448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E4486" w:rsidRPr="003E4486" w:rsidRDefault="003E4486" w:rsidP="003E448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2021 год»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5814"/>
        <w:gridCol w:w="1418"/>
        <w:gridCol w:w="141"/>
        <w:gridCol w:w="64"/>
        <w:gridCol w:w="6884"/>
      </w:tblGrid>
      <w:tr w:rsidR="003E4486" w:rsidRPr="003E4486" w:rsidTr="003E4486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3E4486" w:rsidRPr="003E4486" w:rsidTr="003E4486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реализации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3E4486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3E448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2725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E44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  <w:tr w:rsidR="003E4486" w:rsidRPr="003E4486" w:rsidTr="003E448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Разработка проектно-сметной документации </w:t>
            </w:r>
            <w:proofErr w:type="gramStart"/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</w:t>
            </w:r>
            <w:proofErr w:type="gramEnd"/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строительства спортивного объекта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E4486" w:rsidRPr="003E4486" w:rsidRDefault="003E4486" w:rsidP="003E44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E44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 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Е.С.Шевцова</w:t>
      </w:r>
      <w:proofErr w:type="spellEnd"/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Приложение № 2</w:t>
      </w:r>
    </w:p>
    <w:p w:rsidR="003E4486" w:rsidRPr="003E4486" w:rsidRDefault="003E4486" w:rsidP="003E448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3E4486" w:rsidRPr="003E4486" w:rsidRDefault="003E4486" w:rsidP="003E448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</w:r>
    </w:p>
    <w:p w:rsidR="003E4486" w:rsidRPr="003E4486" w:rsidRDefault="003E4486" w:rsidP="003E4486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44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2021 год</w:t>
      </w:r>
      <w:r w:rsidRPr="003E4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E4486" w:rsidRPr="003E4486" w:rsidRDefault="003E4486" w:rsidP="003E4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2552"/>
        <w:gridCol w:w="2268"/>
        <w:gridCol w:w="1984"/>
        <w:gridCol w:w="1559"/>
        <w:gridCol w:w="4254"/>
        <w:gridCol w:w="2005"/>
      </w:tblGrid>
      <w:tr w:rsidR="003E4486" w:rsidRPr="003E4486" w:rsidTr="003E4486">
        <w:trPr>
          <w:trHeight w:val="1106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486" w:rsidRPr="003E4486" w:rsidRDefault="003E4486" w:rsidP="003E448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3E4486" w:rsidRPr="003E4486" w:rsidRDefault="003E4486" w:rsidP="003E448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486" w:rsidRPr="003E4486" w:rsidTr="003E4486">
        <w:trPr>
          <w:trHeight w:val="616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486" w:rsidRPr="003E4486" w:rsidTr="003E4486">
        <w:trPr>
          <w:trHeight w:val="1351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13 498,4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13 498,4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3E4486" w:rsidRPr="003E4486" w:rsidTr="003E4486">
        <w:trPr>
          <w:trHeight w:val="30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6 427,0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6 427,0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3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7 071,4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7 071,4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Работы по благоустройству территории стадиона (освещение, видеонаблюдение, приобретение трибун, прочее)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1 807,4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1 807,4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Проведение освещения на территории 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807,4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807,4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многофункциональной спортивно-игровой площадки по адресу: Краснодарский край, Динской район, поселок Найдорф, улица Красная 21 «В»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6 391,0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6 391,0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численности населения, </w:t>
            </w:r>
            <w:proofErr w:type="gram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занимающихся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физической культурой и спортом, </w:t>
            </w: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повысится физическая подготовка населения, </w:t>
            </w: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улучшатся условия для укрепления здоровья.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3E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319,6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319,6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6 071,4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6 071,4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5 300,0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5 300,0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5 300,0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5 300,0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2.3.1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4 300,0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4 300,0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3E4486" w:rsidRPr="003E4486" w:rsidTr="003E4486">
        <w:trPr>
          <w:trHeight w:val="23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4 300,0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4300,0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2.3.2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Прохождение государственной экспертизы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экспертного заключения на  проектно-сметную документацию по строительству малобюджетного крытого спортивного комплекса.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14 874,2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14 874,2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4486" w:rsidRPr="003E4486" w:rsidTr="003E4486">
        <w:trPr>
          <w:trHeight w:val="238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7 802,8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7 802,8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7 071,4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7 071,4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4486" w:rsidRPr="003E4486" w:rsidTr="003E4486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48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86" w:rsidRPr="003E4486" w:rsidRDefault="003E4486" w:rsidP="003E4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486" w:rsidRPr="003E4486" w:rsidRDefault="003E4486" w:rsidP="003E44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</w:t>
      </w:r>
      <w:proofErr w:type="gramEnd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</w:t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Pr="003E4486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Е.С.Шевцова</w:t>
      </w:r>
      <w:proofErr w:type="spellEnd"/>
    </w:p>
    <w:p w:rsidR="003E4486" w:rsidRPr="003E4486" w:rsidRDefault="003E4486" w:rsidP="003E448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sectPr w:rsidR="003E4486" w:rsidRPr="003E4486">
          <w:pgSz w:w="16838" w:h="11906" w:orient="landscape"/>
          <w:pgMar w:top="709" w:right="709" w:bottom="426" w:left="851" w:header="709" w:footer="709" w:gutter="0"/>
          <w:cols w:space="720"/>
        </w:sectPr>
      </w:pPr>
    </w:p>
    <w:p w:rsidR="003E4486" w:rsidRPr="003E4486" w:rsidRDefault="003E4486" w:rsidP="003E4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multilevel"/>
    <w:tmpl w:val="323C74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F"/>
    <w:rsid w:val="000035F4"/>
    <w:rsid w:val="003359EF"/>
    <w:rsid w:val="00391DA1"/>
    <w:rsid w:val="003E4486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4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3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3478</Words>
  <Characters>19827</Characters>
  <Application>Microsoft Office Word</Application>
  <DocSecurity>0</DocSecurity>
  <Lines>165</Lines>
  <Paragraphs>46</Paragraphs>
  <ScaleCrop>false</ScaleCrop>
  <Company/>
  <LinksUpToDate>false</LinksUpToDate>
  <CharactersWithSpaces>23259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2021-07-30T11:12:00Z</dcterms:created>
  <dcterms:modified xsi:type="dcterms:W3CDTF">2021-07-30T11:13:00Z</dcterms:modified>
</cp:coreProperties>
</file>