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4361" w:type="dxa"/>
        <w:tblLayout w:type="fixed"/>
        <w:tblLook w:val="0000"/>
      </w:tblPr>
      <w:tblGrid>
        <w:gridCol w:w="5245"/>
      </w:tblGrid>
      <w:tr w:rsidR="0053143B">
        <w:tc>
          <w:tcPr>
            <w:tcW w:w="5245" w:type="dxa"/>
            <w:shd w:val="clear" w:color="auto" w:fill="auto"/>
          </w:tcPr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ПРИЛОЖЕНИЕ 11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 решению Совета Нововеличковского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сельского поселения Динского района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«О бюджете Нововеличковского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сельского поселения Динского района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на 20</w:t>
            </w:r>
            <w:r w:rsidR="009A7958">
              <w:rPr>
                <w:sz w:val="28"/>
                <w:szCs w:val="28"/>
                <w:lang w:val="ru-RU"/>
              </w:rPr>
              <w:t>21</w:t>
            </w:r>
            <w:r>
              <w:rPr>
                <w:sz w:val="28"/>
                <w:szCs w:val="28"/>
                <w:lang w:val="ru-RU"/>
              </w:rPr>
              <w:t xml:space="preserve"> год»</w:t>
            </w:r>
          </w:p>
          <w:p w:rsidR="0053143B" w:rsidRDefault="0053143B">
            <w:r>
              <w:rPr>
                <w:sz w:val="28"/>
                <w:szCs w:val="28"/>
              </w:rPr>
              <w:t>от ___________ № _____</w:t>
            </w:r>
          </w:p>
        </w:tc>
      </w:tr>
    </w:tbl>
    <w:p w:rsidR="0053143B" w:rsidRDefault="0053143B">
      <w:pPr>
        <w:rPr>
          <w:sz w:val="28"/>
          <w:szCs w:val="28"/>
        </w:rPr>
      </w:pPr>
    </w:p>
    <w:p w:rsidR="0053143B" w:rsidRDefault="0053143B">
      <w:pPr>
        <w:rPr>
          <w:sz w:val="28"/>
          <w:szCs w:val="28"/>
        </w:rPr>
      </w:pPr>
    </w:p>
    <w:tbl>
      <w:tblPr>
        <w:tblW w:w="0" w:type="auto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4739"/>
        <w:gridCol w:w="308"/>
        <w:gridCol w:w="1134"/>
        <w:gridCol w:w="20"/>
      </w:tblGrid>
      <w:tr w:rsidR="0053143B">
        <w:trPr>
          <w:gridAfter w:val="1"/>
          <w:wAfter w:w="20" w:type="dxa"/>
          <w:trHeight w:val="660"/>
        </w:trPr>
        <w:tc>
          <w:tcPr>
            <w:tcW w:w="9513" w:type="dxa"/>
            <w:gridSpan w:val="4"/>
            <w:shd w:val="clear" w:color="auto" w:fill="auto"/>
            <w:vAlign w:val="bottom"/>
          </w:tcPr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</w:t>
            </w:r>
            <w:r w:rsidR="009A7958">
              <w:rPr>
                <w:b/>
                <w:sz w:val="28"/>
                <w:szCs w:val="28"/>
              </w:rPr>
              <w:t>21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143B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65"/>
        </w:trPr>
        <w:tc>
          <w:tcPr>
            <w:tcW w:w="3332" w:type="dxa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</w:rPr>
            </w:pPr>
          </w:p>
        </w:tc>
      </w:tr>
      <w:tr w:rsidR="0053143B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vAlign w:val="bottom"/>
          </w:tcPr>
          <w:p w:rsidR="0053143B" w:rsidRDefault="0053143B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53143B" w:rsidRPr="00887EF3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>тей, элементов, программ (подпр</w:t>
            </w:r>
            <w:r w:rsidRPr="00887EF3">
              <w:t>о</w:t>
            </w:r>
            <w:r w:rsidRPr="00887EF3">
              <w:t xml:space="preserve">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Сумма</w:t>
            </w:r>
          </w:p>
        </w:tc>
      </w:tr>
    </w:tbl>
    <w:p w:rsidR="0053143B" w:rsidRPr="00887EF3" w:rsidRDefault="0053143B"/>
    <w:tbl>
      <w:tblPr>
        <w:tblW w:w="0" w:type="auto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53143B" w:rsidRPr="00887EF3" w:rsidTr="00887EF3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3</w:t>
            </w:r>
          </w:p>
        </w:tc>
      </w:tr>
      <w:tr w:rsidR="0053143B" w:rsidRPr="00887EF3" w:rsidTr="00887EF3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9A7958">
            <w:pPr>
              <w:jc w:val="right"/>
            </w:pPr>
            <w:r>
              <w:rPr>
                <w:b/>
                <w:bCs/>
              </w:rPr>
              <w:t>-1</w:t>
            </w:r>
            <w:r w:rsidR="00034907">
              <w:rPr>
                <w:b/>
                <w:bCs/>
              </w:rPr>
              <w:t>50</w:t>
            </w:r>
            <w:r w:rsidR="0053143B" w:rsidRPr="00887EF3">
              <w:rPr>
                <w:b/>
                <w:bCs/>
              </w:rPr>
              <w:t>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6E6AFA" w:rsidP="00FA179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E73598" w:rsidRPr="00887EF3">
              <w:rPr>
                <w:b/>
              </w:rPr>
              <w:t>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6E6AFA" w:rsidP="009A7958">
            <w:pPr>
              <w:jc w:val="right"/>
            </w:pPr>
            <w:r>
              <w:t>0</w:t>
            </w:r>
            <w:r w:rsidR="00E73598" w:rsidRPr="00887EF3">
              <w:t>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6E6AFA" w:rsidP="00FA1799">
            <w:pPr>
              <w:jc w:val="right"/>
            </w:pPr>
            <w:r>
              <w:t>0</w:t>
            </w:r>
            <w:r w:rsidR="00E73598" w:rsidRPr="00887EF3">
              <w:t>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A7958" w:rsidRDefault="009A7958" w:rsidP="009A7958">
            <w:pPr>
              <w:jc w:val="right"/>
            </w:pPr>
            <w:r>
              <w:t>0,0</w:t>
            </w:r>
          </w:p>
          <w:p w:rsidR="00E73598" w:rsidRPr="00887EF3" w:rsidRDefault="00E73598" w:rsidP="009A7958">
            <w:pPr>
              <w:jc w:val="right"/>
            </w:pP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Default="009A7958" w:rsidP="009A7958">
            <w:pPr>
              <w:jc w:val="right"/>
            </w:pPr>
            <w:r>
              <w:t>0,0</w:t>
            </w:r>
          </w:p>
          <w:p w:rsidR="009A7958" w:rsidRPr="00887EF3" w:rsidRDefault="009A7958" w:rsidP="009A7958">
            <w:pPr>
              <w:jc w:val="right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6E6AFA">
            <w:pPr>
              <w:jc w:val="right"/>
            </w:pPr>
            <w:r>
              <w:rPr>
                <w:b/>
                <w:bCs/>
              </w:rPr>
              <w:t>-1500,0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right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right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lastRenderedPageBreak/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Default="006E6AFA">
            <w:pPr>
              <w:jc w:val="right"/>
            </w:pPr>
            <w:r>
              <w:lastRenderedPageBreak/>
              <w:t>-1500,0</w:t>
            </w:r>
          </w:p>
          <w:p w:rsidR="006E6AFA" w:rsidRPr="00887EF3" w:rsidRDefault="006E6AFA" w:rsidP="006E6AFA">
            <w:pPr>
              <w:jc w:val="center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lastRenderedPageBreak/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6E6AFA">
            <w:pPr>
              <w:jc w:val="right"/>
            </w:pPr>
            <w:r>
              <w:rPr>
                <w:bCs/>
              </w:rPr>
              <w:t>-150</w:t>
            </w:r>
            <w:r w:rsidR="0053143B" w:rsidRPr="00887EF3">
              <w:rPr>
                <w:bCs/>
              </w:rPr>
              <w:t>0,0</w:t>
            </w:r>
          </w:p>
        </w:tc>
      </w:tr>
      <w:tr w:rsidR="00887EF3" w:rsidRPr="00887EF3" w:rsidTr="00887EF3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7EF3" w:rsidRPr="00887EF3" w:rsidRDefault="006E6AFA" w:rsidP="00887EF3">
            <w:pPr>
              <w:jc w:val="right"/>
            </w:pPr>
            <w:r>
              <w:rPr>
                <w:b/>
                <w:bCs/>
              </w:rPr>
              <w:t>0</w:t>
            </w:r>
            <w:r w:rsidR="00887EF3" w:rsidRPr="00887EF3">
              <w:rPr>
                <w:b/>
                <w:bCs/>
              </w:rPr>
              <w:t>,0</w:t>
            </w:r>
          </w:p>
        </w:tc>
      </w:tr>
      <w:tr w:rsidR="00887EF3" w:rsidRPr="00887EF3" w:rsidTr="00887EF3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7EF3" w:rsidRPr="00887EF3" w:rsidRDefault="00213038" w:rsidP="00C43C60">
            <w:pPr>
              <w:jc w:val="right"/>
            </w:pPr>
            <w:r>
              <w:t>55 924,6</w:t>
            </w:r>
          </w:p>
        </w:tc>
      </w:tr>
      <w:tr w:rsidR="00213038" w:rsidRPr="00887EF3" w:rsidTr="00887EF3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38" w:rsidRDefault="00213038" w:rsidP="00213038">
            <w:pPr>
              <w:jc w:val="right"/>
            </w:pPr>
            <w:r w:rsidRPr="00907B38">
              <w:t>55 924,6</w:t>
            </w:r>
          </w:p>
        </w:tc>
      </w:tr>
      <w:tr w:rsidR="00213038" w:rsidRPr="00887EF3" w:rsidTr="00887EF3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38" w:rsidRDefault="00213038" w:rsidP="00213038">
            <w:pPr>
              <w:jc w:val="right"/>
            </w:pPr>
            <w:r w:rsidRPr="00907B38">
              <w:t>55 924,6</w:t>
            </w:r>
          </w:p>
        </w:tc>
      </w:tr>
      <w:tr w:rsidR="00213038" w:rsidRPr="00887EF3" w:rsidTr="00887EF3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38" w:rsidRDefault="00213038" w:rsidP="00213038">
            <w:pPr>
              <w:jc w:val="right"/>
            </w:pPr>
            <w:r w:rsidRPr="00907B38">
              <w:t>55 924,6</w:t>
            </w:r>
          </w:p>
        </w:tc>
      </w:tr>
      <w:tr w:rsidR="00213038" w:rsidRPr="00887EF3" w:rsidTr="00887EF3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38" w:rsidRDefault="00213038" w:rsidP="00213038">
            <w:pPr>
              <w:jc w:val="right"/>
            </w:pPr>
            <w:r w:rsidRPr="00907B38">
              <w:t>55 924,6</w:t>
            </w:r>
          </w:p>
        </w:tc>
      </w:tr>
      <w:tr w:rsidR="00213038" w:rsidRPr="00887EF3" w:rsidTr="00887EF3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38" w:rsidRDefault="00213038" w:rsidP="00213038">
            <w:pPr>
              <w:jc w:val="right"/>
            </w:pPr>
            <w:r w:rsidRPr="00907B38">
              <w:t>55 924,6</w:t>
            </w:r>
          </w:p>
        </w:tc>
      </w:tr>
      <w:tr w:rsidR="00213038" w:rsidRPr="00887EF3" w:rsidTr="00887EF3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pPr>
              <w:jc w:val="both"/>
            </w:pPr>
            <w:r w:rsidRPr="00887EF3"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38" w:rsidRDefault="00213038" w:rsidP="00213038">
            <w:pPr>
              <w:jc w:val="right"/>
            </w:pPr>
            <w:r w:rsidRPr="00907B38">
              <w:t>55 924,6</w:t>
            </w:r>
          </w:p>
        </w:tc>
      </w:tr>
      <w:tr w:rsidR="00213038" w:rsidRPr="00887EF3" w:rsidTr="00887EF3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38" w:rsidRPr="00887EF3" w:rsidRDefault="00213038" w:rsidP="00C43C60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38" w:rsidRDefault="00213038" w:rsidP="00213038">
            <w:pPr>
              <w:jc w:val="right"/>
            </w:pPr>
            <w:r w:rsidRPr="00907B38">
              <w:t>55 924,6</w:t>
            </w:r>
          </w:p>
        </w:tc>
      </w:tr>
      <w:tr w:rsidR="006E6AFA" w:rsidRPr="006E6AFA" w:rsidTr="006B3F8B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rPr>
                <w:b/>
                <w:bCs/>
              </w:rPr>
            </w:pPr>
            <w:r w:rsidRPr="006E6AFA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  <w:rPr>
                <w:b/>
                <w:bCs/>
              </w:rPr>
            </w:pPr>
            <w:r w:rsidRPr="006E6AFA">
              <w:rPr>
                <w:b/>
                <w:bCs/>
              </w:rPr>
              <w:t>Изменение остатков средств на счетах по уч</w:t>
            </w:r>
            <w:r w:rsidRPr="006E6AFA">
              <w:rPr>
                <w:b/>
                <w:bCs/>
              </w:rPr>
              <w:t>е</w:t>
            </w:r>
            <w:r w:rsidRPr="006E6AFA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6AFA" w:rsidRPr="006E6AFA" w:rsidRDefault="006E6AFA" w:rsidP="006B3F8B">
            <w:pPr>
              <w:jc w:val="right"/>
            </w:pPr>
            <w:r w:rsidRPr="006E6AFA">
              <w:rPr>
                <w:b/>
                <w:bCs/>
              </w:rPr>
              <w:t>0,0</w:t>
            </w:r>
          </w:p>
        </w:tc>
      </w:tr>
      <w:tr w:rsidR="006E6AFA" w:rsidRPr="006E6AFA" w:rsidTr="006B3F8B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r w:rsidRPr="006E6AFA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</w:pPr>
            <w:r w:rsidRPr="006E6AFA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right"/>
            </w:pPr>
            <w:r w:rsidRPr="006E6AFA">
              <w:t>55 924,6</w:t>
            </w:r>
          </w:p>
        </w:tc>
      </w:tr>
      <w:tr w:rsidR="006E6AFA" w:rsidRPr="006E6AFA" w:rsidTr="006B3F8B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r w:rsidRPr="006E6AFA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</w:pPr>
            <w:r w:rsidRPr="006E6AFA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right"/>
            </w:pPr>
            <w:r w:rsidRPr="006E6AFA">
              <w:t>55 924,6</w:t>
            </w:r>
          </w:p>
        </w:tc>
      </w:tr>
      <w:tr w:rsidR="006E6AFA" w:rsidRPr="006E6AFA" w:rsidTr="006B3F8B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r w:rsidRPr="006E6AFA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</w:pPr>
            <w:r w:rsidRPr="006E6AFA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right"/>
            </w:pPr>
            <w:r w:rsidRPr="006E6AFA">
              <w:t>55 924,6</w:t>
            </w:r>
          </w:p>
        </w:tc>
      </w:tr>
      <w:tr w:rsidR="006E6AFA" w:rsidRPr="006E6AFA" w:rsidTr="006B3F8B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r w:rsidRPr="006E6AFA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</w:pPr>
            <w:r w:rsidRPr="006E6AFA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right"/>
            </w:pPr>
            <w:r w:rsidRPr="006E6AFA">
              <w:t>55 924,6</w:t>
            </w:r>
          </w:p>
        </w:tc>
      </w:tr>
      <w:tr w:rsidR="006E6AFA" w:rsidRPr="006E6AFA" w:rsidTr="006B3F8B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r w:rsidRPr="006E6AFA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</w:pPr>
            <w:r w:rsidRPr="006E6AFA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right"/>
            </w:pPr>
            <w:r w:rsidRPr="006E6AFA">
              <w:t>55 924,6</w:t>
            </w:r>
          </w:p>
        </w:tc>
      </w:tr>
      <w:tr w:rsidR="006E6AFA" w:rsidRPr="006E6AFA" w:rsidTr="006B3F8B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r w:rsidRPr="006E6AFA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</w:pPr>
            <w:r w:rsidRPr="006E6AFA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right"/>
            </w:pPr>
            <w:r w:rsidRPr="006E6AFA">
              <w:t>55 924,6</w:t>
            </w:r>
          </w:p>
        </w:tc>
      </w:tr>
      <w:tr w:rsidR="006E6AFA" w:rsidRPr="006E6AFA" w:rsidTr="006B3F8B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r w:rsidRPr="006E6AFA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</w:pPr>
            <w:r w:rsidRPr="006E6AFA"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right"/>
            </w:pPr>
            <w:r w:rsidRPr="006E6AFA">
              <w:t>55 924,6</w:t>
            </w:r>
          </w:p>
        </w:tc>
      </w:tr>
      <w:tr w:rsidR="006E6AFA" w:rsidRPr="006E6AFA" w:rsidTr="006B3F8B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r w:rsidRPr="006E6AFA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</w:pPr>
            <w:r w:rsidRPr="006E6AFA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right"/>
            </w:pPr>
            <w:r w:rsidRPr="006E6AFA">
              <w:t>55 924,6</w:t>
            </w:r>
          </w:p>
        </w:tc>
      </w:tr>
    </w:tbl>
    <w:p w:rsidR="006E6AFA" w:rsidRPr="006E6AFA" w:rsidRDefault="006E6AFA" w:rsidP="006E6AFA"/>
    <w:p w:rsidR="0053143B" w:rsidRDefault="0053143B">
      <w:pPr>
        <w:sectPr w:rsidR="0053143B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701" w:header="709" w:footer="720" w:gutter="0"/>
          <w:cols w:space="720"/>
          <w:docGrid w:linePitch="600" w:charSpace="32768"/>
        </w:sectPr>
      </w:pPr>
    </w:p>
    <w:p w:rsidR="0053143B" w:rsidRPr="006E6AFA" w:rsidRDefault="0053143B" w:rsidP="006E6AFA"/>
    <w:sectPr w:rsidR="0053143B" w:rsidRPr="006E6A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5A5" w:rsidRDefault="00C475A5">
      <w:r>
        <w:separator/>
      </w:r>
    </w:p>
  </w:endnote>
  <w:endnote w:type="continuationSeparator" w:id="0">
    <w:p w:rsidR="00C475A5" w:rsidRDefault="00C47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5A5" w:rsidRDefault="00C475A5">
      <w:r>
        <w:separator/>
      </w:r>
    </w:p>
  </w:footnote>
  <w:footnote w:type="continuationSeparator" w:id="0">
    <w:p w:rsidR="00C475A5" w:rsidRDefault="00C475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>
    <w:pPr>
      <w:pStyle w:val="aa"/>
      <w:jc w:val="center"/>
    </w:pPr>
  </w:p>
  <w:p w:rsidR="0053143B" w:rsidRDefault="0053143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>
    <w:pPr>
      <w:pStyle w:val="aa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3.45pt;height:13.7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53143B" w:rsidRDefault="0053143B">
                <w:pPr>
                  <w:pStyle w:val="aa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C1CE8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D7C5C"/>
    <w:rsid w:val="00034907"/>
    <w:rsid w:val="001B7895"/>
    <w:rsid w:val="001E563C"/>
    <w:rsid w:val="001F794A"/>
    <w:rsid w:val="00213038"/>
    <w:rsid w:val="003262D3"/>
    <w:rsid w:val="004B2150"/>
    <w:rsid w:val="004C1CE8"/>
    <w:rsid w:val="0053143B"/>
    <w:rsid w:val="00537DD3"/>
    <w:rsid w:val="005F14C0"/>
    <w:rsid w:val="006A055B"/>
    <w:rsid w:val="006B3F8B"/>
    <w:rsid w:val="006E6AFA"/>
    <w:rsid w:val="007424B8"/>
    <w:rsid w:val="00772BBF"/>
    <w:rsid w:val="00887EF3"/>
    <w:rsid w:val="00996B43"/>
    <w:rsid w:val="009A7958"/>
    <w:rsid w:val="00AC6C25"/>
    <w:rsid w:val="00C43C60"/>
    <w:rsid w:val="00C475A5"/>
    <w:rsid w:val="00DD2FE8"/>
    <w:rsid w:val="00DE28E6"/>
    <w:rsid w:val="00E42B53"/>
    <w:rsid w:val="00E73598"/>
    <w:rsid w:val="00ED7C5C"/>
    <w:rsid w:val="00FA1799"/>
    <w:rsid w:val="00FE5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Основной текст Знак"/>
    <w:rPr>
      <w:sz w:val="24"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jc w:val="both"/>
    </w:pPr>
    <w:rPr>
      <w:szCs w:val="20"/>
      <w:lang/>
    </w:rPr>
  </w:style>
  <w:style w:type="paragraph" w:styleId="a9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lang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  <w:rPr>
      <w:lang/>
    </w:rPr>
  </w:style>
  <w:style w:type="paragraph" w:customStyle="1" w:styleId="s161">
    <w:name w:val="s_161"/>
    <w:basedOn w:val="a"/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12</vt:lpstr>
    </vt:vector>
  </TitlesOfParts>
  <Company>Hewlett-Packard Company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12</dc:title>
  <dc:creator>КауноваСВ</dc:creator>
  <cp:lastModifiedBy>Пользователь</cp:lastModifiedBy>
  <cp:revision>2</cp:revision>
  <cp:lastPrinted>2013-11-13T05:49:00Z</cp:lastPrinted>
  <dcterms:created xsi:type="dcterms:W3CDTF">2021-01-12T10:53:00Z</dcterms:created>
  <dcterms:modified xsi:type="dcterms:W3CDTF">2021-01-12T10:53:00Z</dcterms:modified>
</cp:coreProperties>
</file>