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C8C" w:rsidRPr="00446C8C" w:rsidRDefault="00446C8C" w:rsidP="00446C8C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446C8C">
        <w:rPr>
          <w:rFonts w:ascii="Times New Roman" w:eastAsia="Times New Roman" w:hAnsi="Times New Roman" w:cs="Times New Roman"/>
          <w:noProof/>
          <w:color w:val="FFFFFF"/>
          <w:sz w:val="24"/>
          <w:szCs w:val="24"/>
        </w:rPr>
        <w:drawing>
          <wp:inline distT="0" distB="0" distL="0" distR="0" wp14:anchorId="2B0981DE" wp14:editId="26C7E250">
            <wp:extent cx="449580" cy="510540"/>
            <wp:effectExtent l="0" t="0" r="762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6C8C" w:rsidRPr="00446C8C" w:rsidRDefault="00446C8C" w:rsidP="00446C8C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446C8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СОВЕТ НОВОВЕЛИЧКОВСКОГО СЕЛЬСКОГО ПОСЕЛЕНИЯ </w:t>
      </w:r>
    </w:p>
    <w:p w:rsidR="00446C8C" w:rsidRPr="00446C8C" w:rsidRDefault="00446C8C" w:rsidP="00446C8C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46C8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ДИНСКОГО РАЙОНА</w:t>
      </w:r>
    </w:p>
    <w:p w:rsidR="00446C8C" w:rsidRPr="00446C8C" w:rsidRDefault="00446C8C" w:rsidP="00446C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46C8C" w:rsidRPr="00446C8C" w:rsidRDefault="00446C8C" w:rsidP="00446C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46C8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РЕШЕНИЕ</w:t>
      </w:r>
    </w:p>
    <w:p w:rsidR="00446C8C" w:rsidRPr="00446C8C" w:rsidRDefault="00446C8C" w:rsidP="00446C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46C8C" w:rsidRPr="00446C8C" w:rsidRDefault="00446C8C" w:rsidP="00446C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46C8C">
        <w:rPr>
          <w:rFonts w:ascii="Times New Roman" w:eastAsia="Times New Roman" w:hAnsi="Times New Roman" w:cs="Times New Roman"/>
          <w:sz w:val="28"/>
          <w:szCs w:val="28"/>
          <w:lang w:eastAsia="ar-SA"/>
        </w:rPr>
        <w:t>от 19.11.2020</w:t>
      </w:r>
      <w:r w:rsidRPr="00446C8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446C8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 w:rsidRPr="00446C8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446C8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446C8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446C8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446C8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446C8C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№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92</w:t>
      </w:r>
      <w:r w:rsidRPr="00446C8C">
        <w:rPr>
          <w:rFonts w:ascii="Times New Roman" w:eastAsia="Times New Roman" w:hAnsi="Times New Roman" w:cs="Times New Roman"/>
          <w:sz w:val="28"/>
          <w:szCs w:val="28"/>
          <w:lang w:eastAsia="ar-SA"/>
        </w:rPr>
        <w:t>-25/4</w:t>
      </w:r>
    </w:p>
    <w:p w:rsidR="00446C8C" w:rsidRPr="00446C8C" w:rsidRDefault="00446C8C" w:rsidP="00446C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46C8C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станица Нововеличковская</w:t>
      </w:r>
    </w:p>
    <w:p w:rsidR="00446C8C" w:rsidRPr="00446C8C" w:rsidRDefault="00446C8C" w:rsidP="00446C8C">
      <w:pPr>
        <w:tabs>
          <w:tab w:val="left" w:pos="34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C641D" w:rsidRDefault="00AC641D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641D" w:rsidRDefault="00AC641D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78BC" w:rsidRPr="001078BC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>О проекте решения Совета Нововеличковского сельского поселения</w:t>
      </w:r>
    </w:p>
    <w:p w:rsidR="001078BC" w:rsidRPr="001078BC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 xml:space="preserve"> Динского района «О бюджете Нововеличковского сельского поселения </w:t>
      </w:r>
    </w:p>
    <w:p w:rsidR="001078BC" w:rsidRPr="001078BC" w:rsidRDefault="001078BC" w:rsidP="00702E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8BC">
        <w:rPr>
          <w:rFonts w:ascii="Times New Roman" w:hAnsi="Times New Roman" w:cs="Times New Roman"/>
          <w:b/>
          <w:sz w:val="28"/>
          <w:szCs w:val="28"/>
        </w:rPr>
        <w:t>Динского района на 20</w:t>
      </w:r>
      <w:r w:rsidR="00C34F14">
        <w:rPr>
          <w:rFonts w:ascii="Times New Roman" w:hAnsi="Times New Roman" w:cs="Times New Roman"/>
          <w:b/>
          <w:sz w:val="28"/>
          <w:szCs w:val="28"/>
        </w:rPr>
        <w:t>21</w:t>
      </w:r>
      <w:r w:rsidRPr="001078BC">
        <w:rPr>
          <w:rFonts w:ascii="Times New Roman" w:hAnsi="Times New Roman" w:cs="Times New Roman"/>
          <w:b/>
          <w:sz w:val="28"/>
          <w:szCs w:val="28"/>
        </w:rPr>
        <w:t xml:space="preserve"> год»</w:t>
      </w:r>
    </w:p>
    <w:p w:rsidR="00702EDC" w:rsidRDefault="00702ED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В соответствии с Бюджетным кодексом Российской Федерации,  </w:t>
      </w:r>
      <w:r w:rsidR="00F506B7">
        <w:rPr>
          <w:rFonts w:ascii="Times New Roman" w:hAnsi="Times New Roman" w:cs="Times New Roman"/>
          <w:sz w:val="28"/>
          <w:szCs w:val="28"/>
        </w:rPr>
        <w:t xml:space="preserve">статьей 52 </w:t>
      </w:r>
      <w:r w:rsidRPr="001078BC">
        <w:rPr>
          <w:rFonts w:ascii="Times New Roman" w:hAnsi="Times New Roman" w:cs="Times New Roman"/>
          <w:sz w:val="28"/>
          <w:szCs w:val="28"/>
        </w:rPr>
        <w:t>Федеральн</w:t>
      </w:r>
      <w:r w:rsidR="00F506B7">
        <w:rPr>
          <w:rFonts w:ascii="Times New Roman" w:hAnsi="Times New Roman" w:cs="Times New Roman"/>
          <w:sz w:val="28"/>
          <w:szCs w:val="28"/>
        </w:rPr>
        <w:t>ого закона</w:t>
      </w:r>
      <w:r w:rsidRPr="001078BC">
        <w:rPr>
          <w:rFonts w:ascii="Times New Roman" w:hAnsi="Times New Roman" w:cs="Times New Roman"/>
          <w:sz w:val="28"/>
          <w:szCs w:val="28"/>
        </w:rPr>
        <w:t xml:space="preserve"> от 06.10.</w:t>
      </w:r>
      <w:r w:rsidR="00F506B7">
        <w:rPr>
          <w:rFonts w:ascii="Times New Roman" w:hAnsi="Times New Roman" w:cs="Times New Roman"/>
          <w:sz w:val="28"/>
          <w:szCs w:val="28"/>
        </w:rPr>
        <w:t>20</w:t>
      </w:r>
      <w:r w:rsidRPr="001078BC">
        <w:rPr>
          <w:rFonts w:ascii="Times New Roman" w:hAnsi="Times New Roman" w:cs="Times New Roman"/>
          <w:sz w:val="28"/>
          <w:szCs w:val="28"/>
        </w:rPr>
        <w:t>03 г. № 131-ФЗ «Об общих принципах орг</w:t>
      </w:r>
      <w:r w:rsidR="001200D7">
        <w:rPr>
          <w:rFonts w:ascii="Times New Roman" w:hAnsi="Times New Roman" w:cs="Times New Roman"/>
          <w:sz w:val="28"/>
          <w:szCs w:val="28"/>
        </w:rPr>
        <w:t>а</w:t>
      </w:r>
      <w:r w:rsidRPr="001078BC">
        <w:rPr>
          <w:rFonts w:ascii="Times New Roman" w:hAnsi="Times New Roman" w:cs="Times New Roman"/>
          <w:sz w:val="28"/>
          <w:szCs w:val="28"/>
        </w:rPr>
        <w:t xml:space="preserve">низации местного самоуправления в Российской Федерации», </w:t>
      </w:r>
      <w:r w:rsidR="00F506B7">
        <w:rPr>
          <w:rFonts w:ascii="Times New Roman" w:hAnsi="Times New Roman" w:cs="Times New Roman"/>
          <w:sz w:val="28"/>
          <w:szCs w:val="28"/>
        </w:rPr>
        <w:t>статьей 7</w:t>
      </w:r>
      <w:r w:rsidR="002E4228">
        <w:rPr>
          <w:rFonts w:ascii="Times New Roman" w:hAnsi="Times New Roman" w:cs="Times New Roman"/>
          <w:sz w:val="28"/>
          <w:szCs w:val="28"/>
        </w:rPr>
        <w:t>1</w:t>
      </w:r>
      <w:r w:rsidR="00F506B7">
        <w:rPr>
          <w:rFonts w:ascii="Times New Roman" w:hAnsi="Times New Roman" w:cs="Times New Roman"/>
          <w:sz w:val="28"/>
          <w:szCs w:val="28"/>
        </w:rPr>
        <w:t xml:space="preserve"> </w:t>
      </w:r>
      <w:r w:rsidRPr="001078BC">
        <w:rPr>
          <w:rFonts w:ascii="Times New Roman" w:hAnsi="Times New Roman" w:cs="Times New Roman"/>
          <w:sz w:val="28"/>
          <w:szCs w:val="28"/>
        </w:rPr>
        <w:t>Уст</w:t>
      </w:r>
      <w:r w:rsidRPr="001078BC">
        <w:rPr>
          <w:rFonts w:ascii="Times New Roman" w:hAnsi="Times New Roman" w:cs="Times New Roman"/>
          <w:sz w:val="28"/>
          <w:szCs w:val="28"/>
        </w:rPr>
        <w:t>а</w:t>
      </w:r>
      <w:r w:rsidRPr="001078BC">
        <w:rPr>
          <w:rFonts w:ascii="Times New Roman" w:hAnsi="Times New Roman" w:cs="Times New Roman"/>
          <w:sz w:val="28"/>
          <w:szCs w:val="28"/>
        </w:rPr>
        <w:t>ва Нововеличковского сельского поселения Динского района Совет Нововели</w:t>
      </w:r>
      <w:r w:rsidRPr="001078BC">
        <w:rPr>
          <w:rFonts w:ascii="Times New Roman" w:hAnsi="Times New Roman" w:cs="Times New Roman"/>
          <w:sz w:val="28"/>
          <w:szCs w:val="28"/>
        </w:rPr>
        <w:t>ч</w:t>
      </w:r>
      <w:r w:rsidRPr="001078BC">
        <w:rPr>
          <w:rFonts w:ascii="Times New Roman" w:hAnsi="Times New Roman" w:cs="Times New Roman"/>
          <w:sz w:val="28"/>
          <w:szCs w:val="28"/>
        </w:rPr>
        <w:t xml:space="preserve">ковского сельского поселения Динского района   </w:t>
      </w:r>
      <w:proofErr w:type="gramStart"/>
      <w:r w:rsidRPr="001078B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078BC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1. Принять проект решения </w:t>
      </w:r>
      <w:r w:rsidR="00ED7078">
        <w:rPr>
          <w:rFonts w:ascii="Times New Roman" w:hAnsi="Times New Roman" w:cs="Times New Roman"/>
          <w:sz w:val="28"/>
          <w:szCs w:val="28"/>
        </w:rPr>
        <w:t>С</w:t>
      </w:r>
      <w:r w:rsidRPr="001078BC">
        <w:rPr>
          <w:rFonts w:ascii="Times New Roman" w:hAnsi="Times New Roman" w:cs="Times New Roman"/>
          <w:sz w:val="28"/>
          <w:szCs w:val="28"/>
        </w:rPr>
        <w:t>овета Нововеличковского сельского посел</w:t>
      </w:r>
      <w:r w:rsidRPr="001078BC">
        <w:rPr>
          <w:rFonts w:ascii="Times New Roman" w:hAnsi="Times New Roman" w:cs="Times New Roman"/>
          <w:sz w:val="28"/>
          <w:szCs w:val="28"/>
        </w:rPr>
        <w:t>е</w:t>
      </w:r>
      <w:r w:rsidRPr="001078BC">
        <w:rPr>
          <w:rFonts w:ascii="Times New Roman" w:hAnsi="Times New Roman" w:cs="Times New Roman"/>
          <w:sz w:val="28"/>
          <w:szCs w:val="28"/>
        </w:rPr>
        <w:t>ния Динского района «О бюджете Нововеличковского сельского поселения Динского района на 20</w:t>
      </w:r>
      <w:r w:rsidR="00C34F14">
        <w:rPr>
          <w:rFonts w:ascii="Times New Roman" w:hAnsi="Times New Roman" w:cs="Times New Roman"/>
          <w:sz w:val="28"/>
          <w:szCs w:val="28"/>
        </w:rPr>
        <w:t>21</w:t>
      </w:r>
      <w:r w:rsidRPr="001078BC">
        <w:rPr>
          <w:rFonts w:ascii="Times New Roman" w:hAnsi="Times New Roman" w:cs="Times New Roman"/>
          <w:sz w:val="28"/>
          <w:szCs w:val="28"/>
        </w:rPr>
        <w:t xml:space="preserve"> год» за основу и вынести его на публичные слушания (прилагается).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2. Назначить публичные слушания по проекту решения Совета Новов</w:t>
      </w:r>
      <w:r w:rsidRPr="001078BC">
        <w:rPr>
          <w:rFonts w:ascii="Times New Roman" w:hAnsi="Times New Roman" w:cs="Times New Roman"/>
          <w:sz w:val="28"/>
          <w:szCs w:val="28"/>
        </w:rPr>
        <w:t>е</w:t>
      </w:r>
      <w:r w:rsidRPr="001078BC">
        <w:rPr>
          <w:rFonts w:ascii="Times New Roman" w:hAnsi="Times New Roman" w:cs="Times New Roman"/>
          <w:sz w:val="28"/>
          <w:szCs w:val="28"/>
        </w:rPr>
        <w:t>личковского сельского поселения Динского района «О бюджете Нововеличко</w:t>
      </w:r>
      <w:r w:rsidRPr="001078BC">
        <w:rPr>
          <w:rFonts w:ascii="Times New Roman" w:hAnsi="Times New Roman" w:cs="Times New Roman"/>
          <w:sz w:val="28"/>
          <w:szCs w:val="28"/>
        </w:rPr>
        <w:t>в</w:t>
      </w:r>
      <w:r w:rsidRPr="001078BC">
        <w:rPr>
          <w:rFonts w:ascii="Times New Roman" w:hAnsi="Times New Roman" w:cs="Times New Roman"/>
          <w:sz w:val="28"/>
          <w:szCs w:val="28"/>
        </w:rPr>
        <w:t>ского сельского поселения Динского района на 20</w:t>
      </w:r>
      <w:r w:rsidR="00C34F14">
        <w:rPr>
          <w:rFonts w:ascii="Times New Roman" w:hAnsi="Times New Roman" w:cs="Times New Roman"/>
          <w:sz w:val="28"/>
          <w:szCs w:val="28"/>
        </w:rPr>
        <w:t>21</w:t>
      </w:r>
      <w:r w:rsidRPr="001078BC">
        <w:rPr>
          <w:rFonts w:ascii="Times New Roman" w:hAnsi="Times New Roman" w:cs="Times New Roman"/>
          <w:sz w:val="28"/>
          <w:szCs w:val="28"/>
        </w:rPr>
        <w:t xml:space="preserve"> год». 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3. Утвердить срок публичных слушаний не ранее чем через </w:t>
      </w:r>
      <w:r w:rsidR="00C34F14">
        <w:rPr>
          <w:rFonts w:ascii="Times New Roman" w:hAnsi="Times New Roman" w:cs="Times New Roman"/>
          <w:sz w:val="28"/>
          <w:szCs w:val="28"/>
        </w:rPr>
        <w:t>30</w:t>
      </w:r>
      <w:r w:rsidRPr="001078BC">
        <w:rPr>
          <w:rFonts w:ascii="Times New Roman" w:hAnsi="Times New Roman" w:cs="Times New Roman"/>
          <w:sz w:val="28"/>
          <w:szCs w:val="28"/>
        </w:rPr>
        <w:t xml:space="preserve"> дней после опубликования в </w:t>
      </w:r>
      <w:r w:rsidR="006B0B31">
        <w:rPr>
          <w:rFonts w:ascii="Times New Roman" w:hAnsi="Times New Roman" w:cs="Times New Roman"/>
          <w:sz w:val="28"/>
          <w:szCs w:val="28"/>
        </w:rPr>
        <w:t xml:space="preserve">официальной </w:t>
      </w:r>
      <w:r w:rsidRPr="001078BC">
        <w:rPr>
          <w:rFonts w:ascii="Times New Roman" w:hAnsi="Times New Roman" w:cs="Times New Roman"/>
          <w:sz w:val="28"/>
          <w:szCs w:val="28"/>
        </w:rPr>
        <w:t>газете</w:t>
      </w:r>
      <w:r w:rsidR="006B0B31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</w:t>
      </w:r>
      <w:r w:rsidRPr="001078BC">
        <w:rPr>
          <w:rFonts w:ascii="Times New Roman" w:hAnsi="Times New Roman" w:cs="Times New Roman"/>
          <w:sz w:val="28"/>
          <w:szCs w:val="28"/>
        </w:rPr>
        <w:t xml:space="preserve"> «</w:t>
      </w:r>
      <w:r w:rsidR="00B5333D">
        <w:rPr>
          <w:rFonts w:ascii="Times New Roman" w:hAnsi="Times New Roman" w:cs="Times New Roman"/>
          <w:sz w:val="28"/>
          <w:szCs w:val="28"/>
        </w:rPr>
        <w:t>Трибуна</w:t>
      </w:r>
      <w:r w:rsidRPr="001078BC">
        <w:rPr>
          <w:rFonts w:ascii="Times New Roman" w:hAnsi="Times New Roman" w:cs="Times New Roman"/>
          <w:sz w:val="28"/>
          <w:szCs w:val="28"/>
        </w:rPr>
        <w:t>» проекта решения.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4. Создать организационный комитет по подготовке и проведению пу</w:t>
      </w:r>
      <w:r w:rsidRPr="001078BC">
        <w:rPr>
          <w:rFonts w:ascii="Times New Roman" w:hAnsi="Times New Roman" w:cs="Times New Roman"/>
          <w:sz w:val="28"/>
          <w:szCs w:val="28"/>
        </w:rPr>
        <w:t>б</w:t>
      </w:r>
      <w:r w:rsidRPr="001078BC">
        <w:rPr>
          <w:rFonts w:ascii="Times New Roman" w:hAnsi="Times New Roman" w:cs="Times New Roman"/>
          <w:sz w:val="28"/>
          <w:szCs w:val="28"/>
        </w:rPr>
        <w:t>личных слушаний по проекту в следующем составе: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1) </w:t>
      </w:r>
      <w:r w:rsidR="00C34F14">
        <w:rPr>
          <w:rFonts w:ascii="Times New Roman" w:hAnsi="Times New Roman" w:cs="Times New Roman"/>
          <w:sz w:val="28"/>
          <w:szCs w:val="28"/>
        </w:rPr>
        <w:t>Юрченко Н.И</w:t>
      </w:r>
      <w:r w:rsidR="00BA6CDD">
        <w:rPr>
          <w:rFonts w:ascii="Times New Roman" w:hAnsi="Times New Roman" w:cs="Times New Roman"/>
          <w:sz w:val="28"/>
          <w:szCs w:val="28"/>
        </w:rPr>
        <w:t>.</w:t>
      </w:r>
    </w:p>
    <w:p w:rsidR="003F6AE0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2)</w:t>
      </w:r>
      <w:r w:rsidR="00F506B7" w:rsidRPr="00F506B7">
        <w:rPr>
          <w:rFonts w:ascii="Times New Roman" w:hAnsi="Times New Roman" w:cs="Times New Roman"/>
          <w:sz w:val="28"/>
          <w:szCs w:val="28"/>
        </w:rPr>
        <w:t xml:space="preserve"> </w:t>
      </w:r>
      <w:r w:rsidR="00BA6CDD">
        <w:rPr>
          <w:rFonts w:ascii="Times New Roman" w:hAnsi="Times New Roman" w:cs="Times New Roman"/>
          <w:sz w:val="28"/>
          <w:szCs w:val="28"/>
        </w:rPr>
        <w:t>Асеева Т.Л.</w:t>
      </w:r>
    </w:p>
    <w:p w:rsidR="005349D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="00BA6CDD">
        <w:rPr>
          <w:rFonts w:ascii="Times New Roman" w:hAnsi="Times New Roman" w:cs="Times New Roman"/>
          <w:sz w:val="28"/>
          <w:szCs w:val="28"/>
        </w:rPr>
        <w:t>Вуймин</w:t>
      </w:r>
      <w:proofErr w:type="spellEnd"/>
      <w:r w:rsidR="00BA6CDD">
        <w:rPr>
          <w:rFonts w:ascii="Times New Roman" w:hAnsi="Times New Roman" w:cs="Times New Roman"/>
          <w:sz w:val="28"/>
          <w:szCs w:val="28"/>
        </w:rPr>
        <w:t xml:space="preserve"> В.В.</w:t>
      </w:r>
    </w:p>
    <w:p w:rsidR="001078BC" w:rsidRPr="001078BC" w:rsidRDefault="00C34F14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) </w:t>
      </w:r>
      <w:r w:rsidR="00AC641D">
        <w:rPr>
          <w:rFonts w:ascii="Times New Roman" w:hAnsi="Times New Roman" w:cs="Times New Roman"/>
          <w:sz w:val="28"/>
          <w:szCs w:val="28"/>
        </w:rPr>
        <w:t>Кочарян М.А.</w:t>
      </w:r>
    </w:p>
    <w:p w:rsidR="001078BC" w:rsidRPr="001078BC" w:rsidRDefault="001078BC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>5. Установить, что учет предложений по проекту решения и участие граждан в его обсуждении осуществляется в соответствии с утвержденным С</w:t>
      </w:r>
      <w:r w:rsidRPr="001078BC">
        <w:rPr>
          <w:rFonts w:ascii="Times New Roman" w:hAnsi="Times New Roman" w:cs="Times New Roman"/>
          <w:sz w:val="28"/>
          <w:szCs w:val="28"/>
        </w:rPr>
        <w:t>о</w:t>
      </w:r>
      <w:r w:rsidRPr="001078BC">
        <w:rPr>
          <w:rFonts w:ascii="Times New Roman" w:hAnsi="Times New Roman" w:cs="Times New Roman"/>
          <w:sz w:val="28"/>
          <w:szCs w:val="28"/>
        </w:rPr>
        <w:t>ветом Нововеличковского сельского поселения Положением о порядке орган</w:t>
      </w:r>
      <w:r w:rsidRPr="001078BC">
        <w:rPr>
          <w:rFonts w:ascii="Times New Roman" w:hAnsi="Times New Roman" w:cs="Times New Roman"/>
          <w:sz w:val="28"/>
          <w:szCs w:val="28"/>
        </w:rPr>
        <w:t>и</w:t>
      </w:r>
      <w:r w:rsidRPr="001078BC">
        <w:rPr>
          <w:rFonts w:ascii="Times New Roman" w:hAnsi="Times New Roman" w:cs="Times New Roman"/>
          <w:sz w:val="28"/>
          <w:szCs w:val="28"/>
        </w:rPr>
        <w:t>зации и проведения публичных слушаний в Нововеличковском сельском пос</w:t>
      </w:r>
      <w:r w:rsidRPr="001078BC">
        <w:rPr>
          <w:rFonts w:ascii="Times New Roman" w:hAnsi="Times New Roman" w:cs="Times New Roman"/>
          <w:sz w:val="28"/>
          <w:szCs w:val="28"/>
        </w:rPr>
        <w:t>е</w:t>
      </w:r>
      <w:r w:rsidRPr="001078BC">
        <w:rPr>
          <w:rFonts w:ascii="Times New Roman" w:hAnsi="Times New Roman" w:cs="Times New Roman"/>
          <w:sz w:val="28"/>
          <w:szCs w:val="28"/>
        </w:rPr>
        <w:t>лении Динского района.</w:t>
      </w:r>
    </w:p>
    <w:p w:rsidR="001078BC" w:rsidRPr="001078BC" w:rsidRDefault="001200D7" w:rsidP="00702E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</w:t>
      </w:r>
      <w:r w:rsidR="001078BC" w:rsidRPr="001078B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078BC" w:rsidRPr="001078B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078BC" w:rsidRPr="001078BC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 на бюдже</w:t>
      </w:r>
      <w:r w:rsidR="001078BC" w:rsidRPr="001078BC">
        <w:rPr>
          <w:rFonts w:ascii="Times New Roman" w:hAnsi="Times New Roman" w:cs="Times New Roman"/>
          <w:sz w:val="28"/>
          <w:szCs w:val="28"/>
        </w:rPr>
        <w:t>т</w:t>
      </w:r>
      <w:r w:rsidR="001078BC" w:rsidRPr="001078BC">
        <w:rPr>
          <w:rFonts w:ascii="Times New Roman" w:hAnsi="Times New Roman" w:cs="Times New Roman"/>
          <w:sz w:val="28"/>
          <w:szCs w:val="28"/>
        </w:rPr>
        <w:t>ную комиссию и администрацию Нововеличковского сельского поселе</w:t>
      </w:r>
      <w:r w:rsidR="00AC641D">
        <w:rPr>
          <w:rFonts w:ascii="Times New Roman" w:hAnsi="Times New Roman" w:cs="Times New Roman"/>
          <w:sz w:val="28"/>
          <w:szCs w:val="28"/>
        </w:rPr>
        <w:t>ния Динского района</w:t>
      </w:r>
      <w:r w:rsidR="001078BC" w:rsidRPr="001078BC">
        <w:rPr>
          <w:rFonts w:ascii="Times New Roman" w:hAnsi="Times New Roman" w:cs="Times New Roman"/>
          <w:sz w:val="28"/>
          <w:szCs w:val="28"/>
        </w:rPr>
        <w:t>.</w:t>
      </w:r>
    </w:p>
    <w:p w:rsidR="001078BC" w:rsidRDefault="001078BC" w:rsidP="003F6A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8BC">
        <w:rPr>
          <w:rFonts w:ascii="Times New Roman" w:hAnsi="Times New Roman" w:cs="Times New Roman"/>
          <w:sz w:val="28"/>
          <w:szCs w:val="28"/>
        </w:rPr>
        <w:t xml:space="preserve">7. Настоящее решение вступает в силу </w:t>
      </w:r>
      <w:r w:rsidR="00C34F14">
        <w:rPr>
          <w:rFonts w:ascii="Times New Roman" w:hAnsi="Times New Roman" w:cs="Times New Roman"/>
          <w:sz w:val="28"/>
          <w:szCs w:val="28"/>
        </w:rPr>
        <w:t>после</w:t>
      </w:r>
      <w:r w:rsidRPr="001078BC">
        <w:rPr>
          <w:rFonts w:ascii="Times New Roman" w:hAnsi="Times New Roman" w:cs="Times New Roman"/>
          <w:sz w:val="28"/>
          <w:szCs w:val="28"/>
        </w:rPr>
        <w:t xml:space="preserve"> его опубликования</w:t>
      </w:r>
      <w:r w:rsidR="00AC641D">
        <w:rPr>
          <w:rFonts w:ascii="Times New Roman" w:hAnsi="Times New Roman" w:cs="Times New Roman"/>
          <w:sz w:val="28"/>
          <w:szCs w:val="28"/>
        </w:rPr>
        <w:t>.</w:t>
      </w:r>
    </w:p>
    <w:p w:rsidR="003F6AE0" w:rsidRDefault="003F6AE0" w:rsidP="003F6A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00D7" w:rsidRDefault="001200D7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6C8C" w:rsidRDefault="00446C8C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</w:p>
    <w:p w:rsidR="00647DE5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AC641D" w:rsidRDefault="00647DE5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 района</w:t>
      </w:r>
      <w:r w:rsidR="00AC641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proofErr w:type="spellStart"/>
      <w:r w:rsidR="00C34F14">
        <w:rPr>
          <w:rFonts w:ascii="Times New Roman" w:hAnsi="Times New Roman" w:cs="Times New Roman"/>
          <w:sz w:val="28"/>
          <w:szCs w:val="28"/>
        </w:rPr>
        <w:t>С.А.Журиков</w:t>
      </w:r>
      <w:proofErr w:type="spellEnd"/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641D" w:rsidRDefault="00AC641D" w:rsidP="00702E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526F" w:rsidRPr="0053526F" w:rsidRDefault="005A136A" w:rsidP="005352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3526F" w:rsidRPr="0053526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3526F" w:rsidRPr="0053526F">
        <w:rPr>
          <w:rFonts w:ascii="Times New Roman" w:hAnsi="Times New Roman" w:cs="Times New Roman"/>
          <w:sz w:val="28"/>
          <w:szCs w:val="28"/>
        </w:rPr>
        <w:t xml:space="preserve"> Нововеличковского </w:t>
      </w:r>
    </w:p>
    <w:p w:rsidR="00647DE5" w:rsidRDefault="0053526F" w:rsidP="005352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526F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53526F" w:rsidRPr="0053526F" w:rsidRDefault="00647DE5" w:rsidP="005352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 района</w:t>
      </w:r>
      <w:r w:rsidR="0053526F" w:rsidRPr="0053526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2C1269">
        <w:rPr>
          <w:rFonts w:ascii="Times New Roman" w:hAnsi="Times New Roman" w:cs="Times New Roman"/>
          <w:sz w:val="28"/>
          <w:szCs w:val="28"/>
        </w:rPr>
        <w:t>Г</w:t>
      </w:r>
      <w:r w:rsidR="0053526F" w:rsidRPr="0053526F">
        <w:rPr>
          <w:rFonts w:ascii="Times New Roman" w:hAnsi="Times New Roman" w:cs="Times New Roman"/>
          <w:sz w:val="28"/>
          <w:szCs w:val="28"/>
        </w:rPr>
        <w:t xml:space="preserve">.М. </w:t>
      </w:r>
      <w:proofErr w:type="spellStart"/>
      <w:r w:rsidR="0053526F" w:rsidRPr="0053526F">
        <w:rPr>
          <w:rFonts w:ascii="Times New Roman" w:hAnsi="Times New Roman" w:cs="Times New Roman"/>
          <w:sz w:val="28"/>
          <w:szCs w:val="28"/>
        </w:rPr>
        <w:t>Кова</w:t>
      </w:r>
      <w:proofErr w:type="spellEnd"/>
    </w:p>
    <w:p w:rsidR="00547EC4" w:rsidRDefault="00547EC4" w:rsidP="0053526F">
      <w:pPr>
        <w:spacing w:after="0" w:line="240" w:lineRule="auto"/>
      </w:pPr>
    </w:p>
    <w:sectPr w:rsidR="00547EC4" w:rsidSect="00AC641D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</w:compat>
  <w:rsids>
    <w:rsidRoot w:val="001078BC"/>
    <w:rsid w:val="001078BC"/>
    <w:rsid w:val="001200D7"/>
    <w:rsid w:val="00150C74"/>
    <w:rsid w:val="001A3169"/>
    <w:rsid w:val="002A3D23"/>
    <w:rsid w:val="002C1269"/>
    <w:rsid w:val="002E4228"/>
    <w:rsid w:val="003F6AE0"/>
    <w:rsid w:val="00446C8C"/>
    <w:rsid w:val="00475F9B"/>
    <w:rsid w:val="004C7BBB"/>
    <w:rsid w:val="005349DC"/>
    <w:rsid w:val="0053526F"/>
    <w:rsid w:val="00547EC4"/>
    <w:rsid w:val="005840CC"/>
    <w:rsid w:val="00587AE9"/>
    <w:rsid w:val="005A136A"/>
    <w:rsid w:val="005F5195"/>
    <w:rsid w:val="00647DE5"/>
    <w:rsid w:val="006B0B31"/>
    <w:rsid w:val="006B0BAD"/>
    <w:rsid w:val="00702EDC"/>
    <w:rsid w:val="00744476"/>
    <w:rsid w:val="00797728"/>
    <w:rsid w:val="00853E05"/>
    <w:rsid w:val="008D2698"/>
    <w:rsid w:val="00901950"/>
    <w:rsid w:val="0095124C"/>
    <w:rsid w:val="00955E81"/>
    <w:rsid w:val="00A466EA"/>
    <w:rsid w:val="00AC397B"/>
    <w:rsid w:val="00AC4C67"/>
    <w:rsid w:val="00AC641D"/>
    <w:rsid w:val="00AD7110"/>
    <w:rsid w:val="00B145BF"/>
    <w:rsid w:val="00B40069"/>
    <w:rsid w:val="00B50A17"/>
    <w:rsid w:val="00B5333D"/>
    <w:rsid w:val="00B54D1D"/>
    <w:rsid w:val="00BA6CDD"/>
    <w:rsid w:val="00BF6510"/>
    <w:rsid w:val="00C04729"/>
    <w:rsid w:val="00C34F14"/>
    <w:rsid w:val="00C37DAB"/>
    <w:rsid w:val="00C967CB"/>
    <w:rsid w:val="00CD5810"/>
    <w:rsid w:val="00D549FD"/>
    <w:rsid w:val="00DA7CFE"/>
    <w:rsid w:val="00DF6040"/>
    <w:rsid w:val="00E47D40"/>
    <w:rsid w:val="00EA0174"/>
    <w:rsid w:val="00EA4D44"/>
    <w:rsid w:val="00ED7078"/>
    <w:rsid w:val="00F50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E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2240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Самсонова Е.В.</dc:creator>
  <cp:keywords/>
  <dc:description/>
  <cp:lastModifiedBy>Volkova</cp:lastModifiedBy>
  <cp:revision>33</cp:revision>
  <cp:lastPrinted>2020-11-19T11:49:00Z</cp:lastPrinted>
  <dcterms:created xsi:type="dcterms:W3CDTF">2007-11-22T06:52:00Z</dcterms:created>
  <dcterms:modified xsi:type="dcterms:W3CDTF">2020-11-19T11:49:00Z</dcterms:modified>
</cp:coreProperties>
</file>