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</w:t>
      </w:r>
      <w:r w:rsidR="006A433C">
        <w:rPr>
          <w:sz w:val="28"/>
          <w:szCs w:val="28"/>
        </w:rPr>
        <w:t>21</w:t>
      </w:r>
      <w:r w:rsidRPr="009A422E">
        <w:rPr>
          <w:sz w:val="28"/>
          <w:szCs w:val="28"/>
        </w:rPr>
        <w:t xml:space="preserve"> год» 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Наименование главного администратора источников финансирования дефицита    бюджета поселения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источ-ников финанси-рования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01 02 00 00 10 0000 710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Получение кредитов от кредитных организаций бюджетам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01 02 00 00 10 0000 810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Погашение кредитов, полученных от </w:t>
            </w:r>
          </w:p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кредитных организаций бюджетами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Погашение бюджетами сельских </w:t>
            </w: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поселений кредитов от других бюджетов бюджетной системы Российской Федерации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прочих остатков денежных средств бюджета поселения*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поселения*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125546"/>
    <w:rsid w:val="00060B72"/>
    <w:rsid w:val="00125546"/>
    <w:rsid w:val="00433739"/>
    <w:rsid w:val="004E40DA"/>
    <w:rsid w:val="00630204"/>
    <w:rsid w:val="006A433C"/>
    <w:rsid w:val="006F0C1B"/>
    <w:rsid w:val="008B35B3"/>
    <w:rsid w:val="009B0DEC"/>
    <w:rsid w:val="00A76F4D"/>
    <w:rsid w:val="00AA6393"/>
    <w:rsid w:val="00B50206"/>
    <w:rsid w:val="00B9734E"/>
    <w:rsid w:val="00BA4089"/>
    <w:rsid w:val="00BC371A"/>
    <w:rsid w:val="00DB39A7"/>
    <w:rsid w:val="00E701F8"/>
    <w:rsid w:val="00E879D5"/>
    <w:rsid w:val="00FA0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1300</Characters>
  <Application>Microsoft Office Word</Application>
  <DocSecurity>0</DocSecurity>
  <Lines>10</Lines>
  <Paragraphs>3</Paragraphs>
  <ScaleCrop>false</ScaleCrop>
  <Company>Novovel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2014-11-12T12:59:00Z</dcterms:created>
  <dcterms:modified xsi:type="dcterms:W3CDTF">2020-11-10T11:22:00Z</dcterms:modified>
</cp:coreProperties>
</file>