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103" w:rsidRDefault="00D73277" w:rsidP="002C15AC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F07103" w:rsidRDefault="00F07103" w:rsidP="00F07103">
      <w:pPr>
        <w:keepNext/>
        <w:jc w:val="center"/>
        <w:outlineLvl w:val="1"/>
        <w:rPr>
          <w:b/>
          <w:sz w:val="28"/>
        </w:rPr>
      </w:pPr>
    </w:p>
    <w:p w:rsidR="00F07103" w:rsidRPr="00406D09" w:rsidRDefault="00F07103" w:rsidP="00F07103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07103" w:rsidRPr="00406D09" w:rsidRDefault="00F07103" w:rsidP="00F0710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07103" w:rsidRPr="00406D09" w:rsidRDefault="00444F5C" w:rsidP="00F07103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28.08.2020</w:t>
      </w:r>
      <w:r w:rsidR="00F07103" w:rsidRPr="00097C7A">
        <w:rPr>
          <w:color w:val="FFFFFF"/>
          <w:spacing w:val="-1"/>
          <w:sz w:val="28"/>
          <w:szCs w:val="28"/>
        </w:rPr>
        <w:t xml:space="preserve">                        </w:t>
      </w:r>
      <w:r w:rsidR="00F07103" w:rsidRPr="00097C7A">
        <w:rPr>
          <w:color w:val="FFFFFF"/>
          <w:sz w:val="28"/>
          <w:szCs w:val="28"/>
        </w:rPr>
        <w:t xml:space="preserve">                                       </w:t>
      </w:r>
      <w:r w:rsidR="00F07103" w:rsidRPr="00406D09">
        <w:rPr>
          <w:color w:val="000000"/>
          <w:sz w:val="28"/>
          <w:szCs w:val="28"/>
        </w:rPr>
        <w:tab/>
      </w:r>
      <w:r w:rsidR="00F07103" w:rsidRPr="00406D09">
        <w:rPr>
          <w:color w:val="000000"/>
          <w:sz w:val="28"/>
          <w:szCs w:val="28"/>
        </w:rPr>
        <w:tab/>
      </w:r>
      <w:r w:rsidR="00366EF6">
        <w:rPr>
          <w:color w:val="000000"/>
          <w:sz w:val="28"/>
          <w:szCs w:val="28"/>
        </w:rPr>
        <w:t xml:space="preserve">                     </w:t>
      </w:r>
      <w:r w:rsidR="00F07103" w:rsidRPr="00406D09">
        <w:rPr>
          <w:color w:val="000000"/>
          <w:sz w:val="28"/>
          <w:szCs w:val="28"/>
        </w:rPr>
        <w:t>№</w:t>
      </w:r>
      <w:r w:rsidR="00366E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164</w:t>
      </w:r>
    </w:p>
    <w:p w:rsidR="00F07103" w:rsidRPr="00966578" w:rsidRDefault="00F07103" w:rsidP="00F07103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07103" w:rsidRPr="008C560A" w:rsidRDefault="00F07103" w:rsidP="00F07103">
      <w:pPr>
        <w:jc w:val="center"/>
        <w:rPr>
          <w:b/>
          <w:color w:val="000000"/>
          <w:sz w:val="28"/>
          <w:szCs w:val="28"/>
        </w:rPr>
      </w:pPr>
    </w:p>
    <w:p w:rsidR="00F07103" w:rsidRPr="00406D09" w:rsidRDefault="00F07103" w:rsidP="00F07103">
      <w:pPr>
        <w:rPr>
          <w:sz w:val="28"/>
        </w:rPr>
      </w:pPr>
    </w:p>
    <w:p w:rsidR="00014EB7" w:rsidRDefault="00014EB7" w:rsidP="00014EB7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14EB7" w:rsidRDefault="00014EB7" w:rsidP="00014E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F07103" w:rsidRPr="003B49EC" w:rsidRDefault="00014EB7" w:rsidP="00014EB7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от 23.12.2019 № 324</w:t>
      </w:r>
      <w:r>
        <w:rPr>
          <w:b/>
          <w:bCs/>
          <w:sz w:val="28"/>
          <w:szCs w:val="28"/>
        </w:rPr>
        <w:t xml:space="preserve"> «</w:t>
      </w:r>
      <w:r w:rsidR="00F07103" w:rsidRPr="003B49EC">
        <w:rPr>
          <w:b/>
          <w:bCs/>
          <w:sz w:val="28"/>
          <w:szCs w:val="28"/>
          <w:lang w:eastAsia="en-US"/>
        </w:rPr>
        <w:t>О</w:t>
      </w:r>
      <w:r w:rsidR="00193E54">
        <w:rPr>
          <w:b/>
          <w:bCs/>
          <w:sz w:val="28"/>
          <w:szCs w:val="28"/>
          <w:lang w:eastAsia="en-US"/>
        </w:rPr>
        <w:t>б утверждении</w:t>
      </w:r>
      <w:r w:rsidR="00F07103" w:rsidRPr="003B49EC">
        <w:rPr>
          <w:b/>
          <w:bCs/>
          <w:sz w:val="28"/>
          <w:szCs w:val="28"/>
          <w:lang w:eastAsia="en-US"/>
        </w:rPr>
        <w:t xml:space="preserve"> </w:t>
      </w:r>
      <w:r w:rsidR="00F07103">
        <w:rPr>
          <w:b/>
          <w:bCs/>
          <w:sz w:val="28"/>
          <w:szCs w:val="28"/>
          <w:lang w:eastAsia="en-US"/>
        </w:rPr>
        <w:t>муниципальной</w:t>
      </w:r>
      <w:r w:rsidR="002C15AC">
        <w:rPr>
          <w:b/>
          <w:bCs/>
          <w:sz w:val="28"/>
          <w:szCs w:val="28"/>
          <w:lang w:eastAsia="en-US"/>
        </w:rPr>
        <w:t xml:space="preserve"> </w:t>
      </w:r>
      <w:r w:rsidR="00F07103" w:rsidRPr="003B49EC">
        <w:rPr>
          <w:b/>
          <w:bCs/>
          <w:sz w:val="28"/>
          <w:szCs w:val="28"/>
          <w:lang w:eastAsia="en-US"/>
        </w:rPr>
        <w:t>программы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  <w:lang w:eastAsia="en-US"/>
        </w:rPr>
        <w:t>«</w:t>
      </w:r>
      <w:r w:rsidRPr="003B49EC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</w:rPr>
        <w:t xml:space="preserve">в </w:t>
      </w:r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651436">
        <w:rPr>
          <w:b/>
          <w:bCs/>
          <w:sz w:val="28"/>
          <w:szCs w:val="28"/>
        </w:rPr>
        <w:t>» на 2020</w:t>
      </w:r>
      <w:r>
        <w:rPr>
          <w:b/>
          <w:bCs/>
          <w:sz w:val="28"/>
          <w:szCs w:val="28"/>
        </w:rPr>
        <w:t xml:space="preserve"> год</w:t>
      </w:r>
      <w:r w:rsidR="00444F5C">
        <w:rPr>
          <w:b/>
          <w:bCs/>
          <w:sz w:val="28"/>
          <w:szCs w:val="28"/>
        </w:rPr>
        <w:t>»</w:t>
      </w:r>
    </w:p>
    <w:bookmarkEnd w:id="0"/>
    <w:p w:rsidR="00F07103" w:rsidRPr="003B49EC" w:rsidRDefault="00F07103" w:rsidP="00F07103">
      <w:pPr>
        <w:jc w:val="center"/>
        <w:rPr>
          <w:b/>
          <w:color w:val="000000"/>
          <w:sz w:val="28"/>
          <w:szCs w:val="28"/>
        </w:rPr>
      </w:pPr>
    </w:p>
    <w:p w:rsidR="00F07103" w:rsidRPr="00406D09" w:rsidRDefault="00F07103" w:rsidP="00C556BF">
      <w:pPr>
        <w:rPr>
          <w:color w:val="000000"/>
          <w:sz w:val="28"/>
          <w:szCs w:val="28"/>
        </w:rPr>
      </w:pPr>
    </w:p>
    <w:p w:rsidR="00F07103" w:rsidRPr="00406D09" w:rsidRDefault="008F458E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24.07.2007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="00F07103" w:rsidRPr="00D84DD5">
        <w:rPr>
          <w:color w:val="000000"/>
          <w:sz w:val="28"/>
          <w:szCs w:val="28"/>
        </w:rPr>
        <w:t>,</w:t>
      </w:r>
      <w:r w:rsidR="00F07103">
        <w:rPr>
          <w:color w:val="000000"/>
          <w:sz w:val="28"/>
          <w:szCs w:val="28"/>
        </w:rPr>
        <w:t xml:space="preserve"> </w:t>
      </w:r>
      <w:r w:rsidR="00F07103" w:rsidRPr="00D84DD5">
        <w:rPr>
          <w:color w:val="000000"/>
          <w:sz w:val="28"/>
          <w:szCs w:val="28"/>
        </w:rPr>
        <w:t xml:space="preserve">в целях </w:t>
      </w:r>
      <w:r w:rsidR="00F07103">
        <w:rPr>
          <w:color w:val="000000"/>
          <w:sz w:val="28"/>
          <w:szCs w:val="28"/>
        </w:rPr>
        <w:t>осуществления п</w:t>
      </w:r>
      <w:r w:rsidR="00F07103" w:rsidRPr="003B49EC">
        <w:rPr>
          <w:bCs/>
          <w:sz w:val="28"/>
          <w:szCs w:val="28"/>
        </w:rPr>
        <w:t>оддержк</w:t>
      </w:r>
      <w:r w:rsidR="00F07103">
        <w:rPr>
          <w:bCs/>
          <w:sz w:val="28"/>
          <w:szCs w:val="28"/>
        </w:rPr>
        <w:t>и</w:t>
      </w:r>
      <w:r w:rsidR="00F07103" w:rsidRPr="003B49EC">
        <w:rPr>
          <w:bCs/>
          <w:sz w:val="28"/>
          <w:szCs w:val="28"/>
        </w:rPr>
        <w:t xml:space="preserve"> малого и среднего предпринимательства в </w:t>
      </w:r>
      <w:r w:rsidR="00F07103"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F07103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proofErr w:type="gramStart"/>
      <w:r w:rsidR="00F07103">
        <w:rPr>
          <w:sz w:val="28"/>
          <w:szCs w:val="28"/>
          <w:lang w:eastAsia="en-US"/>
        </w:rPr>
        <w:t>п</w:t>
      </w:r>
      <w:proofErr w:type="gramEnd"/>
      <w:r w:rsidR="00F07103">
        <w:rPr>
          <w:sz w:val="28"/>
          <w:szCs w:val="28"/>
          <w:lang w:eastAsia="en-US"/>
        </w:rPr>
        <w:t xml:space="preserve"> о с т а н о в л я ю</w:t>
      </w:r>
      <w:r w:rsidR="00F07103" w:rsidRPr="00406D09">
        <w:rPr>
          <w:color w:val="000000"/>
          <w:sz w:val="28"/>
          <w:szCs w:val="28"/>
        </w:rPr>
        <w:t>:</w:t>
      </w:r>
    </w:p>
    <w:p w:rsidR="00F07103" w:rsidRPr="00014EB7" w:rsidRDefault="00014EB7" w:rsidP="00014EB7">
      <w:pPr>
        <w:ind w:firstLine="567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FE4DD6" w:rsidRPr="00014EB7">
        <w:rPr>
          <w:color w:val="000000"/>
          <w:sz w:val="28"/>
          <w:szCs w:val="28"/>
        </w:rPr>
        <w:t xml:space="preserve"> </w:t>
      </w:r>
      <w:r w:rsidRPr="00014EB7">
        <w:rPr>
          <w:bCs/>
          <w:sz w:val="28"/>
          <w:szCs w:val="28"/>
        </w:rPr>
        <w:t>Внести изменения</w:t>
      </w:r>
      <w:r w:rsidRPr="00014EB7">
        <w:rPr>
          <w:bCs/>
          <w:sz w:val="28"/>
          <w:szCs w:val="28"/>
        </w:rPr>
        <w:t xml:space="preserve"> в постановление администрации Нововеличковского сельского поселения Динского района</w:t>
      </w:r>
      <w:r>
        <w:rPr>
          <w:bCs/>
          <w:sz w:val="28"/>
          <w:szCs w:val="28"/>
        </w:rPr>
        <w:t xml:space="preserve"> </w:t>
      </w:r>
      <w:r w:rsidRPr="00014EB7">
        <w:rPr>
          <w:bCs/>
          <w:sz w:val="28"/>
          <w:szCs w:val="28"/>
        </w:rPr>
        <w:t>от 23.12.2019 № 324 «</w:t>
      </w:r>
      <w:r w:rsidRPr="00014EB7">
        <w:rPr>
          <w:bCs/>
          <w:sz w:val="28"/>
          <w:szCs w:val="28"/>
          <w:lang w:eastAsia="en-US"/>
        </w:rPr>
        <w:t>Об утверждении муниципальной программы</w:t>
      </w:r>
      <w:r>
        <w:rPr>
          <w:bCs/>
          <w:sz w:val="28"/>
          <w:szCs w:val="28"/>
        </w:rPr>
        <w:t xml:space="preserve"> </w:t>
      </w:r>
      <w:r w:rsidRPr="00014EB7">
        <w:rPr>
          <w:bCs/>
          <w:sz w:val="28"/>
          <w:szCs w:val="28"/>
          <w:lang w:eastAsia="en-US"/>
        </w:rPr>
        <w:t>«</w:t>
      </w:r>
      <w:r w:rsidRPr="00014EB7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014EB7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</w:t>
      </w:r>
      <w:r w:rsidRPr="00014EB7">
        <w:rPr>
          <w:rFonts w:eastAsia="Lucida Sans Unicode"/>
          <w:bCs/>
          <w:kern w:val="1"/>
          <w:sz w:val="28"/>
          <w:szCs w:val="28"/>
          <w:lang w:eastAsia="en-US"/>
        </w:rPr>
        <w:t>сельском поселении</w:t>
      </w:r>
      <w:r w:rsidRPr="00014EB7">
        <w:rPr>
          <w:bCs/>
          <w:sz w:val="28"/>
          <w:szCs w:val="28"/>
        </w:rPr>
        <w:t>» на 2020 год</w:t>
      </w:r>
      <w:r w:rsidR="00444F5C">
        <w:rPr>
          <w:bCs/>
          <w:sz w:val="28"/>
          <w:szCs w:val="28"/>
        </w:rPr>
        <w:t>»</w:t>
      </w:r>
      <w:r w:rsidRPr="00406D09">
        <w:rPr>
          <w:color w:val="000000"/>
          <w:sz w:val="28"/>
          <w:szCs w:val="28"/>
        </w:rPr>
        <w:t xml:space="preserve"> </w:t>
      </w:r>
      <w:r w:rsidR="00F07103" w:rsidRPr="00406D09">
        <w:rPr>
          <w:color w:val="000000"/>
          <w:sz w:val="28"/>
          <w:szCs w:val="28"/>
        </w:rPr>
        <w:t>(прилагается).</w:t>
      </w:r>
    </w:p>
    <w:p w:rsidR="00F07103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</w:t>
      </w:r>
      <w:r w:rsidR="00C45B47">
        <w:rPr>
          <w:color w:val="000000"/>
          <w:sz w:val="28"/>
          <w:szCs w:val="28"/>
        </w:rPr>
        <w:t xml:space="preserve">Отделу финансов </w:t>
      </w:r>
      <w:r w:rsidR="009233BA">
        <w:rPr>
          <w:color w:val="000000"/>
          <w:sz w:val="28"/>
          <w:szCs w:val="28"/>
        </w:rPr>
        <w:t>и муниципальных закупок а</w:t>
      </w:r>
      <w:r w:rsidRPr="00406D09">
        <w:rPr>
          <w:color w:val="000000"/>
          <w:sz w:val="28"/>
          <w:szCs w:val="28"/>
        </w:rPr>
        <w:t>дминистрации Нововеличковского сельского поселения</w:t>
      </w:r>
      <w:r w:rsidR="00C556BF">
        <w:rPr>
          <w:color w:val="000000"/>
          <w:sz w:val="28"/>
          <w:szCs w:val="28"/>
        </w:rPr>
        <w:t xml:space="preserve"> Динского района (Вуймина)</w:t>
      </w:r>
      <w:r w:rsidRPr="00406D09">
        <w:rPr>
          <w:color w:val="000000"/>
          <w:sz w:val="28"/>
          <w:szCs w:val="28"/>
        </w:rPr>
        <w:t xml:space="preserve"> </w:t>
      </w:r>
      <w:r w:rsidR="00C556BF">
        <w:rPr>
          <w:color w:val="000000"/>
          <w:sz w:val="28"/>
          <w:szCs w:val="28"/>
        </w:rPr>
        <w:t>предусмотреть</w:t>
      </w:r>
      <w:r w:rsidRPr="00406D09">
        <w:rPr>
          <w:color w:val="000000"/>
          <w:sz w:val="28"/>
          <w:szCs w:val="28"/>
        </w:rPr>
        <w:t xml:space="preserve"> финансирование расходов по</w:t>
      </w:r>
      <w:r w:rsidR="00C556BF">
        <w:rPr>
          <w:color w:val="000000"/>
          <w:sz w:val="28"/>
          <w:szCs w:val="28"/>
        </w:rPr>
        <w:t xml:space="preserve"> муниципальной</w:t>
      </w:r>
      <w:r w:rsidRPr="00406D09">
        <w:rPr>
          <w:color w:val="000000"/>
          <w:sz w:val="28"/>
          <w:szCs w:val="28"/>
        </w:rPr>
        <w:t xml:space="preserve"> программе в пределах средств, утвержденных в бюджете на эти цели</w:t>
      </w:r>
      <w:r>
        <w:rPr>
          <w:color w:val="000000"/>
          <w:sz w:val="28"/>
          <w:szCs w:val="28"/>
        </w:rPr>
        <w:t>,</w:t>
      </w:r>
      <w:r w:rsidRPr="00406D09">
        <w:rPr>
          <w:color w:val="000000"/>
          <w:sz w:val="28"/>
          <w:szCs w:val="28"/>
        </w:rPr>
        <w:t xml:space="preserve"> </w:t>
      </w:r>
      <w:r w:rsidR="00C556BF">
        <w:rPr>
          <w:color w:val="000000"/>
          <w:sz w:val="28"/>
          <w:szCs w:val="28"/>
        </w:rPr>
        <w:t xml:space="preserve">и </w:t>
      </w:r>
      <w:r w:rsidRPr="00406D09">
        <w:rPr>
          <w:color w:val="000000"/>
          <w:sz w:val="28"/>
          <w:szCs w:val="28"/>
        </w:rPr>
        <w:t>обеспечить ее выполнение.</w:t>
      </w:r>
    </w:p>
    <w:p w:rsidR="00D73277" w:rsidRPr="00D73277" w:rsidRDefault="00D73277" w:rsidP="00D73277">
      <w:pPr>
        <w:ind w:firstLine="851"/>
        <w:jc w:val="both"/>
        <w:rPr>
          <w:color w:val="000000"/>
          <w:sz w:val="28"/>
          <w:szCs w:val="28"/>
        </w:rPr>
      </w:pPr>
      <w:r w:rsidRPr="00D73277">
        <w:rPr>
          <w:sz w:val="28"/>
          <w:szCs w:val="28"/>
        </w:rPr>
        <w:t xml:space="preserve">3. </w:t>
      </w:r>
      <w:r w:rsidR="00C556BF">
        <w:rPr>
          <w:sz w:val="28"/>
          <w:szCs w:val="28"/>
        </w:rPr>
        <w:t>О</w:t>
      </w:r>
      <w:r w:rsidRPr="00D73277">
        <w:rPr>
          <w:sz w:val="28"/>
          <w:szCs w:val="28"/>
        </w:rPr>
        <w:t xml:space="preserve">тделу </w:t>
      </w:r>
      <w:r w:rsidR="00C556BF">
        <w:rPr>
          <w:sz w:val="28"/>
          <w:szCs w:val="28"/>
        </w:rPr>
        <w:t>по общим и правовым вопросам</w:t>
      </w:r>
      <w:r w:rsidR="00C556BF" w:rsidRPr="00D73277">
        <w:rPr>
          <w:sz w:val="28"/>
          <w:szCs w:val="28"/>
        </w:rPr>
        <w:t xml:space="preserve"> </w:t>
      </w:r>
      <w:r w:rsidRPr="00D73277">
        <w:rPr>
          <w:sz w:val="28"/>
          <w:szCs w:val="28"/>
        </w:rPr>
        <w:t>администрации Нововеличковского сельского поселения Динского района (</w:t>
      </w:r>
      <w:r>
        <w:rPr>
          <w:sz w:val="28"/>
          <w:szCs w:val="28"/>
        </w:rPr>
        <w:t>Калитка</w:t>
      </w:r>
      <w:r w:rsidRPr="00D73277">
        <w:rPr>
          <w:sz w:val="28"/>
          <w:szCs w:val="28"/>
        </w:rPr>
        <w:t>) разместить постановление на официальном сайте Нововеличковского сельского поселения Динского района в сети Интернет.</w:t>
      </w:r>
    </w:p>
    <w:p w:rsidR="00F07103" w:rsidRDefault="00D73277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07103" w:rsidRPr="00406D09">
        <w:rPr>
          <w:color w:val="000000"/>
          <w:sz w:val="28"/>
          <w:szCs w:val="28"/>
        </w:rPr>
        <w:t xml:space="preserve">. </w:t>
      </w:r>
      <w:r w:rsidR="00F07103">
        <w:rPr>
          <w:color w:val="000000"/>
          <w:sz w:val="28"/>
          <w:szCs w:val="28"/>
        </w:rPr>
        <w:t xml:space="preserve">Контроль за </w:t>
      </w:r>
      <w:r w:rsidR="006028A9">
        <w:rPr>
          <w:color w:val="000000"/>
          <w:sz w:val="28"/>
          <w:szCs w:val="28"/>
        </w:rPr>
        <w:t>исполнением постановления оставляю за собой.</w:t>
      </w:r>
    </w:p>
    <w:p w:rsidR="00F07103" w:rsidRPr="00406D09" w:rsidRDefault="00D73277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07103" w:rsidRPr="00406D09">
        <w:rPr>
          <w:color w:val="000000"/>
          <w:sz w:val="28"/>
          <w:szCs w:val="28"/>
        </w:rPr>
        <w:t xml:space="preserve">. </w:t>
      </w:r>
      <w:r w:rsidR="00F07103">
        <w:rPr>
          <w:color w:val="000000"/>
          <w:sz w:val="28"/>
          <w:szCs w:val="28"/>
        </w:rPr>
        <w:t>Постановление</w:t>
      </w:r>
      <w:r w:rsidR="00F07103" w:rsidRPr="00406D09">
        <w:rPr>
          <w:color w:val="000000"/>
          <w:sz w:val="28"/>
          <w:szCs w:val="28"/>
        </w:rPr>
        <w:t xml:space="preserve"> вступает в силу со дня его п</w:t>
      </w:r>
      <w:r w:rsidR="00F07103">
        <w:rPr>
          <w:color w:val="000000"/>
          <w:sz w:val="28"/>
          <w:szCs w:val="28"/>
        </w:rPr>
        <w:t>одписания</w:t>
      </w:r>
      <w:r w:rsidR="00F07103" w:rsidRPr="00406D09">
        <w:rPr>
          <w:color w:val="000000"/>
          <w:sz w:val="28"/>
          <w:szCs w:val="28"/>
        </w:rPr>
        <w:t>.</w:t>
      </w:r>
    </w:p>
    <w:p w:rsidR="00F07103" w:rsidRDefault="00F07103" w:rsidP="00F07103">
      <w:pPr>
        <w:ind w:firstLine="851"/>
        <w:jc w:val="both"/>
        <w:rPr>
          <w:color w:val="000000"/>
          <w:sz w:val="28"/>
          <w:szCs w:val="28"/>
        </w:rPr>
      </w:pPr>
    </w:p>
    <w:p w:rsidR="000101A4" w:rsidRPr="00406D09" w:rsidRDefault="000101A4" w:rsidP="00F07103">
      <w:pPr>
        <w:ind w:firstLine="851"/>
        <w:jc w:val="both"/>
        <w:rPr>
          <w:color w:val="000000"/>
          <w:sz w:val="28"/>
          <w:szCs w:val="28"/>
        </w:rPr>
      </w:pPr>
    </w:p>
    <w:p w:rsidR="00F07103" w:rsidRPr="008362FF" w:rsidRDefault="00F07103" w:rsidP="00F07103">
      <w:pPr>
        <w:ind w:firstLine="708"/>
        <w:rPr>
          <w:sz w:val="28"/>
          <w:szCs w:val="28"/>
        </w:rPr>
      </w:pPr>
    </w:p>
    <w:p w:rsidR="00F07103" w:rsidRPr="008362FF" w:rsidRDefault="00651436" w:rsidP="00651436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07103" w:rsidRPr="008362FF">
        <w:rPr>
          <w:sz w:val="28"/>
          <w:szCs w:val="28"/>
        </w:rPr>
        <w:t xml:space="preserve">Нововеличковского </w:t>
      </w:r>
    </w:p>
    <w:p w:rsidR="00F07103" w:rsidRDefault="00F07103" w:rsidP="00F07103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366EF6">
        <w:rPr>
          <w:sz w:val="28"/>
          <w:szCs w:val="28"/>
        </w:rPr>
        <w:t xml:space="preserve"> </w:t>
      </w:r>
      <w:r w:rsidRPr="008362FF">
        <w:rPr>
          <w:sz w:val="28"/>
          <w:szCs w:val="28"/>
        </w:rPr>
        <w:t xml:space="preserve">     </w:t>
      </w:r>
      <w:r w:rsidR="000101A4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366EF6">
        <w:rPr>
          <w:sz w:val="28"/>
          <w:szCs w:val="28"/>
        </w:rPr>
        <w:t xml:space="preserve"> </w:t>
      </w:r>
      <w:r>
        <w:rPr>
          <w:sz w:val="28"/>
          <w:szCs w:val="28"/>
        </w:rPr>
        <w:t>Кова</w:t>
      </w:r>
      <w:r w:rsidRPr="008362FF">
        <w:rPr>
          <w:sz w:val="28"/>
          <w:szCs w:val="28"/>
        </w:rPr>
        <w:t xml:space="preserve"> </w:t>
      </w:r>
    </w:p>
    <w:p w:rsidR="00651436" w:rsidRPr="008362FF" w:rsidRDefault="00651436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A1E7D" w:rsidRPr="008F458E" w:rsidRDefault="00BA1E7D" w:rsidP="00366EF6">
      <w:pPr>
        <w:ind w:firstLine="4962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Приложение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к постановлению администрации 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Нововеличковского сельского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поселения Динского района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от </w:t>
      </w:r>
      <w:r w:rsidR="00444F5C">
        <w:rPr>
          <w:color w:val="000000"/>
          <w:sz w:val="28"/>
          <w:szCs w:val="28"/>
        </w:rPr>
        <w:t>28.08.2020</w:t>
      </w:r>
      <w:r w:rsidR="00366EF6">
        <w:rPr>
          <w:color w:val="000000"/>
          <w:sz w:val="28"/>
          <w:szCs w:val="28"/>
        </w:rPr>
        <w:t xml:space="preserve"> </w:t>
      </w:r>
      <w:r w:rsidR="00341049">
        <w:rPr>
          <w:color w:val="000000"/>
          <w:sz w:val="28"/>
          <w:szCs w:val="28"/>
        </w:rPr>
        <w:t xml:space="preserve">№ </w:t>
      </w:r>
      <w:r w:rsidR="00444F5C">
        <w:rPr>
          <w:color w:val="000000"/>
          <w:sz w:val="28"/>
          <w:szCs w:val="28"/>
        </w:rPr>
        <w:t>164</w:t>
      </w:r>
    </w:p>
    <w:p w:rsidR="00F07103" w:rsidRDefault="00F07103" w:rsidP="00F07103">
      <w:pPr>
        <w:suppressAutoHyphens/>
        <w:autoSpaceDE w:val="0"/>
        <w:spacing w:before="108" w:after="108"/>
        <w:ind w:left="6804" w:firstLine="284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p w:rsidR="00E12349" w:rsidRPr="009D3058" w:rsidRDefault="00E12349" w:rsidP="00E12349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2020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ПАСПОРТ</w:t>
      </w:r>
    </w:p>
    <w:p w:rsidR="00E12349" w:rsidRPr="00473133" w:rsidRDefault="00E12349" w:rsidP="00E12349">
      <w:pPr>
        <w:ind w:left="567" w:right="850"/>
        <w:jc w:val="center"/>
        <w:rPr>
          <w:rFonts w:eastAsia="Courier New" w:cs="Courier New"/>
          <w:kern w:val="1"/>
          <w:sz w:val="28"/>
          <w:szCs w:val="28"/>
          <w:lang w:eastAsia="en-US" w:bidi="en-US"/>
        </w:rPr>
      </w:pPr>
      <w:r w:rsidRPr="00473133">
        <w:rPr>
          <w:rFonts w:eastAsia="Calibri" w:cs="Calibri"/>
          <w:bCs/>
          <w:kern w:val="1"/>
          <w:sz w:val="28"/>
          <w:szCs w:val="28"/>
          <w:lang w:eastAsia="en-US" w:bidi="en-US"/>
        </w:rPr>
        <w:t xml:space="preserve"> </w:t>
      </w:r>
      <w:r w:rsidRPr="00473133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муниципальной программы </w:t>
      </w:r>
    </w:p>
    <w:p w:rsidR="00E12349" w:rsidRPr="00473133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  <w:lang w:eastAsia="en-US"/>
        </w:rPr>
        <w:t>«</w:t>
      </w:r>
      <w:r w:rsidRPr="00473133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E12349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</w:rPr>
        <w:t xml:space="preserve">в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473133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на 2020</w:t>
      </w:r>
      <w:r w:rsidRPr="00473133">
        <w:rPr>
          <w:bCs/>
          <w:sz w:val="28"/>
          <w:szCs w:val="28"/>
        </w:rPr>
        <w:t xml:space="preserve"> годы</w:t>
      </w:r>
    </w:p>
    <w:p w:rsidR="00E12349" w:rsidRPr="00473133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E12349" w:rsidRPr="00066206" w:rsidTr="008518F2">
        <w:trPr>
          <w:trHeight w:val="851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>
              <w:t>Начальник отдела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E12349" w:rsidRPr="00066206" w:rsidTr="008518F2">
        <w:trPr>
          <w:trHeight w:val="710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E12349" w:rsidRPr="00066206" w:rsidTr="008518F2">
        <w:trPr>
          <w:trHeight w:val="469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E12349" w:rsidRPr="006B01FC" w:rsidRDefault="00E12349" w:rsidP="008518F2">
            <w:pPr>
              <w:rPr>
                <w:b/>
              </w:rPr>
            </w:pP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E12349" w:rsidRPr="00066206" w:rsidTr="008518F2">
        <w:trPr>
          <w:trHeight w:val="635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E12349" w:rsidRPr="006B01FC" w:rsidRDefault="00E12349" w:rsidP="008518F2">
            <w:pPr>
              <w:rPr>
                <w:b/>
              </w:rPr>
            </w:pP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предпринимательства, увеличения числа предприятий малого и среднего предпринимательства, развития налогооблагаемой базы</w:t>
            </w:r>
            <w:r w:rsidRPr="006B01FC"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 w:rsidR="00E12349" w:rsidRPr="008E3B92" w:rsidTr="008518F2">
        <w:trPr>
          <w:trHeight w:val="776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E12349" w:rsidRPr="006B01FC" w:rsidRDefault="00E12349" w:rsidP="008518F2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E12349" w:rsidRPr="006B01FC" w:rsidRDefault="00E12349" w:rsidP="008518F2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 w:rsidR="00E12349" w:rsidRDefault="00E12349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cs="Courier New"/>
                <w:kern w:val="1"/>
                <w:lang w:eastAsia="ar-SA"/>
              </w:rPr>
              <w:t>- развитие социального партнерства, защита трудовых прав работников малых и средних предприятий и индивидуальных предпринимателей</w:t>
            </w:r>
            <w:r>
              <w:rPr>
                <w:rFonts w:cs="Courier New"/>
                <w:kern w:val="1"/>
                <w:lang w:eastAsia="ar-SA"/>
              </w:rPr>
              <w:t>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cs="Courier New"/>
                <w:kern w:val="1"/>
                <w:lang w:eastAsia="ar-SA"/>
              </w:rPr>
              <w:t>- проведение семинаров, «круглых столов» для руководителей предпринимательства</w:t>
            </w:r>
          </w:p>
        </w:tc>
      </w:tr>
      <w:tr w:rsidR="00E12349" w:rsidRPr="00066206" w:rsidTr="008518F2">
        <w:trPr>
          <w:trHeight w:val="720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Этапы и сроки реализации</w:t>
            </w:r>
          </w:p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>
              <w:t>2020</w:t>
            </w:r>
            <w:r w:rsidRPr="006B01FC">
              <w:t xml:space="preserve"> год</w:t>
            </w:r>
          </w:p>
        </w:tc>
      </w:tr>
      <w:tr w:rsidR="00E12349" w:rsidRPr="00066206" w:rsidTr="008518F2">
        <w:trPr>
          <w:trHeight w:val="797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E12349">
            <w:r w:rsidRPr="006B01FC">
              <w:t>бюджет Нововели</w:t>
            </w:r>
            <w:r>
              <w:t>ч</w:t>
            </w:r>
            <w:r w:rsidR="00A520FD">
              <w:t>ковского сельского поселения: 5</w:t>
            </w:r>
            <w:r>
              <w:t xml:space="preserve">,0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</w:tr>
      <w:tr w:rsidR="00E12349" w:rsidRPr="00066206" w:rsidTr="008518F2">
        <w:trPr>
          <w:trHeight w:val="651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lastRenderedPageBreak/>
              <w:t>Контроль за выполнением</w:t>
            </w:r>
          </w:p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 w:rsidRPr="006B01FC">
              <w:t xml:space="preserve">- администрация Нововеличковского сельского поселения; </w:t>
            </w:r>
          </w:p>
          <w:p w:rsidR="00E12349" w:rsidRPr="006B01FC" w:rsidRDefault="00E12349" w:rsidP="008518F2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6B01FC" w:rsidRDefault="006B01FC" w:rsidP="00781445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F07103" w:rsidRPr="00781445" w:rsidRDefault="00F07103" w:rsidP="00781445">
      <w:pPr>
        <w:pStyle w:val="a5"/>
        <w:numPr>
          <w:ilvl w:val="0"/>
          <w:numId w:val="1"/>
        </w:num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781445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Обоснование необходимости разработки Программы</w:t>
      </w:r>
    </w:p>
    <w:p w:rsidR="00781445" w:rsidRPr="00781445" w:rsidRDefault="00781445" w:rsidP="00781445">
      <w:pPr>
        <w:pStyle w:val="a5"/>
        <w:spacing w:line="276" w:lineRule="auto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Pr="002A444E" w:rsidRDefault="00F07103" w:rsidP="006B01FC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</w:p>
    <w:p w:rsidR="00F07103" w:rsidRPr="00EA133C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F07103" w:rsidRPr="00781445" w:rsidRDefault="00F07103" w:rsidP="00781445">
      <w:pPr>
        <w:pStyle w:val="a5"/>
        <w:numPr>
          <w:ilvl w:val="0"/>
          <w:numId w:val="1"/>
        </w:num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1" w:name="sub_200"/>
      <w:r w:rsidRPr="00781445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Цели и основные задачи Программы</w:t>
      </w:r>
    </w:p>
    <w:p w:rsidR="00781445" w:rsidRPr="00781445" w:rsidRDefault="00781445" w:rsidP="00781445">
      <w:pPr>
        <w:pStyle w:val="a5"/>
        <w:suppressAutoHyphens/>
        <w:autoSpaceDE w:val="0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bookmarkEnd w:id="1"/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 и среднего предпринимательства.</w:t>
      </w:r>
    </w:p>
    <w:p w:rsidR="00F07103" w:rsidRPr="002A444E" w:rsidRDefault="00F07103" w:rsidP="00BA1E7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2" w:name="sub_300"/>
    </w:p>
    <w:p w:rsidR="00A520FD" w:rsidRPr="00EA133C" w:rsidRDefault="00A520FD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bookmarkEnd w:id="2"/>
    <w:p w:rsidR="00987699" w:rsidRPr="002A444E" w:rsidRDefault="00F07103" w:rsidP="00781445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lastRenderedPageBreak/>
        <w:t>3. Сроки реализации Программы</w:t>
      </w:r>
    </w:p>
    <w:p w:rsidR="00F07103" w:rsidRDefault="00F07103" w:rsidP="00781445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Срок реализации Программы 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–</w:t>
      </w:r>
      <w:r w:rsidR="00651436">
        <w:rPr>
          <w:rFonts w:eastAsia="Calibri" w:cs="Calibri"/>
          <w:kern w:val="1"/>
          <w:sz w:val="27"/>
          <w:szCs w:val="27"/>
          <w:lang w:eastAsia="en-US" w:bidi="en-US"/>
        </w:rPr>
        <w:t xml:space="preserve"> 2020 год</w:t>
      </w:r>
      <w:bookmarkStart w:id="3" w:name="sub_500"/>
      <w:bookmarkEnd w:id="3"/>
    </w:p>
    <w:p w:rsidR="00781445" w:rsidRPr="00781445" w:rsidRDefault="00781445" w:rsidP="00781445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</w:p>
    <w:p w:rsidR="00781445" w:rsidRPr="00781445" w:rsidRDefault="00F07103" w:rsidP="00781445">
      <w:pPr>
        <w:pStyle w:val="a5"/>
        <w:numPr>
          <w:ilvl w:val="0"/>
          <w:numId w:val="2"/>
        </w:num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 w:rsidRPr="00781445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Перечень  мероприятий Программы</w:t>
      </w:r>
    </w:p>
    <w:tbl>
      <w:tblPr>
        <w:tblW w:w="10577" w:type="dxa"/>
        <w:tblInd w:w="-102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2921"/>
        <w:gridCol w:w="1276"/>
        <w:gridCol w:w="2126"/>
        <w:gridCol w:w="2835"/>
        <w:gridCol w:w="993"/>
      </w:tblGrid>
      <w:tr w:rsidR="00651436" w:rsidRPr="00BA1E7D" w:rsidTr="00651436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29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7C28C4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Срок выполнения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781445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</w:t>
            </w:r>
            <w:r w:rsidR="00651436">
              <w:rPr>
                <w:rFonts w:cs="Calibri"/>
                <w:kern w:val="1"/>
                <w:sz w:val="18"/>
                <w:szCs w:val="18"/>
                <w:lang w:eastAsia="ar-SA"/>
              </w:rPr>
              <w:t>т.</w:t>
            </w:r>
            <w:r w:rsidR="00651436"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руб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.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9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2C15AC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Формирование положительного имиджа предпринимателей,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уровня информированности предпринимателей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совместно с банками информационно-разъяснительных  семинаров для предпринимателей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Расширение доступа предпринимателей к кредитным ресурсам.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12349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</w:p>
          <w:p w:rsidR="00651436" w:rsidRPr="002C15AC" w:rsidRDefault="00A520FD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5</w:t>
            </w:r>
            <w:r w:rsidR="00E12349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,0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7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участия предпринимателей в выставках- ярмарках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lastRenderedPageBreak/>
              <w:t>местного, районного, краевого уровней.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lastRenderedPageBreak/>
              <w:t>По мере организации мероприятий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Содействие в продвижении качественных товаров и услуг предпринимательства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lastRenderedPageBreak/>
              <w:t>Нововеличковского сельского поселения.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lastRenderedPageBreak/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9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 для выявления существующих проблем и тенденций развития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7C28C4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Ежеквартально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 предпринимательского движения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712C7C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ежегодного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праздника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«Лучший предприниматель Нововеличковского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 w:rsidR="00651436" w:rsidRPr="002C15AC" w:rsidRDefault="00651436" w:rsidP="00BA1E7D">
            <w:pPr>
              <w:suppressAutoHyphens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менее, чем по 5 номинациям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rPr>
          <w:trHeight w:val="1023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Pr="002C15AC"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ноябрь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лучших </w:t>
            </w:r>
          </w:p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A520F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  <w:r w:rsidR="00651436"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</w:p>
        </w:tc>
      </w:tr>
    </w:tbl>
    <w:p w:rsidR="00F07103" w:rsidRDefault="00F07103" w:rsidP="00F07103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004FB8" w:rsidRDefault="00004FB8" w:rsidP="00004FB8">
      <w:pPr>
        <w:pStyle w:val="1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Методика оценки эффективности реализации муниципальной программы</w:t>
      </w:r>
    </w:p>
    <w:p w:rsidR="00004FB8" w:rsidRPr="00BB20CD" w:rsidRDefault="00004FB8" w:rsidP="00004FB8">
      <w:pPr>
        <w:pStyle w:val="1"/>
        <w:ind w:left="720"/>
        <w:rPr>
          <w:rStyle w:val="10"/>
          <w:rFonts w:eastAsia="Calibri"/>
          <w:b/>
          <w:color w:val="000000"/>
        </w:rPr>
      </w:pPr>
    </w:p>
    <w:p w:rsidR="00004FB8" w:rsidRPr="00BB20CD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BB20CD">
        <w:rPr>
          <w:rStyle w:val="10"/>
          <w:color w:val="000000"/>
        </w:rPr>
        <w:tab/>
      </w:r>
      <w:r w:rsidRPr="00BB20CD">
        <w:rPr>
          <w:rStyle w:val="10"/>
          <w:color w:val="000000"/>
          <w:sz w:val="28"/>
          <w:szCs w:val="28"/>
        </w:rPr>
        <w:t xml:space="preserve">5.1. Оценка эффективности реализации муниципальной программы проводится ежегодно, согласно Приложения № 5 к Порядку принятия </w:t>
      </w:r>
      <w:r w:rsidRPr="00BB20CD">
        <w:rPr>
          <w:rStyle w:val="10"/>
          <w:color w:val="000000"/>
          <w:sz w:val="28"/>
          <w:szCs w:val="28"/>
        </w:rPr>
        <w:lastRenderedPageBreak/>
        <w:t>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</w:t>
      </w:r>
      <w:r>
        <w:rPr>
          <w:rStyle w:val="10"/>
          <w:color w:val="000000"/>
          <w:sz w:val="28"/>
          <w:szCs w:val="28"/>
        </w:rPr>
        <w:t>еления Динского района от 09.06.2016 № 293</w:t>
      </w:r>
      <w:r w:rsidRPr="00BB20CD">
        <w:rPr>
          <w:rStyle w:val="10"/>
          <w:color w:val="000000"/>
          <w:sz w:val="28"/>
          <w:szCs w:val="28"/>
        </w:rPr>
        <w:t xml:space="preserve"> (далее – Приложение № 5 к Порядку).</w:t>
      </w:r>
    </w:p>
    <w:p w:rsidR="00004FB8" w:rsidRPr="00177BE5" w:rsidRDefault="00004FB8" w:rsidP="00004FB8">
      <w:pPr>
        <w:pStyle w:val="a6"/>
        <w:ind w:firstLine="567"/>
        <w:rPr>
          <w:color w:val="000000"/>
          <w:spacing w:val="2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0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004FB8" w:rsidRDefault="00004FB8" w:rsidP="00004FB8">
      <w:pPr>
        <w:autoSpaceDE w:val="0"/>
        <w:autoSpaceDN w:val="0"/>
        <w:adjustRightInd w:val="0"/>
        <w:ind w:firstLine="54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0"/>
          <w:color w:val="000000"/>
          <w:sz w:val="28"/>
          <w:szCs w:val="28"/>
        </w:rPr>
        <w:t>.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В результате осуществления Программы ожидается: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рост числа работающих в сфере сельскохозяйственного производства, малого и среднего предпринимательства;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Механизм реализации Программы и контроль за ее выполнением</w:t>
      </w: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4FB8" w:rsidRPr="00177BE5" w:rsidRDefault="00004FB8" w:rsidP="00004FB8">
      <w:pPr>
        <w:pStyle w:val="1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0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- </w:t>
      </w:r>
      <w:r w:rsidRPr="00177BE5">
        <w:rPr>
          <w:rStyle w:val="10"/>
          <w:color w:val="000000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разрабатывает </w:t>
      </w:r>
      <w:r>
        <w:rPr>
          <w:rStyle w:val="10"/>
          <w:color w:val="000000"/>
          <w:sz w:val="28"/>
          <w:szCs w:val="28"/>
        </w:rPr>
        <w:t xml:space="preserve">в пределах </w:t>
      </w:r>
      <w:r w:rsidRPr="00177BE5">
        <w:rPr>
          <w:rStyle w:val="10"/>
          <w:color w:val="000000"/>
          <w:sz w:val="28"/>
          <w:szCs w:val="28"/>
        </w:rPr>
        <w:t xml:space="preserve">своих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полномочий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проекты муниципальных</w:t>
      </w:r>
    </w:p>
    <w:p w:rsidR="00004FB8" w:rsidRPr="00177BE5" w:rsidRDefault="00004FB8" w:rsidP="00A520FD">
      <w:pPr>
        <w:ind w:firstLine="567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lastRenderedPageBreak/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актов, необходимых для выполнения муниципальной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программы;</w:t>
      </w:r>
    </w:p>
    <w:p w:rsidR="00004FB8" w:rsidRPr="00177BE5" w:rsidRDefault="00004FB8" w:rsidP="00A520FD">
      <w:pPr>
        <w:ind w:firstLine="567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004FB8" w:rsidRPr="00177BE5" w:rsidRDefault="00004FB8" w:rsidP="00A520FD">
      <w:pPr>
        <w:ind w:firstLine="567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004FB8" w:rsidRPr="00177BE5" w:rsidRDefault="00004FB8" w:rsidP="00A520FD">
      <w:pPr>
        <w:ind w:firstLine="567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 w:rsidRPr="00177BE5">
        <w:rPr>
          <w:rStyle w:val="10"/>
          <w:color w:val="000000"/>
          <w:sz w:val="28"/>
          <w:szCs w:val="28"/>
        </w:rPr>
        <w:t>контроля за</w:t>
      </w:r>
      <w:proofErr w:type="gramEnd"/>
      <w:r w:rsidRPr="00177BE5">
        <w:rPr>
          <w:rStyle w:val="10"/>
          <w:color w:val="000000"/>
          <w:sz w:val="28"/>
          <w:szCs w:val="28"/>
        </w:rPr>
        <w:t xml:space="preserve"> выполнением муниципальной программы, устанавливает сроки их предоставления;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представляет в финансовый отдел администрации </w:t>
      </w:r>
      <w:r>
        <w:rPr>
          <w:rStyle w:val="10"/>
          <w:color w:val="000000"/>
          <w:sz w:val="28"/>
          <w:szCs w:val="28"/>
        </w:rPr>
        <w:t>Нововеличковского</w:t>
      </w:r>
      <w:r w:rsidRPr="00177BE5">
        <w:rPr>
          <w:rStyle w:val="10"/>
          <w:color w:val="000000"/>
          <w:sz w:val="28"/>
          <w:szCs w:val="28"/>
        </w:rPr>
        <w:t xml:space="preserve"> сельского поселения отчетность, необходимую для осуществления контроля за реализацией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177BE5">
        <w:rPr>
          <w:rStyle w:val="10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004FB8" w:rsidRPr="00177BE5" w:rsidRDefault="00004FB8" w:rsidP="00004FB8">
      <w:pPr>
        <w:pStyle w:val="a6"/>
        <w:tabs>
          <w:tab w:val="left" w:pos="2746"/>
          <w:tab w:val="right" w:pos="5388"/>
          <w:tab w:val="left" w:pos="5599"/>
          <w:tab w:val="right" w:pos="9893"/>
        </w:tabs>
        <w:ind w:left="6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</w:t>
      </w:r>
      <w:r>
        <w:rPr>
          <w:rStyle w:val="10"/>
          <w:color w:val="000000"/>
          <w:sz w:val="28"/>
          <w:szCs w:val="28"/>
        </w:rPr>
        <w:t xml:space="preserve">  </w:t>
      </w:r>
      <w:r w:rsidRPr="00177BE5">
        <w:rPr>
          <w:rStyle w:val="10"/>
          <w:color w:val="000000"/>
          <w:sz w:val="28"/>
          <w:szCs w:val="28"/>
        </w:rPr>
        <w:t xml:space="preserve"> иные </w:t>
      </w:r>
      <w:r>
        <w:rPr>
          <w:rStyle w:val="10"/>
          <w:color w:val="000000"/>
          <w:sz w:val="28"/>
          <w:szCs w:val="28"/>
        </w:rPr>
        <w:t xml:space="preserve">    </w:t>
      </w:r>
      <w:r w:rsidRPr="00177BE5">
        <w:rPr>
          <w:rStyle w:val="10"/>
          <w:color w:val="000000"/>
          <w:sz w:val="28"/>
          <w:szCs w:val="28"/>
        </w:rPr>
        <w:t xml:space="preserve">полномочия, </w:t>
      </w:r>
      <w:r w:rsidRPr="00177BE5">
        <w:rPr>
          <w:rStyle w:val="10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программой.</w:t>
      </w:r>
    </w:p>
    <w:p w:rsidR="00004FB8" w:rsidRPr="00177BE5" w:rsidRDefault="00004FB8" w:rsidP="00004FB8">
      <w:pPr>
        <w:pStyle w:val="a6"/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Муниципальный заказчик: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004FB8" w:rsidRPr="00177BE5" w:rsidRDefault="00004FB8" w:rsidP="00004FB8">
      <w:pPr>
        <w:pStyle w:val="1"/>
        <w:jc w:val="both"/>
        <w:rPr>
          <w:rStyle w:val="10"/>
          <w:rFonts w:eastAsia="Calibri"/>
          <w:color w:val="000000"/>
          <w:sz w:val="28"/>
          <w:szCs w:val="28"/>
        </w:rPr>
      </w:pPr>
      <w:r w:rsidRPr="00177BE5">
        <w:rPr>
          <w:rStyle w:val="10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lastRenderedPageBreak/>
        <w:t>- осуществляет иные полномочия, установленные бюджетным законодательством Российской Федерации.</w:t>
      </w:r>
    </w:p>
    <w:p w:rsidR="00004FB8" w:rsidRPr="00177BE5" w:rsidRDefault="00004FB8" w:rsidP="00004FB8">
      <w:pPr>
        <w:pStyle w:val="a6"/>
        <w:tabs>
          <w:tab w:val="left" w:pos="1466"/>
        </w:tabs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Исполнитель: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004FB8" w:rsidRPr="00177BE5" w:rsidRDefault="00004FB8" w:rsidP="00004FB8">
      <w:pPr>
        <w:pStyle w:val="a6"/>
        <w:ind w:left="40" w:firstLine="740"/>
        <w:rPr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004FB8" w:rsidRPr="00925A60" w:rsidRDefault="00004FB8" w:rsidP="00004FB8">
      <w:pPr>
        <w:rPr>
          <w:sz w:val="28"/>
          <w:szCs w:val="28"/>
        </w:rPr>
      </w:pPr>
    </w:p>
    <w:p w:rsidR="00004FB8" w:rsidRDefault="00004FB8" w:rsidP="00004FB8">
      <w:pPr>
        <w:rPr>
          <w:sz w:val="28"/>
          <w:szCs w:val="28"/>
        </w:rPr>
      </w:pPr>
    </w:p>
    <w:p w:rsidR="009569F6" w:rsidRDefault="009569F6" w:rsidP="00004FB8">
      <w:pPr>
        <w:rPr>
          <w:sz w:val="28"/>
          <w:szCs w:val="28"/>
        </w:rPr>
      </w:pPr>
    </w:p>
    <w:p w:rsidR="00004FB8" w:rsidRDefault="009569F6" w:rsidP="00004FB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004FB8">
        <w:rPr>
          <w:sz w:val="28"/>
          <w:szCs w:val="28"/>
        </w:rPr>
        <w:t>ачальник отдела ЖКХ,</w:t>
      </w:r>
    </w:p>
    <w:p w:rsidR="00004FB8" w:rsidRDefault="00004FB8" w:rsidP="00004FB8">
      <w:pPr>
        <w:rPr>
          <w:sz w:val="28"/>
          <w:szCs w:val="28"/>
        </w:rPr>
      </w:pPr>
      <w:r>
        <w:rPr>
          <w:sz w:val="28"/>
          <w:szCs w:val="28"/>
        </w:rPr>
        <w:t>малого</w:t>
      </w:r>
      <w:r w:rsidR="009569F6">
        <w:rPr>
          <w:sz w:val="28"/>
          <w:szCs w:val="28"/>
        </w:rPr>
        <w:t xml:space="preserve"> и среднего бизнеса</w:t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  <w:t>В.В.</w:t>
      </w:r>
      <w:r w:rsidR="00366EF6">
        <w:rPr>
          <w:sz w:val="28"/>
          <w:szCs w:val="28"/>
        </w:rPr>
        <w:t xml:space="preserve"> </w:t>
      </w:r>
      <w:r w:rsidR="009569F6">
        <w:rPr>
          <w:sz w:val="28"/>
          <w:szCs w:val="28"/>
        </w:rPr>
        <w:t>Токаренко</w:t>
      </w:r>
    </w:p>
    <w:p w:rsidR="00F07103" w:rsidRDefault="00F07103" w:rsidP="00F07103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2B55D7" w:rsidRDefault="002B55D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F21D09" w:rsidRDefault="00F21D09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6C3FDB" w:rsidRDefault="006C3FDB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F21D09" w:rsidRPr="00BA1E7D" w:rsidRDefault="00F21D09" w:rsidP="00366EF6">
      <w:pPr>
        <w:ind w:left="4962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lastRenderedPageBreak/>
        <w:t>Приложение</w:t>
      </w:r>
    </w:p>
    <w:p w:rsidR="00F21D09" w:rsidRPr="003B49EC" w:rsidRDefault="00F21D09" w:rsidP="00F21D09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муниципальной  программы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Default="00F21D09" w:rsidP="00F21D09">
      <w:pPr>
        <w:ind w:left="4956"/>
        <w:rPr>
          <w:bCs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>»</w:t>
      </w:r>
      <w:r w:rsidRPr="002D0FD3">
        <w:rPr>
          <w:bCs/>
          <w:sz w:val="28"/>
          <w:szCs w:val="28"/>
        </w:rPr>
        <w:t xml:space="preserve"> </w:t>
      </w:r>
      <w:r w:rsidR="009569F6">
        <w:rPr>
          <w:bCs/>
          <w:sz w:val="28"/>
          <w:szCs w:val="28"/>
        </w:rPr>
        <w:t>на 2020</w:t>
      </w:r>
      <w:r w:rsidRPr="003B49EC">
        <w:rPr>
          <w:bCs/>
          <w:sz w:val="28"/>
          <w:szCs w:val="28"/>
        </w:rPr>
        <w:t xml:space="preserve"> год</w:t>
      </w:r>
    </w:p>
    <w:p w:rsidR="009569F6" w:rsidRDefault="009569F6" w:rsidP="00F21D09">
      <w:pPr>
        <w:ind w:left="4956"/>
        <w:rPr>
          <w:bCs/>
          <w:sz w:val="28"/>
          <w:szCs w:val="28"/>
        </w:rPr>
      </w:pPr>
    </w:p>
    <w:p w:rsidR="009569F6" w:rsidRPr="00193E54" w:rsidRDefault="009569F6" w:rsidP="009569F6">
      <w:pPr>
        <w:jc w:val="center"/>
        <w:rPr>
          <w:b/>
          <w:color w:val="000000"/>
          <w:sz w:val="28"/>
          <w:szCs w:val="28"/>
        </w:rPr>
      </w:pPr>
      <w:r w:rsidRPr="00193E54">
        <w:rPr>
          <w:b/>
          <w:color w:val="000000"/>
          <w:sz w:val="28"/>
          <w:szCs w:val="28"/>
        </w:rPr>
        <w:t>П</w:t>
      </w:r>
      <w:r w:rsidRPr="00193E54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93E54">
        <w:rPr>
          <w:b/>
          <w:sz w:val="28"/>
          <w:szCs w:val="28"/>
        </w:rPr>
        <w:t xml:space="preserve">муниципальной программы </w:t>
      </w:r>
    </w:p>
    <w:p w:rsidR="009569F6" w:rsidRPr="00193E54" w:rsidRDefault="009569F6" w:rsidP="009569F6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  <w:lang w:eastAsia="en-US"/>
        </w:rPr>
        <w:t xml:space="preserve"> «</w:t>
      </w:r>
      <w:r w:rsidRPr="00193E54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9569F6" w:rsidRPr="00193E54" w:rsidRDefault="009569F6" w:rsidP="009569F6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</w:rPr>
        <w:t xml:space="preserve">в </w:t>
      </w:r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193E54">
        <w:rPr>
          <w:b/>
          <w:bCs/>
          <w:sz w:val="28"/>
          <w:szCs w:val="28"/>
        </w:rPr>
        <w:t xml:space="preserve">» </w:t>
      </w:r>
      <w:r>
        <w:rPr>
          <w:b/>
          <w:bCs/>
          <w:sz w:val="28"/>
          <w:szCs w:val="28"/>
        </w:rPr>
        <w:t>на 2020</w:t>
      </w:r>
      <w:r w:rsidRPr="00942703">
        <w:rPr>
          <w:b/>
          <w:bCs/>
          <w:sz w:val="28"/>
          <w:szCs w:val="28"/>
        </w:rPr>
        <w:t xml:space="preserve"> годы</w:t>
      </w:r>
      <w:r w:rsidRPr="00406D09">
        <w:rPr>
          <w:color w:val="000000"/>
          <w:sz w:val="28"/>
          <w:szCs w:val="28"/>
        </w:rPr>
        <w:t xml:space="preserve"> </w:t>
      </w:r>
    </w:p>
    <w:p w:rsidR="009569F6" w:rsidRPr="00BA1E7D" w:rsidRDefault="009569F6" w:rsidP="00F21D09">
      <w:pPr>
        <w:ind w:left="4956"/>
        <w:rPr>
          <w:color w:val="000000"/>
          <w:sz w:val="28"/>
          <w:szCs w:val="28"/>
        </w:rPr>
      </w:pPr>
    </w:p>
    <w:tbl>
      <w:tblPr>
        <w:tblW w:w="10947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58"/>
        <w:gridCol w:w="1559"/>
        <w:gridCol w:w="567"/>
        <w:gridCol w:w="567"/>
        <w:gridCol w:w="3402"/>
        <w:gridCol w:w="2268"/>
      </w:tblGrid>
      <w:tr w:rsidR="00FF1E03" w:rsidRPr="008E3B92" w:rsidTr="00FF1E03">
        <w:trPr>
          <w:trHeight w:val="1092"/>
        </w:trPr>
        <w:tc>
          <w:tcPr>
            <w:tcW w:w="426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№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п/п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FF1E03" w:rsidRDefault="0070553C" w:rsidP="008518F2"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 w:rsidRPr="00FF1E03">
              <w:rPr>
                <w:sz w:val="12"/>
                <w:szCs w:val="12"/>
                <w:shd w:val="clear" w:color="auto" w:fill="FFFFFF"/>
              </w:rPr>
              <w:t xml:space="preserve">Объем финансирования, </w:t>
            </w:r>
          </w:p>
          <w:p w:rsidR="0070553C" w:rsidRPr="00FF1E03" w:rsidRDefault="0070553C" w:rsidP="008518F2"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 w:rsidRPr="00FF1E03">
              <w:rPr>
                <w:sz w:val="12"/>
                <w:szCs w:val="12"/>
                <w:shd w:val="clear" w:color="auto" w:fill="FFFFFF"/>
              </w:rPr>
              <w:t>всего,</w:t>
            </w:r>
          </w:p>
          <w:p w:rsidR="0070553C" w:rsidRPr="006B01FC" w:rsidRDefault="0070553C" w:rsidP="008518F2">
            <w:pPr>
              <w:jc w:val="center"/>
            </w:pPr>
            <w:r w:rsidRPr="00FF1E03">
              <w:rPr>
                <w:sz w:val="12"/>
                <w:szCs w:val="12"/>
                <w:shd w:val="clear" w:color="auto" w:fill="FFFFFF"/>
              </w:rPr>
              <w:t>тыс. руб.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Default="0070553C" w:rsidP="008518F2">
            <w:pPr>
              <w:jc w:val="center"/>
            </w:pPr>
          </w:p>
          <w:p w:rsidR="0070553C" w:rsidRPr="006B01FC" w:rsidRDefault="00772990" w:rsidP="008518F2">
            <w:pPr>
              <w:jc w:val="center"/>
            </w:pPr>
            <w:r>
              <w:rPr>
                <w:sz w:val="22"/>
                <w:szCs w:val="22"/>
              </w:rPr>
              <w:t>2020</w:t>
            </w:r>
            <w:r w:rsidR="0070553C" w:rsidRPr="006B01FC">
              <w:rPr>
                <w:sz w:val="22"/>
                <w:szCs w:val="22"/>
              </w:rPr>
              <w:t xml:space="preserve"> год </w:t>
            </w:r>
          </w:p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</w:pPr>
          </w:p>
        </w:tc>
      </w:tr>
      <w:tr w:rsidR="00FF1E03" w:rsidRPr="008E3B92" w:rsidTr="00FF1E03">
        <w:tc>
          <w:tcPr>
            <w:tcW w:w="426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1</w:t>
            </w:r>
          </w:p>
        </w:tc>
        <w:tc>
          <w:tcPr>
            <w:tcW w:w="2158" w:type="dxa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FF1E03" w:rsidRPr="008E3B92" w:rsidTr="00FF1E03">
        <w:tc>
          <w:tcPr>
            <w:tcW w:w="426" w:type="dxa"/>
            <w:vMerge w:val="restart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1.</w:t>
            </w:r>
          </w:p>
        </w:tc>
        <w:tc>
          <w:tcPr>
            <w:tcW w:w="2158" w:type="dxa"/>
            <w:vMerge w:val="restart"/>
            <w:shd w:val="clear" w:color="auto" w:fill="auto"/>
          </w:tcPr>
          <w:p w:rsidR="0070553C" w:rsidRPr="00FF1E03" w:rsidRDefault="0070553C" w:rsidP="008518F2">
            <w:pPr>
              <w:rPr>
                <w:rFonts w:cs="Calibri"/>
                <w:kern w:val="1"/>
                <w:lang w:eastAsia="ar-SA"/>
              </w:rPr>
            </w:pPr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консультационных  семинаров, «круглых столов» </w:t>
            </w:r>
            <w:proofErr w:type="gramStart"/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>для</w:t>
            </w:r>
            <w:proofErr w:type="gramEnd"/>
          </w:p>
          <w:p w:rsidR="0070553C" w:rsidRPr="006B01FC" w:rsidRDefault="0070553C" w:rsidP="008518F2"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руководителей и предпринимательства, приобретение наглядных пособий, литературы</w:t>
            </w:r>
          </w:p>
        </w:tc>
        <w:tc>
          <w:tcPr>
            <w:tcW w:w="1559" w:type="dxa"/>
            <w:shd w:val="clear" w:color="auto" w:fill="auto"/>
          </w:tcPr>
          <w:p w:rsidR="0070553C" w:rsidRPr="006B01FC" w:rsidRDefault="0070553C" w:rsidP="008518F2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6C3FDB" w:rsidP="008518F2">
            <w:pPr>
              <w:jc w:val="center"/>
            </w:pPr>
            <w:r>
              <w:t>5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6C3FDB" w:rsidP="008518F2">
            <w:pPr>
              <w:jc w:val="center"/>
            </w:pPr>
            <w:r>
              <w:t>5</w:t>
            </w:r>
            <w:r w:rsidR="0070553C">
              <w:t>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/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/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6C3FDB" w:rsidP="008518F2">
            <w:pPr>
              <w:jc w:val="center"/>
            </w:pPr>
            <w:r>
              <w:t>5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6C3FDB" w:rsidP="008518F2">
            <w:pPr>
              <w:jc w:val="center"/>
            </w:pPr>
            <w:r>
              <w:t>5</w:t>
            </w:r>
            <w:r w:rsidR="0070553C">
              <w:t>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70553C" w:rsidRPr="006B01FC" w:rsidRDefault="0070553C" w:rsidP="008518F2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развитие налогооблагаемой базы;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70553C" w:rsidRPr="006B01FC" w:rsidRDefault="0070553C" w:rsidP="008518F2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sz w:val="22"/>
                <w:szCs w:val="22"/>
                <w:lang w:eastAsia="ar-SA"/>
              </w:rPr>
              <w:t>- поддержка хозяйственной самостоятельности граждан;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r>
              <w:t>Отдел ЖКХ, малого и среднего бизнеса а</w:t>
            </w:r>
            <w:r w:rsidR="00772990">
              <w:t>дминистрации</w:t>
            </w:r>
            <w:r w:rsidRPr="006B01FC">
              <w:t xml:space="preserve"> Нововеличковского сельского поселения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6C3FDB" w:rsidRPr="008E3B92" w:rsidTr="00FF1E03">
        <w:tc>
          <w:tcPr>
            <w:tcW w:w="426" w:type="dxa"/>
            <w:shd w:val="clear" w:color="auto" w:fill="auto"/>
          </w:tcPr>
          <w:p w:rsidR="006C3FDB" w:rsidRPr="006B01FC" w:rsidRDefault="006C3FDB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6C3FDB" w:rsidRPr="006B01FC" w:rsidRDefault="006C3FDB" w:rsidP="008518F2"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6C3FDB" w:rsidRPr="00FF1E03" w:rsidRDefault="006C3FDB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6C3FDB" w:rsidRPr="00E608FC" w:rsidRDefault="006C3FDB" w:rsidP="008973D3">
            <w:r w:rsidRPr="00E608FC">
              <w:t>5,0</w:t>
            </w:r>
          </w:p>
        </w:tc>
        <w:tc>
          <w:tcPr>
            <w:tcW w:w="567" w:type="dxa"/>
            <w:shd w:val="clear" w:color="auto" w:fill="auto"/>
          </w:tcPr>
          <w:p w:rsidR="006C3FDB" w:rsidRPr="00E608FC" w:rsidRDefault="006C3FDB" w:rsidP="008973D3">
            <w:r w:rsidRPr="00E608FC">
              <w:t>5,0</w:t>
            </w:r>
          </w:p>
        </w:tc>
        <w:tc>
          <w:tcPr>
            <w:tcW w:w="3402" w:type="dxa"/>
            <w:shd w:val="clear" w:color="auto" w:fill="auto"/>
          </w:tcPr>
          <w:p w:rsidR="006C3FDB" w:rsidRPr="006B01FC" w:rsidRDefault="006C3FDB" w:rsidP="008518F2"/>
        </w:tc>
        <w:tc>
          <w:tcPr>
            <w:tcW w:w="2268" w:type="dxa"/>
            <w:shd w:val="clear" w:color="auto" w:fill="auto"/>
          </w:tcPr>
          <w:p w:rsidR="006C3FDB" w:rsidRPr="006B01FC" w:rsidRDefault="006C3FDB" w:rsidP="008518F2"/>
        </w:tc>
      </w:tr>
      <w:tr w:rsidR="006C3FDB" w:rsidRPr="008E3B92" w:rsidTr="00FF1E03">
        <w:trPr>
          <w:trHeight w:val="419"/>
        </w:trPr>
        <w:tc>
          <w:tcPr>
            <w:tcW w:w="426" w:type="dxa"/>
            <w:shd w:val="clear" w:color="auto" w:fill="auto"/>
          </w:tcPr>
          <w:p w:rsidR="006C3FDB" w:rsidRPr="006B01FC" w:rsidRDefault="006C3FDB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6C3FDB" w:rsidRPr="006B01FC" w:rsidRDefault="006C3FDB" w:rsidP="008518F2"/>
        </w:tc>
        <w:tc>
          <w:tcPr>
            <w:tcW w:w="1559" w:type="dxa"/>
            <w:shd w:val="clear" w:color="auto" w:fill="auto"/>
          </w:tcPr>
          <w:p w:rsidR="006C3FDB" w:rsidRPr="00FF1E03" w:rsidRDefault="006C3FDB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6C3FDB" w:rsidRPr="00E608FC" w:rsidRDefault="006C3FDB" w:rsidP="008973D3">
            <w:r w:rsidRPr="00E608FC">
              <w:t>5,0</w:t>
            </w:r>
          </w:p>
        </w:tc>
        <w:tc>
          <w:tcPr>
            <w:tcW w:w="567" w:type="dxa"/>
            <w:shd w:val="clear" w:color="auto" w:fill="auto"/>
          </w:tcPr>
          <w:p w:rsidR="006C3FDB" w:rsidRDefault="006C3FDB" w:rsidP="008973D3">
            <w:r w:rsidRPr="00E608FC">
              <w:t>5,0</w:t>
            </w:r>
          </w:p>
        </w:tc>
        <w:tc>
          <w:tcPr>
            <w:tcW w:w="3402" w:type="dxa"/>
            <w:shd w:val="clear" w:color="auto" w:fill="auto"/>
          </w:tcPr>
          <w:p w:rsidR="006C3FDB" w:rsidRPr="006B01FC" w:rsidRDefault="006C3FDB" w:rsidP="00FF1E03">
            <w:pPr>
              <w:suppressAutoHyphens/>
              <w:autoSpaceDE w:val="0"/>
              <w:snapToGrid w:val="0"/>
              <w:ind w:left="-55" w:right="-197"/>
              <w:jc w:val="center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6C3FDB" w:rsidRPr="006B01FC" w:rsidRDefault="006C3FDB" w:rsidP="008518F2">
            <w:r>
              <w:rPr>
                <w:sz w:val="22"/>
                <w:szCs w:val="22"/>
              </w:rP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</w:tbl>
    <w:p w:rsidR="009569F6" w:rsidRDefault="009569F6" w:rsidP="009569F6">
      <w:pPr>
        <w:jc w:val="both"/>
        <w:rPr>
          <w:color w:val="000000"/>
          <w:sz w:val="28"/>
          <w:szCs w:val="28"/>
        </w:rPr>
      </w:pPr>
    </w:p>
    <w:p w:rsidR="00F21D09" w:rsidRDefault="00F21D09" w:rsidP="00F21D09">
      <w:pPr>
        <w:rPr>
          <w:sz w:val="28"/>
          <w:szCs w:val="28"/>
        </w:rPr>
      </w:pPr>
    </w:p>
    <w:p w:rsidR="009569F6" w:rsidRDefault="009569F6" w:rsidP="009569F6">
      <w:pPr>
        <w:rPr>
          <w:sz w:val="28"/>
          <w:szCs w:val="28"/>
        </w:rPr>
      </w:pPr>
      <w:r>
        <w:rPr>
          <w:sz w:val="28"/>
          <w:szCs w:val="28"/>
        </w:rPr>
        <w:t>Начальник отдела ЖКХ,</w:t>
      </w:r>
    </w:p>
    <w:p w:rsidR="00A768E7" w:rsidRPr="007C28C4" w:rsidRDefault="009569F6"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В.В.</w:t>
      </w:r>
      <w:r w:rsidR="00366EF6">
        <w:rPr>
          <w:sz w:val="28"/>
          <w:szCs w:val="28"/>
        </w:rPr>
        <w:t xml:space="preserve"> </w:t>
      </w:r>
      <w:r>
        <w:rPr>
          <w:sz w:val="28"/>
          <w:szCs w:val="28"/>
        </w:rPr>
        <w:t>Токаренко</w:t>
      </w:r>
    </w:p>
    <w:sectPr w:rsidR="00A768E7" w:rsidRPr="007C28C4" w:rsidSect="00A520FD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7103"/>
    <w:rsid w:val="0000038D"/>
    <w:rsid w:val="000014D3"/>
    <w:rsid w:val="000024F2"/>
    <w:rsid w:val="00002BF3"/>
    <w:rsid w:val="000039F8"/>
    <w:rsid w:val="00003EF5"/>
    <w:rsid w:val="00004FB8"/>
    <w:rsid w:val="00005271"/>
    <w:rsid w:val="000100E0"/>
    <w:rsid w:val="000101A4"/>
    <w:rsid w:val="00010318"/>
    <w:rsid w:val="00010337"/>
    <w:rsid w:val="0001263E"/>
    <w:rsid w:val="00014EB7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54FB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6D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0FD3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2BB0"/>
    <w:rsid w:val="003038A0"/>
    <w:rsid w:val="00303EEE"/>
    <w:rsid w:val="00304061"/>
    <w:rsid w:val="00304694"/>
    <w:rsid w:val="0030506D"/>
    <w:rsid w:val="0030650F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6EF6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4F5C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4938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1436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3FDB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553C"/>
    <w:rsid w:val="00706408"/>
    <w:rsid w:val="00707478"/>
    <w:rsid w:val="00710EB3"/>
    <w:rsid w:val="0071148A"/>
    <w:rsid w:val="00711CC0"/>
    <w:rsid w:val="00712C7C"/>
    <w:rsid w:val="00713185"/>
    <w:rsid w:val="00715475"/>
    <w:rsid w:val="00715FE3"/>
    <w:rsid w:val="007162FF"/>
    <w:rsid w:val="0071664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23C5"/>
    <w:rsid w:val="007335A0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2990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45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122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87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9F6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20FD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25A4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2349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4DD6"/>
    <w:rsid w:val="00FE5F7F"/>
    <w:rsid w:val="00FE61CE"/>
    <w:rsid w:val="00FF0E31"/>
    <w:rsid w:val="00FF1E03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004FB8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04F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Без интервала1"/>
    <w:rsid w:val="00004FB8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004FB8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004FB8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004FB8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004FB8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ABF0C-D2E6-4109-B991-6B1D21A8F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9</Pages>
  <Words>2685</Words>
  <Characters>15308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59</cp:revision>
  <cp:lastPrinted>2020-09-01T08:51:00Z</cp:lastPrinted>
  <dcterms:created xsi:type="dcterms:W3CDTF">2014-10-22T16:26:00Z</dcterms:created>
  <dcterms:modified xsi:type="dcterms:W3CDTF">2020-09-01T08:51:00Z</dcterms:modified>
</cp:coreProperties>
</file>