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B7ACF" w:rsidRDefault="007B7ACF" w:rsidP="007B7ACF">
      <w:pPr>
        <w:pStyle w:val="8"/>
        <w:spacing w:line="240" w:lineRule="auto"/>
        <w:rPr>
          <w:sz w:val="28"/>
          <w:szCs w:val="28"/>
        </w:rPr>
      </w:pPr>
      <w:r>
        <w:rPr>
          <w:noProof/>
          <w:color w:val="FFFFFF"/>
        </w:rPr>
        <w:drawing>
          <wp:inline distT="0" distB="0" distL="0" distR="0">
            <wp:extent cx="436245" cy="510540"/>
            <wp:effectExtent l="19050" t="0" r="1905" b="0"/>
            <wp:docPr id="1" name="Рисунок 1" descr="Нововеличковское СП динского р-на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Нововеличковское СП динского р-на"/>
                    <pic:cNvPicPr>
                      <a:picLocks noChangeAspect="1" noChangeArrowheads="1"/>
                    </pic:cNvPicPr>
                  </pic:nvPicPr>
                  <pic:blipFill>
                    <a:blip r:embed="rId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36245" cy="51054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7B7ACF" w:rsidRDefault="007B7ACF" w:rsidP="007B7ACF">
      <w:pPr>
        <w:jc w:val="center"/>
        <w:rPr>
          <w:b/>
          <w:bCs/>
          <w:caps/>
          <w:sz w:val="28"/>
          <w:szCs w:val="28"/>
        </w:rPr>
      </w:pPr>
      <w:r>
        <w:rPr>
          <w:b/>
          <w:bCs/>
          <w:caps/>
          <w:sz w:val="28"/>
          <w:szCs w:val="28"/>
        </w:rPr>
        <w:t xml:space="preserve">АДМИНИСТРАЦИЯ </w:t>
      </w:r>
      <w:r w:rsidRPr="00616571">
        <w:rPr>
          <w:b/>
          <w:bCs/>
          <w:caps/>
          <w:sz w:val="28"/>
          <w:szCs w:val="28"/>
        </w:rPr>
        <w:t xml:space="preserve">Нововеличковского </w:t>
      </w:r>
    </w:p>
    <w:p w:rsidR="007B7ACF" w:rsidRDefault="007B7ACF" w:rsidP="007B7ACF">
      <w:pPr>
        <w:jc w:val="center"/>
        <w:rPr>
          <w:b/>
          <w:bCs/>
          <w:caps/>
          <w:sz w:val="28"/>
          <w:szCs w:val="28"/>
        </w:rPr>
      </w:pPr>
      <w:r w:rsidRPr="00616571">
        <w:rPr>
          <w:b/>
          <w:bCs/>
          <w:caps/>
          <w:sz w:val="28"/>
          <w:szCs w:val="28"/>
        </w:rPr>
        <w:t xml:space="preserve">сельского поселения Динского района </w:t>
      </w:r>
    </w:p>
    <w:p w:rsidR="007B7ACF" w:rsidRDefault="007B7ACF" w:rsidP="007B7ACF">
      <w:pPr>
        <w:jc w:val="center"/>
        <w:rPr>
          <w:b/>
          <w:bCs/>
          <w:caps/>
          <w:sz w:val="28"/>
          <w:szCs w:val="28"/>
        </w:rPr>
      </w:pPr>
    </w:p>
    <w:p w:rsidR="007B7ACF" w:rsidRPr="008B14D0" w:rsidRDefault="007B7ACF" w:rsidP="007B7ACF">
      <w:pPr>
        <w:pStyle w:val="9"/>
        <w:spacing w:line="240" w:lineRule="auto"/>
        <w:rPr>
          <w:b/>
          <w:sz w:val="40"/>
          <w:szCs w:val="40"/>
        </w:rPr>
      </w:pPr>
      <w:r w:rsidRPr="008B14D0">
        <w:rPr>
          <w:b/>
          <w:szCs w:val="28"/>
        </w:rPr>
        <w:t>ПОСТАНОВЛЕНИЕ</w:t>
      </w:r>
    </w:p>
    <w:p w:rsidR="007B7ACF" w:rsidRPr="006709DA" w:rsidRDefault="007B7ACF" w:rsidP="007B7ACF">
      <w:pPr>
        <w:jc w:val="both"/>
        <w:rPr>
          <w:sz w:val="28"/>
          <w:szCs w:val="28"/>
        </w:rPr>
      </w:pPr>
      <w:r>
        <w:rPr>
          <w:color w:val="FFFFFF"/>
        </w:rPr>
        <w:t xml:space="preserve">  </w:t>
      </w:r>
    </w:p>
    <w:p w:rsidR="007B7ACF" w:rsidRPr="00616571" w:rsidRDefault="007B7ACF" w:rsidP="007B7ACF">
      <w:pPr>
        <w:jc w:val="both"/>
        <w:rPr>
          <w:sz w:val="28"/>
          <w:szCs w:val="28"/>
        </w:rPr>
      </w:pPr>
      <w:r w:rsidRPr="00616571">
        <w:rPr>
          <w:sz w:val="28"/>
          <w:szCs w:val="28"/>
        </w:rPr>
        <w:t xml:space="preserve">от </w:t>
      </w:r>
      <w:r w:rsidR="00EC7D01">
        <w:rPr>
          <w:sz w:val="28"/>
          <w:szCs w:val="28"/>
        </w:rPr>
        <w:t>20.04.2020</w:t>
      </w:r>
      <w:r w:rsidRPr="00616571">
        <w:rPr>
          <w:sz w:val="28"/>
          <w:szCs w:val="28"/>
        </w:rPr>
        <w:tab/>
      </w:r>
      <w:r w:rsidRPr="00616571">
        <w:rPr>
          <w:sz w:val="28"/>
          <w:szCs w:val="28"/>
        </w:rPr>
        <w:tab/>
      </w:r>
      <w:r w:rsidRPr="00616571">
        <w:rPr>
          <w:sz w:val="28"/>
          <w:szCs w:val="28"/>
        </w:rPr>
        <w:tab/>
      </w:r>
      <w:r w:rsidRPr="00616571">
        <w:rPr>
          <w:sz w:val="28"/>
          <w:szCs w:val="28"/>
        </w:rPr>
        <w:tab/>
      </w:r>
      <w:r w:rsidRPr="00616571">
        <w:rPr>
          <w:sz w:val="28"/>
          <w:szCs w:val="28"/>
        </w:rPr>
        <w:tab/>
      </w:r>
      <w:r w:rsidRPr="00616571">
        <w:rPr>
          <w:sz w:val="28"/>
          <w:szCs w:val="28"/>
        </w:rPr>
        <w:tab/>
      </w:r>
      <w:r w:rsidRPr="00616571">
        <w:rPr>
          <w:sz w:val="28"/>
          <w:szCs w:val="28"/>
        </w:rPr>
        <w:tab/>
      </w:r>
      <w:r>
        <w:rPr>
          <w:sz w:val="28"/>
          <w:szCs w:val="28"/>
        </w:rPr>
        <w:t xml:space="preserve">       </w:t>
      </w:r>
      <w:r w:rsidR="00EC7D01">
        <w:rPr>
          <w:sz w:val="28"/>
          <w:szCs w:val="28"/>
        </w:rPr>
        <w:t xml:space="preserve">          </w:t>
      </w:r>
      <w:bookmarkStart w:id="0" w:name="_GoBack"/>
      <w:bookmarkEnd w:id="0"/>
      <w:r>
        <w:rPr>
          <w:sz w:val="28"/>
          <w:szCs w:val="28"/>
        </w:rPr>
        <w:t xml:space="preserve">       </w:t>
      </w:r>
      <w:r w:rsidRPr="00616571">
        <w:rPr>
          <w:sz w:val="28"/>
          <w:szCs w:val="28"/>
        </w:rPr>
        <w:t xml:space="preserve">№ </w:t>
      </w:r>
      <w:r w:rsidR="00EC7D01">
        <w:rPr>
          <w:sz w:val="28"/>
          <w:szCs w:val="28"/>
        </w:rPr>
        <w:t>78</w:t>
      </w:r>
    </w:p>
    <w:p w:rsidR="007B7ACF" w:rsidRPr="00616571" w:rsidRDefault="007B7ACF" w:rsidP="007B7ACF">
      <w:pPr>
        <w:jc w:val="center"/>
        <w:rPr>
          <w:sz w:val="28"/>
          <w:szCs w:val="28"/>
        </w:rPr>
      </w:pPr>
      <w:r w:rsidRPr="00616571">
        <w:rPr>
          <w:sz w:val="28"/>
          <w:szCs w:val="28"/>
        </w:rPr>
        <w:t>ст</w:t>
      </w:r>
      <w:r>
        <w:rPr>
          <w:sz w:val="28"/>
          <w:szCs w:val="28"/>
        </w:rPr>
        <w:t>аница Нововеличковская</w:t>
      </w:r>
    </w:p>
    <w:p w:rsidR="007B7ACF" w:rsidRPr="006709DA" w:rsidRDefault="007B7ACF" w:rsidP="007B7ACF">
      <w:pPr>
        <w:jc w:val="center"/>
        <w:rPr>
          <w:b/>
          <w:bCs/>
        </w:rPr>
      </w:pPr>
    </w:p>
    <w:p w:rsidR="00692753" w:rsidRPr="006709DA" w:rsidRDefault="00692753" w:rsidP="00E8474D">
      <w:pPr>
        <w:jc w:val="center"/>
        <w:rPr>
          <w:b/>
          <w:bCs/>
        </w:rPr>
      </w:pPr>
    </w:p>
    <w:p w:rsidR="00CB0EE6" w:rsidRDefault="002129FE" w:rsidP="002129FE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О проведении </w:t>
      </w:r>
      <w:proofErr w:type="gramStart"/>
      <w:r>
        <w:rPr>
          <w:b/>
          <w:sz w:val="28"/>
          <w:szCs w:val="28"/>
        </w:rPr>
        <w:t>периодичной</w:t>
      </w:r>
      <w:proofErr w:type="gramEnd"/>
      <w:r>
        <w:rPr>
          <w:b/>
          <w:sz w:val="28"/>
          <w:szCs w:val="28"/>
        </w:rPr>
        <w:t xml:space="preserve"> сельскохозяйственной </w:t>
      </w:r>
    </w:p>
    <w:p w:rsidR="002129FE" w:rsidRDefault="002129FE" w:rsidP="002129FE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розничной ярмарки </w:t>
      </w:r>
      <w:r w:rsidR="0022253E">
        <w:rPr>
          <w:b/>
          <w:sz w:val="28"/>
          <w:szCs w:val="28"/>
        </w:rPr>
        <w:t xml:space="preserve">(социальный </w:t>
      </w:r>
      <w:r w:rsidR="001C719F">
        <w:rPr>
          <w:b/>
          <w:sz w:val="28"/>
          <w:szCs w:val="28"/>
        </w:rPr>
        <w:t>ряд</w:t>
      </w:r>
      <w:r w:rsidR="004433EF">
        <w:rPr>
          <w:b/>
          <w:sz w:val="28"/>
          <w:szCs w:val="28"/>
        </w:rPr>
        <w:t xml:space="preserve">) </w:t>
      </w:r>
      <w:r>
        <w:rPr>
          <w:b/>
          <w:sz w:val="28"/>
          <w:szCs w:val="28"/>
        </w:rPr>
        <w:t xml:space="preserve">на территории </w:t>
      </w:r>
      <w:r w:rsidR="00CB0EE6">
        <w:rPr>
          <w:b/>
          <w:sz w:val="28"/>
          <w:szCs w:val="28"/>
        </w:rPr>
        <w:t>Нововеличковского</w:t>
      </w:r>
      <w:r>
        <w:rPr>
          <w:b/>
          <w:sz w:val="28"/>
          <w:szCs w:val="28"/>
        </w:rPr>
        <w:t xml:space="preserve"> сельского </w:t>
      </w:r>
      <w:r w:rsidR="00E94331">
        <w:rPr>
          <w:b/>
          <w:sz w:val="28"/>
          <w:szCs w:val="28"/>
        </w:rPr>
        <w:t xml:space="preserve">поселения Динского района </w:t>
      </w:r>
    </w:p>
    <w:p w:rsidR="002129FE" w:rsidRDefault="002129FE" w:rsidP="002129FE">
      <w:pPr>
        <w:jc w:val="center"/>
        <w:rPr>
          <w:b/>
          <w:sz w:val="28"/>
          <w:szCs w:val="28"/>
        </w:rPr>
      </w:pPr>
    </w:p>
    <w:p w:rsidR="00DC5D85" w:rsidRDefault="00DC5D85" w:rsidP="002129FE">
      <w:pPr>
        <w:jc w:val="center"/>
        <w:rPr>
          <w:b/>
          <w:sz w:val="28"/>
          <w:szCs w:val="28"/>
        </w:rPr>
      </w:pPr>
    </w:p>
    <w:p w:rsidR="002129FE" w:rsidRDefault="002129FE" w:rsidP="002129FE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В соответствии с Федеральным законом от 06.10.2003 № 131-ФЗ «Об общих принципах организации местного самоуправления в Российской Федерации и от 28.12.2009 № 381-ФЗ «Об основах государственного регулирования торговой деятельности в Российской Федерации», Законом Краснодарского </w:t>
      </w:r>
      <w:r w:rsidR="00CB0EE6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края </w:t>
      </w:r>
      <w:r w:rsidR="00CB0EE6">
        <w:rPr>
          <w:sz w:val="28"/>
          <w:szCs w:val="28"/>
        </w:rPr>
        <w:t xml:space="preserve"> </w:t>
      </w:r>
      <w:r>
        <w:rPr>
          <w:sz w:val="28"/>
          <w:szCs w:val="28"/>
        </w:rPr>
        <w:t>от</w:t>
      </w:r>
      <w:r w:rsidR="00CB0EE6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 01.03.2011</w:t>
      </w:r>
      <w:r w:rsidR="00CB0EE6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 № 2195-КЗ «Об организации деятельности розничных рынков и ярмарок на территории Краснодарского края», </w:t>
      </w:r>
      <w:r w:rsidR="00324FED">
        <w:rPr>
          <w:sz w:val="28"/>
          <w:szCs w:val="28"/>
        </w:rPr>
        <w:t>Уставом Нововеличковского сельского поселения</w:t>
      </w:r>
      <w:r>
        <w:rPr>
          <w:sz w:val="28"/>
          <w:szCs w:val="28"/>
        </w:rPr>
        <w:t xml:space="preserve"> </w:t>
      </w:r>
      <w:proofErr w:type="gramStart"/>
      <w:r>
        <w:rPr>
          <w:sz w:val="28"/>
          <w:szCs w:val="28"/>
        </w:rPr>
        <w:t>п</w:t>
      </w:r>
      <w:proofErr w:type="gramEnd"/>
      <w:r w:rsidR="00CB0EE6">
        <w:rPr>
          <w:sz w:val="28"/>
          <w:szCs w:val="28"/>
        </w:rPr>
        <w:t xml:space="preserve"> </w:t>
      </w:r>
      <w:r>
        <w:rPr>
          <w:sz w:val="28"/>
          <w:szCs w:val="28"/>
        </w:rPr>
        <w:t>о</w:t>
      </w:r>
      <w:r w:rsidR="00CB0EE6">
        <w:rPr>
          <w:sz w:val="28"/>
          <w:szCs w:val="28"/>
        </w:rPr>
        <w:t xml:space="preserve"> </w:t>
      </w:r>
      <w:r>
        <w:rPr>
          <w:sz w:val="28"/>
          <w:szCs w:val="28"/>
        </w:rPr>
        <w:t>с</w:t>
      </w:r>
      <w:r w:rsidR="00CB0EE6">
        <w:rPr>
          <w:sz w:val="28"/>
          <w:szCs w:val="28"/>
        </w:rPr>
        <w:t xml:space="preserve"> </w:t>
      </w:r>
      <w:r>
        <w:rPr>
          <w:sz w:val="28"/>
          <w:szCs w:val="28"/>
        </w:rPr>
        <w:t>т</w:t>
      </w:r>
      <w:r w:rsidR="00CB0EE6">
        <w:rPr>
          <w:sz w:val="28"/>
          <w:szCs w:val="28"/>
        </w:rPr>
        <w:t xml:space="preserve"> </w:t>
      </w:r>
      <w:r>
        <w:rPr>
          <w:sz w:val="28"/>
          <w:szCs w:val="28"/>
        </w:rPr>
        <w:t>а</w:t>
      </w:r>
      <w:r w:rsidR="00CB0EE6">
        <w:rPr>
          <w:sz w:val="28"/>
          <w:szCs w:val="28"/>
        </w:rPr>
        <w:t xml:space="preserve"> </w:t>
      </w:r>
      <w:r>
        <w:rPr>
          <w:sz w:val="28"/>
          <w:szCs w:val="28"/>
        </w:rPr>
        <w:t>н</w:t>
      </w:r>
      <w:r w:rsidR="00CB0EE6">
        <w:rPr>
          <w:sz w:val="28"/>
          <w:szCs w:val="28"/>
        </w:rPr>
        <w:t xml:space="preserve"> </w:t>
      </w:r>
      <w:r>
        <w:rPr>
          <w:sz w:val="28"/>
          <w:szCs w:val="28"/>
        </w:rPr>
        <w:t>о</w:t>
      </w:r>
      <w:r w:rsidR="00CB0EE6">
        <w:rPr>
          <w:sz w:val="28"/>
          <w:szCs w:val="28"/>
        </w:rPr>
        <w:t xml:space="preserve"> </w:t>
      </w:r>
      <w:r>
        <w:rPr>
          <w:sz w:val="28"/>
          <w:szCs w:val="28"/>
        </w:rPr>
        <w:t>в</w:t>
      </w:r>
      <w:r w:rsidR="00CB0EE6">
        <w:rPr>
          <w:sz w:val="28"/>
          <w:szCs w:val="28"/>
        </w:rPr>
        <w:t xml:space="preserve"> </w:t>
      </w:r>
      <w:r>
        <w:rPr>
          <w:sz w:val="28"/>
          <w:szCs w:val="28"/>
        </w:rPr>
        <w:t>л</w:t>
      </w:r>
      <w:r w:rsidR="00CB0EE6">
        <w:rPr>
          <w:sz w:val="28"/>
          <w:szCs w:val="28"/>
        </w:rPr>
        <w:t xml:space="preserve"> </w:t>
      </w:r>
      <w:r>
        <w:rPr>
          <w:sz w:val="28"/>
          <w:szCs w:val="28"/>
        </w:rPr>
        <w:t>я</w:t>
      </w:r>
      <w:r w:rsidR="00CB0EE6">
        <w:rPr>
          <w:sz w:val="28"/>
          <w:szCs w:val="28"/>
        </w:rPr>
        <w:t xml:space="preserve"> </w:t>
      </w:r>
      <w:r>
        <w:rPr>
          <w:sz w:val="28"/>
          <w:szCs w:val="28"/>
        </w:rPr>
        <w:t>ю:</w:t>
      </w:r>
    </w:p>
    <w:p w:rsidR="002129FE" w:rsidRPr="00A70248" w:rsidRDefault="00CB0EE6" w:rsidP="00CB0EE6">
      <w:pPr>
        <w:pStyle w:val="a8"/>
        <w:spacing w:after="0" w:line="240" w:lineRule="auto"/>
        <w:ind w:left="0" w:firstLine="708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1. </w:t>
      </w:r>
      <w:r w:rsidR="002129FE" w:rsidRPr="007D3C4F">
        <w:rPr>
          <w:rFonts w:ascii="Times New Roman" w:hAnsi="Times New Roman" w:cs="Times New Roman"/>
          <w:sz w:val="28"/>
          <w:szCs w:val="28"/>
        </w:rPr>
        <w:t xml:space="preserve">Провести на территории </w:t>
      </w:r>
      <w:r>
        <w:rPr>
          <w:rFonts w:ascii="Times New Roman" w:hAnsi="Times New Roman" w:cs="Times New Roman"/>
          <w:sz w:val="28"/>
          <w:szCs w:val="28"/>
        </w:rPr>
        <w:t>Нововеличковского</w:t>
      </w:r>
      <w:r w:rsidR="002129FE" w:rsidRPr="007D3C4F">
        <w:rPr>
          <w:rFonts w:ascii="Times New Roman" w:hAnsi="Times New Roman" w:cs="Times New Roman"/>
          <w:sz w:val="28"/>
          <w:szCs w:val="28"/>
        </w:rPr>
        <w:t xml:space="preserve"> сельского поселения Динского района </w:t>
      </w:r>
      <w:r>
        <w:rPr>
          <w:rFonts w:ascii="Times New Roman" w:hAnsi="Times New Roman" w:cs="Times New Roman"/>
          <w:sz w:val="28"/>
          <w:szCs w:val="28"/>
        </w:rPr>
        <w:t>по адресу: станица Нововеличковская</w:t>
      </w:r>
      <w:r w:rsidR="002129FE" w:rsidRPr="007D3C4F">
        <w:rPr>
          <w:rFonts w:ascii="Times New Roman" w:hAnsi="Times New Roman" w:cs="Times New Roman"/>
          <w:sz w:val="28"/>
          <w:szCs w:val="28"/>
        </w:rPr>
        <w:t>,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7311F2">
        <w:rPr>
          <w:rFonts w:ascii="Times New Roman" w:hAnsi="Times New Roman" w:cs="Times New Roman"/>
          <w:sz w:val="28"/>
          <w:szCs w:val="28"/>
        </w:rPr>
        <w:t>угол улиц Красная и Луначарского</w:t>
      </w:r>
      <w:r w:rsidR="009E7019">
        <w:rPr>
          <w:rFonts w:ascii="Times New Roman" w:hAnsi="Times New Roman" w:cs="Times New Roman"/>
          <w:color w:val="000000" w:themeColor="text1"/>
          <w:sz w:val="28"/>
          <w:szCs w:val="28"/>
        </w:rPr>
        <w:t>,</w:t>
      </w:r>
      <w:r w:rsidR="00CC2457">
        <w:rPr>
          <w:rFonts w:ascii="Times New Roman" w:hAnsi="Times New Roman" w:cs="Times New Roman"/>
          <w:sz w:val="28"/>
          <w:szCs w:val="28"/>
        </w:rPr>
        <w:t xml:space="preserve"> </w:t>
      </w:r>
      <w:r w:rsidR="006D13BD" w:rsidRPr="00A70248">
        <w:rPr>
          <w:rFonts w:ascii="Times New Roman" w:hAnsi="Times New Roman" w:cs="Times New Roman"/>
          <w:color w:val="000000" w:themeColor="text1"/>
          <w:sz w:val="28"/>
          <w:szCs w:val="28"/>
        </w:rPr>
        <w:t>с</w:t>
      </w:r>
      <w:r w:rsidR="007311F2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="007311F2">
        <w:rPr>
          <w:rFonts w:ascii="Times New Roman" w:hAnsi="Times New Roman" w:cs="Times New Roman"/>
          <w:sz w:val="28"/>
          <w:szCs w:val="28"/>
        </w:rPr>
        <w:t>2</w:t>
      </w:r>
      <w:r w:rsidR="00D969DF">
        <w:rPr>
          <w:rFonts w:ascii="Times New Roman" w:hAnsi="Times New Roman" w:cs="Times New Roman"/>
          <w:sz w:val="28"/>
          <w:szCs w:val="28"/>
        </w:rPr>
        <w:t>5</w:t>
      </w:r>
      <w:r w:rsidR="00181673">
        <w:rPr>
          <w:rFonts w:ascii="Times New Roman" w:hAnsi="Times New Roman" w:cs="Times New Roman"/>
          <w:sz w:val="28"/>
          <w:szCs w:val="28"/>
        </w:rPr>
        <w:t xml:space="preserve"> </w:t>
      </w:r>
      <w:r w:rsidR="0043276B" w:rsidRPr="00FC7CF1">
        <w:rPr>
          <w:rFonts w:ascii="Times New Roman" w:hAnsi="Times New Roman" w:cs="Times New Roman"/>
          <w:sz w:val="28"/>
          <w:szCs w:val="28"/>
        </w:rPr>
        <w:t xml:space="preserve"> </w:t>
      </w:r>
      <w:r w:rsidR="007311F2">
        <w:rPr>
          <w:rFonts w:ascii="Times New Roman" w:hAnsi="Times New Roman" w:cs="Times New Roman"/>
          <w:sz w:val="28"/>
          <w:szCs w:val="28"/>
        </w:rPr>
        <w:t>апреля</w:t>
      </w:r>
      <w:r w:rsidR="00D60F86" w:rsidRPr="00A70248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="00D969DF">
        <w:rPr>
          <w:rFonts w:ascii="Times New Roman" w:hAnsi="Times New Roman" w:cs="Times New Roman"/>
          <w:color w:val="000000" w:themeColor="text1"/>
          <w:sz w:val="28"/>
          <w:szCs w:val="28"/>
        </w:rPr>
        <w:t>2020</w:t>
      </w:r>
      <w:r w:rsidR="00A73EC3" w:rsidRPr="00A70248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года</w:t>
      </w:r>
      <w:r w:rsidR="006D13BD" w:rsidRPr="00A70248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="006D13BD" w:rsidRPr="00B37EF5">
        <w:rPr>
          <w:rFonts w:ascii="Times New Roman" w:hAnsi="Times New Roman" w:cs="Times New Roman"/>
          <w:sz w:val="28"/>
          <w:szCs w:val="28"/>
        </w:rPr>
        <w:t>по 31 декабря</w:t>
      </w:r>
      <w:r w:rsidR="002129FE" w:rsidRPr="00B37EF5">
        <w:rPr>
          <w:rFonts w:ascii="Times New Roman" w:hAnsi="Times New Roman" w:cs="Times New Roman"/>
          <w:sz w:val="28"/>
          <w:szCs w:val="28"/>
        </w:rPr>
        <w:t xml:space="preserve"> </w:t>
      </w:r>
      <w:r w:rsidR="00D969DF">
        <w:rPr>
          <w:rFonts w:ascii="Times New Roman" w:hAnsi="Times New Roman" w:cs="Times New Roman"/>
          <w:sz w:val="28"/>
          <w:szCs w:val="28"/>
        </w:rPr>
        <w:t>2020</w:t>
      </w:r>
      <w:r w:rsidR="002129FE" w:rsidRPr="00B37EF5">
        <w:rPr>
          <w:rFonts w:ascii="Times New Roman" w:hAnsi="Times New Roman" w:cs="Times New Roman"/>
          <w:sz w:val="28"/>
          <w:szCs w:val="28"/>
        </w:rPr>
        <w:t xml:space="preserve"> года</w:t>
      </w:r>
      <w:r w:rsidR="002129FE" w:rsidRPr="00A70248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периодическую сельскохозяйственную розничную ярмарку</w:t>
      </w:r>
      <w:r w:rsidR="001529C9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(социальный</w:t>
      </w:r>
      <w:r w:rsidR="001C719F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ряд</w:t>
      </w:r>
      <w:r w:rsidR="00C471C1">
        <w:rPr>
          <w:rFonts w:ascii="Times New Roman" w:hAnsi="Times New Roman" w:cs="Times New Roman"/>
          <w:color w:val="000000" w:themeColor="text1"/>
          <w:sz w:val="28"/>
          <w:szCs w:val="28"/>
        </w:rPr>
        <w:t>)</w:t>
      </w:r>
      <w:r w:rsidR="007311F2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(далее – ярмарка) с 10</w:t>
      </w:r>
      <w:r w:rsidR="00187118">
        <w:rPr>
          <w:rFonts w:ascii="Times New Roman" w:hAnsi="Times New Roman" w:cs="Times New Roman"/>
          <w:color w:val="000000" w:themeColor="text1"/>
          <w:sz w:val="28"/>
          <w:szCs w:val="28"/>
        </w:rPr>
        <w:t>:00 часов</w:t>
      </w:r>
      <w:r w:rsidR="007311F2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до 16</w:t>
      </w:r>
      <w:r w:rsidR="00187118">
        <w:rPr>
          <w:rFonts w:ascii="Times New Roman" w:hAnsi="Times New Roman" w:cs="Times New Roman"/>
          <w:color w:val="000000" w:themeColor="text1"/>
          <w:sz w:val="28"/>
          <w:szCs w:val="28"/>
        </w:rPr>
        <w:t>:</w:t>
      </w:r>
      <w:r w:rsidR="002129FE" w:rsidRPr="00A70248">
        <w:rPr>
          <w:rFonts w:ascii="Times New Roman" w:hAnsi="Times New Roman" w:cs="Times New Roman"/>
          <w:color w:val="000000" w:themeColor="text1"/>
          <w:sz w:val="28"/>
          <w:szCs w:val="28"/>
        </w:rPr>
        <w:t>00 часов.</w:t>
      </w:r>
    </w:p>
    <w:p w:rsidR="002129FE" w:rsidRDefault="006D13BD" w:rsidP="006D13BD">
      <w:pPr>
        <w:pStyle w:val="a8"/>
        <w:spacing w:after="0" w:line="240" w:lineRule="auto"/>
        <w:ind w:left="0"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2. </w:t>
      </w:r>
      <w:r w:rsidR="002129FE" w:rsidRPr="007D3C4F">
        <w:rPr>
          <w:rFonts w:ascii="Times New Roman" w:hAnsi="Times New Roman" w:cs="Times New Roman"/>
          <w:sz w:val="28"/>
          <w:szCs w:val="28"/>
        </w:rPr>
        <w:t>Организатором ярмарки определить</w:t>
      </w:r>
      <w:r w:rsidR="005452AD">
        <w:rPr>
          <w:rFonts w:ascii="Times New Roman" w:hAnsi="Times New Roman" w:cs="Times New Roman"/>
          <w:sz w:val="28"/>
          <w:szCs w:val="28"/>
        </w:rPr>
        <w:t xml:space="preserve"> администрацию Нововеличковского сельского поселения</w:t>
      </w:r>
      <w:r w:rsidR="007311F2">
        <w:rPr>
          <w:rFonts w:ascii="Times New Roman" w:hAnsi="Times New Roman" w:cs="Times New Roman"/>
          <w:sz w:val="28"/>
          <w:szCs w:val="28"/>
        </w:rPr>
        <w:t>, телефон (886162)76-7-62.</w:t>
      </w:r>
    </w:p>
    <w:p w:rsidR="002129FE" w:rsidRDefault="00F11C33" w:rsidP="006D13BD">
      <w:pPr>
        <w:pStyle w:val="a8"/>
        <w:spacing w:after="0" w:line="240" w:lineRule="auto"/>
        <w:ind w:left="0"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3.</w:t>
      </w:r>
      <w:r w:rsidR="006D13BD">
        <w:rPr>
          <w:rFonts w:ascii="Times New Roman" w:hAnsi="Times New Roman" w:cs="Times New Roman"/>
          <w:sz w:val="28"/>
          <w:szCs w:val="28"/>
        </w:rPr>
        <w:t xml:space="preserve"> </w:t>
      </w:r>
      <w:r w:rsidR="00A70248">
        <w:rPr>
          <w:rFonts w:ascii="Times New Roman" w:hAnsi="Times New Roman" w:cs="Times New Roman"/>
          <w:sz w:val="28"/>
          <w:szCs w:val="28"/>
        </w:rPr>
        <w:t>Р</w:t>
      </w:r>
      <w:r w:rsidR="002129FE" w:rsidRPr="007D3C4F">
        <w:rPr>
          <w:rFonts w:ascii="Times New Roman" w:hAnsi="Times New Roman" w:cs="Times New Roman"/>
          <w:sz w:val="28"/>
          <w:szCs w:val="28"/>
        </w:rPr>
        <w:t>азработать и утвердить план мероприятий по организации ярмарки и продажи товаров (выполнения работ, оказания услуг) на н</w:t>
      </w:r>
      <w:r w:rsidR="00E03AD5">
        <w:rPr>
          <w:rFonts w:ascii="Times New Roman" w:hAnsi="Times New Roman" w:cs="Times New Roman"/>
          <w:sz w:val="28"/>
          <w:szCs w:val="28"/>
        </w:rPr>
        <w:t>ей на период проведения ярмарки.</w:t>
      </w:r>
    </w:p>
    <w:p w:rsidR="002129FE" w:rsidRPr="00F11C33" w:rsidRDefault="00187118" w:rsidP="00F11C33">
      <w:pPr>
        <w:pStyle w:val="a8"/>
        <w:spacing w:after="0" w:line="240" w:lineRule="auto"/>
        <w:ind w:left="0"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3.1</w:t>
      </w:r>
      <w:r w:rsidR="007C267A">
        <w:rPr>
          <w:rFonts w:ascii="Times New Roman" w:hAnsi="Times New Roman" w:cs="Times New Roman"/>
          <w:sz w:val="28"/>
          <w:szCs w:val="28"/>
        </w:rPr>
        <w:t xml:space="preserve">. </w:t>
      </w:r>
      <w:r w:rsidR="00A70248">
        <w:rPr>
          <w:rFonts w:ascii="Times New Roman" w:hAnsi="Times New Roman" w:cs="Times New Roman"/>
          <w:sz w:val="28"/>
          <w:szCs w:val="28"/>
        </w:rPr>
        <w:t>Р</w:t>
      </w:r>
      <w:r w:rsidR="002129FE" w:rsidRPr="007D3C4F">
        <w:rPr>
          <w:rFonts w:ascii="Times New Roman" w:hAnsi="Times New Roman" w:cs="Times New Roman"/>
          <w:sz w:val="28"/>
          <w:szCs w:val="28"/>
        </w:rPr>
        <w:t xml:space="preserve">азместить </w:t>
      </w:r>
      <w:r w:rsidR="00F11C33">
        <w:rPr>
          <w:rFonts w:ascii="Times New Roman" w:hAnsi="Times New Roman" w:cs="Times New Roman"/>
          <w:sz w:val="28"/>
          <w:szCs w:val="28"/>
        </w:rPr>
        <w:t xml:space="preserve">на </w:t>
      </w:r>
      <w:r w:rsidR="002129FE" w:rsidRPr="007D3C4F">
        <w:rPr>
          <w:rFonts w:ascii="Times New Roman" w:hAnsi="Times New Roman" w:cs="Times New Roman"/>
          <w:sz w:val="28"/>
          <w:szCs w:val="28"/>
        </w:rPr>
        <w:t>официальн</w:t>
      </w:r>
      <w:r w:rsidR="00F11C33">
        <w:rPr>
          <w:rFonts w:ascii="Times New Roman" w:hAnsi="Times New Roman" w:cs="Times New Roman"/>
          <w:sz w:val="28"/>
          <w:szCs w:val="28"/>
        </w:rPr>
        <w:t>ом сайте</w:t>
      </w:r>
      <w:r w:rsidR="00954A6F" w:rsidRPr="00954A6F">
        <w:rPr>
          <w:sz w:val="28"/>
          <w:szCs w:val="28"/>
        </w:rPr>
        <w:t xml:space="preserve"> </w:t>
      </w:r>
      <w:r w:rsidR="00954A6F" w:rsidRPr="00954A6F">
        <w:rPr>
          <w:rFonts w:ascii="Times New Roman" w:hAnsi="Times New Roman" w:cs="Times New Roman"/>
          <w:sz w:val="28"/>
          <w:szCs w:val="28"/>
        </w:rPr>
        <w:t>администрации Нововеличковского сельского поселения</w:t>
      </w:r>
      <w:r w:rsidR="00F11C33" w:rsidRPr="00954A6F">
        <w:rPr>
          <w:rFonts w:ascii="Times New Roman" w:hAnsi="Times New Roman" w:cs="Times New Roman"/>
          <w:sz w:val="28"/>
          <w:szCs w:val="28"/>
        </w:rPr>
        <w:t xml:space="preserve"> </w:t>
      </w:r>
      <w:r w:rsidR="00D930FC">
        <w:rPr>
          <w:rFonts w:ascii="Times New Roman" w:hAnsi="Times New Roman" w:cs="Times New Roman"/>
          <w:sz w:val="28"/>
          <w:szCs w:val="28"/>
        </w:rPr>
        <w:t>в сети и</w:t>
      </w:r>
      <w:r w:rsidR="00F11C33">
        <w:rPr>
          <w:rFonts w:ascii="Times New Roman" w:hAnsi="Times New Roman" w:cs="Times New Roman"/>
          <w:sz w:val="28"/>
          <w:szCs w:val="28"/>
        </w:rPr>
        <w:t>нтернет</w:t>
      </w:r>
      <w:r w:rsidR="002129FE" w:rsidRPr="007D3C4F">
        <w:rPr>
          <w:rFonts w:ascii="Times New Roman" w:hAnsi="Times New Roman" w:cs="Times New Roman"/>
          <w:sz w:val="28"/>
          <w:szCs w:val="28"/>
        </w:rPr>
        <w:t xml:space="preserve"> информацию о плане меро</w:t>
      </w:r>
      <w:r w:rsidR="00F11C33">
        <w:rPr>
          <w:rFonts w:ascii="Times New Roman" w:hAnsi="Times New Roman" w:cs="Times New Roman"/>
          <w:sz w:val="28"/>
          <w:szCs w:val="28"/>
        </w:rPr>
        <w:t>приятий по организации ярмарки</w:t>
      </w:r>
      <w:r w:rsidR="002129FE" w:rsidRPr="00F11C33">
        <w:rPr>
          <w:rFonts w:ascii="Times New Roman" w:hAnsi="Times New Roman" w:cs="Times New Roman"/>
          <w:sz w:val="28"/>
          <w:szCs w:val="28"/>
        </w:rPr>
        <w:t>.</w:t>
      </w:r>
    </w:p>
    <w:p w:rsidR="002129FE" w:rsidRDefault="007C267A" w:rsidP="007C267A">
      <w:pPr>
        <w:pStyle w:val="a8"/>
        <w:spacing w:after="0" w:line="240" w:lineRule="auto"/>
        <w:ind w:left="0"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4. </w:t>
      </w:r>
      <w:r w:rsidR="002129FE" w:rsidRPr="007D3C4F">
        <w:rPr>
          <w:rFonts w:ascii="Times New Roman" w:hAnsi="Times New Roman" w:cs="Times New Roman"/>
          <w:sz w:val="28"/>
          <w:szCs w:val="28"/>
        </w:rPr>
        <w:t xml:space="preserve">Рекомендовать старшему участковому уполномоченному </w:t>
      </w:r>
      <w:r w:rsidR="003867AE">
        <w:rPr>
          <w:rFonts w:ascii="Times New Roman" w:hAnsi="Times New Roman" w:cs="Times New Roman"/>
          <w:sz w:val="28"/>
          <w:szCs w:val="28"/>
        </w:rPr>
        <w:t xml:space="preserve">полиции </w:t>
      </w:r>
      <w:r w:rsidR="00CB0EE6">
        <w:rPr>
          <w:rFonts w:ascii="Times New Roman" w:hAnsi="Times New Roman" w:cs="Times New Roman"/>
          <w:sz w:val="28"/>
          <w:szCs w:val="28"/>
        </w:rPr>
        <w:t>Нововеличковского</w:t>
      </w:r>
      <w:r w:rsidR="002129FE" w:rsidRPr="007D3C4F">
        <w:rPr>
          <w:rFonts w:ascii="Times New Roman" w:hAnsi="Times New Roman" w:cs="Times New Roman"/>
          <w:sz w:val="28"/>
          <w:szCs w:val="28"/>
        </w:rPr>
        <w:t xml:space="preserve"> ПП ОМВ</w:t>
      </w:r>
      <w:r w:rsidR="00FB1102">
        <w:rPr>
          <w:rFonts w:ascii="Times New Roman" w:hAnsi="Times New Roman" w:cs="Times New Roman"/>
          <w:sz w:val="28"/>
          <w:szCs w:val="28"/>
        </w:rPr>
        <w:t xml:space="preserve">Д РФ по Динскому району  </w:t>
      </w:r>
      <w:proofErr w:type="spellStart"/>
      <w:r w:rsidR="00FB1102">
        <w:rPr>
          <w:rFonts w:ascii="Times New Roman" w:hAnsi="Times New Roman" w:cs="Times New Roman"/>
          <w:sz w:val="28"/>
          <w:szCs w:val="28"/>
        </w:rPr>
        <w:t>А.И.</w:t>
      </w:r>
      <w:r w:rsidR="00617633">
        <w:rPr>
          <w:rFonts w:ascii="Times New Roman" w:hAnsi="Times New Roman" w:cs="Times New Roman"/>
          <w:sz w:val="28"/>
          <w:szCs w:val="28"/>
        </w:rPr>
        <w:t>Кудинов</w:t>
      </w:r>
      <w:r w:rsidR="00FB1102">
        <w:rPr>
          <w:rFonts w:ascii="Times New Roman" w:hAnsi="Times New Roman" w:cs="Times New Roman"/>
          <w:sz w:val="28"/>
          <w:szCs w:val="28"/>
        </w:rPr>
        <w:t>у</w:t>
      </w:r>
      <w:proofErr w:type="spellEnd"/>
      <w:r w:rsidR="00BD7AB8">
        <w:rPr>
          <w:rFonts w:ascii="Times New Roman" w:hAnsi="Times New Roman" w:cs="Times New Roman"/>
          <w:sz w:val="28"/>
          <w:szCs w:val="28"/>
        </w:rPr>
        <w:t xml:space="preserve"> </w:t>
      </w:r>
      <w:r w:rsidR="00FB1102">
        <w:rPr>
          <w:rFonts w:ascii="Times New Roman" w:hAnsi="Times New Roman" w:cs="Times New Roman"/>
          <w:sz w:val="28"/>
          <w:szCs w:val="28"/>
        </w:rPr>
        <w:t>принять меры по обеспечению охраны</w:t>
      </w:r>
      <w:r w:rsidR="002129FE" w:rsidRPr="007D3C4F">
        <w:rPr>
          <w:rFonts w:ascii="Times New Roman" w:hAnsi="Times New Roman" w:cs="Times New Roman"/>
          <w:sz w:val="28"/>
          <w:szCs w:val="28"/>
        </w:rPr>
        <w:t xml:space="preserve"> общественного порядка во время проведения ярмарки.</w:t>
      </w:r>
    </w:p>
    <w:p w:rsidR="002129FE" w:rsidRPr="00234807" w:rsidRDefault="00234807" w:rsidP="00A70248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5</w:t>
      </w:r>
      <w:r w:rsidR="00A70248">
        <w:rPr>
          <w:sz w:val="28"/>
          <w:szCs w:val="28"/>
        </w:rPr>
        <w:t>. Отделу по общим и правовым вопросам</w:t>
      </w:r>
      <w:r w:rsidR="00A70248" w:rsidRPr="007D3C4F">
        <w:rPr>
          <w:sz w:val="28"/>
          <w:szCs w:val="28"/>
        </w:rPr>
        <w:t xml:space="preserve"> </w:t>
      </w:r>
      <w:r w:rsidR="002129FE" w:rsidRPr="007D3C4F">
        <w:rPr>
          <w:sz w:val="28"/>
          <w:szCs w:val="28"/>
        </w:rPr>
        <w:t xml:space="preserve">администрации </w:t>
      </w:r>
      <w:r w:rsidR="00CB0EE6">
        <w:rPr>
          <w:sz w:val="28"/>
          <w:szCs w:val="28"/>
        </w:rPr>
        <w:t>Нововеличковского</w:t>
      </w:r>
      <w:r w:rsidR="002129FE" w:rsidRPr="007D3C4F">
        <w:rPr>
          <w:sz w:val="28"/>
          <w:szCs w:val="28"/>
        </w:rPr>
        <w:t xml:space="preserve"> сельского по</w:t>
      </w:r>
      <w:r>
        <w:rPr>
          <w:sz w:val="28"/>
          <w:szCs w:val="28"/>
        </w:rPr>
        <w:t>сел</w:t>
      </w:r>
      <w:r w:rsidR="00FB1102">
        <w:rPr>
          <w:sz w:val="28"/>
          <w:szCs w:val="28"/>
        </w:rPr>
        <w:t>ения</w:t>
      </w:r>
      <w:r w:rsidR="00A70248">
        <w:rPr>
          <w:sz w:val="28"/>
          <w:szCs w:val="28"/>
        </w:rPr>
        <w:t xml:space="preserve"> </w:t>
      </w:r>
      <w:r w:rsidR="00710486">
        <w:rPr>
          <w:sz w:val="28"/>
          <w:szCs w:val="28"/>
        </w:rPr>
        <w:t>(Калитка</w:t>
      </w:r>
      <w:r w:rsidR="00FB1102">
        <w:rPr>
          <w:sz w:val="28"/>
          <w:szCs w:val="28"/>
        </w:rPr>
        <w:t>) обнародовать</w:t>
      </w:r>
      <w:r w:rsidR="002129FE" w:rsidRPr="007D3C4F">
        <w:rPr>
          <w:sz w:val="28"/>
          <w:szCs w:val="28"/>
        </w:rPr>
        <w:t xml:space="preserve"> наст</w:t>
      </w:r>
      <w:r>
        <w:rPr>
          <w:sz w:val="28"/>
          <w:szCs w:val="28"/>
        </w:rPr>
        <w:t>оящее постановление</w:t>
      </w:r>
      <w:r w:rsidR="00FB1102">
        <w:rPr>
          <w:sz w:val="28"/>
          <w:szCs w:val="28"/>
        </w:rPr>
        <w:t xml:space="preserve"> в установленном порядке и разместить</w:t>
      </w:r>
      <w:r>
        <w:rPr>
          <w:sz w:val="28"/>
          <w:szCs w:val="28"/>
        </w:rPr>
        <w:t xml:space="preserve"> на официальном </w:t>
      </w:r>
      <w:r w:rsidR="002129FE" w:rsidRPr="007D3C4F">
        <w:rPr>
          <w:sz w:val="28"/>
          <w:szCs w:val="28"/>
        </w:rPr>
        <w:t xml:space="preserve">сайте администрации </w:t>
      </w:r>
      <w:r w:rsidR="00CB0EE6">
        <w:rPr>
          <w:sz w:val="28"/>
          <w:szCs w:val="28"/>
        </w:rPr>
        <w:t>Нововеличковского</w:t>
      </w:r>
      <w:r w:rsidR="002129FE" w:rsidRPr="007D3C4F">
        <w:rPr>
          <w:sz w:val="28"/>
          <w:szCs w:val="28"/>
        </w:rPr>
        <w:t xml:space="preserve"> сельского поселения Динского района</w:t>
      </w:r>
      <w:r w:rsidR="00E8474D">
        <w:rPr>
          <w:sz w:val="28"/>
          <w:szCs w:val="28"/>
        </w:rPr>
        <w:t xml:space="preserve"> в сети Интернет.</w:t>
      </w:r>
    </w:p>
    <w:p w:rsidR="002129FE" w:rsidRDefault="00234807" w:rsidP="007C267A">
      <w:pPr>
        <w:pStyle w:val="a8"/>
        <w:spacing w:after="0" w:line="240" w:lineRule="auto"/>
        <w:ind w:left="0"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>6</w:t>
      </w:r>
      <w:r w:rsidR="007C267A">
        <w:rPr>
          <w:rFonts w:ascii="Times New Roman" w:hAnsi="Times New Roman" w:cs="Times New Roman"/>
          <w:sz w:val="28"/>
          <w:szCs w:val="28"/>
        </w:rPr>
        <w:t xml:space="preserve">. </w:t>
      </w:r>
      <w:proofErr w:type="gramStart"/>
      <w:r w:rsidR="002129FE" w:rsidRPr="007D3C4F">
        <w:rPr>
          <w:rFonts w:ascii="Times New Roman" w:hAnsi="Times New Roman" w:cs="Times New Roman"/>
          <w:sz w:val="28"/>
          <w:szCs w:val="28"/>
        </w:rPr>
        <w:t>Контроль за</w:t>
      </w:r>
      <w:proofErr w:type="gramEnd"/>
      <w:r w:rsidR="002129FE" w:rsidRPr="007D3C4F">
        <w:rPr>
          <w:rFonts w:ascii="Times New Roman" w:hAnsi="Times New Roman" w:cs="Times New Roman"/>
          <w:sz w:val="28"/>
          <w:szCs w:val="28"/>
        </w:rPr>
        <w:t xml:space="preserve"> выполнением настоящего постановления </w:t>
      </w:r>
      <w:r w:rsidR="002129FE">
        <w:rPr>
          <w:rFonts w:ascii="Times New Roman" w:hAnsi="Times New Roman" w:cs="Times New Roman"/>
          <w:sz w:val="28"/>
          <w:szCs w:val="28"/>
        </w:rPr>
        <w:t>оставляю за собой</w:t>
      </w:r>
      <w:r w:rsidR="002129FE" w:rsidRPr="007D3C4F">
        <w:rPr>
          <w:rFonts w:ascii="Times New Roman" w:hAnsi="Times New Roman" w:cs="Times New Roman"/>
          <w:sz w:val="28"/>
          <w:szCs w:val="28"/>
        </w:rPr>
        <w:t>.</w:t>
      </w:r>
    </w:p>
    <w:p w:rsidR="002129FE" w:rsidRPr="007D3C4F" w:rsidRDefault="00234807" w:rsidP="007C267A">
      <w:pPr>
        <w:pStyle w:val="a8"/>
        <w:spacing w:after="0" w:line="240" w:lineRule="auto"/>
        <w:ind w:left="0"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7</w:t>
      </w:r>
      <w:r w:rsidR="007C267A">
        <w:rPr>
          <w:rFonts w:ascii="Times New Roman" w:hAnsi="Times New Roman" w:cs="Times New Roman"/>
          <w:sz w:val="28"/>
          <w:szCs w:val="28"/>
        </w:rPr>
        <w:t xml:space="preserve">. </w:t>
      </w:r>
      <w:r w:rsidR="002129FE" w:rsidRPr="007D3C4F">
        <w:rPr>
          <w:rFonts w:ascii="Times New Roman" w:hAnsi="Times New Roman" w:cs="Times New Roman"/>
          <w:sz w:val="28"/>
          <w:szCs w:val="28"/>
        </w:rPr>
        <w:t>Пос</w:t>
      </w:r>
      <w:r w:rsidR="00181673">
        <w:rPr>
          <w:rFonts w:ascii="Times New Roman" w:hAnsi="Times New Roman" w:cs="Times New Roman"/>
          <w:sz w:val="28"/>
          <w:szCs w:val="28"/>
        </w:rPr>
        <w:t>тановление вступает в силу после</w:t>
      </w:r>
      <w:r>
        <w:rPr>
          <w:rFonts w:ascii="Times New Roman" w:hAnsi="Times New Roman" w:cs="Times New Roman"/>
          <w:sz w:val="28"/>
          <w:szCs w:val="28"/>
        </w:rPr>
        <w:t xml:space="preserve"> его официального обнародования</w:t>
      </w:r>
      <w:r w:rsidR="002129FE" w:rsidRPr="007D3C4F">
        <w:rPr>
          <w:rFonts w:ascii="Times New Roman" w:hAnsi="Times New Roman" w:cs="Times New Roman"/>
          <w:sz w:val="28"/>
          <w:szCs w:val="28"/>
        </w:rPr>
        <w:t>.</w:t>
      </w:r>
    </w:p>
    <w:p w:rsidR="002129FE" w:rsidRDefault="002129FE" w:rsidP="002129FE">
      <w:pPr>
        <w:rPr>
          <w:sz w:val="28"/>
          <w:szCs w:val="28"/>
        </w:rPr>
      </w:pPr>
    </w:p>
    <w:p w:rsidR="007B7ACF" w:rsidRDefault="007B7ACF" w:rsidP="007C267A">
      <w:pPr>
        <w:pStyle w:val="a3"/>
        <w:tabs>
          <w:tab w:val="left" w:pos="1080"/>
        </w:tabs>
        <w:spacing w:after="0"/>
        <w:jc w:val="both"/>
        <w:rPr>
          <w:sz w:val="28"/>
          <w:szCs w:val="28"/>
        </w:rPr>
      </w:pPr>
    </w:p>
    <w:p w:rsidR="00133E16" w:rsidRDefault="00133E16" w:rsidP="004F6A84">
      <w:pPr>
        <w:pStyle w:val="a3"/>
        <w:tabs>
          <w:tab w:val="left" w:pos="1080"/>
        </w:tabs>
        <w:spacing w:after="0"/>
        <w:rPr>
          <w:sz w:val="28"/>
          <w:szCs w:val="28"/>
        </w:rPr>
      </w:pPr>
    </w:p>
    <w:p w:rsidR="007B7ACF" w:rsidRPr="006C3402" w:rsidRDefault="00555D94" w:rsidP="008E5555">
      <w:pPr>
        <w:jc w:val="both"/>
        <w:rPr>
          <w:sz w:val="28"/>
          <w:szCs w:val="28"/>
        </w:rPr>
      </w:pPr>
      <w:r>
        <w:rPr>
          <w:sz w:val="28"/>
          <w:szCs w:val="28"/>
        </w:rPr>
        <w:t>Глава</w:t>
      </w:r>
      <w:r w:rsidR="007B7ACF" w:rsidRPr="006C3402">
        <w:rPr>
          <w:sz w:val="28"/>
          <w:szCs w:val="28"/>
        </w:rPr>
        <w:t xml:space="preserve"> Нововеличковского </w:t>
      </w:r>
    </w:p>
    <w:p w:rsidR="00222128" w:rsidRDefault="006C3402" w:rsidP="008E5555">
      <w:pPr>
        <w:jc w:val="both"/>
        <w:rPr>
          <w:sz w:val="28"/>
          <w:szCs w:val="28"/>
        </w:rPr>
      </w:pPr>
      <w:r>
        <w:rPr>
          <w:sz w:val="28"/>
          <w:szCs w:val="28"/>
        </w:rPr>
        <w:t>сельского поселения</w:t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 w:rsidR="00133E16">
        <w:rPr>
          <w:sz w:val="28"/>
          <w:szCs w:val="28"/>
        </w:rPr>
        <w:t xml:space="preserve">    </w:t>
      </w:r>
      <w:proofErr w:type="spellStart"/>
      <w:r w:rsidR="003F7FB4">
        <w:rPr>
          <w:sz w:val="28"/>
          <w:szCs w:val="28"/>
        </w:rPr>
        <w:t>Г</w:t>
      </w:r>
      <w:r w:rsidR="00D55BFD">
        <w:rPr>
          <w:sz w:val="28"/>
          <w:szCs w:val="28"/>
        </w:rPr>
        <w:t>.М.Кова</w:t>
      </w:r>
      <w:proofErr w:type="spellEnd"/>
    </w:p>
    <w:p w:rsidR="009F0322" w:rsidRDefault="009F0322" w:rsidP="008E5555">
      <w:pPr>
        <w:jc w:val="both"/>
        <w:rPr>
          <w:sz w:val="28"/>
          <w:szCs w:val="28"/>
        </w:rPr>
      </w:pPr>
    </w:p>
    <w:p w:rsidR="009F0322" w:rsidRDefault="009F0322" w:rsidP="008E5555">
      <w:pPr>
        <w:jc w:val="both"/>
        <w:rPr>
          <w:sz w:val="28"/>
          <w:szCs w:val="28"/>
        </w:rPr>
      </w:pPr>
    </w:p>
    <w:p w:rsidR="009F0322" w:rsidRDefault="009F0322" w:rsidP="008E5555">
      <w:pPr>
        <w:jc w:val="both"/>
        <w:rPr>
          <w:sz w:val="28"/>
          <w:szCs w:val="28"/>
        </w:rPr>
      </w:pPr>
    </w:p>
    <w:p w:rsidR="009F0322" w:rsidRDefault="009F0322" w:rsidP="008E5555">
      <w:pPr>
        <w:jc w:val="both"/>
        <w:rPr>
          <w:sz w:val="28"/>
          <w:szCs w:val="28"/>
        </w:rPr>
      </w:pPr>
    </w:p>
    <w:p w:rsidR="009F0322" w:rsidRDefault="009F0322" w:rsidP="008E5555">
      <w:pPr>
        <w:jc w:val="both"/>
        <w:rPr>
          <w:sz w:val="28"/>
          <w:szCs w:val="28"/>
        </w:rPr>
      </w:pPr>
    </w:p>
    <w:p w:rsidR="00555D94" w:rsidRDefault="00555D94" w:rsidP="008E5555">
      <w:pPr>
        <w:jc w:val="both"/>
        <w:rPr>
          <w:sz w:val="28"/>
          <w:szCs w:val="28"/>
        </w:rPr>
      </w:pPr>
    </w:p>
    <w:p w:rsidR="007C267A" w:rsidRDefault="007C267A" w:rsidP="008E5555">
      <w:pPr>
        <w:jc w:val="both"/>
        <w:rPr>
          <w:sz w:val="28"/>
          <w:szCs w:val="28"/>
        </w:rPr>
      </w:pPr>
    </w:p>
    <w:p w:rsidR="007C267A" w:rsidRDefault="007C267A" w:rsidP="008E5555">
      <w:pPr>
        <w:jc w:val="both"/>
        <w:rPr>
          <w:sz w:val="28"/>
          <w:szCs w:val="28"/>
        </w:rPr>
      </w:pPr>
    </w:p>
    <w:p w:rsidR="007C267A" w:rsidRDefault="007C267A" w:rsidP="008E5555">
      <w:pPr>
        <w:jc w:val="both"/>
        <w:rPr>
          <w:sz w:val="28"/>
          <w:szCs w:val="28"/>
        </w:rPr>
      </w:pPr>
    </w:p>
    <w:p w:rsidR="007C267A" w:rsidRDefault="007C267A" w:rsidP="008E5555">
      <w:pPr>
        <w:jc w:val="both"/>
        <w:rPr>
          <w:sz w:val="28"/>
          <w:szCs w:val="28"/>
        </w:rPr>
      </w:pPr>
    </w:p>
    <w:p w:rsidR="007C267A" w:rsidRDefault="007C267A" w:rsidP="008E5555">
      <w:pPr>
        <w:jc w:val="both"/>
        <w:rPr>
          <w:sz w:val="28"/>
          <w:szCs w:val="28"/>
        </w:rPr>
      </w:pPr>
    </w:p>
    <w:p w:rsidR="007C267A" w:rsidRDefault="007C267A" w:rsidP="008E5555">
      <w:pPr>
        <w:jc w:val="both"/>
        <w:rPr>
          <w:sz w:val="28"/>
          <w:szCs w:val="28"/>
        </w:rPr>
      </w:pPr>
    </w:p>
    <w:p w:rsidR="007C267A" w:rsidRDefault="007C267A" w:rsidP="008E5555">
      <w:pPr>
        <w:jc w:val="both"/>
        <w:rPr>
          <w:sz w:val="28"/>
          <w:szCs w:val="28"/>
        </w:rPr>
      </w:pPr>
    </w:p>
    <w:p w:rsidR="007C267A" w:rsidRDefault="007C267A" w:rsidP="008E5555">
      <w:pPr>
        <w:jc w:val="both"/>
        <w:rPr>
          <w:sz w:val="28"/>
          <w:szCs w:val="28"/>
        </w:rPr>
      </w:pPr>
    </w:p>
    <w:p w:rsidR="007C267A" w:rsidRDefault="007C267A" w:rsidP="008E5555">
      <w:pPr>
        <w:jc w:val="both"/>
        <w:rPr>
          <w:sz w:val="28"/>
          <w:szCs w:val="28"/>
        </w:rPr>
      </w:pPr>
    </w:p>
    <w:p w:rsidR="007C267A" w:rsidRDefault="007C267A" w:rsidP="008E5555">
      <w:pPr>
        <w:jc w:val="both"/>
        <w:rPr>
          <w:sz w:val="28"/>
          <w:szCs w:val="28"/>
        </w:rPr>
      </w:pPr>
    </w:p>
    <w:p w:rsidR="007C267A" w:rsidRDefault="007C267A" w:rsidP="008E5555">
      <w:pPr>
        <w:jc w:val="both"/>
        <w:rPr>
          <w:sz w:val="28"/>
          <w:szCs w:val="28"/>
        </w:rPr>
      </w:pPr>
    </w:p>
    <w:p w:rsidR="007C267A" w:rsidRDefault="007C267A" w:rsidP="008E5555">
      <w:pPr>
        <w:jc w:val="both"/>
        <w:rPr>
          <w:sz w:val="28"/>
          <w:szCs w:val="28"/>
        </w:rPr>
      </w:pPr>
    </w:p>
    <w:p w:rsidR="007C267A" w:rsidRDefault="007C267A" w:rsidP="008E5555">
      <w:pPr>
        <w:jc w:val="both"/>
        <w:rPr>
          <w:sz w:val="28"/>
          <w:szCs w:val="28"/>
        </w:rPr>
      </w:pPr>
    </w:p>
    <w:p w:rsidR="007C267A" w:rsidRDefault="007C267A" w:rsidP="008E5555">
      <w:pPr>
        <w:jc w:val="both"/>
        <w:rPr>
          <w:sz w:val="28"/>
          <w:szCs w:val="28"/>
        </w:rPr>
      </w:pPr>
    </w:p>
    <w:p w:rsidR="007C267A" w:rsidRDefault="007C267A" w:rsidP="008E5555">
      <w:pPr>
        <w:jc w:val="both"/>
        <w:rPr>
          <w:sz w:val="28"/>
          <w:szCs w:val="28"/>
        </w:rPr>
      </w:pPr>
    </w:p>
    <w:p w:rsidR="007C267A" w:rsidRDefault="007C267A" w:rsidP="008E5555">
      <w:pPr>
        <w:jc w:val="both"/>
        <w:rPr>
          <w:sz w:val="28"/>
          <w:szCs w:val="28"/>
        </w:rPr>
      </w:pPr>
    </w:p>
    <w:p w:rsidR="007C267A" w:rsidRDefault="007C267A" w:rsidP="008E5555">
      <w:pPr>
        <w:jc w:val="both"/>
        <w:rPr>
          <w:sz w:val="28"/>
          <w:szCs w:val="28"/>
        </w:rPr>
      </w:pPr>
    </w:p>
    <w:p w:rsidR="007C267A" w:rsidRDefault="007C267A" w:rsidP="008E5555">
      <w:pPr>
        <w:jc w:val="both"/>
        <w:rPr>
          <w:sz w:val="28"/>
          <w:szCs w:val="28"/>
        </w:rPr>
      </w:pPr>
    </w:p>
    <w:p w:rsidR="007C267A" w:rsidRDefault="007C267A" w:rsidP="008E5555">
      <w:pPr>
        <w:jc w:val="both"/>
        <w:rPr>
          <w:sz w:val="28"/>
          <w:szCs w:val="28"/>
        </w:rPr>
      </w:pPr>
    </w:p>
    <w:p w:rsidR="007C267A" w:rsidRDefault="007C267A" w:rsidP="008E5555">
      <w:pPr>
        <w:jc w:val="both"/>
        <w:rPr>
          <w:sz w:val="28"/>
          <w:szCs w:val="28"/>
        </w:rPr>
      </w:pPr>
    </w:p>
    <w:p w:rsidR="007C267A" w:rsidRDefault="007C267A" w:rsidP="008E5555">
      <w:pPr>
        <w:jc w:val="both"/>
        <w:rPr>
          <w:sz w:val="28"/>
          <w:szCs w:val="28"/>
        </w:rPr>
      </w:pPr>
    </w:p>
    <w:p w:rsidR="007C267A" w:rsidRDefault="007C267A" w:rsidP="008E5555">
      <w:pPr>
        <w:jc w:val="both"/>
        <w:rPr>
          <w:sz w:val="28"/>
          <w:szCs w:val="28"/>
        </w:rPr>
      </w:pPr>
    </w:p>
    <w:p w:rsidR="00A33C7E" w:rsidRDefault="00A33C7E" w:rsidP="008E5555">
      <w:pPr>
        <w:jc w:val="both"/>
        <w:rPr>
          <w:sz w:val="28"/>
          <w:szCs w:val="28"/>
        </w:rPr>
      </w:pPr>
    </w:p>
    <w:p w:rsidR="00A33C7E" w:rsidRDefault="00A33C7E" w:rsidP="008E5555">
      <w:pPr>
        <w:jc w:val="both"/>
        <w:rPr>
          <w:sz w:val="28"/>
          <w:szCs w:val="28"/>
        </w:rPr>
      </w:pPr>
    </w:p>
    <w:p w:rsidR="00A33C7E" w:rsidRDefault="00A33C7E" w:rsidP="008E5555">
      <w:pPr>
        <w:jc w:val="both"/>
        <w:rPr>
          <w:sz w:val="28"/>
          <w:szCs w:val="28"/>
        </w:rPr>
      </w:pPr>
    </w:p>
    <w:p w:rsidR="004D2C1F" w:rsidRDefault="004D2C1F" w:rsidP="008E5555">
      <w:pPr>
        <w:jc w:val="both"/>
        <w:rPr>
          <w:sz w:val="28"/>
          <w:szCs w:val="28"/>
        </w:rPr>
      </w:pPr>
    </w:p>
    <w:p w:rsidR="004D2C1F" w:rsidRDefault="004D2C1F" w:rsidP="008E5555">
      <w:pPr>
        <w:jc w:val="both"/>
        <w:rPr>
          <w:sz w:val="28"/>
          <w:szCs w:val="28"/>
        </w:rPr>
      </w:pPr>
    </w:p>
    <w:p w:rsidR="004D2C1F" w:rsidRDefault="004D2C1F" w:rsidP="008E5555">
      <w:pPr>
        <w:jc w:val="both"/>
        <w:rPr>
          <w:sz w:val="28"/>
          <w:szCs w:val="28"/>
        </w:rPr>
      </w:pPr>
    </w:p>
    <w:p w:rsidR="009F0322" w:rsidRPr="006C3402" w:rsidRDefault="009F0322" w:rsidP="008E5555">
      <w:pPr>
        <w:jc w:val="both"/>
        <w:rPr>
          <w:sz w:val="28"/>
          <w:szCs w:val="28"/>
        </w:rPr>
      </w:pPr>
    </w:p>
    <w:sectPr w:rsidR="009F0322" w:rsidRPr="006C3402" w:rsidSect="00881447">
      <w:pgSz w:w="11906" w:h="16838"/>
      <w:pgMar w:top="1134" w:right="566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Verdana">
    <w:panose1 w:val="020B0604030504040204"/>
    <w:charset w:val="CC"/>
    <w:family w:val="swiss"/>
    <w:pitch w:val="variable"/>
    <w:sig w:usb0="20000287" w:usb1="00000000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6914E79"/>
    <w:multiLevelType w:val="multilevel"/>
    <w:tmpl w:val="34FE4A48"/>
    <w:lvl w:ilvl="0">
      <w:start w:val="1"/>
      <w:numFmt w:val="decimal"/>
      <w:lvlText w:val="%1."/>
      <w:lvlJc w:val="left"/>
      <w:pPr>
        <w:ind w:left="1684" w:hanging="975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429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429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789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789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149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509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509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869" w:hanging="2160"/>
      </w:pPr>
      <w:rPr>
        <w:rFonts w:hint="default"/>
      </w:rPr>
    </w:lvl>
  </w:abstractNum>
  <w:abstractNum w:abstractNumId="1">
    <w:nsid w:val="2CC237D8"/>
    <w:multiLevelType w:val="hybridMultilevel"/>
    <w:tmpl w:val="1444E846"/>
    <w:lvl w:ilvl="0" w:tplc="4F9EC5F6">
      <w:start w:val="3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7B7ACF"/>
    <w:rsid w:val="00004032"/>
    <w:rsid w:val="00022553"/>
    <w:rsid w:val="00037BC4"/>
    <w:rsid w:val="00051912"/>
    <w:rsid w:val="00066ECB"/>
    <w:rsid w:val="00083612"/>
    <w:rsid w:val="000912F4"/>
    <w:rsid w:val="0009227E"/>
    <w:rsid w:val="00095CE3"/>
    <w:rsid w:val="000F0AA6"/>
    <w:rsid w:val="000F41E0"/>
    <w:rsid w:val="00104C87"/>
    <w:rsid w:val="00124083"/>
    <w:rsid w:val="00133E16"/>
    <w:rsid w:val="00135A12"/>
    <w:rsid w:val="00137DA9"/>
    <w:rsid w:val="0014513C"/>
    <w:rsid w:val="00150752"/>
    <w:rsid w:val="00150906"/>
    <w:rsid w:val="0015245C"/>
    <w:rsid w:val="001529C9"/>
    <w:rsid w:val="00176E66"/>
    <w:rsid w:val="00181673"/>
    <w:rsid w:val="00187118"/>
    <w:rsid w:val="00190BBD"/>
    <w:rsid w:val="001C719F"/>
    <w:rsid w:val="001C73F1"/>
    <w:rsid w:val="001D0280"/>
    <w:rsid w:val="001E60DE"/>
    <w:rsid w:val="001E6E08"/>
    <w:rsid w:val="002129FE"/>
    <w:rsid w:val="00217F22"/>
    <w:rsid w:val="00221293"/>
    <w:rsid w:val="00222128"/>
    <w:rsid w:val="0022253E"/>
    <w:rsid w:val="00234807"/>
    <w:rsid w:val="00242AAC"/>
    <w:rsid w:val="0027705C"/>
    <w:rsid w:val="002A10CE"/>
    <w:rsid w:val="002A1A44"/>
    <w:rsid w:val="002A452B"/>
    <w:rsid w:val="002A56FC"/>
    <w:rsid w:val="002A64A3"/>
    <w:rsid w:val="002C63D4"/>
    <w:rsid w:val="002C7D58"/>
    <w:rsid w:val="002E2C52"/>
    <w:rsid w:val="002F27E0"/>
    <w:rsid w:val="0030364B"/>
    <w:rsid w:val="00320516"/>
    <w:rsid w:val="00324FED"/>
    <w:rsid w:val="003313CD"/>
    <w:rsid w:val="00350DD6"/>
    <w:rsid w:val="0035622B"/>
    <w:rsid w:val="0036056F"/>
    <w:rsid w:val="00377BEE"/>
    <w:rsid w:val="003867AE"/>
    <w:rsid w:val="003A2C43"/>
    <w:rsid w:val="003B733B"/>
    <w:rsid w:val="003C25CF"/>
    <w:rsid w:val="003D0AED"/>
    <w:rsid w:val="003E0CB3"/>
    <w:rsid w:val="003F7FB4"/>
    <w:rsid w:val="004009F0"/>
    <w:rsid w:val="004166D8"/>
    <w:rsid w:val="0043276B"/>
    <w:rsid w:val="004433EF"/>
    <w:rsid w:val="00446FD8"/>
    <w:rsid w:val="0047048F"/>
    <w:rsid w:val="004A0A54"/>
    <w:rsid w:val="004A1329"/>
    <w:rsid w:val="004A550C"/>
    <w:rsid w:val="004B6F36"/>
    <w:rsid w:val="004C0450"/>
    <w:rsid w:val="004D2C1F"/>
    <w:rsid w:val="004F6A84"/>
    <w:rsid w:val="00503F9F"/>
    <w:rsid w:val="005452AD"/>
    <w:rsid w:val="00555D94"/>
    <w:rsid w:val="00562DC2"/>
    <w:rsid w:val="0057358F"/>
    <w:rsid w:val="00583FCA"/>
    <w:rsid w:val="005A3A81"/>
    <w:rsid w:val="005A6825"/>
    <w:rsid w:val="005B35F3"/>
    <w:rsid w:val="005B75DB"/>
    <w:rsid w:val="005C2F7C"/>
    <w:rsid w:val="005C6780"/>
    <w:rsid w:val="005F47AA"/>
    <w:rsid w:val="005F48A8"/>
    <w:rsid w:val="00606887"/>
    <w:rsid w:val="00612A7D"/>
    <w:rsid w:val="00617633"/>
    <w:rsid w:val="00622812"/>
    <w:rsid w:val="00623448"/>
    <w:rsid w:val="006460F3"/>
    <w:rsid w:val="00674BE7"/>
    <w:rsid w:val="00674D44"/>
    <w:rsid w:val="006831AB"/>
    <w:rsid w:val="0069207F"/>
    <w:rsid w:val="00692753"/>
    <w:rsid w:val="006A27F3"/>
    <w:rsid w:val="006C3402"/>
    <w:rsid w:val="006D13BD"/>
    <w:rsid w:val="006E07C6"/>
    <w:rsid w:val="006E22E4"/>
    <w:rsid w:val="006F0D08"/>
    <w:rsid w:val="007005A2"/>
    <w:rsid w:val="00710486"/>
    <w:rsid w:val="00727010"/>
    <w:rsid w:val="007303C1"/>
    <w:rsid w:val="007311F2"/>
    <w:rsid w:val="007513A9"/>
    <w:rsid w:val="007725D9"/>
    <w:rsid w:val="00795DB7"/>
    <w:rsid w:val="00797E47"/>
    <w:rsid w:val="007A5CB5"/>
    <w:rsid w:val="007B7ACF"/>
    <w:rsid w:val="007C267A"/>
    <w:rsid w:val="007D2822"/>
    <w:rsid w:val="00802939"/>
    <w:rsid w:val="00802CDA"/>
    <w:rsid w:val="008129F2"/>
    <w:rsid w:val="008158CF"/>
    <w:rsid w:val="008210BB"/>
    <w:rsid w:val="008235AE"/>
    <w:rsid w:val="0083110B"/>
    <w:rsid w:val="00831592"/>
    <w:rsid w:val="008505E5"/>
    <w:rsid w:val="00867DB6"/>
    <w:rsid w:val="00876325"/>
    <w:rsid w:val="00881447"/>
    <w:rsid w:val="00887E9E"/>
    <w:rsid w:val="008A0DA2"/>
    <w:rsid w:val="008A6D18"/>
    <w:rsid w:val="008B41CC"/>
    <w:rsid w:val="008D3558"/>
    <w:rsid w:val="008D5E48"/>
    <w:rsid w:val="008E10F7"/>
    <w:rsid w:val="008E5555"/>
    <w:rsid w:val="008F66F7"/>
    <w:rsid w:val="00906356"/>
    <w:rsid w:val="009070E0"/>
    <w:rsid w:val="00907965"/>
    <w:rsid w:val="00944A23"/>
    <w:rsid w:val="00954A6F"/>
    <w:rsid w:val="00974CE8"/>
    <w:rsid w:val="009918FD"/>
    <w:rsid w:val="009E07CC"/>
    <w:rsid w:val="009E7019"/>
    <w:rsid w:val="009F0322"/>
    <w:rsid w:val="00A10DB3"/>
    <w:rsid w:val="00A15593"/>
    <w:rsid w:val="00A2569C"/>
    <w:rsid w:val="00A33C7E"/>
    <w:rsid w:val="00A36052"/>
    <w:rsid w:val="00A369CD"/>
    <w:rsid w:val="00A43C38"/>
    <w:rsid w:val="00A505B9"/>
    <w:rsid w:val="00A538C7"/>
    <w:rsid w:val="00A675AE"/>
    <w:rsid w:val="00A70248"/>
    <w:rsid w:val="00A73EC3"/>
    <w:rsid w:val="00A8153A"/>
    <w:rsid w:val="00A84297"/>
    <w:rsid w:val="00A844F8"/>
    <w:rsid w:val="00AD1493"/>
    <w:rsid w:val="00AE2275"/>
    <w:rsid w:val="00AF5192"/>
    <w:rsid w:val="00B06B66"/>
    <w:rsid w:val="00B130D3"/>
    <w:rsid w:val="00B352B6"/>
    <w:rsid w:val="00B37EF5"/>
    <w:rsid w:val="00B45888"/>
    <w:rsid w:val="00B52EC7"/>
    <w:rsid w:val="00B55FE6"/>
    <w:rsid w:val="00B615DB"/>
    <w:rsid w:val="00B65090"/>
    <w:rsid w:val="00B8776B"/>
    <w:rsid w:val="00BA45F4"/>
    <w:rsid w:val="00BB0041"/>
    <w:rsid w:val="00BC22C2"/>
    <w:rsid w:val="00BD4117"/>
    <w:rsid w:val="00BD7AB8"/>
    <w:rsid w:val="00BE53C1"/>
    <w:rsid w:val="00C11777"/>
    <w:rsid w:val="00C1182D"/>
    <w:rsid w:val="00C130BF"/>
    <w:rsid w:val="00C238EA"/>
    <w:rsid w:val="00C3408D"/>
    <w:rsid w:val="00C4103F"/>
    <w:rsid w:val="00C471C1"/>
    <w:rsid w:val="00C500A8"/>
    <w:rsid w:val="00C63DA7"/>
    <w:rsid w:val="00C754D8"/>
    <w:rsid w:val="00CB0EE6"/>
    <w:rsid w:val="00CC2457"/>
    <w:rsid w:val="00CC5AD5"/>
    <w:rsid w:val="00CD6792"/>
    <w:rsid w:val="00CE5257"/>
    <w:rsid w:val="00CF2C9D"/>
    <w:rsid w:val="00CF4465"/>
    <w:rsid w:val="00CF615E"/>
    <w:rsid w:val="00D20861"/>
    <w:rsid w:val="00D27FB2"/>
    <w:rsid w:val="00D54D01"/>
    <w:rsid w:val="00D55BFD"/>
    <w:rsid w:val="00D6017D"/>
    <w:rsid w:val="00D60E7B"/>
    <w:rsid w:val="00D60F86"/>
    <w:rsid w:val="00D85C9C"/>
    <w:rsid w:val="00D9222C"/>
    <w:rsid w:val="00D930FC"/>
    <w:rsid w:val="00D969DF"/>
    <w:rsid w:val="00DA6C78"/>
    <w:rsid w:val="00DB29D1"/>
    <w:rsid w:val="00DC5D85"/>
    <w:rsid w:val="00E00BB4"/>
    <w:rsid w:val="00E03AD5"/>
    <w:rsid w:val="00E06160"/>
    <w:rsid w:val="00E13F05"/>
    <w:rsid w:val="00E203C6"/>
    <w:rsid w:val="00E26EC0"/>
    <w:rsid w:val="00E75CD1"/>
    <w:rsid w:val="00E812A5"/>
    <w:rsid w:val="00E8474D"/>
    <w:rsid w:val="00E92E91"/>
    <w:rsid w:val="00E94331"/>
    <w:rsid w:val="00E964C9"/>
    <w:rsid w:val="00EB0ECF"/>
    <w:rsid w:val="00EB1EED"/>
    <w:rsid w:val="00EC771B"/>
    <w:rsid w:val="00EC7D01"/>
    <w:rsid w:val="00ED6571"/>
    <w:rsid w:val="00EE0755"/>
    <w:rsid w:val="00F01648"/>
    <w:rsid w:val="00F06824"/>
    <w:rsid w:val="00F10330"/>
    <w:rsid w:val="00F11C33"/>
    <w:rsid w:val="00F16CAE"/>
    <w:rsid w:val="00F17CC8"/>
    <w:rsid w:val="00F263DF"/>
    <w:rsid w:val="00F55FFB"/>
    <w:rsid w:val="00F57B8C"/>
    <w:rsid w:val="00F72073"/>
    <w:rsid w:val="00F87263"/>
    <w:rsid w:val="00F90388"/>
    <w:rsid w:val="00F94757"/>
    <w:rsid w:val="00FA25B6"/>
    <w:rsid w:val="00FA5FE0"/>
    <w:rsid w:val="00FB1102"/>
    <w:rsid w:val="00FC4B30"/>
    <w:rsid w:val="00FC7CF1"/>
    <w:rsid w:val="00FE48B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0" w:qFormat="1"/>
    <w:lsdException w:name="heading 9" w:uiPriority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B7AC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qFormat/>
    <w:rsid w:val="009F0322"/>
    <w:pPr>
      <w:keepNext/>
      <w:spacing w:before="240" w:after="60"/>
      <w:outlineLvl w:val="0"/>
    </w:pPr>
    <w:rPr>
      <w:rFonts w:ascii="Cambria" w:hAnsi="Cambria"/>
      <w:b/>
      <w:bCs/>
      <w:kern w:val="32"/>
      <w:sz w:val="32"/>
      <w:szCs w:val="32"/>
    </w:rPr>
  </w:style>
  <w:style w:type="paragraph" w:styleId="8">
    <w:name w:val="heading 8"/>
    <w:basedOn w:val="a"/>
    <w:next w:val="a"/>
    <w:link w:val="80"/>
    <w:qFormat/>
    <w:rsid w:val="007B7ACF"/>
    <w:pPr>
      <w:keepNext/>
      <w:spacing w:line="280" w:lineRule="atLeast"/>
      <w:jc w:val="center"/>
      <w:outlineLvl w:val="7"/>
    </w:pPr>
    <w:rPr>
      <w:b/>
      <w:sz w:val="26"/>
    </w:rPr>
  </w:style>
  <w:style w:type="paragraph" w:styleId="9">
    <w:name w:val="heading 9"/>
    <w:basedOn w:val="a"/>
    <w:next w:val="a"/>
    <w:link w:val="90"/>
    <w:qFormat/>
    <w:rsid w:val="007B7ACF"/>
    <w:pPr>
      <w:keepNext/>
      <w:spacing w:line="300" w:lineRule="exact"/>
      <w:jc w:val="center"/>
      <w:outlineLvl w:val="8"/>
    </w:pPr>
    <w:rPr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80">
    <w:name w:val="Заголовок 8 Знак"/>
    <w:basedOn w:val="a0"/>
    <w:link w:val="8"/>
    <w:rsid w:val="007B7ACF"/>
    <w:rPr>
      <w:rFonts w:ascii="Times New Roman" w:eastAsia="Times New Roman" w:hAnsi="Times New Roman" w:cs="Times New Roman"/>
      <w:b/>
      <w:sz w:val="26"/>
      <w:szCs w:val="24"/>
      <w:lang w:eastAsia="ru-RU"/>
    </w:rPr>
  </w:style>
  <w:style w:type="character" w:customStyle="1" w:styleId="90">
    <w:name w:val="Заголовок 9 Знак"/>
    <w:basedOn w:val="a0"/>
    <w:link w:val="9"/>
    <w:rsid w:val="007B7ACF"/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styleId="a3">
    <w:name w:val="Body Text"/>
    <w:basedOn w:val="a"/>
    <w:link w:val="a4"/>
    <w:rsid w:val="007B7ACF"/>
    <w:pPr>
      <w:spacing w:after="120"/>
    </w:pPr>
  </w:style>
  <w:style w:type="character" w:customStyle="1" w:styleId="a4">
    <w:name w:val="Основной текст Знак"/>
    <w:basedOn w:val="a0"/>
    <w:link w:val="a3"/>
    <w:rsid w:val="007B7ACF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5">
    <w:name w:val="Balloon Text"/>
    <w:basedOn w:val="a"/>
    <w:link w:val="a6"/>
    <w:uiPriority w:val="99"/>
    <w:semiHidden/>
    <w:unhideWhenUsed/>
    <w:rsid w:val="007B7ACF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7B7ACF"/>
    <w:rPr>
      <w:rFonts w:ascii="Tahoma" w:eastAsia="Times New Roman" w:hAnsi="Tahoma" w:cs="Tahoma"/>
      <w:sz w:val="16"/>
      <w:szCs w:val="16"/>
      <w:lang w:eastAsia="ru-RU"/>
    </w:rPr>
  </w:style>
  <w:style w:type="character" w:customStyle="1" w:styleId="10">
    <w:name w:val="Заголовок 1 Знак"/>
    <w:basedOn w:val="a0"/>
    <w:link w:val="1"/>
    <w:rsid w:val="009F0322"/>
    <w:rPr>
      <w:rFonts w:ascii="Cambria" w:eastAsia="Times New Roman" w:hAnsi="Cambria" w:cs="Times New Roman"/>
      <w:b/>
      <w:bCs/>
      <w:kern w:val="32"/>
      <w:sz w:val="32"/>
      <w:szCs w:val="32"/>
      <w:lang w:eastAsia="ru-RU"/>
    </w:rPr>
  </w:style>
  <w:style w:type="paragraph" w:customStyle="1" w:styleId="a7">
    <w:name w:val="Комментарий"/>
    <w:basedOn w:val="a"/>
    <w:next w:val="a"/>
    <w:rsid w:val="009F0322"/>
    <w:pPr>
      <w:widowControl w:val="0"/>
      <w:autoSpaceDE w:val="0"/>
      <w:autoSpaceDN w:val="0"/>
      <w:adjustRightInd w:val="0"/>
      <w:ind w:left="170"/>
      <w:jc w:val="both"/>
    </w:pPr>
    <w:rPr>
      <w:rFonts w:ascii="Arial" w:hAnsi="Arial" w:cs="Arial"/>
      <w:i/>
      <w:iCs/>
      <w:color w:val="800080"/>
    </w:rPr>
  </w:style>
  <w:style w:type="paragraph" w:customStyle="1" w:styleId="11">
    <w:name w:val="Знак1 Знак"/>
    <w:basedOn w:val="a"/>
    <w:uiPriority w:val="99"/>
    <w:rsid w:val="002C7D58"/>
    <w:pPr>
      <w:spacing w:after="160" w:line="240" w:lineRule="exact"/>
    </w:pPr>
    <w:rPr>
      <w:rFonts w:ascii="Verdana" w:hAnsi="Verdana" w:cs="Verdana"/>
      <w:sz w:val="20"/>
      <w:szCs w:val="20"/>
      <w:lang w:val="en-US" w:eastAsia="en-US"/>
    </w:rPr>
  </w:style>
  <w:style w:type="paragraph" w:styleId="a8">
    <w:name w:val="List Paragraph"/>
    <w:basedOn w:val="a"/>
    <w:uiPriority w:val="34"/>
    <w:qFormat/>
    <w:rsid w:val="002129FE"/>
    <w:pPr>
      <w:spacing w:after="200" w:line="276" w:lineRule="auto"/>
      <w:ind w:left="720"/>
      <w:contextualSpacing/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styleId="a9">
    <w:name w:val="Hyperlink"/>
    <w:basedOn w:val="a0"/>
    <w:uiPriority w:val="99"/>
    <w:unhideWhenUsed/>
    <w:rsid w:val="002129FE"/>
    <w:rPr>
      <w:color w:val="0000FF" w:themeColor="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image" Target="media/image1.jpeg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microsoft.com/office/2007/relationships/stylesWithEffects" Target="stylesWithEffect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GostTitle.XSL" StyleName="GOST - Title Sort"/>
</file>

<file path=customXml/itemProps1.xml><?xml version="1.0" encoding="utf-8"?>
<ds:datastoreItem xmlns:ds="http://schemas.openxmlformats.org/officeDocument/2006/customXml" ds:itemID="{BBDDB9A5-6957-4F65-A6D3-8513A3BD71D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1591</TotalTime>
  <Pages>2</Pages>
  <Words>339</Words>
  <Characters>1934</Characters>
  <Application>Microsoft Office Word</Application>
  <DocSecurity>0</DocSecurity>
  <Lines>16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2269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Volkova</cp:lastModifiedBy>
  <cp:revision>168</cp:revision>
  <cp:lastPrinted>2020-04-24T07:55:00Z</cp:lastPrinted>
  <dcterms:created xsi:type="dcterms:W3CDTF">2011-07-05T12:12:00Z</dcterms:created>
  <dcterms:modified xsi:type="dcterms:W3CDTF">2020-04-24T08:04:00Z</dcterms:modified>
</cp:coreProperties>
</file>