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9D37CA" w:rsidTr="0078779E">
        <w:tc>
          <w:tcPr>
            <w:tcW w:w="5210" w:type="dxa"/>
            <w:shd w:val="clear" w:color="auto" w:fill="auto"/>
          </w:tcPr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Динского района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F820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год»</w:t>
            </w:r>
          </w:p>
          <w:p w:rsidR="009D37CA" w:rsidRDefault="009D37CA" w:rsidP="002E7854">
            <w:r>
              <w:rPr>
                <w:sz w:val="28"/>
                <w:szCs w:val="28"/>
              </w:rPr>
              <w:t xml:space="preserve">от </w:t>
            </w:r>
            <w:r w:rsidR="002E7854">
              <w:rPr>
                <w:sz w:val="28"/>
                <w:szCs w:val="28"/>
              </w:rPr>
              <w:t>19.12.2019 г.№ 31-6/4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Pr="008008A1" w:rsidRDefault="009D37CA">
      <w:pPr>
        <w:ind w:left="567"/>
        <w:jc w:val="center"/>
        <w:rPr>
          <w:b/>
          <w:sz w:val="28"/>
          <w:szCs w:val="28"/>
        </w:rPr>
      </w:pPr>
      <w:r w:rsidRPr="008008A1">
        <w:rPr>
          <w:b/>
          <w:sz w:val="28"/>
          <w:szCs w:val="28"/>
        </w:rPr>
        <w:t xml:space="preserve">Объем иных межбюджетных трансфертов, передаваемых бюджету </w:t>
      </w:r>
    </w:p>
    <w:p w:rsidR="009D37CA" w:rsidRPr="008008A1" w:rsidRDefault="009D37CA">
      <w:pPr>
        <w:ind w:left="567"/>
        <w:jc w:val="center"/>
        <w:rPr>
          <w:sz w:val="28"/>
          <w:szCs w:val="28"/>
        </w:rPr>
      </w:pPr>
      <w:r w:rsidRPr="008008A1">
        <w:rPr>
          <w:b/>
          <w:sz w:val="28"/>
          <w:szCs w:val="28"/>
        </w:rPr>
        <w:t>муниципального образования Динской район на финансовое</w:t>
      </w:r>
      <w:r w:rsidR="008008A1">
        <w:rPr>
          <w:b/>
          <w:sz w:val="28"/>
          <w:szCs w:val="28"/>
        </w:rPr>
        <w:t xml:space="preserve">        </w:t>
      </w:r>
      <w:r w:rsidRPr="008008A1">
        <w:rPr>
          <w:b/>
          <w:sz w:val="28"/>
          <w:szCs w:val="28"/>
        </w:rPr>
        <w:t xml:space="preserve"> обеспечение расходов, связанной с реализацией переданных </w:t>
      </w:r>
      <w:r w:rsidR="008008A1">
        <w:rPr>
          <w:b/>
          <w:sz w:val="28"/>
          <w:szCs w:val="28"/>
        </w:rPr>
        <w:t xml:space="preserve">           </w:t>
      </w:r>
      <w:r w:rsidRPr="008008A1">
        <w:rPr>
          <w:b/>
          <w:sz w:val="28"/>
          <w:szCs w:val="28"/>
        </w:rPr>
        <w:t>полномочий в 20</w:t>
      </w:r>
      <w:r w:rsidR="00F820A5">
        <w:rPr>
          <w:b/>
          <w:sz w:val="28"/>
          <w:szCs w:val="28"/>
        </w:rPr>
        <w:t>20</w:t>
      </w:r>
      <w:r w:rsidRPr="008008A1">
        <w:rPr>
          <w:b/>
          <w:sz w:val="28"/>
          <w:szCs w:val="28"/>
        </w:rPr>
        <w:t xml:space="preserve"> году</w:t>
      </w: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b/>
        </w:rPr>
      </w:pPr>
      <w:r>
        <w:rPr>
          <w:sz w:val="27"/>
          <w:szCs w:val="27"/>
        </w:rPr>
        <w:t>(тыс. рублей)</w:t>
      </w:r>
    </w:p>
    <w:tbl>
      <w:tblPr>
        <w:tblW w:w="0" w:type="auto"/>
        <w:tblInd w:w="-5" w:type="dxa"/>
        <w:tblLayout w:type="fixed"/>
        <w:tblLook w:val="0000"/>
      </w:tblPr>
      <w:tblGrid>
        <w:gridCol w:w="7074"/>
        <w:gridCol w:w="2683"/>
      </w:tblGrid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jc w:val="center"/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tabs>
                <w:tab w:val="left" w:pos="0"/>
                <w:tab w:val="left" w:pos="864"/>
              </w:tabs>
              <w:jc w:val="center"/>
              <w:rPr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Сумма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820A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298</w:t>
            </w:r>
            <w:r w:rsidR="00F55F9C" w:rsidRPr="00F55F9C">
              <w:rPr>
                <w:b/>
                <w:sz w:val="28"/>
                <w:szCs w:val="28"/>
              </w:rPr>
              <w:t>,0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 xml:space="preserve">Осуществление внешнего муниципального финансового </w:t>
            </w:r>
            <w:proofErr w:type="gramStart"/>
            <w:r w:rsidRPr="00F55F9C">
              <w:rPr>
                <w:sz w:val="28"/>
                <w:szCs w:val="28"/>
              </w:rPr>
              <w:t>контроля за</w:t>
            </w:r>
            <w:proofErr w:type="gramEnd"/>
            <w:r w:rsidRPr="00F55F9C">
              <w:rPr>
                <w:sz w:val="28"/>
                <w:szCs w:val="28"/>
              </w:rPr>
              <w:t xml:space="preserve"> исполнением местных бюджетов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55F9C" w:rsidP="00F820A5">
            <w:pPr>
              <w:jc w:val="center"/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>2</w:t>
            </w:r>
            <w:r w:rsidR="00F820A5">
              <w:rPr>
                <w:sz w:val="28"/>
                <w:szCs w:val="28"/>
              </w:rPr>
              <w:t>98</w:t>
            </w:r>
            <w:r w:rsidRPr="00F55F9C">
              <w:rPr>
                <w:sz w:val="28"/>
                <w:szCs w:val="28"/>
              </w:rPr>
              <w:t>,0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sectPr w:rsidR="009D37CA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8779E"/>
    <w:rsid w:val="002E7854"/>
    <w:rsid w:val="0078779E"/>
    <w:rsid w:val="008008A1"/>
    <w:rsid w:val="00985506"/>
    <w:rsid w:val="009D37CA"/>
    <w:rsid w:val="00BF1FDA"/>
    <w:rsid w:val="00F55F9C"/>
    <w:rsid w:val="00F820A5"/>
    <w:rsid w:val="00FB3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2019-12-20T06:41:00Z</cp:lastPrinted>
  <dcterms:created xsi:type="dcterms:W3CDTF">2020-04-23T07:06:00Z</dcterms:created>
  <dcterms:modified xsi:type="dcterms:W3CDTF">2020-04-23T07:06:00Z</dcterms:modified>
</cp:coreProperties>
</file>