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EB4" w:rsidRDefault="001B2EB4" w:rsidP="001B2EB4">
      <w:pPr>
        <w:spacing w:after="0"/>
        <w:jc w:val="center"/>
        <w:rPr>
          <w:rFonts w:ascii="Times New Roman" w:hAnsi="Times New Roman" w:cs="Times New Roman"/>
          <w:b/>
          <w:bCs/>
          <w:sz w:val="29"/>
          <w:szCs w:val="33"/>
        </w:rPr>
      </w:pPr>
      <w:r>
        <w:rPr>
          <w:rFonts w:ascii="Times New Roman" w:hAnsi="Times New Roman" w:cs="Times New Roman"/>
          <w:b/>
          <w:noProof/>
          <w:sz w:val="29"/>
          <w:szCs w:val="33"/>
          <w:lang w:eastAsia="ru-RU"/>
        </w:rPr>
        <w:drawing>
          <wp:inline distT="0" distB="0" distL="0" distR="0">
            <wp:extent cx="5143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EB4" w:rsidRPr="00507077" w:rsidRDefault="001B2EB4" w:rsidP="001B2E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077">
        <w:rPr>
          <w:rFonts w:ascii="Times New Roman" w:hAnsi="Times New Roman" w:cs="Times New Roman"/>
          <w:b/>
          <w:bCs/>
          <w:sz w:val="28"/>
          <w:szCs w:val="28"/>
        </w:rPr>
        <w:t>АДМИНИСТРАЦИЯ НОВОВЕЛИЧКОВСКОГО</w:t>
      </w:r>
    </w:p>
    <w:p w:rsidR="001B2EB4" w:rsidRPr="00507077" w:rsidRDefault="001B2EB4" w:rsidP="001B2E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07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1B2EB4" w:rsidRPr="00507077" w:rsidRDefault="001B2EB4" w:rsidP="001B2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2EB4" w:rsidRPr="00507077" w:rsidRDefault="001B2EB4" w:rsidP="001B2E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077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B2EB4" w:rsidRDefault="001B2EB4" w:rsidP="001B2E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2EB4" w:rsidRDefault="001B2EB4" w:rsidP="001B2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B5CA1">
        <w:rPr>
          <w:rFonts w:ascii="Times New Roman" w:hAnsi="Times New Roman" w:cs="Times New Roman"/>
          <w:sz w:val="28"/>
          <w:szCs w:val="28"/>
        </w:rPr>
        <w:t>27.12.2018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B5CA1">
        <w:rPr>
          <w:rFonts w:ascii="Times New Roman" w:hAnsi="Times New Roman" w:cs="Times New Roman"/>
          <w:sz w:val="28"/>
          <w:szCs w:val="28"/>
        </w:rPr>
        <w:t>86-р</w:t>
      </w:r>
      <w:bookmarkStart w:id="0" w:name="_GoBack"/>
      <w:bookmarkEnd w:id="0"/>
    </w:p>
    <w:p w:rsidR="001B2EB4" w:rsidRDefault="001B2EB4" w:rsidP="001B2E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станица Нововеличковская</w:t>
      </w:r>
    </w:p>
    <w:p w:rsidR="000F6C5F" w:rsidRPr="00622E50" w:rsidRDefault="000F6C5F" w:rsidP="001B2EB4">
      <w:pPr>
        <w:spacing w:after="0" w:line="240" w:lineRule="auto"/>
        <w:ind w:right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0F6C5F" w:rsidRPr="00622E50" w:rsidTr="006913C8">
        <w:tc>
          <w:tcPr>
            <w:tcW w:w="7621" w:type="dxa"/>
          </w:tcPr>
          <w:p w:rsidR="00B420A5" w:rsidRDefault="000F6C5F" w:rsidP="00B420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C5F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классификации информационных систем персональных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администрации </w:t>
            </w:r>
            <w:r w:rsidR="00B420A5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</w:p>
          <w:p w:rsidR="000F6C5F" w:rsidRPr="00622E50" w:rsidRDefault="000F6C5F" w:rsidP="00B420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Динского района</w:t>
            </w:r>
          </w:p>
        </w:tc>
      </w:tr>
    </w:tbl>
    <w:p w:rsidR="000F6C5F" w:rsidRPr="00622E50" w:rsidRDefault="000F6C5F" w:rsidP="000F6C5F">
      <w:pPr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6C5F" w:rsidRPr="00622E50" w:rsidRDefault="000F6C5F" w:rsidP="000F6C5F">
      <w:pPr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6C5F" w:rsidRPr="00BC5486" w:rsidRDefault="000F6C5F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C5F">
        <w:rPr>
          <w:rFonts w:ascii="Times New Roman" w:hAnsi="Times New Roman" w:cs="Times New Roman"/>
          <w:sz w:val="28"/>
          <w:szCs w:val="28"/>
        </w:rPr>
        <w:t>Во исполнение требований Федерального закона от 27.07.2006 № 152 «О персональных данных», постановления Правительства Российской Федерации от 01.11.2012 года № 1119 «Об утверждении требований к защите персональных данных при их обработке в информационных системах персональных данных» для классификации информационных систем, обрабатывающих персональные данные (</w:t>
      </w:r>
      <w:proofErr w:type="spellStart"/>
      <w:r w:rsidRPr="000F6C5F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0F6C5F">
        <w:rPr>
          <w:rFonts w:ascii="Times New Roman" w:hAnsi="Times New Roman" w:cs="Times New Roman"/>
          <w:sz w:val="28"/>
          <w:szCs w:val="28"/>
        </w:rPr>
        <w:t>) по условиям их функционирования с точки зрения безопасности информации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7E83" w:rsidRDefault="000F6C5F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>1.</w:t>
      </w:r>
      <w:r w:rsidR="00BB40C1">
        <w:rPr>
          <w:rFonts w:ascii="Times New Roman" w:hAnsi="Times New Roman" w:cs="Times New Roman"/>
          <w:sz w:val="28"/>
          <w:szCs w:val="28"/>
        </w:rPr>
        <w:t xml:space="preserve"> Провести к</w:t>
      </w:r>
      <w:r w:rsidR="00BB40C1" w:rsidRPr="00BB40C1">
        <w:rPr>
          <w:rFonts w:ascii="Times New Roman" w:hAnsi="Times New Roman" w:cs="Times New Roman"/>
          <w:sz w:val="28"/>
          <w:szCs w:val="28"/>
        </w:rPr>
        <w:t>лассификацию информационных систем персональных данных</w:t>
      </w:r>
      <w:r w:rsidR="00BB40C1" w:rsidRPr="00BB40C1">
        <w:t xml:space="preserve"> </w:t>
      </w:r>
      <w:r w:rsidR="00BB40C1" w:rsidRPr="00BB40C1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B420A5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BB40C1" w:rsidRPr="00BB40C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B37E83">
        <w:rPr>
          <w:rFonts w:ascii="Times New Roman" w:hAnsi="Times New Roman" w:cs="Times New Roman"/>
          <w:sz w:val="28"/>
          <w:szCs w:val="28"/>
        </w:rPr>
        <w:t>.</w:t>
      </w:r>
      <w:r w:rsidR="00BB4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C5F" w:rsidRDefault="000F6C5F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40C1">
        <w:rPr>
          <w:rFonts w:ascii="Times New Roman" w:hAnsi="Times New Roman" w:cs="Times New Roman"/>
          <w:sz w:val="28"/>
          <w:szCs w:val="28"/>
        </w:rPr>
        <w:t>Утвердить следующий состав комиссии для проведения классификации</w:t>
      </w:r>
      <w:r w:rsidR="00BB40C1" w:rsidRPr="00BB40C1">
        <w:rPr>
          <w:rFonts w:ascii="Times New Roman" w:hAnsi="Times New Roman" w:cs="Times New Roman"/>
          <w:sz w:val="28"/>
          <w:szCs w:val="28"/>
        </w:rPr>
        <w:t xml:space="preserve"> информационных систем персональных данных</w:t>
      </w:r>
      <w:r w:rsidR="00BB40C1" w:rsidRPr="00BB40C1">
        <w:t xml:space="preserve"> </w:t>
      </w:r>
      <w:r w:rsidR="00BB40C1" w:rsidRPr="00BB40C1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B420A5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BB40C1" w:rsidRPr="00BB40C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BB40C1">
        <w:rPr>
          <w:rFonts w:ascii="Times New Roman" w:hAnsi="Times New Roman" w:cs="Times New Roman"/>
          <w:sz w:val="28"/>
          <w:szCs w:val="28"/>
        </w:rPr>
        <w:t>:</w:t>
      </w:r>
    </w:p>
    <w:p w:rsidR="00BB40C1" w:rsidRDefault="00BB40C1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0" w:type="dxa"/>
        <w:tblLook w:val="04A0" w:firstRow="1" w:lastRow="0" w:firstColumn="1" w:lastColumn="0" w:noHBand="0" w:noVBand="1"/>
      </w:tblPr>
      <w:tblGrid>
        <w:gridCol w:w="4905"/>
        <w:gridCol w:w="4919"/>
      </w:tblGrid>
      <w:tr w:rsidR="00BB40C1" w:rsidRPr="00BB40C1" w:rsidTr="00BB40C1">
        <w:tc>
          <w:tcPr>
            <w:tcW w:w="4952" w:type="dxa"/>
            <w:hideMark/>
          </w:tcPr>
          <w:p w:rsidR="00B420A5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 xml:space="preserve">Кочетков </w:t>
            </w:r>
          </w:p>
          <w:p w:rsidR="00BB40C1" w:rsidRPr="00BB40C1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Игорь Леонидович</w:t>
            </w:r>
          </w:p>
        </w:tc>
        <w:tc>
          <w:tcPr>
            <w:tcW w:w="4954" w:type="dxa"/>
          </w:tcPr>
          <w:p w:rsidR="00BB40C1" w:rsidRP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з</w:t>
            </w:r>
            <w:r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 xml:space="preserve">аместитель главы </w:t>
            </w:r>
            <w:r w:rsidR="00B420A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Нововеличковского</w:t>
            </w:r>
            <w:r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 xml:space="preserve"> сельского поселения</w:t>
            </w:r>
          </w:p>
          <w:p w:rsidR="00BB40C1" w:rsidRP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председатель комиссии</w:t>
            </w:r>
          </w:p>
          <w:p w:rsidR="00BB40C1" w:rsidRP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BB40C1" w:rsidRPr="00BB40C1" w:rsidTr="00BB40C1">
        <w:tc>
          <w:tcPr>
            <w:tcW w:w="4952" w:type="dxa"/>
            <w:hideMark/>
          </w:tcPr>
          <w:p w:rsidR="00BB40C1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Калитка</w:t>
            </w:r>
          </w:p>
          <w:p w:rsidR="00B420A5" w:rsidRPr="00BB40C1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Ольга Юрьевна</w:t>
            </w:r>
          </w:p>
        </w:tc>
        <w:tc>
          <w:tcPr>
            <w:tcW w:w="4954" w:type="dxa"/>
          </w:tcPr>
          <w:p w:rsid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начальник отдела по общим и правовым вопросам</w:t>
            </w:r>
          </w:p>
          <w:p w:rsidR="00BB40C1" w:rsidRP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  <w:p w:rsidR="00BB40C1" w:rsidRPr="00BB40C1" w:rsidRDefault="00BB40C1" w:rsidP="00BB40C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BB40C1" w:rsidRPr="00BB40C1" w:rsidTr="00BB40C1">
        <w:tc>
          <w:tcPr>
            <w:tcW w:w="4952" w:type="dxa"/>
          </w:tcPr>
          <w:p w:rsidR="001C4FBF" w:rsidRDefault="001C4FBF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Члены комиссии:</w:t>
            </w:r>
          </w:p>
          <w:p w:rsidR="00B420A5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Моренченко</w:t>
            </w:r>
          </w:p>
          <w:p w:rsidR="00BB40C1" w:rsidRPr="00BB40C1" w:rsidRDefault="00B420A5" w:rsidP="00BB40C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Любовь Сергеевна</w:t>
            </w:r>
            <w:r w:rsidR="00BB40C1"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 xml:space="preserve"> </w:t>
            </w:r>
          </w:p>
        </w:tc>
        <w:tc>
          <w:tcPr>
            <w:tcW w:w="4954" w:type="dxa"/>
          </w:tcPr>
          <w:p w:rsidR="001C4FBF" w:rsidRDefault="001C4FBF" w:rsidP="00B420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</w:p>
          <w:p w:rsidR="00BB40C1" w:rsidRPr="00BB40C1" w:rsidRDefault="00BB40C1" w:rsidP="00B420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</w:pPr>
            <w:r w:rsidRPr="00BB40C1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hi-IN" w:bidi="hi-IN"/>
              </w:rPr>
              <w:t>отдела ЖКХ, малого и среднего бизнеса</w:t>
            </w:r>
          </w:p>
        </w:tc>
      </w:tr>
    </w:tbl>
    <w:p w:rsidR="00BB40C1" w:rsidRDefault="00BB40C1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6C5F" w:rsidRPr="00622E50" w:rsidRDefault="000F6C5F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622E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2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2E50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</w:t>
      </w:r>
      <w:r w:rsidR="001C4F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20A5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622E5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4FBF">
        <w:rPr>
          <w:rFonts w:ascii="Times New Roman" w:hAnsi="Times New Roman" w:cs="Times New Roman"/>
          <w:sz w:val="28"/>
          <w:szCs w:val="28"/>
        </w:rPr>
        <w:t xml:space="preserve">      </w:t>
      </w:r>
      <w:r w:rsidR="00B420A5">
        <w:rPr>
          <w:rFonts w:ascii="Times New Roman" w:hAnsi="Times New Roman" w:cs="Times New Roman"/>
          <w:sz w:val="28"/>
          <w:szCs w:val="28"/>
        </w:rPr>
        <w:t>И.Л. Кочетков</w:t>
      </w:r>
      <w:r w:rsidR="001C4FBF">
        <w:rPr>
          <w:rFonts w:ascii="Times New Roman" w:hAnsi="Times New Roman" w:cs="Times New Roman"/>
          <w:sz w:val="28"/>
          <w:szCs w:val="28"/>
        </w:rPr>
        <w:t>а</w:t>
      </w:r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0F6C5F" w:rsidRPr="00622E50" w:rsidRDefault="000F6C5F" w:rsidP="000F6C5F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22E50">
        <w:rPr>
          <w:rFonts w:ascii="Times New Roman" w:hAnsi="Times New Roman" w:cs="Times New Roman"/>
          <w:sz w:val="28"/>
          <w:szCs w:val="28"/>
        </w:rPr>
        <w:t>. Распоряжение вступает в силу со дня его подписания.</w:t>
      </w:r>
    </w:p>
    <w:p w:rsidR="000F6C5F" w:rsidRPr="00622E50" w:rsidRDefault="000F6C5F" w:rsidP="000F6C5F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6C5F" w:rsidRDefault="000F6C5F" w:rsidP="000F6C5F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6C5F" w:rsidRPr="00622E50" w:rsidRDefault="000F6C5F" w:rsidP="000F6C5F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1E57D7" w:rsidTr="00A9212F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57D7" w:rsidRDefault="001E57D7" w:rsidP="00A9212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B420A5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1E57D7" w:rsidRDefault="001E57D7" w:rsidP="00A9212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57D7" w:rsidRDefault="00B420A5" w:rsidP="00A9212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</w:p>
        </w:tc>
      </w:tr>
    </w:tbl>
    <w:p w:rsidR="000F6C5F" w:rsidRPr="00622E50" w:rsidRDefault="000F6C5F" w:rsidP="000F6C5F">
      <w:pPr>
        <w:tabs>
          <w:tab w:val="left" w:pos="9355"/>
        </w:tabs>
        <w:spacing w:after="0" w:line="240" w:lineRule="auto"/>
        <w:ind w:right="-1"/>
        <w:jc w:val="both"/>
        <w:rPr>
          <w:sz w:val="28"/>
          <w:szCs w:val="28"/>
        </w:rPr>
      </w:pPr>
    </w:p>
    <w:p w:rsidR="000F6C5F" w:rsidRPr="00622E50" w:rsidRDefault="000F6C5F" w:rsidP="000F6C5F">
      <w:pPr>
        <w:rPr>
          <w:sz w:val="28"/>
          <w:szCs w:val="28"/>
        </w:rPr>
      </w:pPr>
    </w:p>
    <w:p w:rsidR="000F6C5F" w:rsidRDefault="000F6C5F" w:rsidP="000F6C5F"/>
    <w:p w:rsidR="001B4221" w:rsidRDefault="001B4221"/>
    <w:sectPr w:rsidR="001B4221" w:rsidSect="001C4FB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F33" w:rsidRDefault="00912F33">
      <w:pPr>
        <w:spacing w:after="0" w:line="240" w:lineRule="auto"/>
      </w:pPr>
      <w:r>
        <w:separator/>
      </w:r>
    </w:p>
  </w:endnote>
  <w:endnote w:type="continuationSeparator" w:id="0">
    <w:p w:rsidR="00912F33" w:rsidRDefault="0091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F33" w:rsidRDefault="00912F33">
      <w:pPr>
        <w:spacing w:after="0" w:line="240" w:lineRule="auto"/>
      </w:pPr>
      <w:r>
        <w:separator/>
      </w:r>
    </w:p>
  </w:footnote>
  <w:footnote w:type="continuationSeparator" w:id="0">
    <w:p w:rsidR="00912F33" w:rsidRDefault="0091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576416"/>
      <w:docPartObj>
        <w:docPartGallery w:val="Page Numbers (Top of Page)"/>
        <w:docPartUnique/>
      </w:docPartObj>
    </w:sdtPr>
    <w:sdtEndPr/>
    <w:sdtContent>
      <w:p w:rsidR="00C8600C" w:rsidRDefault="00562211">
        <w:pPr>
          <w:pStyle w:val="a3"/>
          <w:jc w:val="center"/>
        </w:pPr>
        <w:r w:rsidRPr="00C860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F0FF6" w:rsidRPr="00C860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5C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8600C" w:rsidRDefault="00912F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C5F"/>
    <w:rsid w:val="000B5CA1"/>
    <w:rsid w:val="000F6C5F"/>
    <w:rsid w:val="001B2EB4"/>
    <w:rsid w:val="001B4221"/>
    <w:rsid w:val="001C4FBF"/>
    <w:rsid w:val="001E57D7"/>
    <w:rsid w:val="003410D5"/>
    <w:rsid w:val="003544D3"/>
    <w:rsid w:val="00507077"/>
    <w:rsid w:val="00562211"/>
    <w:rsid w:val="006902D8"/>
    <w:rsid w:val="006C1448"/>
    <w:rsid w:val="00797C20"/>
    <w:rsid w:val="00912F33"/>
    <w:rsid w:val="00944480"/>
    <w:rsid w:val="00987DCE"/>
    <w:rsid w:val="00B37E83"/>
    <w:rsid w:val="00B420A5"/>
    <w:rsid w:val="00B93F70"/>
    <w:rsid w:val="00BB40C1"/>
    <w:rsid w:val="00FD1935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6C5F"/>
  </w:style>
  <w:style w:type="table" w:styleId="a5">
    <w:name w:val="Table Grid"/>
    <w:basedOn w:val="a1"/>
    <w:uiPriority w:val="59"/>
    <w:rsid w:val="000F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кст (лев. подпись)"/>
    <w:basedOn w:val="a"/>
    <w:next w:val="a"/>
    <w:rsid w:val="001E57D7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7">
    <w:name w:val="Текст (прав. подпись)"/>
    <w:basedOn w:val="a"/>
    <w:next w:val="a"/>
    <w:rsid w:val="001E57D7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B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7E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1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Volkova</cp:lastModifiedBy>
  <cp:revision>8</cp:revision>
  <cp:lastPrinted>2020-02-06T12:29:00Z</cp:lastPrinted>
  <dcterms:created xsi:type="dcterms:W3CDTF">2020-02-04T11:22:00Z</dcterms:created>
  <dcterms:modified xsi:type="dcterms:W3CDTF">2020-02-09T17:29:00Z</dcterms:modified>
</cp:coreProperties>
</file>