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E9" w:rsidRDefault="00394D34">
      <w:pPr>
        <w:spacing w:after="0" w:line="240" w:lineRule="auto"/>
        <w:contextualSpacing/>
        <w:jc w:val="center"/>
        <w:rPr>
          <w:i/>
          <w:iCs/>
          <w:lang w:eastAsia="ru-RU"/>
        </w:rPr>
      </w:pPr>
      <w:r>
        <w:rPr>
          <w:i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9.5pt;height:44.5pt;visibility:visible;mso-wrap-style:square">
            <v:imagedata r:id="rId7" o:title="Нововеличковское СП динского р-на"/>
          </v:shape>
        </w:pict>
      </w:r>
    </w:p>
    <w:p w:rsidR="00CE0EE9" w:rsidRDefault="00CE0EE9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Pr="002C4BF8" w:rsidRDefault="002C4B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C1C9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394D34">
        <w:rPr>
          <w:rFonts w:ascii="Times New Roman" w:hAnsi="Times New Roman"/>
          <w:sz w:val="28"/>
          <w:szCs w:val="28"/>
        </w:rPr>
        <w:t>23.11.2018</w:t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  <w:t xml:space="preserve">                       № </w:t>
      </w:r>
      <w:r w:rsidR="00394D34">
        <w:rPr>
          <w:rFonts w:ascii="Times New Roman" w:hAnsi="Times New Roman"/>
          <w:sz w:val="28"/>
          <w:szCs w:val="28"/>
        </w:rPr>
        <w:t>315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612 «Об утверждении </w:t>
      </w:r>
      <w:r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7"/>
          <w:szCs w:val="27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 на 2017-2019 годы»»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>
        <w:rPr>
          <w:rFonts w:ascii="Times New Roman" w:hAnsi="Times New Roman"/>
          <w:sz w:val="28"/>
          <w:szCs w:val="28"/>
        </w:rPr>
        <w:t>,н</w:t>
      </w:r>
      <w:proofErr w:type="gramEnd"/>
      <w:r>
        <w:rPr>
          <w:rFonts w:ascii="Times New Roman" w:hAnsi="Times New Roman"/>
          <w:sz w:val="28"/>
          <w:szCs w:val="28"/>
        </w:rPr>
        <w:t>а основании части 4 статьи 8 Устава Нововеличковского сельского поселения Динского района, в целях м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одернизации и капитального ремонта системы водоснабжения Нововеличковского сельского поселения</w:t>
      </w:r>
      <w:r w:rsidR="00BF7534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1D495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постановление администрации Нововеличковского сельского поселения Динского района от 28.11.2016 г. №612 «Об утверждении</w:t>
      </w:r>
      <w:r w:rsidR="001D4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«Устойчивое развитие сельских территорий Нововеличковского сельского поселения Дин</w:t>
      </w:r>
      <w:r w:rsidR="00BF7534">
        <w:rPr>
          <w:rFonts w:ascii="Times New Roman" w:hAnsi="Times New Roman"/>
          <w:sz w:val="28"/>
          <w:szCs w:val="28"/>
        </w:rPr>
        <w:t>ского района на 2017-2019 годы»</w:t>
      </w:r>
      <w:r>
        <w:rPr>
          <w:rFonts w:ascii="Times New Roman" w:hAnsi="Times New Roman"/>
          <w:sz w:val="28"/>
          <w:szCs w:val="28"/>
        </w:rPr>
        <w:t>,</w:t>
      </w:r>
      <w:r w:rsidR="00BF7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«Устойчивое развитие сельских территорий Нововеличковского сельского поселения Динского района на 2017-2019 годы»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8D09E3">
        <w:rPr>
          <w:rFonts w:ascii="Times New Roman" w:hAnsi="Times New Roman"/>
          <w:color w:val="000000"/>
          <w:sz w:val="28"/>
          <w:szCs w:val="28"/>
        </w:rPr>
        <w:t>18.10</w:t>
      </w:r>
      <w:r>
        <w:rPr>
          <w:rFonts w:ascii="Times New Roman" w:hAnsi="Times New Roman"/>
          <w:sz w:val="28"/>
          <w:szCs w:val="28"/>
        </w:rPr>
        <w:t xml:space="preserve">.2018 № </w:t>
      </w:r>
      <w:r w:rsidR="008D09E3">
        <w:rPr>
          <w:rFonts w:ascii="Times New Roman" w:hAnsi="Times New Roman"/>
          <w:sz w:val="28"/>
          <w:szCs w:val="28"/>
        </w:rPr>
        <w:t>257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612 «Об утверждении</w:t>
      </w:r>
      <w:r w:rsidR="001D4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lastRenderedPageBreak/>
        <w:t>программы «Устойчивое развитие сельских территорий Нововеличковского сельского поселения Динского района на 2017-2019 годы»</w:t>
      </w:r>
      <w:r w:rsidR="00BF7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5.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9F29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на официальном сайте Нововеличковского сельского поселения Динского района в сети Интернет.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8D09E3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1854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C1C9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 w:rsidR="002C4BF8">
        <w:rPr>
          <w:rFonts w:ascii="Times New Roman" w:hAnsi="Times New Roman"/>
          <w:sz w:val="28"/>
          <w:szCs w:val="28"/>
        </w:rPr>
        <w:t xml:space="preserve">             </w:t>
      </w:r>
      <w:r w:rsidR="00185475">
        <w:rPr>
          <w:rFonts w:ascii="Times New Roman" w:hAnsi="Times New Roman"/>
          <w:sz w:val="28"/>
          <w:szCs w:val="28"/>
        </w:rPr>
        <w:t xml:space="preserve">      </w:t>
      </w:r>
      <w:r w:rsidR="002C4BF8">
        <w:rPr>
          <w:rFonts w:ascii="Times New Roman" w:hAnsi="Times New Roman"/>
          <w:sz w:val="28"/>
          <w:szCs w:val="28"/>
        </w:rPr>
        <w:t xml:space="preserve">              </w:t>
      </w:r>
      <w:r w:rsidR="00185475">
        <w:rPr>
          <w:rFonts w:ascii="Times New Roman" w:hAnsi="Times New Roman"/>
          <w:sz w:val="28"/>
          <w:szCs w:val="28"/>
        </w:rPr>
        <w:t>Г.М. Кова</w:t>
      </w:r>
    </w:p>
    <w:p w:rsidR="004311A1" w:rsidRDefault="004311A1">
      <w:pPr>
        <w:tabs>
          <w:tab w:val="left" w:pos="9214"/>
        </w:tabs>
        <w:spacing w:after="0" w:line="240" w:lineRule="auto"/>
        <w:ind w:right="142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ПРИЛОЖЕНИЕ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УТВЕРЖДЕНА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постановлением администрации Нововеличковского</w:t>
      </w:r>
      <w:r w:rsidR="00B47B4B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от </w:t>
      </w:r>
      <w:r w:rsidR="00394D34">
        <w:rPr>
          <w:rFonts w:ascii="Times New Roman" w:hAnsi="Times New Roman"/>
          <w:spacing w:val="-1"/>
          <w:sz w:val="28"/>
          <w:szCs w:val="28"/>
          <w:lang w:eastAsia="ru-RU"/>
        </w:rPr>
        <w:t xml:space="preserve">23.11.2018 г.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№ </w:t>
      </w:r>
      <w:r w:rsidR="00394D34">
        <w:rPr>
          <w:rFonts w:ascii="Times New Roman" w:hAnsi="Times New Roman"/>
          <w:spacing w:val="-1"/>
          <w:sz w:val="28"/>
          <w:szCs w:val="28"/>
          <w:lang w:eastAsia="ru-RU"/>
        </w:rPr>
        <w:t>315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МУНИЦИПАЛЬНАЯ ПРОГРАММА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hAnsi="Times New Roman"/>
          <w:sz w:val="28"/>
          <w:szCs w:val="28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4311A1">
        <w:trPr>
          <w:trHeight w:val="612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71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4311A1" w:rsidRDefault="000C1C9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rPr>
          <w:trHeight w:val="635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4311A1">
        <w:trPr>
          <w:trHeight w:val="776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в сфере источников водоснабжения: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D09E3">
              <w:rPr>
                <w:rFonts w:ascii="Times New Roman" w:hAnsi="Times New Roman"/>
                <w:sz w:val="24"/>
                <w:szCs w:val="24"/>
              </w:rPr>
              <w:t xml:space="preserve">) в сфере рационального водопользования: </w:t>
            </w:r>
            <w:r w:rsidRPr="008D09E3">
              <w:rPr>
                <w:rFonts w:ascii="Times New Roman" w:hAnsi="Times New Roman"/>
                <w:sz w:val="24"/>
                <w:szCs w:val="24"/>
              </w:rPr>
              <w:br/>
            </w:r>
            <w:r w:rsidRPr="008D09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непроизводственных потерь воды при ее транспортировке и использовании; </w:t>
            </w:r>
            <w:r w:rsidRPr="008D09E3">
              <w:rPr>
                <w:rFonts w:ascii="Times New Roman" w:hAnsi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 w:rsidRPr="008D09E3">
              <w:rPr>
                <w:rFonts w:ascii="Times New Roman" w:hAnsi="Times New Roman"/>
                <w:sz w:val="24"/>
                <w:szCs w:val="24"/>
              </w:rPr>
              <w:br/>
              <w:t>решение вопроса сокращения потребления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питьевой воды на производственные нужды и нужды благоустройства;</w:t>
            </w:r>
          </w:p>
        </w:tc>
      </w:tr>
      <w:tr w:rsidR="004311A1">
        <w:trPr>
          <w:trHeight w:val="72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2017-2019 годы</w:t>
            </w:r>
          </w:p>
        </w:tc>
      </w:tr>
      <w:tr w:rsidR="004311A1">
        <w:trPr>
          <w:trHeight w:val="797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</w:t>
            </w:r>
            <w:r w:rsidR="0018547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, краевой бюджет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– </w:t>
            </w:r>
            <w:r w:rsidR="0018547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2240,2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тыс. рублей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- 2017 год- 24,0 тыс. руб.,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- 2018 год- </w:t>
            </w:r>
            <w:r w:rsidR="001854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1716,2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</w:t>
            </w:r>
          </w:p>
          <w:p w:rsidR="004311A1" w:rsidRDefault="008D09E3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- 2019 год- </w:t>
            </w:r>
            <w:r w:rsidR="000C1C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тыс. руб.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Администрации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проблемы</w:t>
      </w:r>
    </w:p>
    <w:p w:rsidR="004311A1" w:rsidRDefault="004311A1">
      <w:pPr>
        <w:pStyle w:val="a6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/>
          <w:b/>
          <w:sz w:val="28"/>
          <w:szCs w:val="28"/>
        </w:rPr>
      </w:pPr>
    </w:p>
    <w:p w:rsidR="004311A1" w:rsidRDefault="000C1C9D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условиях развития Нововеличковского сельского поселения и его инфраструктуры необходимо и развитие инженерных сетей. Общая протяженность водопроводных сетей составляет по поселению 112,26 км. </w:t>
      </w:r>
      <w:r>
        <w:rPr>
          <w:rFonts w:ascii="Times New Roman" w:hAnsi="Times New Roman"/>
          <w:sz w:val="28"/>
          <w:szCs w:val="28"/>
        </w:rPr>
        <w:t xml:space="preserve">Одной из главных проблем качественной поставки воды населению Нововеличковского   сельского поселения является изношенность водопроводных сетей.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Предусмотреть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согласно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гидравлических расчетов размещение  новых дополнительных водозаборных сооружений.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Основные цели и задачи Программы</w:t>
      </w:r>
    </w:p>
    <w:p w:rsidR="004311A1" w:rsidRDefault="004311A1">
      <w:pPr>
        <w:pStyle w:val="a6"/>
        <w:tabs>
          <w:tab w:val="left" w:pos="709"/>
        </w:tabs>
        <w:spacing w:after="0" w:line="240" w:lineRule="auto"/>
        <w:ind w:left="55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Снижение потерь питьевой воды до 26,2 %;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Снижение аварийности на водопроводных сетях до 1,5 повреждений на 1 км сети;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3) Снижение износа водопроводных сетей до уровня 20 %.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3.Срок реализации Программы.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Срок реализации Программы -  2017-2019 годы.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Финансовое обеспечение Программы.</w:t>
      </w:r>
    </w:p>
    <w:p w:rsidR="004311A1" w:rsidRDefault="004311A1">
      <w:pPr>
        <w:spacing w:after="0" w:line="240" w:lineRule="auto"/>
        <w:ind w:left="19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Общий объем финансирования Программы составляет </w:t>
      </w:r>
      <w:r w:rsidR="00185475">
        <w:rPr>
          <w:rFonts w:ascii="Times New Roman" w:hAnsi="Times New Roman"/>
          <w:color w:val="000000"/>
          <w:sz w:val="28"/>
          <w:szCs w:val="28"/>
        </w:rPr>
        <w:t>2240,2</w:t>
      </w:r>
      <w:r>
        <w:rPr>
          <w:rFonts w:ascii="Times New Roman" w:hAnsi="Times New Roman"/>
          <w:color w:val="000000"/>
          <w:sz w:val="28"/>
          <w:szCs w:val="28"/>
        </w:rPr>
        <w:t xml:space="preserve"> тыс. рублей.</w:t>
      </w:r>
    </w:p>
    <w:p w:rsidR="004311A1" w:rsidRDefault="000C1C9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Источник финансировани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я-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средства местного бюджета Нововеличковского сельского поселения и м</w:t>
      </w:r>
      <w:r>
        <w:rPr>
          <w:rFonts w:ascii="Times New Roman" w:hAnsi="Times New Roman"/>
          <w:sz w:val="28"/>
          <w:szCs w:val="28"/>
        </w:rPr>
        <w:t>ежбюджетные трансферты на поощрение победителей краевого конкурса на звание «Лучшее поселение Краснодарского края за 2017 год»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5.Оценка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социально-экономической</w:t>
      </w:r>
      <w:proofErr w:type="gramEnd"/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Выполнение намеченных Программой мероприятий позволит:</w:t>
      </w: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обеспечение надежной и эффективной работы системы водоснабжения всего поселения, вместе с предприятиями.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качество питьевой воды.</w:t>
      </w:r>
    </w:p>
    <w:p w:rsidR="004311A1" w:rsidRDefault="000C1C9D">
      <w:pPr>
        <w:spacing w:after="0" w:line="240" w:lineRule="auto"/>
        <w:ind w:firstLine="700"/>
        <w:jc w:val="both"/>
        <w:rPr>
          <w:rStyle w:val="1"/>
          <w:rFonts w:ascii="Times New Roman" w:hAnsi="Times New Roman"/>
          <w:sz w:val="28"/>
          <w:szCs w:val="28"/>
        </w:rPr>
      </w:pPr>
      <w:proofErr w:type="gramStart"/>
      <w:r>
        <w:rPr>
          <w:rStyle w:val="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2017-2019годы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</w:t>
      </w:r>
      <w:proofErr w:type="gramEnd"/>
      <w:r>
        <w:rPr>
          <w:rStyle w:val="1"/>
          <w:rFonts w:ascii="Times New Roman" w:hAnsi="Times New Roman"/>
          <w:sz w:val="28"/>
          <w:szCs w:val="28"/>
        </w:rPr>
        <w:t xml:space="preserve"> поселения Динского района».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6. Организация управления Программой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ходом ее реализации.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заказчик Программы - Администрация Нововеличковского сельского поселения Динского района Краснодарского края.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4311A1" w:rsidRDefault="000C1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администрация Нововеличковского сельского поселения Динского района Краснодарского края: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 в том числе, по источникам финансирования;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BF753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обязанности</w:t>
      </w:r>
    </w:p>
    <w:p w:rsidR="004311A1" w:rsidRDefault="00BF75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C1C9D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0C1C9D">
        <w:rPr>
          <w:rFonts w:ascii="Times New Roman" w:hAnsi="Times New Roman"/>
          <w:sz w:val="28"/>
          <w:szCs w:val="28"/>
        </w:rPr>
        <w:t xml:space="preserve"> отдела ЖКХ, малого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sectPr w:rsidR="004311A1">
          <w:pgSz w:w="11906" w:h="16838"/>
          <w:pgMar w:top="1134" w:right="851" w:bottom="851" w:left="1701" w:header="709" w:footer="709" w:gutter="0"/>
          <w:pgNumType w:start="9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Динского района                        </w:t>
      </w:r>
      <w:r w:rsidR="00BF7534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 w:rsidR="00BF753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.В.</w:t>
      </w:r>
      <w:r w:rsidR="00BF7534">
        <w:rPr>
          <w:rFonts w:ascii="Times New Roman" w:hAnsi="Times New Roman"/>
          <w:sz w:val="28"/>
          <w:szCs w:val="28"/>
        </w:rPr>
        <w:t>Степика</w:t>
      </w:r>
      <w:proofErr w:type="spellEnd"/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Приложение № 1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муниципальной программе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4311A1">
        <w:trPr>
          <w:cantSplit/>
          <w:trHeight w:val="1511"/>
        </w:trPr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</w:t>
            </w: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hAnsi="Times New Roman"/>
                <w:shd w:val="clear" w:color="auto" w:fill="FFFFFF"/>
              </w:rPr>
              <w:t>уб.)</w:t>
            </w:r>
          </w:p>
        </w:tc>
        <w:tc>
          <w:tcPr>
            <w:tcW w:w="661" w:type="dxa"/>
            <w:textDirection w:val="btLr"/>
            <w:vAlign w:val="cente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</w:p>
          <w:p w:rsidR="004311A1" w:rsidRDefault="004311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4311A1" w:rsidRDefault="004311A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lang w:eastAsia="ru-RU"/>
              </w:rPr>
              <w:t>Реконструкция системы водоснабжения Нововеличковского сельского поселения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8D09E3" w:rsidP="00CC58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CC58F4">
              <w:rPr>
                <w:rFonts w:ascii="Times New Roman" w:hAnsi="Times New Roman"/>
              </w:rPr>
              <w:t>40</w:t>
            </w:r>
            <w:r w:rsidR="000C1C9D"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8D09E3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40</w:t>
            </w:r>
            <w:r w:rsidR="000C1C9D"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1854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  <w:r>
              <w:rPr>
                <w:rFonts w:ascii="Times New Roman" w:hAnsi="Times New Roman"/>
              </w:rPr>
              <w:lastRenderedPageBreak/>
              <w:t>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544" w:type="dxa"/>
            <w:vMerge w:val="restart"/>
          </w:tcPr>
          <w:p w:rsidR="004311A1" w:rsidRPr="000E6E82" w:rsidRDefault="002C4BF8" w:rsidP="002C4BF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C4BF8">
              <w:rPr>
                <w:rFonts w:ascii="Times New Roman" w:hAnsi="Times New Roman"/>
                <w:color w:val="000000"/>
              </w:rPr>
              <w:t>Р</w:t>
            </w:r>
            <w:r>
              <w:rPr>
                <w:rFonts w:ascii="Times New Roman" w:hAnsi="Times New Roman"/>
                <w:color w:val="000000"/>
              </w:rPr>
              <w:t>емонт оборудования станции</w:t>
            </w:r>
            <w:r w:rsidRPr="002C4BF8">
              <w:rPr>
                <w:rFonts w:ascii="Times New Roman" w:hAnsi="Times New Roman"/>
                <w:color w:val="000000"/>
              </w:rPr>
              <w:t xml:space="preserve"> </w:t>
            </w:r>
            <w:r w:rsidRPr="002C4BF8">
              <w:rPr>
                <w:rFonts w:ascii="Times New Roman" w:hAnsi="Times New Roman"/>
                <w:color w:val="000000"/>
                <w:lang w:val="en-US"/>
              </w:rPr>
              <w:t>I</w:t>
            </w:r>
            <w:r w:rsidRPr="002C4BF8">
              <w:rPr>
                <w:rFonts w:ascii="Times New Roman" w:hAnsi="Times New Roman"/>
                <w:color w:val="000000"/>
              </w:rPr>
              <w:t xml:space="preserve"> подъём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4BF8">
              <w:rPr>
                <w:rFonts w:ascii="Times New Roman" w:hAnsi="Times New Roman"/>
              </w:rPr>
              <w:t>(п</w:t>
            </w:r>
            <w:r w:rsidR="000C1C9D" w:rsidRPr="002C4BF8">
              <w:rPr>
                <w:rFonts w:ascii="Times New Roman" w:hAnsi="Times New Roman"/>
              </w:rPr>
              <w:t xml:space="preserve">риобретение </w:t>
            </w:r>
            <w:r w:rsidR="009F2955" w:rsidRPr="002C4BF8">
              <w:rPr>
                <w:rFonts w:ascii="Times New Roman" w:hAnsi="Times New Roman"/>
              </w:rPr>
              <w:t>трубы</w:t>
            </w:r>
            <w:r w:rsidRPr="002C4BF8">
              <w:rPr>
                <w:rFonts w:ascii="Times New Roman" w:hAnsi="Times New Roman"/>
              </w:rPr>
              <w:t>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9F2955" w:rsidP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E0EE9">
              <w:rPr>
                <w:rFonts w:ascii="Times New Roman" w:hAnsi="Times New Roman"/>
              </w:rPr>
              <w:t>6</w:t>
            </w:r>
            <w:r w:rsidR="000C1C9D">
              <w:rPr>
                <w:rFonts w:ascii="Times New Roman" w:hAnsi="Times New Roman"/>
              </w:rPr>
              <w:t>,</w:t>
            </w:r>
            <w:r w:rsidR="00CE0EE9">
              <w:rPr>
                <w:rFonts w:ascii="Times New Roman" w:hAnsi="Times New Roman"/>
              </w:rPr>
              <w:t>7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Pr="009F2955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85475"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CE0EE9" w:rsidP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85475"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водонапорной башни п. Найдорф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8D0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на дополнительную помощь</w:t>
            </w:r>
            <w:r w:rsidR="001854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местным бюджетам для решения социально-значимых вопросов местного значения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мероприятий на поощрение победителей краевого конкурса на звание «Лучшее поселение Краснодарского края за 2017 год»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CE0EE9" w:rsidP="001854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2C4BF8">
              <w:rPr>
                <w:rFonts w:ascii="Times New Roman" w:hAnsi="Times New Roman"/>
              </w:rPr>
              <w:t>40</w:t>
            </w:r>
            <w:r w:rsidR="000C1C9D"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CE0EE9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40</w:t>
            </w:r>
            <w:r w:rsidR="000C1C9D"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18547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4311A1" w:rsidRDefault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BF7534" w:rsidRDefault="00BF7534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BF7534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обязанности</w:t>
      </w:r>
    </w:p>
    <w:p w:rsidR="004311A1" w:rsidRDefault="00BF75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C1C9D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0C1C9D">
        <w:rPr>
          <w:rFonts w:ascii="Times New Roman" w:hAnsi="Times New Roman"/>
          <w:sz w:val="28"/>
          <w:szCs w:val="28"/>
        </w:rPr>
        <w:t xml:space="preserve"> отдела ЖКХ,</w:t>
      </w:r>
      <w:r>
        <w:rPr>
          <w:rFonts w:ascii="Times New Roman" w:hAnsi="Times New Roman"/>
          <w:sz w:val="28"/>
          <w:szCs w:val="28"/>
        </w:rPr>
        <w:t xml:space="preserve"> </w:t>
      </w:r>
      <w:r w:rsidR="000C1C9D">
        <w:rPr>
          <w:rFonts w:ascii="Times New Roman" w:hAnsi="Times New Roman"/>
          <w:sz w:val="28"/>
          <w:szCs w:val="28"/>
        </w:rPr>
        <w:t>малого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</w:t>
      </w:r>
      <w:r w:rsidR="00BF7534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BF753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.В.</w:t>
      </w:r>
      <w:r w:rsidR="00BF7534">
        <w:rPr>
          <w:rFonts w:ascii="Times New Roman" w:hAnsi="Times New Roman"/>
          <w:sz w:val="28"/>
          <w:szCs w:val="28"/>
        </w:rPr>
        <w:t>Степика</w:t>
      </w:r>
      <w:proofErr w:type="spellEnd"/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Приложение № 2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 программы</w:t>
      </w:r>
      <w:proofErr w:type="gramStart"/>
      <w:r>
        <w:rPr>
          <w:rFonts w:ascii="Times New Roman" w:hAnsi="Times New Roman"/>
          <w:sz w:val="28"/>
          <w:szCs w:val="28"/>
        </w:rPr>
        <w:t>«У</w:t>
      </w:r>
      <w:proofErr w:type="gramEnd"/>
      <w:r>
        <w:rPr>
          <w:rFonts w:ascii="Times New Roman" w:hAnsi="Times New Roman"/>
          <w:sz w:val="28"/>
          <w:szCs w:val="28"/>
        </w:rPr>
        <w:t>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Нововеличковского сельского поселения Динского района от 28.11.2016  № 612</w:t>
      </w:r>
    </w:p>
    <w:p w:rsidR="004311A1" w:rsidRDefault="000C1C9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4311A1" w:rsidRDefault="004311A1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4311A1">
        <w:trPr>
          <w:trHeight w:val="405"/>
        </w:trPr>
        <w:tc>
          <w:tcPr>
            <w:tcW w:w="8330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показателя</w:t>
            </w:r>
          </w:p>
        </w:tc>
        <w:tc>
          <w:tcPr>
            <w:tcW w:w="1636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4311A1">
        <w:trPr>
          <w:trHeight w:val="405"/>
        </w:trPr>
        <w:tc>
          <w:tcPr>
            <w:tcW w:w="8330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Реконструкция системы водоснабжения ст. Нововеличковской</w:t>
            </w:r>
          </w:p>
        </w:tc>
      </w:tr>
      <w:tr w:rsidR="004311A1">
        <w:tc>
          <w:tcPr>
            <w:tcW w:w="12582" w:type="dxa"/>
            <w:gridSpan w:val="5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Реконструкция системы водоснабжения  Нововеличковского сельского поселения</w:t>
            </w: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12582" w:type="dxa"/>
            <w:gridSpan w:val="5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1.2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оборудования станции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подъёма </w:t>
            </w:r>
            <w:r w:rsidR="002C4BF8" w:rsidRPr="002C4BF8">
              <w:rPr>
                <w:rFonts w:ascii="Times New Roman" w:hAnsi="Times New Roman"/>
                <w:sz w:val="24"/>
                <w:szCs w:val="24"/>
              </w:rPr>
              <w:t>(приобретение трубы)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1.3 Ремонт водонапорной башни п. Найдорф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4311A1" w:rsidRDefault="00CE0E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1.4 </w:t>
            </w:r>
            <w:r>
              <w:rPr>
                <w:rFonts w:ascii="Times New Roman" w:hAnsi="Times New Roman"/>
              </w:rPr>
              <w:t>Субсидии на дополнительную помощь местным бюджетам для решения социально-значимых вопросов местного значения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1.5 </w:t>
            </w: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</w:rPr>
      </w:pPr>
    </w:p>
    <w:p w:rsidR="004311A1" w:rsidRDefault="00BF753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0C1C9D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0C1C9D">
        <w:rPr>
          <w:rFonts w:ascii="Times New Roman" w:hAnsi="Times New Roman"/>
          <w:sz w:val="28"/>
          <w:szCs w:val="28"/>
        </w:rPr>
        <w:t xml:space="preserve"> отдела ЖКХ, малого и среднего бизнеса</w:t>
      </w:r>
      <w:r w:rsidR="000C1C9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Р.В.Степика</w:t>
      </w:r>
      <w:proofErr w:type="spellEnd"/>
      <w:r w:rsidR="000C1C9D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  <w:sectPr w:rsidR="004311A1">
          <w:pgSz w:w="16838" w:h="11906" w:orient="landscape"/>
          <w:pgMar w:top="851" w:right="709" w:bottom="567" w:left="567" w:header="709" w:footer="709" w:gutter="0"/>
          <w:cols w:space="720"/>
          <w:docGrid w:linePitch="360"/>
        </w:sectPr>
      </w:pPr>
    </w:p>
    <w:p w:rsidR="000C1C9D" w:rsidRDefault="000C1C9D" w:rsidP="00394D34">
      <w:pPr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bookmarkStart w:id="0" w:name="_GoBack"/>
      <w:bookmarkEnd w:id="0"/>
    </w:p>
    <w:sectPr w:rsidR="000C1C9D" w:rsidSect="004311A1">
      <w:pgSz w:w="11906" w:h="16838"/>
      <w:pgMar w:top="851" w:right="707" w:bottom="568" w:left="1701" w:header="708" w:footer="708" w:gutter="0"/>
      <w:pgNumType w:start="9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B3CC0"/>
    <w:multiLevelType w:val="multilevel"/>
    <w:tmpl w:val="197B3CC0"/>
    <w:lvl w:ilvl="0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03807C5"/>
    <w:multiLevelType w:val="multilevel"/>
    <w:tmpl w:val="303807C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67F"/>
    <w:rsid w:val="00052900"/>
    <w:rsid w:val="000530EB"/>
    <w:rsid w:val="00053277"/>
    <w:rsid w:val="000572DE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4386"/>
    <w:rsid w:val="000A5376"/>
    <w:rsid w:val="000A5978"/>
    <w:rsid w:val="000A7FC9"/>
    <w:rsid w:val="000B08C1"/>
    <w:rsid w:val="000B2F24"/>
    <w:rsid w:val="000B5326"/>
    <w:rsid w:val="000B7604"/>
    <w:rsid w:val="000C00FF"/>
    <w:rsid w:val="000C1C9D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E6E82"/>
    <w:rsid w:val="000F0EC5"/>
    <w:rsid w:val="000F14BE"/>
    <w:rsid w:val="000F275D"/>
    <w:rsid w:val="000F3765"/>
    <w:rsid w:val="000F37B3"/>
    <w:rsid w:val="000F3EC8"/>
    <w:rsid w:val="000F60AE"/>
    <w:rsid w:val="000F61E7"/>
    <w:rsid w:val="000F63E9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475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95C"/>
    <w:rsid w:val="001D4B7A"/>
    <w:rsid w:val="001D5925"/>
    <w:rsid w:val="001D5DBB"/>
    <w:rsid w:val="001D6AAB"/>
    <w:rsid w:val="001E08F0"/>
    <w:rsid w:val="001E0EF4"/>
    <w:rsid w:val="001E25C9"/>
    <w:rsid w:val="001E5588"/>
    <w:rsid w:val="001E68E0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B27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84D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4BF8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4D34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64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1A1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B87"/>
    <w:rsid w:val="004A6E35"/>
    <w:rsid w:val="004B0936"/>
    <w:rsid w:val="004B0BF0"/>
    <w:rsid w:val="004B18C9"/>
    <w:rsid w:val="004B20DA"/>
    <w:rsid w:val="004B32E5"/>
    <w:rsid w:val="004B3F59"/>
    <w:rsid w:val="004B4D4A"/>
    <w:rsid w:val="004B6664"/>
    <w:rsid w:val="004B7925"/>
    <w:rsid w:val="004C4884"/>
    <w:rsid w:val="004C67A5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11EA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57547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526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4A9E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171"/>
    <w:rsid w:val="007656A3"/>
    <w:rsid w:val="00765F1F"/>
    <w:rsid w:val="00766049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85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5E8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101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47C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09E3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F67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2955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8B6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87D5F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B4B"/>
    <w:rsid w:val="00B47C66"/>
    <w:rsid w:val="00B47D50"/>
    <w:rsid w:val="00B510C5"/>
    <w:rsid w:val="00B5210C"/>
    <w:rsid w:val="00B52439"/>
    <w:rsid w:val="00B528CF"/>
    <w:rsid w:val="00B55467"/>
    <w:rsid w:val="00B5581A"/>
    <w:rsid w:val="00B561DC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BF7534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A7C0F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58F4"/>
    <w:rsid w:val="00CC69DB"/>
    <w:rsid w:val="00CC7A35"/>
    <w:rsid w:val="00CD037F"/>
    <w:rsid w:val="00CD03EA"/>
    <w:rsid w:val="00CD2BEA"/>
    <w:rsid w:val="00CD3963"/>
    <w:rsid w:val="00CD6BB3"/>
    <w:rsid w:val="00CE0EE9"/>
    <w:rsid w:val="00CE1220"/>
    <w:rsid w:val="00CE2F9D"/>
    <w:rsid w:val="00CE4998"/>
    <w:rsid w:val="00CF06D5"/>
    <w:rsid w:val="00CF1B4C"/>
    <w:rsid w:val="00CF25AA"/>
    <w:rsid w:val="00CF2621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DB7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870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1566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1645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26AA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4CD"/>
    <w:rsid w:val="00F63557"/>
    <w:rsid w:val="00F64600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  <w:rsid w:val="385F6F0F"/>
    <w:rsid w:val="48196CD4"/>
    <w:rsid w:val="56981A8E"/>
    <w:rsid w:val="6FD9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1A1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4311A1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4311A1"/>
  </w:style>
  <w:style w:type="character" w:customStyle="1" w:styleId="80">
    <w:name w:val="Заголовок 8 Знак"/>
    <w:link w:val="8"/>
    <w:uiPriority w:val="9"/>
    <w:semiHidden/>
    <w:qFormat/>
    <w:rsid w:val="004311A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311A1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basedOn w:val="a0"/>
    <w:link w:val="a6"/>
    <w:uiPriority w:val="34"/>
    <w:qFormat/>
    <w:rsid w:val="004311A1"/>
  </w:style>
  <w:style w:type="paragraph" w:styleId="a4">
    <w:name w:val="Balloon Text"/>
    <w:basedOn w:val="a"/>
    <w:link w:val="a3"/>
    <w:uiPriority w:val="99"/>
    <w:unhideWhenUsed/>
    <w:rsid w:val="004311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qFormat/>
    <w:rsid w:val="004311A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styleId="a6">
    <w:name w:val="List Paragraph"/>
    <w:basedOn w:val="a"/>
    <w:link w:val="a5"/>
    <w:uiPriority w:val="34"/>
    <w:qFormat/>
    <w:rsid w:val="004311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FA752-4C60-4215-B762-799ACB0EC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2018-10-30T10:43:00Z</cp:lastPrinted>
  <dcterms:created xsi:type="dcterms:W3CDTF">2018-11-22T13:37:00Z</dcterms:created>
  <dcterms:modified xsi:type="dcterms:W3CDTF">2018-11-23T11:51:00Z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