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DE3" w:rsidRPr="00B97A1C" w:rsidRDefault="00E11DE3" w:rsidP="00E11D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drawing>
          <wp:inline distT="0" distB="0" distL="0" distR="0">
            <wp:extent cx="43942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</w:p>
    <w:p w:rsidR="00E11DE3" w:rsidRPr="00FD14D7" w:rsidRDefault="00E11DE3" w:rsidP="00E11DE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E11DE3" w:rsidRPr="00FD14D7" w:rsidRDefault="00E11DE3" w:rsidP="00E11DE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E11DE3" w:rsidRPr="004724CC" w:rsidRDefault="00E11DE3" w:rsidP="00E11DE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11DE3" w:rsidRPr="00FD14D7" w:rsidRDefault="00E11DE3" w:rsidP="00E11D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E11DE3" w:rsidRPr="00FD14D7" w:rsidRDefault="00E11DE3" w:rsidP="00E11D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1DE3" w:rsidRPr="00FD14D7" w:rsidRDefault="00E11DE3" w:rsidP="00E11DE3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 w:rsidRPr="00FD14D7">
        <w:rPr>
          <w:rFonts w:ascii="Times New Roman" w:hAnsi="Times New Roman"/>
          <w:sz w:val="28"/>
          <w:szCs w:val="28"/>
        </w:rPr>
        <w:t xml:space="preserve">от </w:t>
      </w:r>
      <w:r w:rsidR="00FC2048">
        <w:rPr>
          <w:rFonts w:ascii="Times New Roman" w:hAnsi="Times New Roman"/>
          <w:sz w:val="28"/>
          <w:szCs w:val="28"/>
        </w:rPr>
        <w:t>15.02.2018</w:t>
      </w:r>
      <w:r w:rsidRPr="00FD14D7">
        <w:rPr>
          <w:rFonts w:ascii="Times New Roman" w:hAnsi="Times New Roman"/>
          <w:sz w:val="28"/>
          <w:szCs w:val="28"/>
        </w:rPr>
        <w:tab/>
      </w:r>
      <w:r w:rsidRPr="00FD14D7">
        <w:rPr>
          <w:rFonts w:ascii="Times New Roman" w:hAnsi="Times New Roman"/>
          <w:sz w:val="28"/>
          <w:szCs w:val="28"/>
        </w:rPr>
        <w:tab/>
      </w:r>
      <w:r w:rsidRPr="00FD14D7">
        <w:rPr>
          <w:rFonts w:ascii="Times New Roman" w:hAnsi="Times New Roman"/>
          <w:sz w:val="28"/>
          <w:szCs w:val="28"/>
        </w:rPr>
        <w:tab/>
      </w:r>
      <w:r w:rsidRPr="00FD14D7">
        <w:rPr>
          <w:rFonts w:ascii="Times New Roman" w:hAnsi="Times New Roman"/>
          <w:sz w:val="28"/>
          <w:szCs w:val="28"/>
        </w:rPr>
        <w:tab/>
      </w:r>
      <w:r w:rsidRPr="00FD14D7">
        <w:rPr>
          <w:rFonts w:ascii="Times New Roman" w:hAnsi="Times New Roman"/>
          <w:sz w:val="28"/>
          <w:szCs w:val="28"/>
        </w:rPr>
        <w:tab/>
        <w:t xml:space="preserve">                                              № </w:t>
      </w:r>
      <w:r w:rsidR="00FC2048">
        <w:rPr>
          <w:rFonts w:ascii="Times New Roman" w:hAnsi="Times New Roman"/>
          <w:sz w:val="28"/>
          <w:szCs w:val="28"/>
        </w:rPr>
        <w:t>39</w:t>
      </w:r>
    </w:p>
    <w:p w:rsidR="00E11DE3" w:rsidRPr="00FD14D7" w:rsidRDefault="00E11DE3" w:rsidP="00E11DE3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D14D7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E11DE3" w:rsidRPr="004724CC" w:rsidRDefault="00E11DE3" w:rsidP="00E11DE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11DE3" w:rsidRPr="004724CC" w:rsidRDefault="00E11DE3" w:rsidP="00E11DE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11DE3" w:rsidRPr="004724CC" w:rsidRDefault="00E11DE3" w:rsidP="00E11DE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11DE3" w:rsidRDefault="00E11DE3" w:rsidP="00E11D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б утверждении адресных объектов</w:t>
      </w:r>
    </w:p>
    <w:p w:rsidR="00E11DE3" w:rsidRDefault="00E11DE3" w:rsidP="00E11D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Нововеличковского сельского поселения</w:t>
      </w:r>
    </w:p>
    <w:p w:rsidR="00E11DE3" w:rsidRPr="00FD14D7" w:rsidRDefault="00E11DE3" w:rsidP="00E11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1DE3" w:rsidRPr="00FD14D7" w:rsidRDefault="00E11DE3" w:rsidP="00E11D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DE3" w:rsidRPr="005B7566" w:rsidRDefault="00E11DE3" w:rsidP="00E11DE3">
      <w:pPr>
        <w:shd w:val="clear" w:color="auto" w:fill="FFFFFF"/>
        <w:spacing w:after="0" w:line="322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28.12.2013 № 443-ФЗ                     «О федеральной информационной системе и о внесении изменений в Федеральный закон «Об общих принципах организации местного самоуправления в Российской Федерации, постановлением Правительства РФ от 19.11.2014  №1221 «Об утверждении Правил присвоения, изменения и аннулирования адресов», в целях утверждения адресных объектов Нововеличковского сельского поселения, на основании письма управления строительства, ТЭК, промышленности, транспорта, связи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жилищной политики от 06.02.2018 № 06-06/414, </w:t>
      </w:r>
      <w:proofErr w:type="gramStart"/>
      <w:r w:rsidRPr="005B756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B7566">
        <w:rPr>
          <w:rFonts w:ascii="Times New Roman" w:hAnsi="Times New Roman" w:cs="Times New Roman"/>
          <w:sz w:val="28"/>
          <w:szCs w:val="28"/>
        </w:rPr>
        <w:t xml:space="preserve"> о с т а н о в л я ю: </w:t>
      </w:r>
    </w:p>
    <w:p w:rsidR="00E11DE3" w:rsidRDefault="00E11DE3" w:rsidP="00E11DE3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B75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Утвердить следующие адресные объекты адресации:                                    ст. Нововеличковская, ул. Красная, 61А; ст. Нововеличковская,                                     ул. Красная, 50А; ст. Нововеличковская,</w:t>
      </w:r>
      <w:r w:rsidRPr="00547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ул. Красная, 44А.</w:t>
      </w:r>
      <w:proofErr w:type="gramEnd"/>
    </w:p>
    <w:p w:rsidR="00E11DE3" w:rsidRDefault="00E11DE3" w:rsidP="00E11DE3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Ведущему специалисту отдела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имущественных отношений администрации Нововеличковского сельского поселения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О.П.Королевой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E11DE3" w:rsidRDefault="00E11DE3" w:rsidP="00E11DE3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внести вышеуказанные адресные объекты в государственный адресный реестр;</w:t>
      </w:r>
    </w:p>
    <w:p w:rsidR="00E11DE3" w:rsidRDefault="00E11DE3" w:rsidP="00E11DE3">
      <w:pPr>
        <w:tabs>
          <w:tab w:val="left" w:pos="126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разместить на официальном сайте администрации Нововеличковского сельского поселения в сети Интернет.</w:t>
      </w:r>
    </w:p>
    <w:p w:rsidR="00E11DE3" w:rsidRDefault="00E11DE3" w:rsidP="00E11DE3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 </w:t>
      </w:r>
    </w:p>
    <w:p w:rsidR="00E11DE3" w:rsidRPr="0011625B" w:rsidRDefault="00E11DE3" w:rsidP="00E11DE3">
      <w:pPr>
        <w:tabs>
          <w:tab w:val="left" w:pos="0"/>
        </w:tabs>
        <w:spacing w:after="0"/>
        <w:ind w:right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394DD2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394DD2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подписания.</w:t>
      </w:r>
    </w:p>
    <w:p w:rsidR="00E11DE3" w:rsidRPr="005B7566" w:rsidRDefault="00E11DE3" w:rsidP="00E11D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DE3" w:rsidRPr="005B7566" w:rsidRDefault="00E11DE3" w:rsidP="00E11D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DE3" w:rsidRPr="005B7566" w:rsidRDefault="00E11DE3" w:rsidP="00E11D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DE3" w:rsidRDefault="00E11DE3" w:rsidP="00E11D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17A6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817A6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E11DE3" w:rsidRPr="00817A69" w:rsidRDefault="00E11DE3" w:rsidP="00E11D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7A69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41659A" w:rsidRPr="00E11DE3" w:rsidRDefault="00E11DE3" w:rsidP="00FC64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7A6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7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С.М.Кова</w:t>
      </w:r>
      <w:bookmarkStart w:id="0" w:name="_GoBack"/>
      <w:bookmarkEnd w:id="0"/>
      <w:proofErr w:type="spellEnd"/>
    </w:p>
    <w:sectPr w:rsidR="0041659A" w:rsidRPr="00E11DE3" w:rsidSect="00E11DE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D7E"/>
    <w:rsid w:val="003A4D7E"/>
    <w:rsid w:val="0041659A"/>
    <w:rsid w:val="00E11DE3"/>
    <w:rsid w:val="00FC2048"/>
    <w:rsid w:val="00FC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DE3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E11DE3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semiHidden/>
    <w:rsid w:val="00E11DE3"/>
    <w:rPr>
      <w:rFonts w:ascii="Calibri" w:eastAsia="Calibri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1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DE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DE3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E11DE3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semiHidden/>
    <w:rsid w:val="00E11DE3"/>
    <w:rPr>
      <w:rFonts w:ascii="Calibri" w:eastAsia="Calibri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1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D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</dc:creator>
  <cp:keywords/>
  <dc:description/>
  <cp:lastModifiedBy>Пользователь</cp:lastModifiedBy>
  <cp:revision>4</cp:revision>
  <dcterms:created xsi:type="dcterms:W3CDTF">2018-02-16T06:46:00Z</dcterms:created>
  <dcterms:modified xsi:type="dcterms:W3CDTF">2018-02-16T07:09:00Z</dcterms:modified>
</cp:coreProperties>
</file>