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1F448F">
        <w:rPr>
          <w:rFonts w:ascii="Calibri" w:eastAsia="Times New Roman" w:hAnsi="Calibri" w:cs="Calibri"/>
          <w:noProof/>
          <w:color w:val="FFFFFF"/>
          <w:lang w:eastAsia="ru-RU"/>
        </w:rPr>
        <w:drawing>
          <wp:inline distT="0" distB="0" distL="0" distR="0" wp14:anchorId="17B01BAD" wp14:editId="5A22764A">
            <wp:extent cx="438150" cy="571500"/>
            <wp:effectExtent l="0" t="0" r="0" b="0"/>
            <wp:docPr id="13" name="Рисунок 1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Cs/>
          <w:caps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ПОСТАНОВЛЕНИЕ</w:t>
      </w:r>
    </w:p>
    <w:p w:rsidR="001F448F" w:rsidRPr="001F448F" w:rsidRDefault="001F448F" w:rsidP="001F448F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44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19.01.2018</w:t>
      </w:r>
      <w:r w:rsidRPr="001F448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F448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F448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F448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F448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№ 05</w:t>
      </w: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448F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Об изъятии из оперативного управления муниципального </w:t>
      </w: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казенного учреждения «Обеспечение деятельности </w:t>
      </w: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администрации Нововеличковского сельского поселения» </w:t>
      </w: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в казну Нововеличковского сельского поселения Динского </w:t>
      </w:r>
    </w:p>
    <w:p w:rsidR="001F448F" w:rsidRPr="001F448F" w:rsidRDefault="001F448F" w:rsidP="001F448F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района муниципального имущества – автомобиль ГАЗ 3102</w:t>
      </w:r>
    </w:p>
    <w:p w:rsidR="001F448F" w:rsidRPr="001F448F" w:rsidRDefault="001F448F" w:rsidP="001F448F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1F448F" w:rsidRPr="001F448F" w:rsidRDefault="001F448F" w:rsidP="001F448F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1F448F" w:rsidRPr="001F448F" w:rsidRDefault="001F448F" w:rsidP="001F448F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448F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 в соответствии с принятой программой приватизации</w:t>
      </w:r>
      <w:r w:rsidRPr="001F448F">
        <w:rPr>
          <w:rFonts w:ascii="Times New Roman" w:eastAsia="Calibri" w:hAnsi="Times New Roman" w:cs="Times New Roman"/>
          <w:sz w:val="26"/>
          <w:lang w:eastAsia="ru-RU"/>
        </w:rPr>
        <w:t xml:space="preserve"> </w:t>
      </w:r>
      <w:r w:rsidRPr="001F448F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имущества Нововеличковского сельского поселения Динского района на 2018 год, утвержденной решением Совета Нововеличковского сельского поселения Динского района от 21.12.2017 № 235-51/3,   п о с т а н о в л я ю:</w:t>
      </w:r>
    </w:p>
    <w:p w:rsidR="001F448F" w:rsidRPr="001F448F" w:rsidRDefault="001F448F" w:rsidP="001F448F">
      <w:pPr>
        <w:numPr>
          <w:ilvl w:val="1"/>
          <w:numId w:val="1"/>
        </w:numPr>
        <w:tabs>
          <w:tab w:val="left" w:pos="0"/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Изъять из оперативного управления муниципального казенного учреждения «Обеспечение деятельности администрации Нововеличковского сельского поселения» в казну Нововеличковского сельского поселения Динского района муниципальное имущество – автомобиль ГАЗ 3102, идентификационный № (VIN) XTH310200V0061130, модель, номер двигателя 40200F-3405539, шасси номер 546444, кузов номер 0061130, цвет БЕЛЫЙ, гос. номер С 111 УУ 23, балансовой стоимостью </w:t>
      </w:r>
      <w:r w:rsidRPr="001F44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234 657</w:t>
      </w: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(двести тридцать четыре тысячи шестьсот пятьдесят семь) рублей 60 копеек, нулевой остаточной стоимостью.</w:t>
      </w:r>
    </w:p>
    <w:p w:rsidR="001F448F" w:rsidRPr="001F448F" w:rsidRDefault="001F448F" w:rsidP="001F448F">
      <w:pPr>
        <w:numPr>
          <w:ilvl w:val="1"/>
          <w:numId w:val="1"/>
        </w:numPr>
        <w:tabs>
          <w:tab w:val="left" w:pos="0"/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Барилова</w:t>
      </w:r>
      <w:proofErr w:type="spellEnd"/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подготовить акт приема – передачи муниципального имущества, указанного в пункте 1 настоящего постановления, внести соответствующие изменения в бухгалтерский учет.</w:t>
      </w:r>
    </w:p>
    <w:p w:rsidR="001F448F" w:rsidRPr="001F448F" w:rsidRDefault="001F448F" w:rsidP="001F448F">
      <w:pPr>
        <w:numPr>
          <w:ilvl w:val="1"/>
          <w:numId w:val="1"/>
        </w:numPr>
        <w:tabs>
          <w:tab w:val="left" w:pos="0"/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</w:t>
      </w:r>
      <w:proofErr w:type="spellStart"/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) внести соответствующие изменения в реестр муниципальной собственности Нововеличковского сельского поселения.</w:t>
      </w:r>
    </w:p>
    <w:p w:rsidR="001F448F" w:rsidRPr="001F448F" w:rsidRDefault="001F448F" w:rsidP="001F448F">
      <w:pPr>
        <w:numPr>
          <w:ilvl w:val="1"/>
          <w:numId w:val="1"/>
        </w:numPr>
        <w:tabs>
          <w:tab w:val="left" w:pos="0"/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1F448F" w:rsidRPr="001F448F" w:rsidRDefault="001F448F" w:rsidP="001F448F">
      <w:pPr>
        <w:numPr>
          <w:ilvl w:val="1"/>
          <w:numId w:val="1"/>
        </w:numPr>
        <w:tabs>
          <w:tab w:val="left" w:pos="0"/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1F448F" w:rsidRPr="001F448F" w:rsidRDefault="001F448F" w:rsidP="001F448F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48F" w:rsidRPr="001F448F" w:rsidRDefault="001F448F" w:rsidP="001F448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48F" w:rsidRPr="001F448F" w:rsidRDefault="001F448F" w:rsidP="001F448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48F" w:rsidRPr="001F448F" w:rsidRDefault="001F448F" w:rsidP="001F448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1F448F" w:rsidRPr="001F448F" w:rsidRDefault="001F448F" w:rsidP="001F448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5F0253" w:rsidRDefault="001F448F" w:rsidP="001F448F">
      <w:pPr>
        <w:tabs>
          <w:tab w:val="left" w:pos="0"/>
        </w:tabs>
        <w:spacing w:after="0" w:line="240" w:lineRule="auto"/>
        <w:jc w:val="both"/>
      </w:pP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44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sectPr w:rsidR="005F0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0664D"/>
    <w:multiLevelType w:val="multilevel"/>
    <w:tmpl w:val="FB70A942"/>
    <w:lvl w:ilvl="0">
      <w:start w:val="1"/>
      <w:numFmt w:val="decimal"/>
      <w:lvlText w:val="%1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48F"/>
    <w:rsid w:val="001F448F"/>
    <w:rsid w:val="005F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8BC57-4E2D-402E-8068-9830ABB4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2018-01-31T13:17:00Z</dcterms:created>
  <dcterms:modified xsi:type="dcterms:W3CDTF">2018-01-31T13:19:00Z</dcterms:modified>
</cp:coreProperties>
</file>