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4D93" w:rsidRPr="007E4D93" w:rsidRDefault="007E4D93" w:rsidP="007E4D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407FCD">
        <w:rPr>
          <w:rFonts w:ascii="Calibri" w:eastAsia="Times New Roman" w:hAnsi="Calibri" w:cs="Times New Roman"/>
          <w:i/>
          <w:iCs/>
          <w:noProof/>
          <w:sz w:val="28"/>
          <w:szCs w:val="28"/>
          <w:lang w:eastAsia="ru-RU"/>
        </w:rPr>
        <w:drawing>
          <wp:inline distT="0" distB="0" distL="0" distR="0" wp14:anchorId="42790B62" wp14:editId="38B694A8">
            <wp:extent cx="498475" cy="568325"/>
            <wp:effectExtent l="0" t="0" r="0" b="3175"/>
            <wp:docPr id="2" name="Рисунок 2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475" cy="56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4D93" w:rsidRPr="007E4D93" w:rsidRDefault="007E4D93" w:rsidP="007E4D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7E4D93" w:rsidRPr="007E4D93" w:rsidRDefault="007E4D93" w:rsidP="007E4D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7E4D93" w:rsidRPr="007E4D93" w:rsidRDefault="007E4D93" w:rsidP="007E4D9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E4D93" w:rsidRPr="007E4D93" w:rsidRDefault="007E4D93" w:rsidP="007E4D9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7E4D93" w:rsidRPr="007E4D93" w:rsidRDefault="007E4D93" w:rsidP="007E4D9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4D93" w:rsidRDefault="00315F49" w:rsidP="00A92E0D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7279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20.12.2017</w:t>
      </w:r>
      <w:r w:rsidR="007E4D93" w:rsidRPr="007E4D93">
        <w:rPr>
          <w:rFonts w:ascii="Times New Roman" w:eastAsia="Times New Roman" w:hAnsi="Times New Roman" w:cs="Times New Roman"/>
          <w:color w:val="FFFFFF"/>
          <w:spacing w:val="-1"/>
          <w:sz w:val="28"/>
          <w:szCs w:val="28"/>
          <w:lang w:eastAsia="ru-RU"/>
        </w:rPr>
        <w:t xml:space="preserve">.                          </w:t>
      </w:r>
      <w:r w:rsidR="007E4D93" w:rsidRPr="007E4D93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                                     </w:t>
      </w:r>
      <w:r w:rsidR="006305BE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                      </w:t>
      </w:r>
      <w:r w:rsidR="007279B5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    </w:t>
      </w:r>
      <w:r w:rsidR="006305BE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     </w:t>
      </w:r>
      <w:r w:rsidR="007E4D93"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  <w:r w:rsidR="007279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349</w:t>
      </w:r>
    </w:p>
    <w:p w:rsidR="00C47330" w:rsidRPr="007E4D93" w:rsidRDefault="00C47330" w:rsidP="00A92E0D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E4D93" w:rsidRPr="007E4D93" w:rsidRDefault="007E4D93" w:rsidP="00A92E0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станица Нововеличковская</w:t>
      </w:r>
    </w:p>
    <w:p w:rsidR="00A92E0D" w:rsidRDefault="00C47330" w:rsidP="00A92E0D">
      <w:pPr>
        <w:spacing w:after="0"/>
        <w:jc w:val="center"/>
        <w:rPr>
          <w:rFonts w:ascii="Calibri" w:eastAsia="Times New Roman" w:hAnsi="Calibri" w:cs="Times New Roman"/>
          <w:b/>
          <w:caps/>
          <w:color w:val="FFFFFF"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b/>
          <w:caps/>
          <w:color w:val="FFFFFF"/>
          <w:sz w:val="28"/>
          <w:szCs w:val="28"/>
          <w:lang w:eastAsia="ru-RU"/>
        </w:rPr>
        <w:t>Ад</w:t>
      </w:r>
    </w:p>
    <w:p w:rsidR="00C47330" w:rsidRDefault="00C47330" w:rsidP="00A92E0D">
      <w:pPr>
        <w:spacing w:after="0"/>
        <w:jc w:val="center"/>
        <w:rPr>
          <w:rFonts w:ascii="Calibri" w:eastAsia="Times New Roman" w:hAnsi="Calibri" w:cs="Times New Roman"/>
          <w:b/>
          <w:caps/>
          <w:color w:val="FFFFFF"/>
          <w:sz w:val="28"/>
          <w:szCs w:val="28"/>
          <w:lang w:eastAsia="ru-RU"/>
        </w:rPr>
      </w:pPr>
    </w:p>
    <w:p w:rsidR="007E4D93" w:rsidRPr="007E4D93" w:rsidRDefault="007E4D93" w:rsidP="00A92E0D">
      <w:pPr>
        <w:spacing w:after="0"/>
        <w:jc w:val="center"/>
        <w:rPr>
          <w:rFonts w:ascii="Calibri" w:eastAsia="Times New Roman" w:hAnsi="Calibri" w:cs="Times New Roman"/>
          <w:b/>
          <w:caps/>
          <w:color w:val="FFFFFF"/>
          <w:sz w:val="28"/>
          <w:szCs w:val="28"/>
          <w:lang w:eastAsia="ru-RU"/>
        </w:rPr>
      </w:pPr>
      <w:r w:rsidRPr="007E4D93">
        <w:rPr>
          <w:rFonts w:ascii="Calibri" w:eastAsia="Times New Roman" w:hAnsi="Calibri" w:cs="Times New Roman"/>
          <w:b/>
          <w:caps/>
          <w:color w:val="FFFFFF"/>
          <w:sz w:val="28"/>
          <w:szCs w:val="28"/>
          <w:lang w:eastAsia="ru-RU"/>
        </w:rPr>
        <w:t>инистрация</w:t>
      </w:r>
    </w:p>
    <w:p w:rsidR="00155FE0" w:rsidRPr="00155FE0" w:rsidRDefault="00155FE0" w:rsidP="00A92E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55F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постановление администрации </w:t>
      </w:r>
    </w:p>
    <w:p w:rsidR="00155FE0" w:rsidRPr="00155FE0" w:rsidRDefault="00155FE0" w:rsidP="00A92E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55F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Нововеличковского сельского поселения Динского района</w:t>
      </w:r>
    </w:p>
    <w:p w:rsidR="00155FE0" w:rsidRPr="00155FE0" w:rsidRDefault="00155FE0" w:rsidP="00A92E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 29</w:t>
      </w:r>
      <w:r w:rsidRPr="00155F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.11.2016 №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622</w:t>
      </w:r>
      <w:r w:rsidRPr="00155F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r w:rsidR="00413EF6" w:rsidRPr="007E4D93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ar-SA"/>
        </w:rPr>
        <w:t>Противодействие терроризму и экстремизму, минимизация и ликвидация последствий их проявления на территории Нов</w:t>
      </w:r>
      <w:r w:rsidR="00413EF6" w:rsidRPr="00407FCD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ar-SA"/>
        </w:rPr>
        <w:t xml:space="preserve">овеличковского </w:t>
      </w:r>
      <w:r w:rsidR="00413EF6" w:rsidRPr="007E4D93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ar-SA"/>
        </w:rPr>
        <w:t>сельского поселения</w:t>
      </w:r>
      <w:r w:rsidR="00413EF6" w:rsidRPr="007E4D93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ar-SA"/>
        </w:rPr>
        <w:t>»</w:t>
      </w:r>
      <w:r w:rsidR="00413EF6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ru-RU"/>
        </w:rPr>
        <w:t xml:space="preserve"> на 2017-2019</w:t>
      </w:r>
      <w:r w:rsidR="00413EF6" w:rsidRPr="007E4D93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ru-RU"/>
        </w:rPr>
        <w:t xml:space="preserve"> год</w:t>
      </w:r>
      <w:r w:rsidR="00413EF6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ru-RU"/>
        </w:rPr>
        <w:t>ы»</w:t>
      </w:r>
    </w:p>
    <w:p w:rsidR="00155FE0" w:rsidRDefault="00155FE0" w:rsidP="00155F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92E0D" w:rsidRDefault="00A92E0D" w:rsidP="00155F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15F49" w:rsidRDefault="00315F49" w:rsidP="00155F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52201" w:rsidRPr="00407FCD" w:rsidRDefault="00252201" w:rsidP="00252201">
      <w:pPr>
        <w:pStyle w:val="a6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407FCD">
        <w:rPr>
          <w:sz w:val="28"/>
          <w:szCs w:val="28"/>
        </w:rPr>
        <w:t xml:space="preserve">В соответствии с Федеральным законом </w:t>
      </w:r>
      <w:r w:rsidRPr="00407FCD">
        <w:rPr>
          <w:bCs/>
          <w:sz w:val="28"/>
          <w:szCs w:val="28"/>
        </w:rPr>
        <w:t xml:space="preserve">от 06.10.2003 № 131-ФЗ «Об общих принципах организации местного самоуправления в Российской Федерации», </w:t>
      </w:r>
      <w:r w:rsidRPr="00407FCD">
        <w:rPr>
          <w:sz w:val="28"/>
          <w:szCs w:val="28"/>
        </w:rPr>
        <w:t xml:space="preserve">Федеральным законом </w:t>
      </w:r>
      <w:r w:rsidRPr="00407FCD">
        <w:rPr>
          <w:bCs/>
          <w:sz w:val="28"/>
          <w:szCs w:val="28"/>
        </w:rPr>
        <w:t xml:space="preserve">от 06.03.2006 № 35-ФЗ «О противодействии терроризму», </w:t>
      </w:r>
      <w:r w:rsidRPr="00407FCD">
        <w:rPr>
          <w:sz w:val="28"/>
          <w:szCs w:val="28"/>
        </w:rPr>
        <w:t xml:space="preserve">Федеральным законом </w:t>
      </w:r>
      <w:r w:rsidRPr="00407FCD">
        <w:rPr>
          <w:bCs/>
          <w:sz w:val="28"/>
          <w:szCs w:val="28"/>
        </w:rPr>
        <w:t>от 25.07.2002 № 114-ФЗ «О противодействии экстремистской д</w:t>
      </w:r>
      <w:r>
        <w:rPr>
          <w:bCs/>
          <w:sz w:val="28"/>
          <w:szCs w:val="28"/>
        </w:rPr>
        <w:t xml:space="preserve">еятельности»; </w:t>
      </w:r>
      <w:r w:rsidRPr="00407FCD">
        <w:rPr>
          <w:sz w:val="28"/>
          <w:szCs w:val="28"/>
          <w:lang w:eastAsia="ar-SA"/>
        </w:rPr>
        <w:t>Федеральным законом от 19.05.1995</w:t>
      </w:r>
      <w:r w:rsidRPr="007E4D93">
        <w:rPr>
          <w:sz w:val="28"/>
          <w:szCs w:val="28"/>
          <w:lang w:eastAsia="ar-SA"/>
        </w:rPr>
        <w:t xml:space="preserve"> № 82-ФЗ «Об общественных объединениях»</w:t>
      </w:r>
      <w:r w:rsidRPr="00407FCD">
        <w:rPr>
          <w:sz w:val="28"/>
          <w:szCs w:val="28"/>
          <w:lang w:eastAsia="ar-SA"/>
        </w:rPr>
        <w:t xml:space="preserve">. </w:t>
      </w:r>
      <w:r w:rsidRPr="00407FCD">
        <w:rPr>
          <w:bCs/>
          <w:sz w:val="28"/>
          <w:szCs w:val="28"/>
        </w:rPr>
        <w:t xml:space="preserve">Уставом </w:t>
      </w:r>
      <w:r w:rsidRPr="00407FCD">
        <w:rPr>
          <w:sz w:val="28"/>
          <w:szCs w:val="28"/>
        </w:rPr>
        <w:t xml:space="preserve">Нововеличковского сельского поселения Динского </w:t>
      </w:r>
      <w:proofErr w:type="gramStart"/>
      <w:r w:rsidRPr="00407FCD">
        <w:rPr>
          <w:sz w:val="28"/>
          <w:szCs w:val="28"/>
        </w:rPr>
        <w:t>района,</w:t>
      </w:r>
      <w:r>
        <w:rPr>
          <w:sz w:val="28"/>
          <w:szCs w:val="28"/>
        </w:rPr>
        <w:t xml:space="preserve">   </w:t>
      </w:r>
      <w:proofErr w:type="gramEnd"/>
      <w:r>
        <w:rPr>
          <w:sz w:val="28"/>
          <w:szCs w:val="28"/>
        </w:rPr>
        <w:t xml:space="preserve">                                 </w:t>
      </w:r>
      <w:r w:rsidRPr="00407FCD">
        <w:rPr>
          <w:sz w:val="28"/>
          <w:szCs w:val="28"/>
        </w:rPr>
        <w:t xml:space="preserve"> п о с т а н о в л я ю: </w:t>
      </w:r>
    </w:p>
    <w:p w:rsidR="000C655E" w:rsidRDefault="00155FE0" w:rsidP="000C655E">
      <w:pPr>
        <w:numPr>
          <w:ilvl w:val="0"/>
          <w:numId w:val="4"/>
        </w:numPr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F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Внести изменения в постановление администрации Нововеличковского сельского поселения Динского района от </w:t>
      </w:r>
      <w:r w:rsidR="002522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29</w:t>
      </w:r>
      <w:r w:rsidRPr="00155F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.11.2016 № </w:t>
      </w:r>
      <w:r w:rsidR="002522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622</w:t>
      </w:r>
      <w:r w:rsidRPr="00155F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</w:t>
      </w:r>
      <w:r w:rsidR="001A04B8" w:rsidRPr="007E4D93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ar-SA"/>
        </w:rPr>
        <w:t>Противодействие терроризму и экстремизму, минимизация и ликвидация последствий их проявления на территории Ново</w:t>
      </w:r>
      <w:r w:rsidR="001A04B8" w:rsidRPr="00407FCD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ar-SA"/>
        </w:rPr>
        <w:t>величковского</w:t>
      </w:r>
      <w:r w:rsidR="001A04B8" w:rsidRPr="007E4D93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ar-SA"/>
        </w:rPr>
        <w:t xml:space="preserve"> сельского поселения</w:t>
      </w:r>
      <w:r w:rsidR="001A04B8" w:rsidRPr="007E4D9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ar-SA"/>
        </w:rPr>
        <w:t>»</w:t>
      </w:r>
      <w:r w:rsidR="001A04B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на 2017-2019»</w:t>
      </w:r>
      <w:r w:rsidRPr="00155FE0">
        <w:rPr>
          <w:rFonts w:ascii="Times New Roman" w:eastAsia="Times New Roman" w:hAnsi="Times New Roman" w:cs="Times New Roman"/>
          <w:sz w:val="28"/>
          <w:szCs w:val="28"/>
          <w:lang w:eastAsia="ru-RU"/>
        </w:rPr>
        <w:t>, п</w:t>
      </w:r>
      <w:r w:rsidRPr="00155F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риложение к постановлению утвердить </w:t>
      </w:r>
      <w:r w:rsidRPr="00155FE0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новой редакции</w:t>
      </w:r>
      <w:r w:rsidRPr="00155F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(прилагается).</w:t>
      </w:r>
    </w:p>
    <w:p w:rsidR="000C655E" w:rsidRPr="000C655E" w:rsidRDefault="000C655E" w:rsidP="000C655E">
      <w:pPr>
        <w:numPr>
          <w:ilvl w:val="0"/>
          <w:numId w:val="4"/>
        </w:numPr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</w:t>
      </w:r>
      <w:r w:rsidR="006305BE" w:rsidRPr="006305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305BE" w:rsidRPr="00155F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Нововеличковского сельского поселения Динского района от </w:t>
      </w:r>
      <w:r w:rsidR="006305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29.11.2017</w:t>
      </w:r>
      <w:r w:rsidR="006305BE" w:rsidRPr="00155F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 </w:t>
      </w:r>
      <w:r w:rsidR="006305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321</w:t>
      </w:r>
      <w:r w:rsidR="006305BE" w:rsidRPr="00155F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</w:t>
      </w:r>
      <w:r w:rsidR="006305BE" w:rsidRPr="007E4D93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ar-SA"/>
        </w:rPr>
        <w:t>Противодействие терроризму и экстремизму, минимизация и ликвидация последствий их проявления на территории Ново</w:t>
      </w:r>
      <w:r w:rsidR="006305BE" w:rsidRPr="00407FCD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ar-SA"/>
        </w:rPr>
        <w:t>величковского</w:t>
      </w:r>
      <w:r w:rsidR="006305BE" w:rsidRPr="007E4D93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ar-SA"/>
        </w:rPr>
        <w:t xml:space="preserve"> сельского поселения</w:t>
      </w:r>
      <w:r w:rsidR="006305BE" w:rsidRPr="007E4D9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ar-SA"/>
        </w:rPr>
        <w:t>»</w:t>
      </w:r>
      <w:r w:rsidR="006305B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на 2017-2019», признать утратившим силу.</w:t>
      </w:r>
    </w:p>
    <w:p w:rsidR="00155FE0" w:rsidRPr="00680D4D" w:rsidRDefault="00155FE0" w:rsidP="00680D4D">
      <w:pPr>
        <w:pStyle w:val="a7"/>
        <w:numPr>
          <w:ilvl w:val="0"/>
          <w:numId w:val="4"/>
        </w:num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0D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Отделу финансов и муниципальных закупок администрации Нововеличковского сельского поселения (Вуймина) предусмотреть финансирование расходов по программе и произвести расходы на </w:t>
      </w:r>
      <w:r w:rsidRPr="00680D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мероприятия, предусмотренные программой, в пределах объемов средств, предусмотренных на эти цели в бюджете Нововеличковского сельского поселения.</w:t>
      </w:r>
    </w:p>
    <w:p w:rsidR="00680D4D" w:rsidRPr="00680D4D" w:rsidRDefault="006305BE" w:rsidP="00680D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6"/>
        </w:rPr>
        <w:t xml:space="preserve">           4</w:t>
      </w:r>
      <w:r w:rsidR="00680D4D">
        <w:rPr>
          <w:rFonts w:ascii="Times New Roman" w:hAnsi="Times New Roman"/>
          <w:sz w:val="28"/>
          <w:szCs w:val="26"/>
        </w:rPr>
        <w:t>.</w:t>
      </w:r>
      <w:r w:rsidR="00680D4D">
        <w:rPr>
          <w:rFonts w:ascii="Times New Roman" w:hAnsi="Times New Roman"/>
          <w:sz w:val="28"/>
          <w:szCs w:val="28"/>
        </w:rPr>
        <w:t xml:space="preserve"> Отделу ЖКХ, малого и среднего бизнеса администрации Нововеличковского сельского поселения Динского района (Токаренко) обеспечить выполнение мероприятий программы.</w:t>
      </w:r>
    </w:p>
    <w:p w:rsidR="00155FE0" w:rsidRPr="00155FE0" w:rsidRDefault="006305BE" w:rsidP="00155FE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155FE0" w:rsidRPr="00155FE0">
        <w:rPr>
          <w:rFonts w:ascii="Times New Roman" w:eastAsia="Times New Roman" w:hAnsi="Times New Roman" w:cs="Times New Roman"/>
          <w:sz w:val="28"/>
          <w:szCs w:val="28"/>
          <w:lang w:eastAsia="ru-RU"/>
        </w:rPr>
        <w:t>. Отделу по общим и правовым вопросам администрации Нововеличковского сельского поселения (Калитка)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155FE0" w:rsidRPr="00155FE0" w:rsidRDefault="00037536" w:rsidP="00155FE0">
      <w:pPr>
        <w:tabs>
          <w:tab w:val="left" w:pos="-5245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155FE0" w:rsidRPr="00155F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Контроль за выполнением настоящего постановления </w:t>
      </w:r>
      <w:r w:rsidR="001A04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оставляю за собой.</w:t>
      </w:r>
    </w:p>
    <w:p w:rsidR="00155FE0" w:rsidRPr="00155FE0" w:rsidRDefault="00037536" w:rsidP="00155FE0">
      <w:pPr>
        <w:tabs>
          <w:tab w:val="left" w:pos="-5245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="00155FE0" w:rsidRPr="00155F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Постановление вступает в силу со дня его подписания.</w:t>
      </w:r>
    </w:p>
    <w:p w:rsidR="00155FE0" w:rsidRPr="00155FE0" w:rsidRDefault="00155FE0" w:rsidP="00155FE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55FE0" w:rsidRPr="00155FE0" w:rsidRDefault="00155FE0" w:rsidP="00155FE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5FE0" w:rsidRPr="00155FE0" w:rsidRDefault="00155FE0" w:rsidP="00155FE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5FE0" w:rsidRPr="00155FE0" w:rsidRDefault="00155FE0" w:rsidP="00155FE0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</w:p>
    <w:p w:rsidR="00155FE0" w:rsidRPr="00155FE0" w:rsidRDefault="00155FE0" w:rsidP="00155FE0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</w:t>
      </w:r>
    </w:p>
    <w:p w:rsidR="00155FE0" w:rsidRPr="00155FE0" w:rsidRDefault="00155FE0" w:rsidP="00155FE0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FE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                                                                             С.М.</w:t>
      </w:r>
      <w:r w:rsidR="00727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55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Кова </w:t>
      </w:r>
    </w:p>
    <w:p w:rsidR="007E4D93" w:rsidRPr="00407FCD" w:rsidRDefault="007E4D93" w:rsidP="007E4D93">
      <w:pPr>
        <w:widowControl w:val="0"/>
        <w:shd w:val="clear" w:color="auto" w:fill="FFFFFF"/>
        <w:suppressAutoHyphens/>
        <w:autoSpaceDE w:val="0"/>
        <w:spacing w:after="0" w:line="240" w:lineRule="auto"/>
        <w:ind w:right="-111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ar-SA"/>
        </w:rPr>
      </w:pPr>
    </w:p>
    <w:p w:rsidR="008B3263" w:rsidRDefault="008B3263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7E4D93" w:rsidRDefault="007E4D93" w:rsidP="008B3263">
      <w:pPr>
        <w:spacing w:after="0" w:line="240" w:lineRule="auto"/>
        <w:ind w:left="5103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lastRenderedPageBreak/>
        <w:t xml:space="preserve">Приложение </w:t>
      </w:r>
    </w:p>
    <w:p w:rsidR="00A92E0D" w:rsidRPr="007E4D93" w:rsidRDefault="00A92E0D" w:rsidP="008B3263">
      <w:pPr>
        <w:spacing w:after="0" w:line="240" w:lineRule="auto"/>
        <w:ind w:left="5103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УТВЕРЖДЕНА</w:t>
      </w:r>
    </w:p>
    <w:p w:rsidR="007E4D93" w:rsidRPr="007E4D93" w:rsidRDefault="00A92E0D" w:rsidP="008B3263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</w:t>
      </w:r>
      <w:r w:rsidR="008B3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4D93" w:rsidRPr="007E4D9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</w:p>
    <w:p w:rsidR="007E4D93" w:rsidRPr="007E4D93" w:rsidRDefault="007E4D93" w:rsidP="008B3263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величковского</w:t>
      </w:r>
      <w:r w:rsidRPr="007E4D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</w:t>
      </w:r>
    </w:p>
    <w:p w:rsidR="007E4D93" w:rsidRPr="007E4D93" w:rsidRDefault="007E4D93" w:rsidP="008B3263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Динского района</w:t>
      </w:r>
    </w:p>
    <w:p w:rsidR="005E16E3" w:rsidRDefault="007E4D93" w:rsidP="005E16E3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7279B5">
        <w:rPr>
          <w:rFonts w:ascii="Times New Roman" w:eastAsia="Times New Roman" w:hAnsi="Times New Roman" w:cs="Times New Roman"/>
          <w:sz w:val="28"/>
          <w:szCs w:val="28"/>
          <w:lang w:eastAsia="ru-RU"/>
        </w:rPr>
        <w:t>20.12.</w:t>
      </w:r>
      <w:r w:rsidR="005E16E3">
        <w:rPr>
          <w:rFonts w:ascii="Times New Roman" w:eastAsia="Times New Roman" w:hAnsi="Times New Roman" w:cs="Times New Roman"/>
          <w:sz w:val="28"/>
          <w:szCs w:val="28"/>
          <w:lang w:eastAsia="ru-RU"/>
        </w:rPr>
        <w:t>2017 г.</w:t>
      </w:r>
      <w:r w:rsidRPr="007E4D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7279B5">
        <w:rPr>
          <w:rFonts w:ascii="Times New Roman" w:eastAsia="Times New Roman" w:hAnsi="Times New Roman" w:cs="Times New Roman"/>
          <w:sz w:val="28"/>
          <w:szCs w:val="28"/>
          <w:lang w:eastAsia="ru-RU"/>
        </w:rPr>
        <w:t>349</w:t>
      </w:r>
    </w:p>
    <w:p w:rsidR="00A92E0D" w:rsidRDefault="00A92E0D" w:rsidP="007E4D93">
      <w:pPr>
        <w:spacing w:after="0" w:line="240" w:lineRule="auto"/>
        <w:ind w:left="4860" w:right="-8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2E0D" w:rsidRPr="007E4D93" w:rsidRDefault="00A92E0D" w:rsidP="007E4D93">
      <w:pPr>
        <w:spacing w:after="0" w:line="240" w:lineRule="auto"/>
        <w:ind w:left="4860" w:right="-8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3263" w:rsidRPr="008B3263" w:rsidRDefault="008B3263" w:rsidP="008B326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32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МУНИЦИПАЛЬНАЯ ПРОГРАММА</w:t>
      </w:r>
    </w:p>
    <w:p w:rsidR="008B3263" w:rsidRPr="008B3263" w:rsidRDefault="008B3263" w:rsidP="008B32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326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8B3263">
        <w:rPr>
          <w:rFonts w:ascii="Times New Roman" w:hAnsi="Times New Roman" w:cs="Times New Roman"/>
          <w:bCs/>
          <w:sz w:val="28"/>
          <w:szCs w:val="28"/>
        </w:rPr>
        <w:t>Противодействие терроризму и экстремизму, минимизация и ликвидация последствий их проявления на территории Нововеличковского сельского поселения</w:t>
      </w:r>
      <w:r w:rsidRPr="008B3263">
        <w:rPr>
          <w:rFonts w:ascii="Times New Roman" w:eastAsia="Times New Roman" w:hAnsi="Times New Roman" w:cs="Times New Roman"/>
          <w:sz w:val="28"/>
          <w:szCs w:val="28"/>
          <w:lang w:eastAsia="ru-RU"/>
        </w:rPr>
        <w:t>» на 2017-2019 годы</w:t>
      </w:r>
      <w:r w:rsidR="00CD02A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8B3263" w:rsidRPr="008B3263" w:rsidRDefault="008B3263" w:rsidP="008B326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E4D93" w:rsidRPr="008B3263" w:rsidRDefault="008B3263" w:rsidP="008B32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B32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ПАСПОРТ</w:t>
      </w:r>
    </w:p>
    <w:p w:rsidR="007E4D93" w:rsidRPr="008B3263" w:rsidRDefault="002C1902" w:rsidP="00CD02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3263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7E4D93" w:rsidRPr="008B3263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униципальной программы</w:t>
      </w:r>
      <w:r w:rsidR="00CD02A4" w:rsidRPr="00CD02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02A4" w:rsidRPr="00155FE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Нововеличковского сельского поселения</w:t>
      </w:r>
      <w:r w:rsidR="007E4D93" w:rsidRPr="008B3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7E4D93" w:rsidRPr="008B3263">
        <w:rPr>
          <w:rFonts w:ascii="Times New Roman" w:hAnsi="Times New Roman" w:cs="Times New Roman"/>
          <w:bCs/>
          <w:sz w:val="28"/>
          <w:szCs w:val="28"/>
        </w:rPr>
        <w:t>Противодействие терроризму и экстремизму, минимизация и ликвидация последствий их проявления на территории Ново</w:t>
      </w:r>
      <w:r w:rsidRPr="008B3263">
        <w:rPr>
          <w:rFonts w:ascii="Times New Roman" w:hAnsi="Times New Roman" w:cs="Times New Roman"/>
          <w:bCs/>
          <w:sz w:val="28"/>
          <w:szCs w:val="28"/>
        </w:rPr>
        <w:t>величковского</w:t>
      </w:r>
      <w:r w:rsidR="007E4D93" w:rsidRPr="008B3263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</w:t>
      </w:r>
      <w:r w:rsidR="007E4D93" w:rsidRPr="008B3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DE6592" w:rsidRPr="008B326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2017-2019</w:t>
      </w:r>
      <w:r w:rsidR="007E4D93" w:rsidRPr="008B3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DE6592" w:rsidRPr="008B3263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CD02A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FA2EFD" w:rsidRPr="008B3263" w:rsidRDefault="00FA2EFD" w:rsidP="002C19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530"/>
      </w:tblGrid>
      <w:tr w:rsidR="00FA2EFD" w:rsidRPr="00352A6F" w:rsidTr="001847B7">
        <w:trPr>
          <w:trHeight w:val="851"/>
        </w:trPr>
        <w:tc>
          <w:tcPr>
            <w:tcW w:w="5070" w:type="dxa"/>
          </w:tcPr>
          <w:p w:rsidR="00FA2EFD" w:rsidRPr="00352A6F" w:rsidRDefault="00FA2EFD" w:rsidP="00444A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52A6F">
              <w:rPr>
                <w:rFonts w:ascii="Times New Roman" w:hAnsi="Times New Roman"/>
                <w:b/>
                <w:sz w:val="24"/>
                <w:szCs w:val="24"/>
              </w:rPr>
              <w:t xml:space="preserve">Координатор муниципальной </w:t>
            </w:r>
          </w:p>
          <w:p w:rsidR="00FA2EFD" w:rsidRPr="00352A6F" w:rsidRDefault="00FA2EFD" w:rsidP="00444A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52A6F"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4530" w:type="dxa"/>
          </w:tcPr>
          <w:p w:rsidR="00FA2EFD" w:rsidRPr="00352A6F" w:rsidRDefault="008B3263" w:rsidP="00444A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2A6F">
              <w:rPr>
                <w:rFonts w:ascii="Times New Roman" w:hAnsi="Times New Roman"/>
                <w:sz w:val="24"/>
                <w:szCs w:val="24"/>
              </w:rPr>
              <w:t>Начальник отдела ЖКХ, малого и среднего бизнеса администрации</w:t>
            </w:r>
            <w:r w:rsidR="00FA2EFD" w:rsidRPr="00352A6F">
              <w:rPr>
                <w:rFonts w:ascii="Times New Roman" w:hAnsi="Times New Roman"/>
                <w:sz w:val="24"/>
                <w:szCs w:val="24"/>
              </w:rPr>
              <w:t xml:space="preserve"> Нововеличковского сельского поселения</w:t>
            </w:r>
          </w:p>
        </w:tc>
      </w:tr>
      <w:tr w:rsidR="00FA2EFD" w:rsidRPr="00352A6F" w:rsidTr="001847B7">
        <w:trPr>
          <w:trHeight w:val="710"/>
        </w:trPr>
        <w:tc>
          <w:tcPr>
            <w:tcW w:w="5070" w:type="dxa"/>
          </w:tcPr>
          <w:p w:rsidR="00FA2EFD" w:rsidRPr="00352A6F" w:rsidRDefault="00FA2EFD" w:rsidP="00444A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52A6F">
              <w:rPr>
                <w:rFonts w:ascii="Times New Roman" w:hAnsi="Times New Roman"/>
                <w:b/>
                <w:sz w:val="24"/>
                <w:szCs w:val="24"/>
              </w:rPr>
              <w:t>Участники муниципальной</w:t>
            </w:r>
          </w:p>
          <w:p w:rsidR="00FA2EFD" w:rsidRPr="00352A6F" w:rsidRDefault="00FA2EFD" w:rsidP="00444A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52A6F"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4530" w:type="dxa"/>
          </w:tcPr>
          <w:p w:rsidR="00FA2EFD" w:rsidRPr="00352A6F" w:rsidRDefault="008B3263" w:rsidP="00444A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2A6F">
              <w:rPr>
                <w:rFonts w:ascii="Times New Roman" w:hAnsi="Times New Roman"/>
                <w:sz w:val="24"/>
                <w:szCs w:val="24"/>
              </w:rPr>
              <w:t xml:space="preserve">Отдел ЖКХ, малого и среднего бизнеса администрации </w:t>
            </w:r>
            <w:r w:rsidR="00FA2EFD" w:rsidRPr="00352A6F">
              <w:rPr>
                <w:rFonts w:ascii="Times New Roman" w:hAnsi="Times New Roman"/>
                <w:sz w:val="24"/>
                <w:szCs w:val="24"/>
              </w:rPr>
              <w:t>Нововеличковского сельского поселения</w:t>
            </w:r>
          </w:p>
        </w:tc>
      </w:tr>
      <w:tr w:rsidR="00FA2EFD" w:rsidRPr="00352A6F" w:rsidTr="001847B7">
        <w:trPr>
          <w:trHeight w:val="651"/>
        </w:trPr>
        <w:tc>
          <w:tcPr>
            <w:tcW w:w="5070" w:type="dxa"/>
          </w:tcPr>
          <w:p w:rsidR="00FA2EFD" w:rsidRPr="00352A6F" w:rsidRDefault="00FA2EFD" w:rsidP="00444A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52A6F">
              <w:rPr>
                <w:rFonts w:ascii="Times New Roman" w:hAnsi="Times New Roman"/>
                <w:b/>
                <w:sz w:val="24"/>
                <w:szCs w:val="24"/>
              </w:rPr>
              <w:t>Цели муниципальной программы</w:t>
            </w:r>
          </w:p>
          <w:p w:rsidR="00FA2EFD" w:rsidRPr="00352A6F" w:rsidRDefault="00FA2EFD" w:rsidP="00444A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30" w:type="dxa"/>
          </w:tcPr>
          <w:p w:rsidR="001847B7" w:rsidRPr="00352A6F" w:rsidRDefault="001847B7" w:rsidP="00184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2A6F">
              <w:rPr>
                <w:rFonts w:ascii="Times New Roman" w:hAnsi="Times New Roman" w:cs="Times New Roman"/>
                <w:sz w:val="24"/>
                <w:szCs w:val="24"/>
              </w:rPr>
              <w:t xml:space="preserve">- усиление борьбы с терроризмом в поселении путем обучения граждан поселения мерам противодействия терроризму; </w:t>
            </w:r>
          </w:p>
          <w:p w:rsidR="001847B7" w:rsidRPr="00352A6F" w:rsidRDefault="001847B7" w:rsidP="00184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2A6F">
              <w:rPr>
                <w:rFonts w:ascii="Times New Roman" w:hAnsi="Times New Roman" w:cs="Times New Roman"/>
                <w:sz w:val="24"/>
                <w:szCs w:val="24"/>
              </w:rPr>
              <w:t xml:space="preserve">- создание системы комплексных мер по укреплению антитеррористической защищенности населения поселения; </w:t>
            </w:r>
          </w:p>
          <w:p w:rsidR="001847B7" w:rsidRPr="00352A6F" w:rsidRDefault="001847B7" w:rsidP="00184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2A6F">
              <w:rPr>
                <w:rFonts w:ascii="Times New Roman" w:hAnsi="Times New Roman" w:cs="Times New Roman"/>
                <w:sz w:val="24"/>
                <w:szCs w:val="24"/>
              </w:rPr>
              <w:t>- профилактика и противодействие распространению среди населения, в том числе в молодежной среде экстремистских идей и учений, связанных с религиозными, политическими и национальными факторами через реализацию комплексной системы мер превентивного характера.</w:t>
            </w:r>
          </w:p>
          <w:p w:rsidR="00FA2EFD" w:rsidRPr="00352A6F" w:rsidRDefault="001847B7" w:rsidP="001847B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52A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сохранение стабильности - конфессиональных отношений, содействие обеспечению национальной безопасности в сфере духовной жизни общества в целом и молодежи в частности.</w:t>
            </w:r>
          </w:p>
        </w:tc>
      </w:tr>
      <w:tr w:rsidR="00FA2EFD" w:rsidRPr="00352A6F" w:rsidTr="001847B7">
        <w:trPr>
          <w:trHeight w:val="635"/>
        </w:trPr>
        <w:tc>
          <w:tcPr>
            <w:tcW w:w="5070" w:type="dxa"/>
          </w:tcPr>
          <w:p w:rsidR="00FA2EFD" w:rsidRPr="00352A6F" w:rsidRDefault="00FA2EFD" w:rsidP="00444A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52A6F">
              <w:rPr>
                <w:rFonts w:ascii="Times New Roman" w:hAnsi="Times New Roman"/>
                <w:b/>
                <w:sz w:val="24"/>
                <w:szCs w:val="24"/>
              </w:rPr>
              <w:t>Задачи муниципальной программы</w:t>
            </w:r>
          </w:p>
          <w:p w:rsidR="00FA2EFD" w:rsidRPr="00352A6F" w:rsidRDefault="00FA2EFD" w:rsidP="00444A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30" w:type="dxa"/>
          </w:tcPr>
          <w:p w:rsidR="001847B7" w:rsidRPr="00352A6F" w:rsidRDefault="001847B7" w:rsidP="001847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A6F">
              <w:rPr>
                <w:rFonts w:ascii="Times New Roman" w:hAnsi="Times New Roman" w:cs="Times New Roman"/>
                <w:sz w:val="24"/>
                <w:szCs w:val="24"/>
              </w:rPr>
              <w:t xml:space="preserve">- создание в поселении эффективной системы профилактики терроризма, </w:t>
            </w:r>
            <w:r w:rsidRPr="00352A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обучение граждан гражданским технологиям противодействия терроризму путем пропаганды специальных знаний;</w:t>
            </w:r>
          </w:p>
          <w:p w:rsidR="001847B7" w:rsidRPr="00352A6F" w:rsidRDefault="001847B7" w:rsidP="001847B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52A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создание базы данных по новым и нетрадиционным религиозным культам и движениям, политически активным молодежным неформальным объединениям</w:t>
            </w:r>
          </w:p>
          <w:p w:rsidR="001847B7" w:rsidRPr="00352A6F" w:rsidRDefault="001847B7" w:rsidP="001847B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52A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опирающихся на идеологию фашизма, </w:t>
            </w:r>
            <w:proofErr w:type="spellStart"/>
            <w:r w:rsidRPr="00352A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этноцентризма</w:t>
            </w:r>
            <w:proofErr w:type="spellEnd"/>
            <w:r w:rsidRPr="00352A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и ксенофобии;</w:t>
            </w:r>
          </w:p>
          <w:p w:rsidR="001847B7" w:rsidRPr="00352A6F" w:rsidRDefault="001847B7" w:rsidP="001847B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52A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организация и проведение информационно - профилактических мероприятий, направленных на профилактику экстремистской деятельности в молодежной среде поселения;</w:t>
            </w:r>
          </w:p>
          <w:p w:rsidR="00FA2EFD" w:rsidRPr="00352A6F" w:rsidRDefault="001847B7" w:rsidP="001847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2A6F">
              <w:rPr>
                <w:rFonts w:ascii="Times New Roman" w:hAnsi="Times New Roman" w:cs="Times New Roman"/>
                <w:sz w:val="24"/>
                <w:szCs w:val="24"/>
              </w:rPr>
              <w:t>- организация и проведение социологических исследований в молодежной среде в сфере межнациональных и межконфессиональных отношений.</w:t>
            </w:r>
          </w:p>
        </w:tc>
      </w:tr>
      <w:tr w:rsidR="00FA2EFD" w:rsidRPr="00352A6F" w:rsidTr="001847B7">
        <w:trPr>
          <w:trHeight w:val="776"/>
        </w:trPr>
        <w:tc>
          <w:tcPr>
            <w:tcW w:w="5070" w:type="dxa"/>
          </w:tcPr>
          <w:p w:rsidR="00FA2EFD" w:rsidRPr="00352A6F" w:rsidRDefault="00FA2EFD" w:rsidP="00444A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52A6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Перечень целевых показателей муниципальной программы</w:t>
            </w:r>
          </w:p>
        </w:tc>
        <w:tc>
          <w:tcPr>
            <w:tcW w:w="4530" w:type="dxa"/>
          </w:tcPr>
          <w:p w:rsidR="001847B7" w:rsidRPr="00352A6F" w:rsidRDefault="001847B7" w:rsidP="001847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2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обеспечение безопасного функционирования потенциально опасных объектов;</w:t>
            </w:r>
          </w:p>
          <w:p w:rsidR="001847B7" w:rsidRPr="00352A6F" w:rsidRDefault="001847B7" w:rsidP="001847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2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повышение уровня антитеррористической защищенности мест массового пребывания людей;</w:t>
            </w:r>
          </w:p>
          <w:p w:rsidR="001847B7" w:rsidRPr="00352A6F" w:rsidRDefault="001847B7" w:rsidP="001847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2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формирование нетерпимости к проявлениям терроризма и экстремизма, а также толерантного сознания, позитивных установок к представителям иных этнических и  конфессиональных сообществ;</w:t>
            </w:r>
          </w:p>
          <w:p w:rsidR="001847B7" w:rsidRPr="00352A6F" w:rsidRDefault="001847B7" w:rsidP="001847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2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гармонизация межнациональных отношений, повышения уровня </w:t>
            </w:r>
            <w:proofErr w:type="spellStart"/>
            <w:r w:rsidRPr="00352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этносоциальной</w:t>
            </w:r>
            <w:proofErr w:type="spellEnd"/>
            <w:r w:rsidRPr="00352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комфортности; </w:t>
            </w:r>
          </w:p>
          <w:p w:rsidR="00FA2EFD" w:rsidRPr="00352A6F" w:rsidRDefault="001847B7" w:rsidP="00444A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2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повышение степени информирования населения о мерах, принимаемых органами местного самоуправления в сфере противодействия терроризму и экстремизму.</w:t>
            </w:r>
          </w:p>
        </w:tc>
      </w:tr>
      <w:tr w:rsidR="00FA2EFD" w:rsidRPr="00352A6F" w:rsidTr="001847B7">
        <w:trPr>
          <w:trHeight w:val="720"/>
        </w:trPr>
        <w:tc>
          <w:tcPr>
            <w:tcW w:w="5070" w:type="dxa"/>
          </w:tcPr>
          <w:p w:rsidR="00FA2EFD" w:rsidRPr="00352A6F" w:rsidRDefault="00FA2EFD" w:rsidP="00444A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52A6F">
              <w:rPr>
                <w:rFonts w:ascii="Times New Roman" w:hAnsi="Times New Roman"/>
                <w:b/>
                <w:sz w:val="24"/>
                <w:szCs w:val="24"/>
              </w:rPr>
              <w:t>Этапы и сроки реализации</w:t>
            </w:r>
          </w:p>
          <w:p w:rsidR="00FA2EFD" w:rsidRPr="00352A6F" w:rsidRDefault="00FA2EFD" w:rsidP="00444A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52A6F">
              <w:rPr>
                <w:rFonts w:ascii="Times New Roman" w:hAnsi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4530" w:type="dxa"/>
          </w:tcPr>
          <w:p w:rsidR="00FA2EFD" w:rsidRPr="00352A6F" w:rsidRDefault="00D027FF" w:rsidP="00444A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2A6F">
              <w:rPr>
                <w:rFonts w:ascii="Times New Roman" w:hAnsi="Times New Roman"/>
                <w:sz w:val="24"/>
                <w:szCs w:val="24"/>
              </w:rPr>
              <w:t>2017-2019</w:t>
            </w:r>
            <w:r w:rsidR="00FA2EFD" w:rsidRPr="00352A6F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  <w:r w:rsidRPr="00352A6F">
              <w:rPr>
                <w:rFonts w:ascii="Times New Roman" w:hAnsi="Times New Roman"/>
                <w:sz w:val="24"/>
                <w:szCs w:val="24"/>
              </w:rPr>
              <w:t>ы</w:t>
            </w:r>
          </w:p>
        </w:tc>
      </w:tr>
      <w:tr w:rsidR="00FA2EFD" w:rsidRPr="00352A6F" w:rsidTr="001847B7">
        <w:trPr>
          <w:trHeight w:val="797"/>
        </w:trPr>
        <w:tc>
          <w:tcPr>
            <w:tcW w:w="5070" w:type="dxa"/>
          </w:tcPr>
          <w:p w:rsidR="00FA2EFD" w:rsidRPr="00352A6F" w:rsidRDefault="00FA2EFD" w:rsidP="00444A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52A6F">
              <w:rPr>
                <w:rFonts w:ascii="Times New Roman" w:hAnsi="Times New Roman"/>
                <w:b/>
                <w:sz w:val="24"/>
                <w:szCs w:val="24"/>
              </w:rPr>
              <w:t>Объемы бюджетных ассигнований муниципальной программы</w:t>
            </w:r>
          </w:p>
        </w:tc>
        <w:tc>
          <w:tcPr>
            <w:tcW w:w="4530" w:type="dxa"/>
          </w:tcPr>
          <w:p w:rsidR="00AD208A" w:rsidRPr="00352A6F" w:rsidRDefault="00AD208A" w:rsidP="00444A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2A6F">
              <w:rPr>
                <w:rFonts w:ascii="Times New Roman" w:hAnsi="Times New Roman" w:cs="Times New Roman"/>
                <w:sz w:val="24"/>
                <w:szCs w:val="24"/>
              </w:rPr>
              <w:t xml:space="preserve">Бюджет Нововеличковского сельского поселения  </w:t>
            </w:r>
            <w:r w:rsidR="0032459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52A6F">
              <w:rPr>
                <w:rFonts w:ascii="Times New Roman" w:hAnsi="Times New Roman" w:cs="Times New Roman"/>
                <w:sz w:val="24"/>
                <w:szCs w:val="24"/>
              </w:rPr>
              <w:t>0,0 тыс. руб.</w:t>
            </w:r>
          </w:p>
          <w:p w:rsidR="00AD208A" w:rsidRPr="00352A6F" w:rsidRDefault="0032459B" w:rsidP="00444A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2017 год - </w:t>
            </w:r>
            <w:r w:rsidR="00AD208A" w:rsidRPr="00352A6F">
              <w:rPr>
                <w:rFonts w:ascii="Times New Roman" w:hAnsi="Times New Roman" w:cs="Times New Roman"/>
                <w:sz w:val="24"/>
                <w:szCs w:val="24"/>
              </w:rPr>
              <w:t xml:space="preserve">0 тыс. руб., </w:t>
            </w:r>
          </w:p>
          <w:p w:rsidR="00AD208A" w:rsidRPr="00352A6F" w:rsidRDefault="00AD208A" w:rsidP="00444A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2A6F">
              <w:rPr>
                <w:rFonts w:ascii="Times New Roman" w:hAnsi="Times New Roman" w:cs="Times New Roman"/>
                <w:sz w:val="24"/>
                <w:szCs w:val="24"/>
              </w:rPr>
              <w:t xml:space="preserve">2018 год- 20,0 тыс. руб., </w:t>
            </w:r>
          </w:p>
          <w:p w:rsidR="00FA2EFD" w:rsidRPr="00352A6F" w:rsidRDefault="00AD208A" w:rsidP="00AD20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2A6F">
              <w:rPr>
                <w:rFonts w:ascii="Times New Roman" w:hAnsi="Times New Roman" w:cs="Times New Roman"/>
                <w:sz w:val="24"/>
                <w:szCs w:val="24"/>
              </w:rPr>
              <w:t>2019 год- 20,0 тыс. руб.</w:t>
            </w:r>
          </w:p>
        </w:tc>
      </w:tr>
      <w:tr w:rsidR="00FA2EFD" w:rsidRPr="00352A6F" w:rsidTr="001847B7">
        <w:trPr>
          <w:trHeight w:val="651"/>
        </w:trPr>
        <w:tc>
          <w:tcPr>
            <w:tcW w:w="5070" w:type="dxa"/>
          </w:tcPr>
          <w:p w:rsidR="00FA2EFD" w:rsidRPr="00352A6F" w:rsidRDefault="00FA2EFD" w:rsidP="00444A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52A6F">
              <w:rPr>
                <w:rFonts w:ascii="Times New Roman" w:hAnsi="Times New Roman"/>
                <w:b/>
                <w:sz w:val="24"/>
                <w:szCs w:val="24"/>
              </w:rPr>
              <w:t>Контроль за выполнением</w:t>
            </w:r>
          </w:p>
          <w:p w:rsidR="00FA2EFD" w:rsidRPr="00352A6F" w:rsidRDefault="00FA2EFD" w:rsidP="00444A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52A6F">
              <w:rPr>
                <w:rFonts w:ascii="Times New Roman" w:hAnsi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4530" w:type="dxa"/>
          </w:tcPr>
          <w:p w:rsidR="00FA2EFD" w:rsidRPr="00352A6F" w:rsidRDefault="00FA2EFD" w:rsidP="00444A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2A6F">
              <w:rPr>
                <w:rFonts w:ascii="Times New Roman" w:hAnsi="Times New Roman"/>
                <w:sz w:val="24"/>
                <w:szCs w:val="24"/>
              </w:rPr>
              <w:t xml:space="preserve">администрация Нововеличковского сельского поселения, бюджетная </w:t>
            </w:r>
            <w:r w:rsidRPr="00352A6F">
              <w:rPr>
                <w:rFonts w:ascii="Times New Roman" w:hAnsi="Times New Roman"/>
                <w:sz w:val="24"/>
                <w:szCs w:val="24"/>
              </w:rPr>
              <w:lastRenderedPageBreak/>
              <w:t>комиссия Совета Нововеличковского сельского поселения</w:t>
            </w:r>
          </w:p>
        </w:tc>
      </w:tr>
    </w:tbl>
    <w:p w:rsidR="007E4D93" w:rsidRPr="008B3263" w:rsidRDefault="008B3263" w:rsidP="008B3263">
      <w:pPr>
        <w:pStyle w:val="a7"/>
        <w:numPr>
          <w:ilvl w:val="0"/>
          <w:numId w:val="1"/>
        </w:num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B32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Характеристика текущего состояния и прогноз развития сферы реализации муниципальной программы</w:t>
      </w:r>
    </w:p>
    <w:p w:rsidR="008B3263" w:rsidRPr="008B3263" w:rsidRDefault="008B3263" w:rsidP="008B3263">
      <w:pPr>
        <w:pStyle w:val="a7"/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E4D93" w:rsidRPr="007E4D93" w:rsidRDefault="007E4D93" w:rsidP="007E4D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Основой правовой базы по проблемам противодействия любым формам экстремизма и терроризма является Конституция Российской Федерации, запрещающая пропаганду или агитацию, возбуждающую социальную, расовую, национальную или религиозную ненависть или вражду, а также создание и деятельность общественных объединений, цели или действия которых направлены на насильственное изменение основ конституционного строя и нарушение целостности Российской Федерации, подрыв безопасности государства, создание вооруженных формирований, разжигание социальной, расовой, национальной и религиозной розни.</w:t>
      </w:r>
    </w:p>
    <w:p w:rsidR="007E4D93" w:rsidRPr="007E4D93" w:rsidRDefault="007E4D93" w:rsidP="007E4D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Федеральный закон «О противодействии терроризму», определяет правовые и организационные основы борьбы с терроризмом в Российской Федерации, порядок координации деятельности осуществляющих борьбу с терроризмом государственных органов и органов местного самоуправления.</w:t>
      </w:r>
    </w:p>
    <w:p w:rsidR="007E4D93" w:rsidRPr="007E4D93" w:rsidRDefault="007E4D93" w:rsidP="007E4D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В Федеральном законе «О противодействии экстремистской деятельности» закреплены основные положения государственной политики противодействия всем формам экстремистской деятельности, предусматривается осуществление комплекса профилактических мер по предупреждению действий экстремистского характера.</w:t>
      </w:r>
    </w:p>
    <w:p w:rsidR="007E4D93" w:rsidRPr="007E4D93" w:rsidRDefault="007E4D93" w:rsidP="007E4D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Экстремистские организации и их члены используют любые социальные, этнические и религиозные осложнения, разногласия между политическими партиями и объединениями, иные факторы нестабильности в целях достижения своих идеологических и политических интересов.</w:t>
      </w:r>
    </w:p>
    <w:p w:rsidR="007E4D93" w:rsidRPr="007E4D93" w:rsidRDefault="007E4D93" w:rsidP="007E4D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Общественная опасность объединений экстремистской направленности и необходимость принятия эффективных мер по противодействию и усилению борьбы проявлениями любых форм экстремизма очевидна. Довольно часто действия экстремистов приобретают характер вандализма, выражаются в осквернении зданий, порче имущества, как государственного, так и личного и квалифицируются по статье 214 Уголовного кодекса Российской Федерации.</w:t>
      </w:r>
    </w:p>
    <w:p w:rsidR="007E4D93" w:rsidRPr="007E4D93" w:rsidRDefault="007E4D93" w:rsidP="007E4D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Усиление борьбы с экстремизмом ведется с очевидными уголовно наказуемыми действиями - терроризмом, захватом или присвоением властных полномочий, созданием незаконных вооруженных формирований, осуществлением массовых беспорядков, хулиганством и актами вандализма по мотивам идеологической, политической, расовой, национальной или религиозной ненависти либо вражды.</w:t>
      </w:r>
    </w:p>
    <w:p w:rsidR="007E4D93" w:rsidRPr="007E4D93" w:rsidRDefault="007E4D93" w:rsidP="007E4D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 xml:space="preserve">Сегодняшняя борьба с экстремизмом затрагивает также сферы, которые трактуются как: - подрыв безопасности Российской Федерации; возбуждение расовой, национальной или религиозной розни, а также социальной розни, связанной с насилием или призывами к насилию; - унижение национального достоинства, а равно по мотивам ненависти либо </w:t>
      </w:r>
      <w:r w:rsidRPr="007E4D93">
        <w:rPr>
          <w:rFonts w:ascii="Times New Roman" w:hAnsi="Times New Roman" w:cs="Times New Roman"/>
          <w:sz w:val="28"/>
          <w:szCs w:val="28"/>
        </w:rPr>
        <w:lastRenderedPageBreak/>
        <w:t>вражды в отношении какой-либо социальной группы; - пропаганда исключительности, превосходства либо неполноценности граждан по признаку их отношения к религии, социальной, расовой, национальной, религиозной или языковой принадлежности; пропаганда и публичное демонстрирование нацистской атрибутики или символики либо атрибутики или символики, сходных с нацистской атрибутикой или символикой до степени смешения.</w:t>
      </w:r>
    </w:p>
    <w:p w:rsidR="007E4D93" w:rsidRPr="007E4D93" w:rsidRDefault="007E4D93" w:rsidP="007E4D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В рамках полномочий органов местного самоуправления необходимо совершенствовать функционирование системы обеспечения общественной безопасности и правопорядка на территории поселения, вырабатывать меры по усилению борьбы с преступностью, профилактики экстремизма и противодействию терроризму, повысить степень защищенности поселения от возникающих угроз природного и техногенного характера, чрезвычайных ситуаций, что позволит продолжить динамику снижения уровня преступности.</w:t>
      </w:r>
    </w:p>
    <w:p w:rsidR="007E4D93" w:rsidRPr="007E4D93" w:rsidRDefault="007E4D93" w:rsidP="007E4D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Программа носит межведомственный характер, поскольку проблема профилактики правонарушений, терроризма и проявлений экстремизма затрагивает сферу деятельности многих органов исполнительной власти и органов местного самоуправления.</w:t>
      </w:r>
    </w:p>
    <w:p w:rsidR="007E4D93" w:rsidRPr="007E4D93" w:rsidRDefault="007E4D93" w:rsidP="007E4D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Комплексный подход является обязательным условием реализации Программы и обоснован тем, что достижение положительной динамики в указанной сфере возможно только при наличии эффективной системы обеспечения безопасности поселения.</w:t>
      </w:r>
    </w:p>
    <w:p w:rsidR="007E4D93" w:rsidRPr="007E4D93" w:rsidRDefault="007E4D93" w:rsidP="007E4D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B3263" w:rsidRPr="008B3263" w:rsidRDefault="008B3263" w:rsidP="008B3263">
      <w:pPr>
        <w:tabs>
          <w:tab w:val="left" w:pos="3600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B32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Цели, задачи и целевые показатели,  сроки и этапы</w:t>
      </w:r>
    </w:p>
    <w:p w:rsidR="008B3263" w:rsidRDefault="008B3263" w:rsidP="008B3263">
      <w:pPr>
        <w:tabs>
          <w:tab w:val="left" w:pos="3600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B32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реализации программы</w:t>
      </w:r>
    </w:p>
    <w:p w:rsidR="008B3263" w:rsidRDefault="008B3263" w:rsidP="008B3263">
      <w:pPr>
        <w:tabs>
          <w:tab w:val="left" w:pos="360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E4D93" w:rsidRPr="007E4D93" w:rsidRDefault="007E4D93" w:rsidP="008B3263">
      <w:pPr>
        <w:tabs>
          <w:tab w:val="left" w:pos="360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Программа разработана в целях:</w:t>
      </w:r>
    </w:p>
    <w:p w:rsidR="007E4D93" w:rsidRPr="007E4D93" w:rsidRDefault="007E4D93" w:rsidP="007E4D9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 xml:space="preserve">усиление борьбы с терроризмом в поселении путем обучения граждан поселения мерам противодействия терроризму; </w:t>
      </w:r>
    </w:p>
    <w:p w:rsidR="007E4D93" w:rsidRPr="007E4D93" w:rsidRDefault="007E4D93" w:rsidP="007E4D9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 xml:space="preserve">- создание системы комплексных мер по укреплению антитеррористической защищенности населения поселения; </w:t>
      </w:r>
    </w:p>
    <w:p w:rsidR="007E4D93" w:rsidRPr="007E4D93" w:rsidRDefault="007E4D93" w:rsidP="007E4D9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- профилактика и противодействие распространению среди населения, в том числе в молодежной среде экстремистских идей и учений, связанных с религиозными, политическими и национальными факторами через реализацию комплексной системы мер превентивного характера.</w:t>
      </w:r>
    </w:p>
    <w:p w:rsidR="007E4D93" w:rsidRPr="007E4D93" w:rsidRDefault="007E4D93" w:rsidP="007E4D93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E4D93">
        <w:rPr>
          <w:rFonts w:ascii="Times New Roman" w:eastAsia="Times New Roman" w:hAnsi="Times New Roman" w:cs="Times New Roman"/>
          <w:sz w:val="28"/>
          <w:szCs w:val="28"/>
          <w:lang w:eastAsia="ar-SA"/>
        </w:rPr>
        <w:t>- сохранение стабильности - конфессиональных отношений, содействие обеспечению национальной безопасности в сфере духовной жизни общества в целом и молодежи в частности.</w:t>
      </w:r>
    </w:p>
    <w:p w:rsidR="007E4D93" w:rsidRPr="007E4D93" w:rsidRDefault="007E4D93" w:rsidP="007E4D9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 xml:space="preserve">Основные задачи Программы: </w:t>
      </w:r>
    </w:p>
    <w:p w:rsidR="007E4D93" w:rsidRPr="007E4D93" w:rsidRDefault="007E4D93" w:rsidP="007E4D9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- создание в поселении эффективной системы профилактики терроризма, обучение граждан гражданским технологиям противодействия терроризму путем пропаганды специальных знаний;</w:t>
      </w:r>
    </w:p>
    <w:p w:rsidR="007E4D93" w:rsidRPr="007E4D93" w:rsidRDefault="007E4D93" w:rsidP="007E4D93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E4D9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создание базы данных по новым и нетрадиционным религиозным культам и движениям, политически активным молодежным неформальным </w:t>
      </w:r>
      <w:r w:rsidRPr="007E4D93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объединениям</w:t>
      </w:r>
    </w:p>
    <w:p w:rsidR="007E4D93" w:rsidRPr="007E4D93" w:rsidRDefault="007E4D93" w:rsidP="007E4D93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E4D9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опирающихся на идеологию фашизма, </w:t>
      </w:r>
      <w:proofErr w:type="spellStart"/>
      <w:r w:rsidRPr="007E4D93">
        <w:rPr>
          <w:rFonts w:ascii="Times New Roman" w:eastAsia="Times New Roman" w:hAnsi="Times New Roman" w:cs="Times New Roman"/>
          <w:sz w:val="28"/>
          <w:szCs w:val="28"/>
          <w:lang w:eastAsia="ar-SA"/>
        </w:rPr>
        <w:t>этноцентризма</w:t>
      </w:r>
      <w:proofErr w:type="spellEnd"/>
      <w:r w:rsidRPr="007E4D9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ксенофобии;</w:t>
      </w:r>
    </w:p>
    <w:p w:rsidR="007E4D93" w:rsidRPr="007E4D93" w:rsidRDefault="007E4D93" w:rsidP="007E4D93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E4D93">
        <w:rPr>
          <w:rFonts w:ascii="Times New Roman" w:eastAsia="Times New Roman" w:hAnsi="Times New Roman" w:cs="Times New Roman"/>
          <w:sz w:val="28"/>
          <w:szCs w:val="28"/>
          <w:lang w:eastAsia="ar-SA"/>
        </w:rPr>
        <w:t>- организация и проведение информационно - профилактических мероприятий, направленных на профилактику экстремистской деятельности в молодежной среде поселения;</w:t>
      </w:r>
    </w:p>
    <w:p w:rsidR="007E4D93" w:rsidRDefault="007E4D93" w:rsidP="007E4D93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- организация и проведение социологических исследований в молодежной среде в сфере межнациональных и межконфессиональных отношений.</w:t>
      </w:r>
    </w:p>
    <w:p w:rsidR="008B3263" w:rsidRPr="007E4D93" w:rsidRDefault="008B3263" w:rsidP="007E4D93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B3263">
        <w:rPr>
          <w:rFonts w:ascii="Times New Roman" w:hAnsi="Times New Roman" w:cs="Times New Roman"/>
          <w:sz w:val="28"/>
          <w:szCs w:val="28"/>
        </w:rPr>
        <w:t>Цели, задачи и характеризующие их целевые показатели муниципальной  программы приведены в приложении №1 к программе.</w:t>
      </w:r>
    </w:p>
    <w:p w:rsidR="007E4D93" w:rsidRPr="00937633" w:rsidRDefault="007E4D93" w:rsidP="007E4D93">
      <w:pPr>
        <w:shd w:val="clear" w:color="auto" w:fill="FFFFFF"/>
        <w:spacing w:after="0" w:line="240" w:lineRule="auto"/>
        <w:ind w:left="11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4D93" w:rsidRPr="0095655C" w:rsidRDefault="00963BFE" w:rsidP="0095655C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565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Основные мероприятия муниципальной программы</w:t>
      </w:r>
    </w:p>
    <w:p w:rsidR="00963BFE" w:rsidRDefault="00963BFE" w:rsidP="0095655C">
      <w:pPr>
        <w:pStyle w:val="a7"/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sz w:val="28"/>
          <w:szCs w:val="28"/>
        </w:rPr>
      </w:pPr>
    </w:p>
    <w:p w:rsidR="00963BFE" w:rsidRPr="00963BFE" w:rsidRDefault="0095655C" w:rsidP="0095655C">
      <w:pPr>
        <w:pStyle w:val="a7"/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5655C">
        <w:rPr>
          <w:rFonts w:ascii="Times New Roman" w:hAnsi="Times New Roman" w:cs="Times New Roman"/>
          <w:sz w:val="28"/>
          <w:szCs w:val="28"/>
        </w:rPr>
        <w:t>Перечень  основных мероприятий муниципальной программы приводится в табличной форме в соответствии с приложением №2 к программе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E4D93" w:rsidRDefault="007E4D93" w:rsidP="007E4D9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5655C" w:rsidRPr="0095655C" w:rsidRDefault="0095655C" w:rsidP="0095655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655C">
        <w:rPr>
          <w:rFonts w:ascii="Times New Roman" w:hAnsi="Times New Roman" w:cs="Times New Roman"/>
          <w:b/>
          <w:sz w:val="28"/>
          <w:szCs w:val="28"/>
        </w:rPr>
        <w:t>4.</w:t>
      </w:r>
      <w:r w:rsidRPr="0095655C">
        <w:rPr>
          <w:rFonts w:ascii="Times New Roman" w:hAnsi="Times New Roman" w:cs="Times New Roman"/>
          <w:b/>
          <w:sz w:val="28"/>
          <w:szCs w:val="28"/>
        </w:rPr>
        <w:tab/>
        <w:t>Обоснование ресурсного обеспечения программы</w:t>
      </w:r>
    </w:p>
    <w:p w:rsidR="0095655C" w:rsidRPr="0095655C" w:rsidRDefault="0095655C" w:rsidP="0095655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финансируется</w:t>
      </w:r>
      <w:r w:rsidRPr="0095655C">
        <w:rPr>
          <w:rFonts w:ascii="Times New Roman" w:hAnsi="Times New Roman" w:cs="Times New Roman"/>
          <w:sz w:val="28"/>
          <w:szCs w:val="28"/>
        </w:rPr>
        <w:t xml:space="preserve"> за счет средств местного бюджета, другие источники финансирования для реализации Программы не привлекаются.</w:t>
      </w:r>
    </w:p>
    <w:p w:rsidR="0095655C" w:rsidRPr="0095655C" w:rsidRDefault="0095655C" w:rsidP="0095655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5655C">
        <w:rPr>
          <w:rFonts w:ascii="Times New Roman" w:hAnsi="Times New Roman" w:cs="Times New Roman"/>
          <w:sz w:val="28"/>
          <w:szCs w:val="28"/>
        </w:rPr>
        <w:t>Потребность в финансовых ресурсах на реализацию программных мероприятий определена на основе данных экономических обоснований, расчетов затрат на проведение мероприятий.</w:t>
      </w:r>
    </w:p>
    <w:p w:rsidR="0095655C" w:rsidRPr="0095655C" w:rsidRDefault="0095655C" w:rsidP="0095655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5655C">
        <w:rPr>
          <w:rFonts w:ascii="Times New Roman" w:hAnsi="Times New Roman" w:cs="Times New Roman"/>
          <w:sz w:val="28"/>
          <w:szCs w:val="28"/>
        </w:rPr>
        <w:t>Объем выделяемых средств из бюджета поселения, форма финансирования мероприятий Программы подлежат ежегодному уточнению при принятии бюджета поселения на очередной финансовый год, а так же в случае необходимости внесения изменений в объемы финансирования.</w:t>
      </w:r>
    </w:p>
    <w:p w:rsidR="0095655C" w:rsidRDefault="0095655C" w:rsidP="007E4D9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5655C" w:rsidRPr="008B48FD" w:rsidRDefault="008B48FD" w:rsidP="008B48FD">
      <w:pPr>
        <w:pStyle w:val="a7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48FD">
        <w:rPr>
          <w:rFonts w:ascii="Times New Roman" w:hAnsi="Times New Roman" w:cs="Times New Roman"/>
          <w:b/>
          <w:sz w:val="28"/>
          <w:szCs w:val="28"/>
        </w:rPr>
        <w:t>Методика оценки эффективности реализации программы</w:t>
      </w:r>
    </w:p>
    <w:p w:rsidR="008B48FD" w:rsidRPr="008B48FD" w:rsidRDefault="008B48FD" w:rsidP="008B48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8B48F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5.1. Оценка эффективности реализации программы проводится ежегодно.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реализации программы осуществляется следующим образом и включает в себя: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оценку степени реализации мероприятий программы и основных мероприятий;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оценку степени соответствия запланированному  уровню расходов;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оценку эффективности использования финансовых средств;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оценку степени достижения целей и решения задач программы и основных мероприятий (далее оценка степени реализации программы и основных мероприятий). 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>5.2. Оценка эффективности реализации программы.</w:t>
      </w:r>
    </w:p>
    <w:p w:rsidR="008B48FD" w:rsidRPr="008B48FD" w:rsidRDefault="008B48FD" w:rsidP="008B48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5.2.1. Оценка степени реализации мероприятий  программы и основных  мероприятий.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>Степень реализации мероприятий оценивается для программы и основных мероприятий, как доля мероприятий выполненных в полном объеме по следующей формуле: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СР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м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=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/ М,        где(1)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СР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м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- степень реализации мероприятий;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8B48FD">
        <w:rPr>
          <w:rFonts w:ascii="Times New Roman" w:eastAsia="Times New Roman" w:hAnsi="Times New Roman" w:cs="Times New Roman"/>
          <w:sz w:val="28"/>
          <w:szCs w:val="28"/>
        </w:rPr>
        <w:t>количество  мероприятий, выполненных в полном объеме, из числа мероприятий, запланированных к реализации в отчетном году;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>М –  общее количество  мероприятий, запланированных к реализации в отчетном году.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Мероприятие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мероприятию.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процентах.</w:t>
      </w:r>
    </w:p>
    <w:p w:rsidR="008B48FD" w:rsidRPr="008B48FD" w:rsidRDefault="008B48FD" w:rsidP="008B48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8F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5.2.2.</w:t>
      </w:r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Оценка степени соответствия запланированному уровню бюджетных расходов.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sub_1031"/>
      <w:r w:rsidRPr="008B48FD">
        <w:rPr>
          <w:rFonts w:ascii="Times New Roman" w:eastAsia="Times New Roman" w:hAnsi="Times New Roman" w:cs="Times New Roman"/>
          <w:sz w:val="28"/>
          <w:szCs w:val="28"/>
        </w:rPr>
        <w:t>Степень соответствия запланированному уровню бюджетных расходов оценивается для программы и основных мероприятий  как отношение фактически произведенных в отчетном году расходов на их реализацию к плановым значениям по следующей формуле:</w:t>
      </w:r>
    </w:p>
    <w:bookmarkEnd w:id="0"/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СС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уз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=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ф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/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>,     где:      (2)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pacing w:val="-6"/>
          <w:sz w:val="28"/>
          <w:szCs w:val="28"/>
        </w:rPr>
        <w:t>СС</w:t>
      </w:r>
      <w:r w:rsidRPr="008B48FD">
        <w:rPr>
          <w:rFonts w:ascii="Times New Roman" w:eastAsia="Times New Roman" w:hAnsi="Times New Roman" w:cs="Times New Roman"/>
          <w:spacing w:val="-6"/>
          <w:sz w:val="24"/>
          <w:szCs w:val="24"/>
        </w:rPr>
        <w:t>уз</w:t>
      </w:r>
      <w:proofErr w:type="spellEnd"/>
      <w:r w:rsidRPr="008B48FD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- степень соответствия запланированному уровню бюджетных расходов;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ф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- фактические расходы на 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реализацию  мероприятий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программы и основных мероприятий в отчетном году;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>- объемы финансовых средств,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8B48FD" w:rsidRPr="008B48FD" w:rsidRDefault="008B48FD" w:rsidP="008B48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</w:pPr>
      <w:r w:rsidRPr="008B48FD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5.2.3.</w:t>
      </w:r>
      <w:r w:rsidRPr="008B48FD"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  <w:t xml:space="preserve"> Оценка эффективности использования финансовых средств.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>Эффективность использования финансовых средств рассчитывается для  программы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формуле: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lastRenderedPageBreak/>
        <w:t>Э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ис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=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СР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м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/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СС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уз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, где:                                     (3)  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Э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ис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- эффективность использования финансовых средств;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СР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м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- степень реализации мероприятий (1);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  <w:lang w:eastAsia="ru-RU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СС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уз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- степень соответствия запланированному уровню  бюджетных расходов (2).</w:t>
      </w:r>
    </w:p>
    <w:p w:rsidR="008B48FD" w:rsidRPr="008B48FD" w:rsidRDefault="008B48FD" w:rsidP="008B48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5.2.4. </w:t>
      </w:r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степени достижения целей и решения задач программы и основных мероприятий.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>Для оценки степени достижения целей и решения задач (далее - степень реализации) программы и основных мероприятий определяется степень достижения плановых значений каждого целевого показателя, характеризующего цели и задачи программы</w:t>
      </w:r>
      <w:bookmarkStart w:id="1" w:name="sub_1052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и основных мероприятий.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>Степень достижения планового значения целевого показателя рассчитывается</w:t>
      </w:r>
      <w:bookmarkEnd w:id="1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по формуле: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СД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8B48FD">
        <w:rPr>
          <w:rFonts w:ascii="Times New Roman" w:eastAsia="Times New Roman" w:hAnsi="Times New Roman" w:cs="Times New Roman"/>
          <w:sz w:val="24"/>
          <w:szCs w:val="24"/>
        </w:rPr>
        <w:t>ппз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=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ЗП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8B48FD">
        <w:rPr>
          <w:rFonts w:ascii="Times New Roman" w:eastAsia="Times New Roman" w:hAnsi="Times New Roman" w:cs="Times New Roman"/>
          <w:sz w:val="24"/>
          <w:szCs w:val="24"/>
        </w:rPr>
        <w:t>пф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/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ЗП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8B48FD">
        <w:rPr>
          <w:rFonts w:ascii="Times New Roman" w:eastAsia="Times New Roman" w:hAnsi="Times New Roman" w:cs="Times New Roman"/>
          <w:sz w:val="24"/>
          <w:szCs w:val="24"/>
        </w:rPr>
        <w:t>пп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>,    где                   (4)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СД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8B48FD">
        <w:rPr>
          <w:rFonts w:ascii="Times New Roman" w:eastAsia="Times New Roman" w:hAnsi="Times New Roman" w:cs="Times New Roman"/>
          <w:sz w:val="24"/>
          <w:szCs w:val="24"/>
        </w:rPr>
        <w:t>ппз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- степень достижения планового значения целевого показателя 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программы  и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основного мероприятия;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ЗП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8B48FD">
        <w:rPr>
          <w:rFonts w:ascii="Times New Roman" w:eastAsia="Times New Roman" w:hAnsi="Times New Roman" w:cs="Times New Roman"/>
          <w:sz w:val="24"/>
          <w:szCs w:val="24"/>
        </w:rPr>
        <w:t>пф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>- значение целевого показателя программы и основного мероприятия, фактически достигнутое на конец отчетного периода;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ЗП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8B48FD">
        <w:rPr>
          <w:rFonts w:ascii="Times New Roman" w:eastAsia="Times New Roman" w:hAnsi="Times New Roman" w:cs="Times New Roman"/>
          <w:sz w:val="24"/>
          <w:szCs w:val="24"/>
        </w:rPr>
        <w:t>пп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>- плановое значение целевого показателя программы и основного мероприятия.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sub_1053"/>
      <w:r w:rsidRPr="008B48FD">
        <w:rPr>
          <w:rFonts w:ascii="Times New Roman" w:eastAsia="Times New Roman" w:hAnsi="Times New Roman" w:cs="Times New Roman"/>
          <w:sz w:val="28"/>
          <w:szCs w:val="28"/>
        </w:rPr>
        <w:t>Степень реализации программы и основных мероприятий рассчитывается по формуле:</w:t>
      </w:r>
    </w:p>
    <w:bookmarkEnd w:id="2"/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СР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>/п = (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СД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 xml:space="preserve">/ппз1 +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СД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 xml:space="preserve">/ппз2 + …+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СД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8B48FD">
        <w:rPr>
          <w:rFonts w:ascii="Times New Roman" w:eastAsia="Times New Roman" w:hAnsi="Times New Roman" w:cs="Times New Roman"/>
          <w:sz w:val="24"/>
          <w:szCs w:val="24"/>
        </w:rPr>
        <w:t>ппз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  <w:lang w:val="en-US"/>
        </w:rPr>
        <w:t>n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/ 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  <w:lang w:val="en-US"/>
        </w:rPr>
        <w:t>n</w:t>
      </w:r>
      <w:r w:rsidRPr="008B48FD">
        <w:rPr>
          <w:rFonts w:ascii="Times New Roman" w:eastAsia="Times New Roman" w:hAnsi="Times New Roman" w:cs="Times New Roman"/>
          <w:sz w:val="28"/>
          <w:szCs w:val="28"/>
        </w:rPr>
        <w:t>,  где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>:                  (5)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СР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>/п</w:t>
      </w: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- степень реализации 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программы  и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основных мероприятий;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СД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8B48FD">
        <w:rPr>
          <w:rFonts w:ascii="Times New Roman" w:eastAsia="Times New Roman" w:hAnsi="Times New Roman" w:cs="Times New Roman"/>
          <w:sz w:val="24"/>
          <w:szCs w:val="24"/>
        </w:rPr>
        <w:t>ппз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- степень достижения планового значения целевого показателя 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программы  и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основного мероприятия(4);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  <w:lang w:val="en-US"/>
        </w:rPr>
        <w:t>n</w:t>
      </w: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количество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целевых показателей программы и основного мероприятия.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При использовании данной формулы в случаях, если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СД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8B48FD">
        <w:rPr>
          <w:rFonts w:ascii="Times New Roman" w:eastAsia="Times New Roman" w:hAnsi="Times New Roman" w:cs="Times New Roman"/>
          <w:sz w:val="24"/>
          <w:szCs w:val="24"/>
        </w:rPr>
        <w:t>ппз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>&gt;1, его значение принимается равным 1.</w:t>
      </w:r>
    </w:p>
    <w:p w:rsidR="008B48FD" w:rsidRPr="008B48FD" w:rsidRDefault="008B48FD" w:rsidP="008B48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sub_106"/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>5.2.5. Оценка эффективности реализации программы и основных мероприятий.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4" w:name="sub_1061"/>
      <w:bookmarkEnd w:id="3"/>
      <w:r w:rsidRPr="008B48FD">
        <w:rPr>
          <w:rFonts w:ascii="Times New Roman" w:eastAsia="Times New Roman" w:hAnsi="Times New Roman" w:cs="Times New Roman"/>
          <w:sz w:val="28"/>
          <w:szCs w:val="28"/>
        </w:rPr>
        <w:t>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формуле:</w:t>
      </w:r>
    </w:p>
    <w:bookmarkEnd w:id="4"/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ЭР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>/п</w:t>
      </w: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=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СР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 xml:space="preserve">/п </w:t>
      </w: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*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Э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ис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где:   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(6)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ЭР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>/п</w:t>
      </w: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- эффективность реализации 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программы  и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основных мероприятий;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СР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>/п</w:t>
      </w: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- степень реализации 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программы  и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основных мероприятий (5);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lastRenderedPageBreak/>
        <w:t>Э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ис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- эффективность использования финансовых средств (3).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Эффективность реализации программы и основных мероприятий             признается высокой в случае, если значение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ЭР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>/п</w:t>
      </w: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составляет не менее 0,90.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Эффективность реализации программы и основных мероприятий признается средней в случае, если значение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ЭР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 xml:space="preserve">/п </w:t>
      </w:r>
      <w:r w:rsidRPr="008B48FD">
        <w:rPr>
          <w:rFonts w:ascii="Times New Roman" w:eastAsia="Times New Roman" w:hAnsi="Times New Roman" w:cs="Times New Roman"/>
          <w:sz w:val="28"/>
          <w:szCs w:val="28"/>
        </w:rPr>
        <w:t>составляет не менее 0,80.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Эффективность реализации программы и основных мероприятий признается удовлетворительной в случае, если значение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ЭР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 xml:space="preserve">/п </w:t>
      </w:r>
      <w:r w:rsidRPr="008B48FD">
        <w:rPr>
          <w:rFonts w:ascii="Times New Roman" w:eastAsia="Times New Roman" w:hAnsi="Times New Roman" w:cs="Times New Roman"/>
          <w:sz w:val="28"/>
          <w:szCs w:val="28"/>
        </w:rPr>
        <w:t>составляет не менее 0,70.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>В остальных случаях эффективность реализации программы и основных мероприятий  признается неудовлетворительной.</w:t>
      </w:r>
    </w:p>
    <w:p w:rsidR="008B48FD" w:rsidRDefault="008B48FD" w:rsidP="008B48FD">
      <w:pPr>
        <w:pStyle w:val="a7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48FD" w:rsidRPr="008B48FD" w:rsidRDefault="008B48FD" w:rsidP="008B48FD">
      <w:pPr>
        <w:pStyle w:val="a7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48FD">
        <w:rPr>
          <w:rFonts w:ascii="Times New Roman" w:hAnsi="Times New Roman" w:cs="Times New Roman"/>
          <w:b/>
          <w:sz w:val="28"/>
          <w:szCs w:val="28"/>
        </w:rPr>
        <w:t>6. Механизм реализации муниципальной программы и контроль</w:t>
      </w:r>
    </w:p>
    <w:p w:rsidR="008B48FD" w:rsidRPr="008B48FD" w:rsidRDefault="008B48FD" w:rsidP="008B48FD">
      <w:pPr>
        <w:pStyle w:val="a7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B48FD">
        <w:rPr>
          <w:rFonts w:ascii="Times New Roman" w:hAnsi="Times New Roman" w:cs="Times New Roman"/>
          <w:b/>
          <w:sz w:val="28"/>
          <w:szCs w:val="28"/>
        </w:rPr>
        <w:t>за ее выполнением</w:t>
      </w:r>
    </w:p>
    <w:p w:rsidR="007E4D93" w:rsidRPr="007E4D93" w:rsidRDefault="007E4D93" w:rsidP="008B48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E4D93" w:rsidRPr="007E4D93" w:rsidRDefault="007E4D93" w:rsidP="007E4D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sub_700"/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носит ярко выраженный социальный характер, результаты реализации ее мероприятий будут оказывать позитивное влияние на различные стороны жизни населения поселения.</w:t>
      </w:r>
    </w:p>
    <w:p w:rsidR="007E4D93" w:rsidRPr="007E4D93" w:rsidRDefault="007E4D93" w:rsidP="007E4D9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Реализация программы позволит:</w:t>
      </w:r>
    </w:p>
    <w:p w:rsidR="007E4D93" w:rsidRPr="007E4D93" w:rsidRDefault="007E4D93" w:rsidP="007E4D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улучшить информационно-пропагандистское обеспечение деятельности по профилактике экстремизма, терроризма и правонарушений.</w:t>
      </w:r>
    </w:p>
    <w:p w:rsidR="007E4D93" w:rsidRPr="007E4D93" w:rsidRDefault="007E4D93" w:rsidP="007E4D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стимулировать и поддерживать гражданские инициативы правоохранительной направленности.</w:t>
      </w:r>
    </w:p>
    <w:p w:rsidR="007E4D93" w:rsidRPr="007E4D93" w:rsidRDefault="007E4D93" w:rsidP="007E4D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создавать условия для деятельности добровольных формирований населения по охране общественного порядка.</w:t>
      </w:r>
    </w:p>
    <w:p w:rsidR="007E4D93" w:rsidRPr="007E4D93" w:rsidRDefault="007E4D93" w:rsidP="007E4D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повысить антитеррористическую защищенность мест массового пребывания граждан, создать условия для повышения оперативности реагирования правоохранительных органов на заявления и сообщения населения о преступлениях, правонарушениях и происшествиях в общественных местах  сельского поселения.</w:t>
      </w:r>
    </w:p>
    <w:p w:rsidR="007E4D93" w:rsidRPr="007E4D93" w:rsidRDefault="007E4D93" w:rsidP="007E4D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Полное и своевременное выполнение мероприятий программы будет способствовать созданию в общественных местах и на улицах </w:t>
      </w:r>
      <w:r w:rsidR="008B4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Нововеличковского</w:t>
      </w:r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обстановки спокойствия и безопасности.</w:t>
      </w:r>
    </w:p>
    <w:p w:rsidR="007E4D93" w:rsidRPr="007E4D93" w:rsidRDefault="007E4D93" w:rsidP="007E4D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Экономическая эффективность Программы будет выражена снижением прямых и косвенных экономических потерь от проявлений экстремизма, терроризма и преступлений в общественных местах.</w:t>
      </w:r>
    </w:p>
    <w:bookmarkEnd w:id="5"/>
    <w:p w:rsidR="007E4D93" w:rsidRPr="007E4D93" w:rsidRDefault="007E4D93" w:rsidP="008B48F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 ходом реализации Программы осуществляют администрация Ново</w:t>
      </w:r>
      <w:r w:rsidR="001847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величковского</w:t>
      </w:r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Динского района и Совет Ново</w:t>
      </w:r>
      <w:r w:rsidR="001847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величковского</w:t>
      </w:r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Динского района. Конкретные формы и методы управления реализацией Программы определяются главой Ново</w:t>
      </w:r>
      <w:r w:rsidR="001847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величковского</w:t>
      </w:r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Динского района с учётом структуры Программы.</w:t>
      </w:r>
    </w:p>
    <w:p w:rsidR="007E4D93" w:rsidRPr="007E4D93" w:rsidRDefault="007E4D93" w:rsidP="007E4D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E4D93" w:rsidRPr="007E4D93" w:rsidRDefault="007E4D93" w:rsidP="007E4D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4D93" w:rsidRPr="007E4D93" w:rsidRDefault="007E4D93" w:rsidP="007E4D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48FD" w:rsidRDefault="008B48FD" w:rsidP="008B48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Начальник отдела ЖКХ,</w:t>
      </w:r>
    </w:p>
    <w:p w:rsidR="008B48FD" w:rsidRPr="008B48FD" w:rsidRDefault="008B48FD" w:rsidP="008B48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малого и среднего бизнеса</w:t>
      </w:r>
    </w:p>
    <w:p w:rsidR="008B48FD" w:rsidRDefault="008B48FD" w:rsidP="008B48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Нововеличковского </w:t>
      </w:r>
    </w:p>
    <w:p w:rsidR="00937633" w:rsidRDefault="008B48FD" w:rsidP="008B48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>В.В. Токаренко</w:t>
      </w:r>
    </w:p>
    <w:p w:rsidR="00937633" w:rsidRDefault="00937633" w:rsidP="007E4D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7633" w:rsidRDefault="00937633" w:rsidP="007E4D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7633" w:rsidRDefault="00937633" w:rsidP="007E4D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7633" w:rsidRDefault="00937633" w:rsidP="007E4D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7633" w:rsidRDefault="00937633" w:rsidP="009376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E1786" w:rsidRDefault="000E1786" w:rsidP="009376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0E1786" w:rsidSect="00C47330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0E1786" w:rsidRPr="00937633" w:rsidRDefault="000E1786" w:rsidP="000E1786">
      <w:pPr>
        <w:spacing w:after="0" w:line="240" w:lineRule="auto"/>
        <w:ind w:left="751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7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</w:t>
      </w:r>
      <w:r w:rsidR="00EE26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1</w:t>
      </w:r>
    </w:p>
    <w:p w:rsidR="000E1786" w:rsidRPr="00937633" w:rsidRDefault="000E1786" w:rsidP="000E1786">
      <w:pPr>
        <w:tabs>
          <w:tab w:val="left" w:pos="5103"/>
        </w:tabs>
        <w:spacing w:after="0" w:line="240" w:lineRule="auto"/>
        <w:ind w:left="751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37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</w:t>
      </w:r>
      <w:r w:rsidR="00EE26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  программе</w:t>
      </w:r>
      <w:r w:rsidRPr="00937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3763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Противодействие терроризму и экстремизму, минимизация и ликвидация последствий их проявления на территории Нововеличковского сельского  поселения» на 2017-2019  годы</w:t>
      </w:r>
    </w:p>
    <w:p w:rsidR="000E1786" w:rsidRPr="000E1786" w:rsidRDefault="000E1786" w:rsidP="00EE263C">
      <w:pPr>
        <w:tabs>
          <w:tab w:val="left" w:pos="26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0E1786" w:rsidRPr="000E1786" w:rsidRDefault="000E1786" w:rsidP="000E17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E17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ЦЕЛИ, ЗАДАЧИ И ЦЕЛЕВЫЕ ПОКАЗАТЕЛИ МУНИЦИПАЛЬНОЙ ПРОГРАММЫ</w:t>
      </w:r>
    </w:p>
    <w:p w:rsidR="000E1786" w:rsidRDefault="000E1786" w:rsidP="00A275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E1786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Pr="007E4D93">
        <w:rPr>
          <w:rFonts w:ascii="Times New Roman" w:hAnsi="Times New Roman" w:cs="Times New Roman"/>
          <w:b/>
          <w:bCs/>
          <w:sz w:val="28"/>
          <w:szCs w:val="28"/>
        </w:rPr>
        <w:t>Противодействие терроризму и экстремизму, минимизация и ликвидация последствий их проявления на территории Ново</w:t>
      </w:r>
      <w:r w:rsidRPr="002C1902">
        <w:rPr>
          <w:rFonts w:ascii="Times New Roman" w:hAnsi="Times New Roman" w:cs="Times New Roman"/>
          <w:b/>
          <w:bCs/>
          <w:sz w:val="28"/>
          <w:szCs w:val="28"/>
        </w:rPr>
        <w:t>величковского</w:t>
      </w:r>
      <w:r w:rsidRPr="007E4D93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</w:t>
      </w:r>
      <w:r w:rsidRPr="007E4D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2017-2019</w:t>
      </w:r>
      <w:r w:rsidRPr="007E4D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  <w:r w:rsidRPr="000E178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:rsidR="003F4314" w:rsidRPr="000E1786" w:rsidRDefault="003F4314" w:rsidP="00A275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828"/>
        <w:gridCol w:w="1417"/>
        <w:gridCol w:w="1701"/>
        <w:gridCol w:w="2268"/>
        <w:gridCol w:w="2694"/>
        <w:gridCol w:w="2551"/>
      </w:tblGrid>
      <w:tr w:rsidR="000E1786" w:rsidRPr="000E1786" w:rsidTr="00091DE7">
        <w:trPr>
          <w:trHeight w:val="323"/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786" w:rsidRPr="000E1786" w:rsidRDefault="000E1786" w:rsidP="000E17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0E1786" w:rsidRPr="000E1786" w:rsidRDefault="000E1786" w:rsidP="000E17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786" w:rsidRPr="000E1786" w:rsidRDefault="000E1786" w:rsidP="000E1786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целевого </w:t>
            </w:r>
          </w:p>
          <w:p w:rsidR="000E1786" w:rsidRPr="000E1786" w:rsidRDefault="000E1786" w:rsidP="000E1786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786" w:rsidRPr="000E1786" w:rsidRDefault="000E1786" w:rsidP="000E1786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</w:t>
            </w:r>
          </w:p>
          <w:p w:rsidR="000E1786" w:rsidRPr="000E1786" w:rsidRDefault="000E1786" w:rsidP="000E1786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786" w:rsidRPr="000E1786" w:rsidRDefault="000E1786" w:rsidP="000E1786">
            <w:pPr>
              <w:spacing w:before="240" w:after="0" w:line="204" w:lineRule="auto"/>
              <w:ind w:left="-249" w:right="-1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>Статус*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786" w:rsidRPr="000E1786" w:rsidRDefault="000E1786" w:rsidP="000E1786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Значение показателей</w:t>
            </w:r>
          </w:p>
        </w:tc>
      </w:tr>
      <w:tr w:rsidR="000E1786" w:rsidRPr="000E1786" w:rsidTr="00091DE7">
        <w:trPr>
          <w:trHeight w:val="568"/>
          <w:tblHeader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786" w:rsidRPr="000E1786" w:rsidRDefault="000E1786" w:rsidP="000E1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786" w:rsidRPr="000E1786" w:rsidRDefault="000E1786" w:rsidP="000E1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786" w:rsidRPr="000E1786" w:rsidRDefault="000E1786" w:rsidP="000E1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786" w:rsidRPr="000E1786" w:rsidRDefault="000E1786" w:rsidP="000E1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786" w:rsidRPr="000E1786" w:rsidRDefault="000E1786" w:rsidP="000E1786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1-й год </w:t>
            </w:r>
          </w:p>
          <w:p w:rsidR="000E1786" w:rsidRPr="000E1786" w:rsidRDefault="000E1786" w:rsidP="000E1786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786" w:rsidRPr="000E1786" w:rsidRDefault="000E1786" w:rsidP="000E1786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2-й год </w:t>
            </w:r>
          </w:p>
          <w:p w:rsidR="000E1786" w:rsidRPr="000E1786" w:rsidRDefault="000E1786" w:rsidP="000E1786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786" w:rsidRPr="000E1786" w:rsidRDefault="000E1786" w:rsidP="000E1786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3-й год </w:t>
            </w:r>
          </w:p>
          <w:p w:rsidR="000E1786" w:rsidRPr="000E1786" w:rsidRDefault="000E1786" w:rsidP="000E1786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реализации</w:t>
            </w:r>
          </w:p>
        </w:tc>
      </w:tr>
      <w:tr w:rsidR="000E1786" w:rsidRPr="000E1786" w:rsidTr="00091DE7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786" w:rsidRPr="000E1786" w:rsidRDefault="000E1786" w:rsidP="000E17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786" w:rsidRPr="000E1786" w:rsidRDefault="000E1786" w:rsidP="000E17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786" w:rsidRPr="000E1786" w:rsidRDefault="000E1786" w:rsidP="000E17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786" w:rsidRPr="000E1786" w:rsidRDefault="000E1786" w:rsidP="000E17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786" w:rsidRPr="000E1786" w:rsidRDefault="000E1786" w:rsidP="000E17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786" w:rsidRPr="000E1786" w:rsidRDefault="000E1786" w:rsidP="000E17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786" w:rsidRPr="000E1786" w:rsidRDefault="000E1786" w:rsidP="000E17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0E1786" w:rsidRPr="000E1786" w:rsidTr="00091DE7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786" w:rsidRPr="000E1786" w:rsidRDefault="000E1786" w:rsidP="000E17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786" w:rsidRPr="000E1786" w:rsidRDefault="000E1786" w:rsidP="00A27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Муниципальная программа </w:t>
            </w:r>
            <w:r w:rsidR="00A275F8" w:rsidRPr="00A275F8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A275F8" w:rsidRPr="00A275F8">
              <w:rPr>
                <w:rFonts w:ascii="Times New Roman" w:hAnsi="Times New Roman" w:cs="Times New Roman"/>
                <w:bCs/>
                <w:sz w:val="24"/>
                <w:szCs w:val="24"/>
              </w:rPr>
              <w:t>Противодействие терроризму и экстремизму, минимизация и ликвидация последствий их проявления на территории Нововеличковского сельского поселения</w:t>
            </w:r>
            <w:r w:rsidR="00A275F8" w:rsidRPr="00A27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на 2017-2019 годы»</w:t>
            </w:r>
          </w:p>
        </w:tc>
      </w:tr>
      <w:tr w:rsidR="000E1786" w:rsidRPr="000E1786" w:rsidTr="00091DE7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786" w:rsidRPr="000E1786" w:rsidRDefault="000E1786" w:rsidP="000E17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5F8" w:rsidRPr="00A275F8" w:rsidRDefault="000E1786" w:rsidP="00A27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>Цель</w:t>
            </w:r>
            <w:r w:rsidR="00A275F8" w:rsidRPr="00A275F8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A275F8" w:rsidRPr="00A275F8" w:rsidRDefault="00A275F8" w:rsidP="00A275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75F8">
              <w:rPr>
                <w:rFonts w:ascii="Times New Roman" w:hAnsi="Times New Roman" w:cs="Times New Roman"/>
                <w:sz w:val="24"/>
                <w:szCs w:val="24"/>
              </w:rPr>
              <w:t xml:space="preserve">- усиление борьбы с терроризмом в поселении путем обучения граждан поселения мерам противодействия терроризму; </w:t>
            </w:r>
          </w:p>
          <w:p w:rsidR="00A275F8" w:rsidRPr="00A275F8" w:rsidRDefault="00A275F8" w:rsidP="00A275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75F8">
              <w:rPr>
                <w:rFonts w:ascii="Times New Roman" w:hAnsi="Times New Roman" w:cs="Times New Roman"/>
                <w:sz w:val="24"/>
                <w:szCs w:val="24"/>
              </w:rPr>
              <w:t xml:space="preserve">- создание системы комплексных мер по укреплению антитеррористической защищенности населения поселения; </w:t>
            </w:r>
          </w:p>
          <w:p w:rsidR="00A275F8" w:rsidRPr="00A275F8" w:rsidRDefault="00A275F8" w:rsidP="00A275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75F8">
              <w:rPr>
                <w:rFonts w:ascii="Times New Roman" w:hAnsi="Times New Roman" w:cs="Times New Roman"/>
                <w:sz w:val="24"/>
                <w:szCs w:val="24"/>
              </w:rPr>
              <w:t>- профилактика и противодействие распространению среди населения, в том числе в молодежной среде экстремистских идей и учений, связанных с религиозными, политическими и национальными факторами через реализацию комплексной системы мер превентивного характера.</w:t>
            </w:r>
          </w:p>
          <w:p w:rsidR="000E1786" w:rsidRPr="000E1786" w:rsidRDefault="00A275F8" w:rsidP="00A275F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75F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сохранение стабильности - конфессиональных отношений, содействие обеспечению национальной безопасности в сфере духовной жизни общества в целом и молодежи в частности.</w:t>
            </w:r>
          </w:p>
        </w:tc>
      </w:tr>
      <w:tr w:rsidR="000E1786" w:rsidRPr="000E1786" w:rsidTr="00091DE7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786" w:rsidRPr="000E1786" w:rsidRDefault="000E1786" w:rsidP="000E17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5F8" w:rsidRPr="0068533D" w:rsidRDefault="00A275F8" w:rsidP="00A27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Задача </w:t>
            </w:r>
          </w:p>
          <w:p w:rsidR="0068533D" w:rsidRPr="0068533D" w:rsidRDefault="000E1786" w:rsidP="006853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8533D" w:rsidRPr="0068533D">
              <w:rPr>
                <w:rFonts w:ascii="Times New Roman" w:hAnsi="Times New Roman" w:cs="Times New Roman"/>
                <w:sz w:val="24"/>
                <w:szCs w:val="24"/>
              </w:rPr>
              <w:t>- создание в поселении эффективной системы профилактики терроризма, обучение граждан гражданским технологиям противодействия терроризму путем пропаганды специальных знаний;</w:t>
            </w:r>
          </w:p>
          <w:p w:rsidR="0068533D" w:rsidRPr="0068533D" w:rsidRDefault="0068533D" w:rsidP="0068533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853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создание базы данных по новым и нетрадиционным религиозным культам и движениям, политически активным молодежным неформальным объединениям</w:t>
            </w:r>
          </w:p>
          <w:p w:rsidR="0068533D" w:rsidRPr="0068533D" w:rsidRDefault="0068533D" w:rsidP="0068533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853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опирающихся на идеологию фашизма, </w:t>
            </w:r>
            <w:proofErr w:type="spellStart"/>
            <w:r w:rsidRPr="006853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этноцентризма</w:t>
            </w:r>
            <w:proofErr w:type="spellEnd"/>
            <w:r w:rsidRPr="006853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и ксенофобии;</w:t>
            </w:r>
          </w:p>
          <w:p w:rsidR="0068533D" w:rsidRPr="0068533D" w:rsidRDefault="0068533D" w:rsidP="0068533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853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организация и проведение информационно - профилактических мероприятий, направленных на профилактику экстремистской деятельности в молодежной среде поселения;</w:t>
            </w:r>
          </w:p>
          <w:p w:rsidR="000E1786" w:rsidRPr="000E1786" w:rsidRDefault="0068533D" w:rsidP="006853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33D">
              <w:rPr>
                <w:rFonts w:ascii="Times New Roman" w:hAnsi="Times New Roman" w:cs="Times New Roman"/>
                <w:sz w:val="24"/>
                <w:szCs w:val="24"/>
              </w:rPr>
              <w:t>- организация и проведение социологических исследований в молодежной среде в сфере межнациональных и межконфессиональных отношений.</w:t>
            </w:r>
          </w:p>
        </w:tc>
      </w:tr>
      <w:tr w:rsidR="000E1786" w:rsidRPr="000E1786" w:rsidTr="00091DE7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786" w:rsidRPr="000E1786" w:rsidRDefault="000E1786" w:rsidP="000E17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786" w:rsidRPr="000E1786" w:rsidRDefault="000E1786" w:rsidP="000E178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Целевой показатель - </w:t>
            </w:r>
            <w:r w:rsidR="00AB694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AB6949" w:rsidRPr="00293BEA">
              <w:rPr>
                <w:rFonts w:ascii="Times New Roman" w:hAnsi="Times New Roman" w:cs="Times New Roman"/>
                <w:sz w:val="24"/>
                <w:szCs w:val="24"/>
              </w:rPr>
              <w:t xml:space="preserve">риобретение баннеров, </w:t>
            </w:r>
            <w:proofErr w:type="spellStart"/>
            <w:r w:rsidR="00AB6949" w:rsidRPr="00293BEA">
              <w:rPr>
                <w:rFonts w:ascii="Times New Roman" w:hAnsi="Times New Roman" w:cs="Times New Roman"/>
                <w:sz w:val="24"/>
                <w:szCs w:val="24"/>
              </w:rPr>
              <w:t>флаеров</w:t>
            </w:r>
            <w:proofErr w:type="spellEnd"/>
            <w:r w:rsidR="00AB6949" w:rsidRPr="00293BEA">
              <w:rPr>
                <w:rFonts w:ascii="Times New Roman" w:hAnsi="Times New Roman" w:cs="Times New Roman"/>
                <w:sz w:val="24"/>
                <w:szCs w:val="24"/>
              </w:rPr>
              <w:t>, листовок плакатов, брошюр, методических материалов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786" w:rsidRPr="000E1786" w:rsidRDefault="00AB6949" w:rsidP="000E17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786" w:rsidRPr="000E1786" w:rsidRDefault="00EE263C" w:rsidP="000E17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786" w:rsidRPr="000E1786" w:rsidRDefault="003F4314" w:rsidP="000E17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D76F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786" w:rsidRPr="000E1786" w:rsidRDefault="003F4314" w:rsidP="000E17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  <w:r w:rsidR="00D76F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786" w:rsidRPr="000E1786" w:rsidRDefault="00D76F54" w:rsidP="000E17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250</w:t>
            </w:r>
          </w:p>
        </w:tc>
      </w:tr>
    </w:tbl>
    <w:p w:rsidR="000E1786" w:rsidRPr="000E1786" w:rsidRDefault="000E1786" w:rsidP="000E1786">
      <w:pPr>
        <w:spacing w:after="0" w:line="240" w:lineRule="auto"/>
        <w:ind w:left="-284" w:firstLine="7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1786" w:rsidRPr="000E1786" w:rsidRDefault="000E1786" w:rsidP="000E1786">
      <w:pPr>
        <w:spacing w:after="0" w:line="240" w:lineRule="auto"/>
        <w:ind w:left="-284" w:firstLine="7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1786" w:rsidRPr="000E1786" w:rsidRDefault="000E1786" w:rsidP="000E1786">
      <w:pPr>
        <w:spacing w:after="0" w:line="240" w:lineRule="auto"/>
        <w:ind w:left="-284" w:firstLine="7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1786" w:rsidRDefault="000E1786" w:rsidP="000E178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1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Начальник отдела </w:t>
      </w:r>
      <w:r w:rsidR="00963B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ЖКХ, малого и среднего бизнеса</w:t>
      </w:r>
    </w:p>
    <w:p w:rsidR="00963BFE" w:rsidRPr="000E1786" w:rsidRDefault="00963BFE" w:rsidP="000E178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 Нововеличковского сельского поселения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В.В. Токаренко</w:t>
      </w:r>
    </w:p>
    <w:p w:rsidR="00963BFE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BFE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BFE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BFE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BFE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BFE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BFE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BFE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BFE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BFE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BFE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BFE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BFE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BFE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BFE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BFE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BFE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BFE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BFE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BFE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BFE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BFE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BFE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BFE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BFE" w:rsidRPr="00937633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7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</w:t>
      </w:r>
      <w:r w:rsidR="00956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2</w:t>
      </w:r>
    </w:p>
    <w:p w:rsidR="00963BFE" w:rsidRPr="00937633" w:rsidRDefault="00963BFE" w:rsidP="00963BFE">
      <w:pPr>
        <w:tabs>
          <w:tab w:val="left" w:pos="5103"/>
        </w:tabs>
        <w:spacing w:after="0" w:line="240" w:lineRule="auto"/>
        <w:ind w:left="10206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37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 программе </w:t>
      </w:r>
      <w:r w:rsidRPr="0093763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Противодействие терроризму и экстремизму, минимизация и ликвидация последствий их проявления на территории Нововеличковского сельского  поселения» на 2017-2019  годы</w:t>
      </w:r>
    </w:p>
    <w:p w:rsidR="00963BFE" w:rsidRPr="00937633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63BFE" w:rsidRPr="00937633" w:rsidRDefault="00963BFE" w:rsidP="00963BFE">
      <w:pPr>
        <w:shd w:val="clear" w:color="auto" w:fill="FFFFFF"/>
        <w:tabs>
          <w:tab w:val="left" w:pos="1114"/>
        </w:tabs>
        <w:spacing w:after="0" w:line="240" w:lineRule="auto"/>
        <w:ind w:firstLine="854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</w:p>
    <w:p w:rsidR="00963BFE" w:rsidRDefault="00963BFE" w:rsidP="00963B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76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</w:t>
      </w:r>
      <w:r w:rsidRPr="00937633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еречень основных мероприятий муниципальной программы </w:t>
      </w: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«</w:t>
      </w:r>
      <w:r w:rsidRPr="007E4D93">
        <w:rPr>
          <w:rFonts w:ascii="Times New Roman" w:hAnsi="Times New Roman" w:cs="Times New Roman"/>
          <w:b/>
          <w:bCs/>
          <w:sz w:val="28"/>
          <w:szCs w:val="28"/>
        </w:rPr>
        <w:t>Противодействие терроризму и экстремизму, минимизация и ликвидация последствий их проявления на территории Ново</w:t>
      </w:r>
      <w:r w:rsidRPr="002C1902">
        <w:rPr>
          <w:rFonts w:ascii="Times New Roman" w:hAnsi="Times New Roman" w:cs="Times New Roman"/>
          <w:b/>
          <w:bCs/>
          <w:sz w:val="28"/>
          <w:szCs w:val="28"/>
        </w:rPr>
        <w:t>величковского</w:t>
      </w:r>
      <w:r w:rsidRPr="007E4D93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</w:t>
      </w:r>
      <w:r w:rsidRPr="007E4D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2017-2019</w:t>
      </w:r>
      <w:r w:rsidRPr="007E4D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</w:t>
      </w:r>
    </w:p>
    <w:p w:rsidR="00963BFE" w:rsidRDefault="00963BFE" w:rsidP="00963B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5168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2126"/>
        <w:gridCol w:w="1276"/>
        <w:gridCol w:w="992"/>
        <w:gridCol w:w="709"/>
        <w:gridCol w:w="851"/>
        <w:gridCol w:w="850"/>
        <w:gridCol w:w="5103"/>
        <w:gridCol w:w="2835"/>
      </w:tblGrid>
      <w:tr w:rsidR="00963BFE" w:rsidRPr="007509D7" w:rsidTr="00963BFE">
        <w:trPr>
          <w:trHeight w:val="1545"/>
        </w:trPr>
        <w:tc>
          <w:tcPr>
            <w:tcW w:w="426" w:type="dxa"/>
            <w:shd w:val="clear" w:color="auto" w:fill="auto"/>
            <w:vAlign w:val="center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Наименование </w:t>
            </w:r>
          </w:p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мероприятия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Источники финансирования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Объем финансирования, </w:t>
            </w:r>
          </w:p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всего,</w:t>
            </w:r>
          </w:p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509D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тыс.руб</w:t>
            </w:r>
            <w:proofErr w:type="spellEnd"/>
            <w:r w:rsidRPr="007509D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 xml:space="preserve">2017 год </w:t>
            </w:r>
          </w:p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 xml:space="preserve">2018 год </w:t>
            </w:r>
          </w:p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850" w:type="dxa"/>
            <w:vAlign w:val="center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 xml:space="preserve">2019 год </w:t>
            </w:r>
          </w:p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vAlign w:val="center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Непосредственный</w:t>
            </w:r>
          </w:p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результат реализации мероприятия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963BFE" w:rsidRPr="007509D7" w:rsidRDefault="00963BFE" w:rsidP="009B1B81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Участник </w:t>
            </w:r>
          </w:p>
          <w:p w:rsidR="00963BFE" w:rsidRPr="007509D7" w:rsidRDefault="00963BFE" w:rsidP="009B1B81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подпрограммы </w:t>
            </w:r>
          </w:p>
          <w:p w:rsidR="00963BFE" w:rsidRPr="007509D7" w:rsidRDefault="00963BFE" w:rsidP="009B1B81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3BFE" w:rsidRPr="007509D7" w:rsidTr="00963BFE">
        <w:tc>
          <w:tcPr>
            <w:tcW w:w="426" w:type="dxa"/>
            <w:shd w:val="clear" w:color="auto" w:fill="auto"/>
            <w:vAlign w:val="center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126" w:type="dxa"/>
            <w:vAlign w:val="center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851" w:type="dxa"/>
            <w:vAlign w:val="center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850" w:type="dxa"/>
            <w:vAlign w:val="center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963BFE" w:rsidRPr="007509D7" w:rsidRDefault="00963BF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963BFE" w:rsidRPr="007509D7" w:rsidTr="00963BFE">
        <w:tc>
          <w:tcPr>
            <w:tcW w:w="426" w:type="dxa"/>
            <w:vMerge w:val="restart"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963BFE" w:rsidRDefault="00963BFE" w:rsidP="009B1B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37633">
              <w:rPr>
                <w:rFonts w:ascii="Times New Roman" w:hAnsi="Times New Roman" w:cs="Times New Roman"/>
              </w:rPr>
              <w:t xml:space="preserve">Приобретение баннеров, </w:t>
            </w:r>
            <w:proofErr w:type="spellStart"/>
            <w:r w:rsidRPr="00937633">
              <w:rPr>
                <w:rFonts w:ascii="Times New Roman" w:hAnsi="Times New Roman" w:cs="Times New Roman"/>
              </w:rPr>
              <w:t>флаеров</w:t>
            </w:r>
            <w:proofErr w:type="spellEnd"/>
            <w:r w:rsidRPr="00937633">
              <w:rPr>
                <w:rFonts w:ascii="Times New Roman" w:hAnsi="Times New Roman" w:cs="Times New Roman"/>
              </w:rPr>
              <w:t>, листовок плакатов, брошюр, методических материалов</w:t>
            </w:r>
          </w:p>
          <w:p w:rsidR="00963BFE" w:rsidRPr="007509D7" w:rsidRDefault="00963BF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963BFE" w:rsidRPr="007509D7" w:rsidRDefault="00C24222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963BFE" w:rsidRPr="007509D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5103" w:type="dxa"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3BFE" w:rsidRPr="007509D7" w:rsidTr="00963BFE">
        <w:tc>
          <w:tcPr>
            <w:tcW w:w="426" w:type="dxa"/>
            <w:vMerge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963BFE" w:rsidRPr="007509D7" w:rsidRDefault="00C24222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963BFE" w:rsidRPr="007509D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963BFE" w:rsidRPr="007509D7" w:rsidRDefault="00C24222" w:rsidP="00C24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5103" w:type="dxa"/>
            <w:shd w:val="clear" w:color="auto" w:fill="auto"/>
          </w:tcPr>
          <w:p w:rsidR="00963BFE" w:rsidRPr="00937633" w:rsidRDefault="00963BF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3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у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лучшение информационно-пропагандистского обеспечения</w:t>
            </w:r>
            <w:r w:rsidRPr="0093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деятельности по профилактике экстремизма, терроризма и правонарушений.</w:t>
            </w:r>
          </w:p>
          <w:p w:rsidR="00963BFE" w:rsidRPr="00937633" w:rsidRDefault="00963BF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стимулирование и поддержание  гражданской</w:t>
            </w:r>
            <w:r w:rsidRPr="0093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инициативы правоохранительной направленности.</w:t>
            </w:r>
          </w:p>
          <w:p w:rsidR="00963BFE" w:rsidRPr="00937633" w:rsidRDefault="00963BF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создание условий</w:t>
            </w:r>
            <w:r w:rsidRPr="0093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для деятельности добровольных формирований населения по охране общественного порядка.</w:t>
            </w:r>
          </w:p>
          <w:p w:rsidR="00963BFE" w:rsidRPr="007509D7" w:rsidRDefault="00963BFE" w:rsidP="009B1B81">
            <w:pPr>
              <w:shd w:val="clear" w:color="auto" w:fill="FFFFFF"/>
              <w:tabs>
                <w:tab w:val="left" w:pos="111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повышение антитеррористической защищенности</w:t>
            </w:r>
            <w:r w:rsidRPr="0093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мест массо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вого пребывания граждан, создание условий</w:t>
            </w:r>
            <w:r w:rsidRPr="0093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для повышения оперативности реагирования правоохранительных органов на заявления и сообщения населения о преступлениях, правонарушениях и проис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шествиях в общественных местах </w:t>
            </w:r>
            <w:r w:rsidRPr="0093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сельского поселения</w:t>
            </w:r>
            <w:r w:rsidRPr="007E4D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835" w:type="dxa"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Отдел ЖКХ, малого и среднего бизнеса администрации </w:t>
            </w: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Нововеличковского сельского поселения</w:t>
            </w:r>
          </w:p>
        </w:tc>
      </w:tr>
      <w:tr w:rsidR="00963BFE" w:rsidRPr="007509D7" w:rsidTr="00963BFE">
        <w:tc>
          <w:tcPr>
            <w:tcW w:w="426" w:type="dxa"/>
            <w:vMerge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1" w:type="dxa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0" w:type="dxa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103" w:type="dxa"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3BFE" w:rsidRPr="007509D7" w:rsidTr="00963BFE">
        <w:tc>
          <w:tcPr>
            <w:tcW w:w="426" w:type="dxa"/>
            <w:vMerge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1" w:type="dxa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0" w:type="dxa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103" w:type="dxa"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3BFE" w:rsidRPr="007509D7" w:rsidTr="00963BFE">
        <w:tc>
          <w:tcPr>
            <w:tcW w:w="426" w:type="dxa"/>
            <w:vMerge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1" w:type="dxa"/>
            <w:vAlign w:val="center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850" w:type="dxa"/>
            <w:vAlign w:val="center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5103" w:type="dxa"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24222" w:rsidRPr="007509D7" w:rsidTr="003F6BE7">
        <w:tc>
          <w:tcPr>
            <w:tcW w:w="426" w:type="dxa"/>
            <w:shd w:val="clear" w:color="auto" w:fill="auto"/>
          </w:tcPr>
          <w:p w:rsidR="00C24222" w:rsidRPr="007509D7" w:rsidRDefault="00C24222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  <w:shd w:val="clear" w:color="auto" w:fill="auto"/>
          </w:tcPr>
          <w:p w:rsidR="00C24222" w:rsidRDefault="00C24222" w:rsidP="007D6E6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  <w:p w:rsidR="00C24222" w:rsidRPr="007509D7" w:rsidRDefault="00C24222" w:rsidP="007D6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C24222" w:rsidRPr="007509D7" w:rsidRDefault="00C24222" w:rsidP="007D6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C24222" w:rsidRPr="007509D7" w:rsidRDefault="00C24222" w:rsidP="007D6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C24222" w:rsidRPr="007509D7" w:rsidRDefault="00C24222" w:rsidP="007D6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:rsidR="00C24222" w:rsidRPr="007509D7" w:rsidRDefault="00C24222" w:rsidP="007D6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</w:tcPr>
          <w:p w:rsidR="00C24222" w:rsidRPr="007509D7" w:rsidRDefault="00C24222" w:rsidP="007D6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5103" w:type="dxa"/>
            <w:shd w:val="clear" w:color="auto" w:fill="auto"/>
          </w:tcPr>
          <w:p w:rsidR="00C24222" w:rsidRPr="007509D7" w:rsidRDefault="00C24222" w:rsidP="007D6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C24222" w:rsidRPr="007509D7" w:rsidRDefault="00C24222" w:rsidP="007D6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24222" w:rsidRPr="007509D7" w:rsidTr="003F6BE7">
        <w:tc>
          <w:tcPr>
            <w:tcW w:w="426" w:type="dxa"/>
            <w:shd w:val="clear" w:color="auto" w:fill="auto"/>
          </w:tcPr>
          <w:p w:rsidR="00C24222" w:rsidRPr="007509D7" w:rsidRDefault="00C24222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C24222" w:rsidRPr="007509D7" w:rsidRDefault="00C24222" w:rsidP="007D6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C24222" w:rsidRPr="007509D7" w:rsidRDefault="00C24222" w:rsidP="007D6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C24222" w:rsidRPr="007509D7" w:rsidRDefault="00C24222" w:rsidP="007D6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C24222" w:rsidRPr="007509D7" w:rsidRDefault="00C24222" w:rsidP="007D6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:rsidR="00C24222" w:rsidRPr="007509D7" w:rsidRDefault="00C24222" w:rsidP="007D6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</w:tcPr>
          <w:p w:rsidR="00C24222" w:rsidRPr="007509D7" w:rsidRDefault="00C24222" w:rsidP="007D6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5103" w:type="dxa"/>
            <w:shd w:val="clear" w:color="auto" w:fill="auto"/>
          </w:tcPr>
          <w:p w:rsidR="00C24222" w:rsidRPr="007509D7" w:rsidRDefault="00C24222" w:rsidP="007D6E6A">
            <w:pPr>
              <w:shd w:val="clear" w:color="auto" w:fill="FFFFFF"/>
              <w:tabs>
                <w:tab w:val="left" w:pos="111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C24222" w:rsidRPr="007509D7" w:rsidRDefault="00C24222" w:rsidP="007D6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24222" w:rsidRPr="007509D7" w:rsidTr="003F6BE7">
        <w:tc>
          <w:tcPr>
            <w:tcW w:w="426" w:type="dxa"/>
            <w:shd w:val="clear" w:color="auto" w:fill="auto"/>
          </w:tcPr>
          <w:p w:rsidR="00C24222" w:rsidRPr="007509D7" w:rsidRDefault="00C24222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C24222" w:rsidRPr="007509D7" w:rsidRDefault="00C24222" w:rsidP="007D6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C24222" w:rsidRPr="007509D7" w:rsidRDefault="00C24222" w:rsidP="007D6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</w:tcPr>
          <w:p w:rsidR="00C24222" w:rsidRPr="007509D7" w:rsidRDefault="00C24222" w:rsidP="007D6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C24222" w:rsidRPr="007509D7" w:rsidRDefault="00C24222" w:rsidP="007D6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1" w:type="dxa"/>
          </w:tcPr>
          <w:p w:rsidR="00C24222" w:rsidRPr="007509D7" w:rsidRDefault="00C24222" w:rsidP="007D6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0" w:type="dxa"/>
          </w:tcPr>
          <w:p w:rsidR="00C24222" w:rsidRPr="007509D7" w:rsidRDefault="00C24222" w:rsidP="007D6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103" w:type="dxa"/>
            <w:shd w:val="clear" w:color="auto" w:fill="auto"/>
          </w:tcPr>
          <w:p w:rsidR="00C24222" w:rsidRPr="007509D7" w:rsidRDefault="00C24222" w:rsidP="007D6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C24222" w:rsidRPr="007509D7" w:rsidRDefault="00C24222" w:rsidP="007D6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24222" w:rsidRPr="007509D7" w:rsidTr="003F6BE7">
        <w:tc>
          <w:tcPr>
            <w:tcW w:w="426" w:type="dxa"/>
            <w:shd w:val="clear" w:color="auto" w:fill="auto"/>
          </w:tcPr>
          <w:p w:rsidR="00C24222" w:rsidRPr="007509D7" w:rsidRDefault="00C24222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C24222" w:rsidRPr="007509D7" w:rsidRDefault="00C24222" w:rsidP="007D6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C24222" w:rsidRPr="007509D7" w:rsidRDefault="00C24222" w:rsidP="007D6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C24222" w:rsidRPr="007509D7" w:rsidRDefault="00C24222" w:rsidP="007D6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C24222" w:rsidRPr="007509D7" w:rsidRDefault="00C24222" w:rsidP="007D6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1" w:type="dxa"/>
          </w:tcPr>
          <w:p w:rsidR="00C24222" w:rsidRPr="007509D7" w:rsidRDefault="00C24222" w:rsidP="007D6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0" w:type="dxa"/>
          </w:tcPr>
          <w:p w:rsidR="00C24222" w:rsidRPr="007509D7" w:rsidRDefault="00C24222" w:rsidP="007D6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103" w:type="dxa"/>
            <w:shd w:val="clear" w:color="auto" w:fill="auto"/>
          </w:tcPr>
          <w:p w:rsidR="00C24222" w:rsidRPr="007509D7" w:rsidRDefault="00C24222" w:rsidP="007D6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C24222" w:rsidRPr="007509D7" w:rsidRDefault="00C24222" w:rsidP="007D6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24222" w:rsidRPr="007509D7" w:rsidTr="003F6BE7">
        <w:tc>
          <w:tcPr>
            <w:tcW w:w="426" w:type="dxa"/>
            <w:shd w:val="clear" w:color="auto" w:fill="auto"/>
          </w:tcPr>
          <w:p w:rsidR="00C24222" w:rsidRPr="007509D7" w:rsidRDefault="00C24222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C24222" w:rsidRPr="007509D7" w:rsidRDefault="00C24222" w:rsidP="007D6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C24222" w:rsidRPr="007509D7" w:rsidRDefault="00C24222" w:rsidP="007D6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</w:tcPr>
          <w:p w:rsidR="00C24222" w:rsidRPr="007509D7" w:rsidRDefault="00C24222" w:rsidP="007D6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C24222" w:rsidRPr="007509D7" w:rsidRDefault="00C24222" w:rsidP="007D6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1" w:type="dxa"/>
            <w:vAlign w:val="center"/>
          </w:tcPr>
          <w:p w:rsidR="00C24222" w:rsidRPr="007509D7" w:rsidRDefault="00C24222" w:rsidP="007D6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850" w:type="dxa"/>
            <w:vAlign w:val="center"/>
          </w:tcPr>
          <w:p w:rsidR="00C24222" w:rsidRPr="007509D7" w:rsidRDefault="00C24222" w:rsidP="007D6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5103" w:type="dxa"/>
            <w:shd w:val="clear" w:color="auto" w:fill="auto"/>
          </w:tcPr>
          <w:p w:rsidR="00C24222" w:rsidRPr="007509D7" w:rsidRDefault="00C24222" w:rsidP="007D6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C24222" w:rsidRPr="007509D7" w:rsidRDefault="00C24222" w:rsidP="007D6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63BFE" w:rsidRDefault="00963BFE" w:rsidP="00963B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</w:p>
    <w:p w:rsidR="00963BFE" w:rsidRDefault="00963BFE" w:rsidP="00963B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</w:p>
    <w:p w:rsidR="00963BFE" w:rsidRPr="00937633" w:rsidRDefault="00963BFE" w:rsidP="00963B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</w:p>
    <w:p w:rsidR="00963BFE" w:rsidRPr="00963BFE" w:rsidRDefault="00963BFE" w:rsidP="00963B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BF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отдела ЖКХ, малого и среднего бизнеса</w:t>
      </w:r>
    </w:p>
    <w:p w:rsidR="000E1786" w:rsidRPr="008B48FD" w:rsidRDefault="00963BFE" w:rsidP="000E178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0E1786" w:rsidRPr="008B48FD" w:rsidSect="00963BFE">
          <w:pgSz w:w="16838" w:h="11906" w:orient="landscape"/>
          <w:pgMar w:top="568" w:right="1134" w:bottom="567" w:left="1134" w:header="709" w:footer="709" w:gutter="0"/>
          <w:cols w:space="708"/>
          <w:docGrid w:linePitch="360"/>
        </w:sectPr>
      </w:pPr>
      <w:r w:rsidRPr="00963BF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Нововеличковского сельского</w:t>
      </w:r>
      <w:r w:rsidR="00352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="00352A6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52A6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52A6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52A6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52A6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52A6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52A6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52A6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В.В. Токаренко</w:t>
      </w:r>
    </w:p>
    <w:p w:rsidR="00504D29" w:rsidRDefault="00504D29" w:rsidP="00FB48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79B5" w:rsidRDefault="007279B5" w:rsidP="00FB48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79B5" w:rsidRDefault="007279B5" w:rsidP="00FB48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79B5" w:rsidRDefault="007279B5" w:rsidP="00FB48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79B5" w:rsidRDefault="007279B5" w:rsidP="00FB48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79B5" w:rsidRDefault="007279B5" w:rsidP="00FB48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79B5" w:rsidRDefault="007279B5" w:rsidP="00FB48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79B5" w:rsidRDefault="007279B5" w:rsidP="00FB48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79B5" w:rsidRDefault="007279B5" w:rsidP="00FB48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79B5" w:rsidRDefault="007279B5" w:rsidP="00FB48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79B5" w:rsidRDefault="007279B5" w:rsidP="00FB48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79B5" w:rsidRPr="00FB4805" w:rsidRDefault="007279B5" w:rsidP="00FB48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805" w:rsidRPr="00FB4805" w:rsidRDefault="00FB4805" w:rsidP="00FB48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" w:name="_GoBack"/>
      <w:bookmarkEnd w:id="6"/>
    </w:p>
    <w:p w:rsidR="00FB4805" w:rsidRPr="00FB4805" w:rsidRDefault="00FB4805" w:rsidP="00FB480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7633" w:rsidRPr="007E4D93" w:rsidRDefault="00937633" w:rsidP="00352A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937633" w:rsidRPr="007E4D93" w:rsidSect="00937633">
      <w:pgSz w:w="11906" w:h="16838"/>
      <w:pgMar w:top="1134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BC0429"/>
    <w:multiLevelType w:val="hybridMultilevel"/>
    <w:tmpl w:val="26340E3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580EA0"/>
    <w:multiLevelType w:val="hybridMultilevel"/>
    <w:tmpl w:val="7938EF3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491D8B"/>
    <w:multiLevelType w:val="hybridMultilevel"/>
    <w:tmpl w:val="50FEAE64"/>
    <w:lvl w:ilvl="0" w:tplc="BB202978">
      <w:start w:val="1"/>
      <w:numFmt w:val="decimal"/>
      <w:lvlText w:val="%1."/>
      <w:lvlJc w:val="left"/>
      <w:pPr>
        <w:ind w:left="1211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5ADD1FD2"/>
    <w:multiLevelType w:val="hybridMultilevel"/>
    <w:tmpl w:val="1A9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68E0"/>
    <w:rsid w:val="0000038D"/>
    <w:rsid w:val="000014D3"/>
    <w:rsid w:val="0000186C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536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7A9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19A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655E"/>
    <w:rsid w:val="000C75D2"/>
    <w:rsid w:val="000C7A23"/>
    <w:rsid w:val="000D6011"/>
    <w:rsid w:val="000D76DB"/>
    <w:rsid w:val="000D7B51"/>
    <w:rsid w:val="000E1786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5FE0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47B7"/>
    <w:rsid w:val="00185B5A"/>
    <w:rsid w:val="00191AD5"/>
    <w:rsid w:val="00194F8E"/>
    <w:rsid w:val="0019692F"/>
    <w:rsid w:val="00196966"/>
    <w:rsid w:val="0019713D"/>
    <w:rsid w:val="001971BD"/>
    <w:rsid w:val="0019734C"/>
    <w:rsid w:val="001A04B8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08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10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2201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236A"/>
    <w:rsid w:val="0028365B"/>
    <w:rsid w:val="00284B9E"/>
    <w:rsid w:val="002856E1"/>
    <w:rsid w:val="0028694D"/>
    <w:rsid w:val="002901CB"/>
    <w:rsid w:val="0029171A"/>
    <w:rsid w:val="002931A4"/>
    <w:rsid w:val="00293BEA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1902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5F49"/>
    <w:rsid w:val="003169F2"/>
    <w:rsid w:val="00320666"/>
    <w:rsid w:val="003221EF"/>
    <w:rsid w:val="00323BF9"/>
    <w:rsid w:val="00323F85"/>
    <w:rsid w:val="0032459B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2A6F"/>
    <w:rsid w:val="00354894"/>
    <w:rsid w:val="003576CE"/>
    <w:rsid w:val="0036050E"/>
    <w:rsid w:val="00360564"/>
    <w:rsid w:val="003609CC"/>
    <w:rsid w:val="003630D5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17C8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2F0D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314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07FCD"/>
    <w:rsid w:val="0041217A"/>
    <w:rsid w:val="00413EF6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4D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29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976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0A9E"/>
    <w:rsid w:val="005518F2"/>
    <w:rsid w:val="00551BBC"/>
    <w:rsid w:val="005527AF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97A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16E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6FF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05BE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6620"/>
    <w:rsid w:val="00667963"/>
    <w:rsid w:val="00673106"/>
    <w:rsid w:val="0067473D"/>
    <w:rsid w:val="0067604D"/>
    <w:rsid w:val="006777D7"/>
    <w:rsid w:val="00680D4D"/>
    <w:rsid w:val="00684874"/>
    <w:rsid w:val="00684EAA"/>
    <w:rsid w:val="0068533D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279B5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09D7"/>
    <w:rsid w:val="00753CC1"/>
    <w:rsid w:val="00753FEC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4D93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11B5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134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263"/>
    <w:rsid w:val="008B3ED2"/>
    <w:rsid w:val="008B48FD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3FB7"/>
    <w:rsid w:val="00934340"/>
    <w:rsid w:val="009347BC"/>
    <w:rsid w:val="00934919"/>
    <w:rsid w:val="009351E7"/>
    <w:rsid w:val="009351F9"/>
    <w:rsid w:val="009364FC"/>
    <w:rsid w:val="00936DC0"/>
    <w:rsid w:val="009372B9"/>
    <w:rsid w:val="0093733C"/>
    <w:rsid w:val="00937633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5655C"/>
    <w:rsid w:val="00957EC2"/>
    <w:rsid w:val="00960633"/>
    <w:rsid w:val="00960688"/>
    <w:rsid w:val="00963BFE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4243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275F8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768E0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2E0D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8ED"/>
    <w:rsid w:val="00AA4DA9"/>
    <w:rsid w:val="00AB08BC"/>
    <w:rsid w:val="00AB355A"/>
    <w:rsid w:val="00AB42BD"/>
    <w:rsid w:val="00AB5D49"/>
    <w:rsid w:val="00AB6873"/>
    <w:rsid w:val="00AB6949"/>
    <w:rsid w:val="00AB6C34"/>
    <w:rsid w:val="00AC3239"/>
    <w:rsid w:val="00AC3999"/>
    <w:rsid w:val="00AC465D"/>
    <w:rsid w:val="00AC5C0E"/>
    <w:rsid w:val="00AC6C89"/>
    <w:rsid w:val="00AD140C"/>
    <w:rsid w:val="00AD208A"/>
    <w:rsid w:val="00AD23F1"/>
    <w:rsid w:val="00AD5A38"/>
    <w:rsid w:val="00AE0D98"/>
    <w:rsid w:val="00AE1B54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6CD8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2EF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4222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330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690C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2A4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27FF"/>
    <w:rsid w:val="00D03FDC"/>
    <w:rsid w:val="00D049B2"/>
    <w:rsid w:val="00D04F2D"/>
    <w:rsid w:val="00D102F4"/>
    <w:rsid w:val="00D1274D"/>
    <w:rsid w:val="00D12E4F"/>
    <w:rsid w:val="00D12FB5"/>
    <w:rsid w:val="00D13628"/>
    <w:rsid w:val="00D1385F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36912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6F54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E6592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63C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1B1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2A66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2EFD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805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A9B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B4F1BA-E976-40D2-B360-781305747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823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823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8236A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7E4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8B32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490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16</Pages>
  <Words>3570</Words>
  <Characters>20349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Ольга Власова</cp:lastModifiedBy>
  <cp:revision>10</cp:revision>
  <cp:lastPrinted>2017-12-21T12:19:00Z</cp:lastPrinted>
  <dcterms:created xsi:type="dcterms:W3CDTF">2017-12-01T07:45:00Z</dcterms:created>
  <dcterms:modified xsi:type="dcterms:W3CDTF">2017-12-27T10:49:00Z</dcterms:modified>
</cp:coreProperties>
</file>