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03D" w:rsidRPr="00037994" w:rsidRDefault="0063003D" w:rsidP="0063003D">
      <w:pPr>
        <w:spacing w:after="0" w:line="240" w:lineRule="auto"/>
        <w:ind w:firstLine="709"/>
        <w:jc w:val="center"/>
        <w:rPr>
          <w:rFonts w:ascii="Times New Roman" w:hAnsi="Times New Roman" w:cs="Times New Roman"/>
          <w:b/>
          <w:bCs/>
          <w:caps/>
          <w:sz w:val="28"/>
          <w:szCs w:val="28"/>
        </w:rPr>
      </w:pPr>
      <w:r w:rsidRPr="00037994">
        <w:rPr>
          <w:rFonts w:ascii="Times New Roman" w:hAnsi="Times New Roman" w:cs="Times New Roman"/>
          <w:noProof/>
          <w:sz w:val="28"/>
          <w:szCs w:val="28"/>
        </w:rPr>
        <w:drawing>
          <wp:inline distT="0" distB="0" distL="0" distR="0" wp14:anchorId="2547EED8" wp14:editId="53A28D57">
            <wp:extent cx="438150" cy="571500"/>
            <wp:effectExtent l="0" t="0" r="0" b="0"/>
            <wp:docPr id="10" name="Рисунок 10"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63003D" w:rsidRPr="00037994" w:rsidRDefault="0063003D" w:rsidP="0063003D">
      <w:pPr>
        <w:spacing w:after="0" w:line="240" w:lineRule="auto"/>
        <w:ind w:firstLine="709"/>
        <w:jc w:val="center"/>
        <w:rPr>
          <w:rFonts w:ascii="Times New Roman" w:hAnsi="Times New Roman" w:cs="Times New Roman"/>
          <w:b/>
          <w:bCs/>
          <w:caps/>
          <w:sz w:val="28"/>
          <w:szCs w:val="28"/>
        </w:rPr>
      </w:pPr>
      <w:r w:rsidRPr="00037994">
        <w:rPr>
          <w:rFonts w:ascii="Times New Roman" w:hAnsi="Times New Roman" w:cs="Times New Roman"/>
          <w:b/>
          <w:bCs/>
          <w:caps/>
          <w:sz w:val="28"/>
          <w:szCs w:val="28"/>
        </w:rPr>
        <w:t>АДМИНИСТРАЦИЯ Нововеличковского</w:t>
      </w:r>
    </w:p>
    <w:p w:rsidR="0063003D" w:rsidRPr="00037994" w:rsidRDefault="0063003D" w:rsidP="0063003D">
      <w:pPr>
        <w:spacing w:after="0" w:line="240" w:lineRule="auto"/>
        <w:ind w:firstLine="709"/>
        <w:jc w:val="center"/>
        <w:rPr>
          <w:rFonts w:ascii="Times New Roman" w:hAnsi="Times New Roman" w:cs="Times New Roman"/>
          <w:b/>
          <w:bCs/>
          <w:caps/>
          <w:sz w:val="28"/>
          <w:szCs w:val="28"/>
        </w:rPr>
      </w:pPr>
      <w:r w:rsidRPr="00037994">
        <w:rPr>
          <w:rFonts w:ascii="Times New Roman" w:hAnsi="Times New Roman" w:cs="Times New Roman"/>
          <w:b/>
          <w:bCs/>
          <w:caps/>
          <w:sz w:val="28"/>
          <w:szCs w:val="28"/>
        </w:rPr>
        <w:t>сельского поселения Динского района</w:t>
      </w:r>
    </w:p>
    <w:p w:rsidR="0063003D" w:rsidRPr="00037994" w:rsidRDefault="0063003D" w:rsidP="0063003D">
      <w:pPr>
        <w:keepNext/>
        <w:spacing w:after="0" w:line="240" w:lineRule="auto"/>
        <w:ind w:firstLine="709"/>
        <w:jc w:val="center"/>
        <w:outlineLvl w:val="1"/>
        <w:rPr>
          <w:rFonts w:ascii="Times New Roman" w:hAnsi="Times New Roman" w:cs="Times New Roman"/>
          <w:b/>
          <w:sz w:val="28"/>
          <w:szCs w:val="24"/>
        </w:rPr>
      </w:pPr>
    </w:p>
    <w:p w:rsidR="0063003D" w:rsidRPr="00037994" w:rsidRDefault="0063003D" w:rsidP="0063003D">
      <w:pPr>
        <w:keepNext/>
        <w:spacing w:after="0" w:line="240" w:lineRule="auto"/>
        <w:ind w:firstLine="709"/>
        <w:jc w:val="center"/>
        <w:outlineLvl w:val="1"/>
        <w:rPr>
          <w:rFonts w:ascii="Times New Roman" w:hAnsi="Times New Roman" w:cs="Times New Roman"/>
          <w:b/>
          <w:sz w:val="28"/>
          <w:szCs w:val="24"/>
        </w:rPr>
      </w:pPr>
      <w:r w:rsidRPr="00037994">
        <w:rPr>
          <w:rFonts w:ascii="Times New Roman" w:hAnsi="Times New Roman" w:cs="Times New Roman"/>
          <w:b/>
          <w:sz w:val="28"/>
          <w:szCs w:val="24"/>
        </w:rPr>
        <w:t>ПОСТАНОВЛЕНИЕ</w:t>
      </w:r>
    </w:p>
    <w:p w:rsidR="0063003D" w:rsidRPr="00037994" w:rsidRDefault="0063003D" w:rsidP="0063003D">
      <w:pPr>
        <w:shd w:val="clear" w:color="auto" w:fill="FFFFFF"/>
        <w:spacing w:after="0" w:line="240" w:lineRule="auto"/>
        <w:ind w:firstLine="709"/>
        <w:jc w:val="center"/>
        <w:rPr>
          <w:rFonts w:ascii="Times New Roman" w:hAnsi="Times New Roman" w:cs="Times New Roman"/>
          <w:sz w:val="28"/>
          <w:szCs w:val="28"/>
        </w:rPr>
      </w:pPr>
    </w:p>
    <w:p w:rsidR="0063003D" w:rsidRPr="00037994" w:rsidRDefault="0063003D" w:rsidP="0063003D">
      <w:pPr>
        <w:shd w:val="clear" w:color="auto" w:fill="FFFFFF"/>
        <w:spacing w:after="0" w:line="240" w:lineRule="auto"/>
        <w:ind w:firstLine="709"/>
        <w:jc w:val="center"/>
        <w:rPr>
          <w:rFonts w:ascii="Times New Roman" w:hAnsi="Times New Roman" w:cs="Times New Roman"/>
          <w:sz w:val="28"/>
          <w:szCs w:val="28"/>
        </w:rPr>
      </w:pPr>
    </w:p>
    <w:p w:rsidR="0063003D" w:rsidRPr="00037994" w:rsidRDefault="0063003D" w:rsidP="0063003D">
      <w:pPr>
        <w:shd w:val="clear" w:color="auto" w:fill="FFFFFF"/>
        <w:spacing w:after="0" w:line="240" w:lineRule="auto"/>
        <w:ind w:firstLine="709"/>
        <w:jc w:val="center"/>
        <w:rPr>
          <w:rFonts w:ascii="Times New Roman" w:hAnsi="Times New Roman" w:cs="Times New Roman"/>
          <w:sz w:val="28"/>
          <w:szCs w:val="28"/>
        </w:rPr>
      </w:pPr>
    </w:p>
    <w:p w:rsidR="0063003D" w:rsidRDefault="0063003D" w:rsidP="0063003D">
      <w:pPr>
        <w:shd w:val="clear" w:color="auto" w:fill="FFFFFF"/>
        <w:tabs>
          <w:tab w:val="left" w:leader="underscore" w:pos="547"/>
          <w:tab w:val="left" w:leader="underscore" w:pos="2237"/>
        </w:tabs>
        <w:spacing w:after="0" w:line="240" w:lineRule="auto"/>
        <w:jc w:val="both"/>
        <w:rPr>
          <w:rFonts w:ascii="Times New Roman" w:hAnsi="Times New Roman" w:cs="Times New Roman"/>
          <w:sz w:val="28"/>
          <w:szCs w:val="28"/>
        </w:rPr>
      </w:pPr>
      <w:r w:rsidRPr="00037994">
        <w:rPr>
          <w:rFonts w:ascii="Times New Roman" w:hAnsi="Times New Roman" w:cs="Times New Roman"/>
          <w:sz w:val="28"/>
          <w:szCs w:val="28"/>
        </w:rPr>
        <w:t xml:space="preserve">от </w:t>
      </w:r>
      <w:r w:rsidR="00384A14">
        <w:rPr>
          <w:rFonts w:ascii="Times New Roman" w:hAnsi="Times New Roman" w:cs="Times New Roman"/>
          <w:sz w:val="28"/>
          <w:szCs w:val="28"/>
        </w:rPr>
        <w:t>12.12.2017</w:t>
      </w:r>
      <w:r w:rsidRPr="00037994">
        <w:rPr>
          <w:rFonts w:ascii="Times New Roman" w:hAnsi="Times New Roman" w:cs="Times New Roman"/>
          <w:spacing w:val="-1"/>
          <w:sz w:val="28"/>
          <w:szCs w:val="28"/>
        </w:rPr>
        <w:t xml:space="preserve">                          </w:t>
      </w:r>
      <w:r w:rsidRPr="00037994">
        <w:rPr>
          <w:rFonts w:ascii="Times New Roman" w:hAnsi="Times New Roman" w:cs="Times New Roman"/>
          <w:sz w:val="28"/>
          <w:szCs w:val="28"/>
        </w:rPr>
        <w:t xml:space="preserve">                                       </w:t>
      </w:r>
      <w:r w:rsidRPr="00037994">
        <w:rPr>
          <w:rFonts w:ascii="Times New Roman" w:hAnsi="Times New Roman" w:cs="Times New Roman"/>
          <w:sz w:val="28"/>
          <w:szCs w:val="28"/>
        </w:rPr>
        <w:tab/>
        <w:t xml:space="preserve">               № </w:t>
      </w:r>
      <w:r w:rsidR="00384A14">
        <w:rPr>
          <w:rFonts w:ascii="Times New Roman" w:hAnsi="Times New Roman" w:cs="Times New Roman"/>
          <w:sz w:val="28"/>
          <w:szCs w:val="28"/>
        </w:rPr>
        <w:t>341</w:t>
      </w:r>
    </w:p>
    <w:p w:rsidR="00384A14" w:rsidRPr="00037994" w:rsidRDefault="00384A14" w:rsidP="0063003D">
      <w:pPr>
        <w:shd w:val="clear" w:color="auto" w:fill="FFFFFF"/>
        <w:tabs>
          <w:tab w:val="left" w:leader="underscore" w:pos="547"/>
          <w:tab w:val="left" w:leader="underscore" w:pos="2237"/>
        </w:tabs>
        <w:spacing w:after="0" w:line="240" w:lineRule="auto"/>
        <w:jc w:val="both"/>
        <w:rPr>
          <w:rFonts w:ascii="Times New Roman" w:hAnsi="Times New Roman" w:cs="Times New Roman"/>
          <w:sz w:val="28"/>
          <w:szCs w:val="28"/>
        </w:rPr>
      </w:pPr>
    </w:p>
    <w:p w:rsidR="0063003D" w:rsidRPr="00037994" w:rsidRDefault="0063003D" w:rsidP="0063003D">
      <w:pPr>
        <w:shd w:val="clear" w:color="auto" w:fill="FFFFFF"/>
        <w:spacing w:after="0" w:line="240" w:lineRule="auto"/>
        <w:ind w:firstLine="709"/>
        <w:jc w:val="center"/>
        <w:rPr>
          <w:rFonts w:ascii="Times New Roman" w:hAnsi="Times New Roman" w:cs="Times New Roman"/>
          <w:sz w:val="28"/>
          <w:szCs w:val="28"/>
        </w:rPr>
      </w:pPr>
      <w:r w:rsidRPr="00037994">
        <w:rPr>
          <w:rFonts w:ascii="Times New Roman" w:hAnsi="Times New Roman" w:cs="Times New Roman"/>
          <w:spacing w:val="-1"/>
          <w:sz w:val="28"/>
          <w:szCs w:val="28"/>
        </w:rPr>
        <w:t>станица Нововеличковская</w:t>
      </w:r>
    </w:p>
    <w:p w:rsidR="0063003D" w:rsidRPr="00037994" w:rsidRDefault="0063003D" w:rsidP="0063003D">
      <w:pPr>
        <w:spacing w:after="0" w:line="240" w:lineRule="auto"/>
        <w:rPr>
          <w:rFonts w:ascii="Times New Roman" w:eastAsia="Calibri" w:hAnsi="Times New Roman" w:cs="Times New Roman"/>
          <w:sz w:val="28"/>
          <w:szCs w:val="28"/>
        </w:rPr>
      </w:pPr>
    </w:p>
    <w:p w:rsidR="0063003D" w:rsidRPr="00037994" w:rsidRDefault="0063003D" w:rsidP="0063003D">
      <w:pPr>
        <w:spacing w:after="0" w:line="240" w:lineRule="auto"/>
        <w:rPr>
          <w:rFonts w:ascii="Times New Roman" w:eastAsia="Calibri" w:hAnsi="Times New Roman" w:cs="Times New Roman"/>
          <w:sz w:val="28"/>
          <w:szCs w:val="28"/>
        </w:rPr>
      </w:pPr>
    </w:p>
    <w:p w:rsidR="0063003D" w:rsidRPr="00037994" w:rsidRDefault="0063003D" w:rsidP="0063003D">
      <w:pPr>
        <w:shd w:val="clear" w:color="auto" w:fill="FFFFFF"/>
        <w:spacing w:after="0" w:line="240" w:lineRule="auto"/>
        <w:jc w:val="center"/>
        <w:rPr>
          <w:rFonts w:ascii="Times New Roman" w:hAnsi="Times New Roman" w:cs="Times New Roman"/>
          <w:b/>
          <w:sz w:val="28"/>
          <w:szCs w:val="28"/>
        </w:rPr>
      </w:pPr>
      <w:r w:rsidRPr="00037994">
        <w:rPr>
          <w:rFonts w:ascii="Times New Roman" w:hAnsi="Times New Roman" w:cs="Times New Roman"/>
          <w:b/>
          <w:sz w:val="28"/>
          <w:szCs w:val="28"/>
        </w:rPr>
        <w:t xml:space="preserve">О внесении изменений в постановление администрации </w:t>
      </w:r>
    </w:p>
    <w:p w:rsidR="0063003D" w:rsidRPr="00037994" w:rsidRDefault="0063003D" w:rsidP="0063003D">
      <w:pPr>
        <w:shd w:val="clear" w:color="auto" w:fill="FFFFFF"/>
        <w:spacing w:after="0" w:line="240" w:lineRule="auto"/>
        <w:jc w:val="center"/>
        <w:rPr>
          <w:rFonts w:ascii="Times New Roman" w:hAnsi="Times New Roman" w:cs="Times New Roman"/>
          <w:b/>
          <w:sz w:val="28"/>
          <w:szCs w:val="28"/>
        </w:rPr>
      </w:pPr>
      <w:r w:rsidRPr="00037994">
        <w:rPr>
          <w:rFonts w:ascii="Times New Roman" w:hAnsi="Times New Roman" w:cs="Times New Roman"/>
          <w:b/>
          <w:sz w:val="28"/>
          <w:szCs w:val="28"/>
        </w:rPr>
        <w:t xml:space="preserve">Нововеличковского сельского поселения Динского района </w:t>
      </w:r>
    </w:p>
    <w:p w:rsidR="0063003D" w:rsidRPr="00037994" w:rsidRDefault="0063003D" w:rsidP="0063003D">
      <w:pPr>
        <w:shd w:val="clear" w:color="auto" w:fill="FFFFFF"/>
        <w:spacing w:after="0" w:line="240" w:lineRule="auto"/>
        <w:jc w:val="center"/>
        <w:rPr>
          <w:rFonts w:ascii="Times New Roman" w:hAnsi="Times New Roman" w:cs="Times New Roman"/>
          <w:b/>
          <w:bCs/>
          <w:sz w:val="28"/>
          <w:szCs w:val="28"/>
        </w:rPr>
      </w:pPr>
      <w:r w:rsidRPr="00037994">
        <w:rPr>
          <w:rFonts w:ascii="Times New Roman" w:hAnsi="Times New Roman" w:cs="Times New Roman"/>
          <w:b/>
          <w:sz w:val="28"/>
          <w:szCs w:val="28"/>
        </w:rPr>
        <w:t xml:space="preserve">от 28.11.2016 № 607 «О </w:t>
      </w:r>
      <w:r w:rsidRPr="00037994">
        <w:rPr>
          <w:rFonts w:ascii="Times New Roman" w:hAnsi="Times New Roman" w:cs="Times New Roman"/>
          <w:b/>
          <w:bCs/>
          <w:sz w:val="28"/>
          <w:szCs w:val="28"/>
        </w:rPr>
        <w:t xml:space="preserve">принятии муниципальной программы </w:t>
      </w:r>
    </w:p>
    <w:p w:rsidR="0063003D" w:rsidRPr="00037994" w:rsidRDefault="0063003D" w:rsidP="0063003D">
      <w:pPr>
        <w:shd w:val="clear" w:color="auto" w:fill="FFFFFF"/>
        <w:spacing w:after="0" w:line="240" w:lineRule="auto"/>
        <w:jc w:val="center"/>
        <w:rPr>
          <w:rFonts w:ascii="Times New Roman" w:hAnsi="Times New Roman" w:cs="Times New Roman"/>
          <w:b/>
          <w:sz w:val="28"/>
          <w:szCs w:val="28"/>
        </w:rPr>
      </w:pPr>
      <w:r w:rsidRPr="00037994">
        <w:rPr>
          <w:rFonts w:ascii="Times New Roman" w:hAnsi="Times New Roman" w:cs="Times New Roman"/>
          <w:b/>
          <w:bCs/>
          <w:sz w:val="28"/>
          <w:szCs w:val="28"/>
        </w:rPr>
        <w:t>«</w:t>
      </w:r>
      <w:r w:rsidRPr="00037994">
        <w:rPr>
          <w:rFonts w:ascii="Times New Roman" w:hAnsi="Times New Roman" w:cs="Times New Roman"/>
          <w:b/>
          <w:sz w:val="28"/>
          <w:szCs w:val="28"/>
        </w:rPr>
        <w:t xml:space="preserve">Управление муниципальным имуществом и регулирование </w:t>
      </w:r>
    </w:p>
    <w:p w:rsidR="0063003D" w:rsidRPr="00037994" w:rsidRDefault="0063003D" w:rsidP="0063003D">
      <w:pPr>
        <w:shd w:val="clear" w:color="auto" w:fill="FFFFFF"/>
        <w:spacing w:after="0" w:line="240" w:lineRule="auto"/>
        <w:jc w:val="center"/>
        <w:rPr>
          <w:rFonts w:ascii="Times New Roman" w:hAnsi="Times New Roman" w:cs="Times New Roman"/>
          <w:b/>
          <w:bCs/>
          <w:sz w:val="28"/>
          <w:szCs w:val="28"/>
        </w:rPr>
      </w:pPr>
      <w:r w:rsidRPr="00037994">
        <w:rPr>
          <w:rFonts w:ascii="Times New Roman" w:hAnsi="Times New Roman" w:cs="Times New Roman"/>
          <w:b/>
          <w:sz w:val="28"/>
          <w:szCs w:val="28"/>
        </w:rPr>
        <w:t xml:space="preserve">земельных отношений на </w:t>
      </w:r>
      <w:r w:rsidRPr="00037994">
        <w:rPr>
          <w:rFonts w:ascii="Times New Roman" w:hAnsi="Times New Roman" w:cs="Times New Roman"/>
          <w:b/>
          <w:bCs/>
          <w:sz w:val="28"/>
          <w:szCs w:val="28"/>
        </w:rPr>
        <w:t xml:space="preserve">территории муниципального </w:t>
      </w:r>
    </w:p>
    <w:p w:rsidR="0063003D" w:rsidRPr="00037994" w:rsidRDefault="0063003D" w:rsidP="0063003D">
      <w:pPr>
        <w:shd w:val="clear" w:color="auto" w:fill="FFFFFF"/>
        <w:spacing w:after="0" w:line="240" w:lineRule="auto"/>
        <w:jc w:val="center"/>
        <w:rPr>
          <w:rFonts w:ascii="Times New Roman" w:hAnsi="Times New Roman" w:cs="Times New Roman"/>
          <w:b/>
          <w:sz w:val="28"/>
          <w:szCs w:val="28"/>
        </w:rPr>
      </w:pPr>
      <w:r w:rsidRPr="00037994">
        <w:rPr>
          <w:rFonts w:ascii="Times New Roman" w:hAnsi="Times New Roman" w:cs="Times New Roman"/>
          <w:b/>
          <w:bCs/>
          <w:sz w:val="28"/>
          <w:szCs w:val="28"/>
        </w:rPr>
        <w:t xml:space="preserve">образования </w:t>
      </w:r>
      <w:r w:rsidRPr="00037994">
        <w:rPr>
          <w:rFonts w:ascii="Times New Roman" w:hAnsi="Times New Roman" w:cs="Times New Roman"/>
          <w:b/>
          <w:sz w:val="28"/>
          <w:szCs w:val="28"/>
        </w:rPr>
        <w:t xml:space="preserve">Нововеличковское сельское поселение в составе </w:t>
      </w:r>
    </w:p>
    <w:p w:rsidR="0063003D" w:rsidRPr="00037994" w:rsidRDefault="0063003D" w:rsidP="0063003D">
      <w:pPr>
        <w:shd w:val="clear" w:color="auto" w:fill="FFFFFF"/>
        <w:spacing w:after="0" w:line="240" w:lineRule="auto"/>
        <w:jc w:val="center"/>
        <w:rPr>
          <w:rFonts w:ascii="Times New Roman" w:hAnsi="Times New Roman" w:cs="Times New Roman"/>
          <w:b/>
          <w:sz w:val="28"/>
          <w:szCs w:val="28"/>
        </w:rPr>
      </w:pPr>
      <w:r w:rsidRPr="00037994">
        <w:rPr>
          <w:rFonts w:ascii="Times New Roman" w:hAnsi="Times New Roman" w:cs="Times New Roman"/>
          <w:b/>
          <w:sz w:val="28"/>
          <w:szCs w:val="28"/>
        </w:rPr>
        <w:t>муниципального образования Динской район на 2017-2019 года»</w:t>
      </w:r>
    </w:p>
    <w:p w:rsidR="0063003D" w:rsidRPr="00037994" w:rsidRDefault="0063003D" w:rsidP="0063003D">
      <w:pPr>
        <w:shd w:val="clear" w:color="auto" w:fill="FFFFFF"/>
        <w:spacing w:after="0" w:line="240" w:lineRule="auto"/>
        <w:jc w:val="both"/>
        <w:rPr>
          <w:rFonts w:ascii="Times New Roman" w:eastAsia="Calibri" w:hAnsi="Times New Roman" w:cs="Times New Roman"/>
          <w:bCs/>
          <w:sz w:val="28"/>
          <w:szCs w:val="28"/>
        </w:rPr>
      </w:pPr>
    </w:p>
    <w:p w:rsidR="0063003D" w:rsidRPr="00037994" w:rsidRDefault="0063003D" w:rsidP="0063003D">
      <w:pPr>
        <w:shd w:val="clear" w:color="auto" w:fill="FFFFFF"/>
        <w:spacing w:after="0" w:line="240" w:lineRule="auto"/>
        <w:jc w:val="both"/>
        <w:rPr>
          <w:rFonts w:ascii="Times New Roman" w:eastAsia="Calibri" w:hAnsi="Times New Roman" w:cs="Times New Roman"/>
          <w:bCs/>
          <w:sz w:val="28"/>
          <w:szCs w:val="28"/>
        </w:rPr>
      </w:pPr>
    </w:p>
    <w:p w:rsidR="0063003D" w:rsidRPr="00037994" w:rsidRDefault="0063003D" w:rsidP="0063003D">
      <w:pPr>
        <w:shd w:val="clear" w:color="auto" w:fill="FFFFFF"/>
        <w:spacing w:after="0" w:line="240" w:lineRule="auto"/>
        <w:jc w:val="both"/>
        <w:rPr>
          <w:rFonts w:ascii="Times New Roman" w:eastAsia="Calibri" w:hAnsi="Times New Roman" w:cs="Times New Roman"/>
          <w:bCs/>
          <w:sz w:val="28"/>
          <w:szCs w:val="28"/>
        </w:rPr>
      </w:pPr>
    </w:p>
    <w:p w:rsidR="0063003D" w:rsidRPr="00037994" w:rsidRDefault="0063003D" w:rsidP="0063003D">
      <w:pPr>
        <w:shd w:val="clear" w:color="auto" w:fill="FFFFFF"/>
        <w:tabs>
          <w:tab w:val="left" w:pos="1134"/>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24.09.2015 № 407 «Об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п о с т а н о в л я ю:</w:t>
      </w:r>
    </w:p>
    <w:p w:rsidR="0063003D" w:rsidRPr="00037994" w:rsidRDefault="0063003D" w:rsidP="0063003D">
      <w:pPr>
        <w:keepNext/>
        <w:keepLines/>
        <w:numPr>
          <w:ilvl w:val="0"/>
          <w:numId w:val="2"/>
        </w:numPr>
        <w:tabs>
          <w:tab w:val="left" w:pos="1134"/>
          <w:tab w:val="num" w:pos="1260"/>
        </w:tabs>
        <w:spacing w:after="0" w:line="240" w:lineRule="auto"/>
        <w:ind w:left="0" w:firstLine="709"/>
        <w:jc w:val="both"/>
        <w:outlineLvl w:val="0"/>
        <w:rPr>
          <w:rFonts w:ascii="Times New Roman" w:hAnsi="Times New Roman" w:cs="Times New Roman"/>
          <w:bCs/>
          <w:kern w:val="32"/>
          <w:sz w:val="28"/>
          <w:szCs w:val="28"/>
        </w:rPr>
      </w:pPr>
      <w:r w:rsidRPr="00037994">
        <w:rPr>
          <w:rFonts w:ascii="Times New Roman" w:hAnsi="Times New Roman" w:cs="Times New Roman"/>
          <w:bCs/>
          <w:kern w:val="32"/>
          <w:sz w:val="28"/>
          <w:szCs w:val="28"/>
        </w:rPr>
        <w:t>Внести изменения в постановление администрации Нововеличковского сельского поселения Динского района от «О принятии муниципальной программы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2017-2019 года»: приложение к постановлению утвердить в новой редакции (прилагается).</w:t>
      </w:r>
    </w:p>
    <w:p w:rsidR="0063003D" w:rsidRPr="00037994" w:rsidRDefault="0063003D" w:rsidP="0063003D">
      <w:pPr>
        <w:tabs>
          <w:tab w:val="left" w:pos="1134"/>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2.</w:t>
      </w:r>
      <w:r w:rsidRPr="00037994">
        <w:rPr>
          <w:rFonts w:ascii="Times New Roman" w:hAnsi="Times New Roman" w:cs="Times New Roman"/>
          <w:sz w:val="28"/>
          <w:szCs w:val="28"/>
        </w:rPr>
        <w:tab/>
        <w:t>Отделу финансов и муниципальных закупок администрации Нововеличковского сельского поселения (</w:t>
      </w:r>
      <w:proofErr w:type="spellStart"/>
      <w:r w:rsidRPr="00037994">
        <w:rPr>
          <w:rFonts w:ascii="Times New Roman" w:hAnsi="Times New Roman" w:cs="Times New Roman"/>
          <w:sz w:val="28"/>
          <w:szCs w:val="28"/>
        </w:rPr>
        <w:t>Вуймина</w:t>
      </w:r>
      <w:proofErr w:type="spellEnd"/>
      <w:r w:rsidRPr="00037994">
        <w:rPr>
          <w:rFonts w:ascii="Times New Roman" w:hAnsi="Times New Roman" w:cs="Times New Roman"/>
          <w:sz w:val="28"/>
          <w:szCs w:val="28"/>
        </w:rPr>
        <w:t>) обеспечить финансирование расходов по программе, утвержденной пунктом 1 настоящего постановления, в пределах объемов средств, предусмотренных на эти цели в бюджете Нововеличковского сельского поселения Динского района.</w:t>
      </w:r>
    </w:p>
    <w:p w:rsidR="0063003D" w:rsidRPr="00037994" w:rsidRDefault="0063003D" w:rsidP="0063003D">
      <w:pPr>
        <w:tabs>
          <w:tab w:val="left" w:pos="1134"/>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lastRenderedPageBreak/>
        <w:t>3.</w:t>
      </w:r>
      <w:r w:rsidRPr="00037994">
        <w:rPr>
          <w:rFonts w:ascii="Times New Roman" w:hAnsi="Times New Roman" w:cs="Times New Roman"/>
          <w:sz w:val="28"/>
          <w:szCs w:val="28"/>
        </w:rPr>
        <w:tab/>
        <w:t>Отделу земельных и имущественных отношений администрации Нововеличковского сельского поселения (</w:t>
      </w:r>
      <w:proofErr w:type="spellStart"/>
      <w:r w:rsidRPr="00037994">
        <w:rPr>
          <w:rFonts w:ascii="Times New Roman" w:hAnsi="Times New Roman" w:cs="Times New Roman"/>
          <w:sz w:val="28"/>
          <w:szCs w:val="28"/>
        </w:rPr>
        <w:t>Марук</w:t>
      </w:r>
      <w:proofErr w:type="spellEnd"/>
      <w:r w:rsidRPr="00037994">
        <w:rPr>
          <w:rFonts w:ascii="Times New Roman" w:hAnsi="Times New Roman" w:cs="Times New Roman"/>
          <w:sz w:val="28"/>
          <w:szCs w:val="28"/>
        </w:rPr>
        <w:t>) обеспечить выполнение мероприятий программы.</w:t>
      </w:r>
    </w:p>
    <w:p w:rsidR="0063003D" w:rsidRPr="00037994" w:rsidRDefault="0063003D" w:rsidP="0063003D">
      <w:pPr>
        <w:tabs>
          <w:tab w:val="left" w:pos="1134"/>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4.</w:t>
      </w:r>
      <w:r w:rsidRPr="00037994">
        <w:rPr>
          <w:rFonts w:ascii="Times New Roman" w:hAnsi="Times New Roman" w:cs="Times New Roman"/>
          <w:sz w:val="28"/>
          <w:szCs w:val="28"/>
        </w:rPr>
        <w:tab/>
        <w:t>Отделу по общим и правовым вопросам администрации Нововеличковского сельского поселения (Калитка) разместить настоящее постановление на официальном сайте Нововеличковского сельского поселения Динского района в сети Интернет.</w:t>
      </w:r>
    </w:p>
    <w:p w:rsidR="0063003D" w:rsidRPr="00037994" w:rsidRDefault="0063003D" w:rsidP="0063003D">
      <w:pPr>
        <w:keepNext/>
        <w:keepLines/>
        <w:tabs>
          <w:tab w:val="left" w:pos="1134"/>
        </w:tabs>
        <w:spacing w:after="0" w:line="240" w:lineRule="auto"/>
        <w:ind w:firstLine="709"/>
        <w:jc w:val="both"/>
        <w:outlineLvl w:val="0"/>
        <w:rPr>
          <w:rFonts w:ascii="Times New Roman" w:hAnsi="Times New Roman" w:cs="Times New Roman"/>
          <w:bCs/>
          <w:kern w:val="32"/>
          <w:sz w:val="28"/>
          <w:szCs w:val="28"/>
        </w:rPr>
      </w:pPr>
      <w:r w:rsidRPr="00037994">
        <w:rPr>
          <w:rFonts w:ascii="Times New Roman" w:hAnsi="Times New Roman" w:cs="Times New Roman"/>
          <w:bCs/>
          <w:kern w:val="32"/>
          <w:sz w:val="28"/>
          <w:szCs w:val="28"/>
        </w:rPr>
        <w:t>5.</w:t>
      </w:r>
      <w:r w:rsidRPr="00037994">
        <w:rPr>
          <w:rFonts w:ascii="Times New Roman" w:hAnsi="Times New Roman" w:cs="Times New Roman"/>
          <w:bCs/>
          <w:kern w:val="32"/>
          <w:sz w:val="28"/>
          <w:szCs w:val="28"/>
        </w:rPr>
        <w:tab/>
        <w:t>Контроль за выполнением настоящего постановления оставляю за собой.</w:t>
      </w:r>
    </w:p>
    <w:p w:rsidR="0063003D" w:rsidRPr="00037994" w:rsidRDefault="0063003D" w:rsidP="0063003D">
      <w:pPr>
        <w:keepNext/>
        <w:keepLines/>
        <w:tabs>
          <w:tab w:val="left" w:pos="1134"/>
        </w:tabs>
        <w:spacing w:after="0" w:line="240" w:lineRule="auto"/>
        <w:ind w:firstLine="709"/>
        <w:jc w:val="both"/>
        <w:outlineLvl w:val="0"/>
        <w:rPr>
          <w:rFonts w:ascii="Times New Roman" w:hAnsi="Times New Roman" w:cs="Times New Roman"/>
          <w:bCs/>
          <w:kern w:val="32"/>
          <w:sz w:val="28"/>
          <w:szCs w:val="28"/>
        </w:rPr>
      </w:pPr>
      <w:r w:rsidRPr="00037994">
        <w:rPr>
          <w:rFonts w:ascii="Times New Roman" w:hAnsi="Times New Roman" w:cs="Times New Roman"/>
          <w:bCs/>
          <w:kern w:val="32"/>
          <w:sz w:val="28"/>
          <w:szCs w:val="28"/>
        </w:rPr>
        <w:t>6.</w:t>
      </w:r>
      <w:r w:rsidRPr="00037994">
        <w:rPr>
          <w:rFonts w:ascii="Times New Roman" w:hAnsi="Times New Roman" w:cs="Times New Roman"/>
          <w:bCs/>
          <w:kern w:val="32"/>
          <w:sz w:val="28"/>
          <w:szCs w:val="28"/>
        </w:rPr>
        <w:tab/>
        <w:t>Постановление вступает в силу со дня его подписания.</w:t>
      </w:r>
    </w:p>
    <w:p w:rsidR="0063003D" w:rsidRPr="00037994" w:rsidRDefault="0063003D" w:rsidP="0063003D">
      <w:pPr>
        <w:spacing w:after="0" w:line="240" w:lineRule="auto"/>
        <w:jc w:val="both"/>
        <w:rPr>
          <w:rFonts w:ascii="Times New Roman" w:hAnsi="Times New Roman" w:cs="Times New Roman"/>
          <w:sz w:val="28"/>
          <w:szCs w:val="28"/>
        </w:rPr>
      </w:pPr>
    </w:p>
    <w:p w:rsidR="0063003D" w:rsidRPr="00037994" w:rsidRDefault="0063003D" w:rsidP="0063003D">
      <w:pPr>
        <w:spacing w:after="0" w:line="240" w:lineRule="auto"/>
        <w:jc w:val="both"/>
        <w:rPr>
          <w:rFonts w:ascii="Times New Roman" w:hAnsi="Times New Roman" w:cs="Times New Roman"/>
          <w:sz w:val="28"/>
          <w:szCs w:val="28"/>
        </w:rPr>
      </w:pPr>
    </w:p>
    <w:p w:rsidR="0063003D" w:rsidRPr="00037994" w:rsidRDefault="0063003D" w:rsidP="0063003D">
      <w:pPr>
        <w:spacing w:after="0" w:line="240" w:lineRule="auto"/>
        <w:jc w:val="both"/>
        <w:rPr>
          <w:rFonts w:ascii="Times New Roman" w:hAnsi="Times New Roman" w:cs="Times New Roman"/>
          <w:sz w:val="28"/>
          <w:szCs w:val="28"/>
        </w:rPr>
      </w:pPr>
    </w:p>
    <w:p w:rsidR="0063003D" w:rsidRPr="00037994" w:rsidRDefault="0063003D" w:rsidP="0063003D">
      <w:pPr>
        <w:spacing w:after="0" w:line="240" w:lineRule="auto"/>
        <w:rPr>
          <w:rFonts w:ascii="Times New Roman" w:eastAsia="Calibri" w:hAnsi="Times New Roman" w:cs="Times New Roman"/>
          <w:spacing w:val="-1"/>
          <w:sz w:val="28"/>
          <w:szCs w:val="28"/>
        </w:rPr>
      </w:pPr>
      <w:r w:rsidRPr="00037994">
        <w:rPr>
          <w:rFonts w:ascii="Times New Roman" w:eastAsia="Calibri" w:hAnsi="Times New Roman" w:cs="Times New Roman"/>
          <w:spacing w:val="-1"/>
          <w:sz w:val="28"/>
          <w:szCs w:val="28"/>
        </w:rPr>
        <w:t>Глава администрации</w:t>
      </w:r>
    </w:p>
    <w:p w:rsidR="0063003D" w:rsidRPr="00037994" w:rsidRDefault="0063003D" w:rsidP="0063003D">
      <w:pPr>
        <w:spacing w:after="0" w:line="240" w:lineRule="auto"/>
        <w:rPr>
          <w:rFonts w:ascii="Times New Roman" w:eastAsia="Calibri" w:hAnsi="Times New Roman" w:cs="Times New Roman"/>
          <w:spacing w:val="-1"/>
          <w:sz w:val="28"/>
          <w:szCs w:val="28"/>
        </w:rPr>
      </w:pPr>
      <w:r w:rsidRPr="00037994">
        <w:rPr>
          <w:rFonts w:ascii="Times New Roman" w:eastAsia="Calibri" w:hAnsi="Times New Roman" w:cs="Times New Roman"/>
          <w:spacing w:val="-1"/>
          <w:sz w:val="28"/>
          <w:szCs w:val="28"/>
        </w:rPr>
        <w:t>Нововеличковского</w:t>
      </w:r>
    </w:p>
    <w:p w:rsidR="0063003D" w:rsidRPr="00037994" w:rsidRDefault="0063003D" w:rsidP="0063003D">
      <w:pPr>
        <w:spacing w:after="0" w:line="240" w:lineRule="auto"/>
        <w:rPr>
          <w:rFonts w:ascii="Times New Roman" w:eastAsia="Calibri" w:hAnsi="Times New Roman" w:cs="Times New Roman"/>
          <w:spacing w:val="-1"/>
          <w:sz w:val="28"/>
          <w:szCs w:val="28"/>
        </w:rPr>
      </w:pPr>
      <w:r w:rsidRPr="00037994">
        <w:rPr>
          <w:rFonts w:ascii="Times New Roman" w:eastAsia="Calibri" w:hAnsi="Times New Roman" w:cs="Times New Roman"/>
          <w:spacing w:val="-1"/>
          <w:sz w:val="28"/>
          <w:szCs w:val="28"/>
        </w:rPr>
        <w:t xml:space="preserve">сельского поселения                                            </w:t>
      </w:r>
      <w:r w:rsidRPr="00037994">
        <w:rPr>
          <w:rFonts w:ascii="Times New Roman" w:eastAsia="Calibri" w:hAnsi="Times New Roman" w:cs="Times New Roman"/>
          <w:spacing w:val="-1"/>
          <w:sz w:val="28"/>
          <w:szCs w:val="28"/>
        </w:rPr>
        <w:tab/>
        <w:t xml:space="preserve">      </w:t>
      </w:r>
      <w:r w:rsidRPr="00037994">
        <w:rPr>
          <w:rFonts w:ascii="Times New Roman" w:eastAsia="Calibri" w:hAnsi="Times New Roman" w:cs="Times New Roman"/>
          <w:spacing w:val="-1"/>
          <w:sz w:val="28"/>
          <w:szCs w:val="28"/>
        </w:rPr>
        <w:tab/>
        <w:t xml:space="preserve">                            С.М.</w:t>
      </w:r>
      <w:r w:rsidR="00384A14">
        <w:rPr>
          <w:rFonts w:ascii="Times New Roman" w:eastAsia="Calibri" w:hAnsi="Times New Roman" w:cs="Times New Roman"/>
          <w:spacing w:val="-1"/>
          <w:sz w:val="28"/>
          <w:szCs w:val="28"/>
        </w:rPr>
        <w:t xml:space="preserve"> </w:t>
      </w:r>
      <w:r w:rsidRPr="00037994">
        <w:rPr>
          <w:rFonts w:ascii="Times New Roman" w:eastAsia="Calibri" w:hAnsi="Times New Roman" w:cs="Times New Roman"/>
          <w:spacing w:val="-1"/>
          <w:sz w:val="28"/>
          <w:szCs w:val="28"/>
        </w:rPr>
        <w:t>Кова</w:t>
      </w:r>
    </w:p>
    <w:p w:rsidR="0063003D" w:rsidRPr="00037994" w:rsidRDefault="0063003D" w:rsidP="0063003D">
      <w:pPr>
        <w:spacing w:after="160" w:line="259" w:lineRule="auto"/>
        <w:rPr>
          <w:rFonts w:ascii="Times New Roman" w:hAnsi="Times New Roman" w:cs="Times New Roman"/>
          <w:bCs/>
          <w:sz w:val="24"/>
          <w:szCs w:val="24"/>
        </w:rPr>
      </w:pPr>
      <w:r w:rsidRPr="00037994">
        <w:rPr>
          <w:rFonts w:ascii="Times New Roman" w:hAnsi="Times New Roman" w:cs="Times New Roman"/>
          <w:bCs/>
          <w:sz w:val="24"/>
          <w:szCs w:val="24"/>
        </w:rPr>
        <w:br w:type="page"/>
      </w:r>
    </w:p>
    <w:p w:rsidR="0063003D" w:rsidRPr="00037994" w:rsidRDefault="0063003D" w:rsidP="00384A14">
      <w:pPr>
        <w:spacing w:after="0" w:line="240" w:lineRule="auto"/>
        <w:ind w:firstLine="5670"/>
        <w:rPr>
          <w:rFonts w:ascii="Times New Roman" w:hAnsi="Times New Roman" w:cs="Times New Roman"/>
          <w:sz w:val="28"/>
          <w:szCs w:val="28"/>
        </w:rPr>
      </w:pPr>
      <w:r w:rsidRPr="00037994">
        <w:rPr>
          <w:rFonts w:ascii="Times New Roman" w:hAnsi="Times New Roman" w:cs="Times New Roman"/>
          <w:sz w:val="28"/>
          <w:szCs w:val="28"/>
        </w:rPr>
        <w:lastRenderedPageBreak/>
        <w:t>ПРИЛОЖЕНИЕ</w:t>
      </w:r>
    </w:p>
    <w:p w:rsidR="0063003D" w:rsidRPr="00037994" w:rsidRDefault="0063003D" w:rsidP="00384A14">
      <w:pPr>
        <w:spacing w:after="0" w:line="240" w:lineRule="auto"/>
        <w:ind w:firstLine="5670"/>
        <w:rPr>
          <w:rFonts w:ascii="Times New Roman" w:hAnsi="Times New Roman" w:cs="Times New Roman"/>
          <w:sz w:val="28"/>
          <w:szCs w:val="28"/>
        </w:rPr>
      </w:pPr>
      <w:r w:rsidRPr="00037994">
        <w:rPr>
          <w:rFonts w:ascii="Times New Roman" w:hAnsi="Times New Roman" w:cs="Times New Roman"/>
          <w:sz w:val="28"/>
          <w:szCs w:val="28"/>
        </w:rPr>
        <w:t>УТВЕРЖДЕНА</w:t>
      </w:r>
    </w:p>
    <w:p w:rsidR="0063003D" w:rsidRPr="00037994" w:rsidRDefault="0063003D" w:rsidP="00384A14">
      <w:pPr>
        <w:spacing w:after="0" w:line="240" w:lineRule="auto"/>
        <w:ind w:firstLine="5670"/>
        <w:rPr>
          <w:rFonts w:ascii="Times New Roman" w:hAnsi="Times New Roman" w:cs="Times New Roman"/>
          <w:sz w:val="28"/>
          <w:szCs w:val="28"/>
        </w:rPr>
      </w:pPr>
      <w:r w:rsidRPr="00037994">
        <w:rPr>
          <w:rFonts w:ascii="Times New Roman" w:hAnsi="Times New Roman" w:cs="Times New Roman"/>
          <w:sz w:val="28"/>
          <w:szCs w:val="28"/>
        </w:rPr>
        <w:t>постановлением администрации</w:t>
      </w:r>
    </w:p>
    <w:p w:rsidR="00384A14" w:rsidRDefault="0063003D" w:rsidP="00384A14">
      <w:pPr>
        <w:spacing w:after="0" w:line="240" w:lineRule="auto"/>
        <w:ind w:firstLine="5670"/>
        <w:rPr>
          <w:rFonts w:ascii="Times New Roman" w:hAnsi="Times New Roman" w:cs="Times New Roman"/>
          <w:sz w:val="28"/>
          <w:szCs w:val="28"/>
        </w:rPr>
      </w:pPr>
      <w:r w:rsidRPr="00037994">
        <w:rPr>
          <w:rFonts w:ascii="Times New Roman" w:hAnsi="Times New Roman" w:cs="Times New Roman"/>
          <w:sz w:val="28"/>
          <w:szCs w:val="28"/>
        </w:rPr>
        <w:t xml:space="preserve">Нововеличковского </w:t>
      </w:r>
    </w:p>
    <w:p w:rsidR="00384A14" w:rsidRDefault="00384A14" w:rsidP="00384A14">
      <w:pPr>
        <w:spacing w:after="0" w:line="240" w:lineRule="auto"/>
        <w:ind w:firstLine="5670"/>
        <w:rPr>
          <w:rFonts w:ascii="Times New Roman" w:hAnsi="Times New Roman" w:cs="Times New Roman"/>
          <w:sz w:val="28"/>
          <w:szCs w:val="28"/>
        </w:rPr>
      </w:pPr>
      <w:r>
        <w:rPr>
          <w:rFonts w:ascii="Times New Roman" w:hAnsi="Times New Roman" w:cs="Times New Roman"/>
          <w:sz w:val="28"/>
          <w:szCs w:val="28"/>
        </w:rPr>
        <w:t>с</w:t>
      </w:r>
      <w:r w:rsidR="0063003D" w:rsidRPr="00037994">
        <w:rPr>
          <w:rFonts w:ascii="Times New Roman" w:hAnsi="Times New Roman" w:cs="Times New Roman"/>
          <w:sz w:val="28"/>
          <w:szCs w:val="28"/>
        </w:rPr>
        <w:t>ельского</w:t>
      </w:r>
      <w:r>
        <w:rPr>
          <w:rFonts w:ascii="Times New Roman" w:hAnsi="Times New Roman" w:cs="Times New Roman"/>
          <w:sz w:val="28"/>
          <w:szCs w:val="28"/>
        </w:rPr>
        <w:t xml:space="preserve"> </w:t>
      </w:r>
      <w:r w:rsidR="0063003D" w:rsidRPr="00037994">
        <w:rPr>
          <w:rFonts w:ascii="Times New Roman" w:hAnsi="Times New Roman" w:cs="Times New Roman"/>
          <w:sz w:val="28"/>
          <w:szCs w:val="28"/>
        </w:rPr>
        <w:t xml:space="preserve">поселения </w:t>
      </w:r>
    </w:p>
    <w:p w:rsidR="0063003D" w:rsidRPr="00037994" w:rsidRDefault="0063003D" w:rsidP="00384A14">
      <w:pPr>
        <w:spacing w:after="0" w:line="240" w:lineRule="auto"/>
        <w:ind w:firstLine="5670"/>
        <w:rPr>
          <w:rFonts w:ascii="Times New Roman" w:hAnsi="Times New Roman" w:cs="Times New Roman"/>
          <w:sz w:val="28"/>
          <w:szCs w:val="28"/>
        </w:rPr>
      </w:pPr>
      <w:r w:rsidRPr="00037994">
        <w:rPr>
          <w:rFonts w:ascii="Times New Roman" w:hAnsi="Times New Roman" w:cs="Times New Roman"/>
          <w:sz w:val="28"/>
          <w:szCs w:val="28"/>
        </w:rPr>
        <w:t>Динского района</w:t>
      </w:r>
    </w:p>
    <w:p w:rsidR="0063003D" w:rsidRPr="00037994" w:rsidRDefault="0063003D" w:rsidP="00384A14">
      <w:pPr>
        <w:spacing w:after="0" w:line="240" w:lineRule="auto"/>
        <w:ind w:firstLine="5670"/>
        <w:rPr>
          <w:rFonts w:ascii="Times New Roman" w:hAnsi="Times New Roman" w:cs="Times New Roman"/>
          <w:sz w:val="26"/>
          <w:szCs w:val="26"/>
        </w:rPr>
      </w:pPr>
      <w:r w:rsidRPr="00037994">
        <w:rPr>
          <w:rFonts w:ascii="Times New Roman" w:hAnsi="Times New Roman" w:cs="Times New Roman"/>
          <w:sz w:val="28"/>
          <w:szCs w:val="28"/>
        </w:rPr>
        <w:t xml:space="preserve">от </w:t>
      </w:r>
      <w:r w:rsidR="00384A14">
        <w:rPr>
          <w:rFonts w:ascii="Times New Roman" w:hAnsi="Times New Roman" w:cs="Times New Roman"/>
          <w:sz w:val="28"/>
          <w:szCs w:val="28"/>
        </w:rPr>
        <w:t xml:space="preserve">12.12.2017 </w:t>
      </w:r>
      <w:r w:rsidRPr="00037994">
        <w:rPr>
          <w:rFonts w:ascii="Times New Roman" w:hAnsi="Times New Roman" w:cs="Times New Roman"/>
          <w:sz w:val="28"/>
          <w:szCs w:val="28"/>
        </w:rPr>
        <w:t xml:space="preserve">№ </w:t>
      </w:r>
      <w:r w:rsidR="00384A14">
        <w:rPr>
          <w:rFonts w:ascii="Times New Roman" w:hAnsi="Times New Roman" w:cs="Times New Roman"/>
          <w:sz w:val="28"/>
          <w:szCs w:val="28"/>
        </w:rPr>
        <w:t>341</w:t>
      </w:r>
    </w:p>
    <w:p w:rsidR="0063003D" w:rsidRPr="00037994" w:rsidRDefault="0063003D" w:rsidP="0063003D">
      <w:pPr>
        <w:spacing w:after="0" w:line="240" w:lineRule="auto"/>
        <w:jc w:val="center"/>
        <w:rPr>
          <w:rFonts w:ascii="Times New Roman" w:hAnsi="Times New Roman" w:cs="Times New Roman"/>
          <w:sz w:val="28"/>
          <w:szCs w:val="28"/>
        </w:rPr>
      </w:pPr>
    </w:p>
    <w:p w:rsidR="0063003D" w:rsidRPr="00037994" w:rsidRDefault="0063003D" w:rsidP="0063003D">
      <w:pPr>
        <w:spacing w:after="0" w:line="240" w:lineRule="auto"/>
        <w:jc w:val="center"/>
        <w:rPr>
          <w:rFonts w:ascii="Times New Roman" w:hAnsi="Times New Roman" w:cs="Times New Roman"/>
          <w:sz w:val="28"/>
          <w:szCs w:val="28"/>
        </w:rPr>
      </w:pPr>
    </w:p>
    <w:p w:rsidR="0063003D" w:rsidRPr="00037994" w:rsidRDefault="0063003D" w:rsidP="0063003D">
      <w:pPr>
        <w:spacing w:after="0" w:line="240" w:lineRule="auto"/>
        <w:jc w:val="center"/>
        <w:rPr>
          <w:rFonts w:ascii="Times New Roman" w:hAnsi="Times New Roman" w:cs="Times New Roman"/>
          <w:sz w:val="28"/>
          <w:szCs w:val="28"/>
        </w:rPr>
      </w:pPr>
    </w:p>
    <w:p w:rsidR="0063003D" w:rsidRPr="00037994" w:rsidRDefault="0063003D" w:rsidP="0063003D">
      <w:pPr>
        <w:spacing w:after="0" w:line="240" w:lineRule="auto"/>
        <w:jc w:val="center"/>
        <w:rPr>
          <w:rFonts w:ascii="Times New Roman" w:hAnsi="Times New Roman" w:cs="Times New Roman"/>
          <w:b/>
          <w:sz w:val="28"/>
          <w:szCs w:val="28"/>
        </w:rPr>
      </w:pPr>
      <w:r w:rsidRPr="00037994">
        <w:rPr>
          <w:rFonts w:ascii="Times New Roman" w:hAnsi="Times New Roman" w:cs="Times New Roman"/>
          <w:b/>
          <w:sz w:val="28"/>
          <w:szCs w:val="28"/>
        </w:rPr>
        <w:t>МУНИЦИПАЛЬНАЯ ПРОГРАММА</w:t>
      </w:r>
    </w:p>
    <w:p w:rsidR="0063003D" w:rsidRPr="00037994" w:rsidRDefault="0063003D" w:rsidP="0063003D">
      <w:pPr>
        <w:spacing w:after="0" w:line="240" w:lineRule="auto"/>
        <w:jc w:val="center"/>
        <w:rPr>
          <w:rFonts w:ascii="Times New Roman" w:hAnsi="Times New Roman" w:cs="Times New Roman"/>
          <w:sz w:val="28"/>
          <w:szCs w:val="28"/>
        </w:rPr>
      </w:pPr>
      <w:r w:rsidRPr="00037994">
        <w:rPr>
          <w:rFonts w:ascii="Times New Roman" w:hAnsi="Times New Roman" w:cs="Times New Roman"/>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63003D" w:rsidRPr="00037994" w:rsidRDefault="0063003D" w:rsidP="0063003D">
      <w:pPr>
        <w:spacing w:after="0" w:line="240" w:lineRule="auto"/>
        <w:jc w:val="center"/>
        <w:rPr>
          <w:rFonts w:ascii="Times New Roman" w:hAnsi="Times New Roman" w:cs="Times New Roman"/>
          <w:sz w:val="28"/>
          <w:szCs w:val="28"/>
        </w:rPr>
      </w:pPr>
      <w:r w:rsidRPr="00037994">
        <w:rPr>
          <w:rFonts w:ascii="Times New Roman" w:hAnsi="Times New Roman" w:cs="Times New Roman"/>
          <w:sz w:val="28"/>
          <w:szCs w:val="28"/>
        </w:rPr>
        <w:t>Нововеличковское сельское поселение в составе муниципального образования Динской район на 2017-2019 года»</w:t>
      </w:r>
    </w:p>
    <w:p w:rsidR="0063003D" w:rsidRPr="00037994" w:rsidRDefault="0063003D" w:rsidP="0063003D">
      <w:pPr>
        <w:spacing w:after="0" w:line="240" w:lineRule="auto"/>
        <w:jc w:val="center"/>
        <w:rPr>
          <w:rFonts w:ascii="Times New Roman" w:hAnsi="Times New Roman" w:cs="Times New Roman"/>
          <w:sz w:val="28"/>
          <w:szCs w:val="28"/>
        </w:rPr>
      </w:pPr>
    </w:p>
    <w:p w:rsidR="0063003D" w:rsidRPr="00037994" w:rsidRDefault="0063003D" w:rsidP="0063003D">
      <w:pPr>
        <w:spacing w:after="0" w:line="240" w:lineRule="auto"/>
        <w:jc w:val="center"/>
        <w:rPr>
          <w:rFonts w:ascii="Times New Roman" w:hAnsi="Times New Roman" w:cs="Times New Roman"/>
          <w:sz w:val="28"/>
          <w:szCs w:val="28"/>
        </w:rPr>
      </w:pPr>
    </w:p>
    <w:p w:rsidR="0063003D" w:rsidRPr="00037994" w:rsidRDefault="0063003D" w:rsidP="0063003D">
      <w:pPr>
        <w:spacing w:after="0" w:line="240" w:lineRule="auto"/>
        <w:ind w:right="-284"/>
        <w:jc w:val="center"/>
        <w:rPr>
          <w:rFonts w:ascii="Times New Roman" w:hAnsi="Times New Roman" w:cs="Times New Roman"/>
          <w:b/>
          <w:sz w:val="28"/>
          <w:szCs w:val="28"/>
        </w:rPr>
      </w:pPr>
      <w:r w:rsidRPr="00037994">
        <w:rPr>
          <w:rFonts w:ascii="Times New Roman" w:hAnsi="Times New Roman" w:cs="Times New Roman"/>
          <w:b/>
          <w:sz w:val="28"/>
          <w:szCs w:val="28"/>
        </w:rPr>
        <w:t>ПАСПОРТ</w:t>
      </w:r>
    </w:p>
    <w:p w:rsidR="0063003D" w:rsidRPr="00037994" w:rsidRDefault="0063003D" w:rsidP="0063003D">
      <w:pPr>
        <w:spacing w:after="0" w:line="240" w:lineRule="auto"/>
        <w:ind w:right="-284"/>
        <w:jc w:val="center"/>
        <w:rPr>
          <w:rFonts w:ascii="Times New Roman" w:hAnsi="Times New Roman" w:cs="Times New Roman"/>
          <w:b/>
          <w:sz w:val="28"/>
          <w:szCs w:val="28"/>
        </w:rPr>
      </w:pPr>
      <w:r w:rsidRPr="00037994">
        <w:rPr>
          <w:rFonts w:ascii="Times New Roman" w:hAnsi="Times New Roman" w:cs="Times New Roman"/>
          <w:b/>
          <w:sz w:val="28"/>
          <w:szCs w:val="28"/>
        </w:rPr>
        <w:t xml:space="preserve">муниципальной программы </w:t>
      </w:r>
    </w:p>
    <w:p w:rsidR="0063003D" w:rsidRPr="00037994" w:rsidRDefault="0063003D" w:rsidP="0063003D">
      <w:pPr>
        <w:spacing w:after="0" w:line="240" w:lineRule="auto"/>
        <w:ind w:right="-284"/>
        <w:jc w:val="center"/>
        <w:rPr>
          <w:rFonts w:ascii="Times New Roman" w:hAnsi="Times New Roman" w:cs="Times New Roman"/>
          <w:b/>
          <w:sz w:val="28"/>
          <w:szCs w:val="28"/>
        </w:rPr>
      </w:pPr>
      <w:r w:rsidRPr="00037994">
        <w:rPr>
          <w:rFonts w:ascii="Times New Roman" w:hAnsi="Times New Roman" w:cs="Times New Roman"/>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63003D" w:rsidRPr="00037994" w:rsidRDefault="0063003D" w:rsidP="0063003D">
      <w:pPr>
        <w:spacing w:after="0" w:line="240" w:lineRule="auto"/>
        <w:jc w:val="center"/>
        <w:rPr>
          <w:rFonts w:ascii="Times New Roman" w:hAnsi="Times New Roman" w:cs="Times New Roman"/>
          <w:b/>
          <w:sz w:val="28"/>
          <w:szCs w:val="28"/>
        </w:rPr>
      </w:pPr>
      <w:r w:rsidRPr="00037994">
        <w:rPr>
          <w:rFonts w:ascii="Times New Roman" w:hAnsi="Times New Roman" w:cs="Times New Roman"/>
          <w:b/>
          <w:sz w:val="28"/>
          <w:szCs w:val="28"/>
        </w:rPr>
        <w:t>Нововеличковское сельское поселение в составе муниципального образования Динской район на 2017-2019 года»</w:t>
      </w:r>
    </w:p>
    <w:p w:rsidR="0063003D" w:rsidRPr="00037994" w:rsidRDefault="0063003D" w:rsidP="0063003D">
      <w:pPr>
        <w:spacing w:after="0" w:line="240" w:lineRule="auto"/>
        <w:jc w:val="center"/>
        <w:rPr>
          <w:rFonts w:ascii="Times New Roman" w:hAnsi="Times New Roman" w:cs="Times New Roman"/>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498"/>
      </w:tblGrid>
      <w:tr w:rsidR="0063003D" w:rsidRPr="00037994" w:rsidTr="001C6796">
        <w:trPr>
          <w:trHeight w:val="851"/>
        </w:trPr>
        <w:tc>
          <w:tcPr>
            <w:tcW w:w="2718" w:type="pct"/>
          </w:tcPr>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 xml:space="preserve">Координатор муниципальной </w:t>
            </w:r>
          </w:p>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Программы</w:t>
            </w:r>
          </w:p>
          <w:p w:rsidR="0063003D" w:rsidRPr="00037994" w:rsidRDefault="0063003D" w:rsidP="0063003D">
            <w:pPr>
              <w:spacing w:after="0" w:line="240" w:lineRule="auto"/>
              <w:ind w:right="-284"/>
              <w:rPr>
                <w:rFonts w:ascii="Times New Roman" w:hAnsi="Times New Roman" w:cs="Times New Roman"/>
                <w:b/>
                <w:sz w:val="27"/>
                <w:szCs w:val="27"/>
              </w:rPr>
            </w:pPr>
          </w:p>
        </w:tc>
        <w:tc>
          <w:tcPr>
            <w:tcW w:w="2282" w:type="pct"/>
          </w:tcPr>
          <w:p w:rsidR="0063003D" w:rsidRPr="00037994" w:rsidRDefault="0063003D" w:rsidP="0063003D">
            <w:pPr>
              <w:spacing w:after="0" w:line="240" w:lineRule="auto"/>
              <w:ind w:right="72"/>
              <w:rPr>
                <w:rFonts w:ascii="Times New Roman" w:hAnsi="Times New Roman" w:cs="Times New Roman"/>
                <w:sz w:val="27"/>
                <w:szCs w:val="27"/>
              </w:rPr>
            </w:pPr>
            <w:r w:rsidRPr="00037994">
              <w:rPr>
                <w:rFonts w:ascii="Times New Roman" w:hAnsi="Times New Roman" w:cs="Times New Roman"/>
                <w:sz w:val="27"/>
                <w:szCs w:val="27"/>
              </w:rPr>
              <w:t>Начальник отдела земельных и имущественных отношений администрации Нововеличковского сельского поселения Динского района</w:t>
            </w:r>
          </w:p>
        </w:tc>
      </w:tr>
      <w:tr w:rsidR="0063003D" w:rsidRPr="00037994" w:rsidTr="001C6796">
        <w:trPr>
          <w:trHeight w:val="710"/>
        </w:trPr>
        <w:tc>
          <w:tcPr>
            <w:tcW w:w="2718" w:type="pct"/>
          </w:tcPr>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Участники муниципальной</w:t>
            </w:r>
          </w:p>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 xml:space="preserve"> программы</w:t>
            </w:r>
          </w:p>
        </w:tc>
        <w:tc>
          <w:tcPr>
            <w:tcW w:w="2282" w:type="pct"/>
          </w:tcPr>
          <w:p w:rsidR="0063003D" w:rsidRPr="00037994" w:rsidRDefault="0063003D" w:rsidP="0063003D">
            <w:pPr>
              <w:spacing w:after="0" w:line="240" w:lineRule="auto"/>
              <w:ind w:right="72"/>
              <w:rPr>
                <w:rFonts w:ascii="Times New Roman" w:hAnsi="Times New Roman" w:cs="Times New Roman"/>
                <w:sz w:val="27"/>
                <w:szCs w:val="27"/>
              </w:rPr>
            </w:pPr>
            <w:r w:rsidRPr="00037994">
              <w:rPr>
                <w:rFonts w:ascii="Times New Roman" w:hAnsi="Times New Roman" w:cs="Times New Roman"/>
                <w:sz w:val="27"/>
                <w:szCs w:val="27"/>
              </w:rPr>
              <w:t>Отдел земельных и имущественных отношений администрации Нововеличковского сельского поселения Динского района</w:t>
            </w:r>
          </w:p>
        </w:tc>
      </w:tr>
      <w:tr w:rsidR="0063003D" w:rsidRPr="00037994" w:rsidTr="001C6796">
        <w:trPr>
          <w:trHeight w:val="651"/>
        </w:trPr>
        <w:tc>
          <w:tcPr>
            <w:tcW w:w="2718" w:type="pct"/>
          </w:tcPr>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Цели муниципальной программы</w:t>
            </w:r>
          </w:p>
          <w:p w:rsidR="0063003D" w:rsidRPr="00037994" w:rsidRDefault="0063003D" w:rsidP="0063003D">
            <w:pPr>
              <w:spacing w:after="0" w:line="240" w:lineRule="auto"/>
              <w:ind w:right="-284"/>
              <w:rPr>
                <w:rFonts w:ascii="Times New Roman" w:hAnsi="Times New Roman" w:cs="Times New Roman"/>
                <w:b/>
                <w:sz w:val="27"/>
                <w:szCs w:val="27"/>
              </w:rPr>
            </w:pPr>
          </w:p>
        </w:tc>
        <w:tc>
          <w:tcPr>
            <w:tcW w:w="2282" w:type="pct"/>
          </w:tcPr>
          <w:p w:rsidR="0063003D" w:rsidRPr="00037994" w:rsidRDefault="0063003D" w:rsidP="0063003D">
            <w:pPr>
              <w:tabs>
                <w:tab w:val="left" w:pos="4116"/>
              </w:tabs>
              <w:spacing w:after="0" w:line="240" w:lineRule="auto"/>
              <w:ind w:right="72"/>
              <w:rPr>
                <w:rFonts w:ascii="Times New Roman" w:hAnsi="Times New Roman" w:cs="Times New Roman"/>
                <w:sz w:val="27"/>
                <w:szCs w:val="27"/>
              </w:rPr>
            </w:pPr>
            <w:r w:rsidRPr="00037994">
              <w:rPr>
                <w:rFonts w:ascii="Times New Roman" w:hAnsi="Times New Roman" w:cs="Times New Roman"/>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и государственной собственности, и собственность на которые не разграничена</w:t>
            </w:r>
          </w:p>
        </w:tc>
      </w:tr>
      <w:tr w:rsidR="0063003D" w:rsidRPr="00037994" w:rsidTr="001C6796">
        <w:trPr>
          <w:trHeight w:val="635"/>
        </w:trPr>
        <w:tc>
          <w:tcPr>
            <w:tcW w:w="2718" w:type="pct"/>
          </w:tcPr>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Задачи муниципальной программы</w:t>
            </w:r>
          </w:p>
          <w:p w:rsidR="0063003D" w:rsidRPr="00037994" w:rsidRDefault="0063003D" w:rsidP="0063003D">
            <w:pPr>
              <w:spacing w:after="0" w:line="240" w:lineRule="auto"/>
              <w:ind w:right="-284"/>
              <w:rPr>
                <w:rFonts w:ascii="Times New Roman" w:hAnsi="Times New Roman" w:cs="Times New Roman"/>
                <w:b/>
                <w:sz w:val="27"/>
                <w:szCs w:val="27"/>
              </w:rPr>
            </w:pPr>
          </w:p>
        </w:tc>
        <w:tc>
          <w:tcPr>
            <w:tcW w:w="2282" w:type="pct"/>
          </w:tcPr>
          <w:p w:rsidR="0063003D" w:rsidRPr="00037994" w:rsidRDefault="0063003D" w:rsidP="0063003D">
            <w:pPr>
              <w:spacing w:after="0" w:line="240" w:lineRule="auto"/>
              <w:ind w:right="72"/>
              <w:rPr>
                <w:rFonts w:ascii="Times New Roman" w:hAnsi="Times New Roman" w:cs="Times New Roman"/>
                <w:sz w:val="27"/>
                <w:szCs w:val="27"/>
              </w:rPr>
            </w:pPr>
            <w:r w:rsidRPr="00037994">
              <w:rPr>
                <w:rFonts w:ascii="Times New Roman" w:hAnsi="Times New Roman" w:cs="Times New Roman"/>
                <w:sz w:val="27"/>
                <w:szCs w:val="27"/>
              </w:rPr>
              <w:t>-совершенствование системы учета объектов муниципальной собственности;</w:t>
            </w:r>
          </w:p>
          <w:p w:rsidR="0063003D" w:rsidRPr="00037994" w:rsidRDefault="0063003D" w:rsidP="0063003D">
            <w:pPr>
              <w:spacing w:after="0" w:line="240" w:lineRule="auto"/>
              <w:ind w:right="72"/>
              <w:rPr>
                <w:rFonts w:ascii="Times New Roman" w:hAnsi="Times New Roman" w:cs="Times New Roman"/>
                <w:sz w:val="27"/>
                <w:szCs w:val="27"/>
              </w:rPr>
            </w:pPr>
            <w:r w:rsidRPr="00037994">
              <w:rPr>
                <w:rFonts w:ascii="Times New Roman" w:hAnsi="Times New Roman" w:cs="Times New Roman"/>
                <w:sz w:val="27"/>
                <w:szCs w:val="27"/>
              </w:rPr>
              <w:lastRenderedPageBreak/>
              <w:t>-создание условий для вовлечения в хозяйственный оборот объектов муниципального имущества и земельных участков</w:t>
            </w:r>
          </w:p>
        </w:tc>
      </w:tr>
      <w:tr w:rsidR="0063003D" w:rsidRPr="00037994" w:rsidTr="001C6796">
        <w:trPr>
          <w:trHeight w:val="776"/>
        </w:trPr>
        <w:tc>
          <w:tcPr>
            <w:tcW w:w="2718" w:type="pct"/>
          </w:tcPr>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lastRenderedPageBreak/>
              <w:t>Перечень целевых показателей муниципальной программы</w:t>
            </w:r>
          </w:p>
        </w:tc>
        <w:tc>
          <w:tcPr>
            <w:tcW w:w="2282" w:type="pct"/>
          </w:tcPr>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 количество земельных участков, прошедших процедуру постановки на кадастровый учет для дальнейшей продажи на аукционе и (или) в аренду (ед.);</w:t>
            </w:r>
          </w:p>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 количество объектов муниципального имущества,  выставленных на торги (конкурсы, аукционы) (ед.);</w:t>
            </w:r>
          </w:p>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 (%);</w:t>
            </w:r>
          </w:p>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-поступления в консолидированный бюджет муниципального образования Нововеличковское сельское поселение в составе муниципального образования Динской район от использования муниципального имущества и земельных участков (тыс. руб.)</w:t>
            </w:r>
          </w:p>
        </w:tc>
      </w:tr>
      <w:tr w:rsidR="0063003D" w:rsidRPr="00037994" w:rsidTr="001C6796">
        <w:trPr>
          <w:trHeight w:val="720"/>
        </w:trPr>
        <w:tc>
          <w:tcPr>
            <w:tcW w:w="2718" w:type="pct"/>
          </w:tcPr>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Этапы и сроки реализации</w:t>
            </w:r>
          </w:p>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муниципальной программы</w:t>
            </w:r>
          </w:p>
        </w:tc>
        <w:tc>
          <w:tcPr>
            <w:tcW w:w="2282" w:type="pct"/>
          </w:tcPr>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2017-2019 года</w:t>
            </w:r>
          </w:p>
        </w:tc>
      </w:tr>
      <w:tr w:rsidR="0063003D" w:rsidRPr="00037994" w:rsidTr="001C6796">
        <w:trPr>
          <w:trHeight w:val="797"/>
        </w:trPr>
        <w:tc>
          <w:tcPr>
            <w:tcW w:w="2718" w:type="pct"/>
          </w:tcPr>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Объемы бюджетных ассигнований муниципальной программы</w:t>
            </w:r>
          </w:p>
        </w:tc>
        <w:tc>
          <w:tcPr>
            <w:tcW w:w="2282" w:type="pct"/>
          </w:tcPr>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Бюджет Нововеличковского сельского поселения</w:t>
            </w:r>
          </w:p>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 xml:space="preserve">2017 – 183,20 </w:t>
            </w:r>
            <w:proofErr w:type="spellStart"/>
            <w:r w:rsidRPr="00037994">
              <w:rPr>
                <w:rFonts w:ascii="Times New Roman" w:hAnsi="Times New Roman" w:cs="Times New Roman"/>
                <w:sz w:val="27"/>
                <w:szCs w:val="27"/>
              </w:rPr>
              <w:t>тыс.руб</w:t>
            </w:r>
            <w:proofErr w:type="spellEnd"/>
            <w:r w:rsidRPr="00037994">
              <w:rPr>
                <w:rFonts w:ascii="Times New Roman" w:hAnsi="Times New Roman" w:cs="Times New Roman"/>
                <w:sz w:val="27"/>
                <w:szCs w:val="27"/>
              </w:rPr>
              <w:t>.</w:t>
            </w:r>
          </w:p>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 xml:space="preserve">2018 – 300,00 </w:t>
            </w:r>
            <w:proofErr w:type="spellStart"/>
            <w:r w:rsidRPr="00037994">
              <w:rPr>
                <w:rFonts w:ascii="Times New Roman" w:hAnsi="Times New Roman" w:cs="Times New Roman"/>
                <w:sz w:val="27"/>
                <w:szCs w:val="27"/>
              </w:rPr>
              <w:t>тыс.руб</w:t>
            </w:r>
            <w:proofErr w:type="spellEnd"/>
            <w:r w:rsidRPr="00037994">
              <w:rPr>
                <w:rFonts w:ascii="Times New Roman" w:hAnsi="Times New Roman" w:cs="Times New Roman"/>
                <w:sz w:val="27"/>
                <w:szCs w:val="27"/>
              </w:rPr>
              <w:t>.</w:t>
            </w:r>
          </w:p>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 xml:space="preserve">2019 – 242,00 </w:t>
            </w:r>
            <w:proofErr w:type="spellStart"/>
            <w:r w:rsidRPr="00037994">
              <w:rPr>
                <w:rFonts w:ascii="Times New Roman" w:hAnsi="Times New Roman" w:cs="Times New Roman"/>
                <w:sz w:val="27"/>
                <w:szCs w:val="27"/>
              </w:rPr>
              <w:t>тыс.руб</w:t>
            </w:r>
            <w:proofErr w:type="spellEnd"/>
            <w:r w:rsidRPr="00037994">
              <w:rPr>
                <w:rFonts w:ascii="Times New Roman" w:hAnsi="Times New Roman" w:cs="Times New Roman"/>
                <w:sz w:val="27"/>
                <w:szCs w:val="27"/>
              </w:rPr>
              <w:t>.</w:t>
            </w:r>
          </w:p>
        </w:tc>
      </w:tr>
      <w:tr w:rsidR="0063003D" w:rsidRPr="00037994" w:rsidTr="001C6796">
        <w:trPr>
          <w:trHeight w:val="651"/>
        </w:trPr>
        <w:tc>
          <w:tcPr>
            <w:tcW w:w="2718" w:type="pct"/>
          </w:tcPr>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Контроль за выполнением</w:t>
            </w:r>
          </w:p>
          <w:p w:rsidR="0063003D" w:rsidRPr="00037994" w:rsidRDefault="0063003D" w:rsidP="0063003D">
            <w:pPr>
              <w:spacing w:after="0" w:line="240" w:lineRule="auto"/>
              <w:ind w:right="-284"/>
              <w:rPr>
                <w:rFonts w:ascii="Times New Roman" w:hAnsi="Times New Roman" w:cs="Times New Roman"/>
                <w:b/>
                <w:sz w:val="27"/>
                <w:szCs w:val="27"/>
              </w:rPr>
            </w:pPr>
            <w:r w:rsidRPr="00037994">
              <w:rPr>
                <w:rFonts w:ascii="Times New Roman" w:hAnsi="Times New Roman" w:cs="Times New Roman"/>
                <w:b/>
                <w:sz w:val="27"/>
                <w:szCs w:val="27"/>
              </w:rPr>
              <w:t>муниципальной программы</w:t>
            </w:r>
          </w:p>
        </w:tc>
        <w:tc>
          <w:tcPr>
            <w:tcW w:w="2282" w:type="pct"/>
          </w:tcPr>
          <w:p w:rsidR="0063003D" w:rsidRPr="00037994" w:rsidRDefault="0063003D" w:rsidP="0063003D">
            <w:pPr>
              <w:spacing w:after="0" w:line="240" w:lineRule="auto"/>
              <w:rPr>
                <w:rFonts w:ascii="Times New Roman" w:hAnsi="Times New Roman" w:cs="Times New Roman"/>
                <w:sz w:val="27"/>
                <w:szCs w:val="27"/>
              </w:rPr>
            </w:pPr>
            <w:r w:rsidRPr="00037994">
              <w:rPr>
                <w:rFonts w:ascii="Times New Roman" w:hAnsi="Times New Roman" w:cs="Times New Roman"/>
                <w:sz w:val="27"/>
                <w:szCs w:val="27"/>
              </w:rPr>
              <w:t>Администрация Нововеличковского сельского поселения и бюджетная комиссия Совета Нововеличковского сельского поселения</w:t>
            </w:r>
          </w:p>
        </w:tc>
      </w:tr>
    </w:tbl>
    <w:p w:rsidR="0063003D" w:rsidRPr="00037994" w:rsidRDefault="0063003D" w:rsidP="0063003D">
      <w:pPr>
        <w:spacing w:after="0" w:line="240" w:lineRule="auto"/>
        <w:rPr>
          <w:rFonts w:ascii="Times New Roman" w:hAnsi="Times New Roman" w:cs="Times New Roman"/>
          <w:b/>
          <w:sz w:val="28"/>
          <w:szCs w:val="28"/>
        </w:rPr>
      </w:pPr>
    </w:p>
    <w:p w:rsidR="0063003D" w:rsidRPr="00037994" w:rsidRDefault="0063003D" w:rsidP="0063003D">
      <w:pPr>
        <w:spacing w:after="0" w:line="240" w:lineRule="auto"/>
        <w:rPr>
          <w:rFonts w:ascii="Times New Roman" w:hAnsi="Times New Roman" w:cs="Times New Roman"/>
          <w:b/>
          <w:sz w:val="28"/>
          <w:szCs w:val="28"/>
        </w:rPr>
      </w:pPr>
    </w:p>
    <w:p w:rsidR="0063003D" w:rsidRPr="00037994" w:rsidRDefault="0063003D" w:rsidP="0063003D">
      <w:pPr>
        <w:spacing w:after="0" w:line="240" w:lineRule="auto"/>
        <w:rPr>
          <w:rFonts w:ascii="Times New Roman" w:hAnsi="Times New Roman" w:cs="Times New Roman"/>
          <w:b/>
          <w:sz w:val="28"/>
          <w:szCs w:val="28"/>
        </w:rPr>
      </w:pPr>
    </w:p>
    <w:p w:rsidR="0063003D" w:rsidRPr="00037994" w:rsidRDefault="0063003D" w:rsidP="0063003D">
      <w:pPr>
        <w:numPr>
          <w:ilvl w:val="0"/>
          <w:numId w:val="3"/>
        </w:numPr>
        <w:spacing w:after="0" w:line="240" w:lineRule="auto"/>
        <w:contextualSpacing/>
        <w:jc w:val="center"/>
        <w:rPr>
          <w:rFonts w:ascii="Times New Roman" w:hAnsi="Times New Roman" w:cs="Times New Roman"/>
          <w:b/>
          <w:sz w:val="28"/>
          <w:szCs w:val="28"/>
        </w:rPr>
      </w:pPr>
      <w:r w:rsidRPr="00037994">
        <w:rPr>
          <w:rFonts w:ascii="Times New Roman" w:hAnsi="Times New Roman" w:cs="Times New Roman"/>
          <w:b/>
          <w:sz w:val="28"/>
          <w:szCs w:val="28"/>
        </w:rPr>
        <w:t>Характеристика текущего состояния и прогноз развития сферы реализации муниципальной программы</w:t>
      </w:r>
    </w:p>
    <w:p w:rsidR="0063003D" w:rsidRPr="00037994" w:rsidRDefault="0063003D" w:rsidP="0063003D">
      <w:pPr>
        <w:spacing w:after="0" w:line="240" w:lineRule="auto"/>
        <w:ind w:left="2118"/>
        <w:contextualSpacing/>
        <w:jc w:val="both"/>
        <w:rPr>
          <w:rFonts w:ascii="Times New Roman" w:hAnsi="Times New Roman" w:cs="Times New Roman"/>
          <w:sz w:val="28"/>
          <w:szCs w:val="28"/>
        </w:rPr>
      </w:pPr>
    </w:p>
    <w:p w:rsidR="0063003D" w:rsidRPr="00037994" w:rsidRDefault="0063003D" w:rsidP="0063003D">
      <w:pPr>
        <w:tabs>
          <w:tab w:val="left" w:pos="800"/>
        </w:tabs>
        <w:spacing w:after="0" w:line="240" w:lineRule="auto"/>
        <w:ind w:firstLine="500"/>
        <w:jc w:val="both"/>
        <w:rPr>
          <w:rFonts w:ascii="Times New Roman" w:hAnsi="Times New Roman" w:cs="Times New Roman"/>
          <w:sz w:val="28"/>
          <w:szCs w:val="28"/>
        </w:rPr>
      </w:pPr>
      <w:r w:rsidRPr="00037994">
        <w:rPr>
          <w:rFonts w:ascii="Times New Roman" w:hAnsi="Times New Roman" w:cs="Times New Roman"/>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07.04.2011 г. №155-15/2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63003D" w:rsidRPr="00037994" w:rsidRDefault="0063003D" w:rsidP="0063003D">
      <w:pPr>
        <w:tabs>
          <w:tab w:val="left" w:pos="720"/>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Политика управления муниципальной собственностью муниципального образования Нововеличковское сельское поселение в составе муниципального образования Динской район строится на принципах строгого соответствия состава муниципального имущества функциям и полномочиям муниципального района.</w:t>
      </w:r>
    </w:p>
    <w:p w:rsidR="0063003D" w:rsidRPr="00037994" w:rsidRDefault="0063003D" w:rsidP="0063003D">
      <w:pPr>
        <w:spacing w:after="0" w:line="240" w:lineRule="auto"/>
        <w:ind w:firstLine="708"/>
        <w:jc w:val="both"/>
        <w:rPr>
          <w:rFonts w:ascii="Times New Roman" w:hAnsi="Times New Roman" w:cs="Times New Roman"/>
          <w:bCs/>
          <w:sz w:val="28"/>
          <w:szCs w:val="28"/>
        </w:rPr>
      </w:pPr>
      <w:r w:rsidRPr="00037994">
        <w:rPr>
          <w:rFonts w:ascii="Times New Roman" w:hAnsi="Times New Roman" w:cs="Times New Roman"/>
          <w:bCs/>
          <w:sz w:val="28"/>
          <w:szCs w:val="28"/>
        </w:rPr>
        <w:t>Повышение эффективности управления муниципальным имуществом муниципального образования Нововеличковское сельское поселение в составе муниципального образования Динской район,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63003D" w:rsidRPr="00037994" w:rsidRDefault="0063003D" w:rsidP="0063003D">
      <w:pPr>
        <w:tabs>
          <w:tab w:val="left" w:pos="709"/>
        </w:tabs>
        <w:autoSpaceDE w:val="0"/>
        <w:autoSpaceDN w:val="0"/>
        <w:adjustRightInd w:val="0"/>
        <w:spacing w:after="0" w:line="240" w:lineRule="auto"/>
        <w:ind w:firstLine="708"/>
        <w:jc w:val="both"/>
        <w:rPr>
          <w:rFonts w:ascii="Times New Roman" w:hAnsi="Times New Roman" w:cs="Times New Roman"/>
          <w:sz w:val="28"/>
          <w:szCs w:val="28"/>
        </w:rPr>
      </w:pPr>
      <w:r w:rsidRPr="00037994">
        <w:rPr>
          <w:rFonts w:ascii="Times New Roman" w:hAnsi="Times New Roman" w:cs="Times New Roman"/>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63003D" w:rsidRPr="00037994" w:rsidRDefault="0063003D" w:rsidP="0063003D">
      <w:pPr>
        <w:tabs>
          <w:tab w:val="left" w:pos="709"/>
          <w:tab w:val="left" w:pos="851"/>
        </w:tabs>
        <w:spacing w:after="0" w:line="240" w:lineRule="auto"/>
        <w:ind w:firstLine="708"/>
        <w:jc w:val="both"/>
        <w:rPr>
          <w:rFonts w:ascii="Times New Roman" w:hAnsi="Times New Roman" w:cs="Times New Roman"/>
          <w:sz w:val="28"/>
          <w:szCs w:val="28"/>
        </w:rPr>
      </w:pPr>
      <w:r w:rsidRPr="00037994">
        <w:rPr>
          <w:rFonts w:ascii="Times New Roman" w:hAnsi="Times New Roman" w:cs="Times New Roman"/>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63003D" w:rsidRPr="00037994" w:rsidRDefault="0063003D" w:rsidP="0063003D">
      <w:pPr>
        <w:tabs>
          <w:tab w:val="left" w:pos="709"/>
          <w:tab w:val="left" w:pos="851"/>
        </w:tabs>
        <w:spacing w:after="0" w:line="240" w:lineRule="auto"/>
        <w:ind w:firstLine="708"/>
        <w:jc w:val="both"/>
        <w:rPr>
          <w:rFonts w:ascii="Times New Roman" w:hAnsi="Times New Roman" w:cs="Times New Roman"/>
          <w:sz w:val="28"/>
          <w:szCs w:val="28"/>
        </w:rPr>
      </w:pPr>
      <w:r w:rsidRPr="00037994">
        <w:rPr>
          <w:rFonts w:ascii="Times New Roman" w:hAnsi="Times New Roman" w:cs="Times New Roman"/>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63003D" w:rsidRPr="00037994" w:rsidRDefault="0063003D" w:rsidP="0063003D">
      <w:pPr>
        <w:tabs>
          <w:tab w:val="left" w:pos="709"/>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Согласно пункту 7 статьи 3 Федерального закона от 25.10.2001 № 137-ФЗ «О введении в действие Земельного кодекса Российской Федерации</w:t>
      </w:r>
      <w:proofErr w:type="gramStart"/>
      <w:r w:rsidRPr="00037994">
        <w:rPr>
          <w:rFonts w:ascii="Times New Roman" w:hAnsi="Times New Roman" w:cs="Times New Roman"/>
          <w:sz w:val="28"/>
          <w:szCs w:val="28"/>
        </w:rPr>
        <w:t>»</w:t>
      </w:r>
      <w:proofErr w:type="gramEnd"/>
      <w:r w:rsidRPr="00037994">
        <w:rPr>
          <w:rFonts w:ascii="Times New Roman" w:hAnsi="Times New Roman" w:cs="Times New Roman"/>
          <w:sz w:val="28"/>
          <w:szCs w:val="28"/>
        </w:rPr>
        <w:t xml:space="preserve">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w:t>
      </w:r>
      <w:r w:rsidRPr="00037994">
        <w:rPr>
          <w:rFonts w:ascii="Times New Roman" w:hAnsi="Times New Roman" w:cs="Times New Roman"/>
          <w:sz w:val="28"/>
          <w:szCs w:val="28"/>
        </w:rPr>
        <w:lastRenderedPageBreak/>
        <w:t xml:space="preserve">муниципального имущества муниципального образования Нововеличковское сельское поселение в составе муниципального образования Динской район. </w:t>
      </w:r>
    </w:p>
    <w:p w:rsidR="0063003D" w:rsidRPr="00037994" w:rsidRDefault="0063003D" w:rsidP="0063003D">
      <w:pPr>
        <w:shd w:val="clear" w:color="auto" w:fill="FFFFFF"/>
        <w:spacing w:after="0" w:line="240" w:lineRule="auto"/>
        <w:ind w:firstLine="720"/>
        <w:jc w:val="both"/>
        <w:rPr>
          <w:rFonts w:ascii="Times New Roman" w:hAnsi="Times New Roman" w:cs="Times New Roman"/>
          <w:sz w:val="28"/>
          <w:szCs w:val="28"/>
        </w:rPr>
      </w:pPr>
      <w:r w:rsidRPr="00037994">
        <w:rPr>
          <w:rFonts w:ascii="Times New Roman" w:hAnsi="Times New Roman" w:cs="Times New Roman"/>
          <w:sz w:val="28"/>
          <w:szCs w:val="28"/>
        </w:rPr>
        <w:t>Для оформления правоустанавливающих документов на земельные участки под объектами, находящимися в муниципальной собственности, переданными 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работы по земельным участкам, занятым муниципальными объектами.</w:t>
      </w:r>
    </w:p>
    <w:p w:rsidR="0063003D" w:rsidRPr="00037994" w:rsidRDefault="0063003D" w:rsidP="0063003D">
      <w:pPr>
        <w:shd w:val="clear" w:color="auto" w:fill="FFFFFF"/>
        <w:spacing w:after="0" w:line="240" w:lineRule="auto"/>
        <w:ind w:firstLine="720"/>
        <w:jc w:val="both"/>
        <w:rPr>
          <w:rFonts w:ascii="Times New Roman" w:hAnsi="Times New Roman" w:cs="Times New Roman"/>
          <w:sz w:val="28"/>
          <w:szCs w:val="28"/>
        </w:rPr>
      </w:pPr>
      <w:r w:rsidRPr="00037994">
        <w:rPr>
          <w:rFonts w:ascii="Times New Roman" w:hAnsi="Times New Roman" w:cs="Times New Roman"/>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63003D" w:rsidRPr="00037994" w:rsidRDefault="0063003D" w:rsidP="0063003D">
      <w:pPr>
        <w:shd w:val="clear" w:color="auto" w:fill="FFFFFF"/>
        <w:spacing w:after="0" w:line="240" w:lineRule="auto"/>
        <w:ind w:firstLine="720"/>
        <w:jc w:val="both"/>
        <w:rPr>
          <w:rFonts w:ascii="Times New Roman" w:hAnsi="Times New Roman" w:cs="Times New Roman"/>
          <w:sz w:val="28"/>
          <w:szCs w:val="28"/>
        </w:rPr>
      </w:pPr>
      <w:r w:rsidRPr="00037994">
        <w:rPr>
          <w:rFonts w:ascii="Times New Roman" w:hAnsi="Times New Roman" w:cs="Times New Roman"/>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63003D" w:rsidRPr="00037994" w:rsidRDefault="0063003D" w:rsidP="0063003D">
      <w:pPr>
        <w:shd w:val="clear" w:color="auto" w:fill="FFFFFF"/>
        <w:spacing w:after="0" w:line="240" w:lineRule="auto"/>
        <w:ind w:firstLine="720"/>
        <w:jc w:val="both"/>
        <w:rPr>
          <w:rFonts w:ascii="Times New Roman" w:hAnsi="Times New Roman" w:cs="Times New Roman"/>
          <w:sz w:val="28"/>
          <w:szCs w:val="28"/>
        </w:rPr>
      </w:pPr>
      <w:r w:rsidRPr="00037994">
        <w:rPr>
          <w:rFonts w:ascii="Times New Roman" w:hAnsi="Times New Roman" w:cs="Times New Roman"/>
          <w:sz w:val="28"/>
          <w:szCs w:val="28"/>
        </w:rPr>
        <w:t>Для целей регистрации права собственности на земельные участки за муниципальным образованием Нововеличковское сельское поселение в составе муниципального образования Динской район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муниципального образования Нововеличковское сельское поселение в составе муниципального образования Динской район.</w:t>
      </w:r>
    </w:p>
    <w:p w:rsidR="0063003D" w:rsidRPr="00037994" w:rsidRDefault="0063003D" w:rsidP="0063003D">
      <w:pPr>
        <w:shd w:val="clear" w:color="auto" w:fill="FFFFFF"/>
        <w:spacing w:after="0" w:line="240" w:lineRule="auto"/>
        <w:ind w:left="19" w:right="91" w:firstLine="538"/>
        <w:jc w:val="both"/>
        <w:rPr>
          <w:rFonts w:ascii="Times New Roman" w:hAnsi="Times New Roman" w:cs="Times New Roman"/>
          <w:sz w:val="28"/>
          <w:szCs w:val="28"/>
        </w:rPr>
      </w:pPr>
      <w:r w:rsidRPr="00037994">
        <w:rPr>
          <w:rFonts w:ascii="Times New Roman" w:hAnsi="Times New Roman" w:cs="Times New Roman"/>
          <w:sz w:val="28"/>
          <w:szCs w:val="28"/>
        </w:rPr>
        <w:t xml:space="preserve">Выполнение основных мероприятий по формированию земельных участков, позволит планомерно и последовательно </w:t>
      </w:r>
      <w:r w:rsidRPr="00037994">
        <w:rPr>
          <w:rFonts w:ascii="Times New Roman" w:hAnsi="Times New Roman" w:cs="Times New Roman"/>
          <w:spacing w:val="-1"/>
          <w:sz w:val="28"/>
          <w:szCs w:val="28"/>
        </w:rPr>
        <w:t xml:space="preserve">реализовывать мероприятия по эффективному использованию земли, </w:t>
      </w:r>
      <w:r w:rsidRPr="00037994">
        <w:rPr>
          <w:rFonts w:ascii="Times New Roman" w:hAnsi="Times New Roman" w:cs="Times New Roman"/>
          <w:sz w:val="28"/>
          <w:szCs w:val="28"/>
        </w:rPr>
        <w:t xml:space="preserve">вовлечению ее в хозяйственный оборот, по стимулированию инвестиционной деятельности на рынке недвижимости. </w:t>
      </w:r>
    </w:p>
    <w:p w:rsidR="0063003D" w:rsidRPr="00037994" w:rsidRDefault="0063003D" w:rsidP="0063003D">
      <w:pPr>
        <w:shd w:val="clear" w:color="auto" w:fill="FFFFFF"/>
        <w:spacing w:before="278" w:after="0" w:line="240" w:lineRule="auto"/>
        <w:jc w:val="center"/>
        <w:rPr>
          <w:rFonts w:ascii="Times New Roman" w:hAnsi="Times New Roman" w:cs="Times New Roman"/>
          <w:sz w:val="28"/>
          <w:szCs w:val="28"/>
        </w:rPr>
      </w:pPr>
      <w:r w:rsidRPr="00037994">
        <w:rPr>
          <w:rFonts w:ascii="Times New Roman" w:hAnsi="Times New Roman" w:cs="Times New Roman"/>
          <w:b/>
          <w:sz w:val="28"/>
          <w:szCs w:val="28"/>
        </w:rPr>
        <w:t>2.</w:t>
      </w:r>
      <w:r w:rsidRPr="00037994">
        <w:rPr>
          <w:rFonts w:ascii="Times New Roman" w:hAnsi="Times New Roman" w:cs="Times New Roman"/>
          <w:b/>
          <w:bCs/>
          <w:sz w:val="28"/>
          <w:szCs w:val="28"/>
        </w:rPr>
        <w:t>Цели, задачи и целевые показатели Программы</w:t>
      </w:r>
    </w:p>
    <w:p w:rsidR="0063003D" w:rsidRPr="00037994" w:rsidRDefault="0063003D" w:rsidP="0063003D">
      <w:pPr>
        <w:shd w:val="clear" w:color="auto" w:fill="FFFFFF"/>
        <w:spacing w:before="274"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в составе муниципального образования Динской район и земельными участками, находящимися в муниципальной и государственной собственности, и собственность на которые не разграничена.</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Основными задачами Программы являются:</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-совершенствование системы учета объектов муниципальной собственности;</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-создание условий для вовлечения в хозяйственный оборот объектов муниципального имущества и земельных участков.</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Цели и задачи Программы определяют целевые показатели и их значения на 2017-2019 года.</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lastRenderedPageBreak/>
        <w:t>Показателями эффективности, позволяющими оценить ход реализации Программы, являются:</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 (ед.);</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-количество земельных участков, прошедших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 (ед.)</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-количество объектов муниципального имущества, выставленных на торги (конкурсы, аукционы) (ед.);</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 (%);</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-поступления в консолидированный бюджет муниципального образования Нововеличковское сельское поселение в составе муниципального образования Динской район от использования муниципального имущества и земельных участков (тыс. руб.).</w:t>
      </w:r>
    </w:p>
    <w:p w:rsidR="0063003D" w:rsidRPr="00037994" w:rsidRDefault="0063003D" w:rsidP="0063003D">
      <w:pPr>
        <w:autoSpaceDE w:val="0"/>
        <w:autoSpaceDN w:val="0"/>
        <w:adjustRightInd w:val="0"/>
        <w:spacing w:after="0" w:line="240" w:lineRule="auto"/>
        <w:ind w:firstLine="540"/>
        <w:jc w:val="both"/>
        <w:rPr>
          <w:rFonts w:ascii="Times New Roman" w:hAnsi="Times New Roman" w:cs="Times New Roman"/>
          <w:sz w:val="28"/>
          <w:szCs w:val="28"/>
        </w:rPr>
      </w:pPr>
      <w:r w:rsidRPr="00037994">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63003D" w:rsidRPr="00037994" w:rsidRDefault="0063003D" w:rsidP="0063003D">
      <w:pPr>
        <w:autoSpaceDE w:val="0"/>
        <w:autoSpaceDN w:val="0"/>
        <w:adjustRightInd w:val="0"/>
        <w:spacing w:after="0" w:line="240" w:lineRule="auto"/>
        <w:ind w:firstLine="540"/>
        <w:jc w:val="both"/>
        <w:rPr>
          <w:rFonts w:ascii="Times New Roman" w:hAnsi="Times New Roman" w:cs="Times New Roman"/>
          <w:sz w:val="28"/>
          <w:szCs w:val="28"/>
        </w:rPr>
      </w:pPr>
    </w:p>
    <w:p w:rsidR="0063003D" w:rsidRPr="00037994" w:rsidRDefault="0063003D" w:rsidP="0063003D">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037994">
        <w:rPr>
          <w:rFonts w:ascii="Times New Roman" w:hAnsi="Times New Roman" w:cs="Times New Roman"/>
          <w:b/>
          <w:sz w:val="28"/>
          <w:szCs w:val="28"/>
        </w:rPr>
        <w:t>3. Перечень и краткое описание основных мероприятий муниципальной программы</w:t>
      </w:r>
    </w:p>
    <w:p w:rsidR="0063003D" w:rsidRPr="00037994" w:rsidRDefault="0063003D" w:rsidP="0063003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3003D" w:rsidRPr="00037994" w:rsidRDefault="0063003D" w:rsidP="0063003D">
      <w:pPr>
        <w:autoSpaceDE w:val="0"/>
        <w:autoSpaceDN w:val="0"/>
        <w:adjustRightInd w:val="0"/>
        <w:spacing w:after="0" w:line="240" w:lineRule="auto"/>
        <w:ind w:firstLine="540"/>
        <w:jc w:val="both"/>
        <w:rPr>
          <w:rFonts w:ascii="Times New Roman" w:hAnsi="Times New Roman" w:cs="Times New Roman"/>
          <w:sz w:val="28"/>
          <w:szCs w:val="28"/>
        </w:rPr>
      </w:pPr>
      <w:r w:rsidRPr="00037994">
        <w:rPr>
          <w:rFonts w:ascii="Times New Roman" w:hAnsi="Times New Roman" w:cs="Times New Roman"/>
          <w:sz w:val="28"/>
          <w:szCs w:val="28"/>
        </w:rPr>
        <w:t>Перечень и краткое описание основных мероприятий приведены в приложении № 2.</w:t>
      </w:r>
    </w:p>
    <w:p w:rsidR="0063003D" w:rsidRPr="00037994" w:rsidRDefault="0063003D" w:rsidP="0063003D">
      <w:pPr>
        <w:shd w:val="clear" w:color="auto" w:fill="FFFFFF"/>
        <w:spacing w:before="269" w:after="0" w:line="240" w:lineRule="auto"/>
        <w:ind w:right="67" w:firstLine="709"/>
        <w:jc w:val="center"/>
        <w:rPr>
          <w:rFonts w:ascii="Times New Roman" w:hAnsi="Times New Roman" w:cs="Times New Roman"/>
          <w:b/>
          <w:bCs/>
          <w:spacing w:val="-5"/>
          <w:sz w:val="28"/>
          <w:szCs w:val="28"/>
        </w:rPr>
      </w:pPr>
      <w:r w:rsidRPr="00037994">
        <w:rPr>
          <w:rFonts w:ascii="Times New Roman" w:hAnsi="Times New Roman" w:cs="Times New Roman"/>
          <w:b/>
          <w:bCs/>
          <w:spacing w:val="-5"/>
          <w:sz w:val="28"/>
          <w:szCs w:val="28"/>
        </w:rPr>
        <w:t>4. Обоснование ресурсного обеспечения муниципальной программы</w:t>
      </w:r>
    </w:p>
    <w:p w:rsidR="0063003D" w:rsidRPr="00037994" w:rsidRDefault="0063003D" w:rsidP="0063003D">
      <w:pPr>
        <w:shd w:val="clear" w:color="auto" w:fill="FFFFFF"/>
        <w:spacing w:before="269" w:after="0" w:line="240" w:lineRule="auto"/>
        <w:ind w:right="67" w:firstLine="709"/>
        <w:jc w:val="both"/>
        <w:rPr>
          <w:rFonts w:ascii="Times New Roman" w:hAnsi="Times New Roman" w:cs="Times New Roman"/>
          <w:sz w:val="28"/>
          <w:szCs w:val="28"/>
        </w:rPr>
      </w:pPr>
      <w:r w:rsidRPr="00037994">
        <w:rPr>
          <w:rFonts w:ascii="Times New Roman" w:hAnsi="Times New Roman" w:cs="Times New Roman"/>
          <w:sz w:val="28"/>
          <w:szCs w:val="28"/>
        </w:rPr>
        <w:t>Мероприятия Программы реализуются за счет средств бюджета Нововеличковского сельского поселения Динского района.</w:t>
      </w:r>
    </w:p>
    <w:p w:rsidR="0063003D" w:rsidRPr="00037994" w:rsidRDefault="0063003D" w:rsidP="0063003D">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hAnsi="Times New Roman" w:cs="Times New Roman"/>
          <w:snapToGrid w:val="0"/>
          <w:sz w:val="28"/>
          <w:szCs w:val="28"/>
        </w:rPr>
      </w:pPr>
      <w:r w:rsidRPr="00037994">
        <w:rPr>
          <w:rFonts w:ascii="Times New Roman" w:hAnsi="Times New Roman" w:cs="Times New Roman"/>
          <w:snapToGrid w:val="0"/>
          <w:sz w:val="28"/>
          <w:szCs w:val="28"/>
        </w:rPr>
        <w:t>Общий объем финансирования Программы составляет 725,20</w:t>
      </w:r>
      <w:r w:rsidRPr="00037994">
        <w:rPr>
          <w:rFonts w:ascii="Times New Roman" w:hAnsi="Times New Roman" w:cs="Times New Roman"/>
          <w:b/>
          <w:i/>
          <w:snapToGrid w:val="0"/>
          <w:sz w:val="28"/>
          <w:szCs w:val="28"/>
        </w:rPr>
        <w:t xml:space="preserve"> </w:t>
      </w:r>
      <w:r w:rsidRPr="00037994">
        <w:rPr>
          <w:rFonts w:ascii="Times New Roman" w:hAnsi="Times New Roman" w:cs="Times New Roman"/>
          <w:snapToGrid w:val="0"/>
          <w:sz w:val="28"/>
          <w:szCs w:val="28"/>
        </w:rPr>
        <w:t>тыс. рублей.</w:t>
      </w:r>
    </w:p>
    <w:p w:rsidR="0063003D" w:rsidRPr="00037994" w:rsidRDefault="0063003D" w:rsidP="0063003D">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hAnsi="Times New Roman" w:cs="Times New Roman"/>
          <w:snapToGrid w:val="0"/>
          <w:sz w:val="28"/>
          <w:szCs w:val="28"/>
        </w:rPr>
      </w:pPr>
    </w:p>
    <w:p w:rsidR="0063003D" w:rsidRPr="00037994" w:rsidRDefault="0063003D" w:rsidP="0063003D">
      <w:pPr>
        <w:numPr>
          <w:ilvl w:val="0"/>
          <w:numId w:val="4"/>
        </w:num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hAnsi="Times New Roman" w:cs="Times New Roman"/>
          <w:b/>
          <w:snapToGrid w:val="0"/>
          <w:sz w:val="28"/>
          <w:szCs w:val="28"/>
        </w:rPr>
      </w:pPr>
      <w:r w:rsidRPr="00037994">
        <w:rPr>
          <w:rFonts w:ascii="Times New Roman" w:hAnsi="Times New Roman" w:cs="Times New Roman"/>
          <w:b/>
          <w:snapToGrid w:val="0"/>
          <w:sz w:val="28"/>
          <w:szCs w:val="28"/>
        </w:rPr>
        <w:t>Методика оценки эффективности реализации муниципальной программы</w:t>
      </w:r>
    </w:p>
    <w:p w:rsidR="0063003D" w:rsidRPr="00037994" w:rsidRDefault="0063003D" w:rsidP="0063003D">
      <w:pPr>
        <w:tabs>
          <w:tab w:val="left" w:pos="0"/>
          <w:tab w:val="left" w:pos="567"/>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hAnsi="Times New Roman" w:cs="Times New Roman"/>
          <w:b/>
          <w:snapToGrid w:val="0"/>
          <w:sz w:val="28"/>
          <w:szCs w:val="28"/>
        </w:rPr>
      </w:pPr>
    </w:p>
    <w:p w:rsidR="0063003D" w:rsidRPr="00037994" w:rsidRDefault="0063003D" w:rsidP="0063003D">
      <w:pPr>
        <w:spacing w:after="0" w:line="240" w:lineRule="auto"/>
        <w:ind w:firstLine="709"/>
        <w:jc w:val="both"/>
        <w:rPr>
          <w:rFonts w:ascii="Times New Roman" w:hAnsi="Times New Roman" w:cs="Times New Roman"/>
          <w:spacing w:val="-4"/>
          <w:sz w:val="28"/>
          <w:szCs w:val="28"/>
        </w:rPr>
      </w:pPr>
      <w:r w:rsidRPr="00037994">
        <w:rPr>
          <w:rFonts w:ascii="Times New Roman" w:hAnsi="Times New Roman" w:cs="Times New Roman"/>
          <w:spacing w:val="-4"/>
          <w:sz w:val="28"/>
          <w:szCs w:val="28"/>
        </w:rPr>
        <w:t>5.1. Оценка эффективности реализации программы проводится ежегодно.</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Оценка эффективности реализации программы осуществляется следующим образом и включает в себя:</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оценку степени реализации мероприятий программы и основных мероприятий;</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lastRenderedPageBreak/>
        <w:t>оценку степени соответствия запланированному  уровню расходов;</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оценку эффективности использования финансовых средств;</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5.2. Оценка эффективности реализации программы.</w:t>
      </w:r>
    </w:p>
    <w:p w:rsidR="0063003D" w:rsidRPr="00037994" w:rsidRDefault="0063003D" w:rsidP="0063003D">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37994">
        <w:rPr>
          <w:rFonts w:ascii="Times New Roman" w:hAnsi="Times New Roman" w:cs="Times New Roman"/>
          <w:sz w:val="28"/>
          <w:szCs w:val="28"/>
        </w:rPr>
        <w:t>5.2.1. Оценка степени реализации мероприятий  программы и основных  мероприятий.</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СР</w:t>
      </w:r>
      <w:r w:rsidRPr="00037994">
        <w:rPr>
          <w:rFonts w:ascii="Times New Roman" w:hAnsi="Times New Roman" w:cs="Times New Roman"/>
          <w:sz w:val="24"/>
          <w:szCs w:val="24"/>
          <w:lang w:eastAsia="en-US"/>
        </w:rPr>
        <w:t>м</w:t>
      </w:r>
      <w:proofErr w:type="spellEnd"/>
      <w:r w:rsidRPr="00037994">
        <w:rPr>
          <w:rFonts w:ascii="Times New Roman" w:hAnsi="Times New Roman" w:cs="Times New Roman"/>
          <w:sz w:val="28"/>
          <w:szCs w:val="28"/>
          <w:lang w:eastAsia="en-US"/>
        </w:rPr>
        <w:t xml:space="preserve"> = </w:t>
      </w:r>
      <w:proofErr w:type="spellStart"/>
      <w:r w:rsidRPr="00037994">
        <w:rPr>
          <w:rFonts w:ascii="Times New Roman" w:hAnsi="Times New Roman" w:cs="Times New Roman"/>
          <w:sz w:val="28"/>
          <w:szCs w:val="28"/>
          <w:lang w:eastAsia="en-US"/>
        </w:rPr>
        <w:t>М</w:t>
      </w:r>
      <w:r w:rsidRPr="00037994">
        <w:rPr>
          <w:rFonts w:ascii="Times New Roman" w:hAnsi="Times New Roman" w:cs="Times New Roman"/>
          <w:sz w:val="24"/>
          <w:szCs w:val="24"/>
          <w:lang w:eastAsia="en-US"/>
        </w:rPr>
        <w:t>в</w:t>
      </w:r>
      <w:proofErr w:type="spellEnd"/>
      <w:r w:rsidRPr="00037994">
        <w:rPr>
          <w:rFonts w:ascii="Times New Roman" w:hAnsi="Times New Roman" w:cs="Times New Roman"/>
          <w:sz w:val="28"/>
          <w:szCs w:val="28"/>
          <w:lang w:eastAsia="en-US"/>
        </w:rPr>
        <w:t xml:space="preserve"> / М,        где(1)</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СР</w:t>
      </w:r>
      <w:r w:rsidRPr="00037994">
        <w:rPr>
          <w:rFonts w:ascii="Times New Roman" w:hAnsi="Times New Roman" w:cs="Times New Roman"/>
          <w:sz w:val="24"/>
          <w:szCs w:val="24"/>
          <w:lang w:eastAsia="en-US"/>
        </w:rPr>
        <w:t>м</w:t>
      </w:r>
      <w:proofErr w:type="spellEnd"/>
      <w:r w:rsidRPr="00037994">
        <w:rPr>
          <w:rFonts w:ascii="Times New Roman" w:hAnsi="Times New Roman" w:cs="Times New Roman"/>
          <w:sz w:val="28"/>
          <w:szCs w:val="28"/>
          <w:lang w:eastAsia="en-US"/>
        </w:rPr>
        <w:t xml:space="preserve"> - степень реализации мероприятий;</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М</w:t>
      </w:r>
      <w:r w:rsidRPr="00037994">
        <w:rPr>
          <w:rFonts w:ascii="Times New Roman" w:hAnsi="Times New Roman" w:cs="Times New Roman"/>
          <w:sz w:val="24"/>
          <w:szCs w:val="24"/>
          <w:lang w:eastAsia="en-US"/>
        </w:rPr>
        <w:t>в</w:t>
      </w:r>
      <w:proofErr w:type="spellEnd"/>
      <w:r w:rsidRPr="00037994">
        <w:rPr>
          <w:rFonts w:ascii="Times New Roman" w:hAnsi="Times New Roman" w:cs="Times New Roman"/>
          <w:sz w:val="24"/>
          <w:szCs w:val="24"/>
          <w:lang w:eastAsia="en-US"/>
        </w:rPr>
        <w:t>-</w:t>
      </w:r>
      <w:r w:rsidRPr="00037994">
        <w:rPr>
          <w:rFonts w:ascii="Times New Roman" w:hAnsi="Times New Roman" w:cs="Times New Roman"/>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М – общее количество мероприятий, запланированных к реализации в отчетном году.</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63003D" w:rsidRPr="00037994" w:rsidRDefault="0063003D" w:rsidP="0063003D">
      <w:pPr>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63003D" w:rsidRPr="00037994" w:rsidRDefault="0063003D" w:rsidP="0063003D">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37994">
        <w:rPr>
          <w:rFonts w:ascii="Times New Roman" w:hAnsi="Times New Roman" w:cs="Times New Roman"/>
          <w:spacing w:val="-6"/>
          <w:sz w:val="28"/>
          <w:szCs w:val="28"/>
        </w:rPr>
        <w:t>5.2.2.</w:t>
      </w:r>
      <w:r w:rsidRPr="00037994">
        <w:rPr>
          <w:rFonts w:ascii="Times New Roman" w:hAnsi="Times New Roman" w:cs="Times New Roman"/>
          <w:sz w:val="28"/>
          <w:szCs w:val="28"/>
        </w:rPr>
        <w:t xml:space="preserve"> Оценка степени соответствия запланированному уровню бюджетных расходов.</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bookmarkStart w:id="0" w:name="sub_1031"/>
      <w:r w:rsidRPr="00037994">
        <w:rPr>
          <w:rFonts w:ascii="Times New Roman" w:hAnsi="Times New Roman" w:cs="Times New Roman"/>
          <w:sz w:val="28"/>
          <w:szCs w:val="28"/>
          <w:lang w:eastAsia="en-US"/>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0"/>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СС</w:t>
      </w:r>
      <w:r w:rsidRPr="00037994">
        <w:rPr>
          <w:rFonts w:ascii="Times New Roman" w:hAnsi="Times New Roman" w:cs="Times New Roman"/>
          <w:sz w:val="24"/>
          <w:szCs w:val="24"/>
          <w:lang w:eastAsia="en-US"/>
        </w:rPr>
        <w:t>уз</w:t>
      </w:r>
      <w:proofErr w:type="spellEnd"/>
      <w:r w:rsidRPr="00037994">
        <w:rPr>
          <w:rFonts w:ascii="Times New Roman" w:hAnsi="Times New Roman" w:cs="Times New Roman"/>
          <w:sz w:val="28"/>
          <w:szCs w:val="28"/>
          <w:lang w:eastAsia="en-US"/>
        </w:rPr>
        <w:t xml:space="preserve"> = </w:t>
      </w:r>
      <w:proofErr w:type="spellStart"/>
      <w:r w:rsidRPr="00037994">
        <w:rPr>
          <w:rFonts w:ascii="Times New Roman" w:hAnsi="Times New Roman" w:cs="Times New Roman"/>
          <w:sz w:val="28"/>
          <w:szCs w:val="28"/>
          <w:lang w:eastAsia="en-US"/>
        </w:rPr>
        <w:t>З</w:t>
      </w:r>
      <w:r w:rsidRPr="00037994">
        <w:rPr>
          <w:rFonts w:ascii="Times New Roman" w:hAnsi="Times New Roman" w:cs="Times New Roman"/>
          <w:sz w:val="24"/>
          <w:szCs w:val="24"/>
          <w:lang w:eastAsia="en-US"/>
        </w:rPr>
        <w:t>ф</w:t>
      </w:r>
      <w:proofErr w:type="spellEnd"/>
      <w:r w:rsidRPr="00037994">
        <w:rPr>
          <w:rFonts w:ascii="Times New Roman" w:hAnsi="Times New Roman" w:cs="Times New Roman"/>
          <w:sz w:val="28"/>
          <w:szCs w:val="28"/>
          <w:lang w:eastAsia="en-US"/>
        </w:rPr>
        <w:t xml:space="preserve"> / </w:t>
      </w:r>
      <w:proofErr w:type="spellStart"/>
      <w:r w:rsidRPr="00037994">
        <w:rPr>
          <w:rFonts w:ascii="Times New Roman" w:hAnsi="Times New Roman" w:cs="Times New Roman"/>
          <w:sz w:val="28"/>
          <w:szCs w:val="28"/>
          <w:lang w:eastAsia="en-US"/>
        </w:rPr>
        <w:t>З</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8"/>
          <w:szCs w:val="28"/>
          <w:lang w:eastAsia="en-US"/>
        </w:rPr>
        <w:t>,     где:      (2)</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
    <w:p w:rsidR="0063003D" w:rsidRPr="00037994" w:rsidRDefault="0063003D" w:rsidP="0063003D">
      <w:pPr>
        <w:spacing w:after="0" w:line="240" w:lineRule="auto"/>
        <w:ind w:firstLine="709"/>
        <w:jc w:val="both"/>
        <w:rPr>
          <w:rFonts w:ascii="Times New Roman" w:hAnsi="Times New Roman" w:cs="Times New Roman"/>
          <w:spacing w:val="-6"/>
          <w:sz w:val="28"/>
          <w:szCs w:val="28"/>
          <w:lang w:eastAsia="en-US"/>
        </w:rPr>
      </w:pPr>
      <w:proofErr w:type="spellStart"/>
      <w:r w:rsidRPr="00037994">
        <w:rPr>
          <w:rFonts w:ascii="Times New Roman" w:hAnsi="Times New Roman" w:cs="Times New Roman"/>
          <w:spacing w:val="-6"/>
          <w:sz w:val="28"/>
          <w:szCs w:val="28"/>
          <w:lang w:eastAsia="en-US"/>
        </w:rPr>
        <w:t>СС</w:t>
      </w:r>
      <w:r w:rsidRPr="00037994">
        <w:rPr>
          <w:rFonts w:ascii="Times New Roman" w:hAnsi="Times New Roman" w:cs="Times New Roman"/>
          <w:spacing w:val="-6"/>
          <w:sz w:val="24"/>
          <w:szCs w:val="24"/>
          <w:lang w:eastAsia="en-US"/>
        </w:rPr>
        <w:t>уз</w:t>
      </w:r>
      <w:proofErr w:type="spellEnd"/>
      <w:r w:rsidRPr="00037994">
        <w:rPr>
          <w:rFonts w:ascii="Times New Roman" w:hAnsi="Times New Roman" w:cs="Times New Roman"/>
          <w:spacing w:val="-6"/>
          <w:sz w:val="28"/>
          <w:szCs w:val="28"/>
          <w:lang w:eastAsia="en-US"/>
        </w:rPr>
        <w:t xml:space="preserve"> - степень соответствия запланированному уровню бюджетных расходов;</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З</w:t>
      </w:r>
      <w:r w:rsidRPr="00037994">
        <w:rPr>
          <w:rFonts w:ascii="Times New Roman" w:hAnsi="Times New Roman" w:cs="Times New Roman"/>
          <w:sz w:val="24"/>
          <w:szCs w:val="24"/>
          <w:lang w:eastAsia="en-US"/>
        </w:rPr>
        <w:t>ф</w:t>
      </w:r>
      <w:proofErr w:type="spellEnd"/>
      <w:r w:rsidRPr="00037994">
        <w:rPr>
          <w:rFonts w:ascii="Times New Roman" w:hAnsi="Times New Roman" w:cs="Times New Roman"/>
          <w:sz w:val="28"/>
          <w:szCs w:val="28"/>
          <w:lang w:eastAsia="en-US"/>
        </w:rPr>
        <w:t xml:space="preserve">- фактические расходы на </w:t>
      </w:r>
      <w:proofErr w:type="gramStart"/>
      <w:r w:rsidRPr="00037994">
        <w:rPr>
          <w:rFonts w:ascii="Times New Roman" w:hAnsi="Times New Roman" w:cs="Times New Roman"/>
          <w:sz w:val="28"/>
          <w:szCs w:val="28"/>
          <w:lang w:eastAsia="en-US"/>
        </w:rPr>
        <w:t>реализацию  мероприятий</w:t>
      </w:r>
      <w:proofErr w:type="gramEnd"/>
      <w:r w:rsidRPr="00037994">
        <w:rPr>
          <w:rFonts w:ascii="Times New Roman" w:hAnsi="Times New Roman" w:cs="Times New Roman"/>
          <w:sz w:val="28"/>
          <w:szCs w:val="28"/>
          <w:lang w:eastAsia="en-US"/>
        </w:rPr>
        <w:t xml:space="preserve"> программы и основных мероприятий в отчетном году;</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З</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63003D" w:rsidRPr="00037994" w:rsidRDefault="0063003D" w:rsidP="0063003D">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37994">
        <w:rPr>
          <w:rFonts w:ascii="Times New Roman" w:hAnsi="Times New Roman" w:cs="Times New Roman"/>
          <w:spacing w:val="-6"/>
          <w:sz w:val="28"/>
          <w:szCs w:val="28"/>
        </w:rPr>
        <w:t>5.2.3.</w:t>
      </w:r>
      <w:r w:rsidRPr="00037994">
        <w:rPr>
          <w:rFonts w:ascii="Times New Roman" w:hAnsi="Times New Roman" w:cs="Times New Roman"/>
          <w:sz w:val="28"/>
          <w:szCs w:val="28"/>
        </w:rPr>
        <w:t xml:space="preserve"> Оценка эффективности использования финансовых средств.</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lastRenderedPageBreak/>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Э</w:t>
      </w:r>
      <w:r w:rsidRPr="00037994">
        <w:rPr>
          <w:rFonts w:ascii="Times New Roman" w:hAnsi="Times New Roman" w:cs="Times New Roman"/>
          <w:sz w:val="24"/>
          <w:szCs w:val="24"/>
          <w:lang w:eastAsia="en-US"/>
        </w:rPr>
        <w:t>ис</w:t>
      </w:r>
      <w:proofErr w:type="spellEnd"/>
      <w:r w:rsidRPr="00037994">
        <w:rPr>
          <w:rFonts w:ascii="Times New Roman" w:hAnsi="Times New Roman" w:cs="Times New Roman"/>
          <w:sz w:val="28"/>
          <w:szCs w:val="28"/>
          <w:lang w:eastAsia="en-US"/>
        </w:rPr>
        <w:t xml:space="preserve"> = </w:t>
      </w:r>
      <w:proofErr w:type="spellStart"/>
      <w:r w:rsidRPr="00037994">
        <w:rPr>
          <w:rFonts w:ascii="Times New Roman" w:hAnsi="Times New Roman" w:cs="Times New Roman"/>
          <w:sz w:val="28"/>
          <w:szCs w:val="28"/>
          <w:lang w:eastAsia="en-US"/>
        </w:rPr>
        <w:t>СР</w:t>
      </w:r>
      <w:r w:rsidRPr="00037994">
        <w:rPr>
          <w:rFonts w:ascii="Times New Roman" w:hAnsi="Times New Roman" w:cs="Times New Roman"/>
          <w:sz w:val="24"/>
          <w:szCs w:val="24"/>
          <w:lang w:eastAsia="en-US"/>
        </w:rPr>
        <w:t>м</w:t>
      </w:r>
      <w:proofErr w:type="spellEnd"/>
      <w:r w:rsidRPr="00037994">
        <w:rPr>
          <w:rFonts w:ascii="Times New Roman" w:hAnsi="Times New Roman" w:cs="Times New Roman"/>
          <w:sz w:val="28"/>
          <w:szCs w:val="28"/>
          <w:lang w:eastAsia="en-US"/>
        </w:rPr>
        <w:t xml:space="preserve"> / </w:t>
      </w:r>
      <w:proofErr w:type="spellStart"/>
      <w:r w:rsidRPr="00037994">
        <w:rPr>
          <w:rFonts w:ascii="Times New Roman" w:hAnsi="Times New Roman" w:cs="Times New Roman"/>
          <w:sz w:val="28"/>
          <w:szCs w:val="28"/>
          <w:lang w:eastAsia="en-US"/>
        </w:rPr>
        <w:t>СС</w:t>
      </w:r>
      <w:r w:rsidRPr="00037994">
        <w:rPr>
          <w:rFonts w:ascii="Times New Roman" w:hAnsi="Times New Roman" w:cs="Times New Roman"/>
          <w:sz w:val="24"/>
          <w:szCs w:val="24"/>
          <w:lang w:eastAsia="en-US"/>
        </w:rPr>
        <w:t>уз</w:t>
      </w:r>
      <w:proofErr w:type="spellEnd"/>
      <w:r w:rsidRPr="00037994">
        <w:rPr>
          <w:rFonts w:ascii="Times New Roman" w:hAnsi="Times New Roman" w:cs="Times New Roman"/>
          <w:sz w:val="28"/>
          <w:szCs w:val="28"/>
          <w:lang w:eastAsia="en-US"/>
        </w:rPr>
        <w:t xml:space="preserve">, где:                                     (3)  </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Э</w:t>
      </w:r>
      <w:r w:rsidRPr="00037994">
        <w:rPr>
          <w:rFonts w:ascii="Times New Roman" w:hAnsi="Times New Roman" w:cs="Times New Roman"/>
          <w:sz w:val="24"/>
          <w:szCs w:val="24"/>
          <w:lang w:eastAsia="en-US"/>
        </w:rPr>
        <w:t>ис</w:t>
      </w:r>
      <w:proofErr w:type="spellEnd"/>
      <w:r w:rsidRPr="00037994">
        <w:rPr>
          <w:rFonts w:ascii="Times New Roman" w:hAnsi="Times New Roman" w:cs="Times New Roman"/>
          <w:sz w:val="28"/>
          <w:szCs w:val="28"/>
          <w:lang w:eastAsia="en-US"/>
        </w:rPr>
        <w:t xml:space="preserve"> - эффективность использования финансовых средств;</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СР</w:t>
      </w:r>
      <w:r w:rsidRPr="00037994">
        <w:rPr>
          <w:rFonts w:ascii="Times New Roman" w:hAnsi="Times New Roman" w:cs="Times New Roman"/>
          <w:sz w:val="24"/>
          <w:szCs w:val="24"/>
          <w:lang w:eastAsia="en-US"/>
        </w:rPr>
        <w:t>м</w:t>
      </w:r>
      <w:proofErr w:type="spellEnd"/>
      <w:r w:rsidRPr="00037994">
        <w:rPr>
          <w:rFonts w:ascii="Times New Roman" w:hAnsi="Times New Roman" w:cs="Times New Roman"/>
          <w:sz w:val="28"/>
          <w:szCs w:val="28"/>
          <w:lang w:eastAsia="en-US"/>
        </w:rPr>
        <w:t xml:space="preserve"> - степень реализации мероприятий (1);</w:t>
      </w:r>
    </w:p>
    <w:p w:rsidR="0063003D" w:rsidRPr="00037994" w:rsidRDefault="0063003D" w:rsidP="0063003D">
      <w:pPr>
        <w:spacing w:after="0" w:line="240" w:lineRule="auto"/>
        <w:ind w:firstLine="709"/>
        <w:jc w:val="both"/>
        <w:rPr>
          <w:rFonts w:ascii="Times New Roman" w:hAnsi="Times New Roman" w:cs="Times New Roman"/>
          <w:b/>
          <w:bCs/>
          <w:spacing w:val="-6"/>
          <w:sz w:val="24"/>
          <w:szCs w:val="24"/>
        </w:rPr>
      </w:pPr>
      <w:proofErr w:type="spellStart"/>
      <w:r w:rsidRPr="00037994">
        <w:rPr>
          <w:rFonts w:ascii="Times New Roman" w:hAnsi="Times New Roman" w:cs="Times New Roman"/>
          <w:sz w:val="28"/>
          <w:szCs w:val="28"/>
          <w:lang w:eastAsia="en-US"/>
        </w:rPr>
        <w:t>СС</w:t>
      </w:r>
      <w:r w:rsidRPr="00037994">
        <w:rPr>
          <w:rFonts w:ascii="Times New Roman" w:hAnsi="Times New Roman" w:cs="Times New Roman"/>
          <w:sz w:val="24"/>
          <w:szCs w:val="24"/>
          <w:lang w:eastAsia="en-US"/>
        </w:rPr>
        <w:t>уз</w:t>
      </w:r>
      <w:proofErr w:type="spellEnd"/>
      <w:r w:rsidRPr="00037994">
        <w:rPr>
          <w:rFonts w:ascii="Times New Roman" w:hAnsi="Times New Roman" w:cs="Times New Roman"/>
          <w:sz w:val="28"/>
          <w:szCs w:val="28"/>
          <w:lang w:eastAsia="en-US"/>
        </w:rPr>
        <w:t xml:space="preserve"> - степень соответствия запланированному уровню  бюджетных расходов (2).</w:t>
      </w:r>
    </w:p>
    <w:p w:rsidR="0063003D" w:rsidRPr="00037994" w:rsidRDefault="0063003D" w:rsidP="0063003D">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037994">
        <w:rPr>
          <w:rFonts w:ascii="Times New Roman" w:hAnsi="Times New Roman" w:cs="Times New Roman"/>
          <w:sz w:val="28"/>
          <w:szCs w:val="28"/>
          <w:lang w:eastAsia="en-US"/>
        </w:rPr>
        <w:t xml:space="preserve">5.2.4. </w:t>
      </w:r>
      <w:r w:rsidRPr="00037994">
        <w:rPr>
          <w:rFonts w:ascii="Times New Roman" w:hAnsi="Times New Roman" w:cs="Times New Roman"/>
          <w:sz w:val="28"/>
          <w:szCs w:val="28"/>
        </w:rPr>
        <w:t>Оценка степени достижения целей и решения задач программы и основных мероприятий.</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037994">
        <w:rPr>
          <w:rFonts w:ascii="Times New Roman" w:hAnsi="Times New Roman" w:cs="Times New Roman"/>
          <w:sz w:val="28"/>
          <w:szCs w:val="28"/>
          <w:lang w:eastAsia="en-US"/>
        </w:rPr>
        <w:t xml:space="preserve"> и основных мероприятий.</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Степень достижения планового значения целевого показателя рассчитывается</w:t>
      </w:r>
      <w:bookmarkEnd w:id="1"/>
      <w:r w:rsidRPr="00037994">
        <w:rPr>
          <w:rFonts w:ascii="Times New Roman" w:hAnsi="Times New Roman" w:cs="Times New Roman"/>
          <w:sz w:val="28"/>
          <w:szCs w:val="28"/>
          <w:lang w:eastAsia="en-US"/>
        </w:rPr>
        <w:t xml:space="preserve"> по формуле:</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СД</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ппз</w:t>
      </w:r>
      <w:proofErr w:type="spellEnd"/>
      <w:r w:rsidRPr="00037994">
        <w:rPr>
          <w:rFonts w:ascii="Times New Roman" w:hAnsi="Times New Roman" w:cs="Times New Roman"/>
          <w:sz w:val="28"/>
          <w:szCs w:val="28"/>
          <w:lang w:eastAsia="en-US"/>
        </w:rPr>
        <w:t xml:space="preserve">= </w:t>
      </w:r>
      <w:proofErr w:type="spellStart"/>
      <w:r w:rsidRPr="00037994">
        <w:rPr>
          <w:rFonts w:ascii="Times New Roman" w:hAnsi="Times New Roman" w:cs="Times New Roman"/>
          <w:sz w:val="28"/>
          <w:szCs w:val="28"/>
          <w:lang w:eastAsia="en-US"/>
        </w:rPr>
        <w:t>ЗП</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пф</w:t>
      </w:r>
      <w:proofErr w:type="spellEnd"/>
      <w:r w:rsidRPr="00037994">
        <w:rPr>
          <w:rFonts w:ascii="Times New Roman" w:hAnsi="Times New Roman" w:cs="Times New Roman"/>
          <w:sz w:val="28"/>
          <w:szCs w:val="28"/>
          <w:lang w:eastAsia="en-US"/>
        </w:rPr>
        <w:t xml:space="preserve">/ </w:t>
      </w:r>
      <w:proofErr w:type="spellStart"/>
      <w:r w:rsidRPr="00037994">
        <w:rPr>
          <w:rFonts w:ascii="Times New Roman" w:hAnsi="Times New Roman" w:cs="Times New Roman"/>
          <w:sz w:val="28"/>
          <w:szCs w:val="28"/>
          <w:lang w:eastAsia="en-US"/>
        </w:rPr>
        <w:t>ЗП</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пп</w:t>
      </w:r>
      <w:proofErr w:type="spellEnd"/>
      <w:r w:rsidRPr="00037994">
        <w:rPr>
          <w:rFonts w:ascii="Times New Roman" w:hAnsi="Times New Roman" w:cs="Times New Roman"/>
          <w:sz w:val="28"/>
          <w:szCs w:val="28"/>
          <w:lang w:eastAsia="en-US"/>
        </w:rPr>
        <w:t>,    где                   (4)</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СД</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ппз</w:t>
      </w:r>
      <w:proofErr w:type="spellEnd"/>
      <w:r w:rsidRPr="00037994">
        <w:rPr>
          <w:rFonts w:ascii="Times New Roman" w:hAnsi="Times New Roman" w:cs="Times New Roman"/>
          <w:sz w:val="28"/>
          <w:szCs w:val="28"/>
          <w:lang w:eastAsia="en-US"/>
        </w:rPr>
        <w:t xml:space="preserve">- степень достижения планового значения целевого показателя </w:t>
      </w:r>
      <w:proofErr w:type="gramStart"/>
      <w:r w:rsidRPr="00037994">
        <w:rPr>
          <w:rFonts w:ascii="Times New Roman" w:hAnsi="Times New Roman" w:cs="Times New Roman"/>
          <w:sz w:val="28"/>
          <w:szCs w:val="28"/>
          <w:lang w:eastAsia="en-US"/>
        </w:rPr>
        <w:t>программы  и</w:t>
      </w:r>
      <w:proofErr w:type="gramEnd"/>
      <w:r w:rsidRPr="00037994">
        <w:rPr>
          <w:rFonts w:ascii="Times New Roman" w:hAnsi="Times New Roman" w:cs="Times New Roman"/>
          <w:sz w:val="28"/>
          <w:szCs w:val="28"/>
          <w:lang w:eastAsia="en-US"/>
        </w:rPr>
        <w:t xml:space="preserve"> основного мероприятия;</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ЗП</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пф</w:t>
      </w:r>
      <w:proofErr w:type="spellEnd"/>
      <w:r w:rsidRPr="00037994">
        <w:rPr>
          <w:rFonts w:ascii="Times New Roman" w:hAnsi="Times New Roman" w:cs="Times New Roman"/>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ЗП</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пп</w:t>
      </w:r>
      <w:proofErr w:type="spellEnd"/>
      <w:r w:rsidRPr="00037994">
        <w:rPr>
          <w:rFonts w:ascii="Times New Roman" w:hAnsi="Times New Roman" w:cs="Times New Roman"/>
          <w:sz w:val="28"/>
          <w:szCs w:val="28"/>
          <w:lang w:eastAsia="en-US"/>
        </w:rPr>
        <w:t>- плановое значение целевого показателя программы и основного мероприятия.</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bookmarkStart w:id="2" w:name="sub_1053"/>
      <w:r w:rsidRPr="00037994">
        <w:rPr>
          <w:rFonts w:ascii="Times New Roman" w:hAnsi="Times New Roman" w:cs="Times New Roman"/>
          <w:sz w:val="28"/>
          <w:szCs w:val="28"/>
          <w:lang w:eastAsia="en-US"/>
        </w:rPr>
        <w:t>Степень реализации программы и основных мероприятий рассчитывается по формуле:</w:t>
      </w:r>
    </w:p>
    <w:bookmarkEnd w:id="2"/>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/п = (</w:t>
      </w:r>
      <w:proofErr w:type="spellStart"/>
      <w:r w:rsidRPr="00037994">
        <w:rPr>
          <w:rFonts w:ascii="Times New Roman" w:hAnsi="Times New Roman" w:cs="Times New Roman"/>
          <w:sz w:val="28"/>
          <w:szCs w:val="28"/>
          <w:lang w:eastAsia="en-US"/>
        </w:rPr>
        <w:t>СД</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 xml:space="preserve">/ппз1 + </w:t>
      </w:r>
      <w:proofErr w:type="spellStart"/>
      <w:r w:rsidRPr="00037994">
        <w:rPr>
          <w:rFonts w:ascii="Times New Roman" w:hAnsi="Times New Roman" w:cs="Times New Roman"/>
          <w:sz w:val="28"/>
          <w:szCs w:val="28"/>
          <w:lang w:eastAsia="en-US"/>
        </w:rPr>
        <w:t>СД</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 xml:space="preserve">/ппз2 + …+ </w:t>
      </w:r>
      <w:proofErr w:type="spellStart"/>
      <w:r w:rsidRPr="00037994">
        <w:rPr>
          <w:rFonts w:ascii="Times New Roman" w:hAnsi="Times New Roman" w:cs="Times New Roman"/>
          <w:sz w:val="28"/>
          <w:szCs w:val="28"/>
          <w:lang w:eastAsia="en-US"/>
        </w:rPr>
        <w:t>СД</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ппз</w:t>
      </w:r>
      <w:proofErr w:type="spellEnd"/>
      <w:r w:rsidRPr="00037994">
        <w:rPr>
          <w:rFonts w:ascii="Times New Roman" w:hAnsi="Times New Roman" w:cs="Times New Roman"/>
          <w:sz w:val="24"/>
          <w:szCs w:val="24"/>
          <w:lang w:val="en-US" w:eastAsia="en-US"/>
        </w:rPr>
        <w:t>n</w:t>
      </w:r>
      <w:r w:rsidRPr="00037994">
        <w:rPr>
          <w:rFonts w:ascii="Times New Roman" w:hAnsi="Times New Roman" w:cs="Times New Roman"/>
          <w:sz w:val="24"/>
          <w:szCs w:val="24"/>
          <w:lang w:eastAsia="en-US"/>
        </w:rPr>
        <w:t xml:space="preserve">) </w:t>
      </w:r>
      <w:r w:rsidRPr="00037994">
        <w:rPr>
          <w:rFonts w:ascii="Times New Roman" w:hAnsi="Times New Roman" w:cs="Times New Roman"/>
          <w:sz w:val="28"/>
          <w:szCs w:val="28"/>
          <w:lang w:eastAsia="en-US"/>
        </w:rPr>
        <w:t xml:space="preserve">/ </w:t>
      </w:r>
      <w:proofErr w:type="gramStart"/>
      <w:r w:rsidRPr="00037994">
        <w:rPr>
          <w:rFonts w:ascii="Times New Roman" w:hAnsi="Times New Roman" w:cs="Times New Roman"/>
          <w:sz w:val="28"/>
          <w:szCs w:val="28"/>
          <w:lang w:val="en-US" w:eastAsia="en-US"/>
        </w:rPr>
        <w:t>n</w:t>
      </w:r>
      <w:r w:rsidRPr="00037994">
        <w:rPr>
          <w:rFonts w:ascii="Times New Roman" w:hAnsi="Times New Roman" w:cs="Times New Roman"/>
          <w:sz w:val="28"/>
          <w:szCs w:val="28"/>
          <w:lang w:eastAsia="en-US"/>
        </w:rPr>
        <w:t>,  где</w:t>
      </w:r>
      <w:proofErr w:type="gramEnd"/>
      <w:r w:rsidRPr="00037994">
        <w:rPr>
          <w:rFonts w:ascii="Times New Roman" w:hAnsi="Times New Roman" w:cs="Times New Roman"/>
          <w:sz w:val="28"/>
          <w:szCs w:val="28"/>
          <w:lang w:eastAsia="en-US"/>
        </w:rPr>
        <w:t>:                  (5)</w:t>
      </w:r>
    </w:p>
    <w:p w:rsidR="0063003D" w:rsidRPr="00037994" w:rsidRDefault="0063003D" w:rsidP="0063003D">
      <w:pPr>
        <w:spacing w:after="0" w:line="240" w:lineRule="auto"/>
        <w:ind w:firstLine="709"/>
        <w:jc w:val="both"/>
        <w:rPr>
          <w:rFonts w:ascii="Times New Roman" w:hAnsi="Times New Roman" w:cs="Times New Roman"/>
          <w:sz w:val="24"/>
          <w:szCs w:val="24"/>
          <w:lang w:eastAsia="en-US"/>
        </w:rPr>
      </w:pP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/п</w:t>
      </w:r>
      <w:r w:rsidRPr="00037994">
        <w:rPr>
          <w:rFonts w:ascii="Times New Roman" w:hAnsi="Times New Roman" w:cs="Times New Roman"/>
          <w:sz w:val="28"/>
          <w:szCs w:val="28"/>
          <w:lang w:eastAsia="en-US"/>
        </w:rPr>
        <w:t xml:space="preserve">- степень реализации </w:t>
      </w:r>
      <w:proofErr w:type="gramStart"/>
      <w:r w:rsidRPr="00037994">
        <w:rPr>
          <w:rFonts w:ascii="Times New Roman" w:hAnsi="Times New Roman" w:cs="Times New Roman"/>
          <w:sz w:val="28"/>
          <w:szCs w:val="28"/>
          <w:lang w:eastAsia="en-US"/>
        </w:rPr>
        <w:t>программы  и</w:t>
      </w:r>
      <w:proofErr w:type="gramEnd"/>
      <w:r w:rsidRPr="00037994">
        <w:rPr>
          <w:rFonts w:ascii="Times New Roman" w:hAnsi="Times New Roman" w:cs="Times New Roman"/>
          <w:sz w:val="28"/>
          <w:szCs w:val="28"/>
          <w:lang w:eastAsia="en-US"/>
        </w:rPr>
        <w:t xml:space="preserve"> основных мероприятий;</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СД</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ппз</w:t>
      </w:r>
      <w:proofErr w:type="spellEnd"/>
      <w:r w:rsidRPr="00037994">
        <w:rPr>
          <w:rFonts w:ascii="Times New Roman" w:hAnsi="Times New Roman" w:cs="Times New Roman"/>
          <w:sz w:val="28"/>
          <w:szCs w:val="28"/>
          <w:lang w:eastAsia="en-US"/>
        </w:rPr>
        <w:t xml:space="preserve">- степень достижения планового значения целевого показателя </w:t>
      </w:r>
      <w:proofErr w:type="gramStart"/>
      <w:r w:rsidRPr="00037994">
        <w:rPr>
          <w:rFonts w:ascii="Times New Roman" w:hAnsi="Times New Roman" w:cs="Times New Roman"/>
          <w:sz w:val="28"/>
          <w:szCs w:val="28"/>
          <w:lang w:eastAsia="en-US"/>
        </w:rPr>
        <w:t>программы  и</w:t>
      </w:r>
      <w:proofErr w:type="gramEnd"/>
      <w:r w:rsidRPr="00037994">
        <w:rPr>
          <w:rFonts w:ascii="Times New Roman" w:hAnsi="Times New Roman" w:cs="Times New Roman"/>
          <w:sz w:val="28"/>
          <w:szCs w:val="28"/>
          <w:lang w:eastAsia="en-US"/>
        </w:rPr>
        <w:t xml:space="preserve"> основного мероприятия(4);</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val="en-US" w:eastAsia="en-US"/>
        </w:rPr>
        <w:t>n</w:t>
      </w:r>
      <w:r w:rsidRPr="00037994">
        <w:rPr>
          <w:rFonts w:ascii="Times New Roman" w:hAnsi="Times New Roman" w:cs="Times New Roman"/>
          <w:sz w:val="28"/>
          <w:szCs w:val="28"/>
          <w:lang w:eastAsia="en-US"/>
        </w:rPr>
        <w:t xml:space="preserve"> - </w:t>
      </w:r>
      <w:proofErr w:type="gramStart"/>
      <w:r w:rsidRPr="00037994">
        <w:rPr>
          <w:rFonts w:ascii="Times New Roman" w:hAnsi="Times New Roman" w:cs="Times New Roman"/>
          <w:sz w:val="28"/>
          <w:szCs w:val="28"/>
          <w:lang w:eastAsia="en-US"/>
        </w:rPr>
        <w:t>количество</w:t>
      </w:r>
      <w:proofErr w:type="gramEnd"/>
      <w:r w:rsidRPr="00037994">
        <w:rPr>
          <w:rFonts w:ascii="Times New Roman" w:hAnsi="Times New Roman" w:cs="Times New Roman"/>
          <w:sz w:val="28"/>
          <w:szCs w:val="28"/>
          <w:lang w:eastAsia="en-US"/>
        </w:rPr>
        <w:t xml:space="preserve"> целевых показателей программы и основного мероприятия.</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 xml:space="preserve">При использовании данной формулы в случаях, если </w:t>
      </w:r>
      <w:proofErr w:type="spellStart"/>
      <w:r w:rsidRPr="00037994">
        <w:rPr>
          <w:rFonts w:ascii="Times New Roman" w:hAnsi="Times New Roman" w:cs="Times New Roman"/>
          <w:sz w:val="28"/>
          <w:szCs w:val="28"/>
          <w:lang w:eastAsia="en-US"/>
        </w:rPr>
        <w:t>СД</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w:t>
      </w:r>
      <w:proofErr w:type="spellStart"/>
      <w:r w:rsidRPr="00037994">
        <w:rPr>
          <w:rFonts w:ascii="Times New Roman" w:hAnsi="Times New Roman" w:cs="Times New Roman"/>
          <w:sz w:val="24"/>
          <w:szCs w:val="24"/>
          <w:lang w:eastAsia="en-US"/>
        </w:rPr>
        <w:t>ппз</w:t>
      </w:r>
      <w:proofErr w:type="spellEnd"/>
      <w:r w:rsidRPr="00037994">
        <w:rPr>
          <w:rFonts w:ascii="Times New Roman" w:hAnsi="Times New Roman" w:cs="Times New Roman"/>
          <w:sz w:val="28"/>
          <w:szCs w:val="28"/>
          <w:lang w:eastAsia="en-US"/>
        </w:rPr>
        <w:t>&gt;1, его значение принимается равным 1.</w:t>
      </w:r>
    </w:p>
    <w:p w:rsidR="0063003D" w:rsidRPr="00037994" w:rsidRDefault="0063003D" w:rsidP="0063003D">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bookmarkStart w:id="3" w:name="sub_106"/>
      <w:r w:rsidRPr="00037994">
        <w:rPr>
          <w:rFonts w:ascii="Times New Roman" w:hAnsi="Times New Roman" w:cs="Times New Roman"/>
          <w:sz w:val="28"/>
          <w:szCs w:val="28"/>
        </w:rPr>
        <w:t>5.2.5. Оценка эффективности реализации программы и основных мероприятий.</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bookmarkStart w:id="4" w:name="sub_1061"/>
      <w:bookmarkEnd w:id="3"/>
      <w:r w:rsidRPr="00037994">
        <w:rPr>
          <w:rFonts w:ascii="Times New Roman" w:hAnsi="Times New Roman" w:cs="Times New Roman"/>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ЭР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/п</w:t>
      </w:r>
      <w:r w:rsidRPr="00037994">
        <w:rPr>
          <w:rFonts w:ascii="Times New Roman" w:hAnsi="Times New Roman" w:cs="Times New Roman"/>
          <w:sz w:val="28"/>
          <w:szCs w:val="28"/>
          <w:lang w:eastAsia="en-US"/>
        </w:rPr>
        <w:t xml:space="preserve">= </w:t>
      </w:r>
      <w:proofErr w:type="spellStart"/>
      <w:r w:rsidRPr="00037994">
        <w:rPr>
          <w:rFonts w:ascii="Times New Roman" w:hAnsi="Times New Roman" w:cs="Times New Roman"/>
          <w:sz w:val="28"/>
          <w:szCs w:val="28"/>
          <w:lang w:eastAsia="en-US"/>
        </w:rPr>
        <w:t>СР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 xml:space="preserve">/п </w:t>
      </w:r>
      <w:r w:rsidRPr="00037994">
        <w:rPr>
          <w:rFonts w:ascii="Times New Roman" w:hAnsi="Times New Roman" w:cs="Times New Roman"/>
          <w:sz w:val="28"/>
          <w:szCs w:val="28"/>
          <w:lang w:eastAsia="en-US"/>
        </w:rPr>
        <w:t xml:space="preserve">* </w:t>
      </w:r>
      <w:proofErr w:type="spellStart"/>
      <w:r w:rsidRPr="00037994">
        <w:rPr>
          <w:rFonts w:ascii="Times New Roman" w:hAnsi="Times New Roman" w:cs="Times New Roman"/>
          <w:sz w:val="28"/>
          <w:szCs w:val="28"/>
          <w:lang w:eastAsia="en-US"/>
        </w:rPr>
        <w:t>Э</w:t>
      </w:r>
      <w:r w:rsidRPr="00037994">
        <w:rPr>
          <w:rFonts w:ascii="Times New Roman" w:hAnsi="Times New Roman" w:cs="Times New Roman"/>
          <w:sz w:val="24"/>
          <w:szCs w:val="24"/>
          <w:lang w:eastAsia="en-US"/>
        </w:rPr>
        <w:t>ис</w:t>
      </w:r>
      <w:proofErr w:type="spellEnd"/>
      <w:r w:rsidRPr="00037994">
        <w:rPr>
          <w:rFonts w:ascii="Times New Roman" w:hAnsi="Times New Roman" w:cs="Times New Roman"/>
          <w:sz w:val="28"/>
          <w:szCs w:val="28"/>
          <w:lang w:eastAsia="en-US"/>
        </w:rPr>
        <w:t xml:space="preserve">, </w:t>
      </w:r>
      <w:proofErr w:type="gramStart"/>
      <w:r w:rsidRPr="00037994">
        <w:rPr>
          <w:rFonts w:ascii="Times New Roman" w:hAnsi="Times New Roman" w:cs="Times New Roman"/>
          <w:sz w:val="28"/>
          <w:szCs w:val="28"/>
          <w:lang w:eastAsia="en-US"/>
        </w:rPr>
        <w:t xml:space="preserve">где:   </w:t>
      </w:r>
      <w:proofErr w:type="gramEnd"/>
      <w:r w:rsidRPr="00037994">
        <w:rPr>
          <w:rFonts w:ascii="Times New Roman" w:hAnsi="Times New Roman" w:cs="Times New Roman"/>
          <w:sz w:val="28"/>
          <w:szCs w:val="28"/>
          <w:lang w:eastAsia="en-US"/>
        </w:rPr>
        <w:t xml:space="preserve">                                 (6)</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lastRenderedPageBreak/>
        <w:t>ЭР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/п</w:t>
      </w:r>
      <w:r w:rsidRPr="00037994">
        <w:rPr>
          <w:rFonts w:ascii="Times New Roman" w:hAnsi="Times New Roman" w:cs="Times New Roman"/>
          <w:sz w:val="28"/>
          <w:szCs w:val="28"/>
          <w:lang w:eastAsia="en-US"/>
        </w:rPr>
        <w:t xml:space="preserve">- эффективность реализации </w:t>
      </w:r>
      <w:proofErr w:type="gramStart"/>
      <w:r w:rsidRPr="00037994">
        <w:rPr>
          <w:rFonts w:ascii="Times New Roman" w:hAnsi="Times New Roman" w:cs="Times New Roman"/>
          <w:sz w:val="28"/>
          <w:szCs w:val="28"/>
          <w:lang w:eastAsia="en-US"/>
        </w:rPr>
        <w:t>программы  и</w:t>
      </w:r>
      <w:proofErr w:type="gramEnd"/>
      <w:r w:rsidRPr="00037994">
        <w:rPr>
          <w:rFonts w:ascii="Times New Roman" w:hAnsi="Times New Roman" w:cs="Times New Roman"/>
          <w:sz w:val="28"/>
          <w:szCs w:val="28"/>
          <w:lang w:eastAsia="en-US"/>
        </w:rPr>
        <w:t xml:space="preserve"> основных мероприятий;</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СР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/п</w:t>
      </w:r>
      <w:r w:rsidRPr="00037994">
        <w:rPr>
          <w:rFonts w:ascii="Times New Roman" w:hAnsi="Times New Roman" w:cs="Times New Roman"/>
          <w:sz w:val="28"/>
          <w:szCs w:val="28"/>
          <w:lang w:eastAsia="en-US"/>
        </w:rPr>
        <w:t xml:space="preserve">- степень реализации </w:t>
      </w:r>
      <w:proofErr w:type="gramStart"/>
      <w:r w:rsidRPr="00037994">
        <w:rPr>
          <w:rFonts w:ascii="Times New Roman" w:hAnsi="Times New Roman" w:cs="Times New Roman"/>
          <w:sz w:val="28"/>
          <w:szCs w:val="28"/>
          <w:lang w:eastAsia="en-US"/>
        </w:rPr>
        <w:t>программы  и</w:t>
      </w:r>
      <w:proofErr w:type="gramEnd"/>
      <w:r w:rsidRPr="00037994">
        <w:rPr>
          <w:rFonts w:ascii="Times New Roman" w:hAnsi="Times New Roman" w:cs="Times New Roman"/>
          <w:sz w:val="28"/>
          <w:szCs w:val="28"/>
          <w:lang w:eastAsia="en-US"/>
        </w:rPr>
        <w:t xml:space="preserve"> основных мероприятий (5);</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proofErr w:type="spellStart"/>
      <w:r w:rsidRPr="00037994">
        <w:rPr>
          <w:rFonts w:ascii="Times New Roman" w:hAnsi="Times New Roman" w:cs="Times New Roman"/>
          <w:sz w:val="28"/>
          <w:szCs w:val="28"/>
          <w:lang w:eastAsia="en-US"/>
        </w:rPr>
        <w:t>Э</w:t>
      </w:r>
      <w:r w:rsidRPr="00037994">
        <w:rPr>
          <w:rFonts w:ascii="Times New Roman" w:hAnsi="Times New Roman" w:cs="Times New Roman"/>
          <w:sz w:val="24"/>
          <w:szCs w:val="24"/>
          <w:lang w:eastAsia="en-US"/>
        </w:rPr>
        <w:t>ис</w:t>
      </w:r>
      <w:proofErr w:type="spellEnd"/>
      <w:r w:rsidRPr="00037994">
        <w:rPr>
          <w:rFonts w:ascii="Times New Roman" w:hAnsi="Times New Roman" w:cs="Times New Roman"/>
          <w:sz w:val="28"/>
          <w:szCs w:val="28"/>
          <w:lang w:eastAsia="en-US"/>
        </w:rPr>
        <w:t xml:space="preserve"> - эффективность использования финансовых средств (3).</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037994">
        <w:rPr>
          <w:rFonts w:ascii="Times New Roman" w:hAnsi="Times New Roman" w:cs="Times New Roman"/>
          <w:sz w:val="28"/>
          <w:szCs w:val="28"/>
          <w:lang w:eastAsia="en-US"/>
        </w:rPr>
        <w:t>ЭР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/п</w:t>
      </w:r>
      <w:r w:rsidRPr="00037994">
        <w:rPr>
          <w:rFonts w:ascii="Times New Roman" w:hAnsi="Times New Roman" w:cs="Times New Roman"/>
          <w:sz w:val="28"/>
          <w:szCs w:val="28"/>
          <w:lang w:eastAsia="en-US"/>
        </w:rPr>
        <w:t xml:space="preserve"> составляет не менее 0,90.</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037994">
        <w:rPr>
          <w:rFonts w:ascii="Times New Roman" w:hAnsi="Times New Roman" w:cs="Times New Roman"/>
          <w:sz w:val="28"/>
          <w:szCs w:val="28"/>
          <w:lang w:eastAsia="en-US"/>
        </w:rPr>
        <w:t>ЭР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 xml:space="preserve">/п </w:t>
      </w:r>
      <w:r w:rsidRPr="00037994">
        <w:rPr>
          <w:rFonts w:ascii="Times New Roman" w:hAnsi="Times New Roman" w:cs="Times New Roman"/>
          <w:sz w:val="28"/>
          <w:szCs w:val="28"/>
          <w:lang w:eastAsia="en-US"/>
        </w:rPr>
        <w:t>составляет не менее 0,80.</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037994">
        <w:rPr>
          <w:rFonts w:ascii="Times New Roman" w:hAnsi="Times New Roman" w:cs="Times New Roman"/>
          <w:sz w:val="28"/>
          <w:szCs w:val="28"/>
          <w:lang w:eastAsia="en-US"/>
        </w:rPr>
        <w:t>ЭР</w:t>
      </w:r>
      <w:r w:rsidRPr="00037994">
        <w:rPr>
          <w:rFonts w:ascii="Times New Roman" w:hAnsi="Times New Roman" w:cs="Times New Roman"/>
          <w:sz w:val="24"/>
          <w:szCs w:val="24"/>
          <w:lang w:eastAsia="en-US"/>
        </w:rPr>
        <w:t>п</w:t>
      </w:r>
      <w:proofErr w:type="spellEnd"/>
      <w:r w:rsidRPr="00037994">
        <w:rPr>
          <w:rFonts w:ascii="Times New Roman" w:hAnsi="Times New Roman" w:cs="Times New Roman"/>
          <w:sz w:val="24"/>
          <w:szCs w:val="24"/>
          <w:lang w:eastAsia="en-US"/>
        </w:rPr>
        <w:t xml:space="preserve">/п </w:t>
      </w:r>
      <w:r w:rsidRPr="00037994">
        <w:rPr>
          <w:rFonts w:ascii="Times New Roman" w:hAnsi="Times New Roman" w:cs="Times New Roman"/>
          <w:sz w:val="28"/>
          <w:szCs w:val="28"/>
          <w:lang w:eastAsia="en-US"/>
        </w:rPr>
        <w:t>составляет не менее 0,70.</w:t>
      </w:r>
    </w:p>
    <w:p w:rsidR="0063003D" w:rsidRPr="00037994" w:rsidRDefault="0063003D" w:rsidP="0063003D">
      <w:pPr>
        <w:spacing w:after="0" w:line="240" w:lineRule="auto"/>
        <w:ind w:firstLine="709"/>
        <w:jc w:val="both"/>
        <w:rPr>
          <w:rFonts w:ascii="Times New Roman" w:hAnsi="Times New Roman" w:cs="Times New Roman"/>
          <w:sz w:val="28"/>
          <w:szCs w:val="28"/>
          <w:lang w:eastAsia="en-US"/>
        </w:rPr>
      </w:pPr>
      <w:r w:rsidRPr="00037994">
        <w:rPr>
          <w:rFonts w:ascii="Times New Roman" w:hAnsi="Times New Roman" w:cs="Times New Roman"/>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63003D" w:rsidRPr="00037994" w:rsidRDefault="0063003D" w:rsidP="0063003D">
      <w:pPr>
        <w:tabs>
          <w:tab w:val="left" w:pos="426"/>
        </w:tabs>
        <w:spacing w:after="0" w:line="240" w:lineRule="auto"/>
        <w:jc w:val="center"/>
        <w:rPr>
          <w:rFonts w:ascii="Times New Roman" w:hAnsi="Times New Roman" w:cs="Times New Roman"/>
          <w:bCs/>
          <w:sz w:val="28"/>
          <w:szCs w:val="28"/>
        </w:rPr>
      </w:pPr>
    </w:p>
    <w:p w:rsidR="0063003D" w:rsidRPr="00037994" w:rsidRDefault="0063003D" w:rsidP="0063003D">
      <w:pPr>
        <w:tabs>
          <w:tab w:val="left" w:pos="426"/>
        </w:tabs>
        <w:spacing w:after="0" w:line="240" w:lineRule="auto"/>
        <w:jc w:val="center"/>
        <w:rPr>
          <w:rFonts w:ascii="Times New Roman" w:hAnsi="Times New Roman" w:cs="Times New Roman"/>
          <w:b/>
          <w:bCs/>
          <w:sz w:val="28"/>
          <w:szCs w:val="28"/>
        </w:rPr>
      </w:pPr>
      <w:r w:rsidRPr="00037994">
        <w:rPr>
          <w:rFonts w:ascii="Times New Roman" w:hAnsi="Times New Roman" w:cs="Times New Roman"/>
          <w:b/>
          <w:bCs/>
          <w:sz w:val="28"/>
          <w:szCs w:val="28"/>
        </w:rPr>
        <w:t>6. Механизм реализации муниципальной программы и контроль</w:t>
      </w:r>
    </w:p>
    <w:p w:rsidR="0063003D" w:rsidRPr="00037994" w:rsidRDefault="0063003D" w:rsidP="0063003D">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hAnsi="Times New Roman" w:cs="Times New Roman"/>
          <w:snapToGrid w:val="0"/>
          <w:sz w:val="28"/>
          <w:szCs w:val="28"/>
        </w:rPr>
      </w:pPr>
      <w:r w:rsidRPr="00037994">
        <w:rPr>
          <w:rFonts w:ascii="Times New Roman" w:hAnsi="Times New Roman" w:cs="Times New Roman"/>
          <w:b/>
          <w:bCs/>
          <w:sz w:val="28"/>
          <w:szCs w:val="28"/>
        </w:rPr>
        <w:t>за ее выполнением</w:t>
      </w:r>
      <w:r w:rsidRPr="00037994">
        <w:rPr>
          <w:rFonts w:ascii="Times New Roman" w:hAnsi="Times New Roman" w:cs="Times New Roman"/>
          <w:b/>
          <w:bCs/>
          <w:snapToGrid w:val="0"/>
          <w:spacing w:val="-6"/>
          <w:sz w:val="28"/>
          <w:szCs w:val="28"/>
        </w:rPr>
        <w:t xml:space="preserve"> </w:t>
      </w:r>
    </w:p>
    <w:p w:rsidR="0063003D" w:rsidRPr="00037994" w:rsidRDefault="0063003D" w:rsidP="0063003D">
      <w:pPr>
        <w:tabs>
          <w:tab w:val="left" w:pos="1440"/>
        </w:tabs>
        <w:spacing w:after="0" w:line="240" w:lineRule="auto"/>
        <w:ind w:firstLine="709"/>
        <w:jc w:val="both"/>
        <w:rPr>
          <w:rFonts w:ascii="Times New Roman" w:hAnsi="Times New Roman" w:cs="Times New Roman"/>
          <w:sz w:val="28"/>
          <w:szCs w:val="28"/>
        </w:rPr>
      </w:pPr>
    </w:p>
    <w:p w:rsidR="0063003D" w:rsidRPr="00037994" w:rsidRDefault="0063003D" w:rsidP="0063003D">
      <w:pPr>
        <w:tabs>
          <w:tab w:val="left" w:pos="1440"/>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63003D" w:rsidRPr="00037994" w:rsidRDefault="0063003D" w:rsidP="0063003D">
      <w:pPr>
        <w:tabs>
          <w:tab w:val="left" w:pos="1440"/>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63003D" w:rsidRPr="00037994" w:rsidRDefault="0063003D" w:rsidP="0063003D">
      <w:pPr>
        <w:tabs>
          <w:tab w:val="left" w:pos="1440"/>
        </w:tabs>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Отдел земельных и имущественных отношений администрации Нововеличковского сельского поселения Динского района:</w:t>
      </w:r>
    </w:p>
    <w:p w:rsidR="0063003D" w:rsidRPr="00037994" w:rsidRDefault="0063003D" w:rsidP="0063003D">
      <w:pPr>
        <w:autoSpaceDE w:val="0"/>
        <w:autoSpaceDN w:val="0"/>
        <w:adjustRightInd w:val="0"/>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63003D" w:rsidRPr="00037994" w:rsidRDefault="0063003D" w:rsidP="0063003D">
      <w:pPr>
        <w:autoSpaceDE w:val="0"/>
        <w:autoSpaceDN w:val="0"/>
        <w:adjustRightInd w:val="0"/>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 осуществляет обобщение и подготовку информации о ходе реализации мероприятий Программы;</w:t>
      </w:r>
    </w:p>
    <w:p w:rsidR="0063003D" w:rsidRPr="00037994" w:rsidRDefault="0063003D" w:rsidP="0063003D">
      <w:pPr>
        <w:autoSpaceDE w:val="0"/>
        <w:autoSpaceDN w:val="0"/>
        <w:adjustRightInd w:val="0"/>
        <w:spacing w:after="0" w:line="240" w:lineRule="auto"/>
        <w:ind w:firstLine="709"/>
        <w:jc w:val="both"/>
        <w:rPr>
          <w:rFonts w:ascii="Times New Roman" w:hAnsi="Times New Roman" w:cs="Times New Roman"/>
          <w:sz w:val="28"/>
          <w:szCs w:val="28"/>
        </w:rPr>
      </w:pPr>
      <w:r w:rsidRPr="00037994">
        <w:rPr>
          <w:rFonts w:ascii="Times New Roman" w:hAnsi="Times New Roman" w:cs="Times New Roman"/>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63003D" w:rsidRPr="00037994" w:rsidRDefault="0063003D" w:rsidP="0063003D">
      <w:pPr>
        <w:spacing w:after="0" w:line="240" w:lineRule="auto"/>
        <w:ind w:firstLine="708"/>
        <w:jc w:val="both"/>
        <w:rPr>
          <w:rFonts w:ascii="Times New Roman" w:hAnsi="Times New Roman" w:cs="Times New Roman"/>
          <w:sz w:val="28"/>
          <w:szCs w:val="24"/>
        </w:rPr>
      </w:pPr>
      <w:r w:rsidRPr="00037994">
        <w:rPr>
          <w:rFonts w:ascii="Times New Roman" w:hAnsi="Times New Roman" w:cs="Times New Roman"/>
          <w:sz w:val="28"/>
          <w:szCs w:val="24"/>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63003D" w:rsidRPr="00037994" w:rsidRDefault="0063003D" w:rsidP="0063003D">
      <w:pPr>
        <w:spacing w:after="0" w:line="240" w:lineRule="auto"/>
        <w:jc w:val="center"/>
        <w:rPr>
          <w:rFonts w:ascii="Times New Roman" w:hAnsi="Times New Roman" w:cs="Times New Roman"/>
          <w:sz w:val="28"/>
          <w:szCs w:val="24"/>
        </w:rPr>
      </w:pPr>
    </w:p>
    <w:p w:rsidR="0063003D" w:rsidRPr="00037994" w:rsidRDefault="0063003D" w:rsidP="0063003D">
      <w:pPr>
        <w:autoSpaceDE w:val="0"/>
        <w:autoSpaceDN w:val="0"/>
        <w:adjustRightInd w:val="0"/>
        <w:spacing w:after="0" w:line="240" w:lineRule="auto"/>
        <w:ind w:firstLine="540"/>
        <w:jc w:val="both"/>
        <w:rPr>
          <w:rFonts w:ascii="Times New Roman" w:hAnsi="Times New Roman" w:cs="Times New Roman"/>
          <w:sz w:val="28"/>
          <w:szCs w:val="28"/>
        </w:rPr>
      </w:pPr>
    </w:p>
    <w:p w:rsidR="0063003D" w:rsidRPr="00037994" w:rsidRDefault="0063003D" w:rsidP="0063003D">
      <w:pPr>
        <w:autoSpaceDE w:val="0"/>
        <w:autoSpaceDN w:val="0"/>
        <w:adjustRightInd w:val="0"/>
        <w:spacing w:after="0" w:line="240" w:lineRule="auto"/>
        <w:ind w:firstLine="540"/>
        <w:jc w:val="both"/>
        <w:rPr>
          <w:rFonts w:ascii="Times New Roman" w:hAnsi="Times New Roman" w:cs="Times New Roman"/>
          <w:sz w:val="28"/>
          <w:szCs w:val="28"/>
        </w:rPr>
      </w:pPr>
    </w:p>
    <w:p w:rsidR="0063003D" w:rsidRPr="00037994" w:rsidRDefault="0063003D" w:rsidP="0063003D">
      <w:pPr>
        <w:autoSpaceDE w:val="0"/>
        <w:autoSpaceDN w:val="0"/>
        <w:adjustRightInd w:val="0"/>
        <w:spacing w:after="0" w:line="240" w:lineRule="auto"/>
        <w:ind w:firstLine="540"/>
        <w:jc w:val="both"/>
        <w:rPr>
          <w:rFonts w:ascii="Times New Roman" w:hAnsi="Times New Roman" w:cs="Times New Roman"/>
          <w:sz w:val="28"/>
          <w:szCs w:val="28"/>
        </w:rPr>
      </w:pPr>
    </w:p>
    <w:p w:rsidR="0063003D" w:rsidRPr="00037994" w:rsidRDefault="0063003D" w:rsidP="0063003D">
      <w:pPr>
        <w:autoSpaceDE w:val="0"/>
        <w:autoSpaceDN w:val="0"/>
        <w:adjustRightInd w:val="0"/>
        <w:spacing w:after="0" w:line="240" w:lineRule="auto"/>
        <w:jc w:val="both"/>
        <w:rPr>
          <w:rFonts w:ascii="Times New Roman" w:hAnsi="Times New Roman" w:cs="Times New Roman"/>
          <w:sz w:val="28"/>
          <w:szCs w:val="28"/>
        </w:rPr>
      </w:pPr>
      <w:r w:rsidRPr="00037994">
        <w:rPr>
          <w:rFonts w:ascii="Times New Roman" w:hAnsi="Times New Roman" w:cs="Times New Roman"/>
          <w:sz w:val="28"/>
          <w:szCs w:val="28"/>
        </w:rPr>
        <w:t>Начальник отдела земельных</w:t>
      </w:r>
    </w:p>
    <w:p w:rsidR="0063003D" w:rsidRPr="00037994" w:rsidRDefault="0063003D" w:rsidP="0063003D">
      <w:pPr>
        <w:autoSpaceDE w:val="0"/>
        <w:autoSpaceDN w:val="0"/>
        <w:adjustRightInd w:val="0"/>
        <w:spacing w:after="0" w:line="240" w:lineRule="auto"/>
        <w:jc w:val="both"/>
        <w:rPr>
          <w:rFonts w:ascii="Times New Roman" w:hAnsi="Times New Roman" w:cs="Times New Roman"/>
          <w:sz w:val="28"/>
          <w:szCs w:val="28"/>
        </w:rPr>
      </w:pPr>
      <w:r w:rsidRPr="00037994">
        <w:rPr>
          <w:rFonts w:ascii="Times New Roman" w:hAnsi="Times New Roman" w:cs="Times New Roman"/>
          <w:sz w:val="28"/>
          <w:szCs w:val="28"/>
        </w:rPr>
        <w:t xml:space="preserve">и имущественных отношений                                                                           </w:t>
      </w:r>
      <w:proofErr w:type="spellStart"/>
      <w:r w:rsidRPr="00037994">
        <w:rPr>
          <w:rFonts w:ascii="Times New Roman" w:hAnsi="Times New Roman" w:cs="Times New Roman"/>
          <w:sz w:val="28"/>
          <w:szCs w:val="28"/>
        </w:rPr>
        <w:t>О.Г.Марук</w:t>
      </w:r>
      <w:proofErr w:type="spellEnd"/>
    </w:p>
    <w:p w:rsidR="0063003D" w:rsidRPr="00037994" w:rsidRDefault="0063003D" w:rsidP="0063003D">
      <w:pPr>
        <w:keepNext/>
        <w:keepLines/>
        <w:shd w:val="clear" w:color="auto" w:fill="FFFFFF"/>
        <w:spacing w:after="0" w:line="240" w:lineRule="auto"/>
        <w:jc w:val="both"/>
        <w:rPr>
          <w:rFonts w:ascii="Times New Roman" w:hAnsi="Times New Roman" w:cs="Times New Roman"/>
          <w:sz w:val="28"/>
          <w:szCs w:val="28"/>
        </w:rPr>
      </w:pPr>
    </w:p>
    <w:p w:rsidR="0063003D" w:rsidRPr="00037994" w:rsidRDefault="0063003D" w:rsidP="0063003D">
      <w:pPr>
        <w:keepNext/>
        <w:keepLines/>
        <w:shd w:val="clear" w:color="auto" w:fill="FFFFFF"/>
        <w:spacing w:after="0" w:line="240" w:lineRule="auto"/>
        <w:jc w:val="both"/>
        <w:rPr>
          <w:rFonts w:ascii="Times New Roman" w:hAnsi="Times New Roman" w:cs="Times New Roman"/>
          <w:sz w:val="28"/>
          <w:szCs w:val="28"/>
        </w:rPr>
        <w:sectPr w:rsidR="0063003D" w:rsidRPr="00037994" w:rsidSect="00384A14">
          <w:pgSz w:w="11906" w:h="16838" w:code="9"/>
          <w:pgMar w:top="1134" w:right="567" w:bottom="567" w:left="1701" w:header="709" w:footer="709" w:gutter="0"/>
          <w:cols w:space="708"/>
          <w:docGrid w:linePitch="360"/>
        </w:sectPr>
      </w:pPr>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63003D" w:rsidRPr="00037994" w:rsidTr="001C6796">
        <w:tc>
          <w:tcPr>
            <w:tcW w:w="9782" w:type="dxa"/>
          </w:tcPr>
          <w:p w:rsidR="0063003D" w:rsidRPr="00037994" w:rsidRDefault="0063003D" w:rsidP="0063003D">
            <w:pPr>
              <w:spacing w:after="0" w:line="240" w:lineRule="auto"/>
              <w:rPr>
                <w:rFonts w:ascii="Times New Roman" w:hAnsi="Times New Roman" w:cs="Times New Roman"/>
                <w:sz w:val="26"/>
                <w:szCs w:val="26"/>
              </w:rPr>
            </w:pPr>
          </w:p>
        </w:tc>
        <w:tc>
          <w:tcPr>
            <w:tcW w:w="5670" w:type="dxa"/>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ПРИЛОЖЕНИЕ № 1 к паспорту</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муниципальной программы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Нововеличковское сельское поселение в составе муниципального образования Динской район на 2017-2019 года»</w:t>
            </w:r>
          </w:p>
        </w:tc>
      </w:tr>
    </w:tbl>
    <w:p w:rsidR="0063003D" w:rsidRPr="00037994" w:rsidRDefault="0063003D" w:rsidP="0063003D">
      <w:pPr>
        <w:spacing w:after="0" w:line="240" w:lineRule="auto"/>
        <w:rPr>
          <w:rFonts w:ascii="Times New Roman" w:hAnsi="Times New Roman" w:cs="Times New Roman"/>
          <w:sz w:val="28"/>
          <w:szCs w:val="28"/>
        </w:rPr>
      </w:pPr>
    </w:p>
    <w:p w:rsidR="0063003D" w:rsidRPr="00037994" w:rsidRDefault="0063003D" w:rsidP="0063003D">
      <w:pPr>
        <w:spacing w:after="0" w:line="240" w:lineRule="auto"/>
        <w:rPr>
          <w:rFonts w:ascii="Times New Roman" w:hAnsi="Times New Roman" w:cs="Times New Roman"/>
          <w:sz w:val="28"/>
          <w:szCs w:val="28"/>
        </w:rPr>
      </w:pPr>
    </w:p>
    <w:p w:rsidR="0063003D" w:rsidRPr="00037994" w:rsidRDefault="0063003D" w:rsidP="0063003D">
      <w:pPr>
        <w:spacing w:after="0" w:line="240" w:lineRule="auto"/>
        <w:rPr>
          <w:rFonts w:ascii="Times New Roman" w:hAnsi="Times New Roman" w:cs="Times New Roman"/>
          <w:sz w:val="28"/>
          <w:szCs w:val="28"/>
        </w:rPr>
      </w:pPr>
    </w:p>
    <w:p w:rsidR="0063003D" w:rsidRPr="00037994" w:rsidRDefault="0063003D" w:rsidP="0063003D">
      <w:pPr>
        <w:spacing w:after="0" w:line="240" w:lineRule="auto"/>
        <w:jc w:val="center"/>
        <w:rPr>
          <w:rFonts w:ascii="Times New Roman" w:hAnsi="Times New Roman" w:cs="Times New Roman"/>
          <w:b/>
          <w:sz w:val="26"/>
          <w:szCs w:val="26"/>
        </w:rPr>
      </w:pPr>
      <w:r w:rsidRPr="00037994">
        <w:rPr>
          <w:rFonts w:ascii="Times New Roman" w:hAnsi="Times New Roman" w:cs="Times New Roman"/>
          <w:b/>
          <w:sz w:val="26"/>
          <w:szCs w:val="26"/>
        </w:rPr>
        <w:t>ЦЕЛИ, ЗАДАЧИ И ЦЕЛЕВЫЕ ПОКАЗАТЕЛИ МУНИЦИПАЛЬНОЙ ПРОГРАММЫ</w:t>
      </w:r>
    </w:p>
    <w:p w:rsidR="0063003D" w:rsidRPr="00037994" w:rsidRDefault="0063003D" w:rsidP="0063003D">
      <w:pPr>
        <w:spacing w:after="0" w:line="240" w:lineRule="auto"/>
        <w:jc w:val="center"/>
        <w:rPr>
          <w:rFonts w:ascii="Times New Roman" w:hAnsi="Times New Roman" w:cs="Times New Roman"/>
          <w:sz w:val="26"/>
          <w:szCs w:val="26"/>
        </w:rPr>
      </w:pPr>
      <w:r w:rsidRPr="00037994">
        <w:rPr>
          <w:rFonts w:ascii="Times New Roman" w:hAnsi="Times New Roman" w:cs="Times New Roman"/>
          <w:sz w:val="26"/>
          <w:szCs w:val="26"/>
        </w:rPr>
        <w:t>««Управление муниципальным имуществом и регулирование земельных отношений на территории муниципального образования</w:t>
      </w:r>
    </w:p>
    <w:p w:rsidR="0063003D" w:rsidRPr="00037994" w:rsidRDefault="0063003D" w:rsidP="0063003D">
      <w:pPr>
        <w:spacing w:after="0" w:line="240" w:lineRule="auto"/>
        <w:jc w:val="center"/>
        <w:rPr>
          <w:rFonts w:ascii="Times New Roman" w:hAnsi="Times New Roman" w:cs="Times New Roman"/>
          <w:sz w:val="26"/>
          <w:szCs w:val="26"/>
        </w:rPr>
      </w:pPr>
      <w:r w:rsidRPr="00037994">
        <w:rPr>
          <w:rFonts w:ascii="Times New Roman" w:hAnsi="Times New Roman" w:cs="Times New Roman"/>
          <w:sz w:val="26"/>
          <w:szCs w:val="26"/>
        </w:rPr>
        <w:t>Нововеличковское сельское поселение в составе муниципального образования Динской район на 2017-2019 года»»</w:t>
      </w:r>
    </w:p>
    <w:p w:rsidR="0063003D" w:rsidRPr="00037994" w:rsidRDefault="0063003D" w:rsidP="0063003D">
      <w:pPr>
        <w:spacing w:after="0" w:line="240" w:lineRule="auto"/>
        <w:rPr>
          <w:rFonts w:ascii="Times New Roman" w:hAnsi="Times New Roman" w:cs="Times New Roman"/>
          <w:sz w:val="28"/>
          <w:szCs w:val="28"/>
        </w:rPr>
      </w:pPr>
    </w:p>
    <w:p w:rsidR="0063003D" w:rsidRPr="00037994" w:rsidRDefault="0063003D" w:rsidP="0063003D">
      <w:pPr>
        <w:spacing w:after="0" w:line="240" w:lineRule="auto"/>
        <w:rPr>
          <w:rFonts w:ascii="Times New Roman" w:hAnsi="Times New Roman" w:cs="Times New Roman"/>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63003D" w:rsidRPr="00037994" w:rsidTr="001C6796">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Наименование целевого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Единица</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Значение показателей</w:t>
            </w:r>
          </w:p>
        </w:tc>
      </w:tr>
      <w:tr w:rsidR="0063003D" w:rsidRPr="00037994" w:rsidTr="001C6796">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1-й год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2-й год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3-й год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реализации</w:t>
            </w:r>
          </w:p>
        </w:tc>
      </w:tr>
      <w:tr w:rsidR="0063003D" w:rsidRPr="00037994" w:rsidTr="001C6796">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7</w:t>
            </w:r>
          </w:p>
        </w:tc>
      </w:tr>
      <w:tr w:rsidR="0063003D" w:rsidRPr="00037994" w:rsidTr="001C6796">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Муниципальная программа </w:t>
            </w:r>
            <w:r w:rsidRPr="00037994">
              <w:rPr>
                <w:rFonts w:ascii="Times New Roman" w:hAnsi="Times New Roman" w:cs="Times New Roman"/>
                <w:bCs/>
                <w:sz w:val="26"/>
                <w:szCs w:val="26"/>
              </w:rPr>
              <w:t>«</w:t>
            </w:r>
            <w:r w:rsidRPr="00037994">
              <w:rPr>
                <w:rFonts w:ascii="Times New Roman" w:hAnsi="Times New Roman" w:cs="Times New Roman"/>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63003D" w:rsidRPr="00037994" w:rsidTr="001C6796">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63003D" w:rsidRPr="00037994" w:rsidTr="001C6796">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Задача:</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-совершенствование системы учета объектов муниципальной собственности;</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-создание условий для вовлечения в хозяйственный оборот объектов муниципального имущества и земельных участков.</w:t>
            </w:r>
          </w:p>
        </w:tc>
      </w:tr>
      <w:tr w:rsidR="0063003D" w:rsidRPr="00037994" w:rsidTr="001C6796">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13</w:t>
            </w:r>
          </w:p>
        </w:tc>
        <w:tc>
          <w:tcPr>
            <w:tcW w:w="255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5</w:t>
            </w:r>
          </w:p>
        </w:tc>
      </w:tr>
      <w:tr w:rsidR="0063003D" w:rsidRPr="00037994" w:rsidTr="001C6796">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4"/>
                <w:szCs w:val="24"/>
              </w:rPr>
            </w:pPr>
            <w:r w:rsidRPr="00037994">
              <w:rPr>
                <w:rFonts w:ascii="Times New Roman" w:hAnsi="Times New Roman" w:cs="Times New Roman"/>
                <w:sz w:val="24"/>
                <w:szCs w:val="24"/>
              </w:rPr>
              <w:t>Основные мероприятия</w:t>
            </w:r>
          </w:p>
        </w:tc>
        <w:tc>
          <w:tcPr>
            <w:tcW w:w="10631" w:type="dxa"/>
            <w:vAlign w:val="center"/>
          </w:tcPr>
          <w:p w:rsidR="0063003D" w:rsidRPr="00037994" w:rsidRDefault="0063003D" w:rsidP="0063003D">
            <w:pPr>
              <w:spacing w:after="0" w:line="240" w:lineRule="auto"/>
              <w:jc w:val="center"/>
              <w:rPr>
                <w:rFonts w:ascii="Times New Roman" w:hAnsi="Times New Roman" w:cs="Times New Roman"/>
                <w:sz w:val="24"/>
                <w:szCs w:val="24"/>
              </w:rPr>
            </w:pPr>
          </w:p>
        </w:tc>
      </w:tr>
      <w:tr w:rsidR="0063003D" w:rsidRPr="00037994" w:rsidTr="001C6796">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4"/>
                <w:szCs w:val="24"/>
              </w:rPr>
            </w:pPr>
            <w:r w:rsidRPr="00037994">
              <w:rPr>
                <w:rFonts w:ascii="Times New Roman" w:hAnsi="Times New Roman" w:cs="Times New Roman"/>
                <w:i/>
                <w:sz w:val="24"/>
                <w:szCs w:val="24"/>
              </w:rPr>
              <w:t>Основное мероприятие</w:t>
            </w:r>
            <w:r w:rsidRPr="00037994">
              <w:rPr>
                <w:rFonts w:ascii="Times New Roman" w:hAnsi="Times New Roman" w:cs="Times New Roman"/>
                <w:sz w:val="24"/>
                <w:szCs w:val="24"/>
              </w:rPr>
              <w:t xml:space="preserve"> № 1 «</w:t>
            </w:r>
            <w:r w:rsidRPr="00037994">
              <w:rPr>
                <w:rFonts w:ascii="Times New Roman" w:hAnsi="Times New Roman" w:cs="Times New Roman"/>
                <w:sz w:val="24"/>
                <w:szCs w:val="24"/>
                <w:shd w:val="clear" w:color="auto" w:fill="FFFFFF"/>
              </w:rPr>
              <w:t>Государственная регистрация права собственности</w:t>
            </w:r>
            <w:r w:rsidRPr="00037994">
              <w:rPr>
                <w:rFonts w:ascii="Times New Roman" w:hAnsi="Times New Roman" w:cs="Times New Roman"/>
                <w:sz w:val="24"/>
                <w:szCs w:val="24"/>
              </w:rPr>
              <w:t>»</w:t>
            </w:r>
          </w:p>
        </w:tc>
      </w:tr>
      <w:tr w:rsidR="0063003D" w:rsidRPr="00037994" w:rsidTr="001C6796">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63003D" w:rsidRPr="00037994" w:rsidTr="001C6796">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Задача: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Объекты муниципального имущества,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Целевой показатель:</w:t>
            </w:r>
          </w:p>
          <w:p w:rsidR="0063003D" w:rsidRPr="00037994" w:rsidRDefault="0063003D" w:rsidP="0063003D">
            <w:pPr>
              <w:spacing w:after="0" w:line="240" w:lineRule="auto"/>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20</w:t>
            </w:r>
          </w:p>
        </w:tc>
        <w:tc>
          <w:tcPr>
            <w:tcW w:w="255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5</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i/>
                <w:sz w:val="24"/>
                <w:szCs w:val="24"/>
              </w:rPr>
              <w:t>Основное мероприятие</w:t>
            </w:r>
            <w:r w:rsidRPr="00037994">
              <w:rPr>
                <w:rFonts w:ascii="Times New Roman" w:hAnsi="Times New Roman" w:cs="Times New Roman"/>
                <w:sz w:val="24"/>
                <w:szCs w:val="24"/>
              </w:rPr>
              <w:t xml:space="preserve"> № 2 «</w:t>
            </w:r>
            <w:r w:rsidRPr="00037994">
              <w:rPr>
                <w:rFonts w:ascii="Times New Roman" w:hAnsi="Times New Roman" w:cs="Times New Roman"/>
                <w:sz w:val="24"/>
                <w:szCs w:val="24"/>
                <w:shd w:val="clear" w:color="auto" w:fill="FFFFFF"/>
              </w:rPr>
              <w:t>Постановка на кадастровый учет земельных участков</w:t>
            </w:r>
            <w:r w:rsidRPr="00037994">
              <w:rPr>
                <w:rFonts w:ascii="Times New Roman" w:hAnsi="Times New Roman" w:cs="Times New Roman"/>
                <w:sz w:val="24"/>
                <w:szCs w:val="24"/>
              </w:rPr>
              <w:t>»</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Задача: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Земельные участки, прошедшие процедуру постановки на кадастровый учет для дальнейшей продажи на аукционе и (или) предоставлении в аренду;</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Целевой показатель:</w:t>
            </w:r>
          </w:p>
          <w:p w:rsidR="0063003D" w:rsidRPr="00037994" w:rsidRDefault="0063003D" w:rsidP="0063003D">
            <w:pPr>
              <w:spacing w:after="0" w:line="240" w:lineRule="auto"/>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10</w:t>
            </w:r>
          </w:p>
        </w:tc>
        <w:tc>
          <w:tcPr>
            <w:tcW w:w="255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10</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i/>
                <w:sz w:val="24"/>
                <w:szCs w:val="24"/>
              </w:rPr>
              <w:t>Основное мероприятие</w:t>
            </w:r>
            <w:r w:rsidRPr="00037994">
              <w:rPr>
                <w:rFonts w:ascii="Times New Roman" w:hAnsi="Times New Roman" w:cs="Times New Roman"/>
                <w:sz w:val="24"/>
                <w:szCs w:val="24"/>
              </w:rPr>
              <w:t xml:space="preserve"> № 3 «</w:t>
            </w:r>
            <w:r w:rsidRPr="00037994">
              <w:rPr>
                <w:rFonts w:ascii="Times New Roman" w:hAnsi="Times New Roman" w:cs="Times New Roman"/>
                <w:sz w:val="24"/>
                <w:szCs w:val="24"/>
                <w:shd w:val="clear" w:color="auto" w:fill="FFFFFF"/>
              </w:rPr>
              <w:t>Конкурсы, аукционы</w:t>
            </w:r>
            <w:r w:rsidRPr="00037994">
              <w:rPr>
                <w:rFonts w:ascii="Times New Roman" w:hAnsi="Times New Roman" w:cs="Times New Roman"/>
                <w:sz w:val="24"/>
                <w:szCs w:val="24"/>
              </w:rPr>
              <w:t>»</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Задача: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Объекты муниципального имущества, выставленные на торги (конкурсы, аукционы)</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Целевой показатель:</w:t>
            </w:r>
          </w:p>
          <w:p w:rsidR="0063003D" w:rsidRPr="00037994" w:rsidRDefault="0063003D" w:rsidP="0063003D">
            <w:pPr>
              <w:spacing w:after="0" w:line="240" w:lineRule="auto"/>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1</w:t>
            </w:r>
          </w:p>
        </w:tc>
        <w:tc>
          <w:tcPr>
            <w:tcW w:w="255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1</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i/>
                <w:sz w:val="24"/>
                <w:szCs w:val="24"/>
              </w:rPr>
              <w:t>Основное мероприятие</w:t>
            </w:r>
            <w:r w:rsidRPr="00037994">
              <w:rPr>
                <w:rFonts w:ascii="Times New Roman" w:hAnsi="Times New Roman" w:cs="Times New Roman"/>
                <w:sz w:val="24"/>
                <w:szCs w:val="24"/>
              </w:rPr>
              <w:t xml:space="preserve"> № 4 «</w:t>
            </w:r>
            <w:r w:rsidRPr="00037994">
              <w:rPr>
                <w:rFonts w:ascii="Times New Roman" w:hAnsi="Times New Roman" w:cs="Times New Roman"/>
                <w:sz w:val="24"/>
                <w:szCs w:val="24"/>
                <w:shd w:val="clear" w:color="auto" w:fill="FFFFFF"/>
              </w:rPr>
              <w:t>Приватизация имущества</w:t>
            </w:r>
            <w:r w:rsidRPr="00037994">
              <w:rPr>
                <w:rFonts w:ascii="Times New Roman" w:hAnsi="Times New Roman" w:cs="Times New Roman"/>
                <w:sz w:val="24"/>
                <w:szCs w:val="24"/>
              </w:rPr>
              <w:t>»</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Цель - повышение эффективности управления муниципальным имуществом и земельными участками</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Задача: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63003D" w:rsidRPr="00037994" w:rsidTr="001C679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Целевой показатель:</w:t>
            </w:r>
          </w:p>
          <w:p w:rsidR="0063003D" w:rsidRPr="00037994" w:rsidRDefault="0063003D" w:rsidP="0063003D">
            <w:pPr>
              <w:spacing w:after="0" w:line="240" w:lineRule="auto"/>
              <w:rPr>
                <w:rFonts w:ascii="Times New Roman" w:hAnsi="Times New Roman" w:cs="Times New Roman"/>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p>
        </w:tc>
        <w:tc>
          <w:tcPr>
            <w:tcW w:w="2551" w:type="dxa"/>
            <w:tcBorders>
              <w:top w:val="single" w:sz="4" w:space="0" w:color="auto"/>
              <w:left w:val="single" w:sz="4" w:space="0" w:color="auto"/>
              <w:bottom w:val="single" w:sz="4" w:space="0" w:color="auto"/>
              <w:right w:val="single" w:sz="4" w:space="0" w:color="auto"/>
            </w:tcBorders>
            <w:vAlign w:val="center"/>
          </w:tcPr>
          <w:p w:rsidR="0063003D" w:rsidRPr="00037994" w:rsidRDefault="0063003D" w:rsidP="0063003D">
            <w:pPr>
              <w:spacing w:after="0" w:line="240" w:lineRule="auto"/>
              <w:rPr>
                <w:rFonts w:ascii="Times New Roman" w:hAnsi="Times New Roman" w:cs="Times New Roman"/>
                <w:sz w:val="26"/>
                <w:szCs w:val="26"/>
              </w:rPr>
            </w:pPr>
          </w:p>
        </w:tc>
      </w:tr>
    </w:tbl>
    <w:p w:rsidR="0063003D" w:rsidRPr="00037994" w:rsidRDefault="0063003D" w:rsidP="0063003D">
      <w:pPr>
        <w:spacing w:after="0" w:line="240" w:lineRule="auto"/>
        <w:rPr>
          <w:rFonts w:ascii="Times New Roman" w:hAnsi="Times New Roman" w:cs="Times New Roman"/>
          <w:sz w:val="26"/>
          <w:szCs w:val="26"/>
        </w:rPr>
      </w:pP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Примечание: </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63003D" w:rsidRPr="00037994" w:rsidRDefault="0063003D" w:rsidP="0063003D">
      <w:pPr>
        <w:spacing w:after="0" w:line="240" w:lineRule="auto"/>
        <w:rPr>
          <w:rFonts w:ascii="Times New Roman" w:hAnsi="Times New Roman" w:cs="Times New Roman"/>
          <w:sz w:val="26"/>
          <w:szCs w:val="26"/>
        </w:rPr>
      </w:pPr>
      <w:r w:rsidRPr="00037994">
        <w:rPr>
          <w:rFonts w:ascii="Times New Roman" w:hAnsi="Times New Roman" w:cs="Times New Roman"/>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63003D" w:rsidRPr="00037994" w:rsidRDefault="0063003D" w:rsidP="0063003D">
      <w:pPr>
        <w:spacing w:after="0" w:line="240" w:lineRule="auto"/>
        <w:rPr>
          <w:rFonts w:ascii="Times New Roman" w:hAnsi="Times New Roman" w:cs="Times New Roman"/>
          <w:sz w:val="26"/>
          <w:szCs w:val="26"/>
        </w:rPr>
      </w:pPr>
    </w:p>
    <w:p w:rsidR="0063003D" w:rsidRPr="00037994" w:rsidRDefault="0063003D" w:rsidP="0063003D">
      <w:pPr>
        <w:spacing w:after="0" w:line="240" w:lineRule="auto"/>
        <w:rPr>
          <w:rFonts w:ascii="Times New Roman" w:hAnsi="Times New Roman" w:cs="Times New Roman"/>
          <w:sz w:val="26"/>
          <w:szCs w:val="26"/>
        </w:rPr>
      </w:pPr>
    </w:p>
    <w:p w:rsidR="0063003D" w:rsidRPr="00037994" w:rsidRDefault="0063003D" w:rsidP="0063003D">
      <w:pPr>
        <w:spacing w:after="0" w:line="240" w:lineRule="auto"/>
        <w:rPr>
          <w:rFonts w:ascii="Times New Roman" w:hAnsi="Times New Roman" w:cs="Times New Roman"/>
          <w:sz w:val="26"/>
          <w:szCs w:val="26"/>
        </w:rPr>
      </w:pPr>
    </w:p>
    <w:p w:rsidR="0063003D" w:rsidRPr="00037994" w:rsidRDefault="0063003D" w:rsidP="0063003D">
      <w:pPr>
        <w:spacing w:after="0" w:line="240" w:lineRule="auto"/>
        <w:rPr>
          <w:rFonts w:ascii="Times New Roman" w:hAnsi="Times New Roman" w:cs="Times New Roman"/>
          <w:sz w:val="28"/>
          <w:szCs w:val="28"/>
        </w:rPr>
      </w:pPr>
      <w:r w:rsidRPr="00037994">
        <w:rPr>
          <w:rFonts w:ascii="Times New Roman" w:hAnsi="Times New Roman" w:cs="Times New Roman"/>
          <w:sz w:val="28"/>
          <w:szCs w:val="28"/>
        </w:rPr>
        <w:t xml:space="preserve">Начальник отдела земельных </w:t>
      </w:r>
    </w:p>
    <w:p w:rsidR="0063003D" w:rsidRPr="00037994" w:rsidRDefault="0063003D" w:rsidP="0063003D">
      <w:pPr>
        <w:spacing w:after="0" w:line="240" w:lineRule="auto"/>
        <w:rPr>
          <w:rFonts w:ascii="Times New Roman" w:hAnsi="Times New Roman" w:cs="Times New Roman"/>
          <w:sz w:val="28"/>
          <w:szCs w:val="28"/>
        </w:rPr>
      </w:pPr>
      <w:r w:rsidRPr="00037994">
        <w:rPr>
          <w:rFonts w:ascii="Times New Roman" w:hAnsi="Times New Roman" w:cs="Times New Roman"/>
          <w:sz w:val="28"/>
          <w:szCs w:val="28"/>
        </w:rPr>
        <w:t xml:space="preserve">и имущественных отношений </w:t>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t>О.Г.</w:t>
      </w:r>
      <w:r w:rsidR="00384A14">
        <w:rPr>
          <w:rFonts w:ascii="Times New Roman" w:hAnsi="Times New Roman" w:cs="Times New Roman"/>
          <w:sz w:val="28"/>
          <w:szCs w:val="28"/>
        </w:rPr>
        <w:t xml:space="preserve"> </w:t>
      </w:r>
      <w:bookmarkStart w:id="5" w:name="_GoBack"/>
      <w:bookmarkEnd w:id="5"/>
      <w:proofErr w:type="spellStart"/>
      <w:r w:rsidRPr="00037994">
        <w:rPr>
          <w:rFonts w:ascii="Times New Roman" w:hAnsi="Times New Roman" w:cs="Times New Roman"/>
          <w:sz w:val="28"/>
          <w:szCs w:val="28"/>
        </w:rPr>
        <w:t>Марук</w:t>
      </w:r>
      <w:proofErr w:type="spellEnd"/>
    </w:p>
    <w:p w:rsidR="0063003D" w:rsidRPr="00037994" w:rsidRDefault="0063003D" w:rsidP="0063003D">
      <w:pPr>
        <w:spacing w:after="160" w:line="259" w:lineRule="auto"/>
        <w:rPr>
          <w:rFonts w:ascii="Times New Roman" w:hAnsi="Times New Roman" w:cs="Times New Roman"/>
          <w:sz w:val="28"/>
          <w:szCs w:val="28"/>
        </w:rPr>
      </w:pPr>
      <w:r w:rsidRPr="00037994">
        <w:rPr>
          <w:rFonts w:ascii="Times New Roman" w:hAnsi="Times New Roman" w:cs="Times New Roman"/>
          <w:sz w:val="28"/>
          <w:szCs w:val="28"/>
        </w:rPr>
        <w:br w:type="page"/>
      </w:r>
    </w:p>
    <w:p w:rsidR="0063003D" w:rsidRPr="00037994" w:rsidRDefault="0063003D" w:rsidP="0063003D">
      <w:pPr>
        <w:spacing w:after="0" w:line="240" w:lineRule="auto"/>
        <w:ind w:left="9204"/>
        <w:rPr>
          <w:rFonts w:ascii="Times New Roman" w:hAnsi="Times New Roman" w:cs="Times New Roman"/>
          <w:b/>
          <w:sz w:val="27"/>
          <w:szCs w:val="27"/>
          <w:shd w:val="clear" w:color="auto" w:fill="FFFFFF"/>
        </w:rPr>
      </w:pPr>
      <w:r w:rsidRPr="00037994">
        <w:rPr>
          <w:rFonts w:ascii="Times New Roman" w:hAnsi="Times New Roman" w:cs="Times New Roman"/>
          <w:b/>
          <w:sz w:val="27"/>
          <w:szCs w:val="27"/>
          <w:shd w:val="clear" w:color="auto" w:fill="FFFFFF"/>
        </w:rPr>
        <w:lastRenderedPageBreak/>
        <w:t xml:space="preserve">ПРИЛОЖЕНИЕ № 2 </w:t>
      </w:r>
      <w:r w:rsidRPr="00037994">
        <w:rPr>
          <w:rFonts w:ascii="Times New Roman" w:hAnsi="Times New Roman" w:cs="Times New Roman"/>
          <w:sz w:val="27"/>
          <w:szCs w:val="27"/>
          <w:shd w:val="clear" w:color="auto" w:fill="FFFFFF"/>
        </w:rPr>
        <w:t>к паспорту</w:t>
      </w:r>
    </w:p>
    <w:p w:rsidR="0063003D" w:rsidRPr="00037994" w:rsidRDefault="0063003D" w:rsidP="0063003D">
      <w:pPr>
        <w:spacing w:after="0" w:line="240" w:lineRule="auto"/>
        <w:ind w:left="8496" w:firstLine="708"/>
        <w:rPr>
          <w:rFonts w:ascii="Times New Roman" w:hAnsi="Times New Roman" w:cs="Times New Roman"/>
          <w:sz w:val="27"/>
          <w:szCs w:val="27"/>
          <w:shd w:val="clear" w:color="auto" w:fill="FFFFFF"/>
        </w:rPr>
      </w:pPr>
      <w:r w:rsidRPr="00037994">
        <w:rPr>
          <w:rFonts w:ascii="Times New Roman" w:hAnsi="Times New Roman" w:cs="Times New Roman"/>
          <w:sz w:val="27"/>
          <w:szCs w:val="27"/>
          <w:shd w:val="clear" w:color="auto" w:fill="FFFFFF"/>
        </w:rPr>
        <w:t>муниципальной программы</w:t>
      </w:r>
    </w:p>
    <w:p w:rsidR="0063003D" w:rsidRPr="00037994" w:rsidRDefault="0063003D" w:rsidP="0063003D">
      <w:pPr>
        <w:spacing w:after="0" w:line="240" w:lineRule="auto"/>
        <w:ind w:left="9204"/>
        <w:rPr>
          <w:rFonts w:ascii="Times New Roman" w:hAnsi="Times New Roman" w:cs="Times New Roman"/>
          <w:sz w:val="27"/>
          <w:szCs w:val="27"/>
          <w:shd w:val="clear" w:color="auto" w:fill="FFFFFF"/>
        </w:rPr>
      </w:pPr>
      <w:r w:rsidRPr="00037994">
        <w:rPr>
          <w:rFonts w:ascii="Times New Roman" w:hAnsi="Times New Roman" w:cs="Times New Roman"/>
          <w:sz w:val="27"/>
          <w:szCs w:val="27"/>
          <w:shd w:val="clear" w:color="auto" w:fill="FFFFFF"/>
        </w:rPr>
        <w:t xml:space="preserve">«Управление муниципальным имуществом и </w:t>
      </w:r>
    </w:p>
    <w:p w:rsidR="0063003D" w:rsidRPr="00037994" w:rsidRDefault="0063003D" w:rsidP="0063003D">
      <w:pPr>
        <w:spacing w:after="0" w:line="240" w:lineRule="auto"/>
        <w:ind w:left="8496" w:firstLine="708"/>
        <w:rPr>
          <w:rFonts w:ascii="Times New Roman" w:hAnsi="Times New Roman" w:cs="Times New Roman"/>
          <w:sz w:val="27"/>
          <w:szCs w:val="27"/>
          <w:shd w:val="clear" w:color="auto" w:fill="FFFFFF"/>
        </w:rPr>
      </w:pPr>
      <w:r w:rsidRPr="00037994">
        <w:rPr>
          <w:rFonts w:ascii="Times New Roman" w:hAnsi="Times New Roman" w:cs="Times New Roman"/>
          <w:sz w:val="27"/>
          <w:szCs w:val="27"/>
          <w:shd w:val="clear" w:color="auto" w:fill="FFFFFF"/>
        </w:rPr>
        <w:t xml:space="preserve">регулирование земельных отношений на </w:t>
      </w:r>
    </w:p>
    <w:p w:rsidR="0063003D" w:rsidRPr="00037994" w:rsidRDefault="0063003D" w:rsidP="0063003D">
      <w:pPr>
        <w:spacing w:after="0" w:line="240" w:lineRule="auto"/>
        <w:ind w:left="8496" w:firstLine="708"/>
        <w:rPr>
          <w:rFonts w:ascii="Times New Roman" w:hAnsi="Times New Roman" w:cs="Times New Roman"/>
          <w:sz w:val="27"/>
          <w:szCs w:val="27"/>
          <w:shd w:val="clear" w:color="auto" w:fill="FFFFFF"/>
        </w:rPr>
      </w:pPr>
      <w:r w:rsidRPr="00037994">
        <w:rPr>
          <w:rFonts w:ascii="Times New Roman" w:hAnsi="Times New Roman" w:cs="Times New Roman"/>
          <w:sz w:val="27"/>
          <w:szCs w:val="27"/>
          <w:shd w:val="clear" w:color="auto" w:fill="FFFFFF"/>
        </w:rPr>
        <w:t xml:space="preserve">территории муниципального образования </w:t>
      </w:r>
    </w:p>
    <w:p w:rsidR="0063003D" w:rsidRPr="00037994" w:rsidRDefault="0063003D" w:rsidP="0063003D">
      <w:pPr>
        <w:spacing w:after="0" w:line="240" w:lineRule="auto"/>
        <w:ind w:left="8496" w:firstLine="708"/>
        <w:rPr>
          <w:rFonts w:ascii="Times New Roman" w:hAnsi="Times New Roman" w:cs="Times New Roman"/>
          <w:sz w:val="27"/>
          <w:szCs w:val="27"/>
          <w:shd w:val="clear" w:color="auto" w:fill="FFFFFF"/>
        </w:rPr>
      </w:pPr>
      <w:r w:rsidRPr="00037994">
        <w:rPr>
          <w:rFonts w:ascii="Times New Roman" w:hAnsi="Times New Roman" w:cs="Times New Roman"/>
          <w:sz w:val="27"/>
          <w:szCs w:val="27"/>
          <w:shd w:val="clear" w:color="auto" w:fill="FFFFFF"/>
        </w:rPr>
        <w:t>Нововеличковское сельское поселение в</w:t>
      </w:r>
    </w:p>
    <w:p w:rsidR="0063003D" w:rsidRPr="00037994" w:rsidRDefault="0063003D" w:rsidP="0063003D">
      <w:pPr>
        <w:spacing w:after="0" w:line="240" w:lineRule="auto"/>
        <w:ind w:left="8496" w:firstLine="708"/>
        <w:rPr>
          <w:rFonts w:ascii="Times New Roman" w:hAnsi="Times New Roman" w:cs="Times New Roman"/>
          <w:sz w:val="27"/>
          <w:szCs w:val="27"/>
          <w:shd w:val="clear" w:color="auto" w:fill="FFFFFF"/>
        </w:rPr>
      </w:pPr>
      <w:r w:rsidRPr="00037994">
        <w:rPr>
          <w:rFonts w:ascii="Times New Roman" w:hAnsi="Times New Roman" w:cs="Times New Roman"/>
          <w:sz w:val="27"/>
          <w:szCs w:val="27"/>
          <w:shd w:val="clear" w:color="auto" w:fill="FFFFFF"/>
        </w:rPr>
        <w:t>составе муниципального образования</w:t>
      </w:r>
    </w:p>
    <w:p w:rsidR="0063003D" w:rsidRPr="00037994" w:rsidRDefault="0063003D" w:rsidP="0063003D">
      <w:pPr>
        <w:spacing w:after="0" w:line="240" w:lineRule="auto"/>
        <w:ind w:left="8496" w:firstLine="708"/>
        <w:rPr>
          <w:rFonts w:ascii="Times New Roman" w:hAnsi="Times New Roman" w:cs="Times New Roman"/>
          <w:sz w:val="27"/>
          <w:szCs w:val="27"/>
          <w:shd w:val="clear" w:color="auto" w:fill="FFFFFF"/>
        </w:rPr>
      </w:pPr>
      <w:r w:rsidRPr="00037994">
        <w:rPr>
          <w:rFonts w:ascii="Times New Roman" w:hAnsi="Times New Roman" w:cs="Times New Roman"/>
          <w:sz w:val="27"/>
          <w:szCs w:val="27"/>
          <w:shd w:val="clear" w:color="auto" w:fill="FFFFFF"/>
        </w:rPr>
        <w:t>Динской район на 2017-2019 года»</w:t>
      </w:r>
    </w:p>
    <w:p w:rsidR="0063003D" w:rsidRPr="00037994" w:rsidRDefault="0063003D" w:rsidP="0063003D">
      <w:pPr>
        <w:spacing w:after="0" w:line="240" w:lineRule="auto"/>
        <w:rPr>
          <w:rFonts w:ascii="Times New Roman" w:hAnsi="Times New Roman" w:cs="Times New Roman"/>
          <w:sz w:val="27"/>
          <w:szCs w:val="27"/>
          <w:shd w:val="clear" w:color="auto" w:fill="FFFFFF"/>
        </w:rPr>
      </w:pPr>
    </w:p>
    <w:p w:rsidR="0063003D" w:rsidRPr="00037994" w:rsidRDefault="0063003D" w:rsidP="0063003D">
      <w:pPr>
        <w:spacing w:after="0" w:line="240" w:lineRule="auto"/>
        <w:rPr>
          <w:rFonts w:ascii="Times New Roman" w:hAnsi="Times New Roman" w:cs="Times New Roman"/>
          <w:b/>
          <w:sz w:val="27"/>
          <w:szCs w:val="27"/>
          <w:shd w:val="clear" w:color="auto" w:fill="FFFFFF"/>
        </w:rPr>
      </w:pPr>
    </w:p>
    <w:p w:rsidR="0063003D" w:rsidRPr="00037994" w:rsidRDefault="0063003D" w:rsidP="0063003D">
      <w:pPr>
        <w:spacing w:after="0" w:line="240" w:lineRule="auto"/>
        <w:jc w:val="center"/>
        <w:rPr>
          <w:rFonts w:ascii="Times New Roman" w:hAnsi="Times New Roman" w:cs="Times New Roman"/>
          <w:b/>
          <w:sz w:val="27"/>
          <w:szCs w:val="27"/>
          <w:shd w:val="clear" w:color="auto" w:fill="FFFFFF"/>
        </w:rPr>
      </w:pPr>
      <w:r w:rsidRPr="00037994">
        <w:rPr>
          <w:rFonts w:ascii="Times New Roman" w:hAnsi="Times New Roman" w:cs="Times New Roman"/>
          <w:b/>
          <w:sz w:val="27"/>
          <w:szCs w:val="27"/>
          <w:shd w:val="clear" w:color="auto" w:fill="FFFFFF"/>
        </w:rPr>
        <w:t>ПЕРЕЧЕНЬ ОСНОВНЫХ МЕРОПРИЯТИЙ МУНИЦИПАЛЬНОЙ ПРОГРАММЫ</w:t>
      </w:r>
    </w:p>
    <w:p w:rsidR="0063003D" w:rsidRPr="00037994" w:rsidRDefault="0063003D" w:rsidP="0063003D">
      <w:pPr>
        <w:spacing w:after="0" w:line="240" w:lineRule="auto"/>
        <w:jc w:val="center"/>
        <w:rPr>
          <w:rFonts w:ascii="Times New Roman" w:hAnsi="Times New Roman" w:cs="Times New Roman"/>
          <w:b/>
          <w:sz w:val="27"/>
          <w:szCs w:val="27"/>
        </w:rPr>
      </w:pPr>
      <w:r w:rsidRPr="00037994">
        <w:rPr>
          <w:rFonts w:ascii="Times New Roman" w:hAnsi="Times New Roman" w:cs="Times New Roman"/>
          <w:b/>
          <w:sz w:val="27"/>
          <w:szCs w:val="27"/>
        </w:rPr>
        <w:t>«Управление муниципальным имуществом и регулирование земельных отношений на территории</w:t>
      </w:r>
    </w:p>
    <w:p w:rsidR="0063003D" w:rsidRPr="00037994" w:rsidRDefault="0063003D" w:rsidP="0063003D">
      <w:pPr>
        <w:spacing w:after="0" w:line="240" w:lineRule="auto"/>
        <w:jc w:val="center"/>
        <w:rPr>
          <w:rFonts w:ascii="Times New Roman" w:hAnsi="Times New Roman" w:cs="Times New Roman"/>
          <w:b/>
          <w:sz w:val="27"/>
          <w:szCs w:val="27"/>
        </w:rPr>
      </w:pPr>
      <w:r w:rsidRPr="00037994">
        <w:rPr>
          <w:rFonts w:ascii="Times New Roman" w:hAnsi="Times New Roman" w:cs="Times New Roman"/>
          <w:b/>
          <w:sz w:val="27"/>
          <w:szCs w:val="27"/>
        </w:rPr>
        <w:t>муниципального образования Нововеличковское сельское поселение в составе</w:t>
      </w:r>
    </w:p>
    <w:p w:rsidR="0063003D" w:rsidRPr="00037994" w:rsidRDefault="0063003D" w:rsidP="0063003D">
      <w:pPr>
        <w:spacing w:after="0" w:line="240" w:lineRule="auto"/>
        <w:jc w:val="center"/>
        <w:rPr>
          <w:rFonts w:ascii="Times New Roman" w:hAnsi="Times New Roman" w:cs="Times New Roman"/>
          <w:b/>
          <w:sz w:val="27"/>
          <w:szCs w:val="27"/>
        </w:rPr>
      </w:pPr>
      <w:r w:rsidRPr="00037994">
        <w:rPr>
          <w:rFonts w:ascii="Times New Roman" w:hAnsi="Times New Roman" w:cs="Times New Roman"/>
          <w:b/>
          <w:sz w:val="27"/>
          <w:szCs w:val="27"/>
        </w:rPr>
        <w:t>муниципального образования Динской район на 2017 год»</w:t>
      </w:r>
    </w:p>
    <w:p w:rsidR="0063003D" w:rsidRPr="00037994" w:rsidRDefault="0063003D" w:rsidP="0063003D">
      <w:pPr>
        <w:spacing w:after="0" w:line="240" w:lineRule="auto"/>
        <w:jc w:val="center"/>
        <w:rPr>
          <w:rFonts w:ascii="Times New Roman" w:hAnsi="Times New Roman" w:cs="Times New Roman"/>
          <w:b/>
          <w:sz w:val="27"/>
          <w:szCs w:val="27"/>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993"/>
        <w:gridCol w:w="4961"/>
        <w:gridCol w:w="2551"/>
      </w:tblGrid>
      <w:tr w:rsidR="0063003D" w:rsidRPr="00037994" w:rsidTr="001C6796">
        <w:trPr>
          <w:trHeight w:val="3190"/>
          <w:jc w:val="center"/>
        </w:trPr>
        <w:tc>
          <w:tcPr>
            <w:tcW w:w="659" w:type="dxa"/>
            <w:shd w:val="clear" w:color="auto" w:fill="auto"/>
            <w:vAlign w:val="center"/>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w:t>
            </w:r>
          </w:p>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п/п</w:t>
            </w:r>
          </w:p>
        </w:tc>
        <w:tc>
          <w:tcPr>
            <w:tcW w:w="2030" w:type="dxa"/>
            <w:shd w:val="clear" w:color="auto" w:fill="auto"/>
            <w:vAlign w:val="center"/>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shd w:val="clear" w:color="auto" w:fill="FFFFFF"/>
              </w:rPr>
              <w:t>Наименование мероприятия</w:t>
            </w:r>
          </w:p>
        </w:tc>
        <w:tc>
          <w:tcPr>
            <w:tcW w:w="1275" w:type="dxa"/>
            <w:shd w:val="clear" w:color="auto" w:fill="auto"/>
            <w:vAlign w:val="center"/>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shd w:val="clear" w:color="auto" w:fill="FFFFFF"/>
              </w:rPr>
              <w:t>Источники финансирования</w:t>
            </w:r>
          </w:p>
        </w:tc>
        <w:tc>
          <w:tcPr>
            <w:tcW w:w="1701" w:type="dxa"/>
            <w:shd w:val="clear" w:color="auto" w:fill="auto"/>
            <w:vAlign w:val="center"/>
          </w:tcPr>
          <w:p w:rsidR="0063003D" w:rsidRPr="00037994" w:rsidRDefault="0063003D" w:rsidP="0063003D">
            <w:pPr>
              <w:spacing w:after="0" w:line="216" w:lineRule="auto"/>
              <w:ind w:left="-113" w:right="-57"/>
              <w:jc w:val="center"/>
              <w:rPr>
                <w:rFonts w:ascii="Times New Roman" w:hAnsi="Times New Roman" w:cs="Times New Roman"/>
                <w:sz w:val="26"/>
                <w:szCs w:val="26"/>
                <w:shd w:val="clear" w:color="auto" w:fill="FFFFFF"/>
              </w:rPr>
            </w:pPr>
            <w:r w:rsidRPr="00037994">
              <w:rPr>
                <w:rFonts w:ascii="Times New Roman" w:hAnsi="Times New Roman" w:cs="Times New Roman"/>
                <w:sz w:val="26"/>
                <w:szCs w:val="26"/>
                <w:shd w:val="clear" w:color="auto" w:fill="FFFFFF"/>
              </w:rPr>
              <w:t xml:space="preserve">Объем </w:t>
            </w:r>
            <w:proofErr w:type="spellStart"/>
            <w:proofErr w:type="gramStart"/>
            <w:r w:rsidRPr="00037994">
              <w:rPr>
                <w:rFonts w:ascii="Times New Roman" w:hAnsi="Times New Roman" w:cs="Times New Roman"/>
                <w:sz w:val="26"/>
                <w:szCs w:val="26"/>
                <w:shd w:val="clear" w:color="auto" w:fill="FFFFFF"/>
              </w:rPr>
              <w:t>финан-сирования</w:t>
            </w:r>
            <w:proofErr w:type="spellEnd"/>
            <w:proofErr w:type="gramEnd"/>
            <w:r w:rsidRPr="00037994">
              <w:rPr>
                <w:rFonts w:ascii="Times New Roman" w:hAnsi="Times New Roman" w:cs="Times New Roman"/>
                <w:sz w:val="26"/>
                <w:szCs w:val="26"/>
                <w:shd w:val="clear" w:color="auto" w:fill="FFFFFF"/>
              </w:rPr>
              <w:t xml:space="preserve">, </w:t>
            </w:r>
          </w:p>
          <w:p w:rsidR="0063003D" w:rsidRPr="00037994" w:rsidRDefault="0063003D" w:rsidP="0063003D">
            <w:pPr>
              <w:spacing w:after="0" w:line="216" w:lineRule="auto"/>
              <w:ind w:left="-113" w:right="-57"/>
              <w:jc w:val="center"/>
              <w:rPr>
                <w:rFonts w:ascii="Times New Roman" w:hAnsi="Times New Roman" w:cs="Times New Roman"/>
                <w:sz w:val="26"/>
                <w:szCs w:val="26"/>
                <w:shd w:val="clear" w:color="auto" w:fill="FFFFFF"/>
              </w:rPr>
            </w:pPr>
            <w:r w:rsidRPr="00037994">
              <w:rPr>
                <w:rFonts w:ascii="Times New Roman" w:hAnsi="Times New Roman" w:cs="Times New Roman"/>
                <w:sz w:val="26"/>
                <w:szCs w:val="26"/>
                <w:shd w:val="clear" w:color="auto" w:fill="FFFFFF"/>
              </w:rPr>
              <w:t>всего</w:t>
            </w:r>
          </w:p>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shd w:val="clear" w:color="auto" w:fill="FFFFFF"/>
              </w:rPr>
              <w:t>(</w:t>
            </w:r>
            <w:proofErr w:type="spellStart"/>
            <w:r w:rsidRPr="00037994">
              <w:rPr>
                <w:rFonts w:ascii="Times New Roman" w:hAnsi="Times New Roman" w:cs="Times New Roman"/>
                <w:sz w:val="26"/>
                <w:szCs w:val="26"/>
                <w:shd w:val="clear" w:color="auto" w:fill="FFFFFF"/>
              </w:rPr>
              <w:t>тыс.руб</w:t>
            </w:r>
            <w:proofErr w:type="spellEnd"/>
            <w:r w:rsidRPr="00037994">
              <w:rPr>
                <w:rFonts w:ascii="Times New Roman" w:hAnsi="Times New Roman" w:cs="Times New Roman"/>
                <w:sz w:val="26"/>
                <w:szCs w:val="26"/>
                <w:shd w:val="clear" w:color="auto" w:fill="FFFFFF"/>
              </w:rPr>
              <w:t>.)</w:t>
            </w:r>
          </w:p>
        </w:tc>
        <w:tc>
          <w:tcPr>
            <w:tcW w:w="851" w:type="dxa"/>
            <w:vAlign w:val="center"/>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2017</w:t>
            </w:r>
          </w:p>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год</w:t>
            </w:r>
          </w:p>
        </w:tc>
        <w:tc>
          <w:tcPr>
            <w:tcW w:w="850" w:type="dxa"/>
            <w:vAlign w:val="center"/>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2018</w:t>
            </w:r>
          </w:p>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год</w:t>
            </w:r>
          </w:p>
        </w:tc>
        <w:tc>
          <w:tcPr>
            <w:tcW w:w="993" w:type="dxa"/>
            <w:shd w:val="clear" w:color="auto" w:fill="auto"/>
            <w:vAlign w:val="center"/>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2019</w:t>
            </w:r>
          </w:p>
          <w:p w:rsidR="0063003D" w:rsidRPr="00037994" w:rsidRDefault="0063003D" w:rsidP="0063003D">
            <w:pPr>
              <w:spacing w:after="0" w:line="216" w:lineRule="auto"/>
              <w:ind w:left="-113" w:right="-57"/>
              <w:jc w:val="center"/>
              <w:rPr>
                <w:rFonts w:ascii="Times New Roman" w:hAnsi="Times New Roman" w:cs="Times New Roman"/>
                <w:sz w:val="26"/>
                <w:szCs w:val="26"/>
                <w:shd w:val="clear" w:color="auto" w:fill="FFFFFF"/>
              </w:rPr>
            </w:pPr>
            <w:r w:rsidRPr="00037994">
              <w:rPr>
                <w:rFonts w:ascii="Times New Roman" w:hAnsi="Times New Roman" w:cs="Times New Roman"/>
                <w:sz w:val="26"/>
                <w:szCs w:val="26"/>
              </w:rPr>
              <w:t>год</w:t>
            </w:r>
          </w:p>
        </w:tc>
        <w:tc>
          <w:tcPr>
            <w:tcW w:w="4961" w:type="dxa"/>
            <w:shd w:val="clear" w:color="auto" w:fill="auto"/>
            <w:vAlign w:val="center"/>
          </w:tcPr>
          <w:p w:rsidR="0063003D" w:rsidRPr="00037994" w:rsidRDefault="0063003D" w:rsidP="0063003D">
            <w:pPr>
              <w:spacing w:after="0" w:line="216" w:lineRule="auto"/>
              <w:ind w:left="-113" w:right="-57"/>
              <w:jc w:val="center"/>
              <w:rPr>
                <w:rFonts w:ascii="Times New Roman" w:hAnsi="Times New Roman" w:cs="Times New Roman"/>
                <w:sz w:val="26"/>
                <w:szCs w:val="26"/>
                <w:shd w:val="clear" w:color="auto" w:fill="FFFFFF"/>
              </w:rPr>
            </w:pPr>
            <w:r w:rsidRPr="00037994">
              <w:rPr>
                <w:rFonts w:ascii="Times New Roman" w:hAnsi="Times New Roman" w:cs="Times New Roman"/>
                <w:sz w:val="26"/>
                <w:szCs w:val="26"/>
                <w:shd w:val="clear" w:color="auto" w:fill="FFFFFF"/>
              </w:rPr>
              <w:t xml:space="preserve">Непосредственный </w:t>
            </w:r>
          </w:p>
          <w:p w:rsidR="0063003D" w:rsidRPr="00037994" w:rsidRDefault="0063003D" w:rsidP="0063003D">
            <w:pPr>
              <w:spacing w:after="0" w:line="216" w:lineRule="auto"/>
              <w:ind w:left="-113"/>
              <w:jc w:val="center"/>
              <w:rPr>
                <w:rFonts w:ascii="Times New Roman" w:hAnsi="Times New Roman" w:cs="Times New Roman"/>
                <w:sz w:val="26"/>
                <w:szCs w:val="26"/>
              </w:rPr>
            </w:pPr>
            <w:r w:rsidRPr="00037994">
              <w:rPr>
                <w:rFonts w:ascii="Times New Roman" w:hAnsi="Times New Roman" w:cs="Times New Roman"/>
                <w:sz w:val="26"/>
                <w:szCs w:val="26"/>
                <w:shd w:val="clear" w:color="auto" w:fill="FFFFFF"/>
              </w:rPr>
              <w:t>результат реализации мероприятия</w:t>
            </w:r>
          </w:p>
        </w:tc>
        <w:tc>
          <w:tcPr>
            <w:tcW w:w="2551" w:type="dxa"/>
            <w:shd w:val="clear" w:color="auto" w:fill="auto"/>
            <w:vAlign w:val="center"/>
          </w:tcPr>
          <w:p w:rsidR="0063003D" w:rsidRPr="00037994" w:rsidRDefault="0063003D" w:rsidP="0063003D">
            <w:pPr>
              <w:shd w:val="clear" w:color="auto" w:fill="FFFFFF"/>
              <w:spacing w:after="0" w:line="216" w:lineRule="auto"/>
              <w:ind w:left="-113" w:right="-57"/>
              <w:jc w:val="center"/>
              <w:textAlignment w:val="baseline"/>
              <w:rPr>
                <w:rFonts w:ascii="Times New Roman" w:hAnsi="Times New Roman" w:cs="Times New Roman"/>
                <w:sz w:val="26"/>
                <w:szCs w:val="26"/>
                <w:shd w:val="clear" w:color="auto" w:fill="FFFFFF"/>
              </w:rPr>
            </w:pPr>
            <w:r w:rsidRPr="00037994">
              <w:rPr>
                <w:rFonts w:ascii="Times New Roman" w:hAnsi="Times New Roman" w:cs="Times New Roman"/>
                <w:sz w:val="26"/>
                <w:szCs w:val="26"/>
                <w:shd w:val="clear" w:color="auto" w:fill="FFFFFF"/>
              </w:rPr>
              <w:t xml:space="preserve">Участник муниципальной программы </w:t>
            </w:r>
          </w:p>
          <w:p w:rsidR="0063003D" w:rsidRPr="00037994" w:rsidRDefault="0063003D" w:rsidP="0063003D">
            <w:pPr>
              <w:shd w:val="clear" w:color="auto" w:fill="FFFFFF"/>
              <w:spacing w:after="0" w:line="216" w:lineRule="auto"/>
              <w:ind w:left="-113" w:right="-57"/>
              <w:jc w:val="center"/>
              <w:textAlignment w:val="baseline"/>
              <w:rPr>
                <w:rFonts w:ascii="Times New Roman" w:hAnsi="Times New Roman" w:cs="Times New Roman"/>
                <w:sz w:val="26"/>
                <w:szCs w:val="26"/>
              </w:rPr>
            </w:pPr>
            <w:r w:rsidRPr="00037994">
              <w:rPr>
                <w:rFonts w:ascii="Times New Roman" w:hAnsi="Times New Roman" w:cs="Times New Roman"/>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63003D" w:rsidRPr="00037994" w:rsidTr="001C6796">
        <w:trPr>
          <w:jc w:val="center"/>
        </w:trPr>
        <w:tc>
          <w:tcPr>
            <w:tcW w:w="659" w:type="dxa"/>
            <w:shd w:val="clear" w:color="auto" w:fill="auto"/>
            <w:vAlign w:val="center"/>
          </w:tcPr>
          <w:p w:rsidR="0063003D" w:rsidRPr="00037994" w:rsidRDefault="0063003D" w:rsidP="0063003D">
            <w:pPr>
              <w:spacing w:after="0" w:line="216" w:lineRule="auto"/>
              <w:jc w:val="center"/>
              <w:rPr>
                <w:rFonts w:ascii="Times New Roman" w:hAnsi="Times New Roman" w:cs="Times New Roman"/>
                <w:sz w:val="26"/>
                <w:szCs w:val="26"/>
              </w:rPr>
            </w:pPr>
            <w:r w:rsidRPr="00037994">
              <w:rPr>
                <w:rFonts w:ascii="Times New Roman" w:hAnsi="Times New Roman" w:cs="Times New Roman"/>
                <w:sz w:val="26"/>
                <w:szCs w:val="26"/>
              </w:rPr>
              <w:t>1</w:t>
            </w:r>
          </w:p>
        </w:tc>
        <w:tc>
          <w:tcPr>
            <w:tcW w:w="2030" w:type="dxa"/>
            <w:vAlign w:val="center"/>
          </w:tcPr>
          <w:p w:rsidR="0063003D" w:rsidRPr="00037994" w:rsidRDefault="0063003D" w:rsidP="0063003D">
            <w:pPr>
              <w:spacing w:after="0" w:line="216" w:lineRule="auto"/>
              <w:jc w:val="center"/>
              <w:rPr>
                <w:rFonts w:ascii="Times New Roman" w:hAnsi="Times New Roman" w:cs="Times New Roman"/>
                <w:sz w:val="26"/>
                <w:szCs w:val="26"/>
              </w:rPr>
            </w:pPr>
            <w:r w:rsidRPr="00037994">
              <w:rPr>
                <w:rFonts w:ascii="Times New Roman" w:hAnsi="Times New Roman" w:cs="Times New Roman"/>
                <w:sz w:val="26"/>
                <w:szCs w:val="26"/>
              </w:rPr>
              <w:t>2</w:t>
            </w:r>
          </w:p>
        </w:tc>
        <w:tc>
          <w:tcPr>
            <w:tcW w:w="1275" w:type="dxa"/>
            <w:shd w:val="clear" w:color="auto" w:fill="auto"/>
            <w:vAlign w:val="center"/>
          </w:tcPr>
          <w:p w:rsidR="0063003D" w:rsidRPr="00037994" w:rsidRDefault="0063003D" w:rsidP="0063003D">
            <w:pPr>
              <w:spacing w:after="0" w:line="216" w:lineRule="auto"/>
              <w:jc w:val="center"/>
              <w:rPr>
                <w:rFonts w:ascii="Times New Roman" w:hAnsi="Times New Roman" w:cs="Times New Roman"/>
                <w:sz w:val="26"/>
                <w:szCs w:val="26"/>
              </w:rPr>
            </w:pPr>
            <w:r w:rsidRPr="00037994">
              <w:rPr>
                <w:rFonts w:ascii="Times New Roman" w:hAnsi="Times New Roman" w:cs="Times New Roman"/>
                <w:sz w:val="26"/>
                <w:szCs w:val="26"/>
              </w:rPr>
              <w:t>3</w:t>
            </w:r>
          </w:p>
        </w:tc>
        <w:tc>
          <w:tcPr>
            <w:tcW w:w="1701" w:type="dxa"/>
            <w:shd w:val="clear" w:color="auto" w:fill="auto"/>
            <w:vAlign w:val="center"/>
          </w:tcPr>
          <w:p w:rsidR="0063003D" w:rsidRPr="00037994" w:rsidRDefault="0063003D" w:rsidP="0063003D">
            <w:pPr>
              <w:spacing w:after="0" w:line="216" w:lineRule="auto"/>
              <w:jc w:val="center"/>
              <w:rPr>
                <w:rFonts w:ascii="Times New Roman" w:hAnsi="Times New Roman" w:cs="Times New Roman"/>
                <w:sz w:val="26"/>
                <w:szCs w:val="26"/>
              </w:rPr>
            </w:pPr>
            <w:r w:rsidRPr="00037994">
              <w:rPr>
                <w:rFonts w:ascii="Times New Roman" w:hAnsi="Times New Roman" w:cs="Times New Roman"/>
                <w:sz w:val="26"/>
                <w:szCs w:val="26"/>
              </w:rPr>
              <w:t>4</w:t>
            </w: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5</w:t>
            </w: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6</w:t>
            </w:r>
          </w:p>
        </w:tc>
        <w:tc>
          <w:tcPr>
            <w:tcW w:w="993" w:type="dxa"/>
            <w:shd w:val="clear" w:color="auto" w:fill="auto"/>
            <w:vAlign w:val="center"/>
          </w:tcPr>
          <w:p w:rsidR="0063003D" w:rsidRPr="00037994" w:rsidRDefault="0063003D" w:rsidP="0063003D">
            <w:pPr>
              <w:spacing w:after="0" w:line="216" w:lineRule="auto"/>
              <w:jc w:val="center"/>
              <w:rPr>
                <w:rFonts w:ascii="Times New Roman" w:hAnsi="Times New Roman" w:cs="Times New Roman"/>
                <w:sz w:val="26"/>
                <w:szCs w:val="26"/>
              </w:rPr>
            </w:pPr>
            <w:r w:rsidRPr="00037994">
              <w:rPr>
                <w:rFonts w:ascii="Times New Roman" w:hAnsi="Times New Roman" w:cs="Times New Roman"/>
                <w:sz w:val="26"/>
                <w:szCs w:val="26"/>
              </w:rPr>
              <w:t>7</w:t>
            </w:r>
          </w:p>
        </w:tc>
        <w:tc>
          <w:tcPr>
            <w:tcW w:w="4961" w:type="dxa"/>
            <w:shd w:val="clear" w:color="auto" w:fill="auto"/>
            <w:vAlign w:val="center"/>
          </w:tcPr>
          <w:p w:rsidR="0063003D" w:rsidRPr="00037994" w:rsidRDefault="0063003D" w:rsidP="0063003D">
            <w:pPr>
              <w:spacing w:after="0" w:line="216" w:lineRule="auto"/>
              <w:jc w:val="center"/>
              <w:rPr>
                <w:rFonts w:ascii="Times New Roman" w:hAnsi="Times New Roman" w:cs="Times New Roman"/>
                <w:sz w:val="26"/>
                <w:szCs w:val="26"/>
              </w:rPr>
            </w:pPr>
            <w:r w:rsidRPr="00037994">
              <w:rPr>
                <w:rFonts w:ascii="Times New Roman" w:hAnsi="Times New Roman" w:cs="Times New Roman"/>
                <w:sz w:val="26"/>
                <w:szCs w:val="26"/>
              </w:rPr>
              <w:t>8</w:t>
            </w:r>
          </w:p>
        </w:tc>
        <w:tc>
          <w:tcPr>
            <w:tcW w:w="2551" w:type="dxa"/>
            <w:shd w:val="clear" w:color="auto" w:fill="auto"/>
            <w:vAlign w:val="center"/>
          </w:tcPr>
          <w:p w:rsidR="0063003D" w:rsidRPr="00037994" w:rsidRDefault="0063003D" w:rsidP="0063003D">
            <w:pPr>
              <w:spacing w:after="0" w:line="216" w:lineRule="auto"/>
              <w:jc w:val="center"/>
              <w:rPr>
                <w:rFonts w:ascii="Times New Roman" w:hAnsi="Times New Roman" w:cs="Times New Roman"/>
                <w:sz w:val="26"/>
                <w:szCs w:val="26"/>
              </w:rPr>
            </w:pPr>
            <w:r w:rsidRPr="00037994">
              <w:rPr>
                <w:rFonts w:ascii="Times New Roman" w:hAnsi="Times New Roman" w:cs="Times New Roman"/>
                <w:sz w:val="26"/>
                <w:szCs w:val="26"/>
              </w:rPr>
              <w:t>9</w:t>
            </w:r>
          </w:p>
        </w:tc>
      </w:tr>
      <w:tr w:rsidR="0063003D" w:rsidRPr="00037994" w:rsidTr="001C6796">
        <w:trPr>
          <w:jc w:val="center"/>
        </w:trPr>
        <w:tc>
          <w:tcPr>
            <w:tcW w:w="659" w:type="dxa"/>
            <w:vMerge w:val="restart"/>
            <w:shd w:val="clear" w:color="auto" w:fill="auto"/>
          </w:tcPr>
          <w:p w:rsidR="0063003D" w:rsidRPr="00037994" w:rsidRDefault="0063003D" w:rsidP="0063003D">
            <w:pPr>
              <w:spacing w:after="0" w:line="216" w:lineRule="auto"/>
              <w:jc w:val="center"/>
              <w:rPr>
                <w:rFonts w:ascii="Times New Roman" w:hAnsi="Times New Roman" w:cs="Times New Roman"/>
                <w:sz w:val="26"/>
                <w:szCs w:val="26"/>
              </w:rPr>
            </w:pPr>
            <w:r w:rsidRPr="00037994">
              <w:rPr>
                <w:rFonts w:ascii="Times New Roman" w:hAnsi="Times New Roman" w:cs="Times New Roman"/>
                <w:sz w:val="26"/>
                <w:szCs w:val="26"/>
              </w:rPr>
              <w:t>1.</w:t>
            </w:r>
          </w:p>
        </w:tc>
        <w:tc>
          <w:tcPr>
            <w:tcW w:w="2030" w:type="dxa"/>
            <w:vMerge w:val="restart"/>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 xml:space="preserve">Проведение работ по изготовлению технической документации </w:t>
            </w:r>
            <w:r w:rsidRPr="00037994">
              <w:rPr>
                <w:rFonts w:ascii="Times New Roman" w:hAnsi="Times New Roman" w:cs="Times New Roman"/>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lastRenderedPageBreak/>
              <w:t>всего</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158,20</w:t>
            </w: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18,20</w:t>
            </w: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70,00</w:t>
            </w: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70,00</w:t>
            </w: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037994">
              <w:rPr>
                <w:rFonts w:ascii="Times New Roman" w:hAnsi="Times New Roman" w:cs="Times New Roman"/>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lastRenderedPageBreak/>
              <w:t>Отдел земельных и имущественных отношений</w:t>
            </w: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jc w:val="center"/>
              <w:rPr>
                <w:rFonts w:ascii="Times New Roman" w:hAnsi="Times New Roman" w:cs="Times New Roman"/>
                <w:sz w:val="26"/>
                <w:szCs w:val="26"/>
              </w:rPr>
            </w:pPr>
          </w:p>
        </w:tc>
        <w:tc>
          <w:tcPr>
            <w:tcW w:w="2030"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местный 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158,20</w:t>
            </w: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18,20</w:t>
            </w: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70,00</w:t>
            </w: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70,00</w:t>
            </w: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jc w:val="center"/>
              <w:rPr>
                <w:rFonts w:ascii="Times New Roman" w:hAnsi="Times New Roman" w:cs="Times New Roman"/>
                <w:sz w:val="26"/>
                <w:szCs w:val="26"/>
              </w:rPr>
            </w:pPr>
          </w:p>
        </w:tc>
        <w:tc>
          <w:tcPr>
            <w:tcW w:w="2030"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краевой 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jc w:val="center"/>
              <w:rPr>
                <w:rFonts w:ascii="Times New Roman" w:hAnsi="Times New Roman" w:cs="Times New Roman"/>
                <w:sz w:val="26"/>
                <w:szCs w:val="26"/>
              </w:rPr>
            </w:pPr>
          </w:p>
        </w:tc>
        <w:tc>
          <w:tcPr>
            <w:tcW w:w="2030"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федеральный 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jc w:val="center"/>
              <w:rPr>
                <w:rFonts w:ascii="Times New Roman" w:hAnsi="Times New Roman" w:cs="Times New Roman"/>
                <w:sz w:val="26"/>
                <w:szCs w:val="26"/>
              </w:rPr>
            </w:pPr>
          </w:p>
        </w:tc>
        <w:tc>
          <w:tcPr>
            <w:tcW w:w="2030"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внебюджетные источники</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jc w:val="center"/>
              <w:rPr>
                <w:rFonts w:ascii="Times New Roman" w:hAnsi="Times New Roman" w:cs="Times New Roman"/>
                <w:sz w:val="26"/>
                <w:szCs w:val="26"/>
              </w:rPr>
            </w:pPr>
          </w:p>
        </w:tc>
        <w:tc>
          <w:tcPr>
            <w:tcW w:w="2030"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в том числе:</w:t>
            </w: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2</w:t>
            </w:r>
          </w:p>
        </w:tc>
        <w:tc>
          <w:tcPr>
            <w:tcW w:w="2030"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всего</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567,00</w:t>
            </w: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165,00</w:t>
            </w: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230,00</w:t>
            </w: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172,00</w:t>
            </w: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Увеличение поступлений в бюджет муниципального 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Отдел земельных и имущественных отношений</w:t>
            </w:r>
          </w:p>
        </w:tc>
      </w:tr>
      <w:tr w:rsidR="0063003D" w:rsidRPr="00037994" w:rsidTr="001C6796">
        <w:trPr>
          <w:jc w:val="center"/>
        </w:trPr>
        <w:tc>
          <w:tcPr>
            <w:tcW w:w="659"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местный 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567,00</w:t>
            </w: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165,00</w:t>
            </w: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230,00</w:t>
            </w: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172,00</w:t>
            </w: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краевой 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 xml:space="preserve">федеральный </w:t>
            </w:r>
            <w:r w:rsidRPr="00037994">
              <w:rPr>
                <w:rFonts w:ascii="Times New Roman" w:hAnsi="Times New Roman" w:cs="Times New Roman"/>
                <w:sz w:val="26"/>
                <w:szCs w:val="26"/>
              </w:rPr>
              <w:lastRenderedPageBreak/>
              <w:t>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внебюджетные источники</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val="restart"/>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vMerge w:val="restart"/>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Итого</w:t>
            </w: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всего</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725,20</w:t>
            </w: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183,20</w:t>
            </w: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300,00</w:t>
            </w: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242,00</w:t>
            </w: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местный 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725,20</w:t>
            </w: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183,20</w:t>
            </w: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r w:rsidRPr="00037994">
              <w:rPr>
                <w:rFonts w:ascii="Times New Roman" w:hAnsi="Times New Roman" w:cs="Times New Roman"/>
                <w:sz w:val="26"/>
                <w:szCs w:val="26"/>
              </w:rPr>
              <w:t>300,00</w:t>
            </w: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242,00</w:t>
            </w: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 xml:space="preserve">краевой </w:t>
            </w:r>
            <w:r w:rsidRPr="00037994">
              <w:rPr>
                <w:rFonts w:ascii="Times New Roman" w:hAnsi="Times New Roman" w:cs="Times New Roman"/>
                <w:sz w:val="26"/>
                <w:szCs w:val="26"/>
                <w:lang w:val="en-US"/>
              </w:rPr>
              <w:t xml:space="preserve"> </w:t>
            </w:r>
            <w:r w:rsidRPr="00037994">
              <w:rPr>
                <w:rFonts w:ascii="Times New Roman" w:hAnsi="Times New Roman" w:cs="Times New Roman"/>
                <w:sz w:val="26"/>
                <w:szCs w:val="26"/>
              </w:rPr>
              <w:t>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федеральный бюджет</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r w:rsidR="0063003D" w:rsidRPr="00037994" w:rsidTr="001C6796">
        <w:trPr>
          <w:jc w:val="center"/>
        </w:trPr>
        <w:tc>
          <w:tcPr>
            <w:tcW w:w="659"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030" w:type="dxa"/>
            <w:vMerge/>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1275"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r w:rsidRPr="00037994">
              <w:rPr>
                <w:rFonts w:ascii="Times New Roman" w:hAnsi="Times New Roman" w:cs="Times New Roman"/>
                <w:sz w:val="26"/>
                <w:szCs w:val="26"/>
              </w:rPr>
              <w:t>внебюджетные источники</w:t>
            </w:r>
          </w:p>
        </w:tc>
        <w:tc>
          <w:tcPr>
            <w:tcW w:w="170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851"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850" w:type="dxa"/>
          </w:tcPr>
          <w:p w:rsidR="0063003D" w:rsidRPr="00037994" w:rsidRDefault="0063003D" w:rsidP="0063003D">
            <w:pPr>
              <w:spacing w:after="0" w:line="216" w:lineRule="auto"/>
              <w:ind w:left="-113" w:right="-57"/>
              <w:jc w:val="center"/>
              <w:rPr>
                <w:rFonts w:ascii="Times New Roman" w:hAnsi="Times New Roman" w:cs="Times New Roman"/>
                <w:sz w:val="26"/>
                <w:szCs w:val="26"/>
              </w:rPr>
            </w:pPr>
          </w:p>
        </w:tc>
        <w:tc>
          <w:tcPr>
            <w:tcW w:w="993"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496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c>
          <w:tcPr>
            <w:tcW w:w="2551" w:type="dxa"/>
            <w:shd w:val="clear" w:color="auto" w:fill="auto"/>
          </w:tcPr>
          <w:p w:rsidR="0063003D" w:rsidRPr="00037994" w:rsidRDefault="0063003D" w:rsidP="0063003D">
            <w:pPr>
              <w:spacing w:after="0" w:line="216" w:lineRule="auto"/>
              <w:rPr>
                <w:rFonts w:ascii="Times New Roman" w:hAnsi="Times New Roman" w:cs="Times New Roman"/>
                <w:sz w:val="26"/>
                <w:szCs w:val="26"/>
              </w:rPr>
            </w:pPr>
          </w:p>
        </w:tc>
      </w:tr>
    </w:tbl>
    <w:p w:rsidR="0063003D" w:rsidRPr="00037994" w:rsidRDefault="0063003D" w:rsidP="0063003D">
      <w:pPr>
        <w:keepNext/>
        <w:keepLines/>
        <w:shd w:val="clear" w:color="auto" w:fill="FFFFFF"/>
        <w:spacing w:after="0" w:line="240" w:lineRule="auto"/>
        <w:jc w:val="both"/>
        <w:rPr>
          <w:rFonts w:ascii="Times New Roman" w:hAnsi="Times New Roman" w:cs="Times New Roman"/>
          <w:sz w:val="28"/>
          <w:szCs w:val="28"/>
        </w:rPr>
      </w:pPr>
    </w:p>
    <w:p w:rsidR="0063003D" w:rsidRPr="00037994" w:rsidRDefault="0063003D" w:rsidP="0063003D">
      <w:pPr>
        <w:keepNext/>
        <w:keepLines/>
        <w:shd w:val="clear" w:color="auto" w:fill="FFFFFF"/>
        <w:spacing w:after="0" w:line="240" w:lineRule="auto"/>
        <w:jc w:val="both"/>
        <w:rPr>
          <w:rFonts w:ascii="Times New Roman" w:hAnsi="Times New Roman" w:cs="Times New Roman"/>
          <w:sz w:val="28"/>
          <w:szCs w:val="28"/>
        </w:rPr>
      </w:pPr>
    </w:p>
    <w:p w:rsidR="0063003D" w:rsidRPr="00037994" w:rsidRDefault="0063003D" w:rsidP="0063003D">
      <w:pPr>
        <w:keepNext/>
        <w:keepLines/>
        <w:shd w:val="clear" w:color="auto" w:fill="FFFFFF"/>
        <w:spacing w:after="0" w:line="240" w:lineRule="auto"/>
        <w:jc w:val="both"/>
        <w:rPr>
          <w:rFonts w:ascii="Times New Roman" w:hAnsi="Times New Roman" w:cs="Times New Roman"/>
          <w:sz w:val="28"/>
          <w:szCs w:val="28"/>
        </w:rPr>
      </w:pPr>
    </w:p>
    <w:p w:rsidR="0063003D" w:rsidRPr="00037994" w:rsidRDefault="0063003D" w:rsidP="0063003D">
      <w:pPr>
        <w:autoSpaceDE w:val="0"/>
        <w:autoSpaceDN w:val="0"/>
        <w:adjustRightInd w:val="0"/>
        <w:spacing w:after="0" w:line="240" w:lineRule="auto"/>
        <w:jc w:val="both"/>
        <w:rPr>
          <w:rFonts w:ascii="Times New Roman" w:hAnsi="Times New Roman" w:cs="Times New Roman"/>
          <w:sz w:val="28"/>
          <w:szCs w:val="28"/>
        </w:rPr>
      </w:pPr>
      <w:r w:rsidRPr="00037994">
        <w:rPr>
          <w:rFonts w:ascii="Times New Roman" w:hAnsi="Times New Roman" w:cs="Times New Roman"/>
          <w:sz w:val="28"/>
          <w:szCs w:val="28"/>
        </w:rPr>
        <w:t xml:space="preserve">Начальник отдела земельных и </w:t>
      </w:r>
    </w:p>
    <w:p w:rsidR="0063003D" w:rsidRPr="00037994" w:rsidRDefault="0063003D" w:rsidP="0063003D">
      <w:pPr>
        <w:autoSpaceDE w:val="0"/>
        <w:autoSpaceDN w:val="0"/>
        <w:adjustRightInd w:val="0"/>
        <w:spacing w:after="0" w:line="240" w:lineRule="auto"/>
        <w:jc w:val="both"/>
        <w:rPr>
          <w:rFonts w:ascii="Times New Roman" w:hAnsi="Times New Roman" w:cs="Times New Roman"/>
          <w:sz w:val="28"/>
          <w:szCs w:val="28"/>
        </w:rPr>
      </w:pPr>
      <w:r w:rsidRPr="00037994">
        <w:rPr>
          <w:rFonts w:ascii="Times New Roman" w:hAnsi="Times New Roman" w:cs="Times New Roman"/>
          <w:sz w:val="28"/>
          <w:szCs w:val="28"/>
        </w:rPr>
        <w:t>имущественных отношений</w:t>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Pr="00037994">
        <w:rPr>
          <w:rFonts w:ascii="Times New Roman" w:hAnsi="Times New Roman" w:cs="Times New Roman"/>
          <w:sz w:val="28"/>
          <w:szCs w:val="28"/>
        </w:rPr>
        <w:tab/>
      </w:r>
      <w:r w:rsidR="00384A14">
        <w:rPr>
          <w:rFonts w:ascii="Times New Roman" w:hAnsi="Times New Roman" w:cs="Times New Roman"/>
          <w:sz w:val="28"/>
          <w:szCs w:val="28"/>
        </w:rPr>
        <w:t xml:space="preserve">                </w:t>
      </w:r>
      <w:r w:rsidRPr="00037994">
        <w:rPr>
          <w:rFonts w:ascii="Times New Roman" w:hAnsi="Times New Roman" w:cs="Times New Roman"/>
          <w:sz w:val="28"/>
          <w:szCs w:val="28"/>
        </w:rPr>
        <w:t>О.Г.</w:t>
      </w:r>
      <w:r w:rsidR="00384A14">
        <w:rPr>
          <w:rFonts w:ascii="Times New Roman" w:hAnsi="Times New Roman" w:cs="Times New Roman"/>
          <w:sz w:val="28"/>
          <w:szCs w:val="28"/>
        </w:rPr>
        <w:t xml:space="preserve"> </w:t>
      </w:r>
      <w:proofErr w:type="spellStart"/>
      <w:r w:rsidRPr="00037994">
        <w:rPr>
          <w:rFonts w:ascii="Times New Roman" w:hAnsi="Times New Roman" w:cs="Times New Roman"/>
          <w:sz w:val="28"/>
          <w:szCs w:val="28"/>
        </w:rPr>
        <w:t>Марук</w:t>
      </w:r>
      <w:proofErr w:type="spellEnd"/>
      <w:r w:rsidRPr="00037994">
        <w:rPr>
          <w:rFonts w:ascii="Times New Roman" w:hAnsi="Times New Roman" w:cs="Times New Roman"/>
          <w:sz w:val="28"/>
          <w:szCs w:val="28"/>
        </w:rPr>
        <w:t xml:space="preserve"> </w:t>
      </w:r>
    </w:p>
    <w:p w:rsidR="0063003D" w:rsidRPr="00037994" w:rsidRDefault="0063003D" w:rsidP="0063003D">
      <w:pPr>
        <w:autoSpaceDE w:val="0"/>
        <w:autoSpaceDN w:val="0"/>
        <w:adjustRightInd w:val="0"/>
        <w:spacing w:after="0" w:line="240" w:lineRule="auto"/>
        <w:jc w:val="both"/>
        <w:rPr>
          <w:rFonts w:ascii="Times New Roman" w:hAnsi="Times New Roman" w:cs="Times New Roman"/>
          <w:sz w:val="28"/>
          <w:szCs w:val="28"/>
        </w:rPr>
      </w:pPr>
    </w:p>
    <w:p w:rsidR="0063003D" w:rsidRPr="00037994" w:rsidRDefault="0063003D" w:rsidP="0063003D">
      <w:pPr>
        <w:autoSpaceDE w:val="0"/>
        <w:autoSpaceDN w:val="0"/>
        <w:adjustRightInd w:val="0"/>
        <w:spacing w:after="0" w:line="240" w:lineRule="auto"/>
        <w:jc w:val="both"/>
        <w:rPr>
          <w:rFonts w:ascii="Times New Roman" w:hAnsi="Times New Roman" w:cs="Times New Roman"/>
          <w:sz w:val="28"/>
          <w:szCs w:val="28"/>
        </w:rPr>
      </w:pPr>
    </w:p>
    <w:p w:rsidR="0063003D" w:rsidRPr="00037994" w:rsidRDefault="0063003D" w:rsidP="0063003D">
      <w:pPr>
        <w:autoSpaceDE w:val="0"/>
        <w:autoSpaceDN w:val="0"/>
        <w:adjustRightInd w:val="0"/>
        <w:spacing w:after="0" w:line="240" w:lineRule="auto"/>
        <w:jc w:val="both"/>
        <w:rPr>
          <w:rFonts w:ascii="Times New Roman" w:hAnsi="Times New Roman" w:cs="Times New Roman"/>
          <w:sz w:val="28"/>
          <w:szCs w:val="28"/>
        </w:rPr>
      </w:pPr>
    </w:p>
    <w:p w:rsidR="0063003D" w:rsidRPr="00037994" w:rsidRDefault="0063003D" w:rsidP="0063003D">
      <w:pPr>
        <w:tabs>
          <w:tab w:val="left" w:pos="5580"/>
        </w:tabs>
        <w:spacing w:after="0"/>
        <w:jc w:val="both"/>
        <w:rPr>
          <w:rFonts w:ascii="Times New Roman" w:hAnsi="Times New Roman" w:cs="Times New Roman"/>
          <w:sz w:val="28"/>
          <w:szCs w:val="28"/>
        </w:rPr>
      </w:pPr>
    </w:p>
    <w:sectPr w:rsidR="0063003D" w:rsidRPr="00037994" w:rsidSect="0063003D">
      <w:pgSz w:w="16838" w:h="11906" w:orient="landscape"/>
      <w:pgMar w:top="170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2"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F726C80"/>
    <w:multiLevelType w:val="hybridMultilevel"/>
    <w:tmpl w:val="8078DFB6"/>
    <w:lvl w:ilvl="0" w:tplc="145C7F00">
      <w:start w:val="2"/>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A4F"/>
    <w:rsid w:val="00037994"/>
    <w:rsid w:val="001C6796"/>
    <w:rsid w:val="00384A14"/>
    <w:rsid w:val="00450A64"/>
    <w:rsid w:val="0063003D"/>
    <w:rsid w:val="00A64A4F"/>
    <w:rsid w:val="00B46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5C1B24-FCE2-46C8-A576-5F706F648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0A64"/>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450A64"/>
    <w:pPr>
      <w:spacing w:after="120" w:line="480" w:lineRule="auto"/>
    </w:pPr>
    <w:rPr>
      <w:rFonts w:eastAsia="Calibri" w:cs="Times New Roman"/>
    </w:rPr>
  </w:style>
  <w:style w:type="character" w:customStyle="1" w:styleId="20">
    <w:name w:val="Основной текст 2 Знак"/>
    <w:basedOn w:val="a0"/>
    <w:link w:val="2"/>
    <w:rsid w:val="00450A64"/>
    <w:rPr>
      <w:rFonts w:ascii="Calibri" w:eastAsia="Calibri" w:hAnsi="Calibri" w:cs="Times New Roman"/>
      <w:lang w:eastAsia="ru-RU"/>
    </w:rPr>
  </w:style>
  <w:style w:type="paragraph" w:styleId="a3">
    <w:name w:val="Balloon Text"/>
    <w:basedOn w:val="a"/>
    <w:link w:val="a4"/>
    <w:uiPriority w:val="99"/>
    <w:semiHidden/>
    <w:unhideWhenUsed/>
    <w:rsid w:val="00450A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50A64"/>
    <w:rPr>
      <w:rFonts w:ascii="Tahoma" w:eastAsia="Times New Roman" w:hAnsi="Tahoma" w:cs="Tahoma"/>
      <w:sz w:val="16"/>
      <w:szCs w:val="16"/>
      <w:lang w:eastAsia="ru-RU"/>
    </w:rPr>
  </w:style>
  <w:style w:type="paragraph" w:styleId="a5">
    <w:name w:val="List Paragraph"/>
    <w:basedOn w:val="a"/>
    <w:uiPriority w:val="34"/>
    <w:qFormat/>
    <w:rsid w:val="00450A64"/>
    <w:pPr>
      <w:spacing w:after="0" w:line="240" w:lineRule="auto"/>
      <w:ind w:left="720"/>
      <w:contextualSpacing/>
    </w:pPr>
    <w:rPr>
      <w:rFonts w:ascii="Times New Roman" w:hAnsi="Times New Roman" w:cs="Times New Roman"/>
      <w:sz w:val="24"/>
      <w:szCs w:val="24"/>
    </w:rPr>
  </w:style>
  <w:style w:type="paragraph" w:customStyle="1" w:styleId="a6">
    <w:name w:val="Знак"/>
    <w:basedOn w:val="a"/>
    <w:rsid w:val="00450A64"/>
    <w:pPr>
      <w:spacing w:after="0" w:line="240" w:lineRule="auto"/>
    </w:pPr>
    <w:rPr>
      <w:rFonts w:ascii="Verdana" w:hAnsi="Verdana" w:cs="Verdana"/>
      <w:sz w:val="20"/>
      <w:szCs w:val="20"/>
      <w:lang w:val="en-US" w:eastAsia="en-US"/>
    </w:rPr>
  </w:style>
  <w:style w:type="paragraph" w:styleId="3">
    <w:name w:val="Body Text 3"/>
    <w:basedOn w:val="a"/>
    <w:link w:val="30"/>
    <w:uiPriority w:val="99"/>
    <w:semiHidden/>
    <w:unhideWhenUsed/>
    <w:rsid w:val="00450A64"/>
    <w:pPr>
      <w:spacing w:after="120"/>
    </w:pPr>
    <w:rPr>
      <w:sz w:val="16"/>
      <w:szCs w:val="16"/>
    </w:rPr>
  </w:style>
  <w:style w:type="character" w:customStyle="1" w:styleId="30">
    <w:name w:val="Основной текст 3 Знак"/>
    <w:basedOn w:val="a0"/>
    <w:link w:val="3"/>
    <w:uiPriority w:val="99"/>
    <w:semiHidden/>
    <w:rsid w:val="00450A64"/>
    <w:rPr>
      <w:rFonts w:ascii="Calibri" w:eastAsia="Times New Roman" w:hAnsi="Calibri" w:cs="Calibri"/>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16</Pages>
  <Words>3711</Words>
  <Characters>21154</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Власова</cp:lastModifiedBy>
  <cp:revision>4</cp:revision>
  <dcterms:created xsi:type="dcterms:W3CDTF">2017-12-14T10:40:00Z</dcterms:created>
  <dcterms:modified xsi:type="dcterms:W3CDTF">2017-12-14T11:58:00Z</dcterms:modified>
</cp:coreProperties>
</file>