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944" w:rsidRDefault="00965944" w:rsidP="00965944">
      <w:pPr>
        <w:jc w:val="center"/>
        <w:rPr>
          <w:b/>
          <w:sz w:val="28"/>
          <w:szCs w:val="28"/>
        </w:rPr>
      </w:pPr>
      <w:r w:rsidRPr="00EB31F2">
        <w:rPr>
          <w:rFonts w:ascii="Calibri" w:eastAsia="Calibri" w:hAnsi="Calibri"/>
          <w:noProof/>
        </w:rPr>
        <w:drawing>
          <wp:inline distT="0" distB="0" distL="0" distR="0" wp14:anchorId="71914AF9" wp14:editId="6DF62B17">
            <wp:extent cx="449580" cy="518160"/>
            <wp:effectExtent l="0" t="0" r="7620" b="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82D" w:rsidRPr="00477A93" w:rsidRDefault="004E682D" w:rsidP="004E682D">
      <w:pPr>
        <w:jc w:val="center"/>
        <w:rPr>
          <w:b/>
          <w:sz w:val="28"/>
          <w:szCs w:val="28"/>
        </w:rPr>
      </w:pPr>
      <w:r w:rsidRPr="00477A93"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4E682D" w:rsidRPr="00477A93" w:rsidRDefault="004E682D" w:rsidP="004E682D">
      <w:pPr>
        <w:ind w:left="-142" w:firstLine="709"/>
        <w:jc w:val="center"/>
        <w:rPr>
          <w:b/>
          <w:sz w:val="28"/>
          <w:szCs w:val="28"/>
        </w:rPr>
      </w:pPr>
      <w:r w:rsidRPr="00477A93">
        <w:rPr>
          <w:b/>
          <w:sz w:val="28"/>
          <w:szCs w:val="28"/>
        </w:rPr>
        <w:t>ДИНСКОГО РАЙОНА</w:t>
      </w:r>
    </w:p>
    <w:p w:rsidR="004E682D" w:rsidRPr="00477A93" w:rsidRDefault="004E682D" w:rsidP="004E682D">
      <w:pPr>
        <w:jc w:val="center"/>
        <w:rPr>
          <w:b/>
          <w:sz w:val="28"/>
          <w:szCs w:val="28"/>
        </w:rPr>
      </w:pPr>
    </w:p>
    <w:p w:rsidR="004E682D" w:rsidRPr="00477A93" w:rsidRDefault="004E682D" w:rsidP="004E682D">
      <w:pPr>
        <w:jc w:val="center"/>
        <w:rPr>
          <w:rFonts w:eastAsia="Calibri"/>
          <w:b/>
          <w:bCs/>
          <w:sz w:val="28"/>
          <w:szCs w:val="28"/>
        </w:rPr>
      </w:pPr>
      <w:r w:rsidRPr="00477A93">
        <w:rPr>
          <w:rFonts w:eastAsia="Calibri"/>
          <w:b/>
          <w:sz w:val="28"/>
          <w:szCs w:val="28"/>
        </w:rPr>
        <w:t>РЕШЕНИЕ</w:t>
      </w:r>
    </w:p>
    <w:p w:rsidR="004E682D" w:rsidRPr="00FE58C0" w:rsidRDefault="004E682D" w:rsidP="004E682D">
      <w:pPr>
        <w:jc w:val="center"/>
        <w:rPr>
          <w:sz w:val="28"/>
          <w:szCs w:val="28"/>
        </w:rPr>
      </w:pPr>
    </w:p>
    <w:p w:rsidR="004E682D" w:rsidRPr="004E682D" w:rsidRDefault="004E682D" w:rsidP="004E68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65944">
        <w:rPr>
          <w:sz w:val="28"/>
          <w:szCs w:val="28"/>
        </w:rPr>
        <w:t>21.12.2017</w:t>
      </w:r>
      <w:r>
        <w:rPr>
          <w:sz w:val="28"/>
          <w:szCs w:val="28"/>
        </w:rPr>
        <w:t xml:space="preserve">                        </w:t>
      </w:r>
      <w:r w:rsidRPr="00FE58C0">
        <w:rPr>
          <w:sz w:val="28"/>
          <w:szCs w:val="28"/>
        </w:rPr>
        <w:t xml:space="preserve"> </w:t>
      </w:r>
      <w:r w:rsidRPr="00FE58C0">
        <w:rPr>
          <w:color w:val="FFFFFF"/>
          <w:sz w:val="28"/>
          <w:szCs w:val="28"/>
        </w:rPr>
        <w:t>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</w:t>
      </w:r>
      <w:r w:rsidR="00965944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</w:t>
      </w:r>
      <w:r w:rsidRPr="004E682D">
        <w:rPr>
          <w:sz w:val="28"/>
          <w:szCs w:val="28"/>
        </w:rPr>
        <w:t xml:space="preserve">№ </w:t>
      </w:r>
      <w:r w:rsidR="00965944">
        <w:rPr>
          <w:sz w:val="28"/>
          <w:szCs w:val="28"/>
        </w:rPr>
        <w:t>247-51/3</w:t>
      </w:r>
    </w:p>
    <w:p w:rsidR="004E682D" w:rsidRPr="00FE58C0" w:rsidRDefault="004E682D" w:rsidP="004E682D">
      <w:pPr>
        <w:jc w:val="center"/>
        <w:rPr>
          <w:sz w:val="28"/>
          <w:szCs w:val="28"/>
        </w:rPr>
      </w:pPr>
      <w:r w:rsidRPr="00FE58C0">
        <w:rPr>
          <w:sz w:val="28"/>
          <w:szCs w:val="28"/>
        </w:rPr>
        <w:t>станица Нововеличковская</w:t>
      </w:r>
    </w:p>
    <w:p w:rsidR="004E682D" w:rsidRPr="00FE58C0" w:rsidRDefault="004E682D" w:rsidP="004E682D">
      <w:pPr>
        <w:jc w:val="center"/>
        <w:rPr>
          <w:sz w:val="28"/>
          <w:szCs w:val="28"/>
        </w:rPr>
      </w:pPr>
    </w:p>
    <w:p w:rsidR="004E682D" w:rsidRPr="00FE58C0" w:rsidRDefault="004E682D" w:rsidP="004E682D">
      <w:pPr>
        <w:jc w:val="center"/>
        <w:rPr>
          <w:sz w:val="28"/>
          <w:szCs w:val="28"/>
        </w:rPr>
      </w:pPr>
    </w:p>
    <w:p w:rsidR="004E682D" w:rsidRPr="00FE58C0" w:rsidRDefault="004E682D" w:rsidP="004E682D">
      <w:pPr>
        <w:shd w:val="clear" w:color="auto" w:fill="FFFFFF"/>
        <w:tabs>
          <w:tab w:val="left" w:pos="1220"/>
        </w:tabs>
        <w:jc w:val="both"/>
        <w:rPr>
          <w:color w:val="000000"/>
          <w:spacing w:val="2"/>
          <w:sz w:val="28"/>
          <w:szCs w:val="28"/>
        </w:rPr>
      </w:pPr>
    </w:p>
    <w:p w:rsidR="004E682D" w:rsidRPr="00FE58C0" w:rsidRDefault="004E682D" w:rsidP="004E682D">
      <w:pPr>
        <w:shd w:val="clear" w:color="auto" w:fill="FFFFFF"/>
        <w:tabs>
          <w:tab w:val="left" w:pos="1220"/>
        </w:tabs>
        <w:jc w:val="center"/>
        <w:rPr>
          <w:b/>
          <w:color w:val="000000"/>
          <w:spacing w:val="2"/>
          <w:sz w:val="28"/>
          <w:szCs w:val="28"/>
        </w:rPr>
      </w:pPr>
      <w:r w:rsidRPr="00FE58C0">
        <w:rPr>
          <w:b/>
          <w:color w:val="000000"/>
          <w:spacing w:val="2"/>
          <w:sz w:val="28"/>
          <w:szCs w:val="28"/>
        </w:rPr>
        <w:t xml:space="preserve">Об итогах конкурса на звание  «Лучший орган ТОС» </w:t>
      </w:r>
    </w:p>
    <w:p w:rsidR="004E682D" w:rsidRPr="00FE58C0" w:rsidRDefault="004E682D" w:rsidP="004E682D">
      <w:pPr>
        <w:shd w:val="clear" w:color="auto" w:fill="FFFFFF"/>
        <w:tabs>
          <w:tab w:val="left" w:pos="1220"/>
        </w:tabs>
        <w:jc w:val="center"/>
        <w:rPr>
          <w:b/>
          <w:color w:val="000000"/>
          <w:spacing w:val="2"/>
          <w:sz w:val="28"/>
          <w:szCs w:val="28"/>
        </w:rPr>
      </w:pPr>
      <w:r w:rsidRPr="00FE58C0">
        <w:rPr>
          <w:b/>
          <w:color w:val="000000"/>
          <w:spacing w:val="2"/>
          <w:sz w:val="28"/>
          <w:szCs w:val="28"/>
        </w:rPr>
        <w:t>Нововеличковского се</w:t>
      </w:r>
      <w:bookmarkStart w:id="0" w:name="_GoBack"/>
      <w:bookmarkEnd w:id="0"/>
      <w:r w:rsidRPr="00FE58C0">
        <w:rPr>
          <w:b/>
          <w:color w:val="000000"/>
          <w:spacing w:val="2"/>
          <w:sz w:val="28"/>
          <w:szCs w:val="28"/>
        </w:rPr>
        <w:t xml:space="preserve">льского поселения в </w:t>
      </w:r>
      <w:r>
        <w:rPr>
          <w:b/>
          <w:color w:val="000000"/>
          <w:spacing w:val="2"/>
          <w:sz w:val="28"/>
          <w:szCs w:val="28"/>
        </w:rPr>
        <w:t>2017</w:t>
      </w:r>
      <w:r w:rsidRPr="00FE58C0">
        <w:rPr>
          <w:b/>
          <w:color w:val="000000"/>
          <w:spacing w:val="2"/>
          <w:sz w:val="28"/>
          <w:szCs w:val="28"/>
        </w:rPr>
        <w:t xml:space="preserve"> году</w:t>
      </w:r>
    </w:p>
    <w:p w:rsidR="004E682D" w:rsidRPr="00FE58C0" w:rsidRDefault="004E682D" w:rsidP="004E682D">
      <w:pPr>
        <w:jc w:val="center"/>
        <w:rPr>
          <w:b/>
          <w:sz w:val="28"/>
          <w:szCs w:val="28"/>
        </w:rPr>
      </w:pPr>
    </w:p>
    <w:p w:rsidR="004E682D" w:rsidRPr="00FE58C0" w:rsidRDefault="004E682D" w:rsidP="004E682D">
      <w:pPr>
        <w:jc w:val="center"/>
        <w:rPr>
          <w:b/>
          <w:sz w:val="28"/>
          <w:szCs w:val="28"/>
        </w:rPr>
      </w:pPr>
    </w:p>
    <w:p w:rsidR="004E682D" w:rsidRPr="00FE58C0" w:rsidRDefault="004E682D" w:rsidP="004E682D">
      <w:pPr>
        <w:jc w:val="center"/>
        <w:rPr>
          <w:b/>
          <w:sz w:val="28"/>
          <w:szCs w:val="28"/>
        </w:rPr>
      </w:pPr>
    </w:p>
    <w:p w:rsidR="004E682D" w:rsidRPr="00FE58C0" w:rsidRDefault="004E682D" w:rsidP="004E682D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FE58C0">
        <w:rPr>
          <w:color w:val="000000"/>
          <w:sz w:val="28"/>
          <w:szCs w:val="28"/>
        </w:rPr>
        <w:t xml:space="preserve"> На основании Устава </w:t>
      </w:r>
      <w:r w:rsidRPr="00FE58C0">
        <w:rPr>
          <w:sz w:val="28"/>
          <w:szCs w:val="28"/>
        </w:rPr>
        <w:t xml:space="preserve">Нововеличковского сельского поселения Динского района, в соответствии с решением Совета Нововеличковского сельского поселения Динского района от 25.11.2010 № 113-11/2 «Об утверждении Положения о порядке организации и осуществления территориального общественного самоуправления в </w:t>
      </w:r>
      <w:r w:rsidRPr="00FE58C0">
        <w:rPr>
          <w:bCs/>
          <w:sz w:val="28"/>
          <w:szCs w:val="28"/>
        </w:rPr>
        <w:t>Нововеличковском сельском поселении Динского района»,</w:t>
      </w:r>
      <w:r w:rsidRPr="00FE58C0">
        <w:rPr>
          <w:sz w:val="28"/>
          <w:szCs w:val="28"/>
        </w:rPr>
        <w:t xml:space="preserve"> в целях формирования благоприятных условий для обеспечения прав жителей поселения на участие в территориальном общественном самоуправлении и самоорганизацию по месту жительства, Совет Нововеличковского сельского поселения  </w:t>
      </w:r>
      <w:proofErr w:type="gramStart"/>
      <w:r w:rsidRPr="00FE58C0">
        <w:rPr>
          <w:sz w:val="28"/>
          <w:szCs w:val="28"/>
        </w:rPr>
        <w:t>р</w:t>
      </w:r>
      <w:proofErr w:type="gramEnd"/>
      <w:r w:rsidRPr="00FE58C0">
        <w:rPr>
          <w:sz w:val="28"/>
          <w:szCs w:val="28"/>
        </w:rPr>
        <w:t xml:space="preserve"> е ш и л:</w:t>
      </w:r>
    </w:p>
    <w:p w:rsidR="004E682D" w:rsidRPr="00FE58C0" w:rsidRDefault="004E682D" w:rsidP="004E682D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/>
          <w:spacing w:val="2"/>
          <w:sz w:val="28"/>
          <w:szCs w:val="28"/>
        </w:rPr>
      </w:pPr>
      <w:r w:rsidRPr="00FE58C0">
        <w:rPr>
          <w:sz w:val="28"/>
          <w:szCs w:val="28"/>
        </w:rPr>
        <w:t>Признать победителем конкурса на звание «</w:t>
      </w:r>
      <w:r>
        <w:rPr>
          <w:color w:val="000000"/>
          <w:spacing w:val="2"/>
          <w:sz w:val="28"/>
          <w:szCs w:val="28"/>
        </w:rPr>
        <w:t>Лучший</w:t>
      </w:r>
      <w:r w:rsidRPr="00FE58C0">
        <w:rPr>
          <w:color w:val="000000"/>
          <w:spacing w:val="2"/>
          <w:sz w:val="28"/>
          <w:szCs w:val="28"/>
        </w:rPr>
        <w:t xml:space="preserve"> орган ТОС» </w:t>
      </w:r>
    </w:p>
    <w:p w:rsidR="00B90AC3" w:rsidRPr="00965944" w:rsidRDefault="004E682D" w:rsidP="004E682D">
      <w:pPr>
        <w:shd w:val="clear" w:color="auto" w:fill="FFFFFF"/>
        <w:tabs>
          <w:tab w:val="left" w:pos="1220"/>
        </w:tabs>
        <w:jc w:val="both"/>
        <w:rPr>
          <w:color w:val="000000"/>
          <w:spacing w:val="2"/>
          <w:sz w:val="28"/>
          <w:szCs w:val="28"/>
        </w:rPr>
      </w:pPr>
      <w:r w:rsidRPr="00FE58C0">
        <w:rPr>
          <w:color w:val="000000"/>
          <w:spacing w:val="2"/>
          <w:sz w:val="28"/>
          <w:szCs w:val="28"/>
        </w:rPr>
        <w:t>Нововеличковского сельского поселения в 201</w:t>
      </w:r>
      <w:r>
        <w:rPr>
          <w:color w:val="000000"/>
          <w:spacing w:val="2"/>
          <w:sz w:val="28"/>
          <w:szCs w:val="28"/>
        </w:rPr>
        <w:t>7</w:t>
      </w:r>
      <w:r w:rsidRPr="00FE58C0">
        <w:rPr>
          <w:color w:val="000000"/>
          <w:spacing w:val="2"/>
          <w:sz w:val="28"/>
          <w:szCs w:val="28"/>
        </w:rPr>
        <w:t xml:space="preserve"> году</w:t>
      </w:r>
      <w:r w:rsidR="00965944">
        <w:rPr>
          <w:color w:val="000000"/>
          <w:spacing w:val="2"/>
          <w:sz w:val="28"/>
          <w:szCs w:val="28"/>
        </w:rPr>
        <w:t xml:space="preserve"> </w:t>
      </w:r>
      <w:r w:rsidRPr="00973418">
        <w:rPr>
          <w:spacing w:val="2"/>
          <w:sz w:val="28"/>
          <w:szCs w:val="28"/>
        </w:rPr>
        <w:t xml:space="preserve">председателя ТОС № </w:t>
      </w:r>
      <w:r w:rsidR="003D51D7">
        <w:rPr>
          <w:spacing w:val="2"/>
          <w:sz w:val="28"/>
          <w:szCs w:val="28"/>
        </w:rPr>
        <w:t>8</w:t>
      </w:r>
      <w:r w:rsidRPr="00973418">
        <w:rPr>
          <w:spacing w:val="2"/>
          <w:sz w:val="28"/>
          <w:szCs w:val="28"/>
        </w:rPr>
        <w:t xml:space="preserve"> поселка </w:t>
      </w:r>
      <w:r w:rsidR="003D51D7">
        <w:rPr>
          <w:spacing w:val="2"/>
          <w:sz w:val="28"/>
          <w:szCs w:val="28"/>
        </w:rPr>
        <w:t>Найдорф</w:t>
      </w:r>
      <w:r w:rsidRPr="00973418">
        <w:rPr>
          <w:spacing w:val="2"/>
          <w:sz w:val="28"/>
          <w:szCs w:val="28"/>
        </w:rPr>
        <w:t xml:space="preserve"> </w:t>
      </w:r>
      <w:proofErr w:type="spellStart"/>
      <w:r w:rsidR="003D51D7">
        <w:rPr>
          <w:spacing w:val="2"/>
          <w:sz w:val="28"/>
          <w:szCs w:val="28"/>
        </w:rPr>
        <w:t>Очередько</w:t>
      </w:r>
      <w:proofErr w:type="spellEnd"/>
      <w:r w:rsidR="003D51D7">
        <w:rPr>
          <w:spacing w:val="2"/>
          <w:sz w:val="28"/>
          <w:szCs w:val="28"/>
        </w:rPr>
        <w:t xml:space="preserve"> Олимпию Анатольевну</w:t>
      </w:r>
      <w:r w:rsidR="00965944">
        <w:rPr>
          <w:spacing w:val="2"/>
          <w:sz w:val="28"/>
          <w:szCs w:val="28"/>
        </w:rPr>
        <w:t>.</w:t>
      </w:r>
    </w:p>
    <w:p w:rsidR="004E682D" w:rsidRPr="00973418" w:rsidRDefault="004E682D" w:rsidP="004E682D">
      <w:pPr>
        <w:shd w:val="clear" w:color="auto" w:fill="FFFFFF"/>
        <w:ind w:firstLine="708"/>
        <w:jc w:val="both"/>
        <w:rPr>
          <w:sz w:val="28"/>
          <w:szCs w:val="28"/>
        </w:rPr>
      </w:pPr>
      <w:r w:rsidRPr="00973418">
        <w:rPr>
          <w:spacing w:val="2"/>
          <w:sz w:val="28"/>
          <w:szCs w:val="28"/>
        </w:rPr>
        <w:t xml:space="preserve">2. </w:t>
      </w:r>
      <w:proofErr w:type="gramStart"/>
      <w:r w:rsidRPr="00973418">
        <w:rPr>
          <w:sz w:val="28"/>
          <w:szCs w:val="28"/>
        </w:rPr>
        <w:t>Контроль за</w:t>
      </w:r>
      <w:proofErr w:type="gramEnd"/>
      <w:r w:rsidRPr="00973418">
        <w:rPr>
          <w:sz w:val="28"/>
          <w:szCs w:val="28"/>
        </w:rPr>
        <w:t xml:space="preserve"> выполнением настоящего решения возложить на комиссию по правовым и социальным вопросам Совета Нововеличковского сельского поселения Динского района и администрацию Нововеличковского сельского поселения Динского района.</w:t>
      </w:r>
    </w:p>
    <w:p w:rsidR="004E682D" w:rsidRPr="00FE58C0" w:rsidRDefault="004E682D" w:rsidP="004E682D">
      <w:pPr>
        <w:jc w:val="both"/>
        <w:rPr>
          <w:sz w:val="28"/>
          <w:szCs w:val="28"/>
        </w:rPr>
      </w:pPr>
      <w:r w:rsidRPr="00FE58C0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Pr="00FE58C0">
        <w:rPr>
          <w:sz w:val="28"/>
          <w:szCs w:val="28"/>
        </w:rPr>
        <w:t>. Настоящее решение вступает в силу со дня его подписания.</w:t>
      </w:r>
    </w:p>
    <w:p w:rsidR="004E682D" w:rsidRPr="00FE58C0" w:rsidRDefault="004E682D" w:rsidP="004E682D">
      <w:pPr>
        <w:ind w:left="1050"/>
        <w:jc w:val="both"/>
        <w:rPr>
          <w:sz w:val="28"/>
          <w:szCs w:val="28"/>
        </w:rPr>
      </w:pPr>
    </w:p>
    <w:p w:rsidR="004E682D" w:rsidRPr="00FE58C0" w:rsidRDefault="004E682D" w:rsidP="004E682D">
      <w:pPr>
        <w:ind w:left="1050"/>
        <w:jc w:val="both"/>
        <w:rPr>
          <w:sz w:val="28"/>
          <w:szCs w:val="28"/>
        </w:rPr>
      </w:pPr>
    </w:p>
    <w:p w:rsidR="004E682D" w:rsidRPr="00FE58C0" w:rsidRDefault="004E682D" w:rsidP="004E682D">
      <w:pPr>
        <w:ind w:left="1050"/>
        <w:jc w:val="both"/>
        <w:rPr>
          <w:sz w:val="28"/>
          <w:szCs w:val="28"/>
        </w:rPr>
      </w:pPr>
    </w:p>
    <w:p w:rsidR="004E682D" w:rsidRDefault="004E682D" w:rsidP="004E682D">
      <w:pPr>
        <w:tabs>
          <w:tab w:val="left" w:pos="818"/>
        </w:tabs>
        <w:jc w:val="both"/>
        <w:rPr>
          <w:sz w:val="28"/>
          <w:szCs w:val="28"/>
        </w:rPr>
      </w:pPr>
      <w:r w:rsidRPr="00FE58C0">
        <w:rPr>
          <w:sz w:val="28"/>
          <w:szCs w:val="28"/>
        </w:rPr>
        <w:t xml:space="preserve">Председатель Совета </w:t>
      </w:r>
    </w:p>
    <w:p w:rsidR="009A7126" w:rsidRDefault="004E682D" w:rsidP="004E682D">
      <w:pPr>
        <w:tabs>
          <w:tab w:val="left" w:pos="818"/>
        </w:tabs>
        <w:jc w:val="both"/>
        <w:rPr>
          <w:sz w:val="28"/>
          <w:szCs w:val="28"/>
        </w:rPr>
      </w:pPr>
      <w:r w:rsidRPr="00FE58C0">
        <w:rPr>
          <w:sz w:val="28"/>
          <w:szCs w:val="28"/>
        </w:rPr>
        <w:t xml:space="preserve">Нововеличковского </w:t>
      </w:r>
    </w:p>
    <w:p w:rsidR="004E682D" w:rsidRPr="00FE58C0" w:rsidRDefault="004E682D" w:rsidP="004E682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A7126">
        <w:rPr>
          <w:sz w:val="28"/>
          <w:szCs w:val="28"/>
        </w:rPr>
        <w:t xml:space="preserve">                                    </w:t>
      </w:r>
      <w:proofErr w:type="spellStart"/>
      <w:r w:rsidRPr="00FE58C0">
        <w:rPr>
          <w:sz w:val="28"/>
          <w:szCs w:val="28"/>
        </w:rPr>
        <w:t>В.А.Габлая</w:t>
      </w:r>
      <w:proofErr w:type="spellEnd"/>
      <w:r w:rsidRPr="00FE58C0">
        <w:rPr>
          <w:sz w:val="28"/>
          <w:szCs w:val="28"/>
        </w:rPr>
        <w:t xml:space="preserve"> </w:t>
      </w:r>
    </w:p>
    <w:p w:rsidR="004E682D" w:rsidRDefault="004E682D" w:rsidP="004E682D">
      <w:pPr>
        <w:rPr>
          <w:sz w:val="28"/>
          <w:szCs w:val="28"/>
        </w:rPr>
      </w:pPr>
    </w:p>
    <w:p w:rsidR="004E682D" w:rsidRDefault="004E682D" w:rsidP="004E682D">
      <w:pPr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4E682D" w:rsidRPr="00FE58C0" w:rsidRDefault="004E682D" w:rsidP="004E682D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С.М.Кова</w:t>
      </w:r>
      <w:proofErr w:type="spellEnd"/>
      <w:r>
        <w:rPr>
          <w:sz w:val="28"/>
          <w:szCs w:val="28"/>
        </w:rPr>
        <w:t xml:space="preserve"> </w:t>
      </w:r>
    </w:p>
    <w:p w:rsidR="002879B2" w:rsidRDefault="002879B2"/>
    <w:sectPr w:rsidR="0028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B7730"/>
    <w:multiLevelType w:val="hybridMultilevel"/>
    <w:tmpl w:val="6D10968E"/>
    <w:lvl w:ilvl="0" w:tplc="B35EC9C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BC3"/>
    <w:rsid w:val="00004430"/>
    <w:rsid w:val="0002232D"/>
    <w:rsid w:val="000328C8"/>
    <w:rsid w:val="000A6F4D"/>
    <w:rsid w:val="000D2073"/>
    <w:rsid w:val="00122AAE"/>
    <w:rsid w:val="00146B63"/>
    <w:rsid w:val="001563EB"/>
    <w:rsid w:val="00185184"/>
    <w:rsid w:val="001A27E4"/>
    <w:rsid w:val="001B4667"/>
    <w:rsid w:val="001D3CF6"/>
    <w:rsid w:val="001F524C"/>
    <w:rsid w:val="00230BD3"/>
    <w:rsid w:val="002433A0"/>
    <w:rsid w:val="00246649"/>
    <w:rsid w:val="00284B26"/>
    <w:rsid w:val="002879B2"/>
    <w:rsid w:val="00311536"/>
    <w:rsid w:val="0031480A"/>
    <w:rsid w:val="00333FDB"/>
    <w:rsid w:val="003D51D7"/>
    <w:rsid w:val="004159B9"/>
    <w:rsid w:val="004A1489"/>
    <w:rsid w:val="004B6195"/>
    <w:rsid w:val="004E4E64"/>
    <w:rsid w:val="004E682D"/>
    <w:rsid w:val="00503375"/>
    <w:rsid w:val="005511ED"/>
    <w:rsid w:val="00554636"/>
    <w:rsid w:val="005613C0"/>
    <w:rsid w:val="00564373"/>
    <w:rsid w:val="0065586A"/>
    <w:rsid w:val="00674BE9"/>
    <w:rsid w:val="00687A2A"/>
    <w:rsid w:val="006E4013"/>
    <w:rsid w:val="006F791F"/>
    <w:rsid w:val="00707BA5"/>
    <w:rsid w:val="00717813"/>
    <w:rsid w:val="0072289A"/>
    <w:rsid w:val="00754877"/>
    <w:rsid w:val="0078018A"/>
    <w:rsid w:val="007C7D64"/>
    <w:rsid w:val="007F7213"/>
    <w:rsid w:val="008273E0"/>
    <w:rsid w:val="008A30F1"/>
    <w:rsid w:val="008A6F94"/>
    <w:rsid w:val="00915E8F"/>
    <w:rsid w:val="00965944"/>
    <w:rsid w:val="00996E90"/>
    <w:rsid w:val="009A7126"/>
    <w:rsid w:val="009F4AF2"/>
    <w:rsid w:val="00A35723"/>
    <w:rsid w:val="00AE1DC6"/>
    <w:rsid w:val="00AF5F21"/>
    <w:rsid w:val="00B72DA2"/>
    <w:rsid w:val="00B90AC3"/>
    <w:rsid w:val="00BB52AD"/>
    <w:rsid w:val="00BB6745"/>
    <w:rsid w:val="00BE24CC"/>
    <w:rsid w:val="00BF446A"/>
    <w:rsid w:val="00C572FB"/>
    <w:rsid w:val="00C96666"/>
    <w:rsid w:val="00CD20F4"/>
    <w:rsid w:val="00D26FB6"/>
    <w:rsid w:val="00D84AAE"/>
    <w:rsid w:val="00EB336F"/>
    <w:rsid w:val="00EC3774"/>
    <w:rsid w:val="00EE37F3"/>
    <w:rsid w:val="00EF3849"/>
    <w:rsid w:val="00F03BC3"/>
    <w:rsid w:val="00F920CE"/>
    <w:rsid w:val="00FC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8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68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682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8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68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68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4</cp:revision>
  <cp:lastPrinted>2017-12-22T10:16:00Z</cp:lastPrinted>
  <dcterms:created xsi:type="dcterms:W3CDTF">2017-12-11T07:41:00Z</dcterms:created>
  <dcterms:modified xsi:type="dcterms:W3CDTF">2017-12-22T10:17:00Z</dcterms:modified>
</cp:coreProperties>
</file>