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2C" w:rsidRPr="0063122C" w:rsidRDefault="0063122C" w:rsidP="006312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43815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22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63122C" w:rsidRPr="0063122C" w:rsidRDefault="0063122C" w:rsidP="006312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3122C" w:rsidRPr="0063122C" w:rsidRDefault="0063122C" w:rsidP="006312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3122C" w:rsidRPr="0063122C" w:rsidRDefault="0063122C" w:rsidP="0063122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63122C" w:rsidRPr="0063122C" w:rsidRDefault="0063122C" w:rsidP="0063122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63122C" w:rsidRPr="0063122C" w:rsidRDefault="0063122C" w:rsidP="0063122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3122C" w:rsidRPr="0063122C" w:rsidRDefault="0063122C" w:rsidP="0063122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3122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63122C" w:rsidRPr="0063122C" w:rsidRDefault="0063122C" w:rsidP="006312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3122C" w:rsidRPr="0063122C" w:rsidRDefault="0063122C" w:rsidP="006312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21.12.2017</w:t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236</w:t>
      </w: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-51/3</w:t>
      </w:r>
    </w:p>
    <w:p w:rsidR="0063122C" w:rsidRPr="0063122C" w:rsidRDefault="0063122C" w:rsidP="006312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3122C" w:rsidRPr="0063122C" w:rsidRDefault="0063122C" w:rsidP="006312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611AE3" w:rsidRPr="00611AE3" w:rsidRDefault="00611AE3" w:rsidP="00611AE3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Динского </w:t>
      </w:r>
    </w:p>
    <w:p w:rsidR="00611AE3" w:rsidRPr="00611AE3" w:rsidRDefault="00611AE3" w:rsidP="00611AE3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района от 22.12.2016 № 160-34/3 «О бюджете </w:t>
      </w:r>
    </w:p>
    <w:p w:rsidR="00611AE3" w:rsidRPr="00611AE3" w:rsidRDefault="00611AE3" w:rsidP="00611AE3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Нововеличковского сельского поселения Динского</w:t>
      </w:r>
    </w:p>
    <w:p w:rsidR="00611AE3" w:rsidRPr="00611AE3" w:rsidRDefault="00611AE3" w:rsidP="00611AE3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на 2017 год»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11AE3" w:rsidRPr="00611AE3" w:rsidRDefault="00611AE3" w:rsidP="00611AE3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 соответствии со статьей 26 Устава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 ш и л: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 Внести в решение Совета Нововеличковского сельского поселения Динского района от 22.12.2016 года № 160-34/3 «О бюджете Нововеличковского сельского поселения Динского района на 2017 год» следующие изменения:</w:t>
      </w:r>
    </w:p>
    <w:p w:rsidR="00611AE3" w:rsidRPr="00611AE3" w:rsidRDefault="00611AE3" w:rsidP="00611AE3">
      <w:pPr>
        <w:suppressAutoHyphens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1.1. Статью 1 изложить в следующей редакции: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1. Утвердить основные характеристики бюджета Нововеличковского сельского поселения на 2017 год: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1) общий объем доходов в сумме 34 405,5 тыс. рублей;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2) общий объем расходов в сумме 37 147,4 тыс. рублей;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3) общий объем бюджетных ассигнований, направленных на исполнение публичных нормативных обязательств, в сумме 0,0 тыс. рублей;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4) резервный фонд администрации Нововеличковского сельского поселения в сумме 50,0 тыс. рублей;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5) верхний предел муниципального внутреннего долга Нововеличковского  сельского поселения Динского района на 01 января 2018 года в сумме 0,0 тыс. рублей, в том числе верхний предел долга по муниципальным гарантиям в сумме 0,0 тыс. рублей.</w:t>
      </w:r>
    </w:p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6) дефицит  бюджета поселения в сумме 2 742,0 тыс. рублей».</w:t>
      </w: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1.2. Приложение 4 «Поступление доходов в бюджет Нововеличковского сельского поселения в 2017 году» изложить в новой редакции:</w:t>
      </w: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4503" w:type="dxa"/>
        <w:tblLayout w:type="fixed"/>
        <w:tblLook w:val="04A0" w:firstRow="1" w:lastRow="0" w:firstColumn="1" w:lastColumn="0" w:noHBand="0" w:noVBand="1"/>
      </w:tblPr>
      <w:tblGrid>
        <w:gridCol w:w="5068"/>
      </w:tblGrid>
      <w:tr w:rsidR="00611AE3" w:rsidRPr="00611AE3" w:rsidTr="00611AE3">
        <w:tc>
          <w:tcPr>
            <w:tcW w:w="5068" w:type="dxa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ПРИЛОЖЕНИЕ </w:t>
            </w: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ar-SA"/>
              </w:rPr>
              <w:t>4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к решению Совета Нововеличковского сельского поселения Динского района 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«О бюджете Нововеличковского 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>сельского поселения Динского района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>на 201</w:t>
            </w: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ar-SA"/>
              </w:rPr>
              <w:t>7</w:t>
            </w:r>
            <w:r w:rsidRPr="00611AE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 год»</w:t>
            </w:r>
          </w:p>
          <w:p w:rsidR="00611AE3" w:rsidRPr="00611AE3" w:rsidRDefault="00611AE3" w:rsidP="009F56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от </w:t>
            </w:r>
            <w:r w:rsidR="009F56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21.12.2017 г.</w:t>
            </w:r>
            <w:r w:rsidR="009F560C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  № </w:t>
            </w:r>
            <w:r w:rsidR="009F56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236</w:t>
            </w:r>
            <w:r w:rsidR="009F560C" w:rsidRPr="0063122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-51/3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Поступление доходов в бюджет Нововеличковского</w:t>
      </w: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сельского поселения в 2017 году</w:t>
      </w: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6"/>
          <w:szCs w:val="26"/>
          <w:lang w:eastAsia="ar-SA"/>
        </w:rPr>
        <w:t>(тыс. рублей)</w:t>
      </w:r>
    </w:p>
    <w:tbl>
      <w:tblPr>
        <w:tblW w:w="9708" w:type="dxa"/>
        <w:tblInd w:w="-87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87"/>
      </w:tblGrid>
      <w:tr w:rsidR="00611AE3" w:rsidRPr="00611AE3" w:rsidTr="00611AE3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дохода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Сумма</w:t>
            </w:r>
          </w:p>
        </w:tc>
      </w:tr>
      <w:tr w:rsidR="00611AE3" w:rsidRPr="00611AE3" w:rsidTr="00611AE3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Налоговые и неналоговые доходы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32 526,6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Налог на доходы физических лиц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8900,0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1 03 02230 01 0000 110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1 03 02240 01 0000 110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1 03 02250 01 0000 110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5598,0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Единый сельскохозяйственный налог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2650,1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Налог на имущество физических лиц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2530,0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6000,0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6605,8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40,5</w:t>
            </w:r>
          </w:p>
        </w:tc>
      </w:tr>
      <w:tr w:rsidR="00611AE3" w:rsidRPr="00611AE3" w:rsidTr="00611AE3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1 13 02995 10 0000 130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доходы от компенсации затрат бюджетов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190,7</w:t>
            </w:r>
          </w:p>
        </w:tc>
      </w:tr>
      <w:tr w:rsidR="00611AE3" w:rsidRPr="00611AE3" w:rsidTr="00611AE3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1 16 90050 10 0000 140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11,5</w:t>
            </w:r>
          </w:p>
        </w:tc>
      </w:tr>
      <w:tr w:rsidR="00611AE3" w:rsidRPr="00611AE3" w:rsidTr="00611AE3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Безвозмездные поступления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1878,9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1869,9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2 02 29999 10 0000 151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субсидии бюджетам сельских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1290,6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2 02 49999 10 0000 151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2 02 30000 00 0000 151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субъектов РФ и муниципальных образований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379,3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2 02 35118 00 0000 151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2 02 35118 10 0000 151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2 02 30024 00 0000 151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муниципальным бюджетам на выполнение передаваемых полномочий субъектов РФ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7,6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2 02 30024 10 0000 151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7,6</w:t>
            </w:r>
          </w:p>
        </w:tc>
      </w:tr>
      <w:tr w:rsidR="00611AE3" w:rsidRPr="00611AE3" w:rsidTr="00611AE3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2 07 05030 10 0000 180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9,0</w:t>
            </w:r>
          </w:p>
        </w:tc>
      </w:tr>
      <w:tr w:rsidR="00611AE3" w:rsidRPr="00611AE3" w:rsidTr="00611AE3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Всего доходов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34 405,5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0"/>
          <w:lang w:eastAsia="ar-SA"/>
        </w:rPr>
        <w:t>*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видам и подвидам доходов, входящим в соответствующий </w:t>
      </w:r>
      <w:proofErr w:type="spellStart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группировочный</w:t>
      </w:r>
      <w:proofErr w:type="spellEnd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код бюджетной классификации,  </w:t>
      </w:r>
      <w:r w:rsidRPr="00611AE3">
        <w:rPr>
          <w:rFonts w:ascii="Times New Roman" w:eastAsia="Times New Roman" w:hAnsi="Times New Roman" w:cs="Times New Roman"/>
          <w:sz w:val="28"/>
          <w:szCs w:val="20"/>
          <w:lang w:eastAsia="ar-SA"/>
        </w:rPr>
        <w:t>зачисляемым в местный бюджет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законодательством Российской Федерации</w:t>
      </w:r>
      <w:r w:rsidRPr="00611AE3">
        <w:rPr>
          <w:rFonts w:ascii="Times New Roman" w:eastAsia="Times New Roman" w:hAnsi="Times New Roman" w:cs="Times New Roman"/>
          <w:sz w:val="28"/>
          <w:szCs w:val="20"/>
          <w:lang w:eastAsia="ar-SA"/>
        </w:rPr>
        <w:t>.</w:t>
      </w: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Приложение 8 «Распределение расходов бюджета Нововеличковского сельского поселения на 2017 год по разделам и подразделам функциональной классификации расходов бюджетов Российской Федерации» изложить в новой редакции: </w:t>
      </w:r>
    </w:p>
    <w:p w:rsidR="00611AE3" w:rsidRPr="00611AE3" w:rsidRDefault="00611AE3" w:rsidP="00611AE3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8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решению Совета Нововеличковского сельского поселения Динского района 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"О бюджете Нововеличковского 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на 2017 год"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21.12.2017 г.</w:t>
      </w:r>
      <w:r w:rsidR="009F560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№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236</w:t>
      </w:r>
      <w:r w:rsidR="009F560C"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-51/3</w:t>
      </w:r>
    </w:p>
    <w:p w:rsidR="00611AE3" w:rsidRPr="00611AE3" w:rsidRDefault="00611AE3" w:rsidP="00611A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Распределение расходов 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Бюджета Нововеличковского сельского поселения на 2017 год </w:t>
      </w:r>
      <w:proofErr w:type="gramStart"/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</w:t>
      </w:r>
      <w:proofErr w:type="gramEnd"/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разделам и подразделам функциональной классификации расходов 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бюджетов Российской Федерации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(тыс. рублей)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628"/>
      </w:tblGrid>
      <w:tr w:rsidR="00611AE3" w:rsidRPr="00611AE3" w:rsidTr="00611AE3">
        <w:trPr>
          <w:trHeight w:val="67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 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</w:t>
            </w:r>
            <w:proofErr w:type="gramEnd"/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Сумма 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shd w:val="clear" w:color="auto" w:fill="FFFF00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37147,4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17791,1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Резервные фонды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10255,5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Национальная оборона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8110,2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282,0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Дорожное хозяйство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7762,3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65,9</w:t>
            </w:r>
          </w:p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3991,2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805,1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Благоустройство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3186,1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Образование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6133,1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Культура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5983,2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Социальная политика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15,0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Социальное обеспечение населения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3,4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1.4. Приложение 9 «Распределение бюджетных ассигнований по разделам и подразделам, целевым статьям и видам расходов классификации расходов бюджетов в ведомственной структуре расходов  бюджета Нововеличковского сельского поселения на 2017 год» изложить в следующей редакции:</w:t>
      </w:r>
    </w:p>
    <w:p w:rsidR="00611AE3" w:rsidRPr="00611AE3" w:rsidRDefault="00611AE3" w:rsidP="00611AE3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ПРИЛОЖЕНИЕ 9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решению Совета Нововеличковского сельского поселения Динского района 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"О бюджете Нововеличковского 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на 2017 год"</w:t>
      </w:r>
    </w:p>
    <w:p w:rsidR="00611AE3" w:rsidRPr="00611AE3" w:rsidRDefault="00611AE3" w:rsidP="009F560C">
      <w:pPr>
        <w:suppressAutoHyphens/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21.12.2017 г.</w:t>
      </w:r>
      <w:r w:rsidR="009F560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№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236</w:t>
      </w:r>
      <w:r w:rsidR="009F560C"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-51/3</w:t>
      </w: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Распределение бюджетных ассигнований по разделам и подразделам, целевым статьям и видам расходов </w:t>
      </w:r>
    </w:p>
    <w:p w:rsidR="00611AE3" w:rsidRPr="00611AE3" w:rsidRDefault="00611AE3" w:rsidP="00611AE3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классификации расходов бюджетов в ведомственной структуре расходов  бюджета </w:t>
      </w:r>
    </w:p>
    <w:p w:rsidR="00611AE3" w:rsidRPr="00611AE3" w:rsidRDefault="00611AE3" w:rsidP="00611AE3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Нововеличковского сельского поселения на 2017 год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611AE3">
        <w:rPr>
          <w:rFonts w:ascii="Times New Roman" w:eastAsia="Times New Roman" w:hAnsi="Times New Roman" w:cs="Times New Roman"/>
          <w:sz w:val="27"/>
          <w:szCs w:val="27"/>
          <w:lang w:eastAsia="ar-SA"/>
        </w:rPr>
        <w:t>тыс</w:t>
      </w:r>
      <w:proofErr w:type="gramStart"/>
      <w:r w:rsidRPr="00611AE3">
        <w:rPr>
          <w:rFonts w:ascii="Times New Roman" w:eastAsia="Times New Roman" w:hAnsi="Times New Roman" w:cs="Times New Roman"/>
          <w:sz w:val="27"/>
          <w:szCs w:val="27"/>
          <w:lang w:eastAsia="ar-SA"/>
        </w:rPr>
        <w:t>.р</w:t>
      </w:r>
      <w:proofErr w:type="gramEnd"/>
      <w:r w:rsidRPr="00611AE3">
        <w:rPr>
          <w:rFonts w:ascii="Times New Roman" w:eastAsia="Times New Roman" w:hAnsi="Times New Roman" w:cs="Times New Roman"/>
          <w:sz w:val="27"/>
          <w:szCs w:val="27"/>
          <w:lang w:eastAsia="ar-SA"/>
        </w:rPr>
        <w:t>уб</w:t>
      </w:r>
      <w:proofErr w:type="spellEnd"/>
      <w:r w:rsidRPr="00611AE3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</w:p>
    <w:tbl>
      <w:tblPr>
        <w:tblW w:w="98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5"/>
        <w:gridCol w:w="567"/>
        <w:gridCol w:w="567"/>
        <w:gridCol w:w="1418"/>
        <w:gridCol w:w="636"/>
        <w:gridCol w:w="1096"/>
      </w:tblGrid>
      <w:tr w:rsidR="00611AE3" w:rsidRPr="00611AE3" w:rsidTr="00611AE3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0" w:name="RANGE!A1%25253AI299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  <w:bookmarkEnd w:id="0"/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ind w:left="-168" w:firstLine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ЦСР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</w:p>
        </w:tc>
      </w:tr>
      <w:tr w:rsidR="00611AE3" w:rsidRPr="00611AE3" w:rsidTr="00611AE3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37147,4</w:t>
            </w:r>
          </w:p>
        </w:tc>
      </w:tr>
      <w:tr w:rsidR="00611AE3" w:rsidRPr="00611AE3" w:rsidTr="00611AE3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17791,1</w:t>
            </w:r>
          </w:p>
        </w:tc>
      </w:tr>
      <w:tr w:rsidR="00611AE3" w:rsidRPr="00611AE3" w:rsidTr="00611AE3">
        <w:trPr>
          <w:trHeight w:val="7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5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1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5010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00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019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6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5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13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5449,2</w:t>
            </w:r>
          </w:p>
        </w:tc>
      </w:tr>
      <w:tr w:rsidR="00611AE3" w:rsidRPr="00611AE3" w:rsidTr="00611AE3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739,1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42,6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Административные комиссии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611AE3" w:rsidRPr="00611AE3" w:rsidTr="00611AE3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4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фонд администрации муниципального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10255,5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похозяйственных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книгах»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"Финансирование расходов по территориальным органам общественного самоуправления"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183,2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отдельных муниципальных полномочий по распоряжению земельными участками, собственность на которые не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разграничена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"Противодействие коррупции в Нововеличковском сельском поселении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ЦБ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1944,4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деятельности подведомственных учреждений (</w:t>
            </w: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централизованной бухгалтерии)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1944,4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1567,2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372,7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ОДА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7849,2</w:t>
            </w:r>
          </w:p>
        </w:tc>
      </w:tr>
      <w:tr w:rsidR="00611AE3" w:rsidRPr="00611AE3" w:rsidTr="00611AE3">
        <w:trPr>
          <w:trHeight w:val="6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7849,2</w:t>
            </w:r>
          </w:p>
        </w:tc>
      </w:tr>
      <w:tr w:rsidR="00611AE3" w:rsidRPr="00611AE3" w:rsidTr="00611AE3">
        <w:trPr>
          <w:trHeight w:val="1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3553,7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4244,5</w:t>
            </w:r>
          </w:p>
        </w:tc>
      </w:tr>
      <w:tr w:rsidR="00611AE3" w:rsidRPr="00611AE3" w:rsidTr="00611AE3">
        <w:trPr>
          <w:trHeight w:val="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51,0 </w:t>
            </w:r>
          </w:p>
        </w:tc>
      </w:tr>
      <w:tr w:rsidR="00611AE3" w:rsidRPr="00611AE3" w:rsidTr="00611AE3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2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370,0</w:t>
            </w:r>
          </w:p>
        </w:tc>
      </w:tr>
      <w:tr w:rsidR="00611AE3" w:rsidRPr="00611AE3" w:rsidTr="00611AE3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"Безопасность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2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10,0 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Обеспечение пожарной безопасности объектов в Нововеличковском сельском поселении Динского района на 2017-2019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"Противодействие экстремизму и терроризму в Нововеличковском сельском поселении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8110,2 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282,8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«Организация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временного трудоустройства граждан поселения»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282,8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27,4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27,4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254,6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254,6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7762,3 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7762,3 </w:t>
            </w:r>
          </w:p>
        </w:tc>
      </w:tr>
      <w:tr w:rsidR="00611AE3" w:rsidRPr="00611AE3" w:rsidTr="00611AE3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5862,3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5862,3</w:t>
            </w:r>
          </w:p>
        </w:tc>
      </w:tr>
      <w:tr w:rsidR="00611AE3" w:rsidRPr="00611AE3" w:rsidTr="00611AE3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безопасности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600,0 </w:t>
            </w:r>
          </w:p>
        </w:tc>
      </w:tr>
      <w:tr w:rsidR="00611AE3" w:rsidRPr="00611AE3" w:rsidTr="00611AE3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600,0 </w:t>
            </w:r>
          </w:p>
        </w:tc>
      </w:tr>
      <w:tr w:rsidR="00611AE3" w:rsidRPr="00611AE3" w:rsidTr="00611AE3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2017-2019 годы"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1300,0</w:t>
            </w:r>
          </w:p>
        </w:tc>
      </w:tr>
      <w:tr w:rsidR="00611AE3" w:rsidRPr="00611AE3" w:rsidTr="00611AE3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65,9 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"Комплексное развитие систем коммунальной инфраструктуры Нововеличковского сельского поселения"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систем коммунальной инфраструктуры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5,0 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611AE3" w:rsidRPr="00611AE3" w:rsidTr="00611AE3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5,0 </w:t>
            </w:r>
          </w:p>
        </w:tc>
      </w:tr>
      <w:tr w:rsidR="00611AE3" w:rsidRPr="00611AE3" w:rsidTr="00611AE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проведению энергетической эффективности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3991,2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805,1</w:t>
            </w:r>
          </w:p>
        </w:tc>
      </w:tr>
      <w:tr w:rsidR="00611AE3" w:rsidRPr="00611AE3" w:rsidTr="00611AE3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"Устойчивое развитие сельских территорий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24,0 </w:t>
            </w:r>
          </w:p>
        </w:tc>
      </w:tr>
      <w:tr w:rsidR="00611AE3" w:rsidRPr="00611AE3" w:rsidTr="00611AE3">
        <w:trPr>
          <w:trHeight w:val="7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741,1 </w:t>
            </w:r>
          </w:p>
        </w:tc>
      </w:tr>
      <w:tr w:rsidR="00611AE3" w:rsidRPr="00611AE3" w:rsidTr="00611AE3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"Развитие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топливо-энергетического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комплекса на территории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3186,1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«Благоустройство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территории муниципального образования Нововеличковское сельское поселение Динского района»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3168,9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2053,1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2053,1</w:t>
            </w:r>
          </w:p>
        </w:tc>
      </w:tr>
      <w:tr w:rsidR="00611AE3" w:rsidRPr="00611AE3" w:rsidTr="00611AE3"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192,6</w:t>
            </w:r>
          </w:p>
        </w:tc>
      </w:tr>
      <w:tr w:rsidR="00611AE3" w:rsidRPr="00611AE3" w:rsidTr="00611AE3">
        <w:trPr>
          <w:trHeight w:val="3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237,5</w:t>
            </w:r>
          </w:p>
        </w:tc>
      </w:tr>
      <w:tr w:rsidR="00611AE3" w:rsidRPr="00611AE3" w:rsidTr="00611AE3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237,5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685,6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485,6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 на поощрение победителей краевого конкурса «Лучший орган ТОС»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Муниципальная программа "Организация временного трудоустройства граждан поселения"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Муниципальная программа "Организация временного трудоустройства граждан поселения"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Муниципальная программа "Молодежь сельского поселения"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10,0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Культура,  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6133,1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«Развитие культуры»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6133,1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5983,2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3635,2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2302,7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2302,7</w:t>
            </w:r>
          </w:p>
        </w:tc>
      </w:tr>
      <w:tr w:rsidR="00611AE3" w:rsidRPr="00611AE3" w:rsidTr="00611AE3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735,9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735,9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596,6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596,6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библиотек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2265,6 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1299,8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1299,8 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554,7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554,7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8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"Кадровое обеспечение культуры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4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5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«Проведение мероприятий, посвященных памятным датам, знаменательным событиям»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«Старшее поколение»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"Развитие 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физической культуры и укрепление материально-технической базы массового спорта в Нововеличковском сельском поселении Динского района"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7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25,0 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25,0 </w:t>
            </w:r>
          </w:p>
        </w:tc>
      </w:tr>
      <w:tr w:rsidR="00611AE3" w:rsidRPr="00611AE3" w:rsidTr="00611AE3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"Развитие печатных средств массовой информации"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муниципальными финансами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2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1.5. Приложение 10  «Ведомственная структура расходов бюджета Нововеличковского сельского поселения на 2016 год» изложить в следующей редакции:</w:t>
      </w:r>
    </w:p>
    <w:p w:rsidR="00611AE3" w:rsidRPr="00611AE3" w:rsidRDefault="00611AE3" w:rsidP="00611AE3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10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решению Совета Нововеличковского сельского поселения Динского района 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"О бюджете Нововеличковского </w:t>
      </w:r>
    </w:p>
    <w:p w:rsidR="00611AE3" w:rsidRPr="00611AE3" w:rsidRDefault="00611AE3" w:rsidP="00611AE3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на 2017 год"</w:t>
      </w:r>
    </w:p>
    <w:p w:rsidR="00611AE3" w:rsidRPr="00611AE3" w:rsidRDefault="00611AE3" w:rsidP="00611AE3">
      <w:pPr>
        <w:suppressAutoHyphens/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21.12.2017 г.</w:t>
      </w:r>
      <w:r w:rsidR="009F560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№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236</w:t>
      </w:r>
      <w:r w:rsidR="009F560C"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-51/3</w:t>
      </w: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Ведомственная структура расходов бюджета </w:t>
      </w:r>
    </w:p>
    <w:p w:rsidR="00611AE3" w:rsidRPr="00611AE3" w:rsidRDefault="00611AE3" w:rsidP="00611AE3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Нововеличковского сельского поселения на 2017 год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</w:t>
      </w:r>
      <w:proofErr w:type="gramStart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.р</w:t>
      </w:r>
      <w:proofErr w:type="gramEnd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уб</w:t>
      </w:r>
      <w:proofErr w:type="spellEnd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tbl>
      <w:tblPr>
        <w:tblW w:w="98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113"/>
        <w:gridCol w:w="709"/>
        <w:gridCol w:w="567"/>
        <w:gridCol w:w="567"/>
        <w:gridCol w:w="1418"/>
        <w:gridCol w:w="709"/>
        <w:gridCol w:w="1165"/>
      </w:tblGrid>
      <w:tr w:rsidR="00611AE3" w:rsidRPr="00611AE3" w:rsidTr="00611AE3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ind w:left="-168" w:firstLine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</w:tr>
      <w:tr w:rsidR="00611AE3" w:rsidRPr="00611AE3" w:rsidTr="00611AE3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37147,4</w:t>
            </w:r>
          </w:p>
        </w:tc>
      </w:tr>
      <w:tr w:rsidR="00611AE3" w:rsidRPr="00611AE3" w:rsidTr="00611AE3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Администрация Нововеличковского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11AE3" w:rsidRPr="00611AE3" w:rsidTr="00611AE3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17791,1</w:t>
            </w:r>
          </w:p>
        </w:tc>
      </w:tr>
      <w:tr w:rsidR="00611AE3" w:rsidRPr="00611AE3" w:rsidTr="00611AE3">
        <w:trPr>
          <w:trHeight w:val="7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1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5010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00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019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6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6238,5</w:t>
            </w:r>
          </w:p>
        </w:tc>
      </w:tr>
      <w:tr w:rsidR="00611AE3" w:rsidRPr="00611AE3" w:rsidTr="00611AE3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5449,2</w:t>
            </w:r>
          </w:p>
        </w:tc>
      </w:tr>
      <w:tr w:rsidR="00611AE3" w:rsidRPr="00611AE3" w:rsidTr="00611AE3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739,1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42,6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Административные комиссии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611AE3" w:rsidRPr="00611AE3" w:rsidTr="00611AE3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4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фонд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10255,5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похозяйственных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книгах»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"Финансирование расходов по территориальным органам общественного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самоуправления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района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183,2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"Противодействие коррупции в Нововеличковском сельском поселении Динского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района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1944,4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деятельности подведомственных учреждений (</w:t>
            </w: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централизованной бухгалтерии)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1944,4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1567,2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372,7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611AE3" w:rsidRPr="00611AE3" w:rsidTr="00611AE3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7849,2</w:t>
            </w:r>
          </w:p>
        </w:tc>
      </w:tr>
      <w:tr w:rsidR="00611AE3" w:rsidRPr="00611AE3" w:rsidTr="00611AE3">
        <w:trPr>
          <w:trHeight w:val="7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7849,2</w:t>
            </w:r>
          </w:p>
        </w:tc>
      </w:tr>
      <w:tr w:rsidR="00611AE3" w:rsidRPr="00611AE3" w:rsidTr="00611AE3">
        <w:trPr>
          <w:trHeight w:val="1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3553,7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4244,5</w:t>
            </w:r>
          </w:p>
        </w:tc>
      </w:tr>
      <w:tr w:rsidR="00611AE3" w:rsidRPr="00611AE3" w:rsidTr="00611AE3">
        <w:trPr>
          <w:trHeight w:val="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51,0 </w:t>
            </w:r>
          </w:p>
        </w:tc>
      </w:tr>
      <w:tr w:rsidR="00611AE3" w:rsidRPr="00611AE3" w:rsidTr="00611AE3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370,0</w:t>
            </w:r>
          </w:p>
        </w:tc>
      </w:tr>
      <w:tr w:rsidR="00611AE3" w:rsidRPr="00611AE3" w:rsidTr="00611AE3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"Безопасность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2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10,0 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Обеспечение пожарной безопасности объектов в Нововеличковском сельском поселении Динского района на 2017-2019 годы»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"Противодействие экстремизму и терроризму в Нововеличковском сельском поселении Динского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района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профилактике терроризма и экстремизма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8110,2 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282,8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282,8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27,4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27,4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254,6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254,6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7762,3 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7762,3 </w:t>
            </w:r>
          </w:p>
        </w:tc>
      </w:tr>
      <w:tr w:rsidR="00611AE3" w:rsidRPr="00611AE3" w:rsidTr="00611AE3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5862,3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5862,3</w:t>
            </w:r>
          </w:p>
        </w:tc>
      </w:tr>
      <w:tr w:rsidR="00611AE3" w:rsidRPr="00611AE3" w:rsidTr="00611AE3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безопасности дорожного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600,0 </w:t>
            </w:r>
          </w:p>
        </w:tc>
      </w:tr>
      <w:tr w:rsidR="00611AE3" w:rsidRPr="00611AE3" w:rsidTr="00611AE3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600,0 </w:t>
            </w:r>
          </w:p>
        </w:tc>
      </w:tr>
      <w:tr w:rsidR="00611AE3" w:rsidRPr="00611AE3" w:rsidTr="00611AE3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Подпрограмма "Приведение в нормативное состояние тротуаров и пешеходных переходов,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раположенных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на территории Нововеличковского сельского поселения Динского района на 2017-2019 годы"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1300,0</w:t>
            </w:r>
          </w:p>
        </w:tc>
      </w:tr>
      <w:tr w:rsidR="00611AE3" w:rsidRPr="00611AE3" w:rsidTr="00611AE3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65,9 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"Комплексное развитие систем коммунальной инфраструктуры Нововеличковского сельского поселения»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систем коммунальной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5,0 </w:t>
            </w:r>
          </w:p>
        </w:tc>
      </w:tr>
      <w:tr w:rsidR="00611AE3" w:rsidRPr="00611AE3" w:rsidTr="00611AE3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611AE3" w:rsidRPr="00611AE3" w:rsidTr="00611AE3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5,0 </w:t>
            </w:r>
          </w:p>
        </w:tc>
      </w:tr>
      <w:tr w:rsidR="00611AE3" w:rsidRPr="00611AE3" w:rsidTr="00611AE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проведению энергетической эффективности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3991,2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805,1</w:t>
            </w:r>
          </w:p>
        </w:tc>
      </w:tr>
      <w:tr w:rsidR="00611AE3" w:rsidRPr="00611AE3" w:rsidTr="00611AE3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"Устойчивое развитие сельских территорий Нововеличковского сельского поселения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5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24,0 </w:t>
            </w:r>
          </w:p>
        </w:tc>
      </w:tr>
      <w:tr w:rsidR="00611AE3" w:rsidRPr="00611AE3" w:rsidTr="00611AE3">
        <w:trPr>
          <w:trHeight w:val="7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741,1 </w:t>
            </w:r>
          </w:p>
        </w:tc>
      </w:tr>
      <w:tr w:rsidR="00611AE3" w:rsidRPr="00611AE3" w:rsidTr="00611AE3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741,1 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"Развитие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топливо-энергетического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комплекса на территории Нововеличковского сельского поселения Динского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3186,1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«Благоустройство территории муниципального образования Нововеличковское сельское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поселение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3168,9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2053,1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2053,1</w:t>
            </w:r>
          </w:p>
        </w:tc>
      </w:tr>
      <w:tr w:rsidR="00611AE3" w:rsidRPr="00611AE3" w:rsidTr="00611AE3">
        <w:trPr>
          <w:trHeight w:val="3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содержание мест захоронения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237,5</w:t>
            </w:r>
          </w:p>
        </w:tc>
      </w:tr>
      <w:tr w:rsidR="00611AE3" w:rsidRPr="00611AE3" w:rsidTr="00611AE3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237,5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685,6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485,6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 на поощрение победителей краевого конкурса «Лучший орган ТОС»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"Организация временного трудоустройства граждан поселения"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"Организация временного трудоустройства граждан поселения"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"Молодежь сельского поселения"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10,0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Культура, 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6133,1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«Развитие культуры»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6133,1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5983,2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3635,2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2302,7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2302,7</w:t>
            </w:r>
          </w:p>
        </w:tc>
      </w:tr>
      <w:tr w:rsidR="00611AE3" w:rsidRPr="00611AE3" w:rsidTr="00611AE3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735,9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735,9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596,6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596,6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библиотек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2265,6 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1299,8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1299,8 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554,7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554,7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611AE3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406,9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"Кадровое обеспечение культуры Нововеличковского сельского поселения Динского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18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5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5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«Проведение мероприятий, посвященных памятным датам, знаменательным событиям»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</w:t>
            </w:r>
          </w:p>
        </w:tc>
      </w:tr>
      <w:tr w:rsidR="00611AE3" w:rsidRPr="00611AE3" w:rsidTr="00611AE3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5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«Старшее поколение»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5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611AE3" w:rsidRPr="00611AE3" w:rsidTr="00611AE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района» 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7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Предоставление субсидий бюджетным, автономным учреждениям и иным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 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25,0 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25,0 </w:t>
            </w:r>
          </w:p>
        </w:tc>
      </w:tr>
      <w:tr w:rsidR="00611AE3" w:rsidRPr="00611AE3" w:rsidTr="00611AE3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"Развитие печатных средств массовой информации"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муниципальными финансами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2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2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1.6. Приложение 11  «</w:t>
      </w:r>
      <w:r w:rsidRPr="00611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 w:rsidRPr="00611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видов расходов классификации расходов бюджетов</w:t>
      </w:r>
      <w:proofErr w:type="gramEnd"/>
      <w:r w:rsidRPr="00611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на 2017 год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» изложить в следующей редакции:</w:t>
      </w:r>
    </w:p>
    <w:p w:rsidR="00611AE3" w:rsidRPr="00611AE3" w:rsidRDefault="00611AE3" w:rsidP="00611A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ПРИЛОЖЕНИЕ 1</w:t>
      </w:r>
      <w:r w:rsidRPr="00611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</w:p>
    <w:p w:rsidR="00611AE3" w:rsidRPr="00611AE3" w:rsidRDefault="00611AE3" w:rsidP="00611AE3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к решению Совета Нововеличковского </w:t>
      </w:r>
    </w:p>
    <w:p w:rsidR="00611AE3" w:rsidRPr="00611AE3" w:rsidRDefault="00611AE3" w:rsidP="00611AE3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сельского поселения Динского района </w:t>
      </w:r>
    </w:p>
    <w:p w:rsidR="00611AE3" w:rsidRPr="00611AE3" w:rsidRDefault="00611AE3" w:rsidP="00611AE3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«О бюджете Нововеличковского </w:t>
      </w:r>
    </w:p>
    <w:p w:rsidR="00611AE3" w:rsidRPr="00611AE3" w:rsidRDefault="00611AE3" w:rsidP="00611AE3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сельского поселения Динского района</w:t>
      </w:r>
    </w:p>
    <w:p w:rsidR="00611AE3" w:rsidRPr="00611AE3" w:rsidRDefault="00611AE3" w:rsidP="00611AE3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на 201</w:t>
      </w:r>
      <w:r w:rsidRPr="00611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611AE3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 год»</w:t>
      </w:r>
    </w:p>
    <w:p w:rsidR="00611AE3" w:rsidRPr="00611AE3" w:rsidRDefault="00611AE3" w:rsidP="00611AE3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21.12.2017 г.</w:t>
      </w:r>
      <w:r w:rsidR="009F560C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№ </w:t>
      </w:r>
      <w:r w:rsidR="009F560C">
        <w:rPr>
          <w:rFonts w:ascii="Times New Roman" w:eastAsia="Times New Roman" w:hAnsi="Times New Roman" w:cs="Times New Roman"/>
          <w:sz w:val="28"/>
          <w:szCs w:val="28"/>
          <w:lang w:eastAsia="ar-SA"/>
        </w:rPr>
        <w:t>236</w:t>
      </w:r>
      <w:r w:rsidR="009F560C" w:rsidRPr="0063122C">
        <w:rPr>
          <w:rFonts w:ascii="Times New Roman" w:eastAsia="Times New Roman" w:hAnsi="Times New Roman" w:cs="Times New Roman"/>
          <w:sz w:val="28"/>
          <w:szCs w:val="28"/>
          <w:lang w:eastAsia="ar-SA"/>
        </w:rPr>
        <w:t>-51/3</w:t>
      </w:r>
    </w:p>
    <w:p w:rsidR="00611AE3" w:rsidRPr="00611AE3" w:rsidRDefault="00611AE3" w:rsidP="00611AE3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 w:rsidRPr="00611AE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видов расходов классификации расходов бюджетов</w:t>
      </w:r>
      <w:proofErr w:type="gramEnd"/>
      <w:r w:rsidRPr="00611AE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на 2017 год</w:t>
      </w:r>
    </w:p>
    <w:p w:rsidR="00611AE3" w:rsidRPr="00611AE3" w:rsidRDefault="00611AE3" w:rsidP="00611AE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</w:t>
      </w:r>
    </w:p>
    <w:p w:rsidR="00611AE3" w:rsidRPr="00611AE3" w:rsidRDefault="00611AE3" w:rsidP="00611AE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тыс. руб.</w:t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6"/>
        <w:gridCol w:w="5440"/>
        <w:gridCol w:w="1701"/>
        <w:gridCol w:w="992"/>
        <w:gridCol w:w="1011"/>
      </w:tblGrid>
      <w:tr w:rsidR="00611AE3" w:rsidRPr="00611AE3" w:rsidTr="00611AE3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37147,4</w:t>
            </w:r>
          </w:p>
        </w:tc>
      </w:tr>
      <w:tr w:rsidR="00611AE3" w:rsidRPr="00611AE3" w:rsidTr="00611AE3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похозяйственных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Муниципальная программа «Финансирование расходов </w:t>
            </w: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 территориальным органам общественного самоуправления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0200000000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183,2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165,0</w:t>
            </w:r>
          </w:p>
        </w:tc>
      </w:tr>
      <w:tr w:rsidR="00611AE3" w:rsidRPr="00611AE3" w:rsidTr="00611AE3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Обеспечение пожарной безопасности объектов в Нововеличковском сельском поселении Динского района на 2017-2019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Комплексное развитие систем коммунальной инфраструктуры Нововеличковского сельского поселения» 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31,0</w:t>
            </w:r>
          </w:p>
        </w:tc>
      </w:tr>
      <w:tr w:rsidR="00611AE3" w:rsidRPr="00611AE3" w:rsidTr="00611AE3">
        <w:trPr>
          <w:trHeight w:val="41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систем коммунальной инфраструктуры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7762,3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5862,3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5862,3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Подпрограмма "Приведение в нормативное состояние тротуаров и пешеходных переходов, </w:t>
            </w:r>
            <w:proofErr w:type="spellStart"/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раположенных</w:t>
            </w:r>
            <w:proofErr w:type="spellEnd"/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на территории Нововеличковского сельского поселения Динского района на 2017-2019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"Противодействие коррупции в Нововеличковском сельском поселении Динского района"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4,8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611AE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Устойчивое развитие сельских территорий Нововеличковского сельского поселения Динского района» 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741,1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741,1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3168,9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2053,1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2053,1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237,5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237,5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685,6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485,6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 на поощрение краевого конкурса на звание «Лучший орган ТОС»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Закупка товаров, работ и услуг для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1340060170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Муниципальная программа "Организация временного трудоустройства граждан поселения"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299,2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254,6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254,6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Муниципальная программа "Молодежь сельского поселения"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10,0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«Развитие культуры»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6133,1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3635,2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2302,7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2302,7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Предоставление субсидий бюджетным, автономным учреждениям и иным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1610011390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735,9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735,9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596,6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596,6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2265,6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1299,8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1299,8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554,7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554,7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Предоставление субсидий бюджетным,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1620065120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"Кадровое обеспечение культуры Нововеличковского сельского поселения Динского района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«Проведение мероприятий, посвященных памятным датам, знаменательным событиям»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149,9 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656,7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«Старшее поколение»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48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611AE3" w:rsidRPr="00611AE3" w:rsidTr="00611AE3">
        <w:trPr>
          <w:trHeight w:val="48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"Развитие печатных средств массовой информации"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«Противодействие экстремизму и терроризму в Нововеличковском сельском поселении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Муниципальная программа </w:t>
            </w: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 xml:space="preserve">«Развитие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топливо-энергетического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 xml:space="preserve"> комплекса на территории Нововеличковского сельского поселения Динского района».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 xml:space="preserve"> на 2017-2019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50100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00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19</w:t>
            </w: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1056,1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16082,1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6230,9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6230,9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5449,2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739,1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611AE3" w:rsidRPr="00611AE3" w:rsidTr="00611AE3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Финансовое обеспечение непредвиденных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1944,4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деятельности подведомственных учреждений (</w:t>
            </w: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1944,4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1567,2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372,7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7849,2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7849,2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3553,7 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4244,5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51,0 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370,0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</w:t>
            </w:r>
          </w:p>
        </w:tc>
      </w:tr>
      <w:tr w:rsidR="00611AE3" w:rsidRPr="00611AE3" w:rsidTr="00611AE3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611AE3" w:rsidRPr="00611AE3" w:rsidTr="00611AE3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  <w:tr w:rsidR="00611AE3" w:rsidRPr="00611AE3" w:rsidTr="00611AE3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11AE3" w:rsidRPr="00611AE3" w:rsidRDefault="00611AE3" w:rsidP="00611AE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Обслуживание муниципального долга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1.7. Приложение 12  «</w:t>
      </w:r>
      <w:r w:rsidRPr="00611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Источники внутреннего финансирования дефицита бюджета Нововеличковского сельского поселения  на 2017 год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» изложить в следующей редакции:</w:t>
      </w:r>
    </w:p>
    <w:p w:rsidR="00611AE3" w:rsidRPr="00611AE3" w:rsidRDefault="00611AE3" w:rsidP="00611A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4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0"/>
      </w:tblGrid>
      <w:tr w:rsidR="00611AE3" w:rsidRPr="00611AE3" w:rsidTr="00611AE3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12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 решению Совета Нововеличковского 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сельского поселения Динского района 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 бюджете Нововеличковского 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сельского поселения Динского района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2017 год»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от </w:t>
            </w:r>
            <w:r w:rsidR="009F56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21.12.2017 г.</w:t>
            </w:r>
            <w:r w:rsidR="009F560C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  № </w:t>
            </w:r>
            <w:r w:rsidR="009F56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236</w:t>
            </w:r>
            <w:r w:rsidR="009F560C" w:rsidRPr="0063122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-51/3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5086"/>
        <w:gridCol w:w="1128"/>
      </w:tblGrid>
      <w:tr w:rsidR="00611AE3" w:rsidRPr="00611AE3" w:rsidTr="00611AE3">
        <w:trPr>
          <w:trHeight w:val="66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Источники внутреннего финансирования дефицита бюджета 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Нововеличковского сельского поселения на 2017 год</w:t>
            </w:r>
          </w:p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611AE3" w:rsidRPr="00611AE3" w:rsidTr="00611AE3">
        <w:trPr>
          <w:trHeight w:val="330"/>
        </w:trPr>
        <w:tc>
          <w:tcPr>
            <w:tcW w:w="17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78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(тыс. рублей)</w:t>
            </w:r>
          </w:p>
        </w:tc>
      </w:tr>
      <w:tr w:rsidR="00611AE3" w:rsidRPr="00611AE3" w:rsidTr="00611AE3">
        <w:trPr>
          <w:trHeight w:val="55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Код</w:t>
            </w:r>
          </w:p>
        </w:tc>
        <w:tc>
          <w:tcPr>
            <w:tcW w:w="2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5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5104"/>
        <w:gridCol w:w="1135"/>
      </w:tblGrid>
      <w:tr w:rsidR="00611AE3" w:rsidRPr="00611AE3" w:rsidTr="00611AE3">
        <w:trPr>
          <w:trHeight w:val="300"/>
          <w:tblHeader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611AE3" w:rsidRPr="00611AE3" w:rsidTr="00611AE3">
        <w:trPr>
          <w:trHeight w:val="247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Источники внутреннего финансирования дефицита бюджета,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-1500,0</w:t>
            </w:r>
          </w:p>
        </w:tc>
      </w:tr>
      <w:tr w:rsidR="00611AE3" w:rsidRPr="00611AE3" w:rsidTr="00611AE3">
        <w:trPr>
          <w:trHeight w:val="33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11AE3" w:rsidRPr="00611AE3" w:rsidTr="00611AE3">
        <w:trPr>
          <w:trHeight w:val="33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000 01 03 00 00 00 0000 000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hd w:val="clear" w:color="auto" w:fill="FFFFFF"/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-1500,0</w:t>
            </w:r>
          </w:p>
        </w:tc>
      </w:tr>
      <w:tr w:rsidR="00611AE3" w:rsidRPr="00611AE3" w:rsidTr="00611AE3">
        <w:trPr>
          <w:trHeight w:val="33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000 01 03 01 00 00 0000 700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hd w:val="clear" w:color="auto" w:fill="FFFFFF"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2000,0</w:t>
            </w:r>
          </w:p>
        </w:tc>
      </w:tr>
      <w:tr w:rsidR="00611AE3" w:rsidRPr="00611AE3" w:rsidTr="00611AE3">
        <w:trPr>
          <w:trHeight w:val="33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000 01 03 01 00 10 0000 710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hd w:val="clear" w:color="auto" w:fill="FFFFFF"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2000,0</w:t>
            </w:r>
          </w:p>
        </w:tc>
      </w:tr>
      <w:tr w:rsidR="00611AE3" w:rsidRPr="00611AE3" w:rsidTr="00611AE3">
        <w:trPr>
          <w:trHeight w:val="33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000 01 03 01 00 00 0000 800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hd w:val="clear" w:color="auto" w:fill="FFFFFF"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Погашение бюджетных кредитов, полученных от других бюджетов бюджетной системы </w:t>
            </w: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3500,0</w:t>
            </w:r>
          </w:p>
        </w:tc>
      </w:tr>
      <w:tr w:rsidR="00611AE3" w:rsidRPr="00611AE3" w:rsidTr="00611AE3">
        <w:trPr>
          <w:trHeight w:val="33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000 01 03 01 00 10 0000 810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hd w:val="clear" w:color="auto" w:fill="FFFFFF"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3500,0</w:t>
            </w:r>
          </w:p>
        </w:tc>
      </w:tr>
      <w:tr w:rsidR="00611AE3" w:rsidRPr="00611AE3" w:rsidTr="00611AE3">
        <w:trPr>
          <w:trHeight w:val="116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000 01 05 00 00 00 0000 000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4242,0</w:t>
            </w:r>
          </w:p>
        </w:tc>
      </w:tr>
      <w:tr w:rsidR="00611AE3" w:rsidRPr="00611AE3" w:rsidTr="00611AE3">
        <w:trPr>
          <w:trHeight w:val="498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000 01 05 00 00 00 0000 500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36405,5</w:t>
            </w:r>
          </w:p>
        </w:tc>
      </w:tr>
      <w:tr w:rsidR="00611AE3" w:rsidRPr="00611AE3" w:rsidTr="00611AE3">
        <w:trPr>
          <w:trHeight w:val="551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000 01 05 02 00 00 0000 500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36405,5</w:t>
            </w:r>
          </w:p>
        </w:tc>
      </w:tr>
      <w:tr w:rsidR="00611AE3" w:rsidRPr="00611AE3" w:rsidTr="00611AE3">
        <w:trPr>
          <w:trHeight w:val="588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000 01 05 02 01 00 0000 510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36405,5</w:t>
            </w:r>
          </w:p>
        </w:tc>
      </w:tr>
      <w:tr w:rsidR="00611AE3" w:rsidRPr="00611AE3" w:rsidTr="00611AE3">
        <w:trPr>
          <w:trHeight w:val="498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992 01 05 02 01 10 0000 510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36405,5</w:t>
            </w:r>
          </w:p>
        </w:tc>
      </w:tr>
      <w:tr w:rsidR="00611AE3" w:rsidRPr="00611AE3" w:rsidTr="00611AE3">
        <w:trPr>
          <w:trHeight w:val="564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000 01 05 00 00 00 0000 600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40647,4</w:t>
            </w:r>
          </w:p>
        </w:tc>
      </w:tr>
      <w:tr w:rsidR="00611AE3" w:rsidRPr="00611AE3" w:rsidTr="00611AE3">
        <w:trPr>
          <w:trHeight w:val="460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000 01 05 02 00 00 0000 600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40647,4</w:t>
            </w:r>
          </w:p>
        </w:tc>
      </w:tr>
      <w:tr w:rsidR="00611AE3" w:rsidRPr="00611AE3" w:rsidTr="00611AE3">
        <w:trPr>
          <w:trHeight w:val="512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000 01 05 02 01 00 0000 610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Увеличение прочих остатков денежных средств 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40647,4</w:t>
            </w:r>
          </w:p>
        </w:tc>
      </w:tr>
      <w:tr w:rsidR="00611AE3" w:rsidRPr="00611AE3" w:rsidTr="00611AE3">
        <w:trPr>
          <w:trHeight w:val="563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992 01 05 02 01 10 0000 610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11AE3" w:rsidRPr="00611AE3" w:rsidRDefault="00611AE3" w:rsidP="00611A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AE3" w:rsidRPr="00611AE3" w:rsidRDefault="00611AE3" w:rsidP="00611A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A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40647,4</w:t>
            </w:r>
          </w:p>
        </w:tc>
      </w:tr>
    </w:tbl>
    <w:p w:rsidR="00611AE3" w:rsidRPr="00611AE3" w:rsidRDefault="00611AE3" w:rsidP="00611AE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11AE3" w:rsidRPr="00611AE3" w:rsidRDefault="009F560C" w:rsidP="00611AE3">
      <w:pPr>
        <w:suppressAutoHyphens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bookmarkStart w:id="1" w:name="_GoBack"/>
      <w:bookmarkEnd w:id="1"/>
      <w:proofErr w:type="gramStart"/>
      <w:r w:rsidR="00611AE3"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611AE3"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(Индюков) и администрацию Нововеличковского сельского поселения. </w:t>
      </w:r>
    </w:p>
    <w:p w:rsidR="00611AE3" w:rsidRPr="00611AE3" w:rsidRDefault="00611AE3" w:rsidP="00611AE3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3. Решение вступает в силу со дня его официального опубликования.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  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В.А. </w:t>
      </w:r>
      <w:proofErr w:type="spellStart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Габлая</w:t>
      </w:r>
      <w:proofErr w:type="spellEnd"/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611AE3" w:rsidRPr="00611AE3" w:rsidRDefault="00611AE3" w:rsidP="00611AE3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С.М. </w:t>
      </w:r>
      <w:proofErr w:type="spellStart"/>
      <w:r w:rsidRPr="00611AE3">
        <w:rPr>
          <w:rFonts w:ascii="Times New Roman" w:eastAsia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2879B2" w:rsidRDefault="002879B2" w:rsidP="00611AE3">
      <w:pPr>
        <w:suppressAutoHyphens/>
        <w:spacing w:after="0" w:line="240" w:lineRule="auto"/>
        <w:ind w:left="1134" w:right="1417"/>
        <w:jc w:val="center"/>
      </w:pPr>
    </w:p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7E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4159B9"/>
    <w:rsid w:val="004A1489"/>
    <w:rsid w:val="004B6195"/>
    <w:rsid w:val="004E4E64"/>
    <w:rsid w:val="00503375"/>
    <w:rsid w:val="005511ED"/>
    <w:rsid w:val="00554636"/>
    <w:rsid w:val="005613C0"/>
    <w:rsid w:val="00564373"/>
    <w:rsid w:val="00611AE3"/>
    <w:rsid w:val="0063122C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9F560C"/>
    <w:rsid w:val="00A35723"/>
    <w:rsid w:val="00AE1DC6"/>
    <w:rsid w:val="00AF5F21"/>
    <w:rsid w:val="00B72DA2"/>
    <w:rsid w:val="00BA2E8A"/>
    <w:rsid w:val="00BB52AD"/>
    <w:rsid w:val="00BB6745"/>
    <w:rsid w:val="00BE24CC"/>
    <w:rsid w:val="00BF446A"/>
    <w:rsid w:val="00C572FB"/>
    <w:rsid w:val="00C96666"/>
    <w:rsid w:val="00CD20F4"/>
    <w:rsid w:val="00D1327E"/>
    <w:rsid w:val="00D26FB6"/>
    <w:rsid w:val="00D84AAE"/>
    <w:rsid w:val="00DA4AA5"/>
    <w:rsid w:val="00EB336F"/>
    <w:rsid w:val="00EC3774"/>
    <w:rsid w:val="00EE37F3"/>
    <w:rsid w:val="00EF3849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63122C"/>
    <w:pPr>
      <w:keepNext/>
      <w:numPr>
        <w:numId w:val="2"/>
      </w:numPr>
      <w:suppressAutoHyphens/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63122C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63122C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20">
    <w:name w:val="Заголовок 2 Знак"/>
    <w:basedOn w:val="a0"/>
    <w:link w:val="2"/>
    <w:semiHidden/>
    <w:rsid w:val="0063122C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12">
    <w:name w:val="Нет списка1"/>
    <w:next w:val="a2"/>
    <w:uiPriority w:val="99"/>
    <w:semiHidden/>
    <w:unhideWhenUsed/>
    <w:rsid w:val="0063122C"/>
  </w:style>
  <w:style w:type="character" w:styleId="a3">
    <w:name w:val="Hyperlink"/>
    <w:semiHidden/>
    <w:unhideWhenUsed/>
    <w:rsid w:val="0063122C"/>
    <w:rPr>
      <w:color w:val="0000FF"/>
      <w:u w:val="single"/>
    </w:rPr>
  </w:style>
  <w:style w:type="character" w:styleId="a4">
    <w:name w:val="FollowedHyperlink"/>
    <w:semiHidden/>
    <w:unhideWhenUsed/>
    <w:rsid w:val="0063122C"/>
    <w:rPr>
      <w:color w:val="800080"/>
      <w:u w:val="single"/>
    </w:rPr>
  </w:style>
  <w:style w:type="paragraph" w:styleId="a5">
    <w:name w:val="Normal (Web)"/>
    <w:basedOn w:val="a"/>
    <w:semiHidden/>
    <w:unhideWhenUsed/>
    <w:rsid w:val="00631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13"/>
    <w:semiHidden/>
    <w:unhideWhenUsed/>
    <w:rsid w:val="0063122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7">
    <w:name w:val="Верхний колонтитул Знак"/>
    <w:basedOn w:val="a0"/>
    <w:semiHidden/>
    <w:rsid w:val="0063122C"/>
  </w:style>
  <w:style w:type="paragraph" w:styleId="a8">
    <w:name w:val="footer"/>
    <w:basedOn w:val="a"/>
    <w:link w:val="14"/>
    <w:semiHidden/>
    <w:unhideWhenUsed/>
    <w:rsid w:val="0063122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9">
    <w:name w:val="Нижний колонтитул Знак"/>
    <w:basedOn w:val="a0"/>
    <w:semiHidden/>
    <w:rsid w:val="0063122C"/>
  </w:style>
  <w:style w:type="paragraph" w:styleId="aa">
    <w:name w:val="Body Text"/>
    <w:basedOn w:val="a"/>
    <w:link w:val="21"/>
    <w:semiHidden/>
    <w:unhideWhenUsed/>
    <w:rsid w:val="0063122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ab">
    <w:name w:val="Основной текст Знак"/>
    <w:basedOn w:val="a0"/>
    <w:semiHidden/>
    <w:rsid w:val="0063122C"/>
  </w:style>
  <w:style w:type="paragraph" w:styleId="ac">
    <w:name w:val="List"/>
    <w:basedOn w:val="aa"/>
    <w:semiHidden/>
    <w:unhideWhenUsed/>
    <w:rsid w:val="0063122C"/>
    <w:rPr>
      <w:rFonts w:cs="Mangal"/>
    </w:rPr>
  </w:style>
  <w:style w:type="paragraph" w:styleId="ad">
    <w:name w:val="Subtitle"/>
    <w:basedOn w:val="ae"/>
    <w:next w:val="aa"/>
    <w:link w:val="af"/>
    <w:qFormat/>
    <w:rsid w:val="0063122C"/>
    <w:pPr>
      <w:jc w:val="center"/>
    </w:pPr>
    <w:rPr>
      <w:i/>
      <w:iCs/>
    </w:rPr>
  </w:style>
  <w:style w:type="character" w:customStyle="1" w:styleId="af">
    <w:name w:val="Подзаголовок Знак"/>
    <w:basedOn w:val="a0"/>
    <w:link w:val="ad"/>
    <w:rsid w:val="0063122C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0">
    <w:name w:val="Title"/>
    <w:basedOn w:val="a"/>
    <w:next w:val="ad"/>
    <w:link w:val="22"/>
    <w:qFormat/>
    <w:rsid w:val="0063122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af1">
    <w:name w:val="Название Знак"/>
    <w:basedOn w:val="a0"/>
    <w:rsid w:val="00631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Balloon Text"/>
    <w:basedOn w:val="a"/>
    <w:link w:val="15"/>
    <w:semiHidden/>
    <w:unhideWhenUsed/>
    <w:rsid w:val="0063122C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af3">
    <w:name w:val="Текст выноски Знак"/>
    <w:basedOn w:val="a0"/>
    <w:semiHidden/>
    <w:rsid w:val="0063122C"/>
    <w:rPr>
      <w:rFonts w:ascii="Tahoma" w:hAnsi="Tahoma" w:cs="Tahoma"/>
      <w:sz w:val="16"/>
      <w:szCs w:val="16"/>
    </w:rPr>
  </w:style>
  <w:style w:type="paragraph" w:styleId="af4">
    <w:name w:val="List Paragraph"/>
    <w:basedOn w:val="a"/>
    <w:qFormat/>
    <w:rsid w:val="0063122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Заголовок"/>
    <w:basedOn w:val="a"/>
    <w:next w:val="aa"/>
    <w:rsid w:val="0063122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3">
    <w:name w:val="Название3"/>
    <w:basedOn w:val="a"/>
    <w:rsid w:val="00631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0">
    <w:name w:val="Указатель3"/>
    <w:basedOn w:val="a"/>
    <w:rsid w:val="0063122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3">
    <w:name w:val="Название2"/>
    <w:basedOn w:val="a"/>
    <w:rsid w:val="00631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63122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6">
    <w:name w:val="Название1"/>
    <w:basedOn w:val="a"/>
    <w:rsid w:val="00631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63122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8">
    <w:name w:val="Текст1"/>
    <w:basedOn w:val="a"/>
    <w:rsid w:val="0063122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customStyle="1" w:styleId="25">
    <w:name w:val="Знак2 Знак Знак Знак"/>
    <w:basedOn w:val="a"/>
    <w:rsid w:val="0063122C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10">
    <w:name w:val="Основной текст 21"/>
    <w:basedOn w:val="a"/>
    <w:rsid w:val="0063122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xl24">
    <w:name w:val="xl24"/>
    <w:basedOn w:val="a"/>
    <w:rsid w:val="0063122C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63122C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63122C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63122C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63122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63122C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10">
    <w:name w:val="Маркированный список1"/>
    <w:basedOn w:val="a"/>
    <w:rsid w:val="0063122C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9">
    <w:name w:val="Знак1"/>
    <w:basedOn w:val="a"/>
    <w:rsid w:val="0063122C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ConsPlusNormal">
    <w:name w:val="ConsPlusNormal"/>
    <w:rsid w:val="0063122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Normal">
    <w:name w:val="ConsNormal"/>
    <w:rsid w:val="0063122C"/>
    <w:pPr>
      <w:suppressAutoHyphens/>
      <w:spacing w:after="0" w:line="240" w:lineRule="auto"/>
      <w:ind w:firstLine="720"/>
    </w:pPr>
    <w:rPr>
      <w:rFonts w:ascii="Consultant" w:eastAsia="Times New Roman" w:hAnsi="Consultant" w:cs="Consultant"/>
      <w:sz w:val="20"/>
      <w:szCs w:val="20"/>
      <w:lang w:eastAsia="ar-SA"/>
    </w:rPr>
  </w:style>
  <w:style w:type="paragraph" w:customStyle="1" w:styleId="af6">
    <w:name w:val="Прижатый влево"/>
    <w:basedOn w:val="a"/>
    <w:next w:val="a"/>
    <w:rsid w:val="0063122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7">
    <w:name w:val="Нормальный (таблица)"/>
    <w:basedOn w:val="a"/>
    <w:next w:val="a"/>
    <w:rsid w:val="0063122C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a">
    <w:name w:val="обычный_1 Знак Знак Знак Знак Знак Знак Знак Знак Знак"/>
    <w:basedOn w:val="a"/>
    <w:rsid w:val="0063122C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6">
    <w:name w:val="Основной текст2"/>
    <w:basedOn w:val="a"/>
    <w:rsid w:val="0063122C"/>
    <w:pPr>
      <w:widowControl w:val="0"/>
      <w:shd w:val="clear" w:color="auto" w:fill="FFFFFF"/>
      <w:suppressAutoHyphens/>
      <w:spacing w:before="600" w:after="0" w:line="317" w:lineRule="exact"/>
      <w:jc w:val="both"/>
    </w:pPr>
    <w:rPr>
      <w:rFonts w:ascii="Times New Roman" w:eastAsia="Times New Roman" w:hAnsi="Times New Roman" w:cs="Times New Roman"/>
      <w:sz w:val="27"/>
      <w:szCs w:val="27"/>
      <w:lang w:val="x-none" w:eastAsia="ar-SA"/>
    </w:rPr>
  </w:style>
  <w:style w:type="paragraph" w:customStyle="1" w:styleId="s161">
    <w:name w:val="s_161"/>
    <w:basedOn w:val="a"/>
    <w:rsid w:val="00631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аголовок таблицы"/>
    <w:basedOn w:val="af5"/>
    <w:rsid w:val="0063122C"/>
    <w:pPr>
      <w:jc w:val="center"/>
    </w:pPr>
    <w:rPr>
      <w:b/>
      <w:bCs/>
    </w:rPr>
  </w:style>
  <w:style w:type="paragraph" w:customStyle="1" w:styleId="af9">
    <w:name w:val="Содержимое врезки"/>
    <w:basedOn w:val="aa"/>
    <w:rsid w:val="0063122C"/>
  </w:style>
  <w:style w:type="character" w:styleId="afa">
    <w:name w:val="page number"/>
    <w:semiHidden/>
    <w:unhideWhenUsed/>
    <w:rsid w:val="0063122C"/>
    <w:rPr>
      <w:rFonts w:ascii="Times New Roman" w:hAnsi="Times New Roman" w:cs="Times New Roman" w:hint="default"/>
      <w:sz w:val="28"/>
    </w:rPr>
  </w:style>
  <w:style w:type="character" w:customStyle="1" w:styleId="WW8Num1z0">
    <w:name w:val="WW8Num1z0"/>
    <w:rsid w:val="0063122C"/>
    <w:rPr>
      <w:rFonts w:ascii="Symbol" w:hAnsi="Symbol" w:cs="Symbol" w:hint="default"/>
    </w:rPr>
  </w:style>
  <w:style w:type="character" w:customStyle="1" w:styleId="WW8Num1z1">
    <w:name w:val="WW8Num1z1"/>
    <w:rsid w:val="0063122C"/>
  </w:style>
  <w:style w:type="character" w:customStyle="1" w:styleId="WW8Num1z2">
    <w:name w:val="WW8Num1z2"/>
    <w:rsid w:val="0063122C"/>
  </w:style>
  <w:style w:type="character" w:customStyle="1" w:styleId="WW8Num1z3">
    <w:name w:val="WW8Num1z3"/>
    <w:rsid w:val="0063122C"/>
  </w:style>
  <w:style w:type="character" w:customStyle="1" w:styleId="WW8Num1z4">
    <w:name w:val="WW8Num1z4"/>
    <w:rsid w:val="0063122C"/>
  </w:style>
  <w:style w:type="character" w:customStyle="1" w:styleId="WW8Num1z5">
    <w:name w:val="WW8Num1z5"/>
    <w:rsid w:val="0063122C"/>
  </w:style>
  <w:style w:type="character" w:customStyle="1" w:styleId="WW8Num1z6">
    <w:name w:val="WW8Num1z6"/>
    <w:rsid w:val="0063122C"/>
  </w:style>
  <w:style w:type="character" w:customStyle="1" w:styleId="WW8Num1z7">
    <w:name w:val="WW8Num1z7"/>
    <w:rsid w:val="0063122C"/>
  </w:style>
  <w:style w:type="character" w:customStyle="1" w:styleId="WW8Num1z8">
    <w:name w:val="WW8Num1z8"/>
    <w:rsid w:val="0063122C"/>
  </w:style>
  <w:style w:type="character" w:customStyle="1" w:styleId="WW8Num2z0">
    <w:name w:val="WW8Num2z0"/>
    <w:rsid w:val="0063122C"/>
  </w:style>
  <w:style w:type="character" w:customStyle="1" w:styleId="31">
    <w:name w:val="Основной шрифт абзаца3"/>
    <w:rsid w:val="0063122C"/>
  </w:style>
  <w:style w:type="character" w:customStyle="1" w:styleId="27">
    <w:name w:val="Основной шрифт абзаца2"/>
    <w:rsid w:val="0063122C"/>
  </w:style>
  <w:style w:type="character" w:customStyle="1" w:styleId="WW8Num2z1">
    <w:name w:val="WW8Num2z1"/>
    <w:rsid w:val="0063122C"/>
  </w:style>
  <w:style w:type="character" w:customStyle="1" w:styleId="WW8Num2z2">
    <w:name w:val="WW8Num2z2"/>
    <w:rsid w:val="0063122C"/>
  </w:style>
  <w:style w:type="character" w:customStyle="1" w:styleId="WW8Num2z3">
    <w:name w:val="WW8Num2z3"/>
    <w:rsid w:val="0063122C"/>
  </w:style>
  <w:style w:type="character" w:customStyle="1" w:styleId="WW8Num2z4">
    <w:name w:val="WW8Num2z4"/>
    <w:rsid w:val="0063122C"/>
  </w:style>
  <w:style w:type="character" w:customStyle="1" w:styleId="WW8Num2z5">
    <w:name w:val="WW8Num2z5"/>
    <w:rsid w:val="0063122C"/>
  </w:style>
  <w:style w:type="character" w:customStyle="1" w:styleId="WW8Num2z6">
    <w:name w:val="WW8Num2z6"/>
    <w:rsid w:val="0063122C"/>
  </w:style>
  <w:style w:type="character" w:customStyle="1" w:styleId="WW8Num2z7">
    <w:name w:val="WW8Num2z7"/>
    <w:rsid w:val="0063122C"/>
  </w:style>
  <w:style w:type="character" w:customStyle="1" w:styleId="WW8Num2z8">
    <w:name w:val="WW8Num2z8"/>
    <w:rsid w:val="0063122C"/>
  </w:style>
  <w:style w:type="character" w:customStyle="1" w:styleId="WW8Num3z0">
    <w:name w:val="WW8Num3z0"/>
    <w:rsid w:val="0063122C"/>
    <w:rPr>
      <w:rFonts w:ascii="Times New Roman" w:hAnsi="Times New Roman" w:cs="Times New Roman" w:hint="default"/>
    </w:rPr>
  </w:style>
  <w:style w:type="character" w:customStyle="1" w:styleId="WW8Num4z0">
    <w:name w:val="WW8Num4z0"/>
    <w:rsid w:val="0063122C"/>
  </w:style>
  <w:style w:type="character" w:customStyle="1" w:styleId="WW8Num4z1">
    <w:name w:val="WW8Num4z1"/>
    <w:rsid w:val="0063122C"/>
  </w:style>
  <w:style w:type="character" w:customStyle="1" w:styleId="WW8Num4z2">
    <w:name w:val="WW8Num4z2"/>
    <w:rsid w:val="0063122C"/>
  </w:style>
  <w:style w:type="character" w:customStyle="1" w:styleId="WW8Num4z3">
    <w:name w:val="WW8Num4z3"/>
    <w:rsid w:val="0063122C"/>
  </w:style>
  <w:style w:type="character" w:customStyle="1" w:styleId="WW8Num4z4">
    <w:name w:val="WW8Num4z4"/>
    <w:rsid w:val="0063122C"/>
  </w:style>
  <w:style w:type="character" w:customStyle="1" w:styleId="WW8Num4z5">
    <w:name w:val="WW8Num4z5"/>
    <w:rsid w:val="0063122C"/>
  </w:style>
  <w:style w:type="character" w:customStyle="1" w:styleId="WW8Num4z6">
    <w:name w:val="WW8Num4z6"/>
    <w:rsid w:val="0063122C"/>
  </w:style>
  <w:style w:type="character" w:customStyle="1" w:styleId="WW8Num4z7">
    <w:name w:val="WW8Num4z7"/>
    <w:rsid w:val="0063122C"/>
  </w:style>
  <w:style w:type="character" w:customStyle="1" w:styleId="WW8Num4z8">
    <w:name w:val="WW8Num4z8"/>
    <w:rsid w:val="0063122C"/>
  </w:style>
  <w:style w:type="character" w:customStyle="1" w:styleId="1b">
    <w:name w:val="Основной шрифт абзаца1"/>
    <w:rsid w:val="0063122C"/>
  </w:style>
  <w:style w:type="character" w:customStyle="1" w:styleId="28">
    <w:name w:val="Основной текст 2 Знак"/>
    <w:rsid w:val="0063122C"/>
    <w:rPr>
      <w:b/>
      <w:bCs w:val="0"/>
      <w:sz w:val="28"/>
      <w:lang w:val="x-none"/>
    </w:rPr>
  </w:style>
  <w:style w:type="character" w:customStyle="1" w:styleId="1c">
    <w:name w:val="Название Знак1"/>
    <w:rsid w:val="0063122C"/>
    <w:rPr>
      <w:rFonts w:ascii="Cambria" w:eastAsia="Times New Roman" w:hAnsi="Cambria" w:cs="Times New Roman" w:hint="default"/>
      <w:color w:val="17365D"/>
      <w:spacing w:val="5"/>
      <w:kern w:val="2"/>
      <w:sz w:val="52"/>
      <w:szCs w:val="52"/>
    </w:rPr>
  </w:style>
  <w:style w:type="character" w:customStyle="1" w:styleId="1d">
    <w:name w:val="Основной текст Знак1"/>
    <w:rsid w:val="0063122C"/>
    <w:rPr>
      <w:sz w:val="24"/>
      <w:szCs w:val="24"/>
    </w:rPr>
  </w:style>
  <w:style w:type="character" w:customStyle="1" w:styleId="afb">
    <w:name w:val="Текст Знак"/>
    <w:rsid w:val="0063122C"/>
    <w:rPr>
      <w:rFonts w:ascii="Courier New" w:hAnsi="Courier New" w:cs="Courier New" w:hint="default"/>
    </w:rPr>
  </w:style>
  <w:style w:type="character" w:customStyle="1" w:styleId="afc">
    <w:name w:val="Основной текст_"/>
    <w:rsid w:val="0063122C"/>
    <w:rPr>
      <w:sz w:val="27"/>
      <w:szCs w:val="27"/>
      <w:shd w:val="clear" w:color="auto" w:fill="FFFFFF"/>
    </w:rPr>
  </w:style>
  <w:style w:type="character" w:customStyle="1" w:styleId="1e">
    <w:name w:val="Основной текст1"/>
    <w:rsid w:val="0063122C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vertAlign w:val="baseline"/>
      <w:lang w:val="ru-RU"/>
    </w:rPr>
  </w:style>
  <w:style w:type="character" w:customStyle="1" w:styleId="Corbel">
    <w:name w:val="Основной текст + Corbel"/>
    <w:aliases w:val="11 pt,Полужирный"/>
    <w:rsid w:val="0063122C"/>
    <w:rPr>
      <w:rFonts w:ascii="Corbel" w:eastAsia="Corbel" w:hAnsi="Corbel" w:cs="Corbel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21">
    <w:name w:val="Основной текст Знак2"/>
    <w:basedOn w:val="a0"/>
    <w:link w:val="aa"/>
    <w:semiHidden/>
    <w:locked/>
    <w:rsid w:val="0063122C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15">
    <w:name w:val="Текст выноски Знак1"/>
    <w:basedOn w:val="a0"/>
    <w:link w:val="af2"/>
    <w:semiHidden/>
    <w:locked/>
    <w:rsid w:val="0063122C"/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3">
    <w:name w:val="Верхний колонтитул Знак1"/>
    <w:basedOn w:val="a0"/>
    <w:link w:val="a6"/>
    <w:semiHidden/>
    <w:locked/>
    <w:rsid w:val="0063122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22">
    <w:name w:val="Название Знак2"/>
    <w:basedOn w:val="a0"/>
    <w:link w:val="af0"/>
    <w:locked/>
    <w:rsid w:val="0063122C"/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14">
    <w:name w:val="Нижний колонтитул Знак1"/>
    <w:basedOn w:val="a0"/>
    <w:link w:val="a8"/>
    <w:semiHidden/>
    <w:locked/>
    <w:rsid w:val="0063122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numbering" w:customStyle="1" w:styleId="29">
    <w:name w:val="Нет списка2"/>
    <w:next w:val="a2"/>
    <w:uiPriority w:val="99"/>
    <w:semiHidden/>
    <w:unhideWhenUsed/>
    <w:rsid w:val="00611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63122C"/>
    <w:pPr>
      <w:keepNext/>
      <w:numPr>
        <w:numId w:val="2"/>
      </w:numPr>
      <w:suppressAutoHyphens/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63122C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63122C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20">
    <w:name w:val="Заголовок 2 Знак"/>
    <w:basedOn w:val="a0"/>
    <w:link w:val="2"/>
    <w:semiHidden/>
    <w:rsid w:val="0063122C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12">
    <w:name w:val="Нет списка1"/>
    <w:next w:val="a2"/>
    <w:uiPriority w:val="99"/>
    <w:semiHidden/>
    <w:unhideWhenUsed/>
    <w:rsid w:val="0063122C"/>
  </w:style>
  <w:style w:type="character" w:styleId="a3">
    <w:name w:val="Hyperlink"/>
    <w:semiHidden/>
    <w:unhideWhenUsed/>
    <w:rsid w:val="0063122C"/>
    <w:rPr>
      <w:color w:val="0000FF"/>
      <w:u w:val="single"/>
    </w:rPr>
  </w:style>
  <w:style w:type="character" w:styleId="a4">
    <w:name w:val="FollowedHyperlink"/>
    <w:semiHidden/>
    <w:unhideWhenUsed/>
    <w:rsid w:val="0063122C"/>
    <w:rPr>
      <w:color w:val="800080"/>
      <w:u w:val="single"/>
    </w:rPr>
  </w:style>
  <w:style w:type="paragraph" w:styleId="a5">
    <w:name w:val="Normal (Web)"/>
    <w:basedOn w:val="a"/>
    <w:semiHidden/>
    <w:unhideWhenUsed/>
    <w:rsid w:val="00631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13"/>
    <w:semiHidden/>
    <w:unhideWhenUsed/>
    <w:rsid w:val="0063122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7">
    <w:name w:val="Верхний колонтитул Знак"/>
    <w:basedOn w:val="a0"/>
    <w:semiHidden/>
    <w:rsid w:val="0063122C"/>
  </w:style>
  <w:style w:type="paragraph" w:styleId="a8">
    <w:name w:val="footer"/>
    <w:basedOn w:val="a"/>
    <w:link w:val="14"/>
    <w:semiHidden/>
    <w:unhideWhenUsed/>
    <w:rsid w:val="0063122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9">
    <w:name w:val="Нижний колонтитул Знак"/>
    <w:basedOn w:val="a0"/>
    <w:semiHidden/>
    <w:rsid w:val="0063122C"/>
  </w:style>
  <w:style w:type="paragraph" w:styleId="aa">
    <w:name w:val="Body Text"/>
    <w:basedOn w:val="a"/>
    <w:link w:val="21"/>
    <w:semiHidden/>
    <w:unhideWhenUsed/>
    <w:rsid w:val="0063122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ab">
    <w:name w:val="Основной текст Знак"/>
    <w:basedOn w:val="a0"/>
    <w:semiHidden/>
    <w:rsid w:val="0063122C"/>
  </w:style>
  <w:style w:type="paragraph" w:styleId="ac">
    <w:name w:val="List"/>
    <w:basedOn w:val="aa"/>
    <w:semiHidden/>
    <w:unhideWhenUsed/>
    <w:rsid w:val="0063122C"/>
    <w:rPr>
      <w:rFonts w:cs="Mangal"/>
    </w:rPr>
  </w:style>
  <w:style w:type="paragraph" w:styleId="ad">
    <w:name w:val="Subtitle"/>
    <w:basedOn w:val="ae"/>
    <w:next w:val="aa"/>
    <w:link w:val="af"/>
    <w:qFormat/>
    <w:rsid w:val="0063122C"/>
    <w:pPr>
      <w:jc w:val="center"/>
    </w:pPr>
    <w:rPr>
      <w:i/>
      <w:iCs/>
    </w:rPr>
  </w:style>
  <w:style w:type="character" w:customStyle="1" w:styleId="af">
    <w:name w:val="Подзаголовок Знак"/>
    <w:basedOn w:val="a0"/>
    <w:link w:val="ad"/>
    <w:rsid w:val="0063122C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0">
    <w:name w:val="Title"/>
    <w:basedOn w:val="a"/>
    <w:next w:val="ad"/>
    <w:link w:val="22"/>
    <w:qFormat/>
    <w:rsid w:val="0063122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af1">
    <w:name w:val="Название Знак"/>
    <w:basedOn w:val="a0"/>
    <w:rsid w:val="00631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Balloon Text"/>
    <w:basedOn w:val="a"/>
    <w:link w:val="15"/>
    <w:semiHidden/>
    <w:unhideWhenUsed/>
    <w:rsid w:val="0063122C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af3">
    <w:name w:val="Текст выноски Знак"/>
    <w:basedOn w:val="a0"/>
    <w:semiHidden/>
    <w:rsid w:val="0063122C"/>
    <w:rPr>
      <w:rFonts w:ascii="Tahoma" w:hAnsi="Tahoma" w:cs="Tahoma"/>
      <w:sz w:val="16"/>
      <w:szCs w:val="16"/>
    </w:rPr>
  </w:style>
  <w:style w:type="paragraph" w:styleId="af4">
    <w:name w:val="List Paragraph"/>
    <w:basedOn w:val="a"/>
    <w:qFormat/>
    <w:rsid w:val="0063122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Заголовок"/>
    <w:basedOn w:val="a"/>
    <w:next w:val="aa"/>
    <w:rsid w:val="0063122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3">
    <w:name w:val="Название3"/>
    <w:basedOn w:val="a"/>
    <w:rsid w:val="00631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0">
    <w:name w:val="Указатель3"/>
    <w:basedOn w:val="a"/>
    <w:rsid w:val="0063122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3">
    <w:name w:val="Название2"/>
    <w:basedOn w:val="a"/>
    <w:rsid w:val="00631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63122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6">
    <w:name w:val="Название1"/>
    <w:basedOn w:val="a"/>
    <w:rsid w:val="00631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63122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8">
    <w:name w:val="Текст1"/>
    <w:basedOn w:val="a"/>
    <w:rsid w:val="0063122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customStyle="1" w:styleId="25">
    <w:name w:val="Знак2 Знак Знак Знак"/>
    <w:basedOn w:val="a"/>
    <w:rsid w:val="0063122C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10">
    <w:name w:val="Основной текст 21"/>
    <w:basedOn w:val="a"/>
    <w:rsid w:val="0063122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xl24">
    <w:name w:val="xl24"/>
    <w:basedOn w:val="a"/>
    <w:rsid w:val="0063122C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63122C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63122C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63122C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63122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63122C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63122C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10">
    <w:name w:val="Маркированный список1"/>
    <w:basedOn w:val="a"/>
    <w:rsid w:val="0063122C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9">
    <w:name w:val="Знак1"/>
    <w:basedOn w:val="a"/>
    <w:rsid w:val="0063122C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ConsPlusNormal">
    <w:name w:val="ConsPlusNormal"/>
    <w:rsid w:val="0063122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Normal">
    <w:name w:val="ConsNormal"/>
    <w:rsid w:val="0063122C"/>
    <w:pPr>
      <w:suppressAutoHyphens/>
      <w:spacing w:after="0" w:line="240" w:lineRule="auto"/>
      <w:ind w:firstLine="720"/>
    </w:pPr>
    <w:rPr>
      <w:rFonts w:ascii="Consultant" w:eastAsia="Times New Roman" w:hAnsi="Consultant" w:cs="Consultant"/>
      <w:sz w:val="20"/>
      <w:szCs w:val="20"/>
      <w:lang w:eastAsia="ar-SA"/>
    </w:rPr>
  </w:style>
  <w:style w:type="paragraph" w:customStyle="1" w:styleId="af6">
    <w:name w:val="Прижатый влево"/>
    <w:basedOn w:val="a"/>
    <w:next w:val="a"/>
    <w:rsid w:val="0063122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7">
    <w:name w:val="Нормальный (таблица)"/>
    <w:basedOn w:val="a"/>
    <w:next w:val="a"/>
    <w:rsid w:val="0063122C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a">
    <w:name w:val="обычный_1 Знак Знак Знак Знак Знак Знак Знак Знак Знак"/>
    <w:basedOn w:val="a"/>
    <w:rsid w:val="0063122C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6">
    <w:name w:val="Основной текст2"/>
    <w:basedOn w:val="a"/>
    <w:rsid w:val="0063122C"/>
    <w:pPr>
      <w:widowControl w:val="0"/>
      <w:shd w:val="clear" w:color="auto" w:fill="FFFFFF"/>
      <w:suppressAutoHyphens/>
      <w:spacing w:before="600" w:after="0" w:line="317" w:lineRule="exact"/>
      <w:jc w:val="both"/>
    </w:pPr>
    <w:rPr>
      <w:rFonts w:ascii="Times New Roman" w:eastAsia="Times New Roman" w:hAnsi="Times New Roman" w:cs="Times New Roman"/>
      <w:sz w:val="27"/>
      <w:szCs w:val="27"/>
      <w:lang w:val="x-none" w:eastAsia="ar-SA"/>
    </w:rPr>
  </w:style>
  <w:style w:type="paragraph" w:customStyle="1" w:styleId="s161">
    <w:name w:val="s_161"/>
    <w:basedOn w:val="a"/>
    <w:rsid w:val="00631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аголовок таблицы"/>
    <w:basedOn w:val="af5"/>
    <w:rsid w:val="0063122C"/>
    <w:pPr>
      <w:jc w:val="center"/>
    </w:pPr>
    <w:rPr>
      <w:b/>
      <w:bCs/>
    </w:rPr>
  </w:style>
  <w:style w:type="paragraph" w:customStyle="1" w:styleId="af9">
    <w:name w:val="Содержимое врезки"/>
    <w:basedOn w:val="aa"/>
    <w:rsid w:val="0063122C"/>
  </w:style>
  <w:style w:type="character" w:styleId="afa">
    <w:name w:val="page number"/>
    <w:semiHidden/>
    <w:unhideWhenUsed/>
    <w:rsid w:val="0063122C"/>
    <w:rPr>
      <w:rFonts w:ascii="Times New Roman" w:hAnsi="Times New Roman" w:cs="Times New Roman" w:hint="default"/>
      <w:sz w:val="28"/>
    </w:rPr>
  </w:style>
  <w:style w:type="character" w:customStyle="1" w:styleId="WW8Num1z0">
    <w:name w:val="WW8Num1z0"/>
    <w:rsid w:val="0063122C"/>
    <w:rPr>
      <w:rFonts w:ascii="Symbol" w:hAnsi="Symbol" w:cs="Symbol" w:hint="default"/>
    </w:rPr>
  </w:style>
  <w:style w:type="character" w:customStyle="1" w:styleId="WW8Num1z1">
    <w:name w:val="WW8Num1z1"/>
    <w:rsid w:val="0063122C"/>
  </w:style>
  <w:style w:type="character" w:customStyle="1" w:styleId="WW8Num1z2">
    <w:name w:val="WW8Num1z2"/>
    <w:rsid w:val="0063122C"/>
  </w:style>
  <w:style w:type="character" w:customStyle="1" w:styleId="WW8Num1z3">
    <w:name w:val="WW8Num1z3"/>
    <w:rsid w:val="0063122C"/>
  </w:style>
  <w:style w:type="character" w:customStyle="1" w:styleId="WW8Num1z4">
    <w:name w:val="WW8Num1z4"/>
    <w:rsid w:val="0063122C"/>
  </w:style>
  <w:style w:type="character" w:customStyle="1" w:styleId="WW8Num1z5">
    <w:name w:val="WW8Num1z5"/>
    <w:rsid w:val="0063122C"/>
  </w:style>
  <w:style w:type="character" w:customStyle="1" w:styleId="WW8Num1z6">
    <w:name w:val="WW8Num1z6"/>
    <w:rsid w:val="0063122C"/>
  </w:style>
  <w:style w:type="character" w:customStyle="1" w:styleId="WW8Num1z7">
    <w:name w:val="WW8Num1z7"/>
    <w:rsid w:val="0063122C"/>
  </w:style>
  <w:style w:type="character" w:customStyle="1" w:styleId="WW8Num1z8">
    <w:name w:val="WW8Num1z8"/>
    <w:rsid w:val="0063122C"/>
  </w:style>
  <w:style w:type="character" w:customStyle="1" w:styleId="WW8Num2z0">
    <w:name w:val="WW8Num2z0"/>
    <w:rsid w:val="0063122C"/>
  </w:style>
  <w:style w:type="character" w:customStyle="1" w:styleId="31">
    <w:name w:val="Основной шрифт абзаца3"/>
    <w:rsid w:val="0063122C"/>
  </w:style>
  <w:style w:type="character" w:customStyle="1" w:styleId="27">
    <w:name w:val="Основной шрифт абзаца2"/>
    <w:rsid w:val="0063122C"/>
  </w:style>
  <w:style w:type="character" w:customStyle="1" w:styleId="WW8Num2z1">
    <w:name w:val="WW8Num2z1"/>
    <w:rsid w:val="0063122C"/>
  </w:style>
  <w:style w:type="character" w:customStyle="1" w:styleId="WW8Num2z2">
    <w:name w:val="WW8Num2z2"/>
    <w:rsid w:val="0063122C"/>
  </w:style>
  <w:style w:type="character" w:customStyle="1" w:styleId="WW8Num2z3">
    <w:name w:val="WW8Num2z3"/>
    <w:rsid w:val="0063122C"/>
  </w:style>
  <w:style w:type="character" w:customStyle="1" w:styleId="WW8Num2z4">
    <w:name w:val="WW8Num2z4"/>
    <w:rsid w:val="0063122C"/>
  </w:style>
  <w:style w:type="character" w:customStyle="1" w:styleId="WW8Num2z5">
    <w:name w:val="WW8Num2z5"/>
    <w:rsid w:val="0063122C"/>
  </w:style>
  <w:style w:type="character" w:customStyle="1" w:styleId="WW8Num2z6">
    <w:name w:val="WW8Num2z6"/>
    <w:rsid w:val="0063122C"/>
  </w:style>
  <w:style w:type="character" w:customStyle="1" w:styleId="WW8Num2z7">
    <w:name w:val="WW8Num2z7"/>
    <w:rsid w:val="0063122C"/>
  </w:style>
  <w:style w:type="character" w:customStyle="1" w:styleId="WW8Num2z8">
    <w:name w:val="WW8Num2z8"/>
    <w:rsid w:val="0063122C"/>
  </w:style>
  <w:style w:type="character" w:customStyle="1" w:styleId="WW8Num3z0">
    <w:name w:val="WW8Num3z0"/>
    <w:rsid w:val="0063122C"/>
    <w:rPr>
      <w:rFonts w:ascii="Times New Roman" w:hAnsi="Times New Roman" w:cs="Times New Roman" w:hint="default"/>
    </w:rPr>
  </w:style>
  <w:style w:type="character" w:customStyle="1" w:styleId="WW8Num4z0">
    <w:name w:val="WW8Num4z0"/>
    <w:rsid w:val="0063122C"/>
  </w:style>
  <w:style w:type="character" w:customStyle="1" w:styleId="WW8Num4z1">
    <w:name w:val="WW8Num4z1"/>
    <w:rsid w:val="0063122C"/>
  </w:style>
  <w:style w:type="character" w:customStyle="1" w:styleId="WW8Num4z2">
    <w:name w:val="WW8Num4z2"/>
    <w:rsid w:val="0063122C"/>
  </w:style>
  <w:style w:type="character" w:customStyle="1" w:styleId="WW8Num4z3">
    <w:name w:val="WW8Num4z3"/>
    <w:rsid w:val="0063122C"/>
  </w:style>
  <w:style w:type="character" w:customStyle="1" w:styleId="WW8Num4z4">
    <w:name w:val="WW8Num4z4"/>
    <w:rsid w:val="0063122C"/>
  </w:style>
  <w:style w:type="character" w:customStyle="1" w:styleId="WW8Num4z5">
    <w:name w:val="WW8Num4z5"/>
    <w:rsid w:val="0063122C"/>
  </w:style>
  <w:style w:type="character" w:customStyle="1" w:styleId="WW8Num4z6">
    <w:name w:val="WW8Num4z6"/>
    <w:rsid w:val="0063122C"/>
  </w:style>
  <w:style w:type="character" w:customStyle="1" w:styleId="WW8Num4z7">
    <w:name w:val="WW8Num4z7"/>
    <w:rsid w:val="0063122C"/>
  </w:style>
  <w:style w:type="character" w:customStyle="1" w:styleId="WW8Num4z8">
    <w:name w:val="WW8Num4z8"/>
    <w:rsid w:val="0063122C"/>
  </w:style>
  <w:style w:type="character" w:customStyle="1" w:styleId="1b">
    <w:name w:val="Основной шрифт абзаца1"/>
    <w:rsid w:val="0063122C"/>
  </w:style>
  <w:style w:type="character" w:customStyle="1" w:styleId="28">
    <w:name w:val="Основной текст 2 Знак"/>
    <w:rsid w:val="0063122C"/>
    <w:rPr>
      <w:b/>
      <w:bCs w:val="0"/>
      <w:sz w:val="28"/>
      <w:lang w:val="x-none"/>
    </w:rPr>
  </w:style>
  <w:style w:type="character" w:customStyle="1" w:styleId="1c">
    <w:name w:val="Название Знак1"/>
    <w:rsid w:val="0063122C"/>
    <w:rPr>
      <w:rFonts w:ascii="Cambria" w:eastAsia="Times New Roman" w:hAnsi="Cambria" w:cs="Times New Roman" w:hint="default"/>
      <w:color w:val="17365D"/>
      <w:spacing w:val="5"/>
      <w:kern w:val="2"/>
      <w:sz w:val="52"/>
      <w:szCs w:val="52"/>
    </w:rPr>
  </w:style>
  <w:style w:type="character" w:customStyle="1" w:styleId="1d">
    <w:name w:val="Основной текст Знак1"/>
    <w:rsid w:val="0063122C"/>
    <w:rPr>
      <w:sz w:val="24"/>
      <w:szCs w:val="24"/>
    </w:rPr>
  </w:style>
  <w:style w:type="character" w:customStyle="1" w:styleId="afb">
    <w:name w:val="Текст Знак"/>
    <w:rsid w:val="0063122C"/>
    <w:rPr>
      <w:rFonts w:ascii="Courier New" w:hAnsi="Courier New" w:cs="Courier New" w:hint="default"/>
    </w:rPr>
  </w:style>
  <w:style w:type="character" w:customStyle="1" w:styleId="afc">
    <w:name w:val="Основной текст_"/>
    <w:rsid w:val="0063122C"/>
    <w:rPr>
      <w:sz w:val="27"/>
      <w:szCs w:val="27"/>
      <w:shd w:val="clear" w:color="auto" w:fill="FFFFFF"/>
    </w:rPr>
  </w:style>
  <w:style w:type="character" w:customStyle="1" w:styleId="1e">
    <w:name w:val="Основной текст1"/>
    <w:rsid w:val="0063122C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vertAlign w:val="baseline"/>
      <w:lang w:val="ru-RU"/>
    </w:rPr>
  </w:style>
  <w:style w:type="character" w:customStyle="1" w:styleId="Corbel">
    <w:name w:val="Основной текст + Corbel"/>
    <w:aliases w:val="11 pt,Полужирный"/>
    <w:rsid w:val="0063122C"/>
    <w:rPr>
      <w:rFonts w:ascii="Corbel" w:eastAsia="Corbel" w:hAnsi="Corbel" w:cs="Corbel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21">
    <w:name w:val="Основной текст Знак2"/>
    <w:basedOn w:val="a0"/>
    <w:link w:val="aa"/>
    <w:semiHidden/>
    <w:locked/>
    <w:rsid w:val="0063122C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15">
    <w:name w:val="Текст выноски Знак1"/>
    <w:basedOn w:val="a0"/>
    <w:link w:val="af2"/>
    <w:semiHidden/>
    <w:locked/>
    <w:rsid w:val="0063122C"/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3">
    <w:name w:val="Верхний колонтитул Знак1"/>
    <w:basedOn w:val="a0"/>
    <w:link w:val="a6"/>
    <w:semiHidden/>
    <w:locked/>
    <w:rsid w:val="0063122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22">
    <w:name w:val="Название Знак2"/>
    <w:basedOn w:val="a0"/>
    <w:link w:val="af0"/>
    <w:locked/>
    <w:rsid w:val="0063122C"/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14">
    <w:name w:val="Нижний колонтитул Знак1"/>
    <w:basedOn w:val="a0"/>
    <w:link w:val="a8"/>
    <w:semiHidden/>
    <w:locked/>
    <w:rsid w:val="0063122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numbering" w:customStyle="1" w:styleId="29">
    <w:name w:val="Нет списка2"/>
    <w:next w:val="a2"/>
    <w:uiPriority w:val="99"/>
    <w:semiHidden/>
    <w:unhideWhenUsed/>
    <w:rsid w:val="00611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10297</Words>
  <Characters>58695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2017-12-29T05:31:00Z</dcterms:created>
  <dcterms:modified xsi:type="dcterms:W3CDTF">2017-12-29T07:05:00Z</dcterms:modified>
</cp:coreProperties>
</file>