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D46" w:rsidRDefault="00254838" w:rsidP="00891F33">
      <w:pPr>
        <w:jc w:val="center"/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2899410</wp:posOffset>
            </wp:positionH>
            <wp:positionV relativeFrom="paragraph">
              <wp:posOffset>43815</wp:posOffset>
            </wp:positionV>
            <wp:extent cx="441960" cy="572770"/>
            <wp:effectExtent l="0" t="0" r="0" b="0"/>
            <wp:wrapNone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61CB">
        <w:rPr>
          <w:b/>
        </w:rPr>
        <w:t xml:space="preserve"> </w:t>
      </w:r>
    </w:p>
    <w:p w:rsidR="00254838" w:rsidRDefault="00254838" w:rsidP="00891F33">
      <w:pPr>
        <w:jc w:val="center"/>
        <w:rPr>
          <w:b/>
        </w:rPr>
      </w:pPr>
    </w:p>
    <w:p w:rsidR="00254838" w:rsidRDefault="00254838" w:rsidP="00891F33">
      <w:pPr>
        <w:jc w:val="center"/>
        <w:rPr>
          <w:b/>
        </w:rPr>
      </w:pPr>
    </w:p>
    <w:p w:rsidR="002F2BB0" w:rsidRPr="002F2BB0" w:rsidRDefault="002F2BB0" w:rsidP="002F2BB0">
      <w:pPr>
        <w:suppressAutoHyphens w:val="0"/>
        <w:autoSpaceDN w:val="0"/>
        <w:jc w:val="center"/>
        <w:rPr>
          <w:b/>
          <w:lang w:eastAsia="ru-RU"/>
        </w:rPr>
      </w:pPr>
      <w:r w:rsidRPr="002F2BB0">
        <w:rPr>
          <w:b/>
          <w:lang w:eastAsia="ru-RU"/>
        </w:rPr>
        <w:t>СОВЕТ НОВОВЕЛИЧКОВСКОГО СЕЛЬСКОГО ПОСЕЛЕНИЯ</w:t>
      </w:r>
    </w:p>
    <w:p w:rsidR="002F2BB0" w:rsidRPr="002F2BB0" w:rsidRDefault="002F2BB0" w:rsidP="002F2BB0">
      <w:pPr>
        <w:suppressAutoHyphens w:val="0"/>
        <w:autoSpaceDN w:val="0"/>
        <w:jc w:val="center"/>
        <w:rPr>
          <w:b/>
          <w:lang w:eastAsia="ru-RU"/>
        </w:rPr>
      </w:pPr>
      <w:r w:rsidRPr="002F2BB0">
        <w:rPr>
          <w:b/>
          <w:lang w:eastAsia="ru-RU"/>
        </w:rPr>
        <w:t>ДИНСКОГО РАЙОНА</w:t>
      </w:r>
    </w:p>
    <w:p w:rsidR="002F2BB0" w:rsidRPr="002F2BB0" w:rsidRDefault="002F2BB0" w:rsidP="002F2BB0">
      <w:pPr>
        <w:suppressAutoHyphens w:val="0"/>
        <w:autoSpaceDN w:val="0"/>
        <w:jc w:val="center"/>
        <w:rPr>
          <w:rFonts w:eastAsia="Calibri"/>
          <w:b/>
          <w:bCs/>
          <w:lang w:eastAsia="ru-RU"/>
        </w:rPr>
      </w:pPr>
    </w:p>
    <w:p w:rsidR="002F2BB0" w:rsidRPr="002F2BB0" w:rsidRDefault="002F2BB0" w:rsidP="002F2BB0">
      <w:pPr>
        <w:suppressAutoHyphens w:val="0"/>
        <w:autoSpaceDN w:val="0"/>
        <w:jc w:val="center"/>
        <w:rPr>
          <w:rFonts w:eastAsia="Calibri"/>
          <w:b/>
          <w:bCs/>
          <w:lang w:eastAsia="ru-RU"/>
        </w:rPr>
      </w:pPr>
      <w:r w:rsidRPr="002F2BB0">
        <w:rPr>
          <w:rFonts w:eastAsia="Calibri"/>
          <w:b/>
          <w:bCs/>
          <w:lang w:eastAsia="ru-RU"/>
        </w:rPr>
        <w:t>РЕШЕНИЕ</w:t>
      </w:r>
    </w:p>
    <w:p w:rsidR="003F234A" w:rsidRDefault="003F234A" w:rsidP="002F2BB0"/>
    <w:p w:rsidR="00891F33" w:rsidRPr="003410DF" w:rsidRDefault="000D61BE" w:rsidP="00891F33">
      <w:pPr>
        <w:jc w:val="both"/>
      </w:pPr>
      <w:r w:rsidRPr="003410DF">
        <w:t>о</w:t>
      </w:r>
      <w:r w:rsidR="00891F33" w:rsidRPr="003410DF">
        <w:t>т</w:t>
      </w:r>
      <w:r w:rsidRPr="003410DF">
        <w:t xml:space="preserve"> </w:t>
      </w:r>
      <w:r w:rsidR="002F2BB0">
        <w:t>21.12.2017</w:t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93437A" w:rsidRPr="003410DF">
        <w:tab/>
      </w:r>
      <w:r w:rsidR="002F2BB0">
        <w:t xml:space="preserve">               </w:t>
      </w:r>
      <w:r w:rsidR="0093437A" w:rsidRPr="003410DF">
        <w:t xml:space="preserve">  </w:t>
      </w:r>
      <w:r w:rsidR="00891F33" w:rsidRPr="003410DF">
        <w:t xml:space="preserve">№ </w:t>
      </w:r>
      <w:r w:rsidR="00FF605A">
        <w:t>233-51/3</w:t>
      </w:r>
    </w:p>
    <w:p w:rsidR="00BB0BCE" w:rsidRDefault="00BB0BCE" w:rsidP="00891F33">
      <w:pPr>
        <w:jc w:val="both"/>
      </w:pPr>
    </w:p>
    <w:p w:rsidR="00891F33" w:rsidRPr="003410DF" w:rsidRDefault="00891F33" w:rsidP="00891F33">
      <w:pPr>
        <w:jc w:val="center"/>
      </w:pPr>
      <w:r w:rsidRPr="003410DF">
        <w:t>станица Нововеличковская</w:t>
      </w:r>
    </w:p>
    <w:p w:rsidR="00891F33" w:rsidRDefault="00891F33" w:rsidP="00891F33">
      <w:pPr>
        <w:shd w:val="clear" w:color="auto" w:fill="FFFFFF"/>
        <w:jc w:val="center"/>
      </w:pPr>
    </w:p>
    <w:p w:rsidR="00BB0BCE" w:rsidRDefault="00BB0BCE" w:rsidP="00891F33">
      <w:pPr>
        <w:shd w:val="clear" w:color="auto" w:fill="FFFFFF"/>
        <w:jc w:val="center"/>
      </w:pPr>
    </w:p>
    <w:p w:rsidR="00BB0BCE" w:rsidRPr="003410DF" w:rsidRDefault="00BB0BCE" w:rsidP="002F2BB0">
      <w:pPr>
        <w:shd w:val="clear" w:color="auto" w:fill="FFFFFF"/>
      </w:pPr>
    </w:p>
    <w:p w:rsidR="007D7D6B" w:rsidRPr="003410DF" w:rsidRDefault="00891F33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 xml:space="preserve">О внесении изменений в </w:t>
      </w:r>
      <w:r w:rsidR="007D7D6B" w:rsidRPr="003410DF">
        <w:rPr>
          <w:b/>
        </w:rPr>
        <w:t xml:space="preserve">решение Совета Нововеличковского </w:t>
      </w:r>
    </w:p>
    <w:p w:rsidR="007D7D6B" w:rsidRPr="003410DF" w:rsidRDefault="007D7D6B" w:rsidP="007D7D6B">
      <w:pPr>
        <w:shd w:val="clear" w:color="auto" w:fill="FFFFFF"/>
        <w:jc w:val="center"/>
        <w:rPr>
          <w:b/>
        </w:rPr>
      </w:pPr>
      <w:r w:rsidRPr="003410DF">
        <w:rPr>
          <w:b/>
        </w:rPr>
        <w:t>сельского поселения Динского район</w:t>
      </w:r>
      <w:r w:rsidR="008B4018">
        <w:rPr>
          <w:b/>
        </w:rPr>
        <w:t>а</w:t>
      </w:r>
      <w:r w:rsidRPr="003410DF">
        <w:rPr>
          <w:b/>
        </w:rPr>
        <w:t xml:space="preserve"> от </w:t>
      </w:r>
      <w:r w:rsidR="008B4018">
        <w:rPr>
          <w:b/>
        </w:rPr>
        <w:t>29</w:t>
      </w:r>
      <w:r w:rsidRPr="003410DF">
        <w:rPr>
          <w:b/>
        </w:rPr>
        <w:t>.04.20</w:t>
      </w:r>
      <w:r w:rsidR="008B4018">
        <w:rPr>
          <w:b/>
        </w:rPr>
        <w:t>06</w:t>
      </w:r>
      <w:r w:rsidRPr="003410DF">
        <w:rPr>
          <w:b/>
        </w:rPr>
        <w:t xml:space="preserve"> № </w:t>
      </w:r>
      <w:r w:rsidR="008B4018">
        <w:rPr>
          <w:b/>
        </w:rPr>
        <w:t>13.1</w:t>
      </w:r>
    </w:p>
    <w:p w:rsidR="008B4018" w:rsidRDefault="007D7D6B" w:rsidP="008B4018">
      <w:pPr>
        <w:shd w:val="clear" w:color="auto" w:fill="FFFFFF"/>
        <w:jc w:val="center"/>
        <w:rPr>
          <w:b/>
        </w:rPr>
      </w:pPr>
      <w:r w:rsidRPr="003410DF">
        <w:rPr>
          <w:b/>
        </w:rPr>
        <w:t>«</w:t>
      </w:r>
      <w:r w:rsidR="008B4018">
        <w:rPr>
          <w:b/>
        </w:rPr>
        <w:t>О согласовании перечня имущества (предприятий, учреждений),</w:t>
      </w:r>
    </w:p>
    <w:p w:rsidR="008B4018" w:rsidRDefault="008B4018" w:rsidP="008B4018">
      <w:pPr>
        <w:shd w:val="clear" w:color="auto" w:fill="FFFFFF"/>
        <w:jc w:val="center"/>
        <w:rPr>
          <w:b/>
        </w:rPr>
      </w:pPr>
      <w:r>
        <w:rPr>
          <w:b/>
        </w:rPr>
        <w:t>передаваемого в муниципальную собственность муниципального</w:t>
      </w:r>
    </w:p>
    <w:p w:rsidR="00891F33" w:rsidRPr="003410DF" w:rsidRDefault="008B4018" w:rsidP="008B4018">
      <w:pPr>
        <w:shd w:val="clear" w:color="auto" w:fill="FFFFFF"/>
        <w:jc w:val="center"/>
        <w:rPr>
          <w:b/>
        </w:rPr>
      </w:pPr>
      <w:r>
        <w:rPr>
          <w:b/>
        </w:rPr>
        <w:t>образования Нововеличковское сельское поселение в составе муниципального образования Динской район с 1 января 2006 года»</w:t>
      </w:r>
    </w:p>
    <w:p w:rsidR="00891F33" w:rsidRDefault="00891F33" w:rsidP="00891F33">
      <w:pPr>
        <w:shd w:val="clear" w:color="auto" w:fill="FFFFFF"/>
        <w:jc w:val="center"/>
        <w:rPr>
          <w:bCs/>
        </w:rPr>
      </w:pPr>
    </w:p>
    <w:p w:rsidR="00BB0BCE" w:rsidRPr="003410DF" w:rsidRDefault="00BB0BCE" w:rsidP="00891F33">
      <w:pPr>
        <w:shd w:val="clear" w:color="auto" w:fill="FFFFFF"/>
        <w:jc w:val="center"/>
        <w:rPr>
          <w:bCs/>
        </w:rPr>
      </w:pPr>
    </w:p>
    <w:p w:rsidR="004B6FF6" w:rsidRPr="000B2DA2" w:rsidRDefault="004B6FF6" w:rsidP="004B6FF6">
      <w:pPr>
        <w:jc w:val="center"/>
        <w:rPr>
          <w:bCs/>
        </w:rPr>
      </w:pPr>
    </w:p>
    <w:p w:rsidR="003E04CF" w:rsidRPr="003E04CF" w:rsidRDefault="003E04CF" w:rsidP="003E04CF">
      <w:pPr>
        <w:ind w:firstLine="709"/>
        <w:jc w:val="both"/>
      </w:pPr>
      <w:proofErr w:type="gramStart"/>
      <w:r w:rsidRPr="003E04CF">
        <w:t>В соответствии с Федеральным законом от 06.10.2003 № 131-ФЗ «Об общих принципах организации местного самоуправления в Российской Федерации», решением Совета муниципального образования Динской район от 27.10.2010 № 115-8/2 «Об утверждении Положения о порядке управления и распоряжения объектами муниципальной собственности муниципального образования Динской район», решением Совета Нововеличковского сельского поселения Динского района от 07.04.2011 №155-15/2 «О порядке управления и распоряжения объектами муниципальной</w:t>
      </w:r>
      <w:proofErr w:type="gramEnd"/>
      <w:r w:rsidRPr="003E04CF">
        <w:t xml:space="preserve"> собственности Нововеличковского сельского поселения Динского района» (с изменениями от 08.09.2016, 30.03.2017, 28.09.2017), актом приема-передачи имущества от 13.10.2006, находящегося в собственности муниципального образования Динской район, передаваемого в муниципальную собственность Нововеличковского сельского поселения на безвозмездной основе по состоянию на 01 января 2006 года, руководствуясь Уставом Нововеличковского сельского поселения Динского района, Совет Нововеличковского сельского поселения Динского района,                        </w:t>
      </w:r>
      <w:proofErr w:type="gramStart"/>
      <w:r w:rsidRPr="003E04CF">
        <w:t>р</w:t>
      </w:r>
      <w:proofErr w:type="gramEnd"/>
      <w:r w:rsidRPr="003E04CF">
        <w:t xml:space="preserve"> е ш и л:</w:t>
      </w:r>
    </w:p>
    <w:p w:rsidR="003E04CF" w:rsidRPr="003E04CF" w:rsidRDefault="003E04CF" w:rsidP="003E04CF">
      <w:pPr>
        <w:tabs>
          <w:tab w:val="left" w:pos="1134"/>
        </w:tabs>
        <w:ind w:firstLine="709"/>
        <w:jc w:val="both"/>
      </w:pPr>
      <w:r w:rsidRPr="003E04CF">
        <w:t>1.</w:t>
      </w:r>
      <w:r w:rsidRPr="003E04CF">
        <w:tab/>
        <w:t>Внести в решение Совета Нововеличковского сельского поселения Динского района от 29.04.2006 № 13.1 «О согласовании перечня имущества (предприятий, учреждений), передаваемого в муниципальную собственность муниципального образования Нововеличковское сельское поселение в составе муниципального образования Динской район с 1 января 2006 года» следующие изменения:</w:t>
      </w:r>
    </w:p>
    <w:p w:rsidR="003E04CF" w:rsidRPr="003E04CF" w:rsidRDefault="003E04CF" w:rsidP="003E04CF">
      <w:pPr>
        <w:ind w:firstLine="709"/>
        <w:jc w:val="both"/>
      </w:pPr>
      <w:r w:rsidRPr="003E04CF">
        <w:lastRenderedPageBreak/>
        <w:t>1) в перечне имущества (предприятий, учреждений), передаваемого в муниципальную собственность муниципального образования Нововеличковское сельское поселение в составе муниципального образования Динской район с 1 января 2006 года:</w:t>
      </w:r>
    </w:p>
    <w:p w:rsidR="003E04CF" w:rsidRPr="003E04CF" w:rsidRDefault="003E04CF" w:rsidP="003E04CF">
      <w:pPr>
        <w:ind w:firstLine="709"/>
        <w:jc w:val="both"/>
      </w:pPr>
    </w:p>
    <w:p w:rsidR="003E04CF" w:rsidRPr="003E04CF" w:rsidRDefault="003E04CF" w:rsidP="003E04CF">
      <w:pPr>
        <w:ind w:firstLine="709"/>
        <w:jc w:val="both"/>
      </w:pPr>
      <w:r w:rsidRPr="003E04C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C9545B" wp14:editId="73B5DB81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0" t="0" r="25400" b="2857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4CF" w:rsidRDefault="003E04CF" w:rsidP="003E04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6" style="position:absolute;left:0;text-align:left;margin-left:-28.55pt;margin-top:14.05pt;width:19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" strokecolor="white">
                <v:textbox>
                  <w:txbxContent>
                    <w:p w:rsidR="003E04CF" w:rsidRDefault="003E04CF" w:rsidP="003E04CF"/>
                  </w:txbxContent>
                </v:textbox>
              </v:rect>
            </w:pict>
          </mc:Fallback>
        </mc:AlternateContent>
      </w:r>
      <w:r w:rsidRPr="003E04CF">
        <w:t>пункт 12.1. раздела 12 изложить в следующей редакции:</w:t>
      </w:r>
    </w:p>
    <w:p w:rsidR="003E04CF" w:rsidRPr="003E04CF" w:rsidRDefault="003E04CF" w:rsidP="003E04CF">
      <w:pPr>
        <w:jc w:val="both"/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3E04CF" w:rsidRPr="003E04CF" w:rsidTr="003E04CF">
        <w:trPr>
          <w:trHeight w:val="507"/>
        </w:trPr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12.1.</w:t>
            </w:r>
          </w:p>
        </w:tc>
        <w:tc>
          <w:tcPr>
            <w:tcW w:w="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 xml:space="preserve">Кладбище № 2 с земельным участком площадь 14023 </w:t>
            </w:r>
            <w:proofErr w:type="spellStart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кв.м</w:t>
            </w:r>
            <w:proofErr w:type="spellEnd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353212, Краснодарский край, Динской район, ст. Нововеличковская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Земли поселений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noProof/>
                <w:kern w:val="2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B1EAF9" wp14:editId="649016A4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0" t="0" r="25400" b="285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4CF" w:rsidRDefault="003E04CF" w:rsidP="003E04C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7" style="position:absolute;left:0;text-align:left;margin-left:18.7pt;margin-top:48.95pt;width:19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GWN&#10;Og1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3E04CF" w:rsidRDefault="003E04CF" w:rsidP="003E04CF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3E04CF" w:rsidRPr="003E04CF" w:rsidRDefault="003E04CF" w:rsidP="003E04CF">
      <w:pPr>
        <w:ind w:firstLine="900"/>
        <w:jc w:val="both"/>
      </w:pPr>
    </w:p>
    <w:p w:rsidR="003E04CF" w:rsidRPr="003E04CF" w:rsidRDefault="003E04CF" w:rsidP="003E04CF">
      <w:pPr>
        <w:ind w:firstLine="709"/>
        <w:jc w:val="both"/>
      </w:pPr>
      <w:r w:rsidRPr="003E04CF">
        <w:t>пункт 12.2. раздела 12 изложить в следующей редакции:</w:t>
      </w:r>
    </w:p>
    <w:p w:rsidR="003E04CF" w:rsidRPr="003E04CF" w:rsidRDefault="003E04CF" w:rsidP="003E04CF">
      <w:pPr>
        <w:ind w:firstLine="709"/>
        <w:jc w:val="both"/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3E04CF" w:rsidRPr="003E04CF" w:rsidTr="003E04CF">
        <w:trPr>
          <w:trHeight w:val="507"/>
        </w:trPr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12.2.</w:t>
            </w:r>
          </w:p>
        </w:tc>
        <w:tc>
          <w:tcPr>
            <w:tcW w:w="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 xml:space="preserve">Кладбище № 1 с земельным участком площадь 61049 </w:t>
            </w:r>
            <w:proofErr w:type="spellStart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кв.м</w:t>
            </w:r>
            <w:proofErr w:type="spellEnd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353212, Краснодарский край, Динской район, ст. Нововеличковская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Земли поселений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noProof/>
                <w:kern w:val="2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D5B4C94" wp14:editId="4295979E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0" t="0" r="25400" b="28575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4CF" w:rsidRDefault="003E04CF" w:rsidP="003E04C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8" style="position:absolute;left:0;text-align:left;margin-left:18.7pt;margin-top:48.95pt;width:19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JLE&#10;gJ9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3E04CF" w:rsidRDefault="003E04CF" w:rsidP="003E04CF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3E04CF" w:rsidRPr="003E04CF" w:rsidRDefault="003E04CF" w:rsidP="003E04CF">
      <w:pPr>
        <w:jc w:val="both"/>
      </w:pPr>
    </w:p>
    <w:p w:rsidR="003E04CF" w:rsidRPr="003E04CF" w:rsidRDefault="003E04CF" w:rsidP="003E04CF">
      <w:pPr>
        <w:ind w:firstLine="709"/>
        <w:jc w:val="both"/>
      </w:pPr>
      <w:r w:rsidRPr="003E04C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3929DF" wp14:editId="3B0831CB">
                <wp:simplePos x="0" y="0"/>
                <wp:positionH relativeFrom="column">
                  <wp:posOffset>-362585</wp:posOffset>
                </wp:positionH>
                <wp:positionV relativeFrom="paragraph">
                  <wp:posOffset>178435</wp:posOffset>
                </wp:positionV>
                <wp:extent cx="241300" cy="257175"/>
                <wp:effectExtent l="0" t="0" r="2540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4CF" w:rsidRDefault="003E04CF" w:rsidP="003E04C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9" style="position:absolute;left:0;text-align:left;margin-left:-28.55pt;margin-top:14.05pt;width:19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" strokecolor="white">
                <v:textbox>
                  <w:txbxContent>
                    <w:p w:rsidR="003E04CF" w:rsidRDefault="003E04CF" w:rsidP="003E04CF"/>
                  </w:txbxContent>
                </v:textbox>
              </v:rect>
            </w:pict>
          </mc:Fallback>
        </mc:AlternateContent>
      </w:r>
      <w:r w:rsidRPr="003E04CF">
        <w:t>пункт 14.15. раздела 14 изложить в следующей редакции:</w:t>
      </w:r>
    </w:p>
    <w:p w:rsidR="003E04CF" w:rsidRPr="003E04CF" w:rsidRDefault="003E04CF" w:rsidP="003E04CF">
      <w:pPr>
        <w:jc w:val="both"/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3E04CF" w:rsidRPr="003E04CF" w:rsidTr="003E04CF">
        <w:trPr>
          <w:trHeight w:val="507"/>
        </w:trPr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14.15.</w:t>
            </w:r>
          </w:p>
        </w:tc>
        <w:tc>
          <w:tcPr>
            <w:tcW w:w="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 xml:space="preserve">земельный участок под артезианской скважиной площадь 2500 </w:t>
            </w:r>
            <w:proofErr w:type="spellStart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кв.м</w:t>
            </w:r>
            <w:proofErr w:type="spellEnd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353216, Краснодарский край, Динской район, пос. Найдорф, территория склада-холодильника ЗАО «Виктория»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Земли поселений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noProof/>
                <w:kern w:val="2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E23CEF" wp14:editId="6D4882F3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0" t="0" r="25400" b="2857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4CF" w:rsidRDefault="003E04CF" w:rsidP="003E04C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30" style="position:absolute;left:0;text-align:left;margin-left:18.7pt;margin-top:48.95pt;width:19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BYf&#10;719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3E04CF" w:rsidRDefault="003E04CF" w:rsidP="003E04CF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3E04CF" w:rsidRPr="003E04CF" w:rsidRDefault="003E04CF" w:rsidP="003E04CF">
      <w:pPr>
        <w:ind w:firstLine="900"/>
        <w:jc w:val="both"/>
      </w:pPr>
    </w:p>
    <w:p w:rsidR="003E04CF" w:rsidRPr="003E04CF" w:rsidRDefault="003E04CF" w:rsidP="003E04CF">
      <w:pPr>
        <w:ind w:firstLine="709"/>
        <w:jc w:val="both"/>
      </w:pPr>
      <w:r w:rsidRPr="003E04CF">
        <w:t>пункт 14.16. раздела 14 изложить в следующей редакции:</w:t>
      </w:r>
    </w:p>
    <w:p w:rsidR="003E04CF" w:rsidRPr="003E04CF" w:rsidRDefault="003E04CF" w:rsidP="003E04CF">
      <w:pPr>
        <w:ind w:firstLine="709"/>
        <w:jc w:val="both"/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3E04CF" w:rsidRPr="003E04CF" w:rsidTr="003E04CF">
        <w:trPr>
          <w:trHeight w:val="507"/>
        </w:trPr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14.16.</w:t>
            </w:r>
          </w:p>
        </w:tc>
        <w:tc>
          <w:tcPr>
            <w:tcW w:w="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 xml:space="preserve">земельный участок под башней </w:t>
            </w:r>
            <w:proofErr w:type="spellStart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Рожновского</w:t>
            </w:r>
            <w:proofErr w:type="spellEnd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 xml:space="preserve"> площадь 1078 </w:t>
            </w:r>
            <w:proofErr w:type="spellStart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кв.м</w:t>
            </w:r>
            <w:proofErr w:type="spellEnd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353216, Краснодарский край, Динской район, пос. Найдорф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Земли поселений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noProof/>
                <w:kern w:val="2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522039" wp14:editId="74AAE12D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0" t="0" r="25400" b="28575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4CF" w:rsidRDefault="003E04CF" w:rsidP="003E04C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31" style="position:absolute;left:0;text-align:left;margin-left:18.7pt;margin-top:48.95pt;width:19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" strokecolor="white">
                      <v:textbox>
                        <w:txbxContent>
                          <w:p w:rsidR="003E04CF" w:rsidRDefault="003E04CF" w:rsidP="003E04CF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3E04CF" w:rsidRPr="003E04CF" w:rsidRDefault="003E04CF" w:rsidP="003E04CF">
      <w:pPr>
        <w:ind w:firstLine="709"/>
        <w:jc w:val="both"/>
      </w:pPr>
    </w:p>
    <w:p w:rsidR="003E04CF" w:rsidRPr="003E04CF" w:rsidRDefault="003E04CF" w:rsidP="003E04CF">
      <w:pPr>
        <w:ind w:firstLine="709"/>
        <w:jc w:val="both"/>
      </w:pPr>
      <w:r w:rsidRPr="003E04CF">
        <w:t>пункт 14.19. раздела 14 изложить в следующей редакции:</w:t>
      </w:r>
    </w:p>
    <w:p w:rsidR="003E04CF" w:rsidRPr="003E04CF" w:rsidRDefault="003E04CF" w:rsidP="003E04CF">
      <w:pPr>
        <w:ind w:firstLine="709"/>
        <w:jc w:val="both"/>
      </w:pPr>
    </w:p>
    <w:tbl>
      <w:tblPr>
        <w:tblW w:w="9360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23"/>
        <w:gridCol w:w="257"/>
        <w:gridCol w:w="360"/>
        <w:gridCol w:w="360"/>
        <w:gridCol w:w="360"/>
        <w:gridCol w:w="2340"/>
        <w:gridCol w:w="2520"/>
        <w:gridCol w:w="1260"/>
        <w:gridCol w:w="720"/>
        <w:gridCol w:w="360"/>
      </w:tblGrid>
      <w:tr w:rsidR="003E04CF" w:rsidRPr="003E04CF" w:rsidTr="003E04CF">
        <w:trPr>
          <w:trHeight w:val="507"/>
        </w:trPr>
        <w:tc>
          <w:tcPr>
            <w:tcW w:w="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14.19.</w:t>
            </w:r>
          </w:p>
        </w:tc>
        <w:tc>
          <w:tcPr>
            <w:tcW w:w="2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</w:p>
        </w:tc>
        <w:tc>
          <w:tcPr>
            <w:tcW w:w="23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 xml:space="preserve">земельный участок под башней </w:t>
            </w:r>
            <w:proofErr w:type="spellStart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Рожновского</w:t>
            </w:r>
            <w:proofErr w:type="spellEnd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 xml:space="preserve"> площадью 3441 </w:t>
            </w:r>
            <w:proofErr w:type="spellStart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кв.м</w:t>
            </w:r>
            <w:proofErr w:type="spellEnd"/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5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353213, Краснодарский край, Динской район, ст. Воронцовская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Земли поселений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rFonts w:cs="Tahoma"/>
                <w:kern w:val="2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E04CF" w:rsidRPr="003E04CF" w:rsidRDefault="003E04CF" w:rsidP="003E04CF">
            <w:pPr>
              <w:widowControl w:val="0"/>
              <w:suppressLineNumbers/>
              <w:snapToGrid w:val="0"/>
              <w:spacing w:line="256" w:lineRule="auto"/>
              <w:jc w:val="center"/>
              <w:rPr>
                <w:rFonts w:cs="Tahoma"/>
                <w:kern w:val="2"/>
                <w:sz w:val="24"/>
                <w:szCs w:val="24"/>
                <w:lang w:eastAsia="en-US"/>
              </w:rPr>
            </w:pPr>
            <w:r w:rsidRPr="003E04CF">
              <w:rPr>
                <w:noProof/>
                <w:kern w:val="2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59C06CA" wp14:editId="5DBD4D12">
                      <wp:simplePos x="0" y="0"/>
                      <wp:positionH relativeFrom="column">
                        <wp:posOffset>237490</wp:posOffset>
                      </wp:positionH>
                      <wp:positionV relativeFrom="paragraph">
                        <wp:posOffset>621665</wp:posOffset>
                      </wp:positionV>
                      <wp:extent cx="241300" cy="257175"/>
                      <wp:effectExtent l="0" t="0" r="25400" b="28575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E04CF" w:rsidRDefault="003E04CF" w:rsidP="003E04CF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32" style="position:absolute;left:0;text-align:left;margin-left:18.7pt;margin-top:48.95pt;width:19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" strokecolor="white">
                      <v:textbox>
                        <w:txbxContent>
                          <w:p w:rsidR="003E04CF" w:rsidRDefault="003E04CF" w:rsidP="003E04CF"/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3E04CF" w:rsidRDefault="003E04CF" w:rsidP="003E04CF">
      <w:pPr>
        <w:ind w:firstLine="709"/>
        <w:jc w:val="both"/>
      </w:pPr>
      <w:r w:rsidRPr="003E04CF">
        <w:t>2. Администрации Нововеличковского сельского поселения Динского района (</w:t>
      </w:r>
      <w:proofErr w:type="spellStart"/>
      <w:r w:rsidRPr="003E04CF">
        <w:t>Кова</w:t>
      </w:r>
      <w:proofErr w:type="spellEnd"/>
      <w:r w:rsidRPr="003E04CF">
        <w:t>):</w:t>
      </w:r>
    </w:p>
    <w:p w:rsidR="00EB3587" w:rsidRDefault="00EB3587" w:rsidP="003E04CF">
      <w:pPr>
        <w:ind w:firstLine="709"/>
        <w:jc w:val="both"/>
      </w:pPr>
    </w:p>
    <w:p w:rsidR="00EB3587" w:rsidRDefault="00EB3587" w:rsidP="003E04CF">
      <w:pPr>
        <w:ind w:firstLine="709"/>
        <w:jc w:val="both"/>
      </w:pPr>
    </w:p>
    <w:p w:rsidR="00EB3587" w:rsidRDefault="00EB3587" w:rsidP="003E04CF">
      <w:pPr>
        <w:ind w:firstLine="709"/>
        <w:jc w:val="both"/>
      </w:pPr>
    </w:p>
    <w:p w:rsidR="00EB3587" w:rsidRPr="003E04CF" w:rsidRDefault="00EB3587" w:rsidP="003E04CF">
      <w:pPr>
        <w:ind w:firstLine="709"/>
        <w:jc w:val="both"/>
      </w:pPr>
    </w:p>
    <w:p w:rsidR="003E04CF" w:rsidRPr="003E04CF" w:rsidRDefault="003E04CF" w:rsidP="003E04CF">
      <w:pPr>
        <w:ind w:firstLine="709"/>
        <w:jc w:val="both"/>
      </w:pPr>
      <w:proofErr w:type="gramStart"/>
      <w:r w:rsidRPr="003E04CF">
        <w:lastRenderedPageBreak/>
        <w:t>2.1 обратиться в администрацию муниципального образования Динской район с предложением о внесении изменений в решение Совета муниципального образования Динской район от 28.03.2006 №252-16/1 «О согласовании перечня имущества (предприятий, учреждений), передаваемого в муниципальную собственность муниципального образования Нововеличковское сельское поселение в составе муниципального образования Динской район с 1 января 2006 года», указанных в пункте 1 настоящего решения;</w:t>
      </w:r>
      <w:proofErr w:type="gramEnd"/>
    </w:p>
    <w:p w:rsidR="003E04CF" w:rsidRPr="003E04CF" w:rsidRDefault="003E04CF" w:rsidP="003E04CF">
      <w:pPr>
        <w:ind w:firstLine="709"/>
        <w:jc w:val="both"/>
      </w:pPr>
      <w:r w:rsidRPr="003E04CF">
        <w:t xml:space="preserve">2.2 обратиться в Законодательное Собрание Краснодарского края с предложением о внесении изменений в приложение 5 к Закону Краснодарского края от 28.07.2006 №1096-КЗ «О разграничении имущества, находящегося в собственности муниципального образования Динской район, между вновь образованными сельскими поселениями и муниципальным образованием Динской </w:t>
      </w:r>
      <w:proofErr w:type="gramStart"/>
      <w:r w:rsidRPr="003E04CF">
        <w:t>район</w:t>
      </w:r>
      <w:proofErr w:type="gramEnd"/>
      <w:r w:rsidRPr="003E04CF">
        <w:t xml:space="preserve"> в состав которого они входят» (Перечень имущества, находящегося в собственности муниципального образования Динской район, передаваемого в муниципальную собственность Нововеличковского сельского поселения согласно перечню, указанному в пункте 1 настоящего решения).</w:t>
      </w:r>
    </w:p>
    <w:p w:rsidR="003E04CF" w:rsidRPr="003E04CF" w:rsidRDefault="003E04CF" w:rsidP="003E04CF">
      <w:pPr>
        <w:suppressAutoHyphens w:val="0"/>
        <w:ind w:firstLine="709"/>
        <w:jc w:val="both"/>
        <w:rPr>
          <w:lang w:eastAsia="ru-RU"/>
        </w:rPr>
      </w:pPr>
      <w:r w:rsidRPr="003E04CF">
        <w:rPr>
          <w:lang w:eastAsia="ru-RU"/>
        </w:rPr>
        <w:t xml:space="preserve">3. </w:t>
      </w:r>
      <w:proofErr w:type="gramStart"/>
      <w:r w:rsidRPr="003E04CF">
        <w:rPr>
          <w:lang w:eastAsia="ru-RU"/>
        </w:rPr>
        <w:t>Контроль за</w:t>
      </w:r>
      <w:proofErr w:type="gramEnd"/>
      <w:r w:rsidRPr="003E04CF">
        <w:rPr>
          <w:lang w:eastAsia="ru-RU"/>
        </w:rPr>
        <w:t xml:space="preserve"> выполнением настоящего решения возложить на комиссию земельным вопросам Совета Нововеличковского сельского поселения Динского района (Кравченко).</w:t>
      </w:r>
    </w:p>
    <w:p w:rsidR="003E04CF" w:rsidRPr="003E04CF" w:rsidRDefault="003E04CF" w:rsidP="003E04CF">
      <w:pPr>
        <w:ind w:right="84" w:firstLine="709"/>
        <w:jc w:val="both"/>
      </w:pPr>
      <w:r w:rsidRPr="003E04CF">
        <w:t>4. Настоящее решение вступает в силу со дня его подписания.</w:t>
      </w:r>
    </w:p>
    <w:p w:rsidR="003E04CF" w:rsidRPr="003E04CF" w:rsidRDefault="003E04CF" w:rsidP="003E04CF">
      <w:pPr>
        <w:tabs>
          <w:tab w:val="left" w:pos="525"/>
        </w:tabs>
        <w:ind w:firstLine="709"/>
        <w:jc w:val="both"/>
      </w:pPr>
    </w:p>
    <w:p w:rsidR="003E04CF" w:rsidRPr="003E04CF" w:rsidRDefault="003E04CF" w:rsidP="003E04CF">
      <w:pPr>
        <w:tabs>
          <w:tab w:val="left" w:pos="525"/>
        </w:tabs>
        <w:ind w:firstLine="851"/>
        <w:jc w:val="both"/>
      </w:pPr>
    </w:p>
    <w:p w:rsidR="003E04CF" w:rsidRPr="003E04CF" w:rsidRDefault="003E04CF" w:rsidP="003E04CF">
      <w:pPr>
        <w:tabs>
          <w:tab w:val="left" w:pos="525"/>
        </w:tabs>
        <w:ind w:firstLine="851"/>
        <w:jc w:val="both"/>
      </w:pPr>
    </w:p>
    <w:p w:rsidR="003E04CF" w:rsidRPr="003E04CF" w:rsidRDefault="003E04CF" w:rsidP="003E04CF">
      <w:pPr>
        <w:jc w:val="both"/>
      </w:pPr>
      <w:r w:rsidRPr="003E04CF">
        <w:t>Председатель Совета Нововеличковского</w:t>
      </w:r>
    </w:p>
    <w:p w:rsidR="003E04CF" w:rsidRPr="003E04CF" w:rsidRDefault="003E04CF" w:rsidP="003E04CF">
      <w:r w:rsidRPr="003E04CF">
        <w:t>сельского поселения</w:t>
      </w:r>
      <w:r w:rsidRPr="003E04CF">
        <w:tab/>
      </w:r>
      <w:r w:rsidRPr="003E04CF">
        <w:tab/>
      </w:r>
      <w:r w:rsidRPr="003E04CF">
        <w:tab/>
      </w:r>
      <w:r w:rsidRPr="003E04CF">
        <w:tab/>
      </w:r>
      <w:r w:rsidRPr="003E04CF">
        <w:tab/>
      </w:r>
      <w:r w:rsidRPr="003E04CF">
        <w:tab/>
      </w:r>
      <w:r w:rsidRPr="003E04CF">
        <w:tab/>
      </w:r>
      <w:r w:rsidRPr="003E04CF">
        <w:tab/>
        <w:t xml:space="preserve">       </w:t>
      </w:r>
      <w:proofErr w:type="spellStart"/>
      <w:r w:rsidRPr="003E04CF">
        <w:t>В.А.Габлая</w:t>
      </w:r>
      <w:proofErr w:type="spellEnd"/>
    </w:p>
    <w:p w:rsidR="003E04CF" w:rsidRPr="003E04CF" w:rsidRDefault="003E04CF" w:rsidP="003E04CF">
      <w:pPr>
        <w:jc w:val="both"/>
      </w:pPr>
    </w:p>
    <w:p w:rsidR="003E04CF" w:rsidRPr="003E04CF" w:rsidRDefault="003E04CF" w:rsidP="003E04CF">
      <w:pPr>
        <w:jc w:val="both"/>
      </w:pPr>
    </w:p>
    <w:p w:rsidR="003E04CF" w:rsidRPr="003E04CF" w:rsidRDefault="003E04CF" w:rsidP="003E04CF">
      <w:pPr>
        <w:jc w:val="both"/>
      </w:pPr>
      <w:r w:rsidRPr="003E04CF">
        <w:t>Глава Нововеличковского сельского поселения</w:t>
      </w:r>
      <w:r w:rsidRPr="003E04CF">
        <w:tab/>
      </w:r>
      <w:r w:rsidRPr="003E04CF">
        <w:tab/>
      </w:r>
      <w:r w:rsidRPr="003E04CF">
        <w:tab/>
      </w:r>
      <w:r w:rsidRPr="003E04CF">
        <w:tab/>
        <w:t xml:space="preserve">         </w:t>
      </w:r>
      <w:proofErr w:type="spellStart"/>
      <w:r w:rsidRPr="003E04CF">
        <w:t>С.М.Кова</w:t>
      </w:r>
      <w:proofErr w:type="spellEnd"/>
    </w:p>
    <w:p w:rsidR="003E04CF" w:rsidRPr="003E04CF" w:rsidRDefault="003E04CF" w:rsidP="003E04CF">
      <w:pPr>
        <w:jc w:val="both"/>
      </w:pPr>
      <w:r w:rsidRPr="003E04CF">
        <w:br w:type="page"/>
      </w:r>
    </w:p>
    <w:p w:rsidR="009972C1" w:rsidRDefault="00D20EB0" w:rsidP="00D20EB0">
      <w:pPr>
        <w:jc w:val="center"/>
        <w:rPr>
          <w:b/>
        </w:rPr>
      </w:pPr>
      <w:r>
        <w:rPr>
          <w:b/>
        </w:rPr>
        <w:lastRenderedPageBreak/>
        <w:t>ПОЯСНИТЕЛЬНАЯ ЗАПИСКА</w:t>
      </w:r>
    </w:p>
    <w:p w:rsidR="00D20EB0" w:rsidRPr="008967B4" w:rsidRDefault="00D20EB0" w:rsidP="00D20EB0">
      <w:pPr>
        <w:ind w:firstLine="709"/>
        <w:rPr>
          <w:sz w:val="24"/>
          <w:szCs w:val="24"/>
        </w:rPr>
      </w:pPr>
    </w:p>
    <w:p w:rsidR="00F04B2B" w:rsidRPr="008967B4" w:rsidRDefault="00D8033D" w:rsidP="00000DAD">
      <w:pPr>
        <w:ind w:firstLine="708"/>
        <w:jc w:val="both"/>
        <w:rPr>
          <w:sz w:val="27"/>
          <w:szCs w:val="27"/>
        </w:rPr>
      </w:pPr>
      <w:r w:rsidRPr="008967B4">
        <w:rPr>
          <w:sz w:val="27"/>
          <w:szCs w:val="27"/>
        </w:rPr>
        <w:t>У</w:t>
      </w:r>
      <w:r w:rsidR="00F04B2B" w:rsidRPr="008967B4">
        <w:rPr>
          <w:sz w:val="27"/>
          <w:szCs w:val="27"/>
        </w:rPr>
        <w:t xml:space="preserve">важаемые депутаты и все присутствующие! Вашему вниманию предлагается проект решения о внесении изменений в </w:t>
      </w:r>
      <w:r w:rsidR="00AA122D" w:rsidRPr="008967B4">
        <w:rPr>
          <w:sz w:val="27"/>
          <w:szCs w:val="27"/>
        </w:rPr>
        <w:t>решение Совета Нововеличковского сельского поселения Динского района от 29.04.2006 № 13.1 «О согласовании перечня имущества (предприятий, учреждений), передаваемого в муниципальную собственность муниципального образования Нововеличковское сельское поселение в составе муниципального образования Динской район с 1 января 2006 года».</w:t>
      </w:r>
    </w:p>
    <w:p w:rsidR="00F04B2B" w:rsidRPr="008967B4" w:rsidRDefault="00000DAD" w:rsidP="00000DAD">
      <w:pPr>
        <w:ind w:firstLine="708"/>
        <w:jc w:val="both"/>
        <w:rPr>
          <w:bCs/>
          <w:sz w:val="27"/>
          <w:szCs w:val="27"/>
        </w:rPr>
      </w:pPr>
      <w:r w:rsidRPr="008967B4">
        <w:rPr>
          <w:bCs/>
          <w:sz w:val="27"/>
          <w:szCs w:val="27"/>
        </w:rPr>
        <w:t xml:space="preserve">Администрацией Нововеличковского сельского поселения проводится работа по оформлению права муниципальной собственности на </w:t>
      </w:r>
      <w:r w:rsidR="00D8033D" w:rsidRPr="008967B4">
        <w:rPr>
          <w:bCs/>
          <w:sz w:val="27"/>
          <w:szCs w:val="27"/>
        </w:rPr>
        <w:t>земельные участки под Кладбищем № 1 и Кладбищем № 2</w:t>
      </w:r>
      <w:r w:rsidRPr="008967B4">
        <w:rPr>
          <w:bCs/>
          <w:sz w:val="27"/>
          <w:szCs w:val="27"/>
        </w:rPr>
        <w:t xml:space="preserve">. Указанные </w:t>
      </w:r>
      <w:r w:rsidR="00D8033D" w:rsidRPr="008967B4">
        <w:rPr>
          <w:bCs/>
          <w:sz w:val="27"/>
          <w:szCs w:val="27"/>
        </w:rPr>
        <w:t>земельные участки</w:t>
      </w:r>
      <w:r w:rsidRPr="008967B4">
        <w:rPr>
          <w:bCs/>
          <w:sz w:val="27"/>
          <w:szCs w:val="27"/>
        </w:rPr>
        <w:t xml:space="preserve"> переданы в муниципальную собственност</w:t>
      </w:r>
      <w:r w:rsidR="000E2D53" w:rsidRPr="008967B4">
        <w:rPr>
          <w:bCs/>
          <w:sz w:val="27"/>
          <w:szCs w:val="27"/>
        </w:rPr>
        <w:t>ь</w:t>
      </w:r>
      <w:r w:rsidRPr="008967B4">
        <w:rPr>
          <w:bCs/>
          <w:sz w:val="27"/>
          <w:szCs w:val="27"/>
        </w:rPr>
        <w:t xml:space="preserve"> по </w:t>
      </w:r>
      <w:r w:rsidR="00F04B2B" w:rsidRPr="008967B4">
        <w:rPr>
          <w:bCs/>
          <w:sz w:val="27"/>
          <w:szCs w:val="27"/>
        </w:rPr>
        <w:t>Закону Краснодарского края от 28.07.2006 года № 1096-КЗ «О разграничении имущества, находящегося в собственности муниципального образования Динской район, между вновь образованными сельскими поселениями и муниципальным образованием Динской район в состав которого они входят»</w:t>
      </w:r>
      <w:r w:rsidRPr="008967B4">
        <w:rPr>
          <w:bCs/>
          <w:sz w:val="27"/>
          <w:szCs w:val="27"/>
        </w:rPr>
        <w:t>.</w:t>
      </w:r>
      <w:r w:rsidR="00F04B2B" w:rsidRPr="008967B4">
        <w:rPr>
          <w:bCs/>
          <w:sz w:val="27"/>
          <w:szCs w:val="27"/>
        </w:rPr>
        <w:t xml:space="preserve"> </w:t>
      </w:r>
      <w:r w:rsidRPr="008967B4">
        <w:rPr>
          <w:bCs/>
          <w:sz w:val="27"/>
          <w:szCs w:val="27"/>
        </w:rPr>
        <w:t>П</w:t>
      </w:r>
      <w:r w:rsidR="00F04B2B" w:rsidRPr="008967B4">
        <w:rPr>
          <w:bCs/>
          <w:sz w:val="27"/>
          <w:szCs w:val="27"/>
        </w:rPr>
        <w:t>ри</w:t>
      </w:r>
      <w:r w:rsidRPr="008967B4">
        <w:rPr>
          <w:bCs/>
          <w:sz w:val="27"/>
          <w:szCs w:val="27"/>
        </w:rPr>
        <w:t xml:space="preserve"> </w:t>
      </w:r>
      <w:r w:rsidR="00A20D3D" w:rsidRPr="008967B4">
        <w:rPr>
          <w:bCs/>
          <w:sz w:val="27"/>
          <w:szCs w:val="27"/>
        </w:rPr>
        <w:t>проведении</w:t>
      </w:r>
      <w:r w:rsidR="00F04B2B" w:rsidRPr="008967B4">
        <w:rPr>
          <w:bCs/>
          <w:sz w:val="27"/>
          <w:szCs w:val="27"/>
        </w:rPr>
        <w:t xml:space="preserve"> </w:t>
      </w:r>
      <w:r w:rsidR="00D8033D" w:rsidRPr="008967B4">
        <w:rPr>
          <w:bCs/>
          <w:sz w:val="27"/>
          <w:szCs w:val="27"/>
        </w:rPr>
        <w:t>кадастров</w:t>
      </w:r>
      <w:r w:rsidR="00A20D3D" w:rsidRPr="008967B4">
        <w:rPr>
          <w:bCs/>
          <w:sz w:val="27"/>
          <w:szCs w:val="27"/>
        </w:rPr>
        <w:t>ых</w:t>
      </w:r>
      <w:r w:rsidR="00F04B2B" w:rsidRPr="008967B4">
        <w:rPr>
          <w:bCs/>
          <w:sz w:val="27"/>
          <w:szCs w:val="27"/>
        </w:rPr>
        <w:t xml:space="preserve"> </w:t>
      </w:r>
      <w:r w:rsidR="00A20D3D" w:rsidRPr="008967B4">
        <w:rPr>
          <w:bCs/>
          <w:sz w:val="27"/>
          <w:szCs w:val="27"/>
        </w:rPr>
        <w:t>работ уточнилась площадь</w:t>
      </w:r>
      <w:r w:rsidR="00F04B2B" w:rsidRPr="008967B4">
        <w:rPr>
          <w:sz w:val="27"/>
          <w:szCs w:val="27"/>
        </w:rPr>
        <w:t xml:space="preserve"> переда</w:t>
      </w:r>
      <w:r w:rsidR="001A6CC2" w:rsidRPr="008967B4">
        <w:rPr>
          <w:sz w:val="27"/>
          <w:szCs w:val="27"/>
        </w:rPr>
        <w:t>нн</w:t>
      </w:r>
      <w:r w:rsidR="00F04B2B" w:rsidRPr="008967B4">
        <w:rPr>
          <w:sz w:val="27"/>
          <w:szCs w:val="27"/>
        </w:rPr>
        <w:t xml:space="preserve">ых </w:t>
      </w:r>
      <w:r w:rsidR="00A20D3D" w:rsidRPr="008967B4">
        <w:rPr>
          <w:sz w:val="27"/>
          <w:szCs w:val="27"/>
        </w:rPr>
        <w:t>участков</w:t>
      </w:r>
      <w:r w:rsidR="00F04B2B" w:rsidRPr="008967B4">
        <w:rPr>
          <w:sz w:val="27"/>
          <w:szCs w:val="27"/>
        </w:rPr>
        <w:t>.</w:t>
      </w:r>
    </w:p>
    <w:p w:rsidR="00F04B2B" w:rsidRPr="008967B4" w:rsidRDefault="00F04B2B" w:rsidP="00F04B2B">
      <w:pPr>
        <w:ind w:firstLine="708"/>
        <w:jc w:val="both"/>
        <w:rPr>
          <w:sz w:val="27"/>
          <w:szCs w:val="27"/>
        </w:rPr>
      </w:pPr>
      <w:r w:rsidRPr="008967B4">
        <w:rPr>
          <w:sz w:val="27"/>
          <w:szCs w:val="27"/>
        </w:rPr>
        <w:t xml:space="preserve">В связи с вышеизложенным администрация </w:t>
      </w:r>
      <w:r w:rsidR="00000DAD" w:rsidRPr="008967B4">
        <w:rPr>
          <w:sz w:val="27"/>
          <w:szCs w:val="27"/>
        </w:rPr>
        <w:t>Нововеличковского</w:t>
      </w:r>
      <w:r w:rsidRPr="008967B4">
        <w:rPr>
          <w:sz w:val="27"/>
          <w:szCs w:val="27"/>
        </w:rPr>
        <w:t xml:space="preserve"> сельского поселения Динского района просит Вас</w:t>
      </w:r>
      <w:r w:rsidR="00B96514" w:rsidRPr="008967B4">
        <w:rPr>
          <w:sz w:val="27"/>
          <w:szCs w:val="27"/>
        </w:rPr>
        <w:t xml:space="preserve"> согласовать </w:t>
      </w:r>
      <w:r w:rsidRPr="008967B4">
        <w:rPr>
          <w:sz w:val="27"/>
          <w:szCs w:val="27"/>
        </w:rPr>
        <w:t>внес</w:t>
      </w:r>
      <w:r w:rsidR="00B96514" w:rsidRPr="008967B4">
        <w:rPr>
          <w:sz w:val="27"/>
          <w:szCs w:val="27"/>
        </w:rPr>
        <w:t>ение</w:t>
      </w:r>
      <w:r w:rsidRPr="008967B4">
        <w:rPr>
          <w:sz w:val="27"/>
          <w:szCs w:val="27"/>
        </w:rPr>
        <w:t xml:space="preserve"> изменени</w:t>
      </w:r>
      <w:r w:rsidR="00B96514" w:rsidRPr="008967B4">
        <w:rPr>
          <w:sz w:val="27"/>
          <w:szCs w:val="27"/>
        </w:rPr>
        <w:t>й</w:t>
      </w:r>
      <w:r w:rsidRPr="008967B4">
        <w:rPr>
          <w:sz w:val="27"/>
          <w:szCs w:val="27"/>
        </w:rPr>
        <w:t xml:space="preserve"> в Закон Краснодарского края от 28.07.2006 года №1096-КЗ «О разграничении имущества, находящегося в собственности муниципального образования Динской район, между вновь образованными сельскими поселениями и муниципальным образованием Динской район, в состав которого они входят»</w:t>
      </w:r>
      <w:r w:rsidR="00000DAD" w:rsidRPr="008967B4">
        <w:rPr>
          <w:sz w:val="27"/>
          <w:szCs w:val="27"/>
        </w:rPr>
        <w:t>.</w:t>
      </w:r>
    </w:p>
    <w:p w:rsidR="00000DAD" w:rsidRPr="008967B4" w:rsidRDefault="00000DAD" w:rsidP="00F04B2B">
      <w:pPr>
        <w:ind w:firstLine="708"/>
        <w:jc w:val="both"/>
        <w:rPr>
          <w:sz w:val="27"/>
          <w:szCs w:val="27"/>
        </w:rPr>
      </w:pPr>
      <w:r w:rsidRPr="008967B4">
        <w:rPr>
          <w:sz w:val="27"/>
          <w:szCs w:val="27"/>
        </w:rPr>
        <w:t>А именно:</w:t>
      </w:r>
    </w:p>
    <w:p w:rsidR="00F04B2B" w:rsidRPr="008967B4" w:rsidRDefault="00F04B2B" w:rsidP="00A20D3D">
      <w:pPr>
        <w:ind w:firstLine="708"/>
        <w:jc w:val="both"/>
        <w:rPr>
          <w:sz w:val="27"/>
          <w:szCs w:val="27"/>
        </w:rPr>
      </w:pPr>
      <w:r w:rsidRPr="008967B4">
        <w:rPr>
          <w:sz w:val="27"/>
          <w:szCs w:val="27"/>
        </w:rPr>
        <w:t xml:space="preserve">В раздел </w:t>
      </w:r>
      <w:r w:rsidR="00BF04B6" w:rsidRPr="008967B4">
        <w:rPr>
          <w:sz w:val="27"/>
          <w:szCs w:val="27"/>
        </w:rPr>
        <w:t>1</w:t>
      </w:r>
      <w:r w:rsidRPr="008967B4">
        <w:rPr>
          <w:sz w:val="27"/>
          <w:szCs w:val="27"/>
        </w:rPr>
        <w:t xml:space="preserve"> приложения </w:t>
      </w:r>
      <w:r w:rsidR="00BF04B6" w:rsidRPr="008967B4">
        <w:rPr>
          <w:sz w:val="27"/>
          <w:szCs w:val="27"/>
        </w:rPr>
        <w:t>5</w:t>
      </w:r>
      <w:r w:rsidRPr="008967B4">
        <w:rPr>
          <w:sz w:val="27"/>
          <w:szCs w:val="27"/>
        </w:rPr>
        <w:t xml:space="preserve">, подраздел </w:t>
      </w:r>
      <w:r w:rsidR="00A20D3D" w:rsidRPr="008967B4">
        <w:rPr>
          <w:sz w:val="27"/>
          <w:szCs w:val="27"/>
        </w:rPr>
        <w:t>1</w:t>
      </w:r>
      <w:r w:rsidRPr="008967B4">
        <w:rPr>
          <w:sz w:val="27"/>
          <w:szCs w:val="27"/>
        </w:rPr>
        <w:t xml:space="preserve">2. </w:t>
      </w:r>
      <w:r w:rsidR="00A20D3D" w:rsidRPr="008967B4">
        <w:rPr>
          <w:sz w:val="27"/>
          <w:szCs w:val="27"/>
        </w:rPr>
        <w:t>Имущество, включая земельные участки, предназначенное для организации ритуальных услуг и содержания мест захоронения</w:t>
      </w:r>
      <w:r w:rsidRPr="008967B4">
        <w:rPr>
          <w:sz w:val="27"/>
          <w:szCs w:val="27"/>
        </w:rPr>
        <w:t xml:space="preserve"> в пункте </w:t>
      </w:r>
      <w:r w:rsidR="00A20D3D" w:rsidRPr="008967B4">
        <w:rPr>
          <w:sz w:val="27"/>
          <w:szCs w:val="27"/>
        </w:rPr>
        <w:t>1</w:t>
      </w:r>
      <w:r w:rsidRPr="008967B4">
        <w:rPr>
          <w:sz w:val="27"/>
          <w:szCs w:val="27"/>
        </w:rPr>
        <w:t xml:space="preserve"> </w:t>
      </w:r>
      <w:r w:rsidR="00B138DA" w:rsidRPr="008967B4">
        <w:rPr>
          <w:sz w:val="27"/>
          <w:szCs w:val="27"/>
        </w:rPr>
        <w:t>«</w:t>
      </w:r>
      <w:r w:rsidR="001C359C" w:rsidRPr="008967B4">
        <w:rPr>
          <w:sz w:val="27"/>
          <w:szCs w:val="27"/>
        </w:rPr>
        <w:t>Земельный участок кладбищем № 2</w:t>
      </w:r>
      <w:r w:rsidR="00B138DA" w:rsidRPr="008967B4">
        <w:rPr>
          <w:sz w:val="27"/>
          <w:szCs w:val="27"/>
        </w:rPr>
        <w:t>» заменить на «</w:t>
      </w:r>
      <w:r w:rsidR="001C359C" w:rsidRPr="008967B4">
        <w:rPr>
          <w:sz w:val="27"/>
          <w:szCs w:val="27"/>
        </w:rPr>
        <w:t>Земельный участок Кладбищем № 2 кадастровый номер 23:07:0104000:1085</w:t>
      </w:r>
      <w:r w:rsidR="00B138DA" w:rsidRPr="008967B4">
        <w:rPr>
          <w:sz w:val="27"/>
          <w:szCs w:val="27"/>
        </w:rPr>
        <w:t xml:space="preserve">», </w:t>
      </w:r>
      <w:r w:rsidR="00B96514" w:rsidRPr="008967B4">
        <w:rPr>
          <w:sz w:val="27"/>
          <w:szCs w:val="27"/>
        </w:rPr>
        <w:t>«</w:t>
      </w:r>
      <w:r w:rsidR="001C359C" w:rsidRPr="008967B4">
        <w:rPr>
          <w:sz w:val="27"/>
          <w:szCs w:val="27"/>
        </w:rPr>
        <w:t>п</w:t>
      </w:r>
      <w:r w:rsidR="00B96514" w:rsidRPr="008967B4">
        <w:rPr>
          <w:sz w:val="27"/>
          <w:szCs w:val="27"/>
        </w:rPr>
        <w:t>лощадь</w:t>
      </w:r>
      <w:r w:rsidR="001C359C" w:rsidRPr="008967B4">
        <w:rPr>
          <w:sz w:val="27"/>
          <w:szCs w:val="27"/>
        </w:rPr>
        <w:t>ю</w:t>
      </w:r>
      <w:r w:rsidR="00B96514" w:rsidRPr="008967B4">
        <w:rPr>
          <w:sz w:val="27"/>
          <w:szCs w:val="27"/>
        </w:rPr>
        <w:t xml:space="preserve"> </w:t>
      </w:r>
      <w:r w:rsidR="001C359C" w:rsidRPr="008967B4">
        <w:rPr>
          <w:sz w:val="27"/>
          <w:szCs w:val="27"/>
        </w:rPr>
        <w:t>1</w:t>
      </w:r>
      <w:r w:rsidR="00B96514" w:rsidRPr="008967B4">
        <w:rPr>
          <w:sz w:val="27"/>
          <w:szCs w:val="27"/>
        </w:rPr>
        <w:t>2</w:t>
      </w:r>
      <w:r w:rsidR="001C359C" w:rsidRPr="008967B4">
        <w:rPr>
          <w:sz w:val="27"/>
          <w:szCs w:val="27"/>
        </w:rPr>
        <w:t xml:space="preserve"> 900 </w:t>
      </w:r>
      <w:proofErr w:type="spellStart"/>
      <w:r w:rsidR="00B96514" w:rsidRPr="008967B4">
        <w:rPr>
          <w:sz w:val="27"/>
          <w:szCs w:val="27"/>
        </w:rPr>
        <w:t>кв.м</w:t>
      </w:r>
      <w:proofErr w:type="spellEnd"/>
      <w:r w:rsidR="00B96514" w:rsidRPr="008967B4">
        <w:rPr>
          <w:sz w:val="27"/>
          <w:szCs w:val="27"/>
        </w:rPr>
        <w:t>»</w:t>
      </w:r>
      <w:r w:rsidRPr="008967B4">
        <w:rPr>
          <w:sz w:val="27"/>
          <w:szCs w:val="27"/>
        </w:rPr>
        <w:t xml:space="preserve"> заменить на «</w:t>
      </w:r>
      <w:r w:rsidR="001C359C" w:rsidRPr="008967B4">
        <w:rPr>
          <w:sz w:val="27"/>
          <w:szCs w:val="27"/>
        </w:rPr>
        <w:t xml:space="preserve">площадью </w:t>
      </w:r>
      <w:r w:rsidR="001C359C" w:rsidRPr="008967B4">
        <w:rPr>
          <w:rFonts w:cs="Tahoma"/>
          <w:sz w:val="27"/>
          <w:szCs w:val="27"/>
        </w:rPr>
        <w:t>14 023</w:t>
      </w:r>
      <w:r w:rsidR="001C359C" w:rsidRPr="008967B4">
        <w:rPr>
          <w:sz w:val="27"/>
          <w:szCs w:val="27"/>
        </w:rPr>
        <w:t xml:space="preserve"> </w:t>
      </w:r>
      <w:proofErr w:type="spellStart"/>
      <w:r w:rsidR="001C359C" w:rsidRPr="008967B4">
        <w:rPr>
          <w:sz w:val="27"/>
          <w:szCs w:val="27"/>
        </w:rPr>
        <w:t>кв.м</w:t>
      </w:r>
      <w:proofErr w:type="spellEnd"/>
      <w:r w:rsidRPr="008967B4">
        <w:rPr>
          <w:sz w:val="27"/>
          <w:szCs w:val="27"/>
        </w:rPr>
        <w:t xml:space="preserve">» в соответствии с </w:t>
      </w:r>
      <w:r w:rsidR="00B463D6" w:rsidRPr="008967B4">
        <w:rPr>
          <w:sz w:val="27"/>
          <w:szCs w:val="27"/>
        </w:rPr>
        <w:t xml:space="preserve">кадастровым </w:t>
      </w:r>
      <w:r w:rsidRPr="008967B4">
        <w:rPr>
          <w:sz w:val="27"/>
          <w:szCs w:val="27"/>
        </w:rPr>
        <w:t xml:space="preserve">паспортом </w:t>
      </w:r>
      <w:r w:rsidR="00B463D6" w:rsidRPr="008967B4">
        <w:rPr>
          <w:sz w:val="27"/>
          <w:szCs w:val="27"/>
        </w:rPr>
        <w:t>земельного участка</w:t>
      </w:r>
      <w:r w:rsidRPr="008967B4">
        <w:rPr>
          <w:sz w:val="27"/>
          <w:szCs w:val="27"/>
        </w:rPr>
        <w:t xml:space="preserve">, </w:t>
      </w:r>
      <w:r w:rsidR="00757B0B" w:rsidRPr="008967B4">
        <w:rPr>
          <w:sz w:val="27"/>
          <w:szCs w:val="27"/>
        </w:rPr>
        <w:t>«353212, Краснодарский край, Динской район, ст. Нововеличковская» заменить на «</w:t>
      </w:r>
      <w:r w:rsidR="00B463D6" w:rsidRPr="008967B4">
        <w:rPr>
          <w:sz w:val="27"/>
          <w:szCs w:val="27"/>
        </w:rPr>
        <w:t>353212, Краснодарский край, Динской район, ст. Нововеличковская, 40м на восток от пересечения улиц Степной и Таманской</w:t>
      </w:r>
      <w:r w:rsidR="00757B0B" w:rsidRPr="008967B4">
        <w:rPr>
          <w:sz w:val="27"/>
          <w:szCs w:val="27"/>
        </w:rPr>
        <w:t>» в соответствии с постановлением администрации НСП</w:t>
      </w:r>
      <w:r w:rsidR="00B463D6" w:rsidRPr="008967B4">
        <w:rPr>
          <w:sz w:val="27"/>
          <w:szCs w:val="27"/>
        </w:rPr>
        <w:t xml:space="preserve"> ДР</w:t>
      </w:r>
      <w:r w:rsidR="00757B0B" w:rsidRPr="008967B4">
        <w:rPr>
          <w:sz w:val="27"/>
          <w:szCs w:val="27"/>
        </w:rPr>
        <w:t xml:space="preserve"> от </w:t>
      </w:r>
      <w:r w:rsidR="00B463D6" w:rsidRPr="008967B4">
        <w:rPr>
          <w:sz w:val="27"/>
          <w:szCs w:val="27"/>
        </w:rPr>
        <w:t>1</w:t>
      </w:r>
      <w:r w:rsidR="00B138DA" w:rsidRPr="008967B4">
        <w:rPr>
          <w:sz w:val="27"/>
          <w:szCs w:val="27"/>
        </w:rPr>
        <w:t>5.</w:t>
      </w:r>
      <w:r w:rsidR="00B463D6" w:rsidRPr="008967B4">
        <w:rPr>
          <w:sz w:val="27"/>
          <w:szCs w:val="27"/>
        </w:rPr>
        <w:t>07</w:t>
      </w:r>
      <w:r w:rsidR="00B138DA" w:rsidRPr="008967B4">
        <w:rPr>
          <w:sz w:val="27"/>
          <w:szCs w:val="27"/>
        </w:rPr>
        <w:t>.201</w:t>
      </w:r>
      <w:r w:rsidR="00B463D6" w:rsidRPr="008967B4">
        <w:rPr>
          <w:sz w:val="27"/>
          <w:szCs w:val="27"/>
        </w:rPr>
        <w:t>1</w:t>
      </w:r>
      <w:r w:rsidR="00B138DA" w:rsidRPr="008967B4">
        <w:rPr>
          <w:sz w:val="27"/>
          <w:szCs w:val="27"/>
        </w:rPr>
        <w:t xml:space="preserve"> № </w:t>
      </w:r>
      <w:r w:rsidR="00B463D6" w:rsidRPr="008967B4">
        <w:rPr>
          <w:sz w:val="27"/>
          <w:szCs w:val="27"/>
        </w:rPr>
        <w:t>300</w:t>
      </w:r>
      <w:r w:rsidR="00B138DA" w:rsidRPr="008967B4">
        <w:rPr>
          <w:sz w:val="27"/>
          <w:szCs w:val="27"/>
        </w:rPr>
        <w:t xml:space="preserve"> «О присвоении </w:t>
      </w:r>
      <w:r w:rsidR="00B463D6" w:rsidRPr="008967B4">
        <w:rPr>
          <w:sz w:val="27"/>
          <w:szCs w:val="27"/>
        </w:rPr>
        <w:t>почтового ориентира земельному участку</w:t>
      </w:r>
      <w:r w:rsidR="00F77BC6" w:rsidRPr="008967B4">
        <w:rPr>
          <w:sz w:val="27"/>
          <w:szCs w:val="27"/>
        </w:rPr>
        <w:t xml:space="preserve"> </w:t>
      </w:r>
      <w:r w:rsidR="00B463D6" w:rsidRPr="008967B4">
        <w:rPr>
          <w:sz w:val="27"/>
          <w:szCs w:val="27"/>
        </w:rPr>
        <w:t>под существующим кладбищем № 2</w:t>
      </w:r>
      <w:r w:rsidR="00B138DA" w:rsidRPr="008967B4">
        <w:rPr>
          <w:sz w:val="27"/>
          <w:szCs w:val="27"/>
        </w:rPr>
        <w:t>»</w:t>
      </w:r>
      <w:r w:rsidRPr="008967B4">
        <w:rPr>
          <w:sz w:val="27"/>
          <w:szCs w:val="27"/>
        </w:rPr>
        <w:t>;</w:t>
      </w:r>
    </w:p>
    <w:p w:rsidR="00603ACF" w:rsidRPr="008967B4" w:rsidRDefault="00880839" w:rsidP="00F04B2B">
      <w:pPr>
        <w:ind w:firstLine="708"/>
        <w:jc w:val="both"/>
        <w:rPr>
          <w:sz w:val="27"/>
          <w:szCs w:val="27"/>
        </w:rPr>
      </w:pPr>
      <w:r w:rsidRPr="008967B4">
        <w:rPr>
          <w:sz w:val="27"/>
          <w:szCs w:val="27"/>
        </w:rPr>
        <w:t xml:space="preserve">в пункте </w:t>
      </w:r>
      <w:r w:rsidR="001534A9" w:rsidRPr="008967B4">
        <w:rPr>
          <w:sz w:val="27"/>
          <w:szCs w:val="27"/>
        </w:rPr>
        <w:t>2</w:t>
      </w:r>
      <w:r w:rsidRPr="008967B4">
        <w:rPr>
          <w:sz w:val="27"/>
          <w:szCs w:val="27"/>
        </w:rPr>
        <w:t xml:space="preserve"> «</w:t>
      </w:r>
      <w:r w:rsidR="001534A9" w:rsidRPr="008967B4">
        <w:rPr>
          <w:sz w:val="27"/>
          <w:szCs w:val="27"/>
        </w:rPr>
        <w:t xml:space="preserve">Земельный участок под кладбищем № </w:t>
      </w:r>
      <w:r w:rsidR="00E96906" w:rsidRPr="008967B4">
        <w:rPr>
          <w:sz w:val="27"/>
          <w:szCs w:val="27"/>
        </w:rPr>
        <w:t>1</w:t>
      </w:r>
      <w:r w:rsidR="001534A9" w:rsidRPr="008967B4">
        <w:rPr>
          <w:sz w:val="27"/>
          <w:szCs w:val="27"/>
        </w:rPr>
        <w:t xml:space="preserve">» заменить на «Земельный участок под Кладбищем № 2 кадастровый </w:t>
      </w:r>
      <w:r w:rsidR="001534A9" w:rsidRPr="008967B4">
        <w:rPr>
          <w:sz w:val="27"/>
          <w:szCs w:val="27"/>
          <w:highlight w:val="yellow"/>
        </w:rPr>
        <w:t>номер 23:07:010</w:t>
      </w:r>
      <w:r w:rsidR="00E96906" w:rsidRPr="008967B4">
        <w:rPr>
          <w:sz w:val="27"/>
          <w:szCs w:val="27"/>
          <w:highlight w:val="yellow"/>
        </w:rPr>
        <w:t>1</w:t>
      </w:r>
      <w:r w:rsidR="001534A9" w:rsidRPr="008967B4">
        <w:rPr>
          <w:sz w:val="27"/>
          <w:szCs w:val="27"/>
          <w:highlight w:val="yellow"/>
        </w:rPr>
        <w:t>0</w:t>
      </w:r>
      <w:r w:rsidR="00E96906" w:rsidRPr="008967B4">
        <w:rPr>
          <w:sz w:val="27"/>
          <w:szCs w:val="27"/>
          <w:highlight w:val="yellow"/>
        </w:rPr>
        <w:t>49</w:t>
      </w:r>
      <w:r w:rsidR="001534A9" w:rsidRPr="008967B4">
        <w:rPr>
          <w:sz w:val="27"/>
          <w:szCs w:val="27"/>
          <w:highlight w:val="yellow"/>
        </w:rPr>
        <w:t>:</w:t>
      </w:r>
      <w:r w:rsidR="00E96906" w:rsidRPr="008967B4">
        <w:rPr>
          <w:sz w:val="27"/>
          <w:szCs w:val="27"/>
        </w:rPr>
        <w:t xml:space="preserve">    </w:t>
      </w:r>
      <w:r w:rsidRPr="008967B4">
        <w:rPr>
          <w:sz w:val="27"/>
          <w:szCs w:val="27"/>
        </w:rPr>
        <w:t>», «Площадь</w:t>
      </w:r>
      <w:r w:rsidR="00F77BC6" w:rsidRPr="008967B4">
        <w:rPr>
          <w:sz w:val="27"/>
          <w:szCs w:val="27"/>
        </w:rPr>
        <w:t>ю</w:t>
      </w:r>
      <w:r w:rsidRPr="008967B4">
        <w:rPr>
          <w:sz w:val="27"/>
          <w:szCs w:val="27"/>
        </w:rPr>
        <w:t xml:space="preserve"> 2</w:t>
      </w:r>
      <w:r w:rsidR="00F77BC6" w:rsidRPr="008967B4">
        <w:rPr>
          <w:sz w:val="27"/>
          <w:szCs w:val="27"/>
        </w:rPr>
        <w:t xml:space="preserve">4 000 </w:t>
      </w:r>
      <w:proofErr w:type="spellStart"/>
      <w:r w:rsidR="00F77BC6" w:rsidRPr="008967B4">
        <w:rPr>
          <w:sz w:val="27"/>
          <w:szCs w:val="27"/>
        </w:rPr>
        <w:t>кв.м</w:t>
      </w:r>
      <w:proofErr w:type="spellEnd"/>
      <w:r w:rsidRPr="008967B4">
        <w:rPr>
          <w:sz w:val="27"/>
          <w:szCs w:val="27"/>
        </w:rPr>
        <w:t>» заменить на «</w:t>
      </w:r>
      <w:r w:rsidR="00F77BC6" w:rsidRPr="008967B4">
        <w:rPr>
          <w:sz w:val="27"/>
          <w:szCs w:val="27"/>
        </w:rPr>
        <w:t>площадью 61</w:t>
      </w:r>
      <w:r w:rsidR="00F77BC6" w:rsidRPr="008967B4">
        <w:rPr>
          <w:rFonts w:cs="Tahoma"/>
          <w:sz w:val="27"/>
          <w:szCs w:val="27"/>
        </w:rPr>
        <w:t> 049</w:t>
      </w:r>
      <w:r w:rsidR="00F77BC6" w:rsidRPr="008967B4">
        <w:rPr>
          <w:sz w:val="27"/>
          <w:szCs w:val="27"/>
        </w:rPr>
        <w:t xml:space="preserve"> </w:t>
      </w:r>
      <w:proofErr w:type="spellStart"/>
      <w:r w:rsidR="00F77BC6" w:rsidRPr="008967B4">
        <w:rPr>
          <w:sz w:val="27"/>
          <w:szCs w:val="27"/>
        </w:rPr>
        <w:t>кв.м</w:t>
      </w:r>
      <w:proofErr w:type="spellEnd"/>
      <w:r w:rsidRPr="008967B4">
        <w:rPr>
          <w:sz w:val="27"/>
          <w:szCs w:val="27"/>
        </w:rPr>
        <w:t>» в соответствии</w:t>
      </w:r>
      <w:r w:rsidR="00F77BC6" w:rsidRPr="008967B4">
        <w:rPr>
          <w:sz w:val="27"/>
          <w:szCs w:val="27"/>
        </w:rPr>
        <w:t xml:space="preserve"> с</w:t>
      </w:r>
      <w:r w:rsidRPr="008967B4">
        <w:rPr>
          <w:sz w:val="27"/>
          <w:szCs w:val="27"/>
        </w:rPr>
        <w:t xml:space="preserve"> </w:t>
      </w:r>
      <w:r w:rsidR="00F77BC6" w:rsidRPr="008967B4">
        <w:rPr>
          <w:sz w:val="27"/>
          <w:szCs w:val="27"/>
        </w:rPr>
        <w:t>кадастровым паспортом земельного участка, «353212, Краснодарский край, Динской район, ст. Нововеличковская» заменить на «353212, Краснодарский край, Динской район, ст. Нововеличковская, ул. Садовая, 21б» в соответствии с постановлением администрации НСП ДР от 11.07.2011 № 249 «О присвоении почтового адреса земельному участку под существующим кладбищем № 1»</w:t>
      </w:r>
      <w:r w:rsidRPr="008967B4">
        <w:rPr>
          <w:sz w:val="27"/>
          <w:szCs w:val="27"/>
        </w:rPr>
        <w:t>;</w:t>
      </w:r>
    </w:p>
    <w:p w:rsidR="00733014" w:rsidRPr="008967B4" w:rsidRDefault="00733014" w:rsidP="00733014">
      <w:pPr>
        <w:ind w:firstLine="708"/>
        <w:jc w:val="both"/>
        <w:rPr>
          <w:sz w:val="24"/>
          <w:szCs w:val="24"/>
        </w:rPr>
      </w:pPr>
    </w:p>
    <w:p w:rsidR="00733014" w:rsidRDefault="007563B2" w:rsidP="007563B2">
      <w:pPr>
        <w:jc w:val="both"/>
      </w:pPr>
      <w:r>
        <w:t xml:space="preserve">Начальник отдела земельных </w:t>
      </w:r>
    </w:p>
    <w:p w:rsidR="007563B2" w:rsidRPr="000E2D53" w:rsidRDefault="007563B2" w:rsidP="007563B2">
      <w:pPr>
        <w:jc w:val="both"/>
      </w:pPr>
      <w:r>
        <w:t>и имущественных отношений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proofErr w:type="spellStart"/>
      <w:r>
        <w:t>О.Г.Марук</w:t>
      </w:r>
      <w:proofErr w:type="spellEnd"/>
    </w:p>
    <w:sectPr w:rsidR="007563B2" w:rsidRPr="000E2D53" w:rsidSect="007E48FE">
      <w:pgSz w:w="11906" w:h="16838"/>
      <w:pgMar w:top="1134" w:right="567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729052CF"/>
    <w:multiLevelType w:val="multilevel"/>
    <w:tmpl w:val="D7F2EC7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C3"/>
    <w:rsid w:val="00000DAD"/>
    <w:rsid w:val="00022604"/>
    <w:rsid w:val="000532E8"/>
    <w:rsid w:val="00081FEC"/>
    <w:rsid w:val="00082449"/>
    <w:rsid w:val="00092276"/>
    <w:rsid w:val="00094DEA"/>
    <w:rsid w:val="000A3EE2"/>
    <w:rsid w:val="000B2DA2"/>
    <w:rsid w:val="000B4B13"/>
    <w:rsid w:val="000B586D"/>
    <w:rsid w:val="000C565D"/>
    <w:rsid w:val="000D1554"/>
    <w:rsid w:val="000D61BE"/>
    <w:rsid w:val="000E2157"/>
    <w:rsid w:val="000E2D53"/>
    <w:rsid w:val="000F1A99"/>
    <w:rsid w:val="00111AAC"/>
    <w:rsid w:val="001172D3"/>
    <w:rsid w:val="00127E96"/>
    <w:rsid w:val="001534A9"/>
    <w:rsid w:val="0016565E"/>
    <w:rsid w:val="00166AEE"/>
    <w:rsid w:val="001773FE"/>
    <w:rsid w:val="0018160D"/>
    <w:rsid w:val="001A6CC2"/>
    <w:rsid w:val="001A7A57"/>
    <w:rsid w:val="001A7B0B"/>
    <w:rsid w:val="001C2F07"/>
    <w:rsid w:val="001C359C"/>
    <w:rsid w:val="001E093B"/>
    <w:rsid w:val="001F695A"/>
    <w:rsid w:val="00211008"/>
    <w:rsid w:val="00230BAC"/>
    <w:rsid w:val="00232E6E"/>
    <w:rsid w:val="00233811"/>
    <w:rsid w:val="00245624"/>
    <w:rsid w:val="00254838"/>
    <w:rsid w:val="00257F92"/>
    <w:rsid w:val="002A243C"/>
    <w:rsid w:val="002C2D5B"/>
    <w:rsid w:val="002C3170"/>
    <w:rsid w:val="002C560B"/>
    <w:rsid w:val="002D64C9"/>
    <w:rsid w:val="002F2BB0"/>
    <w:rsid w:val="00310D82"/>
    <w:rsid w:val="003314C9"/>
    <w:rsid w:val="003410DF"/>
    <w:rsid w:val="00346C80"/>
    <w:rsid w:val="0035415D"/>
    <w:rsid w:val="00355604"/>
    <w:rsid w:val="00362DC0"/>
    <w:rsid w:val="0037468E"/>
    <w:rsid w:val="00390432"/>
    <w:rsid w:val="00393901"/>
    <w:rsid w:val="00396AA9"/>
    <w:rsid w:val="003C2D87"/>
    <w:rsid w:val="003C6113"/>
    <w:rsid w:val="003D4948"/>
    <w:rsid w:val="003D5F70"/>
    <w:rsid w:val="003D6586"/>
    <w:rsid w:val="003E04CF"/>
    <w:rsid w:val="003F234A"/>
    <w:rsid w:val="003F50FF"/>
    <w:rsid w:val="00407ED1"/>
    <w:rsid w:val="00413D1F"/>
    <w:rsid w:val="004263D5"/>
    <w:rsid w:val="004504FC"/>
    <w:rsid w:val="0045313B"/>
    <w:rsid w:val="00476FA8"/>
    <w:rsid w:val="00496125"/>
    <w:rsid w:val="004A58C3"/>
    <w:rsid w:val="004A641D"/>
    <w:rsid w:val="004B6FF6"/>
    <w:rsid w:val="004C7976"/>
    <w:rsid w:val="004E456E"/>
    <w:rsid w:val="005534A8"/>
    <w:rsid w:val="00561EB7"/>
    <w:rsid w:val="00593D86"/>
    <w:rsid w:val="005C127C"/>
    <w:rsid w:val="005C4677"/>
    <w:rsid w:val="00603ACF"/>
    <w:rsid w:val="00643EA6"/>
    <w:rsid w:val="00671196"/>
    <w:rsid w:val="00682882"/>
    <w:rsid w:val="00683888"/>
    <w:rsid w:val="006C17C3"/>
    <w:rsid w:val="006D5CB8"/>
    <w:rsid w:val="006E0CB0"/>
    <w:rsid w:val="007031A4"/>
    <w:rsid w:val="00716709"/>
    <w:rsid w:val="00730015"/>
    <w:rsid w:val="00733014"/>
    <w:rsid w:val="007563B2"/>
    <w:rsid w:val="00757B0B"/>
    <w:rsid w:val="007931D4"/>
    <w:rsid w:val="007A42C2"/>
    <w:rsid w:val="007D4581"/>
    <w:rsid w:val="007D7D6B"/>
    <w:rsid w:val="007E48FE"/>
    <w:rsid w:val="00801FCF"/>
    <w:rsid w:val="00825229"/>
    <w:rsid w:val="00853685"/>
    <w:rsid w:val="008541FD"/>
    <w:rsid w:val="00860072"/>
    <w:rsid w:val="00880839"/>
    <w:rsid w:val="008917F0"/>
    <w:rsid w:val="00891F33"/>
    <w:rsid w:val="008967B4"/>
    <w:rsid w:val="008B4018"/>
    <w:rsid w:val="008E2891"/>
    <w:rsid w:val="008F1A3B"/>
    <w:rsid w:val="008F1CAC"/>
    <w:rsid w:val="009257E8"/>
    <w:rsid w:val="00926ED1"/>
    <w:rsid w:val="0093437A"/>
    <w:rsid w:val="00951332"/>
    <w:rsid w:val="00966542"/>
    <w:rsid w:val="009972C1"/>
    <w:rsid w:val="009B2370"/>
    <w:rsid w:val="009C3D4A"/>
    <w:rsid w:val="009E4FCD"/>
    <w:rsid w:val="00A129B1"/>
    <w:rsid w:val="00A20D3D"/>
    <w:rsid w:val="00A21D46"/>
    <w:rsid w:val="00A33F03"/>
    <w:rsid w:val="00A6232F"/>
    <w:rsid w:val="00A67D20"/>
    <w:rsid w:val="00A73164"/>
    <w:rsid w:val="00A9106C"/>
    <w:rsid w:val="00A95878"/>
    <w:rsid w:val="00AA122D"/>
    <w:rsid w:val="00AA3985"/>
    <w:rsid w:val="00AA413D"/>
    <w:rsid w:val="00AB6A2A"/>
    <w:rsid w:val="00AE3E14"/>
    <w:rsid w:val="00B03453"/>
    <w:rsid w:val="00B046A8"/>
    <w:rsid w:val="00B065BC"/>
    <w:rsid w:val="00B138DA"/>
    <w:rsid w:val="00B2490E"/>
    <w:rsid w:val="00B456BE"/>
    <w:rsid w:val="00B463D6"/>
    <w:rsid w:val="00B6158E"/>
    <w:rsid w:val="00B70A94"/>
    <w:rsid w:val="00B73997"/>
    <w:rsid w:val="00B76C13"/>
    <w:rsid w:val="00B85A6F"/>
    <w:rsid w:val="00B96514"/>
    <w:rsid w:val="00BB0BCE"/>
    <w:rsid w:val="00BD2F74"/>
    <w:rsid w:val="00BD3D44"/>
    <w:rsid w:val="00BF04B6"/>
    <w:rsid w:val="00C27CD1"/>
    <w:rsid w:val="00C364F0"/>
    <w:rsid w:val="00C52B8F"/>
    <w:rsid w:val="00C57A1D"/>
    <w:rsid w:val="00CA17BC"/>
    <w:rsid w:val="00CC09FA"/>
    <w:rsid w:val="00CD3D9F"/>
    <w:rsid w:val="00CE7346"/>
    <w:rsid w:val="00CF0CAD"/>
    <w:rsid w:val="00D00542"/>
    <w:rsid w:val="00D04AB1"/>
    <w:rsid w:val="00D20EB0"/>
    <w:rsid w:val="00D261CB"/>
    <w:rsid w:val="00D26EDE"/>
    <w:rsid w:val="00D47E43"/>
    <w:rsid w:val="00D8033D"/>
    <w:rsid w:val="00D82076"/>
    <w:rsid w:val="00D95469"/>
    <w:rsid w:val="00DD5EB1"/>
    <w:rsid w:val="00DE2DDF"/>
    <w:rsid w:val="00E4256A"/>
    <w:rsid w:val="00E45CA5"/>
    <w:rsid w:val="00E47CC8"/>
    <w:rsid w:val="00E90089"/>
    <w:rsid w:val="00E96906"/>
    <w:rsid w:val="00E9759A"/>
    <w:rsid w:val="00EA571B"/>
    <w:rsid w:val="00EA6147"/>
    <w:rsid w:val="00EB3587"/>
    <w:rsid w:val="00EB7B83"/>
    <w:rsid w:val="00EF6917"/>
    <w:rsid w:val="00F03A94"/>
    <w:rsid w:val="00F04B2B"/>
    <w:rsid w:val="00F17CCC"/>
    <w:rsid w:val="00F31E4C"/>
    <w:rsid w:val="00F37632"/>
    <w:rsid w:val="00F434DC"/>
    <w:rsid w:val="00F64536"/>
    <w:rsid w:val="00F66F7F"/>
    <w:rsid w:val="00F77BC6"/>
    <w:rsid w:val="00F83D92"/>
    <w:rsid w:val="00F94474"/>
    <w:rsid w:val="00FB097D"/>
    <w:rsid w:val="00FB0989"/>
    <w:rsid w:val="00FE4EFA"/>
    <w:rsid w:val="00FF6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D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  <w:style w:type="paragraph" w:styleId="a7">
    <w:name w:val="Body Text Indent"/>
    <w:basedOn w:val="a"/>
    <w:link w:val="a8"/>
    <w:uiPriority w:val="99"/>
    <w:rsid w:val="004B6FF6"/>
    <w:pPr>
      <w:suppressAutoHyphens w:val="0"/>
      <w:ind w:firstLine="567"/>
      <w:jc w:val="both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B6FF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Содержимое таблицы"/>
    <w:basedOn w:val="a"/>
    <w:rsid w:val="004B6FF6"/>
    <w:pPr>
      <w:widowControl w:val="0"/>
      <w:suppressLineNumbers/>
    </w:pPr>
    <w:rPr>
      <w:kern w:val="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2D3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1">
    <w:name w:val="heading 1"/>
    <w:basedOn w:val="a"/>
    <w:next w:val="a"/>
    <w:link w:val="10"/>
    <w:qFormat/>
    <w:rsid w:val="00891F33"/>
    <w:pPr>
      <w:keepNext/>
      <w:numPr>
        <w:numId w:val="1"/>
      </w:numPr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1F33"/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0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50FF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next w:val="a"/>
    <w:rsid w:val="007D7D6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paragraph" w:styleId="a5">
    <w:name w:val="List Paragraph"/>
    <w:basedOn w:val="a"/>
    <w:uiPriority w:val="34"/>
    <w:qFormat/>
    <w:rsid w:val="00CF0CAD"/>
    <w:pPr>
      <w:suppressAutoHyphens w:val="0"/>
      <w:ind w:left="720"/>
      <w:contextualSpacing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4504FC"/>
    <w:rPr>
      <w:color w:val="0563C1" w:themeColor="hyperlink"/>
      <w:u w:val="single"/>
    </w:rPr>
  </w:style>
  <w:style w:type="character" w:customStyle="1" w:styleId="nobr">
    <w:name w:val="nobr"/>
    <w:basedOn w:val="a0"/>
    <w:rsid w:val="00603ACF"/>
  </w:style>
  <w:style w:type="paragraph" w:styleId="a7">
    <w:name w:val="Body Text Indent"/>
    <w:basedOn w:val="a"/>
    <w:link w:val="a8"/>
    <w:uiPriority w:val="99"/>
    <w:rsid w:val="004B6FF6"/>
    <w:pPr>
      <w:suppressAutoHyphens w:val="0"/>
      <w:ind w:firstLine="567"/>
      <w:jc w:val="both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4B6FF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Содержимое таблицы"/>
    <w:basedOn w:val="a"/>
    <w:rsid w:val="004B6FF6"/>
    <w:pPr>
      <w:widowControl w:val="0"/>
      <w:suppressLineNumbers/>
    </w:pPr>
    <w:rPr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B16D1-7AE3-403C-984E-5916D31C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3403</TotalTime>
  <Pages>1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157</cp:revision>
  <cp:lastPrinted>2017-12-28T12:06:00Z</cp:lastPrinted>
  <dcterms:created xsi:type="dcterms:W3CDTF">2017-02-21T07:56:00Z</dcterms:created>
  <dcterms:modified xsi:type="dcterms:W3CDTF">2017-12-28T12:07:00Z</dcterms:modified>
</cp:coreProperties>
</file>