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7BA" w:rsidRDefault="00CC57BA" w:rsidP="00CC57B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57BA">
        <w:rPr>
          <w:rFonts w:ascii="Times New Roman" w:eastAsia="Times New Roman" w:hAnsi="Times New Roman" w:cs="Times New Roman"/>
          <w:b/>
          <w:noProof/>
          <w:color w:val="FFFFFF"/>
          <w:sz w:val="26"/>
          <w:szCs w:val="20"/>
          <w:lang w:eastAsia="ru-RU"/>
        </w:rPr>
        <w:drawing>
          <wp:inline distT="0" distB="0" distL="0" distR="0" wp14:anchorId="4713AC47" wp14:editId="58C4FCC7">
            <wp:extent cx="449580" cy="518160"/>
            <wp:effectExtent l="0" t="0" r="7620" b="0"/>
            <wp:docPr id="1" name="Рисунок 1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6880" w:rsidRPr="00CC57BA" w:rsidRDefault="00B76880" w:rsidP="00CC57B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C57BA" w:rsidRPr="00CC57BA" w:rsidRDefault="00CC57BA" w:rsidP="00CC57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CC57BA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СОВЕТ Нововеличковского </w:t>
      </w:r>
    </w:p>
    <w:p w:rsidR="00CC57BA" w:rsidRPr="00CC57BA" w:rsidRDefault="00CC57BA" w:rsidP="00CC57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CC57BA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CC57BA" w:rsidRPr="00CC57BA" w:rsidRDefault="00CC57BA" w:rsidP="00CC57BA">
      <w:pPr>
        <w:keepNext/>
        <w:spacing w:after="0" w:line="300" w:lineRule="exact"/>
        <w:jc w:val="center"/>
        <w:outlineLvl w:val="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C57BA" w:rsidRPr="00CC57BA" w:rsidRDefault="00CC57BA" w:rsidP="00CC57BA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C57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CC57BA" w:rsidRPr="00CC57BA" w:rsidRDefault="00CC57BA" w:rsidP="00CC57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57BA" w:rsidRPr="00CC57BA" w:rsidRDefault="00CC57BA" w:rsidP="00CC57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57BA" w:rsidRPr="00CC57BA" w:rsidRDefault="00CC57BA" w:rsidP="00CC57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19.10</w:t>
      </w:r>
      <w:r w:rsidRPr="00CC57BA">
        <w:rPr>
          <w:rFonts w:ascii="Times New Roman" w:eastAsia="Times New Roman" w:hAnsi="Times New Roman" w:cs="Times New Roman"/>
          <w:sz w:val="28"/>
          <w:szCs w:val="28"/>
          <w:lang w:eastAsia="ru-RU"/>
        </w:rPr>
        <w:t>.2017 г.</w:t>
      </w:r>
      <w:r w:rsidRPr="00CC57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C57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C57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C57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C57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C57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C57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C57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4C6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№ 218-48</w:t>
      </w:r>
      <w:r w:rsidRPr="00CC57BA">
        <w:rPr>
          <w:rFonts w:ascii="Times New Roman" w:eastAsia="Times New Roman" w:hAnsi="Times New Roman" w:cs="Times New Roman"/>
          <w:sz w:val="28"/>
          <w:szCs w:val="28"/>
          <w:lang w:eastAsia="ru-RU"/>
        </w:rPr>
        <w:t>/3</w:t>
      </w:r>
    </w:p>
    <w:p w:rsidR="00CC57BA" w:rsidRPr="00CC57BA" w:rsidRDefault="00CC57BA" w:rsidP="00CC57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57B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CC57BA" w:rsidRPr="00CC57BA" w:rsidRDefault="00CC57BA" w:rsidP="00CC57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554D" w:rsidRDefault="00E3554D" w:rsidP="000A0941">
      <w:pPr>
        <w:pStyle w:val="aa"/>
        <w:jc w:val="center"/>
        <w:rPr>
          <w:sz w:val="28"/>
          <w:szCs w:val="28"/>
          <w:lang w:val="ru-RU"/>
        </w:rPr>
      </w:pPr>
    </w:p>
    <w:p w:rsidR="000A0941" w:rsidRPr="000A0941" w:rsidRDefault="000A0941" w:rsidP="000A0941">
      <w:pPr>
        <w:pStyle w:val="aa"/>
        <w:jc w:val="center"/>
        <w:rPr>
          <w:sz w:val="28"/>
          <w:szCs w:val="28"/>
          <w:lang w:val="ru-RU"/>
        </w:rPr>
      </w:pPr>
    </w:p>
    <w:p w:rsidR="000A0941" w:rsidRDefault="00E3554D" w:rsidP="00E3554D">
      <w:pPr>
        <w:pStyle w:val="aa"/>
        <w:jc w:val="center"/>
        <w:rPr>
          <w:b/>
          <w:sz w:val="28"/>
          <w:szCs w:val="28"/>
        </w:rPr>
      </w:pPr>
      <w:r w:rsidRPr="003575D5">
        <w:rPr>
          <w:b/>
          <w:sz w:val="28"/>
          <w:szCs w:val="28"/>
        </w:rPr>
        <w:t xml:space="preserve">Об утверждении </w:t>
      </w:r>
      <w:r>
        <w:rPr>
          <w:b/>
          <w:sz w:val="28"/>
          <w:szCs w:val="28"/>
          <w:lang w:val="ru-RU"/>
        </w:rPr>
        <w:t>П</w:t>
      </w:r>
      <w:r w:rsidRPr="003575D5">
        <w:rPr>
          <w:b/>
          <w:sz w:val="28"/>
          <w:szCs w:val="28"/>
          <w:lang w:val="ru-RU"/>
        </w:rPr>
        <w:t>оложения</w:t>
      </w:r>
      <w:r w:rsidR="000A0941">
        <w:rPr>
          <w:b/>
          <w:sz w:val="28"/>
          <w:szCs w:val="28"/>
          <w:lang w:val="ru-RU"/>
        </w:rPr>
        <w:t xml:space="preserve"> </w:t>
      </w:r>
      <w:r w:rsidRPr="003575D5">
        <w:rPr>
          <w:b/>
          <w:sz w:val="28"/>
          <w:szCs w:val="28"/>
        </w:rPr>
        <w:t xml:space="preserve">о порядке формирования, ведения </w:t>
      </w:r>
    </w:p>
    <w:p w:rsidR="000A0941" w:rsidRDefault="00E3554D" w:rsidP="00E3554D">
      <w:pPr>
        <w:pStyle w:val="aa"/>
        <w:jc w:val="center"/>
        <w:rPr>
          <w:b/>
          <w:sz w:val="28"/>
          <w:szCs w:val="28"/>
        </w:rPr>
      </w:pPr>
      <w:r w:rsidRPr="003575D5">
        <w:rPr>
          <w:b/>
          <w:sz w:val="28"/>
          <w:szCs w:val="28"/>
        </w:rPr>
        <w:t xml:space="preserve">и обязательного опубликования Перечня муниципального </w:t>
      </w:r>
    </w:p>
    <w:p w:rsidR="000A0941" w:rsidRDefault="00E3554D" w:rsidP="00E3554D">
      <w:pPr>
        <w:pStyle w:val="aa"/>
        <w:jc w:val="center"/>
        <w:rPr>
          <w:b/>
          <w:sz w:val="28"/>
          <w:szCs w:val="28"/>
        </w:rPr>
      </w:pPr>
      <w:r w:rsidRPr="003575D5">
        <w:rPr>
          <w:b/>
          <w:sz w:val="28"/>
          <w:szCs w:val="28"/>
        </w:rPr>
        <w:t xml:space="preserve">имущества, свободного от прав третьих лиц, подлежащего </w:t>
      </w:r>
    </w:p>
    <w:p w:rsidR="000A0941" w:rsidRDefault="00E3554D" w:rsidP="00E3554D">
      <w:pPr>
        <w:pStyle w:val="aa"/>
        <w:jc w:val="center"/>
        <w:rPr>
          <w:b/>
          <w:sz w:val="28"/>
          <w:szCs w:val="28"/>
        </w:rPr>
      </w:pPr>
      <w:r w:rsidRPr="003575D5">
        <w:rPr>
          <w:b/>
          <w:sz w:val="28"/>
          <w:szCs w:val="28"/>
        </w:rPr>
        <w:t xml:space="preserve">предоставлению во владение и (или) пользование на долгосрочной </w:t>
      </w:r>
    </w:p>
    <w:p w:rsidR="000A0941" w:rsidRDefault="00E3554D" w:rsidP="00E3554D">
      <w:pPr>
        <w:pStyle w:val="aa"/>
        <w:jc w:val="center"/>
        <w:rPr>
          <w:b/>
          <w:sz w:val="28"/>
          <w:szCs w:val="28"/>
        </w:rPr>
      </w:pPr>
      <w:r w:rsidRPr="003575D5">
        <w:rPr>
          <w:b/>
          <w:sz w:val="28"/>
          <w:szCs w:val="28"/>
        </w:rPr>
        <w:t xml:space="preserve">основе субъектам малого и среднего предпринимательства и </w:t>
      </w:r>
    </w:p>
    <w:p w:rsidR="000A0941" w:rsidRDefault="00E3554D" w:rsidP="00E3554D">
      <w:pPr>
        <w:pStyle w:val="aa"/>
        <w:jc w:val="center"/>
        <w:rPr>
          <w:b/>
          <w:sz w:val="28"/>
          <w:szCs w:val="28"/>
        </w:rPr>
      </w:pPr>
      <w:r w:rsidRPr="003575D5">
        <w:rPr>
          <w:b/>
          <w:sz w:val="28"/>
          <w:szCs w:val="28"/>
        </w:rPr>
        <w:t xml:space="preserve">организациям, образующим инфраструктуру поддержки субъектов </w:t>
      </w:r>
    </w:p>
    <w:p w:rsidR="00E3554D" w:rsidRPr="003575D5" w:rsidRDefault="00E3554D" w:rsidP="00E3554D">
      <w:pPr>
        <w:pStyle w:val="aa"/>
        <w:jc w:val="center"/>
        <w:rPr>
          <w:b/>
          <w:sz w:val="28"/>
          <w:szCs w:val="28"/>
        </w:rPr>
      </w:pPr>
      <w:r w:rsidRPr="003575D5">
        <w:rPr>
          <w:b/>
          <w:sz w:val="28"/>
          <w:szCs w:val="28"/>
        </w:rPr>
        <w:t>малого и среднего предпринимательства, порядке и условиях предоставления в аренду имущества включенного в данный Перечень</w:t>
      </w:r>
    </w:p>
    <w:p w:rsidR="00E3554D" w:rsidRPr="000A0941" w:rsidRDefault="00E3554D" w:rsidP="00E3554D">
      <w:pPr>
        <w:shd w:val="clear" w:color="auto" w:fill="FFFFFF"/>
        <w:tabs>
          <w:tab w:val="left" w:pos="259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3554D" w:rsidRPr="000A0941" w:rsidRDefault="00E3554D" w:rsidP="00E3554D">
      <w:pPr>
        <w:shd w:val="clear" w:color="auto" w:fill="FFFFFF"/>
        <w:tabs>
          <w:tab w:val="left" w:pos="259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3554D" w:rsidRPr="003575D5" w:rsidRDefault="00E3554D" w:rsidP="00B870C7">
      <w:pPr>
        <w:pStyle w:val="aa"/>
        <w:ind w:firstLine="709"/>
        <w:jc w:val="both"/>
      </w:pPr>
      <w:r w:rsidRPr="003575D5">
        <w:rPr>
          <w:sz w:val="28"/>
          <w:szCs w:val="28"/>
        </w:rPr>
        <w:t xml:space="preserve">В </w:t>
      </w:r>
      <w:r w:rsidR="00A91368">
        <w:rPr>
          <w:sz w:val="28"/>
          <w:szCs w:val="28"/>
          <w:lang w:val="ru-RU"/>
        </w:rPr>
        <w:t xml:space="preserve">целях приведения </w:t>
      </w:r>
      <w:r w:rsidR="000C3348" w:rsidRPr="000C3348">
        <w:rPr>
          <w:sz w:val="28"/>
          <w:szCs w:val="28"/>
          <w:lang w:val="ru-RU"/>
        </w:rPr>
        <w:t>муниципальных правовых актов в соответствие с действующим законодательством</w:t>
      </w:r>
      <w:r w:rsidR="000C3348">
        <w:rPr>
          <w:sz w:val="28"/>
          <w:szCs w:val="28"/>
          <w:lang w:val="ru-RU"/>
        </w:rPr>
        <w:t xml:space="preserve">, в </w:t>
      </w:r>
      <w:r w:rsidRPr="003575D5">
        <w:rPr>
          <w:sz w:val="28"/>
          <w:szCs w:val="28"/>
        </w:rPr>
        <w:t>соответствии с Федеральным</w:t>
      </w:r>
      <w:r w:rsidR="000A0941">
        <w:rPr>
          <w:sz w:val="28"/>
          <w:szCs w:val="28"/>
          <w:lang w:val="ru-RU"/>
        </w:rPr>
        <w:t>и</w:t>
      </w:r>
      <w:r w:rsidRPr="003575D5">
        <w:rPr>
          <w:sz w:val="28"/>
          <w:szCs w:val="28"/>
        </w:rPr>
        <w:t xml:space="preserve"> </w:t>
      </w:r>
      <w:r w:rsidR="00E315FC">
        <w:rPr>
          <w:sz w:val="28"/>
          <w:szCs w:val="28"/>
          <w:lang w:val="ru-RU"/>
        </w:rPr>
        <w:t>законами</w:t>
      </w:r>
      <w:r w:rsidRPr="003575D5">
        <w:rPr>
          <w:sz w:val="28"/>
          <w:szCs w:val="28"/>
        </w:rPr>
        <w:t xml:space="preserve"> </w:t>
      </w:r>
      <w:r w:rsidRPr="003575D5">
        <w:rPr>
          <w:sz w:val="28"/>
          <w:szCs w:val="28"/>
          <w:lang w:val="ru-RU"/>
        </w:rPr>
        <w:t xml:space="preserve">от </w:t>
      </w:r>
      <w:r w:rsidR="00B870C7" w:rsidRPr="00B870C7">
        <w:rPr>
          <w:sz w:val="28"/>
          <w:szCs w:val="28"/>
          <w:lang w:val="ru-RU"/>
        </w:rPr>
        <w:t>06.10.2003 № 131-ФЗ «Об общих принципах организации местного самоуправления в Российской Федерации»</w:t>
      </w:r>
      <w:r w:rsidR="00B870C7">
        <w:rPr>
          <w:sz w:val="28"/>
          <w:szCs w:val="28"/>
          <w:lang w:val="ru-RU"/>
        </w:rPr>
        <w:t xml:space="preserve">, от </w:t>
      </w:r>
      <w:r w:rsidRPr="003575D5">
        <w:rPr>
          <w:sz w:val="28"/>
          <w:szCs w:val="28"/>
          <w:lang w:val="ru-RU"/>
        </w:rPr>
        <w:t>24</w:t>
      </w:r>
      <w:r w:rsidR="000A0941">
        <w:rPr>
          <w:sz w:val="28"/>
          <w:szCs w:val="28"/>
          <w:lang w:val="ru-RU"/>
        </w:rPr>
        <w:t>.07.</w:t>
      </w:r>
      <w:r w:rsidRPr="003575D5">
        <w:rPr>
          <w:sz w:val="28"/>
          <w:szCs w:val="28"/>
          <w:lang w:val="ru-RU"/>
        </w:rPr>
        <w:t xml:space="preserve">2007 года № 209–ФЗ </w:t>
      </w:r>
      <w:r w:rsidRPr="003575D5">
        <w:rPr>
          <w:sz w:val="28"/>
          <w:szCs w:val="28"/>
        </w:rPr>
        <w:t>«О развитии малого и среднего предпринимательства в Российской Федерации»</w:t>
      </w:r>
      <w:r w:rsidR="000A0941">
        <w:rPr>
          <w:sz w:val="28"/>
          <w:szCs w:val="28"/>
          <w:lang w:val="ru-RU"/>
        </w:rPr>
        <w:t>,</w:t>
      </w:r>
      <w:r w:rsidRPr="003575D5">
        <w:rPr>
          <w:sz w:val="28"/>
          <w:szCs w:val="28"/>
        </w:rPr>
        <w:t xml:space="preserve"> Устав</w:t>
      </w:r>
      <w:r w:rsidR="000A0941">
        <w:rPr>
          <w:sz w:val="28"/>
          <w:szCs w:val="28"/>
          <w:lang w:val="ru-RU"/>
        </w:rPr>
        <w:t>ом</w:t>
      </w:r>
      <w:r w:rsidRPr="003575D5">
        <w:rPr>
          <w:sz w:val="28"/>
          <w:szCs w:val="28"/>
        </w:rPr>
        <w:t xml:space="preserve"> </w:t>
      </w:r>
      <w:r w:rsidR="000A0941">
        <w:rPr>
          <w:sz w:val="28"/>
          <w:szCs w:val="28"/>
          <w:lang w:val="ru-RU"/>
        </w:rPr>
        <w:t>Нововеличковского</w:t>
      </w:r>
      <w:r w:rsidRPr="003575D5">
        <w:rPr>
          <w:sz w:val="28"/>
          <w:szCs w:val="28"/>
        </w:rPr>
        <w:t xml:space="preserve"> сельского поселения </w:t>
      </w:r>
      <w:r w:rsidR="000A0941">
        <w:rPr>
          <w:sz w:val="28"/>
          <w:szCs w:val="28"/>
          <w:lang w:val="ru-RU"/>
        </w:rPr>
        <w:t>Динского</w:t>
      </w:r>
      <w:r w:rsidRPr="003575D5">
        <w:rPr>
          <w:sz w:val="28"/>
          <w:szCs w:val="28"/>
        </w:rPr>
        <w:t xml:space="preserve"> района,</w:t>
      </w:r>
      <w:r w:rsidR="005503D7">
        <w:rPr>
          <w:sz w:val="28"/>
          <w:szCs w:val="28"/>
          <w:lang w:val="ru-RU"/>
        </w:rPr>
        <w:t xml:space="preserve"> руководствуясь постановлением Правительства РФ от 21.08.2010 № 645 «Об имущественной поддержке субъектов малого и среднего предпринимательства при предоставлении федерального имущества»,</w:t>
      </w:r>
      <w:r w:rsidRPr="003575D5">
        <w:rPr>
          <w:sz w:val="28"/>
          <w:szCs w:val="28"/>
        </w:rPr>
        <w:t xml:space="preserve"> Совет </w:t>
      </w:r>
      <w:r w:rsidR="000A0941">
        <w:rPr>
          <w:sz w:val="28"/>
          <w:szCs w:val="28"/>
          <w:lang w:val="ru-RU"/>
        </w:rPr>
        <w:t>Нововеличковского</w:t>
      </w:r>
      <w:r w:rsidRPr="003575D5">
        <w:rPr>
          <w:sz w:val="28"/>
          <w:szCs w:val="28"/>
        </w:rPr>
        <w:t xml:space="preserve"> сельского поселения </w:t>
      </w:r>
      <w:r w:rsidR="000A0941">
        <w:rPr>
          <w:sz w:val="28"/>
          <w:szCs w:val="28"/>
          <w:lang w:val="ru-RU"/>
        </w:rPr>
        <w:t>Динского</w:t>
      </w:r>
      <w:r w:rsidRPr="003575D5">
        <w:rPr>
          <w:sz w:val="28"/>
          <w:szCs w:val="28"/>
        </w:rPr>
        <w:t xml:space="preserve"> района</w:t>
      </w:r>
      <w:r w:rsidR="00B870C7">
        <w:rPr>
          <w:sz w:val="28"/>
          <w:szCs w:val="28"/>
          <w:lang w:val="ru-RU"/>
        </w:rPr>
        <w:t xml:space="preserve">, </w:t>
      </w:r>
      <w:r w:rsidRPr="003575D5">
        <w:rPr>
          <w:sz w:val="28"/>
          <w:szCs w:val="28"/>
        </w:rPr>
        <w:t xml:space="preserve"> р е ш и л:</w:t>
      </w:r>
    </w:p>
    <w:p w:rsidR="00E3554D" w:rsidRDefault="00E3554D" w:rsidP="00B870C7">
      <w:pPr>
        <w:pStyle w:val="aa"/>
        <w:ind w:firstLine="709"/>
        <w:jc w:val="both"/>
        <w:rPr>
          <w:sz w:val="28"/>
          <w:szCs w:val="28"/>
        </w:rPr>
      </w:pPr>
      <w:r w:rsidRPr="003575D5">
        <w:rPr>
          <w:sz w:val="28"/>
          <w:szCs w:val="28"/>
        </w:rPr>
        <w:t>1. Утвердить</w:t>
      </w:r>
      <w:r w:rsidR="00A7501F">
        <w:rPr>
          <w:sz w:val="28"/>
          <w:szCs w:val="28"/>
          <w:lang w:val="ru-RU"/>
        </w:rPr>
        <w:t xml:space="preserve"> </w:t>
      </w:r>
      <w:r w:rsidRPr="003575D5">
        <w:rPr>
          <w:sz w:val="28"/>
          <w:szCs w:val="28"/>
        </w:rPr>
        <w:t>Положение о порядке формирования, ведения и обязательного опубликования Перечня муниципального имущества, свободного от прав третьих лиц, подлежащего предоставлению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порядке и условиях предоставления в аренду  имущества включенного в данный Перечень</w:t>
      </w:r>
      <w:r>
        <w:rPr>
          <w:sz w:val="28"/>
          <w:szCs w:val="28"/>
          <w:lang w:val="ru-RU"/>
        </w:rPr>
        <w:t xml:space="preserve"> </w:t>
      </w:r>
      <w:r w:rsidR="00B870C7">
        <w:rPr>
          <w:sz w:val="28"/>
          <w:szCs w:val="28"/>
        </w:rPr>
        <w:t>(</w:t>
      </w:r>
      <w:r w:rsidR="00AA4F93">
        <w:rPr>
          <w:sz w:val="28"/>
          <w:szCs w:val="28"/>
          <w:lang w:val="ru-RU"/>
        </w:rPr>
        <w:t>приложение № 1</w:t>
      </w:r>
      <w:r w:rsidRPr="003575D5">
        <w:rPr>
          <w:sz w:val="28"/>
          <w:szCs w:val="28"/>
        </w:rPr>
        <w:t>).</w:t>
      </w:r>
    </w:p>
    <w:p w:rsidR="006D18C6" w:rsidRPr="006D18C6" w:rsidRDefault="006D18C6" w:rsidP="00C4036C">
      <w:pPr>
        <w:pStyle w:val="aa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 Утвердить</w:t>
      </w:r>
      <w:r w:rsidR="00C4036C">
        <w:rPr>
          <w:sz w:val="28"/>
          <w:szCs w:val="28"/>
          <w:lang w:val="ru-RU"/>
        </w:rPr>
        <w:t xml:space="preserve"> </w:t>
      </w:r>
      <w:r w:rsidR="00C4036C" w:rsidRPr="00C4036C">
        <w:rPr>
          <w:sz w:val="28"/>
          <w:szCs w:val="28"/>
          <w:lang w:val="ru-RU"/>
        </w:rPr>
        <w:t>Перечень</w:t>
      </w:r>
      <w:r w:rsidR="00C4036C">
        <w:rPr>
          <w:sz w:val="28"/>
          <w:szCs w:val="28"/>
          <w:lang w:val="ru-RU"/>
        </w:rPr>
        <w:t xml:space="preserve"> </w:t>
      </w:r>
      <w:r w:rsidR="00C4036C" w:rsidRPr="00C4036C">
        <w:rPr>
          <w:sz w:val="28"/>
          <w:szCs w:val="28"/>
          <w:lang w:val="ru-RU"/>
        </w:rPr>
        <w:t xml:space="preserve">муниципального имущества Нововеличковского сельского поселения Динского района, свободного от прав третьих лиц, подлежащего предоставлению во владение и (или) пользование на долгосрочной основе субъектам малого и среднего предпринимательства и организациям, </w:t>
      </w:r>
      <w:r w:rsidR="00C4036C" w:rsidRPr="00C4036C">
        <w:rPr>
          <w:sz w:val="28"/>
          <w:szCs w:val="28"/>
          <w:lang w:val="ru-RU"/>
        </w:rPr>
        <w:lastRenderedPageBreak/>
        <w:t>образующим инфраструктуру поддержки субъектов малого и среднего предпринимательства</w:t>
      </w:r>
      <w:r>
        <w:rPr>
          <w:sz w:val="28"/>
          <w:szCs w:val="28"/>
          <w:lang w:val="ru-RU"/>
        </w:rPr>
        <w:t xml:space="preserve"> </w:t>
      </w:r>
      <w:r w:rsidR="00AA4F93">
        <w:rPr>
          <w:sz w:val="28"/>
          <w:szCs w:val="28"/>
          <w:lang w:val="ru-RU"/>
        </w:rPr>
        <w:t>(приложение № 2).</w:t>
      </w:r>
    </w:p>
    <w:p w:rsidR="005503D7" w:rsidRPr="005503D7" w:rsidRDefault="00C4036C" w:rsidP="00B870C7">
      <w:pPr>
        <w:pStyle w:val="aa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</w:t>
      </w:r>
      <w:r w:rsidR="005503D7">
        <w:rPr>
          <w:sz w:val="28"/>
          <w:szCs w:val="28"/>
          <w:lang w:val="ru-RU"/>
        </w:rPr>
        <w:t xml:space="preserve">. Решение Совета Нововеличковского сельского поселения Динского района от 28.02.2017 № 175-37/3 «Об утверждении Положения о порядке </w:t>
      </w:r>
      <w:r w:rsidR="00BC0F4D" w:rsidRPr="00BC0F4D">
        <w:rPr>
          <w:sz w:val="28"/>
          <w:szCs w:val="28"/>
          <w:lang w:val="ru-RU"/>
        </w:rPr>
        <w:t xml:space="preserve">формирования, ведения и обязательного опубликования </w:t>
      </w:r>
      <w:r w:rsidR="00BC0F4D">
        <w:rPr>
          <w:sz w:val="28"/>
          <w:szCs w:val="28"/>
          <w:lang w:val="ru-RU"/>
        </w:rPr>
        <w:t>П</w:t>
      </w:r>
      <w:r w:rsidR="00BC0F4D" w:rsidRPr="00BC0F4D">
        <w:rPr>
          <w:sz w:val="28"/>
          <w:szCs w:val="28"/>
          <w:lang w:val="ru-RU"/>
        </w:rPr>
        <w:t xml:space="preserve">еречня муниципального имущества, свободного от прав третьих лиц, </w:t>
      </w:r>
      <w:r w:rsidR="00BC0F4D">
        <w:rPr>
          <w:sz w:val="28"/>
          <w:szCs w:val="28"/>
          <w:lang w:val="ru-RU"/>
        </w:rPr>
        <w:t>подлежащего предоставлению во владение и (или) пользование на долгосрочной основе</w:t>
      </w:r>
      <w:r w:rsidR="00BC0F4D" w:rsidRPr="00BC0F4D">
        <w:rPr>
          <w:sz w:val="28"/>
          <w:szCs w:val="28"/>
          <w:lang w:val="ru-RU"/>
        </w:rPr>
        <w:t xml:space="preserve"> субъект</w:t>
      </w:r>
      <w:r w:rsidR="00BC0F4D">
        <w:rPr>
          <w:sz w:val="28"/>
          <w:szCs w:val="28"/>
          <w:lang w:val="ru-RU"/>
        </w:rPr>
        <w:t>ам</w:t>
      </w:r>
      <w:r w:rsidR="00BC0F4D" w:rsidRPr="00BC0F4D">
        <w:rPr>
          <w:sz w:val="28"/>
          <w:szCs w:val="28"/>
          <w:lang w:val="ru-RU"/>
        </w:rPr>
        <w:t xml:space="preserve"> малого и среднего предпринимательства и организаци</w:t>
      </w:r>
      <w:r w:rsidR="00BC0F4D">
        <w:rPr>
          <w:sz w:val="28"/>
          <w:szCs w:val="28"/>
          <w:lang w:val="ru-RU"/>
        </w:rPr>
        <w:t>ям</w:t>
      </w:r>
      <w:r w:rsidR="00BC0F4D" w:rsidRPr="00BC0F4D">
        <w:rPr>
          <w:sz w:val="28"/>
          <w:szCs w:val="28"/>
          <w:lang w:val="ru-RU"/>
        </w:rPr>
        <w:t>, образующи</w:t>
      </w:r>
      <w:r w:rsidR="00BC0F4D">
        <w:rPr>
          <w:sz w:val="28"/>
          <w:szCs w:val="28"/>
          <w:lang w:val="ru-RU"/>
        </w:rPr>
        <w:t>м</w:t>
      </w:r>
      <w:r w:rsidR="00BC0F4D" w:rsidRPr="00BC0F4D">
        <w:rPr>
          <w:sz w:val="28"/>
          <w:szCs w:val="28"/>
          <w:lang w:val="ru-RU"/>
        </w:rPr>
        <w:t xml:space="preserve"> инфраструктуру поддержки субъектов малого и среднего предпринимательства</w:t>
      </w:r>
      <w:r w:rsidR="00BC0F4D">
        <w:rPr>
          <w:sz w:val="28"/>
          <w:szCs w:val="28"/>
          <w:lang w:val="ru-RU"/>
        </w:rPr>
        <w:t xml:space="preserve">, </w:t>
      </w:r>
      <w:r w:rsidR="00BC0F4D" w:rsidRPr="00BC0F4D">
        <w:rPr>
          <w:sz w:val="28"/>
          <w:szCs w:val="28"/>
          <w:lang w:val="ru-RU"/>
        </w:rPr>
        <w:t>поряд</w:t>
      </w:r>
      <w:r w:rsidR="00BC0F4D">
        <w:rPr>
          <w:sz w:val="28"/>
          <w:szCs w:val="28"/>
          <w:lang w:val="ru-RU"/>
        </w:rPr>
        <w:t>ке</w:t>
      </w:r>
      <w:r w:rsidR="00BC0F4D" w:rsidRPr="00BC0F4D">
        <w:rPr>
          <w:sz w:val="28"/>
          <w:szCs w:val="28"/>
          <w:lang w:val="ru-RU"/>
        </w:rPr>
        <w:t xml:space="preserve"> и условия</w:t>
      </w:r>
      <w:r w:rsidR="00BC0F4D">
        <w:rPr>
          <w:sz w:val="28"/>
          <w:szCs w:val="28"/>
          <w:lang w:val="ru-RU"/>
        </w:rPr>
        <w:t xml:space="preserve">х предоставления в аренду </w:t>
      </w:r>
      <w:r w:rsidR="00BC0F4D" w:rsidRPr="00BC0F4D">
        <w:rPr>
          <w:sz w:val="28"/>
          <w:szCs w:val="28"/>
          <w:lang w:val="ru-RU"/>
        </w:rPr>
        <w:t>имущества включенного в данный Перечень</w:t>
      </w:r>
      <w:r w:rsidR="005503D7">
        <w:rPr>
          <w:sz w:val="28"/>
          <w:szCs w:val="28"/>
          <w:lang w:val="ru-RU"/>
        </w:rPr>
        <w:t>»</w:t>
      </w:r>
      <w:r w:rsidR="00BC0F4D">
        <w:rPr>
          <w:sz w:val="28"/>
          <w:szCs w:val="28"/>
          <w:lang w:val="ru-RU"/>
        </w:rPr>
        <w:t xml:space="preserve"> признать утратившим силу.</w:t>
      </w:r>
    </w:p>
    <w:p w:rsidR="00E3554D" w:rsidRPr="007033D9" w:rsidRDefault="00C4036C" w:rsidP="00B870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3554D" w:rsidRPr="007033D9">
        <w:rPr>
          <w:rFonts w:ascii="Times New Roman" w:hAnsi="Times New Roman" w:cs="Times New Roman"/>
          <w:sz w:val="28"/>
          <w:szCs w:val="28"/>
        </w:rPr>
        <w:t xml:space="preserve">. </w:t>
      </w:r>
      <w:r w:rsidR="0074082B" w:rsidRPr="0074082B">
        <w:rPr>
          <w:rFonts w:ascii="Times New Roman" w:hAnsi="Times New Roman" w:cs="Times New Roman"/>
          <w:sz w:val="28"/>
          <w:szCs w:val="28"/>
        </w:rPr>
        <w:t xml:space="preserve">Администрации Нововеличковского сельского поселения Динского района настоящее решение </w:t>
      </w:r>
      <w:r w:rsidR="006F4C4D">
        <w:rPr>
          <w:rFonts w:ascii="Times New Roman" w:hAnsi="Times New Roman" w:cs="Times New Roman"/>
          <w:sz w:val="28"/>
          <w:szCs w:val="28"/>
        </w:rPr>
        <w:t>обнародовать в установленном порядке</w:t>
      </w:r>
      <w:r w:rsidR="0074082B" w:rsidRPr="0074082B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Нововеличковского сельского поселения </w:t>
      </w:r>
      <w:r w:rsidR="006F4C4D">
        <w:rPr>
          <w:rFonts w:ascii="Times New Roman" w:hAnsi="Times New Roman" w:cs="Times New Roman"/>
          <w:sz w:val="28"/>
          <w:szCs w:val="28"/>
        </w:rPr>
        <w:t>в сети «</w:t>
      </w:r>
      <w:r w:rsidR="00295C12">
        <w:rPr>
          <w:rFonts w:ascii="Times New Roman" w:hAnsi="Times New Roman" w:cs="Times New Roman"/>
          <w:sz w:val="28"/>
          <w:szCs w:val="28"/>
        </w:rPr>
        <w:t>Инте</w:t>
      </w:r>
      <w:r w:rsidR="006F4C4D">
        <w:rPr>
          <w:rFonts w:ascii="Times New Roman" w:hAnsi="Times New Roman" w:cs="Times New Roman"/>
          <w:sz w:val="28"/>
          <w:szCs w:val="28"/>
        </w:rPr>
        <w:t>рнет».</w:t>
      </w:r>
    </w:p>
    <w:p w:rsidR="00E3554D" w:rsidRPr="007033D9" w:rsidRDefault="00C4036C" w:rsidP="00B870C7">
      <w:pPr>
        <w:pStyle w:val="ConsPlusTitle"/>
        <w:suppressAutoHyphens/>
        <w:ind w:firstLine="709"/>
        <w:jc w:val="both"/>
        <w:rPr>
          <w:b w:val="0"/>
        </w:rPr>
      </w:pPr>
      <w:r>
        <w:rPr>
          <w:b w:val="0"/>
        </w:rPr>
        <w:t>5</w:t>
      </w:r>
      <w:r w:rsidR="00E3554D" w:rsidRPr="007033D9">
        <w:rPr>
          <w:b w:val="0"/>
        </w:rPr>
        <w:t xml:space="preserve">. </w:t>
      </w:r>
      <w:r w:rsidR="00E3554D">
        <w:rPr>
          <w:b w:val="0"/>
        </w:rPr>
        <w:t>Решение</w:t>
      </w:r>
      <w:r w:rsidR="00E3554D" w:rsidRPr="007033D9">
        <w:rPr>
          <w:b w:val="0"/>
        </w:rPr>
        <w:t xml:space="preserve"> вступает в силу со дня его официа</w:t>
      </w:r>
      <w:r w:rsidR="00E3554D">
        <w:rPr>
          <w:b w:val="0"/>
        </w:rPr>
        <w:t xml:space="preserve">льного </w:t>
      </w:r>
      <w:r w:rsidR="00203395">
        <w:rPr>
          <w:b w:val="0"/>
        </w:rPr>
        <w:t>обнародования</w:t>
      </w:r>
      <w:r w:rsidR="00E3554D" w:rsidRPr="007033D9">
        <w:rPr>
          <w:b w:val="0"/>
        </w:rPr>
        <w:t>.</w:t>
      </w:r>
    </w:p>
    <w:p w:rsidR="00E3554D" w:rsidRDefault="00E3554D" w:rsidP="00E3554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4036C" w:rsidRDefault="00C4036C" w:rsidP="00E3554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4036C" w:rsidRDefault="00C4036C" w:rsidP="00E3554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5980" w:rsidRPr="00B75980" w:rsidRDefault="00B75980" w:rsidP="00B75980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5980">
        <w:rPr>
          <w:rFonts w:ascii="Times New Roman" w:hAnsi="Times New Roman" w:cs="Times New Roman"/>
          <w:sz w:val="28"/>
          <w:szCs w:val="28"/>
        </w:rPr>
        <w:t>Председатель Совета Нововеличковского</w:t>
      </w:r>
    </w:p>
    <w:p w:rsidR="00B75980" w:rsidRPr="00B75980" w:rsidRDefault="00B75980" w:rsidP="00B75980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5980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B75980">
        <w:rPr>
          <w:rFonts w:ascii="Times New Roman" w:hAnsi="Times New Roman" w:cs="Times New Roman"/>
          <w:sz w:val="28"/>
          <w:szCs w:val="28"/>
        </w:rPr>
        <w:tab/>
      </w:r>
      <w:r w:rsidRPr="00B75980">
        <w:rPr>
          <w:rFonts w:ascii="Times New Roman" w:hAnsi="Times New Roman" w:cs="Times New Roman"/>
          <w:sz w:val="28"/>
          <w:szCs w:val="28"/>
        </w:rPr>
        <w:tab/>
      </w:r>
      <w:r w:rsidRPr="00B75980">
        <w:rPr>
          <w:rFonts w:ascii="Times New Roman" w:hAnsi="Times New Roman" w:cs="Times New Roman"/>
          <w:sz w:val="28"/>
          <w:szCs w:val="28"/>
        </w:rPr>
        <w:tab/>
      </w:r>
      <w:r w:rsidRPr="00B75980">
        <w:rPr>
          <w:rFonts w:ascii="Times New Roman" w:hAnsi="Times New Roman" w:cs="Times New Roman"/>
          <w:sz w:val="28"/>
          <w:szCs w:val="28"/>
        </w:rPr>
        <w:tab/>
      </w:r>
      <w:r w:rsidRPr="00B75980">
        <w:rPr>
          <w:rFonts w:ascii="Times New Roman" w:hAnsi="Times New Roman" w:cs="Times New Roman"/>
          <w:sz w:val="28"/>
          <w:szCs w:val="28"/>
        </w:rPr>
        <w:tab/>
      </w:r>
      <w:r w:rsidRPr="00B75980">
        <w:rPr>
          <w:rFonts w:ascii="Times New Roman" w:hAnsi="Times New Roman" w:cs="Times New Roman"/>
          <w:sz w:val="28"/>
          <w:szCs w:val="28"/>
        </w:rPr>
        <w:tab/>
      </w:r>
      <w:r w:rsidRPr="00B75980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B75980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Pr="00B75980">
        <w:rPr>
          <w:rFonts w:ascii="Times New Roman" w:hAnsi="Times New Roman" w:cs="Times New Roman"/>
          <w:sz w:val="28"/>
          <w:szCs w:val="28"/>
        </w:rPr>
        <w:t>В.А.Габлая</w:t>
      </w:r>
      <w:proofErr w:type="spellEnd"/>
    </w:p>
    <w:p w:rsidR="00B75980" w:rsidRDefault="00B75980" w:rsidP="00B75980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036C" w:rsidRPr="00B75980" w:rsidRDefault="00C4036C" w:rsidP="00B75980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3395" w:rsidRDefault="00203395" w:rsidP="00B75980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Исполняющий обязанности </w:t>
      </w:r>
      <w:r w:rsidR="00B75980" w:rsidRPr="00B75980">
        <w:rPr>
          <w:rFonts w:ascii="Times New Roman" w:hAnsi="Times New Roman" w:cs="Times New Roman"/>
          <w:sz w:val="28"/>
          <w:szCs w:val="28"/>
        </w:rPr>
        <w:t>глав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B75980" w:rsidRPr="00B759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3395" w:rsidRDefault="00B75980" w:rsidP="00B75980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5980">
        <w:rPr>
          <w:rFonts w:ascii="Times New Roman" w:hAnsi="Times New Roman" w:cs="Times New Roman"/>
          <w:sz w:val="28"/>
          <w:szCs w:val="28"/>
        </w:rPr>
        <w:t>Нововеличковского сельского поселения</w:t>
      </w:r>
      <w:r w:rsidRPr="00B75980">
        <w:rPr>
          <w:rFonts w:ascii="Times New Roman" w:hAnsi="Times New Roman" w:cs="Times New Roman"/>
          <w:sz w:val="28"/>
          <w:szCs w:val="28"/>
        </w:rPr>
        <w:tab/>
      </w:r>
      <w:r w:rsidRPr="00B75980">
        <w:rPr>
          <w:rFonts w:ascii="Times New Roman" w:hAnsi="Times New Roman" w:cs="Times New Roman"/>
          <w:sz w:val="28"/>
          <w:szCs w:val="28"/>
        </w:rPr>
        <w:tab/>
      </w:r>
      <w:r w:rsidRPr="00B75980">
        <w:rPr>
          <w:rFonts w:ascii="Times New Roman" w:hAnsi="Times New Roman" w:cs="Times New Roman"/>
          <w:sz w:val="28"/>
          <w:szCs w:val="28"/>
        </w:rPr>
        <w:tab/>
      </w:r>
      <w:r w:rsidRPr="00B75980">
        <w:rPr>
          <w:rFonts w:ascii="Times New Roman" w:hAnsi="Times New Roman" w:cs="Times New Roman"/>
          <w:sz w:val="28"/>
          <w:szCs w:val="28"/>
        </w:rPr>
        <w:tab/>
      </w:r>
      <w:r w:rsidR="00203395">
        <w:rPr>
          <w:rFonts w:ascii="Times New Roman" w:hAnsi="Times New Roman" w:cs="Times New Roman"/>
          <w:sz w:val="28"/>
          <w:szCs w:val="28"/>
        </w:rPr>
        <w:tab/>
      </w:r>
      <w:r w:rsidR="00203395">
        <w:rPr>
          <w:rFonts w:ascii="Times New Roman" w:hAnsi="Times New Roman" w:cs="Times New Roman"/>
          <w:sz w:val="28"/>
          <w:szCs w:val="28"/>
        </w:rPr>
        <w:tab/>
      </w:r>
      <w:r w:rsidRPr="00B75980">
        <w:rPr>
          <w:rFonts w:ascii="Times New Roman" w:hAnsi="Times New Roman" w:cs="Times New Roman"/>
          <w:sz w:val="28"/>
          <w:szCs w:val="28"/>
        </w:rPr>
        <w:t xml:space="preserve"> </w:t>
      </w:r>
      <w:r w:rsidR="00203395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="00203395">
        <w:rPr>
          <w:rFonts w:ascii="Times New Roman" w:hAnsi="Times New Roman" w:cs="Times New Roman"/>
          <w:sz w:val="28"/>
          <w:szCs w:val="28"/>
        </w:rPr>
        <w:t>Г</w:t>
      </w:r>
      <w:r w:rsidRPr="00B75980">
        <w:rPr>
          <w:rFonts w:ascii="Times New Roman" w:hAnsi="Times New Roman" w:cs="Times New Roman"/>
          <w:sz w:val="28"/>
          <w:szCs w:val="28"/>
        </w:rPr>
        <w:t>.М.Кова</w:t>
      </w:r>
      <w:proofErr w:type="spellEnd"/>
    </w:p>
    <w:p w:rsidR="00B75980" w:rsidRDefault="00B75980" w:rsidP="00B7598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:rsidR="00FC6BCF" w:rsidRDefault="00B75980" w:rsidP="00B75980">
      <w:pPr>
        <w:tabs>
          <w:tab w:val="left" w:pos="5880"/>
          <w:tab w:val="left" w:pos="61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FC6BCF">
        <w:rPr>
          <w:rFonts w:ascii="Times New Roman" w:hAnsi="Times New Roman" w:cs="Times New Roman"/>
          <w:sz w:val="28"/>
          <w:szCs w:val="28"/>
        </w:rPr>
        <w:t>ПРИЛОЖЕНИЕ</w:t>
      </w:r>
    </w:p>
    <w:p w:rsidR="00B75980" w:rsidRPr="00B75980" w:rsidRDefault="00FC6BCF" w:rsidP="00FC6BCF">
      <w:pPr>
        <w:tabs>
          <w:tab w:val="left" w:pos="5880"/>
          <w:tab w:val="left" w:pos="61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00310D">
        <w:rPr>
          <w:rFonts w:ascii="Times New Roman" w:hAnsi="Times New Roman" w:cs="Times New Roman"/>
          <w:sz w:val="28"/>
          <w:szCs w:val="28"/>
        </w:rPr>
        <w:t>УТВЕРЖДЕНО</w:t>
      </w:r>
    </w:p>
    <w:p w:rsidR="00B75980" w:rsidRPr="00B75980" w:rsidRDefault="00B75980" w:rsidP="00B75980">
      <w:pPr>
        <w:tabs>
          <w:tab w:val="left" w:pos="5880"/>
          <w:tab w:val="left" w:pos="61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5980">
        <w:rPr>
          <w:rFonts w:ascii="Times New Roman" w:hAnsi="Times New Roman" w:cs="Times New Roman"/>
          <w:sz w:val="28"/>
          <w:szCs w:val="28"/>
        </w:rPr>
        <w:tab/>
        <w:t>решени</w:t>
      </w:r>
      <w:r w:rsidR="0000310D">
        <w:rPr>
          <w:rFonts w:ascii="Times New Roman" w:hAnsi="Times New Roman" w:cs="Times New Roman"/>
          <w:sz w:val="28"/>
          <w:szCs w:val="28"/>
        </w:rPr>
        <w:t>ем</w:t>
      </w:r>
      <w:r w:rsidRPr="00B75980">
        <w:rPr>
          <w:rFonts w:ascii="Times New Roman" w:hAnsi="Times New Roman" w:cs="Times New Roman"/>
          <w:sz w:val="28"/>
          <w:szCs w:val="28"/>
        </w:rPr>
        <w:t xml:space="preserve"> Совета</w:t>
      </w:r>
    </w:p>
    <w:p w:rsidR="00B75980" w:rsidRPr="00B75980" w:rsidRDefault="00B75980" w:rsidP="00B75980">
      <w:pPr>
        <w:tabs>
          <w:tab w:val="left" w:pos="5880"/>
          <w:tab w:val="left" w:pos="61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5980">
        <w:rPr>
          <w:rFonts w:ascii="Times New Roman" w:hAnsi="Times New Roman" w:cs="Times New Roman"/>
          <w:sz w:val="28"/>
          <w:szCs w:val="28"/>
        </w:rPr>
        <w:tab/>
        <w:t>Нововеличковского сельского</w:t>
      </w:r>
    </w:p>
    <w:p w:rsidR="00B75980" w:rsidRPr="00B75980" w:rsidRDefault="00B75980" w:rsidP="00B75980">
      <w:pPr>
        <w:tabs>
          <w:tab w:val="left" w:pos="5880"/>
          <w:tab w:val="left" w:pos="61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5980">
        <w:rPr>
          <w:rFonts w:ascii="Times New Roman" w:hAnsi="Times New Roman" w:cs="Times New Roman"/>
          <w:sz w:val="28"/>
          <w:szCs w:val="28"/>
        </w:rPr>
        <w:tab/>
        <w:t>поселения Динского района</w:t>
      </w:r>
    </w:p>
    <w:p w:rsidR="00E3554D" w:rsidRPr="00B75980" w:rsidRDefault="00B75980" w:rsidP="00B75980">
      <w:pPr>
        <w:pStyle w:val="aa"/>
        <w:tabs>
          <w:tab w:val="left" w:pos="5812"/>
        </w:tabs>
        <w:rPr>
          <w:b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о</w:t>
      </w:r>
      <w:r w:rsidRPr="00B75980">
        <w:rPr>
          <w:sz w:val="28"/>
          <w:szCs w:val="28"/>
        </w:rPr>
        <w:t xml:space="preserve">т </w:t>
      </w:r>
      <w:r w:rsidR="00B76880">
        <w:rPr>
          <w:sz w:val="28"/>
          <w:szCs w:val="28"/>
          <w:lang w:val="ru-RU"/>
        </w:rPr>
        <w:t>19.10.</w:t>
      </w:r>
      <w:r w:rsidRPr="00B75980">
        <w:rPr>
          <w:sz w:val="28"/>
          <w:szCs w:val="28"/>
        </w:rPr>
        <w:t>201</w:t>
      </w:r>
      <w:r>
        <w:rPr>
          <w:sz w:val="28"/>
          <w:szCs w:val="28"/>
          <w:lang w:val="ru-RU"/>
        </w:rPr>
        <w:t>7</w:t>
      </w:r>
      <w:r w:rsidRPr="00B75980">
        <w:rPr>
          <w:sz w:val="28"/>
          <w:szCs w:val="28"/>
        </w:rPr>
        <w:t xml:space="preserve"> г. №</w:t>
      </w:r>
      <w:r>
        <w:rPr>
          <w:sz w:val="28"/>
          <w:szCs w:val="28"/>
          <w:lang w:val="ru-RU"/>
        </w:rPr>
        <w:t xml:space="preserve"> </w:t>
      </w:r>
      <w:r w:rsidR="00B76880">
        <w:rPr>
          <w:sz w:val="28"/>
          <w:szCs w:val="28"/>
          <w:lang w:val="ru-RU"/>
        </w:rPr>
        <w:t>218-48/3</w:t>
      </w:r>
    </w:p>
    <w:p w:rsidR="00E3554D" w:rsidRDefault="00E3554D" w:rsidP="00C4036C">
      <w:pPr>
        <w:pStyle w:val="aa"/>
        <w:rPr>
          <w:sz w:val="28"/>
          <w:szCs w:val="28"/>
          <w:lang w:val="ru-RU"/>
        </w:rPr>
      </w:pPr>
    </w:p>
    <w:p w:rsidR="00760B72" w:rsidRDefault="00760B72" w:rsidP="00E3554D">
      <w:pPr>
        <w:pStyle w:val="aa"/>
        <w:jc w:val="center"/>
        <w:rPr>
          <w:sz w:val="28"/>
          <w:szCs w:val="28"/>
          <w:lang w:val="ru-RU"/>
        </w:rPr>
      </w:pPr>
    </w:p>
    <w:p w:rsidR="00B76880" w:rsidRPr="00B75980" w:rsidRDefault="00B76880" w:rsidP="00E3554D">
      <w:pPr>
        <w:pStyle w:val="aa"/>
        <w:jc w:val="center"/>
        <w:rPr>
          <w:sz w:val="28"/>
          <w:szCs w:val="28"/>
          <w:lang w:val="ru-RU"/>
        </w:rPr>
      </w:pPr>
    </w:p>
    <w:p w:rsidR="00E3554D" w:rsidRPr="0019354D" w:rsidRDefault="00E3554D" w:rsidP="00E3554D">
      <w:pPr>
        <w:pStyle w:val="aa"/>
        <w:jc w:val="center"/>
        <w:rPr>
          <w:b/>
          <w:sz w:val="28"/>
          <w:szCs w:val="28"/>
        </w:rPr>
      </w:pPr>
      <w:r w:rsidRPr="0019354D">
        <w:rPr>
          <w:b/>
          <w:sz w:val="28"/>
          <w:szCs w:val="28"/>
        </w:rPr>
        <w:t xml:space="preserve">ПОЛОЖЕНИЕ </w:t>
      </w:r>
    </w:p>
    <w:p w:rsidR="00B75980" w:rsidRDefault="00E3554D" w:rsidP="00E3554D">
      <w:pPr>
        <w:pStyle w:val="aa"/>
        <w:jc w:val="center"/>
        <w:rPr>
          <w:b/>
          <w:sz w:val="28"/>
          <w:szCs w:val="28"/>
        </w:rPr>
      </w:pPr>
      <w:r w:rsidRPr="0019354D">
        <w:rPr>
          <w:b/>
          <w:sz w:val="28"/>
          <w:szCs w:val="28"/>
        </w:rPr>
        <w:t>о порядке формирования, ведения</w:t>
      </w:r>
      <w:r>
        <w:rPr>
          <w:b/>
          <w:sz w:val="28"/>
          <w:szCs w:val="28"/>
        </w:rPr>
        <w:t xml:space="preserve"> и обязательного опубликования</w:t>
      </w:r>
    </w:p>
    <w:p w:rsidR="00B75980" w:rsidRDefault="00E3554D" w:rsidP="00E3554D">
      <w:pPr>
        <w:pStyle w:val="aa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19354D">
        <w:rPr>
          <w:b/>
          <w:sz w:val="28"/>
          <w:szCs w:val="28"/>
        </w:rPr>
        <w:t>еречня муниципального имущес</w:t>
      </w:r>
      <w:r w:rsidR="00B75980">
        <w:rPr>
          <w:b/>
          <w:sz w:val="28"/>
          <w:szCs w:val="28"/>
        </w:rPr>
        <w:t>тва, свободного от прав третьих</w:t>
      </w:r>
    </w:p>
    <w:p w:rsidR="00B75980" w:rsidRDefault="00E3554D" w:rsidP="00E3554D">
      <w:pPr>
        <w:pStyle w:val="aa"/>
        <w:jc w:val="center"/>
        <w:rPr>
          <w:b/>
          <w:sz w:val="28"/>
          <w:szCs w:val="28"/>
        </w:rPr>
      </w:pPr>
      <w:r w:rsidRPr="0019354D">
        <w:rPr>
          <w:b/>
          <w:sz w:val="28"/>
          <w:szCs w:val="28"/>
        </w:rPr>
        <w:t xml:space="preserve">лиц, подлежащего предоставлению </w:t>
      </w:r>
      <w:r w:rsidR="00B75980">
        <w:rPr>
          <w:b/>
          <w:sz w:val="28"/>
          <w:szCs w:val="28"/>
        </w:rPr>
        <w:t>во владение и (или) пользование</w:t>
      </w:r>
    </w:p>
    <w:p w:rsidR="00E3554D" w:rsidRPr="0019354D" w:rsidRDefault="00E3554D" w:rsidP="00B75980">
      <w:pPr>
        <w:pStyle w:val="aa"/>
        <w:jc w:val="center"/>
        <w:rPr>
          <w:b/>
          <w:sz w:val="28"/>
          <w:szCs w:val="28"/>
        </w:rPr>
      </w:pPr>
      <w:r w:rsidRPr="0019354D">
        <w:rPr>
          <w:b/>
          <w:sz w:val="28"/>
          <w:szCs w:val="28"/>
        </w:rPr>
        <w:t xml:space="preserve">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порядке и условиях предоставления в аренду </w:t>
      </w:r>
      <w:r>
        <w:rPr>
          <w:b/>
          <w:sz w:val="28"/>
          <w:szCs w:val="28"/>
        </w:rPr>
        <w:t xml:space="preserve">имущества </w:t>
      </w:r>
      <w:r w:rsidRPr="0019354D">
        <w:rPr>
          <w:b/>
          <w:sz w:val="28"/>
          <w:szCs w:val="28"/>
        </w:rPr>
        <w:t>включен</w:t>
      </w:r>
      <w:r>
        <w:rPr>
          <w:b/>
          <w:sz w:val="28"/>
          <w:szCs w:val="28"/>
        </w:rPr>
        <w:t xml:space="preserve">ного в данный Перечень </w:t>
      </w:r>
    </w:p>
    <w:p w:rsidR="00E3554D" w:rsidRPr="0005711C" w:rsidRDefault="00E3554D" w:rsidP="00E3554D">
      <w:pPr>
        <w:pStyle w:val="aa"/>
        <w:jc w:val="center"/>
        <w:rPr>
          <w:sz w:val="28"/>
          <w:szCs w:val="28"/>
        </w:rPr>
      </w:pPr>
    </w:p>
    <w:p w:rsidR="00E3554D" w:rsidRPr="00B42C0B" w:rsidRDefault="00E3554D" w:rsidP="00E3554D">
      <w:pPr>
        <w:pStyle w:val="aa"/>
        <w:jc w:val="center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1. </w:t>
      </w:r>
      <w:r w:rsidRPr="00B42C0B">
        <w:rPr>
          <w:sz w:val="28"/>
          <w:szCs w:val="28"/>
        </w:rPr>
        <w:t>Общие положения</w:t>
      </w:r>
    </w:p>
    <w:p w:rsidR="00E3554D" w:rsidRPr="00B42C0B" w:rsidRDefault="00E3554D" w:rsidP="00E3554D">
      <w:pPr>
        <w:pStyle w:val="aa"/>
        <w:rPr>
          <w:sz w:val="28"/>
          <w:szCs w:val="28"/>
        </w:rPr>
      </w:pPr>
    </w:p>
    <w:p w:rsidR="00E3554D" w:rsidRPr="003575D5" w:rsidRDefault="00E3554D" w:rsidP="005F7294">
      <w:pPr>
        <w:pStyle w:val="aa"/>
        <w:ind w:firstLine="709"/>
        <w:jc w:val="both"/>
        <w:rPr>
          <w:sz w:val="28"/>
          <w:szCs w:val="28"/>
        </w:rPr>
      </w:pPr>
      <w:r w:rsidRPr="003575D5">
        <w:rPr>
          <w:sz w:val="28"/>
          <w:szCs w:val="28"/>
        </w:rPr>
        <w:t>1.1. Настоящее Положение устанавливает порядок формирования, ведения</w:t>
      </w:r>
      <w:r w:rsidR="000F3742">
        <w:rPr>
          <w:sz w:val="28"/>
          <w:szCs w:val="28"/>
          <w:lang w:val="ru-RU"/>
        </w:rPr>
        <w:t xml:space="preserve"> (в том числе ежегодного дополнения)</w:t>
      </w:r>
      <w:r w:rsidRPr="003575D5">
        <w:rPr>
          <w:sz w:val="28"/>
          <w:szCs w:val="28"/>
        </w:rPr>
        <w:t xml:space="preserve"> и обязательного опубликования перечня муниципального имущества, свободного от прав третьих лиц, предназначенного для имущественной поддержки субъектов малого и среднего предпринимательства и организаций, образующих инфраструктуру поддержки субъектов малого и среднего предпринимательства (далее - Перечень), порядок и условия предоставления в аренду муниципального имущества включенного в данный Перечень.</w:t>
      </w:r>
    </w:p>
    <w:p w:rsidR="00E3554D" w:rsidRPr="0005711C" w:rsidRDefault="00E3554D" w:rsidP="005F7294">
      <w:pPr>
        <w:pStyle w:val="aa"/>
        <w:ind w:firstLine="709"/>
        <w:jc w:val="both"/>
        <w:rPr>
          <w:sz w:val="28"/>
          <w:szCs w:val="28"/>
        </w:rPr>
      </w:pPr>
      <w:r w:rsidRPr="0005711C">
        <w:rPr>
          <w:sz w:val="28"/>
          <w:szCs w:val="28"/>
        </w:rPr>
        <w:t>1.2. Муниципальное имущество, включенное в Перечень:</w:t>
      </w:r>
    </w:p>
    <w:p w:rsidR="00E3554D" w:rsidRPr="0005711C" w:rsidRDefault="00E3554D" w:rsidP="005F7294">
      <w:pPr>
        <w:pStyle w:val="aa"/>
        <w:ind w:firstLine="709"/>
        <w:jc w:val="both"/>
        <w:rPr>
          <w:sz w:val="28"/>
          <w:szCs w:val="28"/>
        </w:rPr>
      </w:pPr>
      <w:r w:rsidRPr="0005711C">
        <w:rPr>
          <w:sz w:val="28"/>
          <w:szCs w:val="28"/>
        </w:rPr>
        <w:t>- подлежит передаче во владение и (или) в пользование исключительно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для использования по целевому назначению;</w:t>
      </w:r>
    </w:p>
    <w:p w:rsidR="00E3554D" w:rsidRPr="0005711C" w:rsidRDefault="00E3554D" w:rsidP="005F7294">
      <w:pPr>
        <w:pStyle w:val="aa"/>
        <w:ind w:firstLine="709"/>
        <w:jc w:val="both"/>
        <w:rPr>
          <w:sz w:val="28"/>
          <w:szCs w:val="28"/>
        </w:rPr>
      </w:pPr>
      <w:r w:rsidRPr="0005711C">
        <w:rPr>
          <w:sz w:val="28"/>
          <w:szCs w:val="28"/>
        </w:rPr>
        <w:t xml:space="preserve">- </w:t>
      </w:r>
      <w:r w:rsidR="007D220E" w:rsidRPr="007D220E">
        <w:rPr>
          <w:sz w:val="28"/>
          <w:szCs w:val="28"/>
        </w:rPr>
        <w:t>может быть отчуждено на возмездной основе в собственность субъектов малого и среднего предпринимательства в соответствии с частью 2.1 статьи 9 Федерального закона от 22</w:t>
      </w:r>
      <w:r w:rsidR="007D220E">
        <w:rPr>
          <w:sz w:val="28"/>
          <w:szCs w:val="28"/>
          <w:lang w:val="ru-RU"/>
        </w:rPr>
        <w:t>.07.</w:t>
      </w:r>
      <w:r w:rsidR="007D220E" w:rsidRPr="007D220E">
        <w:rPr>
          <w:sz w:val="28"/>
          <w:szCs w:val="28"/>
        </w:rPr>
        <w:t xml:space="preserve">2008 года </w:t>
      </w:r>
      <w:r w:rsidR="007D220E">
        <w:rPr>
          <w:sz w:val="28"/>
          <w:szCs w:val="28"/>
          <w:lang w:val="ru-RU"/>
        </w:rPr>
        <w:t xml:space="preserve">№ </w:t>
      </w:r>
      <w:r w:rsidR="007D220E" w:rsidRPr="007D220E">
        <w:rPr>
          <w:sz w:val="28"/>
          <w:szCs w:val="28"/>
        </w:rPr>
        <w:t xml:space="preserve">159-ФЗ </w:t>
      </w:r>
      <w:r w:rsidR="007D220E">
        <w:rPr>
          <w:sz w:val="28"/>
          <w:szCs w:val="28"/>
          <w:lang w:val="ru-RU"/>
        </w:rPr>
        <w:t>«</w:t>
      </w:r>
      <w:r w:rsidR="007D220E" w:rsidRPr="007D220E">
        <w:rPr>
          <w:sz w:val="28"/>
          <w:szCs w:val="28"/>
        </w:rPr>
        <w:t>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</w:t>
      </w:r>
      <w:r w:rsidR="007D220E">
        <w:rPr>
          <w:sz w:val="28"/>
          <w:szCs w:val="28"/>
          <w:lang w:val="ru-RU"/>
        </w:rPr>
        <w:t>»</w:t>
      </w:r>
      <w:r w:rsidR="00A71A8C">
        <w:rPr>
          <w:sz w:val="28"/>
          <w:szCs w:val="28"/>
          <w:lang w:val="ru-RU"/>
        </w:rPr>
        <w:t xml:space="preserve"> (далее – Закон № 159-ФЗ)</w:t>
      </w:r>
      <w:r w:rsidRPr="0005711C">
        <w:rPr>
          <w:sz w:val="28"/>
          <w:szCs w:val="28"/>
        </w:rPr>
        <w:t>;</w:t>
      </w:r>
    </w:p>
    <w:p w:rsidR="00AE1C3A" w:rsidRDefault="00E3554D" w:rsidP="005F72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</w:pPr>
      <w:r w:rsidRPr="007D220E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>-</w:t>
      </w:r>
      <w:r w:rsidR="00AE0D0C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 xml:space="preserve">муниципальное имущество </w:t>
      </w:r>
      <w:r w:rsidRPr="007D220E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 xml:space="preserve">должно </w:t>
      </w:r>
      <w:r w:rsidR="00AE1C3A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>соответствовать следующим критериям:</w:t>
      </w:r>
    </w:p>
    <w:p w:rsidR="00AE1C3A" w:rsidRDefault="00AE1C3A" w:rsidP="005F72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lastRenderedPageBreak/>
        <w:t xml:space="preserve">а) </w:t>
      </w:r>
      <w:r w:rsidR="00AE0D0C" w:rsidRPr="00AE0D0C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 xml:space="preserve">муниципальное имущество </w:t>
      </w:r>
      <w:r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>с</w:t>
      </w:r>
      <w:r w:rsidR="00E3554D" w:rsidRPr="007D220E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>вободн</w:t>
      </w:r>
      <w:r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>о</w:t>
      </w:r>
      <w:r w:rsidR="00E3554D" w:rsidRPr="007D220E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 xml:space="preserve"> от прав третьих лиц (за исключением имущественных прав субъектов малого и среднего предпринимательства)</w:t>
      </w:r>
      <w:r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>;</w:t>
      </w:r>
    </w:p>
    <w:p w:rsidR="00AE1C3A" w:rsidRDefault="00AE1C3A" w:rsidP="005F72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 xml:space="preserve">б) </w:t>
      </w:r>
      <w:r w:rsidR="00AE0D0C" w:rsidRPr="00AE0D0C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 xml:space="preserve">муниципальное имущество </w:t>
      </w:r>
      <w:r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>не ограничено в обороте;</w:t>
      </w:r>
    </w:p>
    <w:p w:rsidR="00AE1C3A" w:rsidRDefault="00AE1C3A" w:rsidP="005F72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 xml:space="preserve">в) </w:t>
      </w:r>
      <w:r w:rsidR="00AE0D0C" w:rsidRPr="00AE0D0C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 xml:space="preserve">муниципальное имущество </w:t>
      </w:r>
      <w:r w:rsidR="00AE0D0C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 xml:space="preserve">не является </w:t>
      </w:r>
      <w:r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>объектом религиозного назначения;</w:t>
      </w:r>
    </w:p>
    <w:p w:rsidR="00AE0D0C" w:rsidRDefault="00AE0D0C" w:rsidP="005F72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 xml:space="preserve">г) </w:t>
      </w:r>
      <w:r w:rsidRPr="00AE0D0C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 xml:space="preserve">муниципальное имущество </w:t>
      </w:r>
      <w:r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>не является объектом незавершенного строительства;</w:t>
      </w:r>
    </w:p>
    <w:p w:rsidR="00AE0D0C" w:rsidRDefault="00AE0D0C" w:rsidP="005F72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>д) в отношении муниципального имущества не принято решение Совета Нововеличквского сельского поселения о предоставлении муниципального имущества иным лицам;</w:t>
      </w:r>
    </w:p>
    <w:p w:rsidR="00AE0D0C" w:rsidRDefault="00AE0D0C" w:rsidP="005F72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>е) муниципальное имущество не включено в прогнозный план (программу) приватизацииимущества, находящегося в муниципальной собственности НОвовеличковского сельского поселения:</w:t>
      </w:r>
    </w:p>
    <w:p w:rsidR="00E3554D" w:rsidRDefault="00AE0D0C" w:rsidP="005F72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>ж) муниципальное имущество не признано аварийным и подлежащим сносу или реконструкции</w:t>
      </w:r>
      <w:r w:rsidR="00E3554D" w:rsidRPr="007D220E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>.</w:t>
      </w:r>
    </w:p>
    <w:p w:rsidR="00890FAF" w:rsidRDefault="00890FAF" w:rsidP="005F72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 xml:space="preserve">1.3. При включении в Перечень имущества, арендуемого субъектом </w:t>
      </w:r>
      <w:r w:rsidR="00A71A8C" w:rsidRPr="00A71A8C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>малого и среднего предпринимательства</w:t>
      </w:r>
      <w:r w:rsidR="00A71A8C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>, рекомендуется получать письменное согласие на</w:t>
      </w:r>
      <w:r w:rsidR="0047593C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 xml:space="preserve"> </w:t>
      </w:r>
      <w:r w:rsidR="00A71A8C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 xml:space="preserve">включение имущества в Перечень, путем направления ему соответствующего предложения, содержащего в том числе информацию о положениях Закона № 159-ФЗ в отношении порядка реализации преимущественного права на приобретение арендуемого имущества в собственность, а также информацию о льготах для субъектов </w:t>
      </w:r>
      <w:r w:rsidR="00A71A8C" w:rsidRPr="00A71A8C">
        <w:rPr>
          <w:rFonts w:ascii="Times New Roman" w:hAnsi="Times New Roman" w:cs="Times New Roman"/>
          <w:sz w:val="28"/>
          <w:szCs w:val="28"/>
        </w:rPr>
        <w:t>малого и среднего предпринимательства</w:t>
      </w:r>
      <w:r w:rsidR="00A71A8C">
        <w:rPr>
          <w:rFonts w:ascii="Times New Roman" w:hAnsi="Times New Roman" w:cs="Times New Roman"/>
          <w:sz w:val="28"/>
          <w:szCs w:val="28"/>
        </w:rPr>
        <w:t>, арендующих включенное в Перечень имущество.</w:t>
      </w:r>
    </w:p>
    <w:p w:rsidR="00E3554D" w:rsidRDefault="00E3554D" w:rsidP="00A71A8C">
      <w:pPr>
        <w:pStyle w:val="aa"/>
        <w:ind w:firstLine="709"/>
        <w:jc w:val="both"/>
        <w:rPr>
          <w:sz w:val="28"/>
          <w:szCs w:val="28"/>
        </w:rPr>
      </w:pPr>
      <w:r w:rsidRPr="003575D5">
        <w:rPr>
          <w:sz w:val="28"/>
          <w:szCs w:val="28"/>
        </w:rPr>
        <w:t>1.</w:t>
      </w:r>
      <w:r w:rsidR="00890FAF">
        <w:rPr>
          <w:sz w:val="28"/>
          <w:szCs w:val="28"/>
          <w:lang w:val="ru-RU"/>
        </w:rPr>
        <w:t>4</w:t>
      </w:r>
      <w:r w:rsidRPr="003575D5">
        <w:rPr>
          <w:sz w:val="28"/>
          <w:szCs w:val="28"/>
        </w:rPr>
        <w:t>. Права пользования имуществом, включенным в Перечень, не могут быть переуступлены, переданы в залог, внесены в уставный капитал любых других субъектов хозяйственной деятельности.</w:t>
      </w:r>
    </w:p>
    <w:p w:rsidR="00760B72" w:rsidRPr="003575D5" w:rsidRDefault="00760B72" w:rsidP="00E3554D">
      <w:pPr>
        <w:pStyle w:val="aa"/>
        <w:ind w:firstLine="720"/>
        <w:jc w:val="both"/>
        <w:rPr>
          <w:sz w:val="28"/>
          <w:szCs w:val="28"/>
        </w:rPr>
      </w:pPr>
    </w:p>
    <w:p w:rsidR="00E3554D" w:rsidRPr="00047DE9" w:rsidRDefault="00E3554D" w:rsidP="00E3554D">
      <w:pPr>
        <w:pStyle w:val="aa"/>
        <w:ind w:left="360"/>
        <w:jc w:val="center"/>
        <w:rPr>
          <w:sz w:val="28"/>
          <w:szCs w:val="28"/>
          <w:lang w:val="ru-RU"/>
        </w:rPr>
      </w:pPr>
      <w:r w:rsidRPr="00760459">
        <w:rPr>
          <w:sz w:val="28"/>
          <w:szCs w:val="28"/>
          <w:lang w:val="ru-RU"/>
        </w:rPr>
        <w:t xml:space="preserve">2. </w:t>
      </w:r>
      <w:r w:rsidRPr="00760459">
        <w:rPr>
          <w:sz w:val="28"/>
          <w:szCs w:val="28"/>
        </w:rPr>
        <w:t>Порядок формирования и ведения Перечня</w:t>
      </w:r>
    </w:p>
    <w:p w:rsidR="00E3554D" w:rsidRPr="003575D5" w:rsidRDefault="00E3554D" w:rsidP="00E3554D">
      <w:pPr>
        <w:pStyle w:val="aa"/>
        <w:rPr>
          <w:sz w:val="28"/>
          <w:szCs w:val="28"/>
        </w:rPr>
      </w:pPr>
    </w:p>
    <w:p w:rsidR="0047593C" w:rsidRDefault="00E3554D" w:rsidP="005F7294">
      <w:pPr>
        <w:pStyle w:val="aa"/>
        <w:ind w:firstLine="709"/>
        <w:jc w:val="both"/>
        <w:rPr>
          <w:sz w:val="28"/>
          <w:szCs w:val="28"/>
        </w:rPr>
      </w:pPr>
      <w:r w:rsidRPr="003575D5">
        <w:rPr>
          <w:sz w:val="28"/>
          <w:szCs w:val="28"/>
        </w:rPr>
        <w:t xml:space="preserve">2.1. Формирование и ведение Перечня осуществляется администрацией </w:t>
      </w:r>
      <w:r w:rsidR="00760B72">
        <w:rPr>
          <w:sz w:val="28"/>
          <w:szCs w:val="28"/>
          <w:lang w:val="ru-RU"/>
        </w:rPr>
        <w:t>Нововеличковского</w:t>
      </w:r>
      <w:r>
        <w:rPr>
          <w:sz w:val="28"/>
          <w:szCs w:val="28"/>
          <w:lang w:val="ru-RU"/>
        </w:rPr>
        <w:t xml:space="preserve"> </w:t>
      </w:r>
      <w:r w:rsidRPr="003575D5">
        <w:rPr>
          <w:sz w:val="28"/>
          <w:szCs w:val="28"/>
        </w:rPr>
        <w:t xml:space="preserve">сельского поселения </w:t>
      </w:r>
      <w:r w:rsidR="00760B72">
        <w:rPr>
          <w:sz w:val="28"/>
          <w:szCs w:val="28"/>
          <w:lang w:val="ru-RU"/>
        </w:rPr>
        <w:t>Динского</w:t>
      </w:r>
      <w:r>
        <w:rPr>
          <w:sz w:val="28"/>
          <w:szCs w:val="28"/>
          <w:lang w:val="ru-RU"/>
        </w:rPr>
        <w:t xml:space="preserve"> </w:t>
      </w:r>
      <w:r w:rsidR="00760B72">
        <w:rPr>
          <w:sz w:val="28"/>
          <w:szCs w:val="28"/>
        </w:rPr>
        <w:t>района.</w:t>
      </w:r>
      <w:r>
        <w:rPr>
          <w:sz w:val="28"/>
          <w:szCs w:val="28"/>
          <w:lang w:val="ru-RU"/>
        </w:rPr>
        <w:t xml:space="preserve"> </w:t>
      </w:r>
      <w:r w:rsidR="00760B72">
        <w:rPr>
          <w:sz w:val="28"/>
          <w:szCs w:val="28"/>
        </w:rPr>
        <w:t>Решение</w:t>
      </w:r>
      <w:r>
        <w:rPr>
          <w:sz w:val="28"/>
          <w:szCs w:val="28"/>
          <w:lang w:val="ru-RU"/>
        </w:rPr>
        <w:t xml:space="preserve"> </w:t>
      </w:r>
      <w:r w:rsidRPr="003575D5">
        <w:rPr>
          <w:sz w:val="28"/>
          <w:szCs w:val="28"/>
        </w:rPr>
        <w:t xml:space="preserve">о включении (исключении) объектов муниципального имущества в Перечень принимается Советом </w:t>
      </w:r>
      <w:r w:rsidR="00760B72" w:rsidRPr="00760B72">
        <w:rPr>
          <w:sz w:val="28"/>
          <w:szCs w:val="28"/>
          <w:lang w:val="ru-RU"/>
        </w:rPr>
        <w:t>Нововеличковского сельского поселения Динского района</w:t>
      </w:r>
      <w:r w:rsidR="00993F5E">
        <w:rPr>
          <w:sz w:val="28"/>
          <w:szCs w:val="28"/>
          <w:lang w:val="ru-RU"/>
        </w:rPr>
        <w:t>, на основании предложений администрации,</w:t>
      </w:r>
      <w:r w:rsidR="003337FD" w:rsidRPr="003337FD">
        <w:t xml:space="preserve"> </w:t>
      </w:r>
      <w:r w:rsidR="003337FD">
        <w:rPr>
          <w:sz w:val="28"/>
          <w:szCs w:val="28"/>
          <w:lang w:val="ru-RU"/>
        </w:rPr>
        <w:t>коо</w:t>
      </w:r>
      <w:r w:rsidR="003337FD" w:rsidRPr="003337FD">
        <w:rPr>
          <w:sz w:val="28"/>
          <w:szCs w:val="28"/>
          <w:lang w:val="ru-RU"/>
        </w:rPr>
        <w:t>рдинационного Совета по развитию малого и среднего предпринимательства при главе администрации Нововеличковского сельского поселения Динского района</w:t>
      </w:r>
      <w:r w:rsidR="000B3D6D">
        <w:rPr>
          <w:sz w:val="28"/>
          <w:szCs w:val="28"/>
          <w:lang w:val="ru-RU"/>
        </w:rPr>
        <w:t>,</w:t>
      </w:r>
      <w:r w:rsidR="00993F5E">
        <w:rPr>
          <w:sz w:val="28"/>
          <w:szCs w:val="28"/>
          <w:lang w:val="ru-RU"/>
        </w:rPr>
        <w:t xml:space="preserve"> организаций, образующих инфраструктуру поддержки субъектов малого и среднего предпринимательства, а также субъектов малого и среднего предпринимательства</w:t>
      </w:r>
      <w:r w:rsidRPr="003575D5">
        <w:rPr>
          <w:sz w:val="28"/>
          <w:szCs w:val="28"/>
        </w:rPr>
        <w:t>.</w:t>
      </w:r>
    </w:p>
    <w:p w:rsidR="00D86918" w:rsidRDefault="0047593C" w:rsidP="005F7294">
      <w:pPr>
        <w:pStyle w:val="aa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Рассмотрение предложения, указанного в пункте 2.1. осуществляется в течение 30 календарных дней с даты его поступления. </w:t>
      </w:r>
    </w:p>
    <w:p w:rsidR="00E3554D" w:rsidRPr="003575D5" w:rsidRDefault="00E3554D" w:rsidP="005F7294">
      <w:pPr>
        <w:pStyle w:val="aa"/>
        <w:ind w:firstLine="709"/>
        <w:jc w:val="both"/>
        <w:rPr>
          <w:sz w:val="28"/>
          <w:szCs w:val="28"/>
        </w:rPr>
      </w:pPr>
      <w:r w:rsidRPr="003575D5">
        <w:rPr>
          <w:sz w:val="28"/>
          <w:szCs w:val="28"/>
        </w:rPr>
        <w:t>2.2. Перечень имущества формируется и ведется в виде информационной базы данных в электронном виде и на бумажном носителе, по форме в соответствии с приложением к настоящему Положению и содержит следующие сведения:</w:t>
      </w:r>
    </w:p>
    <w:p w:rsidR="00E3554D" w:rsidRPr="003575D5" w:rsidRDefault="00E3554D" w:rsidP="005F7294">
      <w:pPr>
        <w:pStyle w:val="aa"/>
        <w:ind w:firstLine="709"/>
        <w:jc w:val="both"/>
        <w:rPr>
          <w:sz w:val="28"/>
          <w:szCs w:val="28"/>
        </w:rPr>
      </w:pPr>
      <w:r w:rsidRPr="003575D5">
        <w:rPr>
          <w:sz w:val="28"/>
          <w:szCs w:val="28"/>
        </w:rPr>
        <w:lastRenderedPageBreak/>
        <w:t>наименование муниципального имущества;</w:t>
      </w:r>
    </w:p>
    <w:p w:rsidR="00E3554D" w:rsidRPr="003575D5" w:rsidRDefault="00E3554D" w:rsidP="005F7294">
      <w:pPr>
        <w:pStyle w:val="aa"/>
        <w:ind w:firstLine="709"/>
        <w:jc w:val="both"/>
        <w:rPr>
          <w:sz w:val="28"/>
          <w:szCs w:val="28"/>
        </w:rPr>
      </w:pPr>
      <w:r w:rsidRPr="003575D5">
        <w:rPr>
          <w:sz w:val="28"/>
          <w:szCs w:val="28"/>
        </w:rPr>
        <w:t>адрес объекта муниципальной собственности;</w:t>
      </w:r>
    </w:p>
    <w:p w:rsidR="00E3554D" w:rsidRPr="003575D5" w:rsidRDefault="00E3554D" w:rsidP="005F7294">
      <w:pPr>
        <w:pStyle w:val="aa"/>
        <w:ind w:firstLine="709"/>
        <w:jc w:val="both"/>
        <w:rPr>
          <w:sz w:val="28"/>
          <w:szCs w:val="28"/>
        </w:rPr>
      </w:pPr>
      <w:r w:rsidRPr="003575D5">
        <w:rPr>
          <w:sz w:val="28"/>
          <w:szCs w:val="28"/>
        </w:rPr>
        <w:t>целевое использование арендуемого имущества;</w:t>
      </w:r>
    </w:p>
    <w:p w:rsidR="00E3554D" w:rsidRPr="003575D5" w:rsidRDefault="00E3554D" w:rsidP="005F7294">
      <w:pPr>
        <w:pStyle w:val="aa"/>
        <w:ind w:firstLine="709"/>
        <w:jc w:val="both"/>
        <w:rPr>
          <w:sz w:val="28"/>
          <w:szCs w:val="28"/>
        </w:rPr>
      </w:pPr>
      <w:r w:rsidRPr="003575D5">
        <w:rPr>
          <w:sz w:val="28"/>
          <w:szCs w:val="28"/>
        </w:rPr>
        <w:t>обременениях прав на объекты муниципального имущества (реквизиты договоров, цели использования объектов муниципальной собственности, сроки, на которые заключены договора аренды);</w:t>
      </w:r>
    </w:p>
    <w:p w:rsidR="00E3554D" w:rsidRPr="003575D5" w:rsidRDefault="00E3554D" w:rsidP="005F7294">
      <w:pPr>
        <w:pStyle w:val="aa"/>
        <w:ind w:firstLine="709"/>
        <w:jc w:val="both"/>
        <w:rPr>
          <w:sz w:val="28"/>
          <w:szCs w:val="28"/>
        </w:rPr>
      </w:pPr>
      <w:r w:rsidRPr="003575D5">
        <w:rPr>
          <w:sz w:val="28"/>
          <w:szCs w:val="28"/>
        </w:rPr>
        <w:t>отметка о внесении в Перечень (дата, основание);</w:t>
      </w:r>
    </w:p>
    <w:p w:rsidR="00E3554D" w:rsidRPr="003575D5" w:rsidRDefault="00E3554D" w:rsidP="005F7294">
      <w:pPr>
        <w:pStyle w:val="aa"/>
        <w:ind w:firstLine="709"/>
        <w:jc w:val="both"/>
        <w:rPr>
          <w:sz w:val="28"/>
          <w:szCs w:val="28"/>
        </w:rPr>
      </w:pPr>
      <w:r w:rsidRPr="003575D5">
        <w:rPr>
          <w:sz w:val="28"/>
          <w:szCs w:val="28"/>
        </w:rPr>
        <w:t>отметка об исключении из Перечня (дата, основание).</w:t>
      </w:r>
    </w:p>
    <w:p w:rsidR="00E3554D" w:rsidRPr="003575D5" w:rsidRDefault="00E3554D" w:rsidP="005F7294">
      <w:pPr>
        <w:pStyle w:val="aa"/>
        <w:ind w:firstLine="709"/>
        <w:jc w:val="both"/>
        <w:rPr>
          <w:sz w:val="28"/>
          <w:szCs w:val="28"/>
        </w:rPr>
      </w:pPr>
      <w:r w:rsidRPr="003575D5">
        <w:rPr>
          <w:sz w:val="28"/>
          <w:szCs w:val="28"/>
        </w:rPr>
        <w:t>Сведения, содержащиеся в Перечне, являются открытыми и общедоступными.</w:t>
      </w:r>
    </w:p>
    <w:p w:rsidR="00E3554D" w:rsidRPr="003575D5" w:rsidRDefault="00E3554D" w:rsidP="005F7294">
      <w:pPr>
        <w:pStyle w:val="aa"/>
        <w:ind w:firstLine="709"/>
        <w:jc w:val="both"/>
        <w:rPr>
          <w:sz w:val="28"/>
          <w:szCs w:val="28"/>
        </w:rPr>
      </w:pPr>
      <w:r w:rsidRPr="003575D5">
        <w:rPr>
          <w:sz w:val="28"/>
          <w:szCs w:val="28"/>
        </w:rPr>
        <w:t xml:space="preserve">2.3. В Перечень включаются объекты имущества, являющиеся собственностью </w:t>
      </w:r>
      <w:r w:rsidR="00760B72" w:rsidRPr="00760B72">
        <w:rPr>
          <w:sz w:val="28"/>
          <w:szCs w:val="28"/>
          <w:lang w:val="ru-RU"/>
        </w:rPr>
        <w:t>Нововеличковского сельского поселения Динского района</w:t>
      </w:r>
      <w:r w:rsidRPr="003575D5">
        <w:rPr>
          <w:sz w:val="28"/>
          <w:szCs w:val="28"/>
        </w:rPr>
        <w:t xml:space="preserve">, не обремененные правами третьих лиц (за исключением имущественных прав субъектов малого и среднего предпринимательства), муниципальных унитарных предприятий и муниципальных учреждений </w:t>
      </w:r>
      <w:r w:rsidR="00760B72" w:rsidRPr="00760B72">
        <w:rPr>
          <w:sz w:val="28"/>
          <w:szCs w:val="28"/>
          <w:lang w:val="ru-RU"/>
        </w:rPr>
        <w:t>Нововеличковского сельского поселения Динского района</w:t>
      </w:r>
      <w:r w:rsidRPr="003575D5">
        <w:rPr>
          <w:sz w:val="28"/>
          <w:szCs w:val="28"/>
        </w:rPr>
        <w:t>:</w:t>
      </w:r>
    </w:p>
    <w:p w:rsidR="00E3554D" w:rsidRPr="003575D5" w:rsidRDefault="00E3554D" w:rsidP="005F7294">
      <w:pPr>
        <w:pStyle w:val="aa"/>
        <w:ind w:firstLine="709"/>
        <w:jc w:val="both"/>
        <w:rPr>
          <w:sz w:val="28"/>
          <w:szCs w:val="28"/>
        </w:rPr>
      </w:pPr>
      <w:r w:rsidRPr="003575D5">
        <w:rPr>
          <w:sz w:val="28"/>
          <w:szCs w:val="28"/>
        </w:rPr>
        <w:t>- отдельно стоящие нежилые здания;</w:t>
      </w:r>
    </w:p>
    <w:p w:rsidR="00E3554D" w:rsidRPr="003575D5" w:rsidRDefault="00E3554D" w:rsidP="005F7294">
      <w:pPr>
        <w:pStyle w:val="aa"/>
        <w:ind w:firstLine="709"/>
        <w:jc w:val="both"/>
        <w:rPr>
          <w:sz w:val="28"/>
          <w:szCs w:val="28"/>
        </w:rPr>
      </w:pPr>
      <w:r w:rsidRPr="003575D5">
        <w:rPr>
          <w:sz w:val="28"/>
          <w:szCs w:val="28"/>
        </w:rPr>
        <w:t>- встроенные нежилые помещения;</w:t>
      </w:r>
    </w:p>
    <w:p w:rsidR="00E3554D" w:rsidRPr="003575D5" w:rsidRDefault="00E3554D" w:rsidP="005F7294">
      <w:pPr>
        <w:pStyle w:val="aa"/>
        <w:ind w:firstLine="709"/>
        <w:jc w:val="both"/>
        <w:rPr>
          <w:sz w:val="28"/>
          <w:szCs w:val="28"/>
        </w:rPr>
      </w:pPr>
      <w:r w:rsidRPr="003575D5">
        <w:rPr>
          <w:sz w:val="28"/>
          <w:szCs w:val="28"/>
        </w:rPr>
        <w:t>- иное движимое имущество.</w:t>
      </w:r>
    </w:p>
    <w:p w:rsidR="00E3554D" w:rsidRPr="003575D5" w:rsidRDefault="00E3554D" w:rsidP="005F7294">
      <w:pPr>
        <w:pStyle w:val="aa"/>
        <w:ind w:firstLine="709"/>
        <w:jc w:val="both"/>
        <w:rPr>
          <w:sz w:val="28"/>
          <w:szCs w:val="28"/>
        </w:rPr>
      </w:pPr>
      <w:r w:rsidRPr="003575D5">
        <w:rPr>
          <w:sz w:val="28"/>
          <w:szCs w:val="28"/>
        </w:rPr>
        <w:t xml:space="preserve"> 2.4. Ведение Перечня имущества осуществляется в соответствии со следующими принципами:</w:t>
      </w:r>
    </w:p>
    <w:p w:rsidR="00E3554D" w:rsidRPr="003575D5" w:rsidRDefault="00E3554D" w:rsidP="005F7294">
      <w:pPr>
        <w:pStyle w:val="aa"/>
        <w:ind w:firstLine="709"/>
        <w:jc w:val="both"/>
        <w:rPr>
          <w:sz w:val="28"/>
          <w:szCs w:val="28"/>
        </w:rPr>
      </w:pPr>
      <w:r w:rsidRPr="003575D5">
        <w:rPr>
          <w:sz w:val="28"/>
          <w:szCs w:val="28"/>
        </w:rPr>
        <w:t>- непрерывность внесения в Перечень имущества изменяющихся сведений об объектах;</w:t>
      </w:r>
    </w:p>
    <w:p w:rsidR="00E3554D" w:rsidRPr="00760B72" w:rsidRDefault="00E3554D" w:rsidP="005F7294">
      <w:pPr>
        <w:pStyle w:val="aa"/>
        <w:ind w:firstLine="709"/>
        <w:jc w:val="both"/>
        <w:rPr>
          <w:sz w:val="28"/>
          <w:szCs w:val="28"/>
          <w:lang w:val="ru-RU"/>
        </w:rPr>
      </w:pPr>
      <w:r w:rsidRPr="003575D5">
        <w:rPr>
          <w:sz w:val="28"/>
          <w:szCs w:val="28"/>
        </w:rPr>
        <w:t>- открытость сведений, содержащихся в Перечне имущества</w:t>
      </w:r>
      <w:r w:rsidR="00760B72">
        <w:rPr>
          <w:sz w:val="28"/>
          <w:szCs w:val="28"/>
          <w:lang w:val="ru-RU"/>
        </w:rPr>
        <w:t>.</w:t>
      </w:r>
    </w:p>
    <w:p w:rsidR="00936A2A" w:rsidRDefault="00E3554D" w:rsidP="005F7294">
      <w:pPr>
        <w:pStyle w:val="aa"/>
        <w:ind w:firstLine="709"/>
        <w:jc w:val="both"/>
        <w:rPr>
          <w:sz w:val="28"/>
          <w:szCs w:val="28"/>
        </w:rPr>
      </w:pPr>
      <w:r w:rsidRPr="003575D5">
        <w:rPr>
          <w:sz w:val="28"/>
          <w:szCs w:val="28"/>
        </w:rPr>
        <w:t>2.</w:t>
      </w:r>
      <w:r>
        <w:rPr>
          <w:sz w:val="28"/>
          <w:szCs w:val="28"/>
          <w:lang w:val="ru-RU"/>
        </w:rPr>
        <w:t>5</w:t>
      </w:r>
      <w:r w:rsidRPr="003575D5">
        <w:rPr>
          <w:sz w:val="28"/>
          <w:szCs w:val="28"/>
        </w:rPr>
        <w:t>. Перечень подлежит</w:t>
      </w:r>
      <w:r w:rsidR="00FE2AB7">
        <w:rPr>
          <w:sz w:val="28"/>
          <w:szCs w:val="28"/>
          <w:lang w:val="ru-RU"/>
        </w:rPr>
        <w:t xml:space="preserve"> ежегодному</w:t>
      </w:r>
      <w:r w:rsidRPr="003575D5">
        <w:rPr>
          <w:sz w:val="28"/>
          <w:szCs w:val="28"/>
        </w:rPr>
        <w:t xml:space="preserve"> уточнению</w:t>
      </w:r>
      <w:r w:rsidR="00FE2AB7">
        <w:rPr>
          <w:sz w:val="28"/>
          <w:szCs w:val="28"/>
          <w:lang w:val="ru-RU"/>
        </w:rPr>
        <w:t>, в срок д</w:t>
      </w:r>
      <w:r w:rsidR="00BB7274" w:rsidRPr="00BB7274">
        <w:rPr>
          <w:sz w:val="28"/>
          <w:szCs w:val="28"/>
        </w:rPr>
        <w:t>о 1 ноября</w:t>
      </w:r>
      <w:r w:rsidR="00EE618C">
        <w:rPr>
          <w:sz w:val="28"/>
          <w:szCs w:val="28"/>
          <w:lang w:val="ru-RU"/>
        </w:rPr>
        <w:t xml:space="preserve">, за исключением случая, когда в муниципальной собственности отсутствует имущество, соответствующее требованиям Федерального закона от </w:t>
      </w:r>
      <w:r w:rsidR="00EE618C" w:rsidRPr="003575D5">
        <w:rPr>
          <w:sz w:val="28"/>
          <w:szCs w:val="28"/>
          <w:lang w:val="ru-RU"/>
        </w:rPr>
        <w:t>24</w:t>
      </w:r>
      <w:r w:rsidR="00EE618C">
        <w:rPr>
          <w:sz w:val="28"/>
          <w:szCs w:val="28"/>
          <w:lang w:val="ru-RU"/>
        </w:rPr>
        <w:t>.07.</w:t>
      </w:r>
      <w:r w:rsidR="00EE618C" w:rsidRPr="003575D5">
        <w:rPr>
          <w:sz w:val="28"/>
          <w:szCs w:val="28"/>
          <w:lang w:val="ru-RU"/>
        </w:rPr>
        <w:t xml:space="preserve">2007 года № 209–ФЗ </w:t>
      </w:r>
      <w:r w:rsidR="00EE618C" w:rsidRPr="003575D5">
        <w:rPr>
          <w:sz w:val="28"/>
          <w:szCs w:val="28"/>
        </w:rPr>
        <w:t>«О развитии малого и среднего предпринимательства в Российской Федерации»</w:t>
      </w:r>
      <w:r w:rsidR="00EE618C">
        <w:rPr>
          <w:sz w:val="28"/>
          <w:szCs w:val="28"/>
          <w:lang w:val="ru-RU"/>
        </w:rPr>
        <w:t xml:space="preserve"> (далее – Закон № 209-ФЗ), а также утвержденного в соответствии с частью 4.1. ст. 18 Закона № 209-ФЗ порядка формирования, ведения и обязательного опубликования Перечня</w:t>
      </w:r>
      <w:r w:rsidR="00FE2AB7">
        <w:rPr>
          <w:sz w:val="28"/>
          <w:szCs w:val="28"/>
          <w:lang w:val="ru-RU"/>
        </w:rPr>
        <w:t>.</w:t>
      </w:r>
      <w:r w:rsidR="00BB7274" w:rsidRPr="00BB7274">
        <w:rPr>
          <w:sz w:val="28"/>
          <w:szCs w:val="28"/>
        </w:rPr>
        <w:t xml:space="preserve"> </w:t>
      </w:r>
    </w:p>
    <w:p w:rsidR="00E3554D" w:rsidRDefault="00E3554D" w:rsidP="005F7294">
      <w:pPr>
        <w:pStyle w:val="aa"/>
        <w:ind w:firstLine="709"/>
        <w:jc w:val="both"/>
        <w:rPr>
          <w:sz w:val="28"/>
          <w:szCs w:val="28"/>
        </w:rPr>
      </w:pPr>
      <w:r w:rsidRPr="003575D5">
        <w:rPr>
          <w:sz w:val="28"/>
          <w:szCs w:val="28"/>
        </w:rPr>
        <w:t>Объекты могут быть исключены из Перечня в случаях:</w:t>
      </w:r>
    </w:p>
    <w:p w:rsidR="00EA5B66" w:rsidRPr="00EA5B66" w:rsidRDefault="00EA5B66" w:rsidP="005F7294">
      <w:pPr>
        <w:pStyle w:val="aa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выкупа муниципального имущества субъектом малого и среднего предпринимательства, арендующим данное имущество;</w:t>
      </w:r>
    </w:p>
    <w:p w:rsidR="00586F74" w:rsidRDefault="00E3554D" w:rsidP="005F7294">
      <w:pPr>
        <w:pStyle w:val="aa"/>
        <w:ind w:firstLine="709"/>
        <w:jc w:val="both"/>
        <w:rPr>
          <w:sz w:val="28"/>
          <w:szCs w:val="28"/>
          <w:lang w:val="ru-RU"/>
        </w:rPr>
      </w:pPr>
      <w:r w:rsidRPr="003575D5">
        <w:rPr>
          <w:sz w:val="28"/>
          <w:szCs w:val="28"/>
        </w:rPr>
        <w:t xml:space="preserve">- </w:t>
      </w:r>
      <w:r w:rsidR="00586F74">
        <w:rPr>
          <w:sz w:val="28"/>
          <w:szCs w:val="28"/>
          <w:lang w:val="ru-RU"/>
        </w:rPr>
        <w:t>если в течение 2 лет со дня включения сведений о муниципальном имуществе в Перечень в отношении такого имущества от субъектов малого и среднего предпринимательства или организаций, образующих инфраструктуру поддержки субъектов малого и среднего предпринимательства, не поступило:</w:t>
      </w:r>
    </w:p>
    <w:p w:rsidR="00E3554D" w:rsidRDefault="00586F74" w:rsidP="005F7294">
      <w:pPr>
        <w:pStyle w:val="aa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а) ни одной заявки на участие в аукционе (конкурсе) на право заключения договора, предусматривающего переход прав владения и (или) пользования в отношении муниципального имущества</w:t>
      </w:r>
      <w:r w:rsidR="00E3554D" w:rsidRPr="003575D5">
        <w:rPr>
          <w:sz w:val="28"/>
          <w:szCs w:val="28"/>
        </w:rPr>
        <w:t>;</w:t>
      </w:r>
    </w:p>
    <w:p w:rsidR="00586F74" w:rsidRPr="00586F74" w:rsidRDefault="00586F74" w:rsidP="005F7294">
      <w:pPr>
        <w:pStyle w:val="aa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б) ни одного заявления о предоставлении муниципального имущества, в отношении которого заключение указанного договора может быть осуществлено без проведения аукциона (конкурса) в случаях, предусмотренных Федеральным законом «О защите конкуренции».</w:t>
      </w:r>
    </w:p>
    <w:p w:rsidR="00E3554D" w:rsidRPr="003575D5" w:rsidRDefault="00E3554D" w:rsidP="005F7294">
      <w:pPr>
        <w:pStyle w:val="aa"/>
        <w:ind w:firstLine="709"/>
        <w:jc w:val="both"/>
        <w:rPr>
          <w:sz w:val="28"/>
          <w:szCs w:val="28"/>
        </w:rPr>
      </w:pPr>
      <w:r w:rsidRPr="003575D5">
        <w:rPr>
          <w:sz w:val="28"/>
          <w:szCs w:val="28"/>
        </w:rPr>
        <w:lastRenderedPageBreak/>
        <w:t>- исключения видов деятельности, для которых предоставлен или может быть предоставлен объект, из перечня социально значимых видов деятельности;</w:t>
      </w:r>
    </w:p>
    <w:p w:rsidR="00E3554D" w:rsidRPr="003575D5" w:rsidRDefault="00E3554D" w:rsidP="005F7294">
      <w:pPr>
        <w:pStyle w:val="aa"/>
        <w:ind w:firstLine="709"/>
        <w:jc w:val="both"/>
        <w:rPr>
          <w:sz w:val="28"/>
          <w:szCs w:val="28"/>
        </w:rPr>
      </w:pPr>
      <w:r w:rsidRPr="003575D5">
        <w:rPr>
          <w:sz w:val="28"/>
          <w:szCs w:val="28"/>
        </w:rPr>
        <w:t>- необходимости использования имущества для муниципальных или государственных нужд;</w:t>
      </w:r>
    </w:p>
    <w:p w:rsidR="00E3554D" w:rsidRPr="00D32CA3" w:rsidRDefault="00E3554D" w:rsidP="005F7294">
      <w:pPr>
        <w:pStyle w:val="aa"/>
        <w:ind w:firstLine="709"/>
        <w:jc w:val="both"/>
        <w:rPr>
          <w:sz w:val="28"/>
          <w:szCs w:val="28"/>
        </w:rPr>
      </w:pPr>
      <w:r w:rsidRPr="003575D5">
        <w:rPr>
          <w:sz w:val="28"/>
          <w:szCs w:val="28"/>
        </w:rPr>
        <w:t xml:space="preserve">- </w:t>
      </w:r>
      <w:r w:rsidR="00EA5B66">
        <w:rPr>
          <w:sz w:val="28"/>
          <w:szCs w:val="28"/>
          <w:lang w:val="ru-RU"/>
        </w:rPr>
        <w:t xml:space="preserve">прекращение права муниципальной собственности на имущество, в том числе в связи с прекращением его существования в результате гибели или уничтожения, отчуждением по решению суда, </w:t>
      </w:r>
      <w:r w:rsidR="00A97411">
        <w:rPr>
          <w:sz w:val="28"/>
          <w:szCs w:val="28"/>
          <w:lang w:val="ru-RU"/>
        </w:rPr>
        <w:t>н</w:t>
      </w:r>
      <w:r w:rsidRPr="003575D5">
        <w:rPr>
          <w:sz w:val="28"/>
          <w:szCs w:val="28"/>
        </w:rPr>
        <w:t xml:space="preserve">передачи в установленном действующим законодательством порядке объекта имущества в государственную собственность или собственность </w:t>
      </w:r>
      <w:r w:rsidR="00760B72">
        <w:rPr>
          <w:sz w:val="28"/>
          <w:szCs w:val="28"/>
          <w:lang w:val="ru-RU"/>
        </w:rPr>
        <w:t>муниципального образования</w:t>
      </w:r>
      <w:r w:rsidR="00760B72" w:rsidRPr="00760B72">
        <w:rPr>
          <w:sz w:val="28"/>
          <w:szCs w:val="28"/>
          <w:lang w:val="ru-RU"/>
        </w:rPr>
        <w:t xml:space="preserve"> Динско</w:t>
      </w:r>
      <w:r w:rsidR="00760B72">
        <w:rPr>
          <w:sz w:val="28"/>
          <w:szCs w:val="28"/>
          <w:lang w:val="ru-RU"/>
        </w:rPr>
        <w:t>й</w:t>
      </w:r>
      <w:r w:rsidR="00760B72" w:rsidRPr="00760B72">
        <w:rPr>
          <w:sz w:val="28"/>
          <w:szCs w:val="28"/>
          <w:lang w:val="ru-RU"/>
        </w:rPr>
        <w:t xml:space="preserve"> район</w:t>
      </w:r>
      <w:r w:rsidRPr="003575D5">
        <w:rPr>
          <w:sz w:val="28"/>
          <w:szCs w:val="28"/>
        </w:rPr>
        <w:t>.</w:t>
      </w:r>
    </w:p>
    <w:p w:rsidR="00E3554D" w:rsidRPr="003575D5" w:rsidRDefault="00E3554D" w:rsidP="005F7294">
      <w:pPr>
        <w:pStyle w:val="aa"/>
        <w:ind w:firstLine="709"/>
        <w:jc w:val="both"/>
        <w:rPr>
          <w:sz w:val="28"/>
          <w:szCs w:val="28"/>
        </w:rPr>
      </w:pPr>
      <w:r w:rsidRPr="003575D5">
        <w:rPr>
          <w:sz w:val="28"/>
          <w:szCs w:val="28"/>
        </w:rPr>
        <w:t>2.</w:t>
      </w:r>
      <w:r>
        <w:rPr>
          <w:sz w:val="28"/>
          <w:szCs w:val="28"/>
          <w:lang w:val="ru-RU"/>
        </w:rPr>
        <w:t>6</w:t>
      </w:r>
      <w:r w:rsidRPr="003575D5">
        <w:rPr>
          <w:sz w:val="28"/>
          <w:szCs w:val="28"/>
        </w:rPr>
        <w:t xml:space="preserve">. Администрация </w:t>
      </w:r>
      <w:r w:rsidR="002D292D" w:rsidRPr="002D292D">
        <w:rPr>
          <w:sz w:val="28"/>
          <w:szCs w:val="28"/>
          <w:lang w:val="ru-RU"/>
        </w:rPr>
        <w:t>Нововеличковского сельского поселения Динского района</w:t>
      </w:r>
      <w:r w:rsidRPr="003575D5">
        <w:rPr>
          <w:sz w:val="28"/>
          <w:szCs w:val="28"/>
        </w:rPr>
        <w:t xml:space="preserve"> в течение десяти дней с даты принятия решения об утверждени</w:t>
      </w:r>
      <w:r w:rsidR="005B29C4">
        <w:rPr>
          <w:sz w:val="28"/>
          <w:szCs w:val="28"/>
          <w:lang w:val="ru-RU"/>
        </w:rPr>
        <w:t>и</w:t>
      </w:r>
      <w:r w:rsidRPr="003575D5">
        <w:rPr>
          <w:sz w:val="28"/>
          <w:szCs w:val="28"/>
        </w:rPr>
        <w:t xml:space="preserve"> Перечня имущества или внесения в него изменений обеспечивает опубликование Перечня </w:t>
      </w:r>
      <w:r w:rsidR="00251153">
        <w:rPr>
          <w:sz w:val="28"/>
          <w:szCs w:val="28"/>
          <w:lang w:val="ru-RU"/>
        </w:rPr>
        <w:t xml:space="preserve">в </w:t>
      </w:r>
      <w:r w:rsidR="003D0272">
        <w:rPr>
          <w:sz w:val="28"/>
          <w:szCs w:val="28"/>
          <w:lang w:val="ru-RU"/>
        </w:rPr>
        <w:t xml:space="preserve"> </w:t>
      </w:r>
      <w:r w:rsidR="004671D8">
        <w:rPr>
          <w:sz w:val="28"/>
          <w:szCs w:val="28"/>
          <w:lang w:val="ru-RU"/>
        </w:rPr>
        <w:t xml:space="preserve"> </w:t>
      </w:r>
      <w:r w:rsidR="005B29C4">
        <w:rPr>
          <w:sz w:val="28"/>
          <w:szCs w:val="28"/>
          <w:lang w:val="ru-RU"/>
        </w:rPr>
        <w:t>средствах массовой информации</w:t>
      </w:r>
      <w:r w:rsidRPr="003575D5">
        <w:rPr>
          <w:sz w:val="28"/>
          <w:szCs w:val="28"/>
        </w:rPr>
        <w:t xml:space="preserve"> и размещение на официальном сайте </w:t>
      </w:r>
      <w:r w:rsidR="005B29C4" w:rsidRPr="005B29C4">
        <w:rPr>
          <w:sz w:val="28"/>
          <w:szCs w:val="28"/>
        </w:rPr>
        <w:t>Нововеличковского сельского поселения Динского района</w:t>
      </w:r>
      <w:r w:rsidRPr="003575D5">
        <w:rPr>
          <w:sz w:val="28"/>
          <w:szCs w:val="28"/>
        </w:rPr>
        <w:t>.</w:t>
      </w:r>
    </w:p>
    <w:p w:rsidR="00E3554D" w:rsidRPr="003575D5" w:rsidRDefault="00E3554D" w:rsidP="00E3554D">
      <w:pPr>
        <w:pStyle w:val="aa"/>
        <w:ind w:firstLine="851"/>
        <w:jc w:val="both"/>
        <w:rPr>
          <w:sz w:val="28"/>
          <w:szCs w:val="28"/>
        </w:rPr>
      </w:pPr>
    </w:p>
    <w:p w:rsidR="00E3554D" w:rsidRPr="003575D5" w:rsidRDefault="00E3554D" w:rsidP="00E3554D">
      <w:pPr>
        <w:pStyle w:val="aa"/>
        <w:numPr>
          <w:ilvl w:val="0"/>
          <w:numId w:val="5"/>
        </w:numPr>
        <w:ind w:left="0"/>
        <w:jc w:val="center"/>
        <w:rPr>
          <w:sz w:val="28"/>
          <w:szCs w:val="28"/>
        </w:rPr>
      </w:pPr>
      <w:r w:rsidRPr="003575D5">
        <w:rPr>
          <w:sz w:val="28"/>
          <w:szCs w:val="28"/>
        </w:rPr>
        <w:t>Порядок и условия предоставления имущества в аренду</w:t>
      </w:r>
    </w:p>
    <w:p w:rsidR="00E3554D" w:rsidRPr="0005711C" w:rsidRDefault="00E3554D" w:rsidP="00E3554D">
      <w:pPr>
        <w:pStyle w:val="aa"/>
        <w:jc w:val="center"/>
        <w:rPr>
          <w:sz w:val="28"/>
          <w:szCs w:val="28"/>
        </w:rPr>
      </w:pPr>
    </w:p>
    <w:p w:rsidR="00E3554D" w:rsidRPr="003575D5" w:rsidRDefault="00E3554D" w:rsidP="005F7294">
      <w:pPr>
        <w:pStyle w:val="aa"/>
        <w:ind w:firstLine="709"/>
        <w:jc w:val="both"/>
        <w:rPr>
          <w:sz w:val="28"/>
          <w:szCs w:val="28"/>
        </w:rPr>
      </w:pPr>
      <w:r w:rsidRPr="003575D5">
        <w:rPr>
          <w:sz w:val="28"/>
          <w:szCs w:val="28"/>
        </w:rPr>
        <w:t>3.1. Предоставление в аренду субъектам малого и среднего предпринимательства муниципального имущества включенного в Перечень осуществляется посредством проведения торгов (конкурсов, аукционов), а также в ином порядке, предусмотренном действующим законодательством. Юридические и физические лица, не относящиеся к категории субъектов малого и среднего предпринимательства, к участию в торгах не допускаются.</w:t>
      </w:r>
    </w:p>
    <w:p w:rsidR="00E3554D" w:rsidRDefault="00E3554D" w:rsidP="005F7294">
      <w:pPr>
        <w:pStyle w:val="aa"/>
        <w:ind w:firstLine="709"/>
        <w:jc w:val="both"/>
        <w:rPr>
          <w:sz w:val="28"/>
          <w:szCs w:val="28"/>
        </w:rPr>
      </w:pPr>
      <w:r w:rsidRPr="003575D5">
        <w:rPr>
          <w:sz w:val="28"/>
          <w:szCs w:val="28"/>
        </w:rPr>
        <w:t>Проведение торгов на право заключения долгосрочного договора аренды муниципального имущества</w:t>
      </w:r>
      <w:r>
        <w:rPr>
          <w:sz w:val="28"/>
          <w:szCs w:val="28"/>
          <w:lang w:val="ru-RU"/>
        </w:rPr>
        <w:t>,</w:t>
      </w:r>
      <w:r w:rsidRPr="003575D5">
        <w:rPr>
          <w:sz w:val="28"/>
          <w:szCs w:val="28"/>
        </w:rPr>
        <w:t xml:space="preserve"> включенного в Перечень</w:t>
      </w:r>
      <w:r>
        <w:rPr>
          <w:sz w:val="28"/>
          <w:szCs w:val="28"/>
          <w:lang w:val="ru-RU"/>
        </w:rPr>
        <w:t>,</w:t>
      </w:r>
      <w:r w:rsidRPr="003575D5">
        <w:rPr>
          <w:sz w:val="28"/>
          <w:szCs w:val="28"/>
        </w:rPr>
        <w:t xml:space="preserve"> осуществляется в соответствии с Федеральным законом от 26 июля 2006 года № 135 – ФЗ «О защите конкуренции»</w:t>
      </w:r>
      <w:r>
        <w:rPr>
          <w:sz w:val="28"/>
          <w:szCs w:val="28"/>
          <w:lang w:val="ru-RU"/>
        </w:rPr>
        <w:t xml:space="preserve">, Федеральным законом от 22 июля 2008 года № 159 - ФЗ </w:t>
      </w:r>
      <w:r w:rsidRPr="00332830">
        <w:rPr>
          <w:sz w:val="28"/>
          <w:szCs w:val="28"/>
          <w:lang w:val="ru-RU"/>
        </w:rPr>
        <w:t>«</w:t>
      </w:r>
      <w:r w:rsidRPr="00332830">
        <w:rPr>
          <w:sz w:val="28"/>
          <w:szCs w:val="28"/>
        </w:rPr>
        <w:t>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</w:t>
      </w:r>
      <w:r w:rsidRPr="00332830">
        <w:rPr>
          <w:sz w:val="28"/>
          <w:szCs w:val="28"/>
          <w:lang w:val="ru-RU"/>
        </w:rPr>
        <w:t>»</w:t>
      </w:r>
      <w:r w:rsidR="009F7016">
        <w:rPr>
          <w:sz w:val="28"/>
          <w:szCs w:val="28"/>
          <w:lang w:val="ru-RU"/>
        </w:rPr>
        <w:t>,</w:t>
      </w:r>
      <w:r w:rsidRPr="003575D5">
        <w:rPr>
          <w:sz w:val="28"/>
          <w:szCs w:val="28"/>
        </w:rPr>
        <w:t xml:space="preserve"> Приказом Федеральной антимонопольной службы от 10 февраля 2010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</w:t>
      </w:r>
      <w:r w:rsidR="00586F74">
        <w:rPr>
          <w:sz w:val="28"/>
          <w:szCs w:val="28"/>
          <w:lang w:val="ru-RU"/>
        </w:rPr>
        <w:t xml:space="preserve">, Положением </w:t>
      </w:r>
      <w:r w:rsidR="008F670A" w:rsidRPr="008F670A">
        <w:rPr>
          <w:sz w:val="28"/>
          <w:szCs w:val="28"/>
          <w:lang w:val="ru-RU"/>
        </w:rPr>
        <w:t>«О порядке управления и распоряжения объектами муниципальной собственности Нововеличковского сельского поселения Динского района», утвержденным решением Совета Нововеличковского сельского поселения Динского района от 07.04.2011 № 155-15/2</w:t>
      </w:r>
      <w:r w:rsidRPr="003575D5">
        <w:rPr>
          <w:sz w:val="28"/>
          <w:szCs w:val="28"/>
        </w:rPr>
        <w:t>.</w:t>
      </w:r>
    </w:p>
    <w:p w:rsidR="00E3554D" w:rsidRPr="003575D5" w:rsidRDefault="00E3554D" w:rsidP="005F7294">
      <w:pPr>
        <w:pStyle w:val="aa"/>
        <w:ind w:firstLine="709"/>
        <w:jc w:val="both"/>
        <w:rPr>
          <w:sz w:val="28"/>
          <w:szCs w:val="28"/>
        </w:rPr>
      </w:pPr>
      <w:r w:rsidRPr="00FC202A">
        <w:rPr>
          <w:sz w:val="28"/>
          <w:szCs w:val="28"/>
        </w:rPr>
        <w:t>3.2. Имущество, включенное в Перечень, предоставляется во владение и</w:t>
      </w:r>
      <w:r w:rsidRPr="003575D5">
        <w:rPr>
          <w:sz w:val="28"/>
          <w:szCs w:val="28"/>
        </w:rPr>
        <w:t xml:space="preserve"> (или) пользование</w:t>
      </w:r>
      <w:r w:rsidR="00C4520F" w:rsidRPr="00C4520F">
        <w:t xml:space="preserve"> </w:t>
      </w:r>
      <w:r w:rsidR="00BE1FF1">
        <w:rPr>
          <w:sz w:val="28"/>
          <w:szCs w:val="28"/>
        </w:rPr>
        <w:t>на долгосрочной основе</w:t>
      </w:r>
      <w:r w:rsidRPr="003575D5">
        <w:rPr>
          <w:sz w:val="28"/>
          <w:szCs w:val="28"/>
        </w:rPr>
        <w:t xml:space="preserve"> субъектам малого и среднего </w:t>
      </w:r>
      <w:r w:rsidRPr="003575D5">
        <w:rPr>
          <w:sz w:val="28"/>
          <w:szCs w:val="28"/>
        </w:rPr>
        <w:lastRenderedPageBreak/>
        <w:t>предпринимательства и организациям,</w:t>
      </w:r>
      <w:r w:rsidR="000B6081">
        <w:rPr>
          <w:sz w:val="28"/>
          <w:szCs w:val="28"/>
          <w:lang w:val="ru-RU"/>
        </w:rPr>
        <w:t xml:space="preserve"> </w:t>
      </w:r>
      <w:r w:rsidRPr="003575D5">
        <w:rPr>
          <w:sz w:val="28"/>
          <w:szCs w:val="28"/>
        </w:rPr>
        <w:t xml:space="preserve">образующим инфраструктуру поддержки малого и среднего предпринимательства, на срок не менее </w:t>
      </w:r>
      <w:r w:rsidR="007D220E">
        <w:rPr>
          <w:sz w:val="28"/>
          <w:szCs w:val="28"/>
          <w:lang w:val="ru-RU"/>
        </w:rPr>
        <w:t xml:space="preserve">чем </w:t>
      </w:r>
      <w:r w:rsidRPr="003575D5">
        <w:rPr>
          <w:sz w:val="28"/>
          <w:szCs w:val="28"/>
        </w:rPr>
        <w:t>5</w:t>
      </w:r>
      <w:r w:rsidR="007D220E">
        <w:rPr>
          <w:sz w:val="28"/>
          <w:szCs w:val="28"/>
          <w:lang w:val="ru-RU"/>
        </w:rPr>
        <w:t xml:space="preserve"> (пять)</w:t>
      </w:r>
      <w:r w:rsidRPr="003575D5">
        <w:rPr>
          <w:sz w:val="28"/>
          <w:szCs w:val="28"/>
        </w:rPr>
        <w:t xml:space="preserve"> лет</w:t>
      </w:r>
      <w:r w:rsidR="007D220E">
        <w:rPr>
          <w:sz w:val="28"/>
          <w:szCs w:val="28"/>
          <w:lang w:val="ru-RU"/>
        </w:rPr>
        <w:t xml:space="preserve">. </w:t>
      </w:r>
      <w:r w:rsidR="007D220E" w:rsidRPr="007D220E">
        <w:rPr>
          <w:sz w:val="28"/>
          <w:szCs w:val="28"/>
        </w:rPr>
        <w:t>Срок договора может быть уменьшен на основании поданного до заключения такого договора заявления лица, приобретающего права владения и (или) пользования.</w:t>
      </w:r>
    </w:p>
    <w:p w:rsidR="00473EB8" w:rsidRDefault="00C009E2" w:rsidP="005F7294">
      <w:pPr>
        <w:pStyle w:val="aa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3.3. </w:t>
      </w:r>
      <w:r w:rsidR="00473EB8">
        <w:rPr>
          <w:sz w:val="28"/>
          <w:szCs w:val="28"/>
          <w:lang w:val="ru-RU"/>
        </w:rPr>
        <w:t>Стартовый размер арендной платы, при проведении конкурсов и аукционов на право заключения договоров аренды с субъектами малого и среднего предпринимательства в отношении муниципального имущества, включенного в Перечень, устанавливается на основании отчета об оценке рыночной арендной платы, подготовленного в соответствии с законодательством Российской Федерации об оценочной деятельности.</w:t>
      </w:r>
    </w:p>
    <w:p w:rsidR="00C4223A" w:rsidRDefault="00C4223A" w:rsidP="005F7294">
      <w:pPr>
        <w:pStyle w:val="aa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 течение года с даты включения муниципального имущества в Перечень администрация Нововеличковского сельского поселения объявляет аукцион (конкурс) на право заключения договора, предусматривающего переход прав владения и (или) пользования в отношении указанного имущества, среди субъектов малого и среднего предпринимательства и организаций, образующих инфраструктуру поддержки малого и среднего предпринимательства, или осуществляет предоставление такого имущества по заявлению указанных лиц в случаях, предусмотренных Федеральным законом </w:t>
      </w:r>
      <w:r w:rsidRPr="00C4223A">
        <w:rPr>
          <w:sz w:val="28"/>
          <w:szCs w:val="28"/>
          <w:lang w:val="ru-RU"/>
        </w:rPr>
        <w:t>от 26 июля 2006 года № 135 – ФЗ «О защите конкуренции»</w:t>
      </w:r>
      <w:r>
        <w:rPr>
          <w:sz w:val="28"/>
          <w:szCs w:val="28"/>
          <w:lang w:val="ru-RU"/>
        </w:rPr>
        <w:t>.</w:t>
      </w:r>
    </w:p>
    <w:p w:rsidR="00C009E2" w:rsidRDefault="00A417E5" w:rsidP="005F7294">
      <w:pPr>
        <w:pStyle w:val="aa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При заключении с субъектами малого и среднего предпринимательства договоров аренды в отношении муниципального имущества, включенного в Перечень, предусматривать следующие условия:</w:t>
      </w:r>
    </w:p>
    <w:p w:rsidR="00A417E5" w:rsidRDefault="00A417E5" w:rsidP="005F7294">
      <w:pPr>
        <w:pStyle w:val="aa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а) срок договора аренды составляет не менее 5 лет;</w:t>
      </w:r>
    </w:p>
    <w:p w:rsidR="00A417E5" w:rsidRDefault="00A417E5" w:rsidP="005F7294">
      <w:pPr>
        <w:pStyle w:val="aa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б) арендная плата вносится в следующем порядке:</w:t>
      </w:r>
    </w:p>
    <w:p w:rsidR="00A417E5" w:rsidRDefault="00A417E5" w:rsidP="005F7294">
      <w:pPr>
        <w:pStyle w:val="aa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в первый год аренды – 40 процентов размера арендной платы;</w:t>
      </w:r>
    </w:p>
    <w:p w:rsidR="00A417E5" w:rsidRDefault="00A417E5" w:rsidP="005F7294">
      <w:pPr>
        <w:pStyle w:val="aa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во второй год аренды – 60 процентов размера арендной платы;</w:t>
      </w:r>
    </w:p>
    <w:p w:rsidR="00A417E5" w:rsidRDefault="00A417E5" w:rsidP="005F7294">
      <w:pPr>
        <w:pStyle w:val="aa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в третий год аренды – 80 процентов размера арендной платы;</w:t>
      </w:r>
    </w:p>
    <w:p w:rsidR="00A417E5" w:rsidRDefault="00A417E5" w:rsidP="005F7294">
      <w:pPr>
        <w:pStyle w:val="aa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-в четвертый год аренды и далее – 100 процентов размера арендной платы.</w:t>
      </w:r>
    </w:p>
    <w:p w:rsidR="00E3554D" w:rsidRPr="003575D5" w:rsidRDefault="00C009E2" w:rsidP="005F7294">
      <w:pPr>
        <w:pStyle w:val="aa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3.4. </w:t>
      </w:r>
      <w:r w:rsidR="007D220E">
        <w:rPr>
          <w:sz w:val="28"/>
          <w:szCs w:val="28"/>
          <w:lang w:val="ru-RU"/>
        </w:rPr>
        <w:t xml:space="preserve">Информационное сообщение </w:t>
      </w:r>
      <w:r w:rsidR="00E3554D" w:rsidRPr="003575D5">
        <w:rPr>
          <w:sz w:val="28"/>
          <w:szCs w:val="28"/>
        </w:rPr>
        <w:t>о проведении торгов на право заключения договора аренды муниципального имущества</w:t>
      </w:r>
      <w:r w:rsidR="005B29C4">
        <w:rPr>
          <w:sz w:val="28"/>
          <w:szCs w:val="28"/>
          <w:lang w:val="ru-RU"/>
        </w:rPr>
        <w:t>, в соответствии с действующим законодательством РФ,</w:t>
      </w:r>
      <w:r w:rsidR="007D220E">
        <w:rPr>
          <w:sz w:val="28"/>
          <w:szCs w:val="28"/>
          <w:lang w:val="ru-RU"/>
        </w:rPr>
        <w:t xml:space="preserve"> </w:t>
      </w:r>
      <w:r w:rsidR="007D220E">
        <w:rPr>
          <w:sz w:val="28"/>
          <w:szCs w:val="28"/>
          <w:lang w:val="ru-RU" w:eastAsia="ar-SA"/>
        </w:rPr>
        <w:t>размещается</w:t>
      </w:r>
      <w:r w:rsidR="007D220E">
        <w:rPr>
          <w:sz w:val="28"/>
          <w:szCs w:val="28"/>
          <w:lang w:eastAsia="ar-SA"/>
        </w:rPr>
        <w:t xml:space="preserve"> на официальном сайте Российской Федерации в сети «Интернет» </w:t>
      </w:r>
      <w:r w:rsidR="007D220E">
        <w:rPr>
          <w:sz w:val="28"/>
          <w:szCs w:val="28"/>
          <w:lang w:val="en-US" w:eastAsia="ar-SA"/>
        </w:rPr>
        <w:t>www</w:t>
      </w:r>
      <w:r w:rsidR="007D220E" w:rsidRPr="004504FC">
        <w:rPr>
          <w:sz w:val="28"/>
          <w:szCs w:val="28"/>
          <w:lang w:eastAsia="ar-SA"/>
        </w:rPr>
        <w:t>.</w:t>
      </w:r>
      <w:proofErr w:type="spellStart"/>
      <w:r w:rsidR="007D220E">
        <w:rPr>
          <w:sz w:val="28"/>
          <w:szCs w:val="28"/>
          <w:lang w:val="en-US" w:eastAsia="ar-SA"/>
        </w:rPr>
        <w:t>torgi</w:t>
      </w:r>
      <w:proofErr w:type="spellEnd"/>
      <w:r w:rsidR="007D220E" w:rsidRPr="004504FC">
        <w:rPr>
          <w:sz w:val="28"/>
          <w:szCs w:val="28"/>
          <w:lang w:eastAsia="ar-SA"/>
        </w:rPr>
        <w:t>.</w:t>
      </w:r>
      <w:proofErr w:type="spellStart"/>
      <w:r w:rsidR="007D220E">
        <w:rPr>
          <w:sz w:val="28"/>
          <w:szCs w:val="28"/>
          <w:lang w:val="en-US" w:eastAsia="ar-SA"/>
        </w:rPr>
        <w:t>gov</w:t>
      </w:r>
      <w:proofErr w:type="spellEnd"/>
      <w:r w:rsidR="007D220E" w:rsidRPr="004504FC">
        <w:rPr>
          <w:sz w:val="28"/>
          <w:szCs w:val="28"/>
          <w:lang w:eastAsia="ar-SA"/>
        </w:rPr>
        <w:t>.</w:t>
      </w:r>
      <w:proofErr w:type="spellStart"/>
      <w:r w:rsidR="007D220E">
        <w:rPr>
          <w:sz w:val="28"/>
          <w:szCs w:val="28"/>
          <w:lang w:val="en-US" w:eastAsia="ar-SA"/>
        </w:rPr>
        <w:t>ru</w:t>
      </w:r>
      <w:proofErr w:type="spellEnd"/>
      <w:r w:rsidR="007D220E">
        <w:rPr>
          <w:sz w:val="28"/>
          <w:szCs w:val="28"/>
          <w:lang w:eastAsia="ar-SA"/>
        </w:rPr>
        <w:t xml:space="preserve"> и на сайте Нововеличковского сельского поселения</w:t>
      </w:r>
      <w:r w:rsidR="00E3554D" w:rsidRPr="003575D5">
        <w:rPr>
          <w:sz w:val="28"/>
          <w:szCs w:val="28"/>
        </w:rPr>
        <w:t>.</w:t>
      </w:r>
    </w:p>
    <w:p w:rsidR="00D53603" w:rsidRPr="00D53603" w:rsidRDefault="00E3554D" w:rsidP="007B4431">
      <w:pPr>
        <w:pStyle w:val="aa"/>
        <w:ind w:firstLine="709"/>
        <w:jc w:val="both"/>
        <w:rPr>
          <w:sz w:val="28"/>
          <w:szCs w:val="28"/>
          <w:lang w:val="ru-RU"/>
        </w:rPr>
      </w:pPr>
      <w:r w:rsidRPr="003575D5">
        <w:rPr>
          <w:sz w:val="28"/>
          <w:szCs w:val="28"/>
        </w:rPr>
        <w:t>3.</w:t>
      </w:r>
      <w:r w:rsidR="00C009E2">
        <w:rPr>
          <w:sz w:val="28"/>
          <w:szCs w:val="28"/>
          <w:lang w:val="ru-RU"/>
        </w:rPr>
        <w:t>5</w:t>
      </w:r>
      <w:r w:rsidRPr="003575D5">
        <w:rPr>
          <w:sz w:val="28"/>
          <w:szCs w:val="28"/>
        </w:rPr>
        <w:t xml:space="preserve">. </w:t>
      </w:r>
      <w:r w:rsidR="007B4431">
        <w:rPr>
          <w:sz w:val="28"/>
          <w:szCs w:val="28"/>
          <w:lang w:val="ru-RU"/>
        </w:rPr>
        <w:t xml:space="preserve">В соответствии с п. 5 ст. 18 </w:t>
      </w:r>
      <w:r w:rsidR="007B4431" w:rsidRPr="007D220E">
        <w:rPr>
          <w:sz w:val="28"/>
          <w:szCs w:val="28"/>
        </w:rPr>
        <w:t xml:space="preserve">Федерального закона от </w:t>
      </w:r>
      <w:r w:rsidR="007B4431" w:rsidRPr="007B4431">
        <w:rPr>
          <w:sz w:val="28"/>
          <w:szCs w:val="28"/>
        </w:rPr>
        <w:t>24 июля 2007 г.</w:t>
      </w:r>
      <w:r w:rsidR="00354857">
        <w:rPr>
          <w:sz w:val="28"/>
          <w:szCs w:val="28"/>
          <w:lang w:val="ru-RU"/>
        </w:rPr>
        <w:t xml:space="preserve">                        </w:t>
      </w:r>
      <w:r w:rsidR="007B4431" w:rsidRPr="007B4431">
        <w:rPr>
          <w:sz w:val="28"/>
          <w:szCs w:val="28"/>
        </w:rPr>
        <w:t xml:space="preserve"> </w:t>
      </w:r>
      <w:r w:rsidR="007B4431">
        <w:rPr>
          <w:sz w:val="28"/>
          <w:szCs w:val="28"/>
          <w:lang w:val="ru-RU"/>
        </w:rPr>
        <w:t>№</w:t>
      </w:r>
      <w:r w:rsidR="007B4431" w:rsidRPr="007B4431">
        <w:rPr>
          <w:sz w:val="28"/>
          <w:szCs w:val="28"/>
        </w:rPr>
        <w:t xml:space="preserve"> 209-ФЗ</w:t>
      </w:r>
      <w:r w:rsidR="007B4431">
        <w:rPr>
          <w:sz w:val="28"/>
          <w:szCs w:val="28"/>
          <w:lang w:val="ru-RU"/>
        </w:rPr>
        <w:t xml:space="preserve"> «</w:t>
      </w:r>
      <w:r w:rsidR="007B4431" w:rsidRPr="007B4431">
        <w:rPr>
          <w:sz w:val="28"/>
          <w:szCs w:val="28"/>
        </w:rPr>
        <w:t>О развитии малого и среднего предпринимательства в Российской Федерации</w:t>
      </w:r>
      <w:r w:rsidR="007B4431">
        <w:rPr>
          <w:sz w:val="28"/>
          <w:szCs w:val="28"/>
          <w:lang w:val="ru-RU"/>
        </w:rPr>
        <w:t>», п</w:t>
      </w:r>
      <w:r w:rsidR="00D53603" w:rsidRPr="00D53603">
        <w:rPr>
          <w:sz w:val="28"/>
          <w:szCs w:val="28"/>
        </w:rPr>
        <w:t>ередача прав владения и (или) пользования имуществом</w:t>
      </w:r>
      <w:r w:rsidR="00D53603">
        <w:rPr>
          <w:sz w:val="28"/>
          <w:szCs w:val="28"/>
          <w:lang w:val="ru-RU"/>
        </w:rPr>
        <w:t>, включенным в Перечень,</w:t>
      </w:r>
      <w:r w:rsidR="00D53603" w:rsidRPr="00D53603">
        <w:rPr>
          <w:sz w:val="28"/>
          <w:szCs w:val="28"/>
        </w:rPr>
        <w:t xml:space="preserve"> осуществляется с участием координационн</w:t>
      </w:r>
      <w:r w:rsidR="00D53603">
        <w:rPr>
          <w:sz w:val="28"/>
          <w:szCs w:val="28"/>
          <w:lang w:val="ru-RU"/>
        </w:rPr>
        <w:t>ого</w:t>
      </w:r>
      <w:r w:rsidR="00D53603" w:rsidRPr="00D53603">
        <w:rPr>
          <w:sz w:val="28"/>
          <w:szCs w:val="28"/>
        </w:rPr>
        <w:t xml:space="preserve"> </w:t>
      </w:r>
      <w:r w:rsidR="00D53603">
        <w:rPr>
          <w:sz w:val="28"/>
          <w:szCs w:val="28"/>
          <w:lang w:val="ru-RU"/>
        </w:rPr>
        <w:t>Совета по развитию малого и среднего предпринимательства</w:t>
      </w:r>
      <w:r w:rsidR="007B4431">
        <w:rPr>
          <w:sz w:val="28"/>
          <w:szCs w:val="28"/>
          <w:lang w:val="ru-RU"/>
        </w:rPr>
        <w:t xml:space="preserve"> при главе администрации Нововеличковского сельского поселения Динского района.</w:t>
      </w:r>
    </w:p>
    <w:p w:rsidR="00E3554D" w:rsidRPr="003575D5" w:rsidRDefault="00D53603" w:rsidP="009E3BFD">
      <w:pPr>
        <w:pStyle w:val="aa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3.</w:t>
      </w:r>
      <w:r w:rsidR="00A417E5">
        <w:rPr>
          <w:sz w:val="28"/>
          <w:szCs w:val="28"/>
          <w:lang w:val="ru-RU"/>
        </w:rPr>
        <w:t>6</w:t>
      </w:r>
      <w:r>
        <w:rPr>
          <w:sz w:val="28"/>
          <w:szCs w:val="28"/>
          <w:lang w:val="ru-RU"/>
        </w:rPr>
        <w:t xml:space="preserve">. </w:t>
      </w:r>
      <w:r w:rsidR="00E3554D" w:rsidRPr="003575D5">
        <w:rPr>
          <w:sz w:val="28"/>
          <w:szCs w:val="28"/>
        </w:rPr>
        <w:t>Оформление, подписание, государственная регистрация, а также расторжение договора аренды осуществляются в соответствии с действующим законодательством</w:t>
      </w:r>
      <w:r w:rsidR="00A417E5">
        <w:rPr>
          <w:sz w:val="28"/>
          <w:szCs w:val="28"/>
          <w:lang w:val="ru-RU"/>
        </w:rPr>
        <w:t xml:space="preserve"> Российской Федерации</w:t>
      </w:r>
      <w:r w:rsidR="00E3554D" w:rsidRPr="003575D5">
        <w:rPr>
          <w:sz w:val="28"/>
          <w:szCs w:val="28"/>
        </w:rPr>
        <w:t>.</w:t>
      </w:r>
    </w:p>
    <w:p w:rsidR="00E3554D" w:rsidRPr="00091C61" w:rsidRDefault="00E3554D" w:rsidP="00E3554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3554D" w:rsidRDefault="00E3554D" w:rsidP="00E3554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E3554D" w:rsidSect="00091C61">
          <w:pgSz w:w="11900" w:h="16800"/>
          <w:pgMar w:top="851" w:right="703" w:bottom="1276" w:left="1276" w:header="720" w:footer="720" w:gutter="0"/>
          <w:cols w:space="720"/>
          <w:noEndnote/>
          <w:docGrid w:linePitch="299"/>
        </w:sectPr>
      </w:pPr>
    </w:p>
    <w:p w:rsidR="00FC6BCF" w:rsidRDefault="00FC6BCF" w:rsidP="00FC6BCF">
      <w:pPr>
        <w:pStyle w:val="aa"/>
        <w:tabs>
          <w:tab w:val="left" w:pos="10490"/>
        </w:tabs>
        <w:ind w:firstLine="1049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ПРИЛОЖЕНИЕ</w:t>
      </w:r>
    </w:p>
    <w:p w:rsidR="00AA4F93" w:rsidRPr="0000310D" w:rsidRDefault="00AA4F93" w:rsidP="00AA4F93">
      <w:pPr>
        <w:pStyle w:val="aa"/>
        <w:tabs>
          <w:tab w:val="left" w:pos="10490"/>
        </w:tabs>
        <w:rPr>
          <w:sz w:val="28"/>
          <w:szCs w:val="28"/>
          <w:lang w:val="ru-RU"/>
        </w:rPr>
      </w:pPr>
      <w:r>
        <w:rPr>
          <w:sz w:val="28"/>
          <w:szCs w:val="28"/>
        </w:rPr>
        <w:tab/>
      </w:r>
      <w:r w:rsidR="0000310D">
        <w:rPr>
          <w:sz w:val="28"/>
          <w:szCs w:val="28"/>
          <w:lang w:val="ru-RU"/>
        </w:rPr>
        <w:t xml:space="preserve">УТВЕРЖДЕН </w:t>
      </w:r>
    </w:p>
    <w:p w:rsidR="00AA4F93" w:rsidRPr="00AA4F93" w:rsidRDefault="00AA4F93" w:rsidP="00AA4F93">
      <w:pPr>
        <w:pStyle w:val="aa"/>
        <w:tabs>
          <w:tab w:val="left" w:pos="10490"/>
        </w:tabs>
        <w:rPr>
          <w:sz w:val="28"/>
          <w:szCs w:val="28"/>
        </w:rPr>
      </w:pPr>
      <w:r w:rsidRPr="00AA4F93">
        <w:rPr>
          <w:sz w:val="28"/>
          <w:szCs w:val="28"/>
        </w:rPr>
        <w:tab/>
      </w:r>
      <w:r w:rsidR="0000310D">
        <w:rPr>
          <w:sz w:val="28"/>
          <w:szCs w:val="28"/>
        </w:rPr>
        <w:t>решением</w:t>
      </w:r>
      <w:r w:rsidRPr="00AA4F93">
        <w:rPr>
          <w:sz w:val="28"/>
          <w:szCs w:val="28"/>
        </w:rPr>
        <w:t xml:space="preserve"> Совета</w:t>
      </w:r>
    </w:p>
    <w:p w:rsidR="00AA4F93" w:rsidRPr="00AA4F93" w:rsidRDefault="00AA4F93" w:rsidP="00AA4F93">
      <w:pPr>
        <w:pStyle w:val="aa"/>
        <w:tabs>
          <w:tab w:val="left" w:pos="10490"/>
        </w:tabs>
        <w:rPr>
          <w:sz w:val="28"/>
          <w:szCs w:val="28"/>
        </w:rPr>
      </w:pPr>
      <w:r w:rsidRPr="00AA4F93">
        <w:rPr>
          <w:sz w:val="28"/>
          <w:szCs w:val="28"/>
        </w:rPr>
        <w:tab/>
        <w:t>Нововеличковского сельского</w:t>
      </w:r>
    </w:p>
    <w:p w:rsidR="00AA4F93" w:rsidRPr="00AA4F93" w:rsidRDefault="00AA4F93" w:rsidP="00AA4F93">
      <w:pPr>
        <w:pStyle w:val="aa"/>
        <w:tabs>
          <w:tab w:val="left" w:pos="10490"/>
        </w:tabs>
        <w:rPr>
          <w:sz w:val="28"/>
          <w:szCs w:val="28"/>
        </w:rPr>
      </w:pPr>
      <w:r w:rsidRPr="00AA4F93">
        <w:rPr>
          <w:sz w:val="28"/>
          <w:szCs w:val="28"/>
        </w:rPr>
        <w:tab/>
        <w:t>поселения Динского района</w:t>
      </w:r>
    </w:p>
    <w:p w:rsidR="00E3554D" w:rsidRPr="000415E8" w:rsidRDefault="00AA4F93" w:rsidP="00AA4F93">
      <w:pPr>
        <w:pStyle w:val="aa"/>
        <w:tabs>
          <w:tab w:val="left" w:pos="10490"/>
        </w:tabs>
        <w:rPr>
          <w:b/>
          <w:sz w:val="28"/>
          <w:szCs w:val="28"/>
          <w:lang w:val="ru-RU"/>
        </w:rPr>
      </w:pPr>
      <w:r w:rsidRPr="00AA4F93">
        <w:rPr>
          <w:sz w:val="28"/>
          <w:szCs w:val="28"/>
        </w:rPr>
        <w:tab/>
        <w:t xml:space="preserve">от </w:t>
      </w:r>
      <w:r w:rsidR="000415E8">
        <w:rPr>
          <w:sz w:val="28"/>
          <w:szCs w:val="28"/>
          <w:lang w:val="ru-RU"/>
        </w:rPr>
        <w:t>19.10.</w:t>
      </w:r>
      <w:r w:rsidRPr="00AA4F93">
        <w:rPr>
          <w:sz w:val="28"/>
          <w:szCs w:val="28"/>
        </w:rPr>
        <w:t xml:space="preserve">2017 г. № </w:t>
      </w:r>
      <w:r w:rsidR="000415E8">
        <w:rPr>
          <w:sz w:val="28"/>
          <w:szCs w:val="28"/>
          <w:lang w:val="ru-RU"/>
        </w:rPr>
        <w:t>218-48/3</w:t>
      </w:r>
    </w:p>
    <w:p w:rsidR="00E3554D" w:rsidRDefault="00E3554D" w:rsidP="00E3554D">
      <w:pPr>
        <w:pStyle w:val="aa"/>
        <w:jc w:val="center"/>
        <w:rPr>
          <w:b/>
          <w:sz w:val="28"/>
          <w:szCs w:val="28"/>
        </w:rPr>
      </w:pPr>
    </w:p>
    <w:p w:rsidR="0000310D" w:rsidRDefault="0000310D" w:rsidP="00E3554D">
      <w:pPr>
        <w:pStyle w:val="aa"/>
        <w:jc w:val="center"/>
        <w:rPr>
          <w:b/>
          <w:sz w:val="28"/>
          <w:szCs w:val="28"/>
        </w:rPr>
      </w:pPr>
    </w:p>
    <w:p w:rsidR="00E3554D" w:rsidRDefault="00E3554D" w:rsidP="00E3554D">
      <w:pPr>
        <w:pStyle w:val="aa"/>
        <w:jc w:val="center"/>
        <w:rPr>
          <w:b/>
          <w:sz w:val="28"/>
          <w:szCs w:val="28"/>
        </w:rPr>
      </w:pPr>
      <w:r w:rsidRPr="00C10554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>еречень</w:t>
      </w:r>
    </w:p>
    <w:p w:rsidR="00E3554D" w:rsidRDefault="00E3554D" w:rsidP="00E3554D">
      <w:pPr>
        <w:pStyle w:val="aa"/>
        <w:jc w:val="center"/>
        <w:rPr>
          <w:b/>
          <w:sz w:val="28"/>
          <w:szCs w:val="28"/>
        </w:rPr>
      </w:pPr>
      <w:r w:rsidRPr="00C10554">
        <w:rPr>
          <w:b/>
          <w:sz w:val="28"/>
          <w:szCs w:val="28"/>
        </w:rPr>
        <w:t>муниципального имущества</w:t>
      </w:r>
      <w:r>
        <w:rPr>
          <w:b/>
          <w:sz w:val="28"/>
          <w:szCs w:val="28"/>
        </w:rPr>
        <w:t xml:space="preserve"> </w:t>
      </w:r>
      <w:r w:rsidR="00354857">
        <w:rPr>
          <w:b/>
          <w:sz w:val="28"/>
          <w:szCs w:val="28"/>
          <w:lang w:val="ru-RU"/>
        </w:rPr>
        <w:t>Нововеличковского</w:t>
      </w:r>
      <w:r>
        <w:rPr>
          <w:b/>
          <w:sz w:val="28"/>
          <w:szCs w:val="28"/>
        </w:rPr>
        <w:t xml:space="preserve"> сельского поселения </w:t>
      </w:r>
      <w:r w:rsidR="00354857">
        <w:rPr>
          <w:b/>
          <w:sz w:val="28"/>
          <w:szCs w:val="28"/>
          <w:lang w:val="ru-RU"/>
        </w:rPr>
        <w:t>Дин</w:t>
      </w:r>
      <w:r>
        <w:rPr>
          <w:b/>
          <w:sz w:val="28"/>
          <w:szCs w:val="28"/>
        </w:rPr>
        <w:t>ского района</w:t>
      </w:r>
      <w:r w:rsidRPr="00C10554">
        <w:rPr>
          <w:b/>
          <w:sz w:val="28"/>
          <w:szCs w:val="28"/>
        </w:rPr>
        <w:t>, свободного от прав третьих лиц, подлежащего предоставлению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E3554D" w:rsidRPr="00C10554" w:rsidRDefault="00E3554D" w:rsidP="00E3554D">
      <w:pPr>
        <w:pStyle w:val="aa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1933"/>
        <w:gridCol w:w="1933"/>
        <w:gridCol w:w="1727"/>
        <w:gridCol w:w="2062"/>
        <w:gridCol w:w="1269"/>
        <w:gridCol w:w="1643"/>
        <w:gridCol w:w="1334"/>
        <w:gridCol w:w="1804"/>
      </w:tblGrid>
      <w:tr w:rsidR="00E3554D" w:rsidRPr="004778F1" w:rsidTr="00A97411">
        <w:trPr>
          <w:trHeight w:val="615"/>
        </w:trPr>
        <w:tc>
          <w:tcPr>
            <w:tcW w:w="817" w:type="dxa"/>
            <w:vMerge w:val="restart"/>
          </w:tcPr>
          <w:p w:rsidR="00E3554D" w:rsidRPr="00C10554" w:rsidRDefault="00E3554D" w:rsidP="00A97411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105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933" w:type="dxa"/>
            <w:vMerge w:val="restart"/>
          </w:tcPr>
          <w:p w:rsidR="00E3554D" w:rsidRPr="00C10554" w:rsidRDefault="00E3554D" w:rsidP="00A97411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105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именование муниципального имущества</w:t>
            </w:r>
          </w:p>
        </w:tc>
        <w:tc>
          <w:tcPr>
            <w:tcW w:w="1933" w:type="dxa"/>
            <w:vMerge w:val="restart"/>
          </w:tcPr>
          <w:p w:rsidR="00E3554D" w:rsidRPr="00C10554" w:rsidRDefault="00E3554D" w:rsidP="00A97411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Адрес объекта муниципального имущества</w:t>
            </w:r>
          </w:p>
        </w:tc>
        <w:tc>
          <w:tcPr>
            <w:tcW w:w="1727" w:type="dxa"/>
            <w:vMerge w:val="restart"/>
          </w:tcPr>
          <w:p w:rsidR="00E3554D" w:rsidRPr="00C10554" w:rsidRDefault="00E3554D" w:rsidP="00A97411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Целевое использование арендуемого имущества</w:t>
            </w:r>
          </w:p>
        </w:tc>
        <w:tc>
          <w:tcPr>
            <w:tcW w:w="2062" w:type="dxa"/>
            <w:vMerge w:val="restart"/>
          </w:tcPr>
          <w:p w:rsidR="00E3554D" w:rsidRPr="00C10554" w:rsidRDefault="00E3554D" w:rsidP="00A97411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Реквизиты договора аренды, сроки договора</w:t>
            </w:r>
          </w:p>
        </w:tc>
        <w:tc>
          <w:tcPr>
            <w:tcW w:w="2912" w:type="dxa"/>
            <w:gridSpan w:val="2"/>
            <w:tcBorders>
              <w:bottom w:val="single" w:sz="4" w:space="0" w:color="auto"/>
            </w:tcBorders>
          </w:tcPr>
          <w:p w:rsidR="00E3554D" w:rsidRPr="00C10554" w:rsidRDefault="00E3554D" w:rsidP="00A97411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Отметка о внесении в Перечень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:rsidR="00E3554D" w:rsidRPr="00C10554" w:rsidRDefault="00E3554D" w:rsidP="00A97411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Отметка об исключении из перечня</w:t>
            </w:r>
          </w:p>
        </w:tc>
      </w:tr>
      <w:tr w:rsidR="00E3554D" w:rsidRPr="004778F1" w:rsidTr="00A97411">
        <w:trPr>
          <w:trHeight w:val="372"/>
        </w:trPr>
        <w:tc>
          <w:tcPr>
            <w:tcW w:w="817" w:type="dxa"/>
            <w:vMerge/>
          </w:tcPr>
          <w:p w:rsidR="00E3554D" w:rsidRPr="00C10554" w:rsidRDefault="00E3554D" w:rsidP="00A97411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33" w:type="dxa"/>
            <w:vMerge/>
          </w:tcPr>
          <w:p w:rsidR="00E3554D" w:rsidRPr="00C10554" w:rsidRDefault="00E3554D" w:rsidP="00A97411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33" w:type="dxa"/>
            <w:vMerge/>
          </w:tcPr>
          <w:p w:rsidR="00E3554D" w:rsidRDefault="00E3554D" w:rsidP="00A97411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27" w:type="dxa"/>
            <w:vMerge/>
          </w:tcPr>
          <w:p w:rsidR="00E3554D" w:rsidRDefault="00E3554D" w:rsidP="00A97411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62" w:type="dxa"/>
            <w:vMerge/>
          </w:tcPr>
          <w:p w:rsidR="00E3554D" w:rsidRDefault="00E3554D" w:rsidP="00A97411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auto"/>
            </w:tcBorders>
          </w:tcPr>
          <w:p w:rsidR="00E3554D" w:rsidRPr="00C10554" w:rsidRDefault="00E3554D" w:rsidP="00A97411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Дата </w:t>
            </w:r>
          </w:p>
        </w:tc>
        <w:tc>
          <w:tcPr>
            <w:tcW w:w="1643" w:type="dxa"/>
            <w:tcBorders>
              <w:top w:val="single" w:sz="4" w:space="0" w:color="auto"/>
            </w:tcBorders>
          </w:tcPr>
          <w:p w:rsidR="00E3554D" w:rsidRPr="00C10554" w:rsidRDefault="00E3554D" w:rsidP="00A97411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Основание</w:t>
            </w:r>
          </w:p>
        </w:tc>
        <w:tc>
          <w:tcPr>
            <w:tcW w:w="1334" w:type="dxa"/>
            <w:tcBorders>
              <w:top w:val="single" w:sz="4" w:space="0" w:color="auto"/>
            </w:tcBorders>
          </w:tcPr>
          <w:p w:rsidR="00E3554D" w:rsidRPr="00C10554" w:rsidRDefault="00E3554D" w:rsidP="00A97411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Дата </w:t>
            </w:r>
          </w:p>
        </w:tc>
        <w:tc>
          <w:tcPr>
            <w:tcW w:w="1643" w:type="dxa"/>
            <w:tcBorders>
              <w:top w:val="single" w:sz="4" w:space="0" w:color="auto"/>
            </w:tcBorders>
          </w:tcPr>
          <w:p w:rsidR="00E3554D" w:rsidRPr="00C10554" w:rsidRDefault="00E3554D" w:rsidP="00A97411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Основание</w:t>
            </w:r>
          </w:p>
        </w:tc>
      </w:tr>
      <w:tr w:rsidR="00E3554D" w:rsidRPr="004778F1" w:rsidTr="00A97411">
        <w:tc>
          <w:tcPr>
            <w:tcW w:w="817" w:type="dxa"/>
          </w:tcPr>
          <w:p w:rsidR="00E3554D" w:rsidRPr="00742879" w:rsidRDefault="00E3554D" w:rsidP="00A97411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42879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33" w:type="dxa"/>
          </w:tcPr>
          <w:p w:rsidR="00E3554D" w:rsidRPr="00742879" w:rsidRDefault="00E3554D" w:rsidP="00A97411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42879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33" w:type="dxa"/>
          </w:tcPr>
          <w:p w:rsidR="00E3554D" w:rsidRPr="00742879" w:rsidRDefault="00E3554D" w:rsidP="00A97411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42879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27" w:type="dxa"/>
          </w:tcPr>
          <w:p w:rsidR="00E3554D" w:rsidRPr="00742879" w:rsidRDefault="00E3554D" w:rsidP="00A97411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42879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62" w:type="dxa"/>
          </w:tcPr>
          <w:p w:rsidR="00E3554D" w:rsidRPr="00742879" w:rsidRDefault="00E3554D" w:rsidP="00A97411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42879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69" w:type="dxa"/>
          </w:tcPr>
          <w:p w:rsidR="00E3554D" w:rsidRPr="00742879" w:rsidRDefault="00E3554D" w:rsidP="00A97411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42879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43" w:type="dxa"/>
          </w:tcPr>
          <w:p w:rsidR="00E3554D" w:rsidRPr="00742879" w:rsidRDefault="00E3554D" w:rsidP="00A97411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42879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34" w:type="dxa"/>
          </w:tcPr>
          <w:p w:rsidR="00E3554D" w:rsidRPr="00742879" w:rsidRDefault="00E3554D" w:rsidP="00A97411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42879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43" w:type="dxa"/>
          </w:tcPr>
          <w:p w:rsidR="00E3554D" w:rsidRPr="00742879" w:rsidRDefault="00E3554D" w:rsidP="00A97411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42879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9</w:t>
            </w:r>
          </w:p>
        </w:tc>
      </w:tr>
      <w:tr w:rsidR="00E3554D" w:rsidRPr="004778F1" w:rsidTr="00A97411">
        <w:tc>
          <w:tcPr>
            <w:tcW w:w="817" w:type="dxa"/>
          </w:tcPr>
          <w:p w:rsidR="00E3554D" w:rsidRPr="00C10554" w:rsidRDefault="00702FD9" w:rsidP="00A97411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33" w:type="dxa"/>
          </w:tcPr>
          <w:p w:rsidR="00E3554D" w:rsidRPr="00C10554" w:rsidRDefault="00702FD9" w:rsidP="00A97411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33" w:type="dxa"/>
          </w:tcPr>
          <w:p w:rsidR="00E3554D" w:rsidRPr="00C10554" w:rsidRDefault="00702FD9" w:rsidP="00A97411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27" w:type="dxa"/>
          </w:tcPr>
          <w:p w:rsidR="00E3554D" w:rsidRPr="00C10554" w:rsidRDefault="00702FD9" w:rsidP="00A97411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062" w:type="dxa"/>
          </w:tcPr>
          <w:p w:rsidR="00E3554D" w:rsidRPr="00C10554" w:rsidRDefault="00702FD9" w:rsidP="00A97411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69" w:type="dxa"/>
          </w:tcPr>
          <w:p w:rsidR="00E3554D" w:rsidRPr="00C10554" w:rsidRDefault="00702FD9" w:rsidP="00A97411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43" w:type="dxa"/>
          </w:tcPr>
          <w:p w:rsidR="00E3554D" w:rsidRPr="00C10554" w:rsidRDefault="00702FD9" w:rsidP="00A97411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34" w:type="dxa"/>
          </w:tcPr>
          <w:p w:rsidR="00E3554D" w:rsidRPr="00C10554" w:rsidRDefault="00702FD9" w:rsidP="00A97411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43" w:type="dxa"/>
          </w:tcPr>
          <w:p w:rsidR="00E3554D" w:rsidRPr="00C10554" w:rsidRDefault="00702FD9" w:rsidP="00A97411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3554D" w:rsidRPr="004778F1" w:rsidTr="00A974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522" w:type="dxa"/>
            <w:gridSpan w:val="9"/>
          </w:tcPr>
          <w:p w:rsidR="00E3554D" w:rsidRPr="004778F1" w:rsidRDefault="00E3554D" w:rsidP="00A974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</w:tbl>
    <w:p w:rsidR="00E3554D" w:rsidRDefault="00E3554D" w:rsidP="00E3554D">
      <w:pPr>
        <w:pStyle w:val="aa"/>
        <w:rPr>
          <w:sz w:val="28"/>
          <w:szCs w:val="28"/>
          <w:lang w:val="ru-RU"/>
        </w:rPr>
      </w:pPr>
    </w:p>
    <w:p w:rsidR="00FC6BCF" w:rsidRDefault="00FC6BCF" w:rsidP="00E3554D">
      <w:pPr>
        <w:pStyle w:val="aa"/>
        <w:rPr>
          <w:sz w:val="28"/>
          <w:szCs w:val="28"/>
          <w:lang w:val="ru-RU"/>
        </w:rPr>
      </w:pPr>
    </w:p>
    <w:p w:rsidR="00FC6BCF" w:rsidRPr="00FC6BCF" w:rsidRDefault="00FC6BCF" w:rsidP="00E3554D">
      <w:pPr>
        <w:pStyle w:val="aa"/>
        <w:rPr>
          <w:sz w:val="28"/>
          <w:szCs w:val="28"/>
          <w:lang w:val="ru-RU"/>
        </w:rPr>
      </w:pPr>
    </w:p>
    <w:sectPr w:rsidR="00FC6BCF" w:rsidRPr="00FC6BCF" w:rsidSect="00E3554D">
      <w:pgSz w:w="16800" w:h="11900" w:orient="landscape"/>
      <w:pgMar w:top="701" w:right="1440" w:bottom="1276" w:left="851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7622E"/>
    <w:multiLevelType w:val="hybridMultilevel"/>
    <w:tmpl w:val="496C3FA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BA541A"/>
    <w:multiLevelType w:val="hybridMultilevel"/>
    <w:tmpl w:val="7B5E6CDA"/>
    <w:lvl w:ilvl="0" w:tplc="9A1CCE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92B5DF8"/>
    <w:multiLevelType w:val="hybridMultilevel"/>
    <w:tmpl w:val="120006CA"/>
    <w:lvl w:ilvl="0" w:tplc="E81AC64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6B1A08FD"/>
    <w:multiLevelType w:val="hybridMultilevel"/>
    <w:tmpl w:val="7B5E6CDA"/>
    <w:lvl w:ilvl="0" w:tplc="9A1CCE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22B2DEE"/>
    <w:multiLevelType w:val="hybridMultilevel"/>
    <w:tmpl w:val="D052951A"/>
    <w:lvl w:ilvl="0" w:tplc="5D1C97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486"/>
    <w:rsid w:val="0000310D"/>
    <w:rsid w:val="0001331C"/>
    <w:rsid w:val="000152AE"/>
    <w:rsid w:val="000415E8"/>
    <w:rsid w:val="00047AE0"/>
    <w:rsid w:val="00047DE9"/>
    <w:rsid w:val="00091C61"/>
    <w:rsid w:val="000A0941"/>
    <w:rsid w:val="000B3D6D"/>
    <w:rsid w:val="000B6081"/>
    <w:rsid w:val="000C3348"/>
    <w:rsid w:val="000E1C4A"/>
    <w:rsid w:val="000F3742"/>
    <w:rsid w:val="00196288"/>
    <w:rsid w:val="001C2471"/>
    <w:rsid w:val="001E7F35"/>
    <w:rsid w:val="00203395"/>
    <w:rsid w:val="00205FCC"/>
    <w:rsid w:val="00220CE1"/>
    <w:rsid w:val="0025025F"/>
    <w:rsid w:val="00251153"/>
    <w:rsid w:val="0026617F"/>
    <w:rsid w:val="00291912"/>
    <w:rsid w:val="00295C12"/>
    <w:rsid w:val="002B2F81"/>
    <w:rsid w:val="002D292D"/>
    <w:rsid w:val="002D76C0"/>
    <w:rsid w:val="002F1886"/>
    <w:rsid w:val="00310DA0"/>
    <w:rsid w:val="00317A57"/>
    <w:rsid w:val="00330CC7"/>
    <w:rsid w:val="003337FD"/>
    <w:rsid w:val="003441DE"/>
    <w:rsid w:val="003529AC"/>
    <w:rsid w:val="00354857"/>
    <w:rsid w:val="003910F3"/>
    <w:rsid w:val="003D0272"/>
    <w:rsid w:val="003F360F"/>
    <w:rsid w:val="003F7053"/>
    <w:rsid w:val="00457DAA"/>
    <w:rsid w:val="004671D8"/>
    <w:rsid w:val="00471AE0"/>
    <w:rsid w:val="00473EB8"/>
    <w:rsid w:val="0047593C"/>
    <w:rsid w:val="004C685D"/>
    <w:rsid w:val="00525269"/>
    <w:rsid w:val="005503D7"/>
    <w:rsid w:val="005760EB"/>
    <w:rsid w:val="00586F74"/>
    <w:rsid w:val="005B2531"/>
    <w:rsid w:val="005B29C4"/>
    <w:rsid w:val="005D3362"/>
    <w:rsid w:val="005F7294"/>
    <w:rsid w:val="006152B1"/>
    <w:rsid w:val="00623DD2"/>
    <w:rsid w:val="00677196"/>
    <w:rsid w:val="0068073D"/>
    <w:rsid w:val="006B7C4F"/>
    <w:rsid w:val="006C346B"/>
    <w:rsid w:val="006D18C6"/>
    <w:rsid w:val="006F4C4D"/>
    <w:rsid w:val="00702FD9"/>
    <w:rsid w:val="0074082B"/>
    <w:rsid w:val="00753033"/>
    <w:rsid w:val="00760459"/>
    <w:rsid w:val="00760B72"/>
    <w:rsid w:val="00786E0D"/>
    <w:rsid w:val="007B4431"/>
    <w:rsid w:val="007D220E"/>
    <w:rsid w:val="00865975"/>
    <w:rsid w:val="00890FAF"/>
    <w:rsid w:val="0089190D"/>
    <w:rsid w:val="008B57B9"/>
    <w:rsid w:val="008C40B6"/>
    <w:rsid w:val="008F670A"/>
    <w:rsid w:val="0091291A"/>
    <w:rsid w:val="00936A2A"/>
    <w:rsid w:val="00993F5E"/>
    <w:rsid w:val="009A08C3"/>
    <w:rsid w:val="009C749C"/>
    <w:rsid w:val="009D162A"/>
    <w:rsid w:val="009E3BFD"/>
    <w:rsid w:val="009F7016"/>
    <w:rsid w:val="00A417E5"/>
    <w:rsid w:val="00A71A8C"/>
    <w:rsid w:val="00A73264"/>
    <w:rsid w:val="00A7501F"/>
    <w:rsid w:val="00A91368"/>
    <w:rsid w:val="00A91DEC"/>
    <w:rsid w:val="00A97411"/>
    <w:rsid w:val="00AA4F93"/>
    <w:rsid w:val="00AD7E91"/>
    <w:rsid w:val="00AE0D0C"/>
    <w:rsid w:val="00AE1C3A"/>
    <w:rsid w:val="00B55189"/>
    <w:rsid w:val="00B75980"/>
    <w:rsid w:val="00B76880"/>
    <w:rsid w:val="00B870C7"/>
    <w:rsid w:val="00BB7274"/>
    <w:rsid w:val="00BC0F4D"/>
    <w:rsid w:val="00BE1FF1"/>
    <w:rsid w:val="00C009E2"/>
    <w:rsid w:val="00C4036C"/>
    <w:rsid w:val="00C4223A"/>
    <w:rsid w:val="00C4520F"/>
    <w:rsid w:val="00C66114"/>
    <w:rsid w:val="00CC57BA"/>
    <w:rsid w:val="00CE64F5"/>
    <w:rsid w:val="00D35BDB"/>
    <w:rsid w:val="00D53603"/>
    <w:rsid w:val="00D63B7E"/>
    <w:rsid w:val="00D86918"/>
    <w:rsid w:val="00E07BC7"/>
    <w:rsid w:val="00E21C6A"/>
    <w:rsid w:val="00E315FC"/>
    <w:rsid w:val="00E3554D"/>
    <w:rsid w:val="00E5010B"/>
    <w:rsid w:val="00E65155"/>
    <w:rsid w:val="00E75486"/>
    <w:rsid w:val="00EA5B66"/>
    <w:rsid w:val="00ED2430"/>
    <w:rsid w:val="00EE618C"/>
    <w:rsid w:val="00F45805"/>
    <w:rsid w:val="00F90988"/>
    <w:rsid w:val="00FA131B"/>
    <w:rsid w:val="00FC202A"/>
    <w:rsid w:val="00FC6BCF"/>
    <w:rsid w:val="00FE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36C"/>
  </w:style>
  <w:style w:type="paragraph" w:styleId="1">
    <w:name w:val="heading 1"/>
    <w:basedOn w:val="a"/>
    <w:next w:val="a"/>
    <w:link w:val="10"/>
    <w:qFormat/>
    <w:rsid w:val="005760E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5760EB"/>
    <w:pPr>
      <w:keepNext/>
      <w:widowControl w:val="0"/>
      <w:shd w:val="clear" w:color="auto" w:fill="FFFFFF"/>
      <w:autoSpaceDE w:val="0"/>
      <w:autoSpaceDN w:val="0"/>
      <w:adjustRightInd w:val="0"/>
      <w:spacing w:before="320"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434343"/>
      <w:spacing w:val="-12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E75486"/>
    <w:rPr>
      <w:color w:val="106BBE"/>
    </w:rPr>
  </w:style>
  <w:style w:type="paragraph" w:customStyle="1" w:styleId="a4">
    <w:name w:val="Комментарий"/>
    <w:basedOn w:val="a"/>
    <w:next w:val="a"/>
    <w:uiPriority w:val="99"/>
    <w:rsid w:val="00E75486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5">
    <w:name w:val="Информация об изменениях документа"/>
    <w:basedOn w:val="a4"/>
    <w:next w:val="a"/>
    <w:uiPriority w:val="99"/>
    <w:rsid w:val="00E75486"/>
    <w:rPr>
      <w:i/>
      <w:iCs/>
    </w:rPr>
  </w:style>
  <w:style w:type="character" w:customStyle="1" w:styleId="apple-converted-space">
    <w:name w:val="apple-converted-space"/>
    <w:basedOn w:val="a0"/>
    <w:rsid w:val="00E5010B"/>
  </w:style>
  <w:style w:type="character" w:styleId="a6">
    <w:name w:val="Hyperlink"/>
    <w:basedOn w:val="a0"/>
    <w:uiPriority w:val="99"/>
    <w:semiHidden/>
    <w:unhideWhenUsed/>
    <w:rsid w:val="00E5010B"/>
    <w:rPr>
      <w:color w:val="0000FF"/>
      <w:u w:val="single"/>
    </w:rPr>
  </w:style>
  <w:style w:type="character" w:customStyle="1" w:styleId="blk">
    <w:name w:val="blk"/>
    <w:basedOn w:val="a0"/>
    <w:rsid w:val="00E5010B"/>
  </w:style>
  <w:style w:type="paragraph" w:styleId="a7">
    <w:name w:val="List Paragraph"/>
    <w:basedOn w:val="a"/>
    <w:uiPriority w:val="34"/>
    <w:qFormat/>
    <w:rsid w:val="00623DD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760E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760EB"/>
    <w:rPr>
      <w:rFonts w:ascii="Times New Roman" w:eastAsia="Times New Roman" w:hAnsi="Times New Roman" w:cs="Times New Roman"/>
      <w:b/>
      <w:bCs/>
      <w:color w:val="434343"/>
      <w:spacing w:val="-12"/>
      <w:sz w:val="28"/>
      <w:szCs w:val="28"/>
      <w:shd w:val="clear" w:color="auto" w:fill="FFFFFF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760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760EB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E6515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 Spacing"/>
    <w:uiPriority w:val="1"/>
    <w:qFormat/>
    <w:rsid w:val="00E651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 w:eastAsia="ru-RU"/>
    </w:rPr>
  </w:style>
  <w:style w:type="paragraph" w:customStyle="1" w:styleId="ConsPlusTitle">
    <w:name w:val="ConsPlusTitle"/>
    <w:uiPriority w:val="99"/>
    <w:rsid w:val="00E355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36C"/>
  </w:style>
  <w:style w:type="paragraph" w:styleId="1">
    <w:name w:val="heading 1"/>
    <w:basedOn w:val="a"/>
    <w:next w:val="a"/>
    <w:link w:val="10"/>
    <w:qFormat/>
    <w:rsid w:val="005760E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5760EB"/>
    <w:pPr>
      <w:keepNext/>
      <w:widowControl w:val="0"/>
      <w:shd w:val="clear" w:color="auto" w:fill="FFFFFF"/>
      <w:autoSpaceDE w:val="0"/>
      <w:autoSpaceDN w:val="0"/>
      <w:adjustRightInd w:val="0"/>
      <w:spacing w:before="320"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434343"/>
      <w:spacing w:val="-12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E75486"/>
    <w:rPr>
      <w:color w:val="106BBE"/>
    </w:rPr>
  </w:style>
  <w:style w:type="paragraph" w:customStyle="1" w:styleId="a4">
    <w:name w:val="Комментарий"/>
    <w:basedOn w:val="a"/>
    <w:next w:val="a"/>
    <w:uiPriority w:val="99"/>
    <w:rsid w:val="00E75486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5">
    <w:name w:val="Информация об изменениях документа"/>
    <w:basedOn w:val="a4"/>
    <w:next w:val="a"/>
    <w:uiPriority w:val="99"/>
    <w:rsid w:val="00E75486"/>
    <w:rPr>
      <w:i/>
      <w:iCs/>
    </w:rPr>
  </w:style>
  <w:style w:type="character" w:customStyle="1" w:styleId="apple-converted-space">
    <w:name w:val="apple-converted-space"/>
    <w:basedOn w:val="a0"/>
    <w:rsid w:val="00E5010B"/>
  </w:style>
  <w:style w:type="character" w:styleId="a6">
    <w:name w:val="Hyperlink"/>
    <w:basedOn w:val="a0"/>
    <w:uiPriority w:val="99"/>
    <w:semiHidden/>
    <w:unhideWhenUsed/>
    <w:rsid w:val="00E5010B"/>
    <w:rPr>
      <w:color w:val="0000FF"/>
      <w:u w:val="single"/>
    </w:rPr>
  </w:style>
  <w:style w:type="character" w:customStyle="1" w:styleId="blk">
    <w:name w:val="blk"/>
    <w:basedOn w:val="a0"/>
    <w:rsid w:val="00E5010B"/>
  </w:style>
  <w:style w:type="paragraph" w:styleId="a7">
    <w:name w:val="List Paragraph"/>
    <w:basedOn w:val="a"/>
    <w:uiPriority w:val="34"/>
    <w:qFormat/>
    <w:rsid w:val="00623DD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760E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760EB"/>
    <w:rPr>
      <w:rFonts w:ascii="Times New Roman" w:eastAsia="Times New Roman" w:hAnsi="Times New Roman" w:cs="Times New Roman"/>
      <w:b/>
      <w:bCs/>
      <w:color w:val="434343"/>
      <w:spacing w:val="-12"/>
      <w:sz w:val="28"/>
      <w:szCs w:val="28"/>
      <w:shd w:val="clear" w:color="auto" w:fill="FFFFFF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760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760EB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E6515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 Spacing"/>
    <w:uiPriority w:val="1"/>
    <w:qFormat/>
    <w:rsid w:val="00E651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 w:eastAsia="ru-RU"/>
    </w:rPr>
  </w:style>
  <w:style w:type="paragraph" w:customStyle="1" w:styleId="ConsPlusTitle">
    <w:name w:val="ConsPlusTitle"/>
    <w:uiPriority w:val="99"/>
    <w:rsid w:val="00E355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92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4428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3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ACC3B6-D4CE-425D-8328-AE43B73E4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6002</TotalTime>
  <Pages>1</Pages>
  <Words>2494</Words>
  <Characters>14219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Volkova</cp:lastModifiedBy>
  <cp:revision>68</cp:revision>
  <cp:lastPrinted>2017-10-20T06:43:00Z</cp:lastPrinted>
  <dcterms:created xsi:type="dcterms:W3CDTF">2017-10-04T10:25:00Z</dcterms:created>
  <dcterms:modified xsi:type="dcterms:W3CDTF">2017-10-20T06:44:00Z</dcterms:modified>
</cp:coreProperties>
</file>