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89D" w:rsidRDefault="00D6789D" w:rsidP="00D6789D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4DBDAD03" wp14:editId="00A32B2E">
            <wp:extent cx="447040" cy="508000"/>
            <wp:effectExtent l="0" t="0" r="0" b="6350"/>
            <wp:docPr id="2" name="Рисунок 8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89D" w:rsidRDefault="00D6789D" w:rsidP="00D6789D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D6789D" w:rsidRDefault="00D6789D" w:rsidP="00D6789D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 Динского района</w:t>
      </w:r>
    </w:p>
    <w:p w:rsidR="00D6789D" w:rsidRDefault="00D6789D" w:rsidP="00D6789D">
      <w:pPr>
        <w:keepNext/>
        <w:jc w:val="center"/>
        <w:outlineLvl w:val="1"/>
        <w:rPr>
          <w:b/>
          <w:sz w:val="28"/>
        </w:rPr>
      </w:pPr>
    </w:p>
    <w:p w:rsidR="00D6789D" w:rsidRDefault="00D6789D" w:rsidP="00D6789D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6789D" w:rsidRDefault="00D6789D" w:rsidP="00D6789D">
      <w:pPr>
        <w:shd w:val="clear" w:color="auto" w:fill="FFFFFF"/>
        <w:jc w:val="center"/>
        <w:rPr>
          <w:sz w:val="28"/>
          <w:szCs w:val="28"/>
        </w:rPr>
      </w:pPr>
    </w:p>
    <w:p w:rsidR="00D6789D" w:rsidRDefault="00D6789D" w:rsidP="00D6789D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от  </w:t>
      </w:r>
      <w:r w:rsidR="00E95071">
        <w:rPr>
          <w:color w:val="000000"/>
          <w:sz w:val="28"/>
          <w:szCs w:val="28"/>
        </w:rPr>
        <w:t>28.12.2016</w:t>
      </w:r>
      <w:proofErr w:type="gramEnd"/>
      <w:r>
        <w:rPr>
          <w:color w:val="FFFFFF"/>
          <w:spacing w:val="-1"/>
          <w:sz w:val="28"/>
          <w:szCs w:val="28"/>
        </w:rPr>
        <w:t xml:space="preserve">.                            </w:t>
      </w:r>
      <w:r w:rsidR="00E95071">
        <w:rPr>
          <w:color w:val="FFFFFF"/>
          <w:spacing w:val="-1"/>
          <w:sz w:val="28"/>
          <w:szCs w:val="28"/>
        </w:rPr>
        <w:t xml:space="preserve">     </w:t>
      </w:r>
      <w:r>
        <w:rPr>
          <w:color w:val="FFFFFF"/>
          <w:spacing w:val="-1"/>
          <w:sz w:val="28"/>
          <w:szCs w:val="28"/>
        </w:rPr>
        <w:t xml:space="preserve">     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 w:rsidR="00E95071">
        <w:rPr>
          <w:color w:val="000000"/>
          <w:sz w:val="28"/>
          <w:szCs w:val="28"/>
        </w:rPr>
        <w:t xml:space="preserve"> 709</w:t>
      </w:r>
    </w:p>
    <w:p w:rsidR="00D6789D" w:rsidRDefault="00D6789D" w:rsidP="00D6789D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D6789D" w:rsidRPr="00D6789D" w:rsidRDefault="00D6789D" w:rsidP="00D6789D">
      <w:pPr>
        <w:jc w:val="center"/>
      </w:pPr>
    </w:p>
    <w:p w:rsidR="00D6789D" w:rsidRPr="00D6789D" w:rsidRDefault="00D6789D" w:rsidP="00D6789D">
      <w:pPr>
        <w:jc w:val="center"/>
        <w:rPr>
          <w:b/>
        </w:rPr>
      </w:pPr>
    </w:p>
    <w:p w:rsidR="00D6789D" w:rsidRDefault="00D6789D" w:rsidP="00D678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6789D" w:rsidRDefault="00D6789D" w:rsidP="00D678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D6789D" w:rsidRDefault="00D6789D" w:rsidP="00D6789D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от 18.11.2015 № 581 «</w:t>
      </w:r>
      <w:r w:rsidRPr="005A7D6D">
        <w:rPr>
          <w:b/>
          <w:bCs/>
          <w:sz w:val="28"/>
          <w:szCs w:val="28"/>
          <w:lang w:eastAsia="en-US"/>
        </w:rPr>
        <w:t>О</w:t>
      </w:r>
      <w:r>
        <w:rPr>
          <w:b/>
          <w:bCs/>
          <w:sz w:val="28"/>
          <w:szCs w:val="28"/>
          <w:lang w:eastAsia="en-US"/>
        </w:rPr>
        <w:t>б</w:t>
      </w:r>
      <w:r w:rsidRPr="005A7D6D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утверждении</w:t>
      </w:r>
      <w:r w:rsidRPr="005A7D6D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D6789D" w:rsidRDefault="00D6789D" w:rsidP="00D6789D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>
        <w:rPr>
          <w:b/>
          <w:bCs/>
          <w:sz w:val="28"/>
          <w:szCs w:val="28"/>
          <w:lang w:eastAsia="en-US"/>
        </w:rPr>
        <w:t xml:space="preserve"> на 2016 год»</w:t>
      </w:r>
      <w:r>
        <w:rPr>
          <w:b/>
          <w:sz w:val="28"/>
          <w:szCs w:val="28"/>
        </w:rPr>
        <w:t>»</w:t>
      </w:r>
    </w:p>
    <w:p w:rsidR="00D6789D" w:rsidRDefault="00D6789D" w:rsidP="00D6789D">
      <w:pPr>
        <w:rPr>
          <w:b/>
          <w:color w:val="000000"/>
          <w:sz w:val="28"/>
          <w:szCs w:val="28"/>
        </w:rPr>
      </w:pPr>
    </w:p>
    <w:p w:rsidR="00D6789D" w:rsidRPr="00406D09" w:rsidRDefault="00D6789D" w:rsidP="00D6789D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>
        <w:rPr>
          <w:sz w:val="28"/>
          <w:szCs w:val="28"/>
          <w:lang w:eastAsia="en-US"/>
        </w:rPr>
        <w:t xml:space="preserve">,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D6789D" w:rsidRPr="00D6789D" w:rsidRDefault="00D6789D" w:rsidP="00D6789D">
      <w:pPr>
        <w:pStyle w:val="a5"/>
        <w:numPr>
          <w:ilvl w:val="0"/>
          <w:numId w:val="2"/>
        </w:numPr>
        <w:ind w:left="0" w:firstLine="851"/>
        <w:jc w:val="both"/>
        <w:rPr>
          <w:bCs/>
          <w:sz w:val="28"/>
          <w:szCs w:val="28"/>
          <w:lang w:eastAsia="en-US"/>
        </w:rPr>
      </w:pPr>
      <w:r w:rsidRPr="00D6789D">
        <w:rPr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</w:t>
      </w:r>
      <w:r>
        <w:rPr>
          <w:color w:val="000000"/>
          <w:sz w:val="28"/>
          <w:szCs w:val="28"/>
        </w:rPr>
        <w:t xml:space="preserve">ского района от 18.11.2015 № </w:t>
      </w:r>
      <w:r w:rsidRPr="00D6789D">
        <w:rPr>
          <w:color w:val="000000"/>
          <w:sz w:val="28"/>
          <w:szCs w:val="28"/>
        </w:rPr>
        <w:t xml:space="preserve">581 </w:t>
      </w:r>
      <w:r w:rsidRPr="00D6789D">
        <w:rPr>
          <w:bCs/>
          <w:sz w:val="28"/>
          <w:szCs w:val="28"/>
        </w:rPr>
        <w:t>«</w:t>
      </w:r>
      <w:r w:rsidRPr="00D6789D">
        <w:rPr>
          <w:bCs/>
          <w:sz w:val="28"/>
          <w:szCs w:val="28"/>
          <w:lang w:eastAsia="en-US"/>
        </w:rPr>
        <w:t>Об утверждении муниципальной программы</w:t>
      </w:r>
      <w:r>
        <w:rPr>
          <w:bCs/>
          <w:sz w:val="28"/>
          <w:szCs w:val="28"/>
          <w:lang w:eastAsia="en-US"/>
        </w:rPr>
        <w:t xml:space="preserve"> </w:t>
      </w:r>
      <w:r w:rsidRPr="00D6789D">
        <w:rPr>
          <w:bCs/>
          <w:sz w:val="28"/>
          <w:szCs w:val="28"/>
          <w:lang w:eastAsia="en-US"/>
        </w:rPr>
        <w:t>«</w:t>
      </w:r>
      <w:r w:rsidRPr="00D6789D">
        <w:rPr>
          <w:sz w:val="28"/>
          <w:szCs w:val="28"/>
        </w:rPr>
        <w:t>Развитие печатных средств массовой информации</w:t>
      </w:r>
      <w:r w:rsidRPr="00D6789D">
        <w:rPr>
          <w:bCs/>
          <w:sz w:val="28"/>
          <w:szCs w:val="28"/>
          <w:lang w:eastAsia="en-US"/>
        </w:rPr>
        <w:t xml:space="preserve"> на 2016 год»</w:t>
      </w:r>
      <w:r>
        <w:rPr>
          <w:bCs/>
          <w:sz w:val="28"/>
          <w:szCs w:val="28"/>
          <w:lang w:eastAsia="en-US"/>
        </w:rPr>
        <w:t>.</w:t>
      </w:r>
    </w:p>
    <w:p w:rsidR="00D6789D" w:rsidRDefault="00D6789D" w:rsidP="00D6789D">
      <w:pPr>
        <w:ind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2. Приложение к постановлению администрации Нововеличковского сельского поселения Динского района читать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6368F8" w:rsidRPr="006368F8" w:rsidRDefault="00D6789D" w:rsidP="00836A6C">
      <w:pPr>
        <w:pStyle w:val="a5"/>
        <w:ind w:left="0" w:firstLine="720"/>
        <w:jc w:val="both"/>
        <w:rPr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3. </w:t>
      </w:r>
      <w:r w:rsidR="006368F8" w:rsidRPr="006368F8"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5831BB" w:rsidRPr="005831BB">
        <w:rPr>
          <w:sz w:val="28"/>
          <w:szCs w:val="28"/>
        </w:rPr>
        <w:t>21.11</w:t>
      </w:r>
      <w:r w:rsidR="006368F8" w:rsidRPr="005831BB">
        <w:rPr>
          <w:sz w:val="28"/>
          <w:szCs w:val="28"/>
        </w:rPr>
        <w:t xml:space="preserve">.2016 № </w:t>
      </w:r>
      <w:r w:rsidR="005831BB" w:rsidRPr="005831BB">
        <w:rPr>
          <w:sz w:val="28"/>
          <w:szCs w:val="28"/>
        </w:rPr>
        <w:t>582</w:t>
      </w:r>
      <w:r w:rsidR="006368F8" w:rsidRPr="005831BB">
        <w:rPr>
          <w:sz w:val="28"/>
          <w:szCs w:val="28"/>
        </w:rPr>
        <w:t xml:space="preserve"> </w:t>
      </w:r>
      <w:r w:rsidR="006368F8" w:rsidRPr="005831BB">
        <w:rPr>
          <w:bCs/>
          <w:sz w:val="28"/>
          <w:szCs w:val="28"/>
        </w:rPr>
        <w:t>«</w:t>
      </w:r>
      <w:r w:rsidR="006368F8" w:rsidRPr="006368F8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 w:rsidR="00836A6C">
        <w:rPr>
          <w:color w:val="000000"/>
          <w:sz w:val="28"/>
          <w:szCs w:val="28"/>
        </w:rPr>
        <w:t xml:space="preserve">от 18.11.2015 № </w:t>
      </w:r>
      <w:r w:rsidR="00836A6C" w:rsidRPr="00D6789D">
        <w:rPr>
          <w:color w:val="000000"/>
          <w:sz w:val="28"/>
          <w:szCs w:val="28"/>
        </w:rPr>
        <w:t xml:space="preserve">581 </w:t>
      </w:r>
      <w:r w:rsidR="00836A6C" w:rsidRPr="00D6789D">
        <w:rPr>
          <w:bCs/>
          <w:sz w:val="28"/>
          <w:szCs w:val="28"/>
        </w:rPr>
        <w:t>«</w:t>
      </w:r>
      <w:r w:rsidR="00836A6C" w:rsidRPr="00D6789D">
        <w:rPr>
          <w:bCs/>
          <w:sz w:val="28"/>
          <w:szCs w:val="28"/>
          <w:lang w:eastAsia="en-US"/>
        </w:rPr>
        <w:t>Об утверждении муниципальной программы</w:t>
      </w:r>
      <w:r w:rsidR="00836A6C">
        <w:rPr>
          <w:bCs/>
          <w:sz w:val="28"/>
          <w:szCs w:val="28"/>
          <w:lang w:eastAsia="en-US"/>
        </w:rPr>
        <w:t xml:space="preserve"> </w:t>
      </w:r>
      <w:r w:rsidR="00836A6C" w:rsidRPr="00D6789D">
        <w:rPr>
          <w:bCs/>
          <w:sz w:val="28"/>
          <w:szCs w:val="28"/>
          <w:lang w:eastAsia="en-US"/>
        </w:rPr>
        <w:t>«</w:t>
      </w:r>
      <w:r w:rsidR="00836A6C" w:rsidRPr="00D6789D">
        <w:rPr>
          <w:sz w:val="28"/>
          <w:szCs w:val="28"/>
        </w:rPr>
        <w:t>Развитие печатных средств массовой информации</w:t>
      </w:r>
      <w:r w:rsidR="00836A6C">
        <w:rPr>
          <w:bCs/>
          <w:sz w:val="28"/>
          <w:szCs w:val="28"/>
          <w:lang w:eastAsia="en-US"/>
        </w:rPr>
        <w:t xml:space="preserve"> на 2016 год»</w:t>
      </w:r>
      <w:r w:rsidR="006368F8" w:rsidRPr="006368F8">
        <w:rPr>
          <w:color w:val="000000"/>
          <w:sz w:val="28"/>
          <w:szCs w:val="28"/>
        </w:rPr>
        <w:t xml:space="preserve">» </w:t>
      </w:r>
      <w:r w:rsidR="006368F8" w:rsidRPr="006368F8">
        <w:rPr>
          <w:bCs/>
          <w:sz w:val="28"/>
          <w:szCs w:val="28"/>
        </w:rPr>
        <w:t>признать утратившим силу.</w:t>
      </w:r>
    </w:p>
    <w:p w:rsidR="00D6789D" w:rsidRDefault="00D6789D" w:rsidP="006368F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D6789D" w:rsidRDefault="00D6789D" w:rsidP="00D6789D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исполнением постановления оставляю за собой.</w:t>
      </w:r>
    </w:p>
    <w:p w:rsidR="00D6789D" w:rsidRDefault="00D6789D" w:rsidP="00D6789D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D6789D" w:rsidRPr="005831BB" w:rsidRDefault="00D6789D" w:rsidP="00D6789D">
      <w:pPr>
        <w:ind w:firstLine="708"/>
        <w:jc w:val="both"/>
        <w:rPr>
          <w:color w:val="000000"/>
        </w:rPr>
      </w:pPr>
    </w:p>
    <w:p w:rsidR="00D6789D" w:rsidRPr="005831BB" w:rsidRDefault="00D6789D" w:rsidP="00D6789D">
      <w:pPr>
        <w:ind w:firstLine="708"/>
      </w:pPr>
    </w:p>
    <w:p w:rsidR="00D6789D" w:rsidRPr="005831BB" w:rsidRDefault="00D6789D" w:rsidP="00D6789D">
      <w:pPr>
        <w:ind w:firstLine="708"/>
      </w:pPr>
    </w:p>
    <w:p w:rsidR="00D6789D" w:rsidRDefault="00D6789D" w:rsidP="00D6789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6789D" w:rsidRDefault="00D6789D" w:rsidP="00D6789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D6789D" w:rsidRDefault="00D6789D" w:rsidP="00D6789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С.М.</w:t>
      </w:r>
      <w:r w:rsidR="00E950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Кова </w:t>
      </w:r>
      <w:r w:rsidR="00E95071">
        <w:rPr>
          <w:sz w:val="28"/>
          <w:szCs w:val="28"/>
        </w:rPr>
        <w:t xml:space="preserve"> </w:t>
      </w:r>
    </w:p>
    <w:p w:rsidR="00811AA8" w:rsidRPr="00811AA8" w:rsidRDefault="00811AA8" w:rsidP="001D0902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E95071">
        <w:rPr>
          <w:color w:val="000000"/>
          <w:sz w:val="28"/>
          <w:szCs w:val="28"/>
        </w:rPr>
        <w:t>28.12.2016</w:t>
      </w:r>
      <w:r w:rsidRPr="00811AA8">
        <w:rPr>
          <w:color w:val="000000"/>
          <w:sz w:val="28"/>
          <w:szCs w:val="28"/>
        </w:rPr>
        <w:t xml:space="preserve"> № </w:t>
      </w:r>
      <w:r w:rsidR="00E95071">
        <w:rPr>
          <w:color w:val="000000"/>
          <w:sz w:val="28"/>
          <w:szCs w:val="28"/>
        </w:rPr>
        <w:t>709</w:t>
      </w:r>
    </w:p>
    <w:p w:rsidR="00811AA8" w:rsidRPr="00260CE2" w:rsidRDefault="00811AA8" w:rsidP="00811AA8">
      <w:pPr>
        <w:ind w:left="5580"/>
        <w:rPr>
          <w:sz w:val="28"/>
          <w:szCs w:val="28"/>
          <w:lang w:eastAsia="en-US"/>
        </w:rPr>
      </w:pPr>
    </w:p>
    <w:p w:rsidR="00811AA8" w:rsidRPr="001D0902" w:rsidRDefault="00811AA8" w:rsidP="00811AA8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Паспорт муниципальной</w:t>
      </w:r>
      <w:r w:rsidR="00691660" w:rsidRPr="001D0902"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 xml:space="preserve">программы </w:t>
      </w:r>
    </w:p>
    <w:p w:rsidR="00811AA8" w:rsidRPr="001D0902" w:rsidRDefault="00811AA8" w:rsidP="00811AA8">
      <w:pPr>
        <w:ind w:firstLine="708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«</w:t>
      </w:r>
      <w:r w:rsidRPr="001D0902">
        <w:rPr>
          <w:b/>
          <w:sz w:val="28"/>
          <w:szCs w:val="28"/>
        </w:rPr>
        <w:t xml:space="preserve">Развитие печатных средств массовой информации на </w:t>
      </w:r>
      <w:r w:rsidR="001D0902">
        <w:rPr>
          <w:b/>
          <w:color w:val="000000"/>
          <w:sz w:val="28"/>
          <w:szCs w:val="28"/>
        </w:rPr>
        <w:t xml:space="preserve">2016 </w:t>
      </w:r>
      <w:r w:rsidRPr="001D0902">
        <w:rPr>
          <w:b/>
          <w:color w:val="000000"/>
          <w:sz w:val="28"/>
          <w:szCs w:val="28"/>
        </w:rPr>
        <w:t>год</w:t>
      </w:r>
      <w:r w:rsidR="001D0902">
        <w:rPr>
          <w:b/>
          <w:color w:val="000000"/>
          <w:sz w:val="28"/>
          <w:szCs w:val="28"/>
        </w:rPr>
        <w:t>»</w:t>
      </w:r>
    </w:p>
    <w:p w:rsidR="00691660" w:rsidRPr="00022001" w:rsidRDefault="00691660" w:rsidP="00811AA8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691660" w:rsidRPr="00691660" w:rsidTr="00710546">
        <w:trPr>
          <w:trHeight w:val="8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Координатор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691660" w:rsidRPr="00691660" w:rsidTr="00710546">
        <w:trPr>
          <w:trHeight w:val="710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Участники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691660" w:rsidRPr="00691660" w:rsidTr="00710546">
        <w:trPr>
          <w:trHeight w:val="6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Цели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691660" w:rsidRPr="00691660" w:rsidRDefault="00555D5C" w:rsidP="00363BE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Информирование </w:t>
            </w:r>
            <w:r w:rsidR="00363BE2">
              <w:rPr>
                <w:color w:val="000000"/>
                <w:sz w:val="28"/>
                <w:szCs w:val="28"/>
              </w:rPr>
              <w:t>населения и п</w:t>
            </w:r>
            <w:r w:rsidR="00691660" w:rsidRPr="00022001">
              <w:rPr>
                <w:color w:val="000000"/>
                <w:sz w:val="28"/>
                <w:szCs w:val="28"/>
              </w:rPr>
              <w:t>убл</w:t>
            </w:r>
            <w:r w:rsidR="00691660">
              <w:rPr>
                <w:color w:val="000000"/>
                <w:sz w:val="28"/>
                <w:szCs w:val="28"/>
              </w:rPr>
              <w:t xml:space="preserve">икация официальной информации </w:t>
            </w:r>
            <w:r w:rsidR="00691660" w:rsidRPr="00022001">
              <w:rPr>
                <w:color w:val="000000"/>
                <w:sz w:val="28"/>
                <w:szCs w:val="28"/>
              </w:rPr>
              <w:t>о событиях</w:t>
            </w:r>
            <w:r w:rsidR="00BB0741">
              <w:rPr>
                <w:color w:val="000000"/>
                <w:sz w:val="28"/>
                <w:szCs w:val="28"/>
              </w:rPr>
              <w:t xml:space="preserve"> </w:t>
            </w:r>
            <w:r w:rsidR="00691660" w:rsidRPr="00022001">
              <w:rPr>
                <w:color w:val="000000"/>
                <w:sz w:val="28"/>
                <w:szCs w:val="28"/>
              </w:rPr>
              <w:t>Нововеличковского сельского поселения в сети Интернет и в СМИ</w:t>
            </w:r>
          </w:p>
        </w:tc>
      </w:tr>
      <w:tr w:rsidR="00691660" w:rsidRPr="00691660" w:rsidTr="00710546">
        <w:trPr>
          <w:trHeight w:val="635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Задачи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691660" w:rsidRPr="00691660" w:rsidRDefault="00691660" w:rsidP="00BB0741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Обеспечить</w:t>
            </w:r>
            <w:r w:rsidR="00BB0741">
              <w:rPr>
                <w:sz w:val="28"/>
                <w:szCs w:val="28"/>
              </w:rPr>
              <w:t xml:space="preserve"> информирование населения о </w:t>
            </w:r>
            <w:r w:rsidR="00BB0741" w:rsidRPr="00022001">
              <w:rPr>
                <w:color w:val="000000"/>
                <w:sz w:val="28"/>
                <w:szCs w:val="28"/>
              </w:rPr>
              <w:t>событиях</w:t>
            </w:r>
            <w:r w:rsidR="00BB0741">
              <w:rPr>
                <w:color w:val="000000"/>
                <w:sz w:val="28"/>
                <w:szCs w:val="28"/>
              </w:rPr>
              <w:t xml:space="preserve"> </w:t>
            </w:r>
            <w:r w:rsidR="00BB0741" w:rsidRPr="00022001">
              <w:rPr>
                <w:color w:val="000000"/>
                <w:sz w:val="28"/>
                <w:szCs w:val="28"/>
              </w:rPr>
              <w:t>Нововеличковского сельского поселения</w:t>
            </w:r>
            <w:r w:rsidR="00BB0741">
              <w:rPr>
                <w:color w:val="000000"/>
                <w:sz w:val="28"/>
                <w:szCs w:val="28"/>
              </w:rPr>
              <w:t xml:space="preserve"> и ознакомление с нормативно</w:t>
            </w:r>
            <w:r w:rsidR="00555D5C">
              <w:rPr>
                <w:color w:val="000000"/>
                <w:sz w:val="28"/>
                <w:szCs w:val="28"/>
              </w:rPr>
              <w:t>-правовыми актами</w:t>
            </w:r>
          </w:p>
        </w:tc>
      </w:tr>
      <w:tr w:rsidR="00691660" w:rsidRPr="00691660" w:rsidTr="00710546">
        <w:trPr>
          <w:trHeight w:val="776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Перечень целевых показателей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BB0741" w:rsidP="00691660">
            <w:pPr>
              <w:rPr>
                <w:sz w:val="28"/>
                <w:szCs w:val="28"/>
              </w:rPr>
            </w:pPr>
            <w:r w:rsidRPr="00022001">
              <w:rPr>
                <w:color w:val="000000"/>
                <w:sz w:val="28"/>
                <w:szCs w:val="28"/>
              </w:rPr>
              <w:t>Публ</w:t>
            </w:r>
            <w:r>
              <w:rPr>
                <w:color w:val="000000"/>
                <w:sz w:val="28"/>
                <w:szCs w:val="28"/>
              </w:rPr>
              <w:t xml:space="preserve">икация официальной информации </w:t>
            </w:r>
            <w:r w:rsidRPr="00022001">
              <w:rPr>
                <w:color w:val="000000"/>
                <w:sz w:val="28"/>
                <w:szCs w:val="28"/>
              </w:rPr>
              <w:t>о событиях Нововеличковского сельского поселения в сети Интернет и в СМИ</w:t>
            </w:r>
          </w:p>
        </w:tc>
      </w:tr>
      <w:tr w:rsidR="00691660" w:rsidRPr="00691660" w:rsidTr="00710546">
        <w:trPr>
          <w:trHeight w:val="720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>Этапы и сроки реализации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1D0902" w:rsidP="006916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="00691660" w:rsidRPr="00691660">
              <w:rPr>
                <w:sz w:val="28"/>
                <w:szCs w:val="28"/>
              </w:rPr>
              <w:t xml:space="preserve"> год</w:t>
            </w:r>
          </w:p>
        </w:tc>
      </w:tr>
      <w:tr w:rsidR="00691660" w:rsidRPr="00691660" w:rsidTr="00710546">
        <w:trPr>
          <w:trHeight w:val="797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Объемы бюджетных ассигнований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363BE2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 xml:space="preserve">бюджет Нововеличковского сельского поселения </w:t>
            </w:r>
            <w:r w:rsidR="005831BB">
              <w:rPr>
                <w:sz w:val="28"/>
                <w:szCs w:val="28"/>
              </w:rPr>
              <w:t>0</w:t>
            </w:r>
            <w:r w:rsidRPr="00691660">
              <w:rPr>
                <w:sz w:val="28"/>
                <w:szCs w:val="28"/>
              </w:rPr>
              <w:t>0,0 тыс. руб.</w:t>
            </w:r>
          </w:p>
        </w:tc>
      </w:tr>
      <w:tr w:rsidR="00691660" w:rsidRPr="00691660" w:rsidTr="00710546">
        <w:trPr>
          <w:trHeight w:val="6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>Контроль за выполнением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363BE2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811AA8" w:rsidRDefault="00811AA8" w:rsidP="00811AA8">
      <w:pPr>
        <w:jc w:val="center"/>
        <w:rPr>
          <w:color w:val="000000"/>
          <w:sz w:val="28"/>
          <w:szCs w:val="28"/>
        </w:rPr>
      </w:pPr>
    </w:p>
    <w:p w:rsidR="00811AA8" w:rsidRDefault="00811AA8" w:rsidP="00811AA8">
      <w:pPr>
        <w:jc w:val="center"/>
        <w:rPr>
          <w:color w:val="000000"/>
          <w:sz w:val="28"/>
          <w:szCs w:val="28"/>
        </w:rPr>
      </w:pPr>
    </w:p>
    <w:p w:rsidR="000A0EAA" w:rsidRPr="00022001" w:rsidRDefault="000A0EAA" w:rsidP="00811AA8">
      <w:pPr>
        <w:jc w:val="center"/>
        <w:rPr>
          <w:color w:val="000000"/>
          <w:sz w:val="28"/>
          <w:szCs w:val="28"/>
        </w:rPr>
      </w:pPr>
    </w:p>
    <w:p w:rsidR="00D6789D" w:rsidRDefault="00811AA8" w:rsidP="00811AA8">
      <w:pPr>
        <w:rPr>
          <w:color w:val="000000"/>
          <w:sz w:val="28"/>
          <w:szCs w:val="28"/>
        </w:rPr>
      </w:pPr>
      <w:r w:rsidRPr="00022001">
        <w:rPr>
          <w:color w:val="000000"/>
          <w:sz w:val="28"/>
          <w:szCs w:val="28"/>
        </w:rPr>
        <w:t xml:space="preserve">Начальник отдела </w:t>
      </w:r>
      <w:r w:rsidR="00D6789D">
        <w:rPr>
          <w:color w:val="000000"/>
          <w:sz w:val="28"/>
          <w:szCs w:val="28"/>
        </w:rPr>
        <w:t xml:space="preserve"> по общим </w:t>
      </w:r>
    </w:p>
    <w:p w:rsidR="00811AA8" w:rsidRDefault="00D6789D" w:rsidP="00811A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</w:t>
      </w:r>
      <w:r w:rsidR="00811AA8" w:rsidRPr="00022001">
        <w:rPr>
          <w:color w:val="000000"/>
          <w:sz w:val="28"/>
          <w:szCs w:val="28"/>
        </w:rPr>
        <w:t xml:space="preserve">                </w:t>
      </w:r>
      <w:r w:rsidR="00811AA8">
        <w:rPr>
          <w:color w:val="000000"/>
          <w:sz w:val="28"/>
          <w:szCs w:val="28"/>
        </w:rPr>
        <w:t xml:space="preserve">   </w:t>
      </w:r>
      <w:r w:rsidR="00811AA8" w:rsidRPr="00022001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          </w:t>
      </w:r>
      <w:r w:rsidR="00811AA8" w:rsidRPr="00022001">
        <w:rPr>
          <w:color w:val="000000"/>
          <w:sz w:val="28"/>
          <w:szCs w:val="28"/>
        </w:rPr>
        <w:t xml:space="preserve">                         </w:t>
      </w:r>
      <w:r w:rsidR="001D0902">
        <w:rPr>
          <w:color w:val="000000"/>
          <w:sz w:val="28"/>
          <w:szCs w:val="28"/>
        </w:rPr>
        <w:t>О.Ю.Калитка</w:t>
      </w:r>
    </w:p>
    <w:p w:rsidR="001D0902" w:rsidRPr="00022001" w:rsidRDefault="001D0902" w:rsidP="00811AA8">
      <w:pPr>
        <w:rPr>
          <w:color w:val="000000"/>
          <w:sz w:val="28"/>
          <w:szCs w:val="28"/>
        </w:rPr>
      </w:pPr>
    </w:p>
    <w:p w:rsidR="00363BE2" w:rsidRPr="00604C89" w:rsidRDefault="00363BE2" w:rsidP="00363BE2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</w:t>
      </w:r>
    </w:p>
    <w:p w:rsidR="00363BE2" w:rsidRDefault="00363BE2" w:rsidP="00363BE2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 xml:space="preserve">программы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>»</w:t>
      </w:r>
      <w:r w:rsidRPr="00A34E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 w:rsidR="001D0902">
        <w:rPr>
          <w:color w:val="000000"/>
          <w:sz w:val="28"/>
          <w:szCs w:val="28"/>
        </w:rPr>
        <w:t>6</w:t>
      </w:r>
      <w:r w:rsidRPr="00A34EB9">
        <w:rPr>
          <w:color w:val="000000"/>
          <w:sz w:val="28"/>
          <w:szCs w:val="28"/>
        </w:rPr>
        <w:t xml:space="preserve"> год</w:t>
      </w:r>
    </w:p>
    <w:p w:rsidR="00363BE2" w:rsidRDefault="00363BE2" w:rsidP="00363BE2">
      <w:pPr>
        <w:rPr>
          <w:sz w:val="28"/>
          <w:szCs w:val="28"/>
        </w:rPr>
      </w:pPr>
    </w:p>
    <w:p w:rsidR="00363BE2" w:rsidRDefault="00363BE2" w:rsidP="00363BE2">
      <w:pPr>
        <w:rPr>
          <w:sz w:val="28"/>
          <w:szCs w:val="28"/>
        </w:rPr>
      </w:pPr>
    </w:p>
    <w:p w:rsidR="00363BE2" w:rsidRPr="008E3B92" w:rsidRDefault="00363BE2" w:rsidP="00363BE2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0D182B" w:rsidRPr="000D182B" w:rsidRDefault="000D182B" w:rsidP="000D182B">
      <w:pPr>
        <w:ind w:firstLine="708"/>
        <w:rPr>
          <w:b/>
          <w:color w:val="000000"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 xml:space="preserve">Развитие печатных средств массовой информации» на </w:t>
      </w:r>
      <w:r w:rsidR="001D0902">
        <w:rPr>
          <w:b/>
          <w:color w:val="000000"/>
          <w:sz w:val="28"/>
          <w:szCs w:val="28"/>
        </w:rPr>
        <w:t>2016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363BE2" w:rsidRPr="008E3B92" w:rsidRDefault="00363BE2" w:rsidP="00363BE2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850"/>
        <w:gridCol w:w="2410"/>
        <w:gridCol w:w="1701"/>
      </w:tblGrid>
      <w:tr w:rsidR="00363BE2" w:rsidRPr="008E3B92" w:rsidTr="00363BE2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8E3B92">
              <w:rPr>
                <w:sz w:val="22"/>
                <w:szCs w:val="22"/>
                <w:shd w:val="clear" w:color="auto" w:fill="FFFFFF"/>
              </w:rPr>
              <w:t>руб.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63BE2" w:rsidRPr="008E3B92" w:rsidRDefault="001D0902" w:rsidP="00710546">
            <w:pPr>
              <w:jc w:val="center"/>
            </w:pPr>
            <w:r>
              <w:rPr>
                <w:sz w:val="22"/>
                <w:szCs w:val="22"/>
              </w:rPr>
              <w:t>2016</w:t>
            </w:r>
            <w:r w:rsidR="00363BE2" w:rsidRPr="008E3B92">
              <w:rPr>
                <w:sz w:val="22"/>
                <w:szCs w:val="22"/>
              </w:rPr>
              <w:t xml:space="preserve"> год </w:t>
            </w:r>
          </w:p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3BE2" w:rsidRPr="008E3B92" w:rsidRDefault="00363BE2" w:rsidP="00710546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363BE2" w:rsidRPr="008E3B92" w:rsidRDefault="00363BE2" w:rsidP="00710546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363BE2" w:rsidRPr="008E3B92" w:rsidRDefault="00363BE2" w:rsidP="00710546">
            <w:pPr>
              <w:shd w:val="clear" w:color="auto" w:fill="FFFFFF"/>
              <w:jc w:val="center"/>
              <w:textAlignment w:val="baseline"/>
            </w:pPr>
          </w:p>
        </w:tc>
      </w:tr>
      <w:tr w:rsidR="00363BE2" w:rsidRPr="008E3B92" w:rsidTr="00363BE2">
        <w:tc>
          <w:tcPr>
            <w:tcW w:w="426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363BE2" w:rsidRPr="008E3B92" w:rsidTr="00363BE2">
        <w:tc>
          <w:tcPr>
            <w:tcW w:w="426" w:type="dxa"/>
            <w:vMerge w:val="restart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63BE2" w:rsidRPr="00363BE2" w:rsidRDefault="00363BE2" w:rsidP="00710546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0A0EAA" w:rsidP="00710546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0A0EAA" w:rsidP="00710546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0A0EAA" w:rsidP="00710546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0A0EAA" w:rsidP="00710546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shd w:val="clear" w:color="auto" w:fill="auto"/>
          </w:tcPr>
          <w:p w:rsidR="00363BE2" w:rsidRPr="00363BE2" w:rsidRDefault="00363BE2" w:rsidP="00363BE2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</w:tbl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D6789D" w:rsidRDefault="00D6789D" w:rsidP="00D6789D">
      <w:pPr>
        <w:rPr>
          <w:color w:val="000000"/>
          <w:sz w:val="28"/>
          <w:szCs w:val="28"/>
        </w:rPr>
      </w:pPr>
      <w:r w:rsidRPr="00022001">
        <w:rPr>
          <w:color w:val="000000"/>
          <w:sz w:val="28"/>
          <w:szCs w:val="28"/>
        </w:rPr>
        <w:t xml:space="preserve">Начальник отдела </w:t>
      </w:r>
      <w:r>
        <w:rPr>
          <w:color w:val="000000"/>
          <w:sz w:val="28"/>
          <w:szCs w:val="28"/>
        </w:rPr>
        <w:t xml:space="preserve"> по общим </w:t>
      </w:r>
    </w:p>
    <w:p w:rsidR="001D0902" w:rsidRDefault="00D6789D">
      <w:r>
        <w:rPr>
          <w:color w:val="000000"/>
          <w:sz w:val="28"/>
          <w:szCs w:val="28"/>
        </w:rPr>
        <w:t>и правовым вопросам</w:t>
      </w:r>
      <w:r w:rsidRPr="00022001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 </w:t>
      </w:r>
      <w:r w:rsidRPr="00022001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          </w:t>
      </w:r>
      <w:r w:rsidRPr="00022001">
        <w:rPr>
          <w:color w:val="000000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>О.Ю.Калитка</w:t>
      </w:r>
    </w:p>
    <w:p w:rsidR="001D0902" w:rsidRDefault="001D0902"/>
    <w:p w:rsidR="001D0902" w:rsidRDefault="001D0902"/>
    <w:p w:rsidR="00D6789D" w:rsidRDefault="00D6789D"/>
    <w:p w:rsidR="001D0902" w:rsidRDefault="001D0902">
      <w:bookmarkStart w:id="0" w:name="_GoBack"/>
      <w:bookmarkEnd w:id="0"/>
    </w:p>
    <w:p w:rsidR="000A0EAA" w:rsidRDefault="000A0EAA"/>
    <w:p w:rsidR="000A0EAA" w:rsidRDefault="000A0EAA"/>
    <w:p w:rsidR="000A0EAA" w:rsidRDefault="000A0EAA"/>
    <w:p w:rsidR="000A0EAA" w:rsidRDefault="000A0EAA"/>
    <w:p w:rsidR="000A0EAA" w:rsidRDefault="000A0EAA"/>
    <w:p w:rsidR="001D0902" w:rsidRDefault="001D0902" w:rsidP="001D0902"/>
    <w:sectPr w:rsidR="001D0902" w:rsidSect="005831B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85383"/>
    <w:multiLevelType w:val="hybridMultilevel"/>
    <w:tmpl w:val="940E899A"/>
    <w:lvl w:ilvl="0" w:tplc="E0E8AA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55641"/>
    <w:multiLevelType w:val="hybridMultilevel"/>
    <w:tmpl w:val="73367CE0"/>
    <w:lvl w:ilvl="0" w:tplc="C416FFE4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4603FE8"/>
    <w:multiLevelType w:val="hybridMultilevel"/>
    <w:tmpl w:val="940E899A"/>
    <w:lvl w:ilvl="0" w:tplc="E0E8AA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0EAA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1A81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1BB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68F8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9B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A6C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161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789D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071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4AAD4-BC05-496A-AC6F-AA33BB2D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67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0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FFCC9-3C87-49B1-A462-66B6C4EDF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15</cp:revision>
  <cp:lastPrinted>2016-12-27T15:04:00Z</cp:lastPrinted>
  <dcterms:created xsi:type="dcterms:W3CDTF">2014-10-23T12:25:00Z</dcterms:created>
  <dcterms:modified xsi:type="dcterms:W3CDTF">2016-12-28T08:35:00Z</dcterms:modified>
</cp:coreProperties>
</file>