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754" w:rsidRPr="00B05754" w:rsidRDefault="00B05754" w:rsidP="00B057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5754">
        <w:rPr>
          <w:rFonts w:ascii="Times New Roman" w:eastAsia="Times New Roman" w:hAnsi="Times New Roman" w:cs="Times New Roman"/>
          <w:noProof/>
          <w:color w:val="FF0000"/>
          <w:sz w:val="20"/>
          <w:szCs w:val="20"/>
          <w:lang w:eastAsia="ru-RU"/>
        </w:rPr>
        <w:drawing>
          <wp:inline distT="0" distB="0" distL="0" distR="0" wp14:anchorId="54A7509E" wp14:editId="31CC9657">
            <wp:extent cx="437515" cy="546735"/>
            <wp:effectExtent l="0" t="0" r="635" b="5715"/>
            <wp:docPr id="9" name="Рисунок 9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754" w:rsidRPr="00B05754" w:rsidRDefault="00B05754" w:rsidP="00B057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05754" w:rsidRPr="00B05754" w:rsidRDefault="00B05754" w:rsidP="00B057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0575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B05754" w:rsidRPr="00B05754" w:rsidRDefault="00B05754" w:rsidP="00B057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0575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B05754" w:rsidRPr="00B05754" w:rsidRDefault="00B05754" w:rsidP="00B057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5754" w:rsidRPr="00B05754" w:rsidRDefault="00B05754" w:rsidP="00B057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057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B05754" w:rsidRPr="00B05754" w:rsidRDefault="00B05754" w:rsidP="00B057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754" w:rsidRPr="00B05754" w:rsidRDefault="00B05754" w:rsidP="00B057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5754" w:rsidRPr="00B05754" w:rsidRDefault="00B05754" w:rsidP="00B057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057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23.12.2016</w:t>
      </w:r>
      <w:r w:rsidRPr="00B0575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B0575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B0575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B0575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B05754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</w:t>
      </w:r>
      <w:r w:rsidRPr="00B057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№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69</w:t>
      </w:r>
      <w:r w:rsidR="00E05163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bookmarkStart w:id="0" w:name="_GoBack"/>
      <w:bookmarkEnd w:id="0"/>
    </w:p>
    <w:p w:rsidR="00B05754" w:rsidRPr="00B05754" w:rsidRDefault="00B05754" w:rsidP="00B0575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05754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B05754" w:rsidRPr="00B05754" w:rsidRDefault="00B05754" w:rsidP="00B0575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05754" w:rsidRPr="00B05754" w:rsidRDefault="00B05754" w:rsidP="00B057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5754" w:rsidRPr="00B05754" w:rsidRDefault="00B05754" w:rsidP="00B057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5754" w:rsidRPr="00B05754" w:rsidRDefault="00B05754" w:rsidP="00B0575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57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признании утратившими силу постановлений администрации Нововеличковского сельского поселения Динского района </w:t>
      </w:r>
    </w:p>
    <w:p w:rsidR="00B05754" w:rsidRPr="00B05754" w:rsidRDefault="00B05754" w:rsidP="00B057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5754" w:rsidRPr="00B05754" w:rsidRDefault="00B05754" w:rsidP="00B057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5754" w:rsidRPr="00B05754" w:rsidRDefault="00B05754" w:rsidP="00B057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5754" w:rsidRPr="00B05754" w:rsidRDefault="00B05754" w:rsidP="00B05754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нормативно-правовых актов Нововеличковского сельского поселения в соответствие с требованиями федерального и краевого законодательства, в соответствии с Федеральными законами от 03.07.2016                                № 334-ФЗ «О внесении изменений в Земельный кодекс Российской Федерации и отдельные законодательные акты Российской Федерации», от 06.10.2003 № 131-ФЗ «Об общих принципах организации местного самоуправления в Российской Федерации»,  п о с т а н о в л я ю</w:t>
      </w:r>
      <w:r w:rsidRPr="00B0575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05754" w:rsidRPr="00B05754" w:rsidRDefault="00B05754" w:rsidP="00B0575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администрации Нововеличковского сельского поселения Динского района от 05.05.2015 № 208 «О создании комиссии по проведению аукционов по продаже земельных участков или аукционов на право заключения договоров аренды земельных участков на территории Нововеличковского сельского поселения Динского района» признать утратившим силу.</w:t>
      </w:r>
    </w:p>
    <w:p w:rsidR="00B05754" w:rsidRPr="00B05754" w:rsidRDefault="00B05754" w:rsidP="00B0575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администрации Нововеличковского сельского поселения Динского района от 11.01.2016 № 1 «О внесении изменений в постановление администрации Нововеличковского сельского поселения Динского района от 05.05.2015 № 208 «О создании комиссии по проведению аукционов по продаже земельных участков или аукционов на право заключения договоров аренды земельных участков на территории Нововеличковского сельского поселения Динского района» признать утратившим силу.</w:t>
      </w:r>
    </w:p>
    <w:p w:rsidR="00B05754" w:rsidRPr="00B05754" w:rsidRDefault="00B05754" w:rsidP="00B0575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Постановление администрации Нововеличковского сельского поселения Динского района от 09.03.2016 № 115 «О внесении изменений в постановление администрации Нововеличковского сельского поселения Динского района от 05.05.2015 № 208 «О создании комиссии по проведению аукционов по продаже земельных участков или аукционов на право заключения </w:t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договоров аренды земельных участков на территории Нововеличковского сельского поселения Динского района» признать утратившим силу.</w:t>
      </w:r>
    </w:p>
    <w:p w:rsidR="00B05754" w:rsidRPr="00B05754" w:rsidRDefault="00B05754" w:rsidP="00B0575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администрации Нововеличковского сельского поселения Динского района от 24.06.2016 № 334 «О внесении изменений в постановление администрации Нововеличковского сельского поселения Динского района от 05.05.2015 № 208 «О создании комиссии по проведению аукционов по продаже земельных участков или аукционов на право заключения договоров аренды земельных участков на территории Нововеличковского сельского поселения Динского района» признать утратившим силу.</w:t>
      </w:r>
    </w:p>
    <w:p w:rsidR="00B05754" w:rsidRPr="00B05754" w:rsidRDefault="00B05754" w:rsidP="00B0575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Постановление администрации Нововеличковского сельского поселения Динского района от 04.02.2016 № 51 «Об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«Утверждение схемы расположения земельного участка или земельных участков на кадастровом плане территории» признать утратившим силу.</w:t>
      </w:r>
    </w:p>
    <w:p w:rsidR="00B05754" w:rsidRPr="00B05754" w:rsidRDefault="00B05754" w:rsidP="00B0575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администрации Нововеличковского сельского поселения Динского района от 04.02.2016 № 52 «Об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«Заключение дополнительного соглашения к договору аренды земельного участка, договору безвозмездного пользования» признать утратившим силу.</w:t>
      </w:r>
    </w:p>
    <w:p w:rsidR="00B05754" w:rsidRPr="00B05754" w:rsidRDefault="00B05754" w:rsidP="00B0575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администрации Нововеличковского сельского поселения Динского района от 04.02.2016 № 55 «Об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«Регистрация и учет заявлений граждан, нуждающихся в получении садовых, огородных или дачных земельных участков» признать утратившим силу.</w:t>
      </w:r>
    </w:p>
    <w:p w:rsidR="00B05754" w:rsidRPr="00B05754" w:rsidRDefault="00B05754" w:rsidP="00B0575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администрации Нововеличковского сельского поселения Динского района от 22.04.2016 № 220 «Об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«Заключение соглашения о перераспределении земель и (или) земельных участков собственность на которые не разграничена или находящихся в муниципальной собственности и земельных участков, находящихся в частной собственности» признать утратившим силу.</w:t>
      </w:r>
    </w:p>
    <w:p w:rsidR="00B05754" w:rsidRPr="00B05754" w:rsidRDefault="00B05754" w:rsidP="00B0575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администрации Нововеличковского сельского поселения Динского района от 19.04.2016 № 208 «Об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«Предоставление в аренду без проведения торгов земельного участка, собственность на который не разграничена или находящегося в муниципальной собственности, на котором расположен объект незавершенного строительства» признать утратившим силу.</w:t>
      </w:r>
    </w:p>
    <w:p w:rsidR="00B05754" w:rsidRPr="00B05754" w:rsidRDefault="00B05754" w:rsidP="00B0575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10.</w:t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администрации Нововеличковского сельского поселения Динского района от 22.04.2016 № 221 «Об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«Заключение соглашения об установлении сервитута в отношении земельного участка, собственность на который не разграничена или находящегося в муниципальной собственности» признать утратившим силу.</w:t>
      </w:r>
    </w:p>
    <w:p w:rsidR="00B05754" w:rsidRPr="00B05754" w:rsidRDefault="00B05754" w:rsidP="00B0575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администрации Нововеличковского сельского поселения Динского района от 26.04.2016 № 225 «Об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«Предоставление земельных участков, собственность на которые не разграничена или находящихся в муниципальной собственности, на торгах» признать утратившим силу.</w:t>
      </w:r>
    </w:p>
    <w:p w:rsidR="00B05754" w:rsidRPr="00B05754" w:rsidRDefault="00B05754" w:rsidP="00B0575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администрации Нововеличковского сельского поселения Динского района от 04.02.2016 № 62 «Об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«Предварительное согласование предоставления земельного участка» признать утратившим силу.</w:t>
      </w:r>
    </w:p>
    <w:p w:rsidR="00B05754" w:rsidRPr="00B05754" w:rsidRDefault="00B05754" w:rsidP="00B0575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>13.</w:t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администрации Нововеличковского сельского поселения Динского района от 22.04.2016 № 217 «Об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«Предоставление земельных участков, собственность на которые не разграничена или находящихся в муниципальной собственности, на которых расположены здания, сооружения, в собственность, аренду» признать утратившим силу.</w:t>
      </w:r>
    </w:p>
    <w:p w:rsidR="00B05754" w:rsidRPr="00B05754" w:rsidRDefault="00B05754" w:rsidP="00B0575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>14.</w:t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администрации Нововеличковского сельского поселения Динского района от 04.02.2016 № 64 «Об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«Предоставление земельных участков, находящихся в государственной или муниципальной собственности, в постоянное (бессрочное) пользование» признать утратившим силу.</w:t>
      </w:r>
    </w:p>
    <w:p w:rsidR="00B05754" w:rsidRPr="00B05754" w:rsidRDefault="00B05754" w:rsidP="00B0575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>15.</w:t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администрации Нововеличковского сельского поселения Динского района от 22.04.2016 № 219 «Об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«Предоставление в собственность, аренду, безвозмездное пользование земельного участка, собственность на который не разграничена или находящегося в муниципальной собственности, без проведения торгов» признать утратившим силу.</w:t>
      </w:r>
    </w:p>
    <w:p w:rsidR="00B05754" w:rsidRPr="00B05754" w:rsidRDefault="00B05754" w:rsidP="00B0575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>16.</w:t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Постановление администрации Нововеличковского сельского поселения Динского района от 19.04.2016 № 201 «О внесении изменений в </w:t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постановление администрации Нововеличковского сельского поселения Динского района от 04.02.2016 № 52 «Об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«Заключение дополнительного соглашения к договору аренды земельного участка, договору безвозмездного пользования» признать утратившим силу.</w:t>
      </w:r>
    </w:p>
    <w:p w:rsidR="00B05754" w:rsidRPr="00B05754" w:rsidRDefault="00B05754" w:rsidP="00B0575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>17.</w:t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администрации Нововеличковского сельского поселения Динского района от 19.04.2016 № 203 «О внесении изменений в постановление администрации Нововеличковского сельского поселения Динского района от 04.02.2016 № 62 «Об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«Предварительное согласование предоставления земельного участка» признать утратившим силу.</w:t>
      </w:r>
    </w:p>
    <w:p w:rsidR="00B05754" w:rsidRPr="00B05754" w:rsidRDefault="00B05754" w:rsidP="00B0575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>18.</w:t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администрации Нововеличковского сельского поселения Динского района от 19.04.2016 № 204 «О внесении изменений в постановление администрации Нововеличковского сельского поселения Динского района от 04.02.2016 № 55 «Об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«Регистрация и учет заявлений граждан, нуждающихся в получении садовых, огородных или дачных земельных участков» признать утратившим силу.</w:t>
      </w:r>
    </w:p>
    <w:p w:rsidR="00B05754" w:rsidRPr="00B05754" w:rsidRDefault="00B05754" w:rsidP="00B0575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>19.</w:t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администрации Нововеличковского сельского поселения Динского района от 19.04.2016 № 205 «О внесении изменений в постановление администрации Нововеличковского сельского поселения Динского района от 04.02.2016 № 51 «Об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«Утверждение схемы расположения земельного участка или земельных участков на кадастровом плане территории» признать утратившим силу.</w:t>
      </w:r>
    </w:p>
    <w:p w:rsidR="00B05754" w:rsidRPr="00B05754" w:rsidRDefault="00B05754" w:rsidP="00B0575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>20.</w:t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администрации Нововеличковского сельского поселения Динского района от 19.04.2016 № 209 «Об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«Заключение нового договора аренды земельного участка, собственность на который не разграничена или находящегося в муниципальной собственности, без проведения торгов» признать утратившим силу.</w:t>
      </w:r>
    </w:p>
    <w:p w:rsidR="00B05754" w:rsidRPr="00B05754" w:rsidRDefault="00B05754" w:rsidP="00B0575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>21.</w:t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администрации Нововеличковского сельского поселения Динского района от 08.07.2016 № 360 «О внесении изменений в постановление администрации Нововеличковского сельского поселения Динского района от 04.02.2016 № 51 «Об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«Утверждение схемы расположения земельного участка или земельных участков на кадастровом плане территории» признать утратившим силу.</w:t>
      </w:r>
    </w:p>
    <w:p w:rsidR="00B05754" w:rsidRPr="00B05754" w:rsidRDefault="00B05754" w:rsidP="00B0575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22.</w:t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администрации Нововеличковского сельского поселения Динского района от 08.07.2016 № 361 «Об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«Предоставление земельных участков,</w:t>
      </w:r>
      <w:r w:rsidRPr="00B0575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собственность на которые не разграничена или находится в муниципальной собственности, гражданам для индивидуального жилищного строительства, ведения личного подсобного хозяйства, гражданам и крестьянским (фермерским) хозяйствам для осуществления крестьянским (фермерским) хозяйством его деятельности»</w:t>
      </w:r>
      <w:r w:rsidRPr="00B0575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силу.</w:t>
      </w:r>
    </w:p>
    <w:p w:rsidR="00B05754" w:rsidRPr="00B05754" w:rsidRDefault="00B05754" w:rsidP="00B0575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>23.</w:t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администрации Нововеличковского сельского поселения Динского района от 22.11.2016 № 587 «Об утверждении Порядка определения цены земельных участков, находящихся в муниципальной собственности Нововеличковского сельского поселения при заключении договоров купли-продажи земельных участков без проведения торгов на территории Нововеличковского сельского поселения Динского района» признать утратившим силу.</w:t>
      </w:r>
    </w:p>
    <w:p w:rsidR="00B05754" w:rsidRPr="00B05754" w:rsidRDefault="00B05754" w:rsidP="00B0575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>24.</w:t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администрации Нововеличковского сельского поселения Динского района от 23.11.2016 № 591 «О порядке отнесения земель Нововеличковского сельского поселения Динского района к землям особо охраняемых территорий местного значения, их использования и охраны» признать утратившим силу.</w:t>
      </w:r>
    </w:p>
    <w:p w:rsidR="00B05754" w:rsidRPr="00B05754" w:rsidRDefault="00B05754" w:rsidP="00B0575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>25.</w:t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вступает в силу со дня обнародования и распространяет свое действие на правоотношения, возникшие с 1 января 2017 года.</w:t>
      </w:r>
    </w:p>
    <w:p w:rsidR="00B05754" w:rsidRPr="00B05754" w:rsidRDefault="00B05754" w:rsidP="00B05754">
      <w:pPr>
        <w:tabs>
          <w:tab w:val="left" w:pos="1134"/>
        </w:tabs>
        <w:spacing w:after="200" w:line="276" w:lineRule="auto"/>
        <w:ind w:firstLine="708"/>
        <w:contextualSpacing/>
        <w:rPr>
          <w:rFonts w:ascii="Calibri" w:eastAsia="Times New Roman" w:hAnsi="Calibri" w:cs="Times New Roman"/>
          <w:i/>
          <w:sz w:val="28"/>
          <w:szCs w:val="28"/>
          <w:lang w:eastAsia="ru-RU"/>
        </w:rPr>
      </w:pPr>
    </w:p>
    <w:p w:rsidR="00B05754" w:rsidRPr="00B05754" w:rsidRDefault="00B05754" w:rsidP="00B05754">
      <w:pPr>
        <w:tabs>
          <w:tab w:val="left" w:pos="1134"/>
        </w:tabs>
        <w:spacing w:after="200" w:line="276" w:lineRule="auto"/>
        <w:ind w:firstLine="708"/>
        <w:contextualSpacing/>
        <w:rPr>
          <w:rFonts w:ascii="Calibri" w:eastAsia="Times New Roman" w:hAnsi="Calibri" w:cs="Times New Roman"/>
          <w:i/>
          <w:sz w:val="28"/>
          <w:szCs w:val="28"/>
          <w:lang w:eastAsia="ru-RU"/>
        </w:rPr>
      </w:pPr>
    </w:p>
    <w:p w:rsidR="00B05754" w:rsidRPr="00B05754" w:rsidRDefault="00B05754" w:rsidP="00B0575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05754" w:rsidRPr="00B05754" w:rsidRDefault="00B05754" w:rsidP="00B057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B05754" w:rsidRPr="00B05754" w:rsidRDefault="00B05754" w:rsidP="00B057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B05754" w:rsidRDefault="00B05754" w:rsidP="00B05754">
      <w:pPr>
        <w:spacing w:after="200" w:line="276" w:lineRule="auto"/>
      </w:pP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С.М.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575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</w:p>
    <w:p w:rsidR="002279D9" w:rsidRPr="00B05754" w:rsidRDefault="00B05754" w:rsidP="00B05754">
      <w:pPr>
        <w:tabs>
          <w:tab w:val="left" w:pos="7920"/>
        </w:tabs>
      </w:pPr>
      <w:r>
        <w:tab/>
      </w:r>
    </w:p>
    <w:sectPr w:rsidR="002279D9" w:rsidRPr="00B05754" w:rsidSect="00B05754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54"/>
    <w:rsid w:val="002279D9"/>
    <w:rsid w:val="00B05754"/>
    <w:rsid w:val="00E05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FABF06-A94B-45A8-8549-435277290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1774</Words>
  <Characters>10113</Characters>
  <Application>Microsoft Office Word</Application>
  <DocSecurity>0</DocSecurity>
  <Lines>84</Lines>
  <Paragraphs>23</Paragraphs>
  <ScaleCrop>false</ScaleCrop>
  <Company/>
  <LinksUpToDate>false</LinksUpToDate>
  <CharactersWithSpaces>11864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2</cp:revision>
  <dcterms:created xsi:type="dcterms:W3CDTF">2016-12-27T11:22:00Z</dcterms:created>
  <dcterms:modified xsi:type="dcterms:W3CDTF">2016-12-27T11:39:00Z</dcterms:modified>
</cp:coreProperties>
</file>