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1B6" w:rsidRPr="00CA61B6" w:rsidRDefault="00CA61B6" w:rsidP="00CA61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61B6" w:rsidRPr="00CA61B6" w:rsidRDefault="00CA61B6" w:rsidP="00CA61B6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b/>
          <w:color w:val="404040"/>
          <w:sz w:val="28"/>
          <w:szCs w:val="28"/>
          <w:lang w:eastAsia="ru-RU"/>
        </w:rPr>
      </w:pPr>
      <w:r w:rsidRPr="00CA61B6">
        <w:rPr>
          <w:rFonts w:ascii="Cambria" w:eastAsia="Times New Roman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59968DA0" wp14:editId="7FC40A43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1B6" w:rsidRPr="00CA61B6" w:rsidRDefault="00CA61B6" w:rsidP="00CA61B6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16"/>
          <w:szCs w:val="16"/>
          <w:lang w:eastAsia="ru-RU"/>
        </w:rPr>
      </w:pPr>
    </w:p>
    <w:p w:rsidR="00CA61B6" w:rsidRPr="00CA61B6" w:rsidRDefault="00CA61B6" w:rsidP="00CA61B6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proofErr w:type="gramStart"/>
      <w:r w:rsidRPr="00CA61B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 Нововеличковского</w:t>
      </w:r>
      <w:proofErr w:type="gramEnd"/>
      <w:r w:rsidRPr="00CA61B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CA61B6" w:rsidRPr="00CA61B6" w:rsidRDefault="00CA61B6" w:rsidP="00CA61B6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proofErr w:type="gramStart"/>
      <w:r w:rsidRPr="00CA61B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 поселения</w:t>
      </w:r>
      <w:proofErr w:type="gramEnd"/>
      <w:r w:rsidRPr="00CA61B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 Динского района </w:t>
      </w:r>
    </w:p>
    <w:p w:rsidR="00CA61B6" w:rsidRPr="00CA61B6" w:rsidRDefault="00CA61B6" w:rsidP="00CA61B6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1B6" w:rsidRPr="00CA61B6" w:rsidRDefault="00CA61B6" w:rsidP="00CA61B6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A61B6" w:rsidRPr="00CA61B6" w:rsidRDefault="00CA61B6" w:rsidP="00CA61B6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1B6" w:rsidRPr="00CA61B6" w:rsidRDefault="00CA61B6" w:rsidP="00CA61B6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CA61B6" w:rsidRPr="00CA61B6" w:rsidRDefault="00CA61B6" w:rsidP="00CA61B6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05.09.2016</w:t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430</w:t>
      </w:r>
      <w:bookmarkStart w:id="0" w:name="_GoBack"/>
      <w:bookmarkEnd w:id="0"/>
    </w:p>
    <w:p w:rsidR="00CA61B6" w:rsidRPr="00CA61B6" w:rsidRDefault="00CA61B6" w:rsidP="00CA61B6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A61B6" w:rsidRPr="00CA61B6" w:rsidRDefault="00CA61B6" w:rsidP="00CA61B6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61B6" w:rsidRPr="00CA61B6" w:rsidRDefault="00CA61B6" w:rsidP="00CA61B6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61B6" w:rsidRPr="00CA61B6" w:rsidRDefault="00CA61B6" w:rsidP="00CA61B6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отмене постановления </w:t>
      </w:r>
      <w:r w:rsidRPr="00CA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Нововеличковского сельского поселения Динского района</w:t>
      </w:r>
      <w:r w:rsidRPr="00CA6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 02.09.2016 № 426 «</w:t>
      </w:r>
      <w:r w:rsidRPr="00CA61B6"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18.11.2015 № 592 «О принятии муниципальной целевой программы</w:t>
      </w:r>
      <w:r w:rsidRPr="00CA61B6">
        <w:rPr>
          <w:rFonts w:ascii="Times New Roman" w:eastAsia="Calibri" w:hAnsi="Times New Roman" w:cs="Times New Roman"/>
          <w:b/>
          <w:sz w:val="28"/>
          <w:szCs w:val="28"/>
        </w:rPr>
        <w:t xml:space="preserve"> «Подготовка жилищно-коммунального комплекса и объектов теплоснабжения к работе в осенне-зимний период 2016-2017 годов на территории Нововеличковского сельского поселения Динского района</w:t>
      </w:r>
      <w:r w:rsidRPr="00CA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»»</w:t>
      </w:r>
    </w:p>
    <w:p w:rsidR="00CA61B6" w:rsidRPr="00CA61B6" w:rsidRDefault="00CA61B6" w:rsidP="00CA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61B6" w:rsidRPr="00CA61B6" w:rsidRDefault="00CA61B6" w:rsidP="00CA61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руководствуясь пунктом 4.1 части 1 статьи 10 Устава Нововеличковского сельского поселения Динского района, рассмотрев </w:t>
      </w:r>
      <w:r w:rsidRPr="00CA61B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муниципальную программу </w:t>
      </w:r>
      <w:r w:rsidRPr="00CA6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жилищно-коммунального комплекса и объектов теплоснабжения к работе в осенне-зимний период 2016-2017 годов на территории Нововеличковского сельского поселения Динского района» п о с т а н о в л я ю:</w:t>
      </w: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</w:t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Отменить</w:t>
      </w:r>
      <w:r w:rsidRPr="00CA6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 </w:t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 </w:t>
      </w:r>
      <w:r w:rsidRPr="00CA6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02.09.2016 № 426 «</w:t>
      </w:r>
      <w:r w:rsidRPr="00CA61B6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18.11.2015 № 592 «О принятии муниципальной целевой программы</w:t>
      </w:r>
      <w:r w:rsidRPr="00CA61B6">
        <w:rPr>
          <w:rFonts w:ascii="Times New Roman" w:eastAsia="Calibri" w:hAnsi="Times New Roman" w:cs="Times New Roman"/>
          <w:sz w:val="28"/>
          <w:szCs w:val="28"/>
        </w:rPr>
        <w:t xml:space="preserve"> «Подготовка жилищно-коммунального комплекса и объектов теплоснабжения к работе в осенне-зимний период 2016-2017 годов на территории Нововеличковского сельского поселения Динского района</w:t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A61B6" w:rsidRPr="00CA61B6" w:rsidRDefault="00CA61B6" w:rsidP="00CA61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Отделу по общим и правовым вопросам администрации Нововеличковского сельского поселения Динского района (О.Ю. 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CA61B6" w:rsidRPr="00CA61B6" w:rsidRDefault="00CA61B6" w:rsidP="00CA61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постановления оставляю за собой.</w:t>
      </w:r>
    </w:p>
    <w:p w:rsidR="00CA61B6" w:rsidRPr="00CA61B6" w:rsidRDefault="00CA61B6" w:rsidP="00CA61B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</w:t>
      </w:r>
      <w:proofErr w:type="spellStart"/>
      <w:r w:rsidRPr="00CA61B6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С.М.Кова</w:t>
      </w:r>
      <w:proofErr w:type="spellEnd"/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B6" w:rsidRPr="00CA61B6" w:rsidRDefault="00CA61B6" w:rsidP="00CA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271" w:rsidRDefault="001B2271"/>
    <w:sectPr w:rsidR="001B2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1B6"/>
    <w:rsid w:val="001B2271"/>
    <w:rsid w:val="00CA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34BAC-D96B-4900-9A8B-04D86F27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2016-09-15T12:31:00Z</dcterms:created>
  <dcterms:modified xsi:type="dcterms:W3CDTF">2016-09-15T12:32:00Z</dcterms:modified>
</cp:coreProperties>
</file>