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7AC" w:rsidRPr="00857D4D" w:rsidRDefault="001007AC" w:rsidP="001007AC">
      <w:pPr>
        <w:ind w:firstLine="709"/>
        <w:jc w:val="center"/>
        <w:rPr>
          <w:b/>
          <w:bCs/>
          <w:caps/>
          <w:sz w:val="28"/>
          <w:szCs w:val="28"/>
        </w:rPr>
      </w:pPr>
      <w:r w:rsidRPr="00857D4D">
        <w:rPr>
          <w:b/>
          <w:bCs/>
          <w:cap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4B69008" wp14:editId="1AC07600">
            <wp:simplePos x="0" y="0"/>
            <wp:positionH relativeFrom="column">
              <wp:posOffset>3031862</wp:posOffset>
            </wp:positionH>
            <wp:positionV relativeFrom="paragraph">
              <wp:posOffset>-154233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07AC" w:rsidRPr="00857D4D" w:rsidRDefault="001007AC" w:rsidP="001007AC">
      <w:pPr>
        <w:ind w:firstLine="709"/>
        <w:jc w:val="center"/>
        <w:rPr>
          <w:b/>
          <w:bCs/>
          <w:caps/>
          <w:sz w:val="28"/>
          <w:szCs w:val="28"/>
        </w:rPr>
      </w:pPr>
    </w:p>
    <w:p w:rsidR="001007AC" w:rsidRPr="00857D4D" w:rsidRDefault="001007AC" w:rsidP="001007AC">
      <w:pPr>
        <w:ind w:firstLine="709"/>
        <w:jc w:val="center"/>
        <w:rPr>
          <w:b/>
          <w:bCs/>
          <w:caps/>
          <w:sz w:val="28"/>
          <w:szCs w:val="28"/>
        </w:rPr>
      </w:pPr>
      <w:r w:rsidRPr="00857D4D">
        <w:rPr>
          <w:b/>
          <w:bCs/>
          <w:caps/>
          <w:sz w:val="28"/>
          <w:szCs w:val="28"/>
        </w:rPr>
        <w:t>АДМИНИСТРАЦИЯ Нововеличковского</w:t>
      </w:r>
    </w:p>
    <w:p w:rsidR="001007AC" w:rsidRPr="00857D4D" w:rsidRDefault="001007AC" w:rsidP="001007AC">
      <w:pPr>
        <w:ind w:firstLine="709"/>
        <w:jc w:val="center"/>
        <w:rPr>
          <w:b/>
          <w:bCs/>
          <w:caps/>
          <w:sz w:val="28"/>
          <w:szCs w:val="28"/>
        </w:rPr>
      </w:pPr>
      <w:r w:rsidRPr="00857D4D">
        <w:rPr>
          <w:b/>
          <w:bCs/>
          <w:caps/>
          <w:sz w:val="28"/>
          <w:szCs w:val="28"/>
        </w:rPr>
        <w:t xml:space="preserve">сельского </w:t>
      </w:r>
      <w:proofErr w:type="gramStart"/>
      <w:r w:rsidRPr="00857D4D">
        <w:rPr>
          <w:b/>
          <w:bCs/>
          <w:caps/>
          <w:sz w:val="28"/>
          <w:szCs w:val="28"/>
        </w:rPr>
        <w:t>поселения  Динского</w:t>
      </w:r>
      <w:proofErr w:type="gramEnd"/>
      <w:r w:rsidRPr="00857D4D">
        <w:rPr>
          <w:b/>
          <w:bCs/>
          <w:caps/>
          <w:sz w:val="28"/>
          <w:szCs w:val="28"/>
        </w:rPr>
        <w:t xml:space="preserve"> района</w:t>
      </w:r>
    </w:p>
    <w:p w:rsidR="001007AC" w:rsidRPr="00857D4D" w:rsidRDefault="001007AC" w:rsidP="001007AC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1007AC" w:rsidRPr="00857D4D" w:rsidRDefault="001007AC" w:rsidP="001007AC">
      <w:pPr>
        <w:keepNext/>
        <w:ind w:firstLine="709"/>
        <w:jc w:val="center"/>
        <w:outlineLvl w:val="1"/>
        <w:rPr>
          <w:b/>
          <w:sz w:val="28"/>
          <w:szCs w:val="28"/>
        </w:rPr>
      </w:pPr>
      <w:r w:rsidRPr="00857D4D">
        <w:rPr>
          <w:b/>
          <w:sz w:val="28"/>
          <w:szCs w:val="28"/>
        </w:rPr>
        <w:t>ПОСТАНОВЛЕНИЕ</w:t>
      </w:r>
    </w:p>
    <w:p w:rsidR="001007AC" w:rsidRPr="00857D4D" w:rsidRDefault="001007AC" w:rsidP="001007A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1007AC" w:rsidRPr="00857D4D" w:rsidRDefault="001007AC" w:rsidP="001007AC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proofErr w:type="gramStart"/>
      <w:r w:rsidRPr="00857D4D">
        <w:rPr>
          <w:color w:val="000000"/>
          <w:sz w:val="28"/>
          <w:szCs w:val="28"/>
        </w:rPr>
        <w:t xml:space="preserve">от  </w:t>
      </w:r>
      <w:r w:rsidR="00426E83">
        <w:rPr>
          <w:color w:val="000000"/>
          <w:sz w:val="28"/>
          <w:szCs w:val="28"/>
        </w:rPr>
        <w:t>11.07.2016</w:t>
      </w:r>
      <w:proofErr w:type="gramEnd"/>
      <w:r w:rsidRPr="00857D4D">
        <w:rPr>
          <w:color w:val="000000"/>
          <w:sz w:val="28"/>
          <w:szCs w:val="28"/>
        </w:rPr>
        <w:t xml:space="preserve">           </w:t>
      </w:r>
      <w:r w:rsidRPr="00857D4D">
        <w:rPr>
          <w:color w:val="FFFFFF"/>
          <w:spacing w:val="-1"/>
          <w:sz w:val="28"/>
          <w:szCs w:val="28"/>
        </w:rPr>
        <w:t xml:space="preserve">г.                             </w:t>
      </w:r>
      <w:r w:rsidRPr="00857D4D">
        <w:rPr>
          <w:color w:val="FFFFFF"/>
          <w:sz w:val="28"/>
          <w:szCs w:val="28"/>
        </w:rPr>
        <w:t xml:space="preserve">                                    </w:t>
      </w:r>
      <w:r w:rsidRPr="00857D4D">
        <w:rPr>
          <w:color w:val="000000"/>
          <w:sz w:val="28"/>
          <w:szCs w:val="28"/>
        </w:rPr>
        <w:tab/>
        <w:t xml:space="preserve">№ </w:t>
      </w:r>
      <w:r w:rsidR="00426E83">
        <w:rPr>
          <w:color w:val="000000"/>
          <w:sz w:val="28"/>
          <w:szCs w:val="28"/>
        </w:rPr>
        <w:t>364</w:t>
      </w:r>
    </w:p>
    <w:p w:rsidR="001007AC" w:rsidRPr="00857D4D" w:rsidRDefault="001007AC" w:rsidP="001007AC">
      <w:pPr>
        <w:shd w:val="clear" w:color="auto" w:fill="FFFFFF"/>
        <w:ind w:firstLine="709"/>
        <w:jc w:val="center"/>
        <w:rPr>
          <w:color w:val="000000"/>
          <w:spacing w:val="-1"/>
          <w:sz w:val="28"/>
          <w:szCs w:val="28"/>
        </w:rPr>
      </w:pPr>
    </w:p>
    <w:p w:rsidR="001007AC" w:rsidRPr="00857D4D" w:rsidRDefault="001007AC" w:rsidP="001007AC">
      <w:pPr>
        <w:shd w:val="clear" w:color="auto" w:fill="FFFFFF"/>
        <w:ind w:firstLine="709"/>
        <w:jc w:val="center"/>
        <w:rPr>
          <w:sz w:val="28"/>
          <w:szCs w:val="28"/>
        </w:rPr>
      </w:pPr>
      <w:r w:rsidRPr="00857D4D">
        <w:rPr>
          <w:color w:val="000000"/>
          <w:spacing w:val="-1"/>
          <w:sz w:val="28"/>
          <w:szCs w:val="28"/>
        </w:rPr>
        <w:t>станица Нововеличковская</w:t>
      </w:r>
    </w:p>
    <w:p w:rsidR="001007AC" w:rsidRDefault="001007AC" w:rsidP="001007AC">
      <w:pPr>
        <w:ind w:firstLine="709"/>
        <w:jc w:val="center"/>
        <w:rPr>
          <w:rFonts w:eastAsia="Calibri"/>
          <w:sz w:val="28"/>
          <w:szCs w:val="28"/>
        </w:rPr>
      </w:pPr>
    </w:p>
    <w:p w:rsidR="001007AC" w:rsidRPr="00857D4D" w:rsidRDefault="001007AC" w:rsidP="001007AC">
      <w:pPr>
        <w:ind w:firstLine="709"/>
        <w:jc w:val="center"/>
        <w:rPr>
          <w:rFonts w:eastAsia="Calibri"/>
          <w:sz w:val="28"/>
          <w:szCs w:val="28"/>
        </w:rPr>
      </w:pPr>
    </w:p>
    <w:p w:rsidR="001007AC" w:rsidRPr="00857D4D" w:rsidRDefault="001007AC" w:rsidP="001007AC">
      <w:pPr>
        <w:ind w:firstLine="709"/>
        <w:jc w:val="both"/>
        <w:rPr>
          <w:rFonts w:eastAsia="Calibri"/>
          <w:sz w:val="28"/>
          <w:szCs w:val="28"/>
        </w:rPr>
      </w:pPr>
    </w:p>
    <w:p w:rsidR="001007AC" w:rsidRPr="00426E83" w:rsidRDefault="001007AC" w:rsidP="001007AC">
      <w:pPr>
        <w:shd w:val="clear" w:color="auto" w:fill="FFFFFF"/>
        <w:jc w:val="center"/>
        <w:rPr>
          <w:b/>
          <w:sz w:val="28"/>
          <w:szCs w:val="28"/>
        </w:rPr>
      </w:pPr>
      <w:r w:rsidRPr="00426E83">
        <w:rPr>
          <w:b/>
          <w:sz w:val="28"/>
          <w:szCs w:val="28"/>
        </w:rPr>
        <w:t>О признании утратившими силу постановления администрации Нововеличковского сельского поселения Динского района от 04.02.2016                № 49 «</w:t>
      </w:r>
      <w:r w:rsidRPr="00426E83">
        <w:rPr>
          <w:rFonts w:eastAsia="Calibri"/>
          <w:b/>
          <w:sz w:val="28"/>
          <w:szCs w:val="28"/>
          <w:lang w:eastAsia="en-US"/>
        </w:rPr>
        <w:t xml:space="preserve">Об утверждении административного регламента предоставления муниципальной </w:t>
      </w:r>
      <w:proofErr w:type="gramStart"/>
      <w:r w:rsidRPr="00426E83">
        <w:rPr>
          <w:rFonts w:eastAsia="Calibri"/>
          <w:b/>
          <w:sz w:val="28"/>
          <w:szCs w:val="28"/>
          <w:lang w:eastAsia="en-US"/>
        </w:rPr>
        <w:t xml:space="preserve">услуги  </w:t>
      </w:r>
      <w:r w:rsidRPr="00426E83">
        <w:rPr>
          <w:rFonts w:eastAsia="Calibri"/>
          <w:b/>
          <w:bCs/>
          <w:kern w:val="1"/>
          <w:sz w:val="28"/>
          <w:szCs w:val="28"/>
          <w:lang w:eastAsia="en-US"/>
        </w:rPr>
        <w:t>«</w:t>
      </w:r>
      <w:proofErr w:type="gramEnd"/>
      <w:r w:rsidRPr="00426E83">
        <w:rPr>
          <w:rFonts w:eastAsia="Calibri"/>
          <w:b/>
          <w:bCs/>
          <w:kern w:val="1"/>
          <w:sz w:val="28"/>
          <w:szCs w:val="28"/>
          <w:lang w:eastAsia="en-US"/>
        </w:rPr>
        <w:t>Установление вида разрешенного использования земельного участка, в случае если вид разрешенного использования не установлен в документах государственного кадастра недвижимости или иных правоустанавливающих документах»</w:t>
      </w:r>
      <w:r w:rsidRPr="00426E83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1007AC" w:rsidRPr="00426E83" w:rsidRDefault="001007AC" w:rsidP="001007AC">
      <w:pPr>
        <w:shd w:val="clear" w:color="auto" w:fill="FFFFFF"/>
        <w:jc w:val="center"/>
        <w:rPr>
          <w:b/>
          <w:sz w:val="28"/>
          <w:szCs w:val="28"/>
        </w:rPr>
      </w:pPr>
    </w:p>
    <w:p w:rsidR="001007AC" w:rsidRDefault="001007AC" w:rsidP="001007AC">
      <w:pPr>
        <w:shd w:val="clear" w:color="auto" w:fill="FFFFFF"/>
        <w:jc w:val="center"/>
        <w:rPr>
          <w:b/>
          <w:sz w:val="27"/>
          <w:szCs w:val="27"/>
        </w:rPr>
      </w:pPr>
    </w:p>
    <w:p w:rsidR="001007AC" w:rsidRPr="00857D4D" w:rsidRDefault="001007AC" w:rsidP="001007AC">
      <w:pPr>
        <w:shd w:val="clear" w:color="auto" w:fill="FFFFFF"/>
        <w:jc w:val="center"/>
        <w:rPr>
          <w:rFonts w:eastAsia="Calibri"/>
          <w:b/>
          <w:bCs/>
          <w:spacing w:val="-4"/>
          <w:sz w:val="27"/>
          <w:szCs w:val="27"/>
        </w:rPr>
      </w:pPr>
    </w:p>
    <w:p w:rsidR="001007AC" w:rsidRPr="00426E83" w:rsidRDefault="001007AC" w:rsidP="001007AC">
      <w:pPr>
        <w:shd w:val="clear" w:color="auto" w:fill="FFFFFF"/>
        <w:ind w:firstLine="851"/>
        <w:jc w:val="both"/>
        <w:rPr>
          <w:sz w:val="28"/>
          <w:szCs w:val="28"/>
        </w:rPr>
      </w:pPr>
      <w:r w:rsidRPr="00426E83">
        <w:rPr>
          <w:sz w:val="28"/>
          <w:szCs w:val="28"/>
        </w:rPr>
        <w:t>В соответствии с Федеральным законом от 6.10.2003 № 131-ФЗ «Об общих принципах организации местного самоуправления в Российской Федерации», Законом Краснодарского края от 05.11.2014 № 3039- КЗ «О закреплении за сельскими поселения Краснодарского края вопросов местного значения», Уставом Нововеличковского сельского поселения Динского района, во исполнении протеста прокуратуры Динского р</w:t>
      </w:r>
      <w:r w:rsidR="00426E83" w:rsidRPr="00426E83">
        <w:rPr>
          <w:sz w:val="28"/>
          <w:szCs w:val="28"/>
        </w:rPr>
        <w:t>айона от 04.07.2016 № 7-02-</w:t>
      </w:r>
      <w:proofErr w:type="gramStart"/>
      <w:r w:rsidR="00426E83" w:rsidRPr="00426E83">
        <w:rPr>
          <w:sz w:val="28"/>
          <w:szCs w:val="28"/>
        </w:rPr>
        <w:t xml:space="preserve">2016,  </w:t>
      </w:r>
      <w:r w:rsidRPr="00426E83">
        <w:rPr>
          <w:sz w:val="28"/>
          <w:szCs w:val="28"/>
        </w:rPr>
        <w:t>п</w:t>
      </w:r>
      <w:proofErr w:type="gramEnd"/>
      <w:r w:rsidRPr="00426E83">
        <w:rPr>
          <w:sz w:val="28"/>
          <w:szCs w:val="28"/>
        </w:rPr>
        <w:t xml:space="preserve"> о с т а н о в л я ю:</w:t>
      </w:r>
    </w:p>
    <w:p w:rsidR="001007AC" w:rsidRPr="00426E83" w:rsidRDefault="001007AC" w:rsidP="001007AC">
      <w:pPr>
        <w:pStyle w:val="a3"/>
        <w:numPr>
          <w:ilvl w:val="0"/>
          <w:numId w:val="1"/>
        </w:numPr>
        <w:shd w:val="clear" w:color="auto" w:fill="FFFFFF"/>
        <w:ind w:left="0" w:firstLine="851"/>
        <w:jc w:val="both"/>
        <w:rPr>
          <w:sz w:val="28"/>
          <w:szCs w:val="28"/>
        </w:rPr>
      </w:pPr>
      <w:r w:rsidRPr="00426E83">
        <w:rPr>
          <w:sz w:val="28"/>
          <w:szCs w:val="28"/>
        </w:rPr>
        <w:t xml:space="preserve">Признать утратившими силу постановление </w:t>
      </w:r>
      <w:proofErr w:type="gramStart"/>
      <w:r w:rsidRPr="00426E83">
        <w:rPr>
          <w:sz w:val="28"/>
          <w:szCs w:val="28"/>
        </w:rPr>
        <w:t>администрации  Нововеличковского</w:t>
      </w:r>
      <w:proofErr w:type="gramEnd"/>
      <w:r w:rsidRPr="00426E83">
        <w:rPr>
          <w:sz w:val="28"/>
          <w:szCs w:val="28"/>
        </w:rPr>
        <w:t xml:space="preserve"> сельского поселения Динского района от 04.02.2016                № 49 «</w:t>
      </w:r>
      <w:r w:rsidRPr="00426E83">
        <w:rPr>
          <w:rFonts w:eastAsia="Calibri"/>
          <w:sz w:val="28"/>
          <w:szCs w:val="28"/>
          <w:lang w:eastAsia="en-US"/>
        </w:rPr>
        <w:t xml:space="preserve">Об утверждении административного регламента предоставления муниципальной услуги  </w:t>
      </w:r>
      <w:r w:rsidRPr="00426E83">
        <w:rPr>
          <w:rFonts w:eastAsia="Calibri"/>
          <w:bCs/>
          <w:kern w:val="1"/>
          <w:sz w:val="28"/>
          <w:szCs w:val="28"/>
          <w:lang w:eastAsia="en-US"/>
        </w:rPr>
        <w:t>«Установление вида разрешенного использования земельного участка, в случае если вид разрешенного использования не установлен в документах государственного кадастра недвижимости или иных правоустанавливающих документах»</w:t>
      </w:r>
      <w:r w:rsidRPr="00426E83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1007AC" w:rsidRPr="00426E83" w:rsidRDefault="001007AC" w:rsidP="001007AC">
      <w:pPr>
        <w:numPr>
          <w:ilvl w:val="0"/>
          <w:numId w:val="1"/>
        </w:numPr>
        <w:shd w:val="clear" w:color="auto" w:fill="FFFFFF"/>
        <w:ind w:left="0" w:firstLine="851"/>
        <w:contextualSpacing/>
        <w:jc w:val="both"/>
        <w:rPr>
          <w:sz w:val="28"/>
          <w:szCs w:val="28"/>
        </w:rPr>
      </w:pPr>
      <w:r w:rsidRPr="00426E83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007AC" w:rsidRPr="00426E83" w:rsidRDefault="001007AC" w:rsidP="001007AC">
      <w:pPr>
        <w:shd w:val="clear" w:color="auto" w:fill="FFFFFF"/>
        <w:ind w:firstLine="851"/>
        <w:contextualSpacing/>
        <w:jc w:val="both"/>
        <w:rPr>
          <w:sz w:val="28"/>
          <w:szCs w:val="28"/>
        </w:rPr>
      </w:pPr>
      <w:r w:rsidRPr="00426E83">
        <w:rPr>
          <w:sz w:val="28"/>
          <w:szCs w:val="28"/>
        </w:rPr>
        <w:t>3. Постановление вступает в силу со дня его подписания.</w:t>
      </w:r>
    </w:p>
    <w:p w:rsidR="001007AC" w:rsidRPr="00426E83" w:rsidRDefault="001007AC" w:rsidP="001007AC">
      <w:pPr>
        <w:ind w:firstLine="851"/>
        <w:jc w:val="both"/>
        <w:rPr>
          <w:sz w:val="28"/>
          <w:szCs w:val="28"/>
        </w:rPr>
      </w:pPr>
    </w:p>
    <w:p w:rsidR="001007AC" w:rsidRPr="00857D4D" w:rsidRDefault="001007AC" w:rsidP="001007AC">
      <w:pPr>
        <w:ind w:firstLine="709"/>
        <w:jc w:val="both"/>
        <w:rPr>
          <w:sz w:val="27"/>
          <w:szCs w:val="27"/>
        </w:rPr>
      </w:pPr>
      <w:bookmarkStart w:id="0" w:name="_GoBack"/>
      <w:bookmarkEnd w:id="0"/>
    </w:p>
    <w:p w:rsidR="001007AC" w:rsidRPr="00857D4D" w:rsidRDefault="001007AC" w:rsidP="001007AC">
      <w:pPr>
        <w:jc w:val="both"/>
        <w:rPr>
          <w:rFonts w:eastAsia="Calibri"/>
          <w:spacing w:val="-1"/>
          <w:sz w:val="28"/>
          <w:szCs w:val="28"/>
        </w:rPr>
      </w:pPr>
      <w:r w:rsidRPr="00857D4D">
        <w:rPr>
          <w:rFonts w:eastAsia="Calibri"/>
          <w:spacing w:val="-1"/>
          <w:sz w:val="28"/>
          <w:szCs w:val="28"/>
        </w:rPr>
        <w:t>Глава администрации</w:t>
      </w:r>
    </w:p>
    <w:p w:rsidR="001007AC" w:rsidRPr="00857D4D" w:rsidRDefault="001007AC" w:rsidP="001007AC">
      <w:pPr>
        <w:jc w:val="both"/>
        <w:rPr>
          <w:rFonts w:eastAsia="Calibri"/>
          <w:spacing w:val="-1"/>
          <w:sz w:val="28"/>
          <w:szCs w:val="28"/>
        </w:rPr>
      </w:pPr>
      <w:r w:rsidRPr="00857D4D">
        <w:rPr>
          <w:rFonts w:eastAsia="Calibri"/>
          <w:spacing w:val="-1"/>
          <w:sz w:val="28"/>
          <w:szCs w:val="28"/>
        </w:rPr>
        <w:t>Нововеличковского</w:t>
      </w:r>
    </w:p>
    <w:p w:rsidR="001007AC" w:rsidRPr="00857D4D" w:rsidRDefault="001007AC" w:rsidP="001007AC">
      <w:pPr>
        <w:jc w:val="both"/>
        <w:rPr>
          <w:rFonts w:eastAsia="Calibri"/>
          <w:spacing w:val="-1"/>
          <w:sz w:val="28"/>
          <w:szCs w:val="28"/>
        </w:rPr>
      </w:pPr>
      <w:r w:rsidRPr="00857D4D">
        <w:rPr>
          <w:rFonts w:eastAsia="Calibri"/>
          <w:spacing w:val="-1"/>
          <w:sz w:val="28"/>
          <w:szCs w:val="28"/>
        </w:rPr>
        <w:t xml:space="preserve">сельского поселения                                                        </w:t>
      </w:r>
      <w:r w:rsidRPr="00857D4D">
        <w:rPr>
          <w:rFonts w:eastAsia="Calibri"/>
          <w:spacing w:val="-1"/>
          <w:sz w:val="28"/>
          <w:szCs w:val="28"/>
        </w:rPr>
        <w:tab/>
        <w:t xml:space="preserve"> </w:t>
      </w:r>
      <w:r w:rsidRPr="00857D4D">
        <w:rPr>
          <w:rFonts w:eastAsia="Calibri"/>
          <w:spacing w:val="-1"/>
          <w:sz w:val="28"/>
          <w:szCs w:val="28"/>
        </w:rPr>
        <w:tab/>
        <w:t xml:space="preserve">                 С.М. Кова</w:t>
      </w:r>
    </w:p>
    <w:sectPr w:rsidR="001007AC" w:rsidRPr="00857D4D" w:rsidSect="0089785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EF44C2"/>
    <w:multiLevelType w:val="hybridMultilevel"/>
    <w:tmpl w:val="97BED1E4"/>
    <w:lvl w:ilvl="0" w:tplc="69348D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49C"/>
    <w:rsid w:val="001007AC"/>
    <w:rsid w:val="0012292D"/>
    <w:rsid w:val="00211E91"/>
    <w:rsid w:val="0025050D"/>
    <w:rsid w:val="003A4E8F"/>
    <w:rsid w:val="00426183"/>
    <w:rsid w:val="00426E83"/>
    <w:rsid w:val="00482C28"/>
    <w:rsid w:val="00622CF2"/>
    <w:rsid w:val="0068117A"/>
    <w:rsid w:val="006905AE"/>
    <w:rsid w:val="006A08A9"/>
    <w:rsid w:val="00793F7C"/>
    <w:rsid w:val="007B059A"/>
    <w:rsid w:val="00857D4D"/>
    <w:rsid w:val="0089785B"/>
    <w:rsid w:val="009D326E"/>
    <w:rsid w:val="00A37586"/>
    <w:rsid w:val="00AF6843"/>
    <w:rsid w:val="00ED623C"/>
    <w:rsid w:val="00FE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6E9CBF-1B77-4956-9BA0-2D8BD8FF9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68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684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F6843"/>
    <w:pPr>
      <w:ind w:left="720"/>
      <w:contextualSpacing/>
    </w:pPr>
  </w:style>
  <w:style w:type="paragraph" w:customStyle="1" w:styleId="11">
    <w:name w:val="1"/>
    <w:basedOn w:val="a"/>
    <w:rsid w:val="006A08A9"/>
    <w:pPr>
      <w:tabs>
        <w:tab w:val="left" w:pos="1134"/>
      </w:tabs>
      <w:spacing w:after="160" w:line="240" w:lineRule="exact"/>
    </w:pPr>
    <w:rPr>
      <w:noProof/>
      <w:sz w:val="22"/>
      <w:szCs w:val="20"/>
      <w:lang w:val="en-US" w:eastAsia="ar-SA"/>
    </w:rPr>
  </w:style>
  <w:style w:type="character" w:customStyle="1" w:styleId="FontStyle60">
    <w:name w:val="Font Style60"/>
    <w:basedOn w:val="a0"/>
    <w:rsid w:val="0089785B"/>
    <w:rPr>
      <w:rFonts w:ascii="Times New Roman" w:hAnsi="Times New Roman" w:cs="Times New Roman" w:hint="default"/>
      <w:b/>
      <w:bCs/>
      <w:sz w:val="26"/>
      <w:szCs w:val="26"/>
    </w:rPr>
  </w:style>
  <w:style w:type="paragraph" w:styleId="a4">
    <w:name w:val="No Spacing"/>
    <w:uiPriority w:val="99"/>
    <w:qFormat/>
    <w:rsid w:val="0089785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482C28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3">
    <w:name w:val="Основной текст 3 Знак"/>
    <w:link w:val="30"/>
    <w:semiHidden/>
    <w:locked/>
    <w:rsid w:val="00426183"/>
    <w:rPr>
      <w:rFonts w:ascii="Calibri" w:eastAsia="Calibri" w:hAnsi="Calibri"/>
      <w:sz w:val="16"/>
      <w:szCs w:val="16"/>
      <w:lang w:val="x-none" w:eastAsia="x-none"/>
    </w:rPr>
  </w:style>
  <w:style w:type="paragraph" w:styleId="30">
    <w:name w:val="Body Text 3"/>
    <w:basedOn w:val="a"/>
    <w:link w:val="3"/>
    <w:semiHidden/>
    <w:rsid w:val="00426183"/>
    <w:pPr>
      <w:spacing w:after="120" w:line="276" w:lineRule="auto"/>
    </w:pPr>
    <w:rPr>
      <w:rFonts w:ascii="Calibri" w:eastAsia="Calibri" w:hAnsi="Calibri" w:cstheme="minorBidi"/>
      <w:sz w:val="16"/>
      <w:szCs w:val="16"/>
      <w:lang w:val="x-none" w:eastAsia="x-none"/>
    </w:rPr>
  </w:style>
  <w:style w:type="character" w:customStyle="1" w:styleId="31">
    <w:name w:val="Основной текст 3 Знак1"/>
    <w:basedOn w:val="a0"/>
    <w:uiPriority w:val="99"/>
    <w:semiHidden/>
    <w:rsid w:val="004261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8117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8117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user206</cp:lastModifiedBy>
  <cp:revision>19</cp:revision>
  <cp:lastPrinted>2016-07-12T14:02:00Z</cp:lastPrinted>
  <dcterms:created xsi:type="dcterms:W3CDTF">2015-12-21T07:30:00Z</dcterms:created>
  <dcterms:modified xsi:type="dcterms:W3CDTF">2016-07-14T11:45:00Z</dcterms:modified>
</cp:coreProperties>
</file>