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6EF" w:rsidRPr="001E16EF" w:rsidRDefault="001E16EF" w:rsidP="001E16E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x-none"/>
        </w:rPr>
      </w:pPr>
    </w:p>
    <w:p w:rsidR="001E16EF" w:rsidRPr="001E16EF" w:rsidRDefault="001E16EF" w:rsidP="001E16E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196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16EF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x-none"/>
        </w:rPr>
        <w:t>ПР</w:t>
      </w:r>
    </w:p>
    <w:p w:rsidR="001E16EF" w:rsidRPr="001E16EF" w:rsidRDefault="001E16EF" w:rsidP="001E16E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</w:t>
      </w: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1E16EF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Нововеличковского сельского поселения </w:t>
      </w:r>
    </w:p>
    <w:p w:rsidR="001E16EF" w:rsidRPr="001E16EF" w:rsidRDefault="001E16EF" w:rsidP="001E16E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Динского района</w:t>
      </w: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E4193F" w:rsidP="001E16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E16EF"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21.01.2016</w:t>
      </w:r>
      <w:r w:rsidR="001E16EF"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E16EF"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E16EF"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1E16EF"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E16EF"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E16EF"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bookmarkStart w:id="0" w:name="_GoBack"/>
      <w:bookmarkEnd w:id="0"/>
      <w:r w:rsidR="001E16EF"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102-20/3</w:t>
      </w: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</w:t>
      </w:r>
    </w:p>
    <w:p w:rsidR="001E16EF" w:rsidRPr="001E16EF" w:rsidRDefault="001E16EF" w:rsidP="001E16EF">
      <w:pPr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поселения Динского </w:t>
      </w:r>
    </w:p>
    <w:p w:rsidR="001E16EF" w:rsidRPr="001E16EF" w:rsidRDefault="001E16EF" w:rsidP="001E16EF">
      <w:pPr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района от 25.12.2015 № 96-19/3 «О бюджете </w:t>
      </w:r>
    </w:p>
    <w:p w:rsidR="001E16EF" w:rsidRPr="001E16EF" w:rsidRDefault="001E16EF" w:rsidP="001E16EF">
      <w:pPr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</w:t>
      </w:r>
    </w:p>
    <w:p w:rsidR="001E16EF" w:rsidRPr="001E16EF" w:rsidRDefault="001E16EF" w:rsidP="001E16EF">
      <w:pPr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на 2016 год»</w:t>
      </w:r>
    </w:p>
    <w:p w:rsidR="001E16EF" w:rsidRPr="001E16EF" w:rsidRDefault="001E16EF" w:rsidP="001E16E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E16EF" w:rsidRPr="001E16EF" w:rsidRDefault="001E16EF" w:rsidP="001E16E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E16EF" w:rsidRPr="001E16EF" w:rsidRDefault="001E16EF" w:rsidP="001E16EF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соответствии со статьей 26 Устава Нововеличковского сельского поселения Динского района Совет Нововеличковского сельского поселения Динского района </w:t>
      </w:r>
      <w:proofErr w:type="gramStart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1E16EF" w:rsidRPr="001E16EF" w:rsidRDefault="001E16EF" w:rsidP="001E16EF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в решение Совета Нововеличковского сельского поселения Динского района от 25.12.2015 года № 96-19/3 «О бюджете Нововеличковского сельского поселения Динского района на 2016 год» следующие изменения:</w:t>
      </w:r>
    </w:p>
    <w:p w:rsidR="001E16EF" w:rsidRPr="001E16EF" w:rsidRDefault="001E16EF" w:rsidP="001E16EF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Статью 1 изложить в следующей редакции:</w:t>
      </w:r>
    </w:p>
    <w:p w:rsidR="001E16EF" w:rsidRPr="001E16EF" w:rsidRDefault="001E16EF" w:rsidP="001E1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1E16EF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Утвердить основные характеристики бюджета Нововеличковского сельского поселения на 2016 год:</w:t>
      </w:r>
    </w:p>
    <w:p w:rsidR="001E16EF" w:rsidRPr="001E16EF" w:rsidRDefault="001E16EF" w:rsidP="001E1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16EF">
        <w:rPr>
          <w:rFonts w:ascii="Times New Roman" w:eastAsia="Times New Roman" w:hAnsi="Times New Roman" w:cs="Times New Roman"/>
          <w:sz w:val="27"/>
          <w:szCs w:val="27"/>
          <w:lang w:eastAsia="ru-RU"/>
        </w:rPr>
        <w:t>1) общий объем доходов в сумме 26 223,9 тыс. рублей;</w:t>
      </w:r>
    </w:p>
    <w:p w:rsidR="001E16EF" w:rsidRPr="001E16EF" w:rsidRDefault="001E16EF" w:rsidP="001E1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16EF">
        <w:rPr>
          <w:rFonts w:ascii="Times New Roman" w:eastAsia="Times New Roman" w:hAnsi="Times New Roman" w:cs="Times New Roman"/>
          <w:sz w:val="27"/>
          <w:szCs w:val="27"/>
          <w:lang w:eastAsia="ru-RU"/>
        </w:rPr>
        <w:t>2) общий объем расходов в сумме 30 035,2 тыс. рублей;</w:t>
      </w:r>
    </w:p>
    <w:p w:rsidR="001E16EF" w:rsidRPr="001E16EF" w:rsidRDefault="001E16EF" w:rsidP="001E1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16EF">
        <w:rPr>
          <w:rFonts w:ascii="Times New Roman" w:eastAsia="Times New Roman" w:hAnsi="Times New Roman" w:cs="Times New Roman"/>
          <w:sz w:val="27"/>
          <w:szCs w:val="27"/>
          <w:lang w:eastAsia="ru-RU"/>
        </w:rPr>
        <w:t>3) общий объем бюджетных ассигнований, направленных на исполнение публичных нормативных обязательств, в сумме 0,0 тыс. рублей;</w:t>
      </w:r>
    </w:p>
    <w:p w:rsidR="001E16EF" w:rsidRPr="001E16EF" w:rsidRDefault="001E16EF" w:rsidP="001E1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16EF">
        <w:rPr>
          <w:rFonts w:ascii="Times New Roman" w:eastAsia="Times New Roman" w:hAnsi="Times New Roman" w:cs="Times New Roman"/>
          <w:sz w:val="27"/>
          <w:szCs w:val="27"/>
          <w:lang w:eastAsia="ru-RU"/>
        </w:rPr>
        <w:t>4) резервный фонд администрации Нововеличковского сельского поселения в сумме 50,0 тыс. рублей;</w:t>
      </w:r>
    </w:p>
    <w:p w:rsidR="001E16EF" w:rsidRPr="001E16EF" w:rsidRDefault="001E16EF" w:rsidP="001E1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16EF">
        <w:rPr>
          <w:rFonts w:ascii="Times New Roman" w:eastAsia="Times New Roman" w:hAnsi="Times New Roman" w:cs="Times New Roman"/>
          <w:sz w:val="27"/>
          <w:szCs w:val="27"/>
          <w:lang w:eastAsia="ru-RU"/>
        </w:rPr>
        <w:t>5) верхний предел муниципального внутреннего долга Нововеличковского  сельского поселения Динского района на 01 января 2017 года в сумме 0,0 тыс. рублей, в том числе верхний предел долга по муниципальным гарантиям в сумме 0,0 тыс. рублей.</w:t>
      </w:r>
    </w:p>
    <w:p w:rsidR="001E16EF" w:rsidRPr="001E16EF" w:rsidRDefault="001E16EF" w:rsidP="001E1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7"/>
          <w:szCs w:val="27"/>
          <w:lang w:eastAsia="ru-RU"/>
        </w:rPr>
        <w:t>6) дефицит  бюджета поселения в сумме 3 811,3 тыс. рублей</w:t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E16EF" w:rsidRPr="001E16EF" w:rsidRDefault="001E16EF" w:rsidP="001E1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 Приложение 4  «Поступление доходов в бюджет Нововеличковского сельского поселения в 2016 году» изложить в новой редакции:</w:t>
      </w:r>
    </w:p>
    <w:p w:rsidR="001E16EF" w:rsidRPr="001E16EF" w:rsidRDefault="001E16EF" w:rsidP="001E1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4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8"/>
      </w:tblGrid>
      <w:tr w:rsidR="001E16EF" w:rsidRPr="001E16EF" w:rsidTr="005942FC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1E16EF" w:rsidRPr="001E16EF" w:rsidRDefault="001E16EF" w:rsidP="001E16EF">
            <w:pPr>
              <w:spacing w:after="0" w:line="240" w:lineRule="auto"/>
              <w:ind w:right="-252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x-none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x-none"/>
              </w:rPr>
              <w:t xml:space="preserve">ПРИЛОЖЕНИЕ </w:t>
            </w:r>
            <w:r w:rsidRPr="001E16EF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x-none"/>
              </w:rPr>
              <w:t>4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x-none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x-none"/>
              </w:rPr>
              <w:t xml:space="preserve">к решению Совета Нововеличковского сельского поселения Динского района 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x-none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x-none"/>
              </w:rPr>
              <w:t xml:space="preserve">«О бюджете Нововеличковского 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x-none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x-none"/>
              </w:rPr>
              <w:t>сельского поселения Динского района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x-none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x-none"/>
              </w:rPr>
              <w:t>на 201</w:t>
            </w:r>
            <w:r w:rsidRPr="001E16EF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x-none"/>
              </w:rPr>
              <w:t>6</w:t>
            </w:r>
            <w:r w:rsidRPr="001E16EF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x-none"/>
              </w:rPr>
              <w:t xml:space="preserve"> год»</w:t>
            </w: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от </w:t>
            </w: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Pr="001E16E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№ _________</w:t>
            </w:r>
          </w:p>
        </w:tc>
      </w:tr>
    </w:tbl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Поступление доходов в бюджет Нововеличковского</w:t>
      </w: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сельского поселения в 2016 году</w:t>
      </w: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16EF" w:rsidRPr="001E16EF" w:rsidRDefault="001E16EF" w:rsidP="001E16E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16EF">
        <w:rPr>
          <w:rFonts w:ascii="Times New Roman" w:eastAsia="Times New Roman" w:hAnsi="Times New Roman" w:cs="Times New Roman"/>
          <w:sz w:val="26"/>
          <w:szCs w:val="26"/>
          <w:lang w:eastAsia="ru-RU"/>
        </w:rPr>
        <w:t>(тыс. рублей)</w:t>
      </w:r>
    </w:p>
    <w:tbl>
      <w:tblPr>
        <w:tblW w:w="9678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015"/>
        <w:gridCol w:w="5206"/>
        <w:gridCol w:w="1457"/>
      </w:tblGrid>
      <w:tr w:rsidR="001E16EF" w:rsidRPr="001E16EF" w:rsidTr="005942FC">
        <w:trPr>
          <w:trHeight w:val="547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1E16EF" w:rsidRPr="001E16EF" w:rsidTr="005942FC">
        <w:trPr>
          <w:trHeight w:val="258"/>
        </w:trPr>
        <w:tc>
          <w:tcPr>
            <w:tcW w:w="30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26 035,2</w:t>
            </w:r>
          </w:p>
        </w:tc>
      </w:tr>
      <w:tr w:rsidR="001E16EF" w:rsidRPr="001E16EF" w:rsidTr="005942FC">
        <w:trPr>
          <w:trHeight w:val="336"/>
        </w:trPr>
        <w:tc>
          <w:tcPr>
            <w:tcW w:w="30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7375,0</w:t>
            </w:r>
          </w:p>
        </w:tc>
      </w:tr>
      <w:tr w:rsidR="001E16EF" w:rsidRPr="001E16EF" w:rsidTr="005942FC">
        <w:trPr>
          <w:trHeight w:val="336"/>
        </w:trPr>
        <w:tc>
          <w:tcPr>
            <w:tcW w:w="30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1 03 02230 01 0000 110</w:t>
            </w:r>
          </w:p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1 03 02240 01 0000 110</w:t>
            </w:r>
          </w:p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1 03 02250 01 0000 110</w:t>
            </w:r>
          </w:p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5263,2</w:t>
            </w:r>
          </w:p>
        </w:tc>
      </w:tr>
      <w:tr w:rsidR="001E16EF" w:rsidRPr="001E16EF" w:rsidTr="005942FC">
        <w:trPr>
          <w:trHeight w:val="336"/>
        </w:trPr>
        <w:tc>
          <w:tcPr>
            <w:tcW w:w="30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3300,0</w:t>
            </w:r>
          </w:p>
        </w:tc>
      </w:tr>
      <w:tr w:rsidR="001E16EF" w:rsidRPr="001E16EF" w:rsidTr="005942FC">
        <w:trPr>
          <w:trHeight w:val="336"/>
        </w:trPr>
        <w:tc>
          <w:tcPr>
            <w:tcW w:w="30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1 06 01030 10 0000 110</w:t>
            </w:r>
          </w:p>
        </w:tc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2060,0</w:t>
            </w:r>
          </w:p>
        </w:tc>
      </w:tr>
      <w:tr w:rsidR="001E16EF" w:rsidRPr="001E16EF" w:rsidTr="005942FC">
        <w:trPr>
          <w:trHeight w:val="336"/>
        </w:trPr>
        <w:tc>
          <w:tcPr>
            <w:tcW w:w="30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1 06 06033 10 0000 110</w:t>
            </w:r>
          </w:p>
        </w:tc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3215,0</w:t>
            </w:r>
          </w:p>
        </w:tc>
      </w:tr>
      <w:tr w:rsidR="001E16EF" w:rsidRPr="001E16EF" w:rsidTr="005942FC">
        <w:trPr>
          <w:trHeight w:val="336"/>
        </w:trPr>
        <w:tc>
          <w:tcPr>
            <w:tcW w:w="30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4785,0</w:t>
            </w:r>
          </w:p>
        </w:tc>
      </w:tr>
      <w:tr w:rsidR="001E16EF" w:rsidRPr="001E16EF" w:rsidTr="005942FC">
        <w:trPr>
          <w:trHeight w:val="336"/>
        </w:trPr>
        <w:tc>
          <w:tcPr>
            <w:tcW w:w="30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 учреждений)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</w:tr>
      <w:tr w:rsidR="001E16EF" w:rsidRPr="001E16EF" w:rsidTr="005942FC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188,7</w:t>
            </w:r>
          </w:p>
        </w:tc>
      </w:tr>
      <w:tr w:rsidR="001E16EF" w:rsidRPr="001E16EF" w:rsidTr="005942F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388,4</w:t>
            </w:r>
          </w:p>
        </w:tc>
      </w:tr>
      <w:tr w:rsidR="001E16EF" w:rsidRPr="001E16EF" w:rsidTr="005942F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2 02 03000 00 0000 151</w:t>
            </w:r>
          </w:p>
        </w:tc>
        <w:tc>
          <w:tcPr>
            <w:tcW w:w="5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388,4</w:t>
            </w:r>
          </w:p>
        </w:tc>
      </w:tr>
      <w:tr w:rsidR="001E16EF" w:rsidRPr="001E16EF" w:rsidTr="005942F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2 02 03015 00 0000 151</w:t>
            </w:r>
          </w:p>
        </w:tc>
        <w:tc>
          <w:tcPr>
            <w:tcW w:w="5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380,8</w:t>
            </w:r>
          </w:p>
        </w:tc>
      </w:tr>
      <w:tr w:rsidR="001E16EF" w:rsidRPr="001E16EF" w:rsidTr="005942F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2 02 03015 10 0000 151</w:t>
            </w:r>
          </w:p>
        </w:tc>
        <w:tc>
          <w:tcPr>
            <w:tcW w:w="5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поселений на осуществление первичного воинского учета на </w:t>
            </w: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территориях, где отсутствуют военные комиссариаты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380,8</w:t>
            </w:r>
          </w:p>
        </w:tc>
      </w:tr>
      <w:tr w:rsidR="001E16EF" w:rsidRPr="001E16EF" w:rsidTr="005942F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2 02 03024 00 0000 151</w:t>
            </w:r>
          </w:p>
        </w:tc>
        <w:tc>
          <w:tcPr>
            <w:tcW w:w="5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муниципальным бюджетам на выполнение передаваемых полномочий субъектов РФ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</w:t>
            </w:r>
          </w:p>
        </w:tc>
      </w:tr>
      <w:tr w:rsidR="001E16EF" w:rsidRPr="001E16EF" w:rsidTr="005942F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2 02 03024 10 0000 151</w:t>
            </w:r>
          </w:p>
        </w:tc>
        <w:tc>
          <w:tcPr>
            <w:tcW w:w="5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</w:t>
            </w:r>
          </w:p>
        </w:tc>
      </w:tr>
      <w:tr w:rsidR="001E16EF" w:rsidRPr="001E16EF" w:rsidTr="005942F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2 19 05000 10 0000 151</w:t>
            </w:r>
          </w:p>
        </w:tc>
        <w:tc>
          <w:tcPr>
            <w:tcW w:w="5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-199,7</w:t>
            </w:r>
          </w:p>
        </w:tc>
      </w:tr>
      <w:tr w:rsidR="001E16EF" w:rsidRPr="001E16EF" w:rsidTr="005942FC">
        <w:trPr>
          <w:trHeight w:val="338"/>
        </w:trPr>
        <w:tc>
          <w:tcPr>
            <w:tcW w:w="30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26 223,9</w:t>
            </w:r>
          </w:p>
        </w:tc>
      </w:tr>
    </w:tbl>
    <w:p w:rsidR="001E16EF" w:rsidRPr="001E16EF" w:rsidRDefault="001E16EF" w:rsidP="001E1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Приложение 5 «Безвозмездные поступления  из бюджетов другого уровня в 2016 году»</w:t>
      </w:r>
    </w:p>
    <w:tbl>
      <w:tblPr>
        <w:tblW w:w="0" w:type="auto"/>
        <w:jc w:val="right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0"/>
      </w:tblGrid>
      <w:tr w:rsidR="001E16EF" w:rsidRPr="001E16EF" w:rsidTr="005942FC">
        <w:trPr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1E16EF" w:rsidRPr="001E16EF" w:rsidRDefault="001E16EF" w:rsidP="001E16EF">
            <w:pPr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  <w:t>ПРИЛОЖЕНИЕ 5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  <w:t xml:space="preserve">к решению Совета Нововеличковского 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  <w:t xml:space="preserve">сельского поселения Динского района 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  <w:t xml:space="preserve">«О бюджете Нововеличковского 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  <w:t>сельского поселения Динского района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  <w:t>на 2016 год»</w:t>
            </w: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_____________  №  __________</w:t>
            </w:r>
          </w:p>
        </w:tc>
      </w:tr>
    </w:tbl>
    <w:p w:rsidR="001E16EF" w:rsidRPr="001E16EF" w:rsidRDefault="001E16EF" w:rsidP="001E16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Безвозмездные поступления  из бюджетов другого уровня в 2016 году</w:t>
      </w:r>
    </w:p>
    <w:p w:rsidR="001E16EF" w:rsidRPr="001E16EF" w:rsidRDefault="001E16EF" w:rsidP="001E16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5103"/>
        <w:gridCol w:w="1276"/>
      </w:tblGrid>
      <w:tr w:rsidR="001E16EF" w:rsidRPr="001E16EF" w:rsidTr="005942FC">
        <w:trPr>
          <w:trHeight w:val="3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E16EF" w:rsidRPr="001E16EF" w:rsidTr="005942FC">
        <w:trPr>
          <w:trHeight w:val="3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188,7</w:t>
            </w:r>
          </w:p>
        </w:tc>
      </w:tr>
      <w:tr w:rsidR="001E16EF" w:rsidRPr="001E16EF" w:rsidTr="005942FC">
        <w:trPr>
          <w:trHeight w:val="3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388,4</w:t>
            </w:r>
          </w:p>
        </w:tc>
      </w:tr>
      <w:tr w:rsidR="001E16EF" w:rsidRPr="001E16EF" w:rsidTr="005942FC">
        <w:trPr>
          <w:trHeight w:val="57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2 02 03000 00 0000 151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388,4</w:t>
            </w:r>
          </w:p>
        </w:tc>
      </w:tr>
      <w:tr w:rsidR="001E16EF" w:rsidRPr="001E16EF" w:rsidTr="005942FC">
        <w:trPr>
          <w:trHeight w:val="126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2 02 03015 00 0000 151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380,8</w:t>
            </w:r>
          </w:p>
        </w:tc>
      </w:tr>
      <w:tr w:rsidR="001E16EF" w:rsidRPr="001E16EF" w:rsidTr="005942FC">
        <w:trPr>
          <w:trHeight w:val="126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2 02 03015 10 0000 151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380,8</w:t>
            </w:r>
          </w:p>
        </w:tc>
      </w:tr>
      <w:tr w:rsidR="001E16EF" w:rsidRPr="001E16EF" w:rsidTr="005942FC">
        <w:trPr>
          <w:trHeight w:val="89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2 02 03024 00 0000 151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муниципальным бюджетам на выполнение передаваемых полномочий субъектов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</w:t>
            </w:r>
          </w:p>
        </w:tc>
      </w:tr>
      <w:tr w:rsidR="001E16EF" w:rsidRPr="001E16EF" w:rsidTr="005942FC">
        <w:trPr>
          <w:trHeight w:val="89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2 02 03024 10 0000 151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</w:t>
            </w:r>
          </w:p>
        </w:tc>
      </w:tr>
      <w:tr w:rsidR="001E16EF" w:rsidRPr="001E16EF" w:rsidTr="005942FC">
        <w:trPr>
          <w:trHeight w:val="89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2 19 05000 10 0000 151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-199,7</w:t>
            </w:r>
          </w:p>
        </w:tc>
      </w:tr>
    </w:tbl>
    <w:p w:rsidR="001E16EF" w:rsidRPr="001E16EF" w:rsidRDefault="001E16EF" w:rsidP="001E16EF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Приложение 8 «Распределение расходов бюджета Нововеличковского сельского поселения на 2016 год по разделам и подразделам функциональной классификации расходов бюджетов Российской Федерации» изложить в новой редакции: </w:t>
      </w:r>
    </w:p>
    <w:p w:rsidR="001E16EF" w:rsidRPr="001E16EF" w:rsidRDefault="001E16EF" w:rsidP="001E16EF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8</w:t>
      </w:r>
    </w:p>
    <w:p w:rsidR="001E16EF" w:rsidRPr="001E16EF" w:rsidRDefault="001E16EF" w:rsidP="001E16EF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Нововеличковского сельского поселения Динского района </w:t>
      </w:r>
    </w:p>
    <w:p w:rsidR="001E16EF" w:rsidRPr="001E16EF" w:rsidRDefault="001E16EF" w:rsidP="001E16EF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бюджете Нововеличковского </w:t>
      </w:r>
    </w:p>
    <w:p w:rsidR="001E16EF" w:rsidRPr="001E16EF" w:rsidRDefault="001E16EF" w:rsidP="001E16EF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на 2016 год"</w:t>
      </w:r>
    </w:p>
    <w:p w:rsidR="001E16EF" w:rsidRPr="001E16EF" w:rsidRDefault="001E16EF" w:rsidP="001E16EF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____________ № _________</w:t>
      </w:r>
    </w:p>
    <w:p w:rsidR="001E16EF" w:rsidRPr="001E16EF" w:rsidRDefault="001E16EF" w:rsidP="001E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расходов </w:t>
      </w:r>
    </w:p>
    <w:p w:rsidR="001E16EF" w:rsidRPr="001E16EF" w:rsidRDefault="001E16EF" w:rsidP="001E16E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Бюджета Нововеличковского сельского поселения на 2016 год </w:t>
      </w:r>
      <w:proofErr w:type="gramStart"/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proofErr w:type="gramEnd"/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E16EF" w:rsidRPr="001E16EF" w:rsidRDefault="001E16EF" w:rsidP="001E16E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разделам и подразделам функциональной классификации расходов </w:t>
      </w:r>
    </w:p>
    <w:p w:rsidR="001E16EF" w:rsidRPr="001E16EF" w:rsidRDefault="001E16EF" w:rsidP="001E16E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бюджетов Российской Федерации</w:t>
      </w:r>
    </w:p>
    <w:p w:rsidR="001E16EF" w:rsidRPr="001E16EF" w:rsidRDefault="001E16EF" w:rsidP="001E16E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781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913"/>
        <w:gridCol w:w="836"/>
        <w:gridCol w:w="840"/>
        <w:gridCol w:w="1598"/>
      </w:tblGrid>
      <w:tr w:rsidR="001E16EF" w:rsidRPr="001E16EF" w:rsidTr="005942FC">
        <w:trPr>
          <w:trHeight w:val="672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 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РЗ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 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30 035,2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в том числе: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15 031,9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967,8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6 044,2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212,7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50,0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7757,2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380,8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380,8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Национальная безопасность и </w:t>
            </w: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правоохранительная деятельность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125,0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60,0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ind w:right="-14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65,0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6 594,6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ind w:right="-14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6 509,6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ind w:right="-14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85,0</w:t>
            </w:r>
          </w:p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2 614,0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945,0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1669,0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40,0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40,0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4 574,1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4 504,1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культуры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70,0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15,0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15,0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629,8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629,8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30,0</w:t>
            </w:r>
          </w:p>
        </w:tc>
      </w:tr>
      <w:tr w:rsidR="001E16EF" w:rsidRPr="001E16EF" w:rsidTr="005942FC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1E16EF" w:rsidRPr="001E16EF" w:rsidRDefault="001E16EF" w:rsidP="001E16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E16EF" w:rsidRPr="001E16EF" w:rsidRDefault="001E16EF" w:rsidP="001E16EF">
            <w:pPr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E16EF" w:rsidRPr="001E16EF" w:rsidRDefault="001E16EF" w:rsidP="001E16E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</w:rPr>
              <w:t>30,0</w:t>
            </w:r>
          </w:p>
        </w:tc>
      </w:tr>
    </w:tbl>
    <w:p w:rsidR="001E16EF" w:rsidRPr="001E16EF" w:rsidRDefault="001E16EF" w:rsidP="001E16E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6EF">
        <w:rPr>
          <w:rFonts w:ascii="Times New Roman" w:eastAsia="Times New Roman" w:hAnsi="Times New Roman" w:cs="Times New Roman"/>
          <w:sz w:val="27"/>
          <w:szCs w:val="27"/>
          <w:lang w:eastAsia="ru-RU"/>
        </w:rPr>
        <w:t>1.5. Приложение 9 «</w:t>
      </w:r>
      <w:r w:rsidRPr="001E16EF">
        <w:rPr>
          <w:rFonts w:ascii="Times New Roman" w:eastAsia="Times New Roman" w:hAnsi="Times New Roman" w:cs="Times New Roman"/>
          <w:sz w:val="28"/>
          <w:szCs w:val="28"/>
        </w:rPr>
        <w:t xml:space="preserve">Распределение бюджетных ассигнований по разделам и подразделам, целевым статьям и видам расходов классификации расходов </w:t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бюджетов в ведомственной структуре расходов </w:t>
      </w:r>
      <w:r w:rsidRPr="001E16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Нововеличковского сельского поселения на 2016 год</w:t>
      </w:r>
      <w:r w:rsidRPr="001E16EF">
        <w:rPr>
          <w:rFonts w:ascii="Times New Roman" w:eastAsia="Times New Roman" w:hAnsi="Times New Roman" w:cs="Times New Roman"/>
          <w:sz w:val="27"/>
          <w:szCs w:val="27"/>
          <w:lang w:eastAsia="ru-RU"/>
        </w:rPr>
        <w:t>» изложить в следующей редакции:</w:t>
      </w:r>
    </w:p>
    <w:p w:rsidR="001E16EF" w:rsidRPr="001E16EF" w:rsidRDefault="001E16EF" w:rsidP="001E16EF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9</w:t>
      </w:r>
    </w:p>
    <w:p w:rsidR="001E16EF" w:rsidRPr="001E16EF" w:rsidRDefault="001E16EF" w:rsidP="001E16EF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Нововеличковского сельского поселения Динского района </w:t>
      </w:r>
    </w:p>
    <w:p w:rsidR="001E16EF" w:rsidRPr="001E16EF" w:rsidRDefault="001E16EF" w:rsidP="001E16EF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бюджете Нововеличковского </w:t>
      </w:r>
    </w:p>
    <w:p w:rsidR="001E16EF" w:rsidRPr="001E16EF" w:rsidRDefault="001E16EF" w:rsidP="001E16EF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на 2016 год"</w:t>
      </w:r>
    </w:p>
    <w:p w:rsidR="001E16EF" w:rsidRPr="001E16EF" w:rsidRDefault="001E16EF" w:rsidP="001E16EF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 № _________</w:t>
      </w: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16EF" w:rsidRPr="001E16EF" w:rsidRDefault="001E16EF" w:rsidP="001E16EF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</w:rPr>
        <w:t xml:space="preserve">Распределение бюджетных ассигнований по разделам и подразделам, целевым статьям и видам расходов </w:t>
      </w:r>
    </w:p>
    <w:p w:rsidR="001E16EF" w:rsidRPr="001E16EF" w:rsidRDefault="001E16EF" w:rsidP="001E16EF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классификации расходов </w:t>
      </w: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бюджетов в ведомственной структуре расходов </w:t>
      </w:r>
      <w:r w:rsidRPr="001E16E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бюджета </w:t>
      </w:r>
    </w:p>
    <w:p w:rsidR="001E16EF" w:rsidRPr="001E16EF" w:rsidRDefault="001E16EF" w:rsidP="001E16EF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на 2016 год</w:t>
      </w:r>
    </w:p>
    <w:p w:rsidR="001E16EF" w:rsidRPr="001E16EF" w:rsidRDefault="001E16EF" w:rsidP="001E16EF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567"/>
        <w:gridCol w:w="567"/>
        <w:gridCol w:w="1417"/>
        <w:gridCol w:w="636"/>
        <w:gridCol w:w="1065"/>
      </w:tblGrid>
      <w:tr w:rsidR="001E16EF" w:rsidRPr="001E16EF" w:rsidTr="005942FC">
        <w:trPr>
          <w:trHeight w:val="9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A1:I299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  <w:bookmarkEnd w:id="1"/>
          </w:p>
        </w:tc>
        <w:tc>
          <w:tcPr>
            <w:tcW w:w="4962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ind w:left="-168" w:firstLine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065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5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1E16EF" w:rsidRPr="001E16EF" w:rsidTr="005942FC">
        <w:trPr>
          <w:trHeight w:val="1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30 035,2</w:t>
            </w:r>
          </w:p>
        </w:tc>
      </w:tr>
      <w:tr w:rsidR="001E16EF" w:rsidRPr="001E16EF" w:rsidTr="005942FC">
        <w:trPr>
          <w:trHeight w:val="2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1.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15 031,9</w:t>
            </w:r>
          </w:p>
        </w:tc>
      </w:tr>
      <w:tr w:rsidR="001E16EF" w:rsidRPr="001E16EF" w:rsidTr="005942FC">
        <w:trPr>
          <w:trHeight w:val="7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6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723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523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5010000190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1705"/>
        </w:trPr>
        <w:tc>
          <w:tcPr>
            <w:tcW w:w="567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5010</w:t>
            </w: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019</w:t>
            </w: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11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6 044,2</w:t>
            </w:r>
          </w:p>
        </w:tc>
      </w:tr>
      <w:tr w:rsidR="001E16EF" w:rsidRPr="001E16EF" w:rsidTr="005942FC">
        <w:trPr>
          <w:trHeight w:val="601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6 044,2</w:t>
            </w:r>
          </w:p>
        </w:tc>
      </w:tr>
      <w:tr w:rsidR="001E16EF" w:rsidRPr="001E16EF" w:rsidTr="005942FC">
        <w:trPr>
          <w:trHeight w:val="7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6 036,6</w:t>
            </w:r>
          </w:p>
        </w:tc>
      </w:tr>
      <w:tr w:rsidR="001E16EF" w:rsidRPr="001E16EF" w:rsidTr="005942FC">
        <w:trPr>
          <w:trHeight w:val="5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5110000190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6 036,6</w:t>
            </w:r>
          </w:p>
        </w:tc>
      </w:tr>
      <w:tr w:rsidR="001E16EF" w:rsidRPr="001E16EF" w:rsidTr="005942FC">
        <w:trPr>
          <w:trHeight w:val="150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5110000190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5 091,4</w:t>
            </w:r>
          </w:p>
        </w:tc>
      </w:tr>
      <w:tr w:rsidR="001E16EF" w:rsidRPr="001E16EF" w:rsidTr="005942FC">
        <w:trPr>
          <w:trHeight w:val="5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5110000190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903,2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5110000190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комиссии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7,6</w:t>
            </w:r>
          </w:p>
        </w:tc>
      </w:tr>
      <w:tr w:rsidR="001E16EF" w:rsidRPr="001E16EF" w:rsidTr="005942FC">
        <w:trPr>
          <w:trHeight w:val="9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5120060190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7,6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5120060190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местных бюджетов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7590000190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7590000190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50,0 </w:t>
            </w:r>
          </w:p>
        </w:tc>
      </w:tr>
      <w:tr w:rsidR="001E16EF" w:rsidRPr="001E16EF" w:rsidTr="005942FC">
        <w:trPr>
          <w:trHeight w:val="4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50,0 </w:t>
            </w:r>
          </w:p>
        </w:tc>
      </w:tr>
      <w:tr w:rsidR="001E16EF" w:rsidRPr="001E16EF" w:rsidTr="005942FC">
        <w:trPr>
          <w:trHeight w:val="264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50,0 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5150020590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50,0 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5150020590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50,0 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7757,2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книгах»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"Финансирование расходов по территориальным органам общественного самоуправления"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отдельных муниципальных полномочий по распоряжению земельными </w:t>
            </w: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участками, собственность на которые не разграничена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1820,3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подведомственных учреждений (</w:t>
            </w: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централизованной бухгалтерии)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1820,3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1486,4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329,4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</w:tr>
      <w:tr w:rsidR="001E16EF" w:rsidRPr="001E16EF" w:rsidTr="005942FC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ОДА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5 456,9</w:t>
            </w:r>
          </w:p>
        </w:tc>
      </w:tr>
      <w:tr w:rsidR="001E16EF" w:rsidRPr="001E16EF" w:rsidTr="005942FC">
        <w:trPr>
          <w:trHeight w:val="7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5 456,9</w:t>
            </w:r>
          </w:p>
        </w:tc>
      </w:tr>
      <w:tr w:rsidR="001E16EF" w:rsidRPr="001E16EF" w:rsidTr="005942FC">
        <w:trPr>
          <w:trHeight w:val="142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4 051,3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1 354,6</w:t>
            </w:r>
          </w:p>
        </w:tc>
      </w:tr>
      <w:tr w:rsidR="001E16EF" w:rsidRPr="001E16EF" w:rsidTr="005942FC">
        <w:trPr>
          <w:trHeight w:val="4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51,0 </w:t>
            </w:r>
          </w:p>
        </w:tc>
      </w:tr>
      <w:tr w:rsidR="001E16EF" w:rsidRPr="001E16EF" w:rsidTr="005942FC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2.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380,8</w:t>
            </w:r>
          </w:p>
        </w:tc>
      </w:tr>
      <w:tr w:rsidR="001E16EF" w:rsidRPr="001E16EF" w:rsidTr="005942FC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380,8</w:t>
            </w:r>
          </w:p>
        </w:tc>
      </w:tr>
      <w:tr w:rsidR="001E16EF" w:rsidRPr="001E16EF" w:rsidTr="005942FC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380,8</w:t>
            </w:r>
          </w:p>
        </w:tc>
      </w:tr>
      <w:tr w:rsidR="001E16EF" w:rsidRPr="001E16EF" w:rsidTr="005942FC">
        <w:trPr>
          <w:trHeight w:val="43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5520051180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380,8</w:t>
            </w:r>
          </w:p>
        </w:tc>
      </w:tr>
      <w:tr w:rsidR="001E16EF" w:rsidRPr="001E16EF" w:rsidTr="005942FC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5520051180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378,0</w:t>
            </w:r>
          </w:p>
        </w:tc>
      </w:tr>
      <w:tr w:rsidR="001E16EF" w:rsidRPr="001E16EF" w:rsidTr="005942FC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5520051180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1E16EF" w:rsidRPr="001E16EF" w:rsidTr="005942FC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3.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125,0</w:t>
            </w:r>
          </w:p>
        </w:tc>
      </w:tr>
      <w:tr w:rsidR="001E16EF" w:rsidRPr="001E16EF" w:rsidTr="005942FC">
        <w:trPr>
          <w:trHeight w:val="864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2016 год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28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30,0 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"Обеспечение пожарной безопасности объектов Нововеличковском сельском поселении на 2016 год»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0510000000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0510000000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"Противодействие экстремизму и терроризму в Нововеличковском сельском поселении Динского района"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2010000000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2010000000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4.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6 594,6</w:t>
            </w:r>
          </w:p>
        </w:tc>
      </w:tr>
      <w:tr w:rsidR="001E16EF" w:rsidRPr="001E16EF" w:rsidTr="005942FC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6 509,6</w:t>
            </w:r>
          </w:p>
        </w:tc>
      </w:tr>
      <w:tr w:rsidR="001E16EF" w:rsidRPr="001E16EF" w:rsidTr="005942FC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</w:t>
            </w:r>
            <w:proofErr w:type="spell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  <w:proofErr w:type="gram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еконструкция,капитальный</w:t>
            </w:r>
            <w:proofErr w:type="spellEnd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на 2016 год"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6 509,6</w:t>
            </w:r>
          </w:p>
        </w:tc>
      </w:tr>
      <w:tr w:rsidR="001E16EF" w:rsidRPr="001E16EF" w:rsidTr="005942FC">
        <w:trPr>
          <w:trHeight w:val="7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6 309,6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6 309,6</w:t>
            </w:r>
          </w:p>
        </w:tc>
      </w:tr>
      <w:tr w:rsidR="001E16EF" w:rsidRPr="001E16EF" w:rsidTr="005942FC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200,0 </w:t>
            </w:r>
          </w:p>
        </w:tc>
      </w:tr>
      <w:tr w:rsidR="001E16EF" w:rsidRPr="001E16EF" w:rsidTr="005942FC">
        <w:trPr>
          <w:trHeight w:val="278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200,0 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85,0 </w:t>
            </w:r>
          </w:p>
        </w:tc>
      </w:tr>
      <w:tr w:rsidR="001E16EF" w:rsidRPr="001E16EF" w:rsidTr="005942FC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"Комплексное развитие систем коммунальной инфраструктуры Нововеличковского сельского поселения на 2016 год"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20,0 </w:t>
            </w:r>
          </w:p>
        </w:tc>
      </w:tr>
      <w:tr w:rsidR="001E16EF" w:rsidRPr="001E16EF" w:rsidTr="005942FC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систем коммунальной инфраструктуры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20,0 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2016 год"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5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 на 2015 год"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проведению энергетической эффективности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5.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2 614,0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945,0</w:t>
            </w:r>
          </w:p>
        </w:tc>
      </w:tr>
      <w:tr w:rsidR="001E16EF" w:rsidRPr="001E16EF" w:rsidTr="005942FC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"Устойчивое развитие сельских территорий Нововеличковского сельского поселения Динского района на 2015 год"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745,0</w:t>
            </w:r>
          </w:p>
        </w:tc>
      </w:tr>
      <w:tr w:rsidR="001E16EF" w:rsidRPr="001E16EF" w:rsidTr="005942FC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745,0</w:t>
            </w:r>
          </w:p>
        </w:tc>
      </w:tr>
      <w:tr w:rsidR="001E16EF" w:rsidRPr="001E16EF" w:rsidTr="005942FC">
        <w:trPr>
          <w:trHeight w:val="6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745,0</w:t>
            </w:r>
          </w:p>
        </w:tc>
      </w:tr>
      <w:tr w:rsidR="001E16EF" w:rsidRPr="001E16EF" w:rsidTr="005942FC">
        <w:trPr>
          <w:trHeight w:val="73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"Подготовка жилищно-коммунального комплекса и объектов теплоснабжения к работе в осенне-зимний период 2016-2017 гг. на территории Нововеличковского сельского поселения Динского района"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200,0 </w:t>
            </w:r>
          </w:p>
        </w:tc>
      </w:tr>
      <w:tr w:rsidR="001E16EF" w:rsidRPr="001E16EF" w:rsidTr="005942FC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развитие сельского поселения в области теплоснабжения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200,0 </w:t>
            </w:r>
          </w:p>
        </w:tc>
      </w:tr>
      <w:tr w:rsidR="001E16EF" w:rsidRPr="001E16EF" w:rsidTr="005942FC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200,0 </w:t>
            </w:r>
          </w:p>
        </w:tc>
      </w:tr>
      <w:tr w:rsidR="001E16EF" w:rsidRPr="001E16EF" w:rsidTr="005942FC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1669,0</w:t>
            </w:r>
          </w:p>
        </w:tc>
      </w:tr>
      <w:tr w:rsidR="001E16EF" w:rsidRPr="001E16EF" w:rsidTr="005942FC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 на 2016 год»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1619,0</w:t>
            </w:r>
          </w:p>
        </w:tc>
      </w:tr>
      <w:tr w:rsidR="001E16EF" w:rsidRPr="001E16EF" w:rsidTr="005942FC">
        <w:trPr>
          <w:trHeight w:val="27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Озеленение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43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149,0</w:t>
            </w:r>
          </w:p>
        </w:tc>
      </w:tr>
      <w:tr w:rsidR="001E16EF" w:rsidRPr="001E16EF" w:rsidTr="005942FC">
        <w:trPr>
          <w:trHeight w:val="599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временного трудоустройства граждан поселений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6.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временного трудоустройства несовершеннолетних граждан поселений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"Молодежь сельского поселения"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7.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4 574,1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«Развитие культуры на 2015 год»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4 574,1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4 504,1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2 563,4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2 523,8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2 523,8</w:t>
            </w:r>
          </w:p>
        </w:tc>
      </w:tr>
      <w:tr w:rsidR="001E16EF" w:rsidRPr="001E16EF" w:rsidTr="005942FC">
        <w:trPr>
          <w:trHeight w:val="274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1610011390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1610011390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1610065120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1610065120</w:t>
            </w:r>
          </w:p>
        </w:tc>
        <w:tc>
          <w:tcPr>
            <w:tcW w:w="636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1 836,9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1 807,7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1 807,7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1620011390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1620011390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1620065120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1620065120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</w:tc>
      </w:tr>
      <w:tr w:rsidR="001E16EF" w:rsidRPr="001E16EF" w:rsidTr="005942FC">
        <w:trPr>
          <w:trHeight w:val="88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"Кадровое обеспечение культуры Нововеличковского сельского поселения Динского района в 2015 году"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стимулирование работников муниципальных учреждений культуры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1630065120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1630065120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культуры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70,0 </w:t>
            </w:r>
          </w:p>
        </w:tc>
      </w:tr>
      <w:tr w:rsidR="001E16EF" w:rsidRPr="001E16EF" w:rsidTr="005942FC">
        <w:trPr>
          <w:trHeight w:val="58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70,0 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70,0 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8.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7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«Старшее поколение»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7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9.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629,8 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2016 год"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629,8</w:t>
            </w:r>
          </w:p>
        </w:tc>
      </w:tr>
      <w:tr w:rsidR="001E16EF" w:rsidRPr="001E16EF" w:rsidTr="005942FC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629,8 </w:t>
            </w:r>
          </w:p>
        </w:tc>
      </w:tr>
      <w:tr w:rsidR="001E16EF" w:rsidRPr="001E16EF" w:rsidTr="005942FC">
        <w:trPr>
          <w:trHeight w:val="7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629,8 </w:t>
            </w:r>
          </w:p>
        </w:tc>
      </w:tr>
      <w:tr w:rsidR="001E16EF" w:rsidRPr="001E16EF" w:rsidTr="005942FC">
        <w:trPr>
          <w:trHeight w:val="286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629,8 </w:t>
            </w:r>
          </w:p>
        </w:tc>
      </w:tr>
      <w:tr w:rsidR="001E16EF" w:rsidRPr="001E16EF" w:rsidTr="005942FC">
        <w:trPr>
          <w:trHeight w:val="7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1710000590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629,8</w:t>
            </w:r>
          </w:p>
        </w:tc>
      </w:tr>
      <w:tr w:rsidR="001E16EF" w:rsidRPr="001E16EF" w:rsidTr="005942FC">
        <w:trPr>
          <w:trHeight w:val="30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10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30,0 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30,0 </w:t>
            </w:r>
          </w:p>
        </w:tc>
      </w:tr>
      <w:tr w:rsidR="001E16EF" w:rsidRPr="001E16EF" w:rsidTr="005942FC">
        <w:trPr>
          <w:trHeight w:val="54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54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1910000000</w:t>
            </w:r>
          </w:p>
        </w:tc>
        <w:tc>
          <w:tcPr>
            <w:tcW w:w="636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</w:tbl>
    <w:p w:rsidR="001E16EF" w:rsidRPr="001E16EF" w:rsidRDefault="001E16EF" w:rsidP="001E16EF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tabs>
          <w:tab w:val="left" w:pos="8789"/>
        </w:tabs>
        <w:suppressAutoHyphens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6EF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1.6. Приложение 10  «</w:t>
      </w:r>
      <w:r w:rsidRPr="001E16E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едомственная структура расходов бюджета Нововеличковского сельского поселения на 2016 год</w:t>
      </w:r>
      <w:r w:rsidRPr="001E16EF">
        <w:rPr>
          <w:rFonts w:ascii="Times New Roman" w:eastAsia="Times New Roman" w:hAnsi="Times New Roman" w:cs="Times New Roman"/>
          <w:sz w:val="27"/>
          <w:szCs w:val="27"/>
          <w:lang w:eastAsia="ru-RU"/>
        </w:rPr>
        <w:t>» изложить в следующей редакции:</w:t>
      </w:r>
    </w:p>
    <w:p w:rsidR="001E16EF" w:rsidRPr="001E16EF" w:rsidRDefault="001E16EF" w:rsidP="001E16EF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10</w:t>
      </w:r>
    </w:p>
    <w:p w:rsidR="001E16EF" w:rsidRPr="001E16EF" w:rsidRDefault="001E16EF" w:rsidP="001E16EF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Нововеличковского сельского поселения Динского района </w:t>
      </w:r>
    </w:p>
    <w:p w:rsidR="001E16EF" w:rsidRPr="001E16EF" w:rsidRDefault="001E16EF" w:rsidP="001E16EF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бюджете Нововеличковского </w:t>
      </w:r>
    </w:p>
    <w:p w:rsidR="001E16EF" w:rsidRPr="001E16EF" w:rsidRDefault="001E16EF" w:rsidP="001E16EF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на 2016 год"</w:t>
      </w:r>
    </w:p>
    <w:p w:rsidR="001E16EF" w:rsidRPr="001E16EF" w:rsidRDefault="001E16EF" w:rsidP="001E16EF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 № _________</w:t>
      </w: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16EF" w:rsidRPr="001E16EF" w:rsidRDefault="001E16EF" w:rsidP="001E16EF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едомственная структура расходов бюджета </w:t>
      </w:r>
    </w:p>
    <w:p w:rsidR="001E16EF" w:rsidRPr="001E16EF" w:rsidRDefault="001E16EF" w:rsidP="001E16EF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на 2016 год</w:t>
      </w:r>
    </w:p>
    <w:p w:rsidR="001E16EF" w:rsidRPr="001E16EF" w:rsidRDefault="001E16EF" w:rsidP="001E16EF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709"/>
        <w:gridCol w:w="567"/>
        <w:gridCol w:w="567"/>
        <w:gridCol w:w="1417"/>
        <w:gridCol w:w="709"/>
        <w:gridCol w:w="1134"/>
      </w:tblGrid>
      <w:tr w:rsidR="001E16EF" w:rsidRPr="001E16EF" w:rsidTr="005942FC">
        <w:trPr>
          <w:trHeight w:val="9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11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ind w:left="-168" w:firstLine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1E16EF" w:rsidRPr="001E16EF" w:rsidTr="005942FC">
        <w:trPr>
          <w:trHeight w:val="1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30 035,2</w:t>
            </w:r>
          </w:p>
        </w:tc>
      </w:tr>
      <w:tr w:rsidR="001E16EF" w:rsidRPr="001E16EF" w:rsidTr="005942FC">
        <w:trPr>
          <w:trHeight w:val="1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E16EF" w:rsidRPr="001E16EF" w:rsidTr="005942FC">
        <w:trPr>
          <w:trHeight w:val="2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1.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15 031,9</w:t>
            </w:r>
          </w:p>
        </w:tc>
      </w:tr>
      <w:tr w:rsidR="001E16EF" w:rsidRPr="001E16EF" w:rsidTr="005942FC">
        <w:trPr>
          <w:trHeight w:val="7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6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55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523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1705"/>
        </w:trPr>
        <w:tc>
          <w:tcPr>
            <w:tcW w:w="567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5010</w:t>
            </w: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019</w:t>
            </w: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11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6 044,2</w:t>
            </w:r>
          </w:p>
        </w:tc>
      </w:tr>
      <w:tr w:rsidR="001E16EF" w:rsidRPr="001E16EF" w:rsidTr="005942FC">
        <w:trPr>
          <w:trHeight w:val="601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6 044,2</w:t>
            </w:r>
          </w:p>
        </w:tc>
      </w:tr>
      <w:tr w:rsidR="001E16EF" w:rsidRPr="001E16EF" w:rsidTr="005942FC">
        <w:trPr>
          <w:trHeight w:val="7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6 036,6</w:t>
            </w:r>
          </w:p>
        </w:tc>
      </w:tr>
      <w:tr w:rsidR="001E16EF" w:rsidRPr="001E16EF" w:rsidTr="005942FC">
        <w:trPr>
          <w:trHeight w:val="5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6 036,6</w:t>
            </w:r>
          </w:p>
        </w:tc>
      </w:tr>
      <w:tr w:rsidR="001E16EF" w:rsidRPr="001E16EF" w:rsidTr="005942FC">
        <w:trPr>
          <w:trHeight w:val="150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5 091,4</w:t>
            </w:r>
          </w:p>
        </w:tc>
      </w:tr>
      <w:tr w:rsidR="001E16EF" w:rsidRPr="001E16EF" w:rsidTr="005942FC">
        <w:trPr>
          <w:trHeight w:val="5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903,2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комиссии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7,6</w:t>
            </w:r>
          </w:p>
        </w:tc>
      </w:tr>
      <w:tr w:rsidR="001E16EF" w:rsidRPr="001E16EF" w:rsidTr="005942FC">
        <w:trPr>
          <w:trHeight w:val="9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5120060190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7,6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5120060190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местных бюджетов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50,0 </w:t>
            </w:r>
          </w:p>
        </w:tc>
      </w:tr>
      <w:tr w:rsidR="001E16EF" w:rsidRPr="001E16EF" w:rsidTr="005942FC">
        <w:trPr>
          <w:trHeight w:val="4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50,0 </w:t>
            </w:r>
          </w:p>
        </w:tc>
      </w:tr>
      <w:tr w:rsidR="001E16EF" w:rsidRPr="001E16EF" w:rsidTr="005942FC">
        <w:trPr>
          <w:trHeight w:val="264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50,0 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5150020590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50,0 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5150020590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50,0 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7 757,2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книгах»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"Финансирование расходов по территориальным органам общественного самоуправления"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1 820,3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подведомственных учреждений (</w:t>
            </w: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централизованной бухгалтерии)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1 820,3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1486,4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329,4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</w:tr>
      <w:tr w:rsidR="001E16EF" w:rsidRPr="001E16EF" w:rsidTr="005942FC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ОДА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5 456,9</w:t>
            </w:r>
          </w:p>
        </w:tc>
      </w:tr>
      <w:tr w:rsidR="001E16EF" w:rsidRPr="001E16EF" w:rsidTr="005942FC">
        <w:trPr>
          <w:trHeight w:val="7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5 456,9</w:t>
            </w:r>
          </w:p>
        </w:tc>
      </w:tr>
      <w:tr w:rsidR="001E16EF" w:rsidRPr="001E16EF" w:rsidTr="005942FC">
        <w:trPr>
          <w:trHeight w:val="142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4 051,3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1 354,6</w:t>
            </w:r>
          </w:p>
        </w:tc>
      </w:tr>
      <w:tr w:rsidR="001E16EF" w:rsidRPr="001E16EF" w:rsidTr="005942FC">
        <w:trPr>
          <w:trHeight w:val="4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51,0 </w:t>
            </w:r>
          </w:p>
        </w:tc>
      </w:tr>
      <w:tr w:rsidR="001E16EF" w:rsidRPr="001E16EF" w:rsidTr="005942FC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2.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380,8</w:t>
            </w:r>
          </w:p>
        </w:tc>
      </w:tr>
      <w:tr w:rsidR="001E16EF" w:rsidRPr="001E16EF" w:rsidTr="005942FC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380,8</w:t>
            </w:r>
          </w:p>
        </w:tc>
      </w:tr>
      <w:tr w:rsidR="001E16EF" w:rsidRPr="001E16EF" w:rsidTr="005942FC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380,8</w:t>
            </w:r>
          </w:p>
        </w:tc>
      </w:tr>
      <w:tr w:rsidR="001E16EF" w:rsidRPr="001E16EF" w:rsidTr="005942FC">
        <w:trPr>
          <w:trHeight w:val="43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5520051180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380,8</w:t>
            </w:r>
          </w:p>
        </w:tc>
      </w:tr>
      <w:tr w:rsidR="001E16EF" w:rsidRPr="001E16EF" w:rsidTr="005942FC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5520051180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378,0</w:t>
            </w:r>
          </w:p>
        </w:tc>
      </w:tr>
      <w:tr w:rsidR="001E16EF" w:rsidRPr="001E16EF" w:rsidTr="005942FC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5520051180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1E16EF" w:rsidRPr="001E16EF" w:rsidTr="005942FC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3.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125,0</w:t>
            </w:r>
          </w:p>
        </w:tc>
      </w:tr>
      <w:tr w:rsidR="001E16EF" w:rsidRPr="001E16EF" w:rsidTr="005942FC">
        <w:trPr>
          <w:trHeight w:val="864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2016 год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28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30,0 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"Обеспечение пожарной безопасности объектов в Нововеличковском сельском поселении на 2016 год»</w:t>
            </w:r>
          </w:p>
        </w:tc>
        <w:tc>
          <w:tcPr>
            <w:tcW w:w="709" w:type="dxa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709" w:type="dxa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"Противодействие экстремизму и терроризму в Нововеличковском сельском поселении Динского района"</w:t>
            </w:r>
          </w:p>
        </w:tc>
        <w:tc>
          <w:tcPr>
            <w:tcW w:w="709" w:type="dxa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709" w:type="dxa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4.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6 594,6</w:t>
            </w:r>
          </w:p>
        </w:tc>
      </w:tr>
      <w:tr w:rsidR="001E16EF" w:rsidRPr="001E16EF" w:rsidTr="005942FC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6 509,6</w:t>
            </w:r>
          </w:p>
        </w:tc>
      </w:tr>
      <w:tr w:rsidR="001E16EF" w:rsidRPr="001E16EF" w:rsidTr="005942FC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"Строительство, реконструкция, 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на 2016 год"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6 509,6</w:t>
            </w:r>
          </w:p>
        </w:tc>
      </w:tr>
      <w:tr w:rsidR="001E16EF" w:rsidRPr="001E16EF" w:rsidTr="005942FC">
        <w:trPr>
          <w:trHeight w:val="7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6 309,6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6 309,6</w:t>
            </w:r>
          </w:p>
        </w:tc>
      </w:tr>
      <w:tr w:rsidR="001E16EF" w:rsidRPr="001E16EF" w:rsidTr="005942FC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200,0 </w:t>
            </w:r>
          </w:p>
        </w:tc>
      </w:tr>
      <w:tr w:rsidR="001E16EF" w:rsidRPr="001E16EF" w:rsidTr="005942FC">
        <w:trPr>
          <w:trHeight w:val="278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200,0 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85,0 </w:t>
            </w:r>
          </w:p>
        </w:tc>
      </w:tr>
      <w:tr w:rsidR="001E16EF" w:rsidRPr="001E16EF" w:rsidTr="005942FC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"Комплексное развитие систем коммунальной инфраструктуры Нововеличковского сельского поселения на 2016 год"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20,0 </w:t>
            </w:r>
          </w:p>
        </w:tc>
      </w:tr>
      <w:tr w:rsidR="001E16EF" w:rsidRPr="001E16EF" w:rsidTr="005942FC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систем коммунальной инфраструктуры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20,0 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2016 год"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5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 на 2015 год"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проведению энергетической эффективности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5.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2 614,0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945,0</w:t>
            </w:r>
          </w:p>
        </w:tc>
      </w:tr>
      <w:tr w:rsidR="001E16EF" w:rsidRPr="001E16EF" w:rsidTr="005942FC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"Устойчивое развитие сельских территорий Нововеличковского сельского поселения Динского района на 2015 год"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745,0</w:t>
            </w:r>
          </w:p>
        </w:tc>
      </w:tr>
      <w:tr w:rsidR="001E16EF" w:rsidRPr="001E16EF" w:rsidTr="005942FC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745,0</w:t>
            </w:r>
          </w:p>
        </w:tc>
      </w:tr>
      <w:tr w:rsidR="001E16EF" w:rsidRPr="001E16EF" w:rsidTr="005942FC">
        <w:trPr>
          <w:trHeight w:val="6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745,0 </w:t>
            </w:r>
          </w:p>
        </w:tc>
      </w:tr>
      <w:tr w:rsidR="001E16EF" w:rsidRPr="001E16EF" w:rsidTr="005942FC">
        <w:trPr>
          <w:trHeight w:val="73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auto" w:fill="auto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"Подготовка жилищно-коммунального комплекса и объектов теплоснабжения к работе в осенне-зимний период 2016-2017 гг. на территории Нововеличковского сельского поселения Динского района"</w:t>
            </w:r>
          </w:p>
        </w:tc>
        <w:tc>
          <w:tcPr>
            <w:tcW w:w="709" w:type="dxa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200,0 </w:t>
            </w:r>
          </w:p>
        </w:tc>
      </w:tr>
      <w:tr w:rsidR="001E16EF" w:rsidRPr="001E16EF" w:rsidTr="005942FC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развитие сельского поселения в области теплоснабжения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200,0 </w:t>
            </w:r>
          </w:p>
        </w:tc>
      </w:tr>
      <w:tr w:rsidR="001E16EF" w:rsidRPr="001E16EF" w:rsidTr="005942FC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200,0 </w:t>
            </w:r>
          </w:p>
        </w:tc>
      </w:tr>
      <w:tr w:rsidR="001E16EF" w:rsidRPr="001E16EF" w:rsidTr="005942FC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1669,0</w:t>
            </w:r>
          </w:p>
        </w:tc>
      </w:tr>
      <w:tr w:rsidR="001E16EF" w:rsidRPr="001E16EF" w:rsidTr="005942FC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«Благоустройство территории муниципального образования Нововеличковское сельское </w:t>
            </w: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поселение Динского района на 2016 год»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1619,0</w:t>
            </w:r>
          </w:p>
        </w:tc>
      </w:tr>
      <w:tr w:rsidR="001E16EF" w:rsidRPr="001E16EF" w:rsidTr="005942FC">
        <w:trPr>
          <w:trHeight w:val="27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Озеленение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43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149,0</w:t>
            </w:r>
          </w:p>
        </w:tc>
      </w:tr>
      <w:tr w:rsidR="001E16EF" w:rsidRPr="001E16EF" w:rsidTr="005942FC">
        <w:trPr>
          <w:trHeight w:val="599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временного трудоустройства граждан поселений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6.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временного трудоустройства несовершеннолетних граждан поселений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"Молодежь сельского поселения"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10,0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7.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4 574,1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«Развитие культуры на 2015 год»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4 574,1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4 504,1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2 563,4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2 523,8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2 523,8</w:t>
            </w:r>
          </w:p>
        </w:tc>
      </w:tr>
      <w:tr w:rsidR="001E16EF" w:rsidRPr="001E16EF" w:rsidTr="005942FC">
        <w:trPr>
          <w:trHeight w:val="274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1 836,9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1 807,7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1 807,7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</w:tc>
      </w:tr>
      <w:tr w:rsidR="001E16EF" w:rsidRPr="001E16EF" w:rsidTr="005942FC">
        <w:trPr>
          <w:trHeight w:val="88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"Кадровое обеспечение культуры Нововеличковского сельского поселения Динского района в 2015 году"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стимулирование работников муниципальных учреждений культуры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1630065120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культуры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70,0 </w:t>
            </w:r>
          </w:p>
        </w:tc>
      </w:tr>
      <w:tr w:rsidR="001E16EF" w:rsidRPr="001E16EF" w:rsidTr="005942FC">
        <w:trPr>
          <w:trHeight w:val="58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70,0 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70,0 </w:t>
            </w:r>
          </w:p>
        </w:tc>
      </w:tr>
      <w:tr w:rsidR="001E16EF" w:rsidRPr="001E16EF" w:rsidTr="005942FC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8.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7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«Старшее поколение»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7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9.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629,8 </w:t>
            </w:r>
          </w:p>
        </w:tc>
      </w:tr>
      <w:tr w:rsidR="001E16EF" w:rsidRPr="001E16EF" w:rsidTr="005942FC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2016 </w:t>
            </w: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год"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629,8</w:t>
            </w:r>
          </w:p>
        </w:tc>
      </w:tr>
      <w:tr w:rsidR="001E16EF" w:rsidRPr="001E16EF" w:rsidTr="005942FC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629,8 </w:t>
            </w:r>
          </w:p>
        </w:tc>
      </w:tr>
      <w:tr w:rsidR="001E16EF" w:rsidRPr="001E16EF" w:rsidTr="005942FC">
        <w:trPr>
          <w:trHeight w:val="7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629,8 </w:t>
            </w:r>
          </w:p>
        </w:tc>
      </w:tr>
      <w:tr w:rsidR="001E16EF" w:rsidRPr="001E16EF" w:rsidTr="005942FC">
        <w:trPr>
          <w:trHeight w:val="286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629,8 </w:t>
            </w:r>
          </w:p>
        </w:tc>
      </w:tr>
      <w:tr w:rsidR="001E16EF" w:rsidRPr="001E16EF" w:rsidTr="005942FC">
        <w:trPr>
          <w:trHeight w:val="7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629,8</w:t>
            </w:r>
          </w:p>
        </w:tc>
      </w:tr>
      <w:tr w:rsidR="001E16EF" w:rsidRPr="001E16EF" w:rsidTr="005942FC">
        <w:trPr>
          <w:trHeight w:val="30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10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30,0 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30,0 </w:t>
            </w:r>
          </w:p>
        </w:tc>
      </w:tr>
      <w:tr w:rsidR="001E16EF" w:rsidRPr="001E16EF" w:rsidTr="005942FC">
        <w:trPr>
          <w:trHeight w:val="54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54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shd w:val="clear" w:color="000000" w:fill="FFFFFF"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shd w:val="clear" w:color="000000" w:fill="FFFFFF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</w:tbl>
    <w:p w:rsidR="001E16EF" w:rsidRPr="001E16EF" w:rsidRDefault="001E16EF" w:rsidP="001E16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tabs>
          <w:tab w:val="left" w:pos="8789"/>
        </w:tabs>
        <w:suppressAutoHyphens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6EF">
        <w:rPr>
          <w:rFonts w:ascii="Times New Roman" w:eastAsia="Times New Roman" w:hAnsi="Times New Roman" w:cs="Times New Roman"/>
          <w:sz w:val="27"/>
          <w:szCs w:val="27"/>
          <w:lang w:eastAsia="ru-RU"/>
        </w:rPr>
        <w:t>1.7. Приложение 11  «</w:t>
      </w:r>
      <w:r w:rsidRPr="001E16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 w:rsidRPr="001E16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видов расходов классификации расходов бюджетов</w:t>
      </w:r>
      <w:proofErr w:type="gramEnd"/>
      <w:r w:rsidRPr="001E16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на 2016 год</w:t>
      </w:r>
      <w:r w:rsidRPr="001E16EF">
        <w:rPr>
          <w:rFonts w:ascii="Times New Roman" w:eastAsia="Times New Roman" w:hAnsi="Times New Roman" w:cs="Times New Roman"/>
          <w:sz w:val="27"/>
          <w:szCs w:val="27"/>
          <w:lang w:eastAsia="ru-RU"/>
        </w:rPr>
        <w:t>» изложить в следующей редакции:</w:t>
      </w:r>
    </w:p>
    <w:p w:rsidR="001E16EF" w:rsidRPr="001E16EF" w:rsidRDefault="001E16EF" w:rsidP="001E16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left="4394" w:right="-252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1E16EF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ПРИЛОЖЕНИЕ 1</w:t>
      </w:r>
      <w:r w:rsidRPr="001E16EF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</w:t>
      </w:r>
    </w:p>
    <w:p w:rsidR="001E16EF" w:rsidRPr="001E16EF" w:rsidRDefault="001E16EF" w:rsidP="001E16EF">
      <w:pPr>
        <w:spacing w:after="0" w:line="240" w:lineRule="auto"/>
        <w:ind w:left="4394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1E16EF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к решению Совета Нововеличковского </w:t>
      </w:r>
    </w:p>
    <w:p w:rsidR="001E16EF" w:rsidRPr="001E16EF" w:rsidRDefault="001E16EF" w:rsidP="001E16EF">
      <w:pPr>
        <w:spacing w:after="0" w:line="240" w:lineRule="auto"/>
        <w:ind w:left="4394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1E16EF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сельского поселения Динского района </w:t>
      </w:r>
    </w:p>
    <w:p w:rsidR="001E16EF" w:rsidRPr="001E16EF" w:rsidRDefault="001E16EF" w:rsidP="001E16EF">
      <w:pPr>
        <w:spacing w:after="0" w:line="240" w:lineRule="auto"/>
        <w:ind w:left="4394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1E16EF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«О бюджете Нововеличковского </w:t>
      </w:r>
    </w:p>
    <w:p w:rsidR="001E16EF" w:rsidRPr="001E16EF" w:rsidRDefault="001E16EF" w:rsidP="001E16EF">
      <w:pPr>
        <w:spacing w:after="0" w:line="240" w:lineRule="auto"/>
        <w:ind w:left="4394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1E16EF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сельского поселения Динского района</w:t>
      </w:r>
    </w:p>
    <w:p w:rsidR="001E16EF" w:rsidRPr="001E16EF" w:rsidRDefault="001E16EF" w:rsidP="001E16EF">
      <w:pPr>
        <w:spacing w:after="0" w:line="240" w:lineRule="auto"/>
        <w:ind w:left="4394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1E16EF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на 201</w:t>
      </w:r>
      <w:r w:rsidRPr="001E16EF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6</w:t>
      </w:r>
      <w:r w:rsidRPr="001E16EF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год»</w:t>
      </w:r>
    </w:p>
    <w:p w:rsidR="001E16EF" w:rsidRPr="001E16EF" w:rsidRDefault="001E16EF" w:rsidP="001E16EF">
      <w:pPr>
        <w:spacing w:after="0" w:line="240" w:lineRule="auto"/>
        <w:ind w:left="439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________</w:t>
      </w:r>
    </w:p>
    <w:p w:rsidR="001E16EF" w:rsidRPr="001E16EF" w:rsidRDefault="001E16EF" w:rsidP="001E16EF">
      <w:pPr>
        <w:spacing w:after="0" w:line="240" w:lineRule="auto"/>
        <w:ind w:left="439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 w:rsidRPr="001E1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видов расходов классификации расходов бюджетов</w:t>
      </w:r>
      <w:proofErr w:type="gramEnd"/>
      <w:r w:rsidRPr="001E1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на 2016 год</w:t>
      </w:r>
    </w:p>
    <w:p w:rsidR="001E16EF" w:rsidRPr="001E16EF" w:rsidRDefault="001E16EF" w:rsidP="001E16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</w:p>
    <w:p w:rsidR="001E16EF" w:rsidRPr="001E16EF" w:rsidRDefault="001E16EF" w:rsidP="001E16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tbl>
      <w:tblPr>
        <w:tblW w:w="10011" w:type="dxa"/>
        <w:jc w:val="right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5441"/>
        <w:gridCol w:w="1701"/>
        <w:gridCol w:w="992"/>
        <w:gridCol w:w="1241"/>
      </w:tblGrid>
      <w:tr w:rsidR="001E16EF" w:rsidRPr="001E16EF" w:rsidTr="005942FC">
        <w:trPr>
          <w:trHeight w:val="315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30 035,2</w:t>
            </w:r>
          </w:p>
        </w:tc>
      </w:tr>
      <w:tr w:rsidR="001E16EF" w:rsidRPr="001E16EF" w:rsidTr="005942FC">
        <w:trPr>
          <w:trHeight w:val="679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679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497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«Финансирование расходов </w:t>
            </w: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территориальным органам общественного самоуправления</w:t>
            </w: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«</w:t>
            </w:r>
            <w:r w:rsidRPr="001E16EF"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</w:t>
            </w:r>
          </w:p>
        </w:tc>
      </w:tr>
      <w:tr w:rsidR="001E16EF" w:rsidRPr="001E16EF" w:rsidTr="005942FC">
        <w:trPr>
          <w:trHeight w:val="1567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2016 год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"Обеспечение пожарной безопасности </w:t>
            </w:r>
            <w:proofErr w:type="spellStart"/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объектовв</w:t>
            </w:r>
            <w:proofErr w:type="spellEnd"/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Нововеличковском сельском поселении Динского района на 2016 год»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«</w:t>
            </w: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Комплексное развитие систем коммунальной инфраструктуры Нововеличковского сельского поселения на 2016 год</w:t>
            </w: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537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систем коммунальной инфраструктуры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«</w:t>
            </w:r>
            <w:r w:rsidRPr="001E16EF"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  <w:lang w:eastAsia="ru-RU"/>
              </w:rPr>
              <w:t>Поддержка малого и среднего предпринимательства в Нововеличковском сельском поселении Динского района на 2016 год»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«</w:t>
            </w:r>
            <w:r w:rsidRPr="001E16EF"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  <w:lang w:eastAsia="ru-RU"/>
              </w:rPr>
              <w:t>Энергосбережение и повышение энергетической эффективности на территории Нововеличковского сельского поселения на 2016 год</w:t>
            </w: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«Строительство, реконструкция, 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на 2016 год"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6 509,6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41" w:type="dxa"/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6 309,6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6 309,6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41" w:type="dxa"/>
            <w:shd w:val="clear" w:color="auto" w:fill="auto"/>
            <w:noWrap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«</w:t>
            </w:r>
            <w:r w:rsidRPr="001E16EF"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  <w:lang w:eastAsia="ru-RU"/>
              </w:rPr>
              <w:t xml:space="preserve">Устойчивое </w:t>
            </w:r>
            <w:r w:rsidRPr="001E16EF"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  <w:lang w:eastAsia="ru-RU"/>
              </w:rPr>
              <w:lastRenderedPageBreak/>
              <w:t>развитие сельских территорий Нововеличковского сельского поселения Динского района на 2016 год»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1100000000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745,0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"Подготовка жилищно-коммунального комплекса и объектов теплоснабжения к работе в осенне-зимний период 2016-2017 гг. на территории Нововеличковского сельского поселения Динского района"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развитие сельского поселения в области теплоснабжения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200,0 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200,0 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 на 2016 год»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1619,0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Озеленение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временного трудоустройства граждан поселений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временного трудоустройства несовершеннолетних граждан поселений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Муниципальная программа "Молодежь сельского поселения"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16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«Развитие </w:t>
            </w: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культуры на 2016 год»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1600000000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4 574,1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2 563,4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2 523,8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2 523,8</w:t>
            </w:r>
          </w:p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1610011390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1610011390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1610065120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1610065120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1 836,9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1 807,7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1 807,7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1620011390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1620011390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1620065120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1620065120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9,2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"Кадровое обеспечение культуры Нововеличковского сельского поселения Динского района в 2016 году"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стимулирование работников муниципальных учреждений культуры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1630065120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1630065120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70,0 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70,0 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2016 год"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629,8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629,8 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629,8 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«Старшее поколение»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489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489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15,0 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«Противодействие экстремизму и терроризму в Нововеличковском сельском поселении Динского района»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5010000190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50100</w:t>
            </w: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5100000000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13 371,4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6 036,6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5110000190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6 036,6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5110000190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5 091,4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5110000190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903,2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5110000190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комиссии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7,6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5120060190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7,6</w:t>
            </w:r>
          </w:p>
        </w:tc>
      </w:tr>
      <w:tr w:rsidR="001E16EF" w:rsidRPr="001E16EF" w:rsidTr="005942FC">
        <w:trPr>
          <w:trHeight w:val="307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5120060190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50,0 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5150020590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50,0 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5150020590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50,0 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1820,3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подведомственных учреждений (</w:t>
            </w: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централизованной бухгалтерии)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1820,3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1486,4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329,4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5 456,9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5 456,9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</w:t>
            </w: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5180000590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4 051,3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1 354,6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5180000590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51,0 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5520000000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380,8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5520051180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5520051180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378,0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5520051180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1E16EF" w:rsidRPr="001E16EF" w:rsidTr="005942FC">
        <w:trPr>
          <w:trHeight w:val="330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исполнением местных бюджетов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7590000000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212,7</w:t>
            </w:r>
          </w:p>
        </w:tc>
      </w:tr>
      <w:tr w:rsidR="001E16EF" w:rsidRPr="001E16EF" w:rsidTr="005942FC">
        <w:trPr>
          <w:trHeight w:val="609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7590000190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</w:tr>
      <w:tr w:rsidR="001E16EF" w:rsidRPr="001E16EF" w:rsidTr="005942FC">
        <w:trPr>
          <w:trHeight w:val="323"/>
          <w:jc w:val="right"/>
        </w:trPr>
        <w:tc>
          <w:tcPr>
            <w:tcW w:w="636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7590000190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</w:tr>
    </w:tbl>
    <w:p w:rsidR="001E16EF" w:rsidRPr="001E16EF" w:rsidRDefault="001E16EF" w:rsidP="001E16E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Приложение 12 «Источники внутреннего финансирования дефицита бюджета Нововеличковского сельского поселения на 2016 год» изложить в следующей редакции:</w:t>
      </w:r>
    </w:p>
    <w:p w:rsidR="001E16EF" w:rsidRPr="001E16EF" w:rsidRDefault="001E16EF" w:rsidP="001E16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4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0"/>
      </w:tblGrid>
      <w:tr w:rsidR="001E16EF" w:rsidRPr="001E16EF" w:rsidTr="005942FC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16EF" w:rsidRPr="001E16EF" w:rsidRDefault="001E16EF" w:rsidP="001E16EF">
            <w:pPr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12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 решению Совета Нововеличковского 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сельского поселения Динского района 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«О бюджете Нововеличковского 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сельского поселения Динского района</w:t>
            </w:r>
          </w:p>
          <w:p w:rsidR="001E16EF" w:rsidRPr="001E16EF" w:rsidRDefault="001E16EF" w:rsidP="001E16EF">
            <w:pPr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2016 год»</w:t>
            </w:r>
          </w:p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 № _____</w:t>
            </w:r>
          </w:p>
        </w:tc>
      </w:tr>
    </w:tbl>
    <w:p w:rsidR="001E16EF" w:rsidRPr="001E16EF" w:rsidRDefault="001E16EF" w:rsidP="001E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6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6"/>
        <w:gridCol w:w="4454"/>
        <w:gridCol w:w="651"/>
        <w:gridCol w:w="1132"/>
      </w:tblGrid>
      <w:tr w:rsidR="001E16EF" w:rsidRPr="001E16EF" w:rsidTr="005942FC">
        <w:trPr>
          <w:trHeight w:val="66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Источники внутреннего финансирования дефицита бюджета </w:t>
            </w:r>
          </w:p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Нововеличковского сельского поселения на 2016 год</w:t>
            </w:r>
          </w:p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E16EF" w:rsidRPr="001E16EF" w:rsidTr="005942FC">
        <w:trPr>
          <w:trHeight w:val="65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16EF" w:rsidRPr="001E16EF" w:rsidTr="005942FC">
        <w:trPr>
          <w:trHeight w:val="330"/>
        </w:trPr>
        <w:tc>
          <w:tcPr>
            <w:tcW w:w="1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E16EF" w:rsidRPr="001E16EF" w:rsidTr="005942FC">
        <w:trPr>
          <w:trHeight w:val="55"/>
        </w:trPr>
        <w:tc>
          <w:tcPr>
            <w:tcW w:w="1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68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групп, подгрупп, статей, подстатей, элементов, программ (подпрограмм), кодов экономической </w:t>
            </w:r>
            <w:proofErr w:type="gramStart"/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59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</w:tbl>
    <w:p w:rsidR="001E16EF" w:rsidRPr="001E16EF" w:rsidRDefault="001E16EF" w:rsidP="001E16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6"/>
        <w:gridCol w:w="5103"/>
        <w:gridCol w:w="1134"/>
      </w:tblGrid>
      <w:tr w:rsidR="001E16EF" w:rsidRPr="001E16EF" w:rsidTr="005942FC">
        <w:trPr>
          <w:trHeight w:val="300"/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16EF" w:rsidRPr="001E16EF" w:rsidRDefault="001E16EF" w:rsidP="001E1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16EF" w:rsidRPr="001E16EF" w:rsidTr="005942FC">
        <w:trPr>
          <w:trHeight w:val="247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дефицита бюджета,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3 811,3</w:t>
            </w:r>
          </w:p>
        </w:tc>
      </w:tr>
      <w:tr w:rsidR="001E16EF" w:rsidRPr="001E16EF" w:rsidTr="005942FC">
        <w:trPr>
          <w:trHeight w:val="3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E16EF" w:rsidRPr="001E16EF" w:rsidTr="005942FC">
        <w:trPr>
          <w:trHeight w:val="3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Кредиты кредитных организаций в валюте 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1E16EF" w:rsidRPr="001E16EF" w:rsidTr="005942FC">
        <w:trPr>
          <w:trHeight w:val="3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1E16EF" w:rsidRPr="001E16EF" w:rsidTr="005942FC">
        <w:trPr>
          <w:trHeight w:val="3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992 01 02 00 00 10 0000 710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кредитов от кредитных организаций бюджетам поселений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1E16EF" w:rsidRPr="001E16EF" w:rsidTr="005942FC">
        <w:trPr>
          <w:trHeight w:val="3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1E16EF" w:rsidRPr="001E16EF" w:rsidTr="005942FC">
        <w:trPr>
          <w:trHeight w:val="3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000 01 02 00 00 10 0000 810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Погашение кредитов от кредитных организаций бюджетами поселений 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1E16EF" w:rsidRPr="001E16EF" w:rsidTr="005942FC">
        <w:trPr>
          <w:trHeight w:val="116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3 811,3</w:t>
            </w:r>
          </w:p>
        </w:tc>
      </w:tr>
      <w:tr w:rsidR="001E16EF" w:rsidRPr="001E16EF" w:rsidTr="005942FC">
        <w:trPr>
          <w:trHeight w:val="498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26 623,3 </w:t>
            </w:r>
          </w:p>
        </w:tc>
      </w:tr>
      <w:tr w:rsidR="001E16EF" w:rsidRPr="001E16EF" w:rsidTr="005942FC">
        <w:trPr>
          <w:trHeight w:val="551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26 623,3</w:t>
            </w:r>
          </w:p>
        </w:tc>
      </w:tr>
      <w:tr w:rsidR="001E16EF" w:rsidRPr="001E16EF" w:rsidTr="005942FC">
        <w:trPr>
          <w:trHeight w:val="588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26 623,3</w:t>
            </w:r>
          </w:p>
        </w:tc>
      </w:tr>
      <w:tr w:rsidR="001E16EF" w:rsidRPr="001E16EF" w:rsidTr="005942FC">
        <w:trPr>
          <w:trHeight w:val="498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992 01 05 02 01 10 0000 510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26 623,3</w:t>
            </w:r>
          </w:p>
        </w:tc>
      </w:tr>
      <w:tr w:rsidR="001E16EF" w:rsidRPr="001E16EF" w:rsidTr="005942FC">
        <w:trPr>
          <w:trHeight w:val="564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30 434,6</w:t>
            </w:r>
          </w:p>
        </w:tc>
      </w:tr>
      <w:tr w:rsidR="001E16EF" w:rsidRPr="001E16EF" w:rsidTr="005942FC">
        <w:trPr>
          <w:trHeight w:val="46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30 434,6</w:t>
            </w:r>
          </w:p>
        </w:tc>
      </w:tr>
      <w:tr w:rsidR="001E16EF" w:rsidRPr="001E16EF" w:rsidTr="005942FC">
        <w:trPr>
          <w:trHeight w:val="5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30 434,6</w:t>
            </w:r>
          </w:p>
        </w:tc>
      </w:tr>
      <w:tr w:rsidR="001E16EF" w:rsidRPr="001E16EF" w:rsidTr="005942FC">
        <w:trPr>
          <w:trHeight w:val="563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992 01 05 02 01 10 0000 610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16EF" w:rsidRPr="001E16EF" w:rsidRDefault="001E16EF" w:rsidP="001E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30 434,6</w:t>
            </w:r>
          </w:p>
        </w:tc>
      </w:tr>
    </w:tbl>
    <w:p w:rsidR="001E16EF" w:rsidRPr="001E16EF" w:rsidRDefault="001E16EF" w:rsidP="001E16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</w:t>
      </w:r>
      <w:proofErr w:type="gramStart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бюджетную комиссию Совета Нововеличковского сельского поселения Динского района (Индюков) и администрацию Нововеличковского сельского поселения. </w:t>
      </w:r>
    </w:p>
    <w:p w:rsidR="001E16EF" w:rsidRPr="001E16EF" w:rsidRDefault="001E16EF" w:rsidP="001E16EF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Решение вступает в силу со дня подписания.</w:t>
      </w:r>
    </w:p>
    <w:p w:rsidR="001E16EF" w:rsidRPr="001E16EF" w:rsidRDefault="001E16EF" w:rsidP="001E16E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1E16EF" w:rsidRPr="001E16EF" w:rsidRDefault="001E16EF" w:rsidP="001E16E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  </w:t>
      </w:r>
    </w:p>
    <w:p w:rsidR="001E16EF" w:rsidRPr="001E16EF" w:rsidRDefault="001E16EF" w:rsidP="001E16E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В.А. </w:t>
      </w:r>
      <w:proofErr w:type="spellStart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Габлая</w:t>
      </w:r>
      <w:proofErr w:type="spellEnd"/>
    </w:p>
    <w:p w:rsidR="001E16EF" w:rsidRPr="001E16EF" w:rsidRDefault="001E16EF" w:rsidP="001E16E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6EF" w:rsidRPr="001E16EF" w:rsidRDefault="001E16EF" w:rsidP="001E16E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1E16EF" w:rsidRPr="001E16EF" w:rsidRDefault="001E16EF" w:rsidP="001E16E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С.М. </w:t>
      </w:r>
      <w:proofErr w:type="spellStart"/>
      <w:r w:rsidRPr="001E16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911DAB" w:rsidRDefault="00911DAB"/>
    <w:sectPr w:rsidR="00911DAB" w:rsidSect="000B6BB1">
      <w:headerReference w:type="even" r:id="rId9"/>
      <w:headerReference w:type="default" r:id="rId10"/>
      <w:headerReference w:type="first" r:id="rId11"/>
      <w:pgSz w:w="11906" w:h="16838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11B" w:rsidRDefault="00A0411B">
      <w:pPr>
        <w:spacing w:after="0" w:line="240" w:lineRule="auto"/>
      </w:pPr>
      <w:r>
        <w:separator/>
      </w:r>
    </w:p>
  </w:endnote>
  <w:endnote w:type="continuationSeparator" w:id="0">
    <w:p w:rsidR="00A0411B" w:rsidRDefault="00A04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11B" w:rsidRDefault="00A0411B">
      <w:pPr>
        <w:spacing w:after="0" w:line="240" w:lineRule="auto"/>
      </w:pPr>
      <w:r>
        <w:separator/>
      </w:r>
    </w:p>
  </w:footnote>
  <w:footnote w:type="continuationSeparator" w:id="0">
    <w:p w:rsidR="00A0411B" w:rsidRDefault="00A04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35A" w:rsidRDefault="001E16EF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2435A" w:rsidRDefault="00A0411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35A" w:rsidRDefault="001E16EF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4193F">
      <w:rPr>
        <w:rStyle w:val="a6"/>
        <w:noProof/>
      </w:rPr>
      <w:t>31</w:t>
    </w:r>
    <w:r>
      <w:rPr>
        <w:rStyle w:val="a6"/>
      </w:rPr>
      <w:fldChar w:fldCharType="end"/>
    </w:r>
  </w:p>
  <w:p w:rsidR="0022435A" w:rsidRDefault="00A0411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35A" w:rsidRPr="005376D9" w:rsidRDefault="001E16EF">
    <w:pPr>
      <w:pStyle w:val="a9"/>
      <w:rPr>
        <w:b/>
        <w:lang w:val="ru-RU"/>
      </w:rPr>
    </w:pPr>
    <w:r>
      <w:rPr>
        <w:lang w:val="ru-RU"/>
      </w:rPr>
      <w:tab/>
    </w:r>
    <w:r>
      <w:rPr>
        <w:lang w:val="ru-RU"/>
      </w:rPr>
      <w:tab/>
    </w:r>
    <w:r>
      <w:rPr>
        <w:lang w:val="ru-RU"/>
      </w:rPr>
      <w:tab/>
    </w:r>
    <w:r>
      <w:rPr>
        <w:lang w:val="ru-RU"/>
      </w:rPr>
      <w:tab/>
    </w:r>
    <w:r w:rsidRPr="005376D9">
      <w:rPr>
        <w:b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338D5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A1A1907"/>
    <w:multiLevelType w:val="hybridMultilevel"/>
    <w:tmpl w:val="60C6E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9B7EEE"/>
    <w:multiLevelType w:val="singleLevel"/>
    <w:tmpl w:val="9F90C01A"/>
    <w:lvl w:ilvl="0">
      <w:start w:val="4"/>
      <w:numFmt w:val="decimal"/>
      <w:lvlText w:val="%1."/>
      <w:legacy w:legacy="1" w:legacySpace="0" w:legacyIndent="2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5DA37C4B"/>
    <w:multiLevelType w:val="hybridMultilevel"/>
    <w:tmpl w:val="A2A063BA"/>
    <w:lvl w:ilvl="0" w:tplc="0624D7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2"/>
    <w:lvlOverride w:ilvl="0">
      <w:startOverride w:val="4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452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16EF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411B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1452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193F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1E16EF"/>
    <w:pPr>
      <w:keepNext/>
      <w:spacing w:after="0" w:line="360" w:lineRule="auto"/>
      <w:ind w:firstLine="708"/>
      <w:jc w:val="both"/>
      <w:outlineLvl w:val="0"/>
    </w:pPr>
    <w:rPr>
      <w:rFonts w:ascii="Times New Roman" w:eastAsia="Times New Roman" w:hAnsi="Times New Roman" w:cs="Times New Roman"/>
      <w:bCs/>
      <w:sz w:val="28"/>
      <w:szCs w:val="28"/>
      <w:lang w:val="x-none" w:eastAsia="x-none"/>
    </w:rPr>
  </w:style>
  <w:style w:type="paragraph" w:styleId="2">
    <w:name w:val="heading 2"/>
    <w:basedOn w:val="a0"/>
    <w:next w:val="a0"/>
    <w:link w:val="20"/>
    <w:unhideWhenUsed/>
    <w:qFormat/>
    <w:rsid w:val="001E16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E16EF"/>
    <w:rPr>
      <w:rFonts w:ascii="Times New Roman" w:eastAsia="Times New Roman" w:hAnsi="Times New Roman" w:cs="Times New Roman"/>
      <w:bCs/>
      <w:sz w:val="28"/>
      <w:szCs w:val="28"/>
      <w:lang w:val="x-none" w:eastAsia="x-none"/>
    </w:rPr>
  </w:style>
  <w:style w:type="character" w:customStyle="1" w:styleId="20">
    <w:name w:val="Заголовок 2 Знак"/>
    <w:basedOn w:val="a1"/>
    <w:link w:val="2"/>
    <w:rsid w:val="001E16EF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3"/>
    <w:uiPriority w:val="99"/>
    <w:semiHidden/>
    <w:unhideWhenUsed/>
    <w:rsid w:val="001E16EF"/>
  </w:style>
  <w:style w:type="paragraph" w:styleId="a4">
    <w:name w:val="Plain Text"/>
    <w:basedOn w:val="a0"/>
    <w:link w:val="a5"/>
    <w:uiPriority w:val="99"/>
    <w:rsid w:val="001E16E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5">
    <w:name w:val="Текст Знак"/>
    <w:basedOn w:val="a1"/>
    <w:link w:val="a4"/>
    <w:uiPriority w:val="99"/>
    <w:rsid w:val="001E16EF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6">
    <w:name w:val="page number"/>
    <w:rsid w:val="001E16EF"/>
    <w:rPr>
      <w:rFonts w:ascii="Times New Roman" w:hAnsi="Times New Roman"/>
      <w:sz w:val="28"/>
    </w:rPr>
  </w:style>
  <w:style w:type="paragraph" w:styleId="a7">
    <w:name w:val="Balloon Text"/>
    <w:basedOn w:val="a0"/>
    <w:link w:val="a8"/>
    <w:uiPriority w:val="99"/>
    <w:semiHidden/>
    <w:rsid w:val="001E16EF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8">
    <w:name w:val="Текст выноски Знак"/>
    <w:basedOn w:val="a1"/>
    <w:link w:val="a7"/>
    <w:uiPriority w:val="99"/>
    <w:semiHidden/>
    <w:rsid w:val="001E16E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9">
    <w:name w:val="header"/>
    <w:basedOn w:val="a0"/>
    <w:link w:val="aa"/>
    <w:uiPriority w:val="99"/>
    <w:rsid w:val="001E16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Верхний колонтитул Знак"/>
    <w:basedOn w:val="a1"/>
    <w:link w:val="a9"/>
    <w:uiPriority w:val="99"/>
    <w:rsid w:val="001E16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ody Text"/>
    <w:basedOn w:val="a0"/>
    <w:link w:val="ac"/>
    <w:uiPriority w:val="99"/>
    <w:rsid w:val="001E16EF"/>
    <w:pPr>
      <w:spacing w:after="0" w:line="360" w:lineRule="auto"/>
      <w:jc w:val="both"/>
    </w:pPr>
    <w:rPr>
      <w:rFonts w:ascii="Times New Roman" w:eastAsia="Times New Roman" w:hAnsi="Times New Roman" w:cs="Times New Roman"/>
      <w:bCs/>
      <w:sz w:val="28"/>
      <w:szCs w:val="28"/>
      <w:lang w:val="x-none" w:eastAsia="x-none"/>
    </w:rPr>
  </w:style>
  <w:style w:type="character" w:customStyle="1" w:styleId="ac">
    <w:name w:val="Основной текст Знак"/>
    <w:basedOn w:val="a1"/>
    <w:link w:val="ab"/>
    <w:uiPriority w:val="99"/>
    <w:rsid w:val="001E16EF"/>
    <w:rPr>
      <w:rFonts w:ascii="Times New Roman" w:eastAsia="Times New Roman" w:hAnsi="Times New Roman" w:cs="Times New Roman"/>
      <w:bCs/>
      <w:sz w:val="28"/>
      <w:szCs w:val="28"/>
      <w:lang w:val="x-none" w:eastAsia="x-none"/>
    </w:rPr>
  </w:style>
  <w:style w:type="paragraph" w:customStyle="1" w:styleId="21">
    <w:name w:val="Знак2 Знак Знак Знак"/>
    <w:basedOn w:val="a0"/>
    <w:rsid w:val="001E16E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d">
    <w:name w:val="Title"/>
    <w:basedOn w:val="a0"/>
    <w:link w:val="ae"/>
    <w:uiPriority w:val="99"/>
    <w:qFormat/>
    <w:rsid w:val="001E16E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character" w:customStyle="1" w:styleId="ae">
    <w:name w:val="Название Знак"/>
    <w:basedOn w:val="a1"/>
    <w:link w:val="ad"/>
    <w:uiPriority w:val="99"/>
    <w:rsid w:val="001E16EF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styleId="af">
    <w:name w:val="footer"/>
    <w:basedOn w:val="a0"/>
    <w:link w:val="af0"/>
    <w:uiPriority w:val="99"/>
    <w:rsid w:val="001E16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Нижний колонтитул Знак"/>
    <w:basedOn w:val="a1"/>
    <w:link w:val="af"/>
    <w:uiPriority w:val="99"/>
    <w:rsid w:val="001E16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f1">
    <w:name w:val="Table Grid"/>
    <w:basedOn w:val="a2"/>
    <w:uiPriority w:val="59"/>
    <w:rsid w:val="001E1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1E16EF"/>
    <w:rPr>
      <w:color w:val="0000FF"/>
      <w:u w:val="single"/>
    </w:rPr>
  </w:style>
  <w:style w:type="character" w:styleId="af3">
    <w:name w:val="FollowedHyperlink"/>
    <w:uiPriority w:val="99"/>
    <w:unhideWhenUsed/>
    <w:rsid w:val="001E16EF"/>
    <w:rPr>
      <w:color w:val="800080"/>
      <w:u w:val="single"/>
    </w:rPr>
  </w:style>
  <w:style w:type="paragraph" w:styleId="22">
    <w:name w:val="Body Text 2"/>
    <w:basedOn w:val="a0"/>
    <w:link w:val="23"/>
    <w:unhideWhenUsed/>
    <w:rsid w:val="001E16E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23">
    <w:name w:val="Основной текст 2 Знак"/>
    <w:basedOn w:val="a1"/>
    <w:link w:val="22"/>
    <w:rsid w:val="001E16E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f4">
    <w:name w:val="List Paragraph"/>
    <w:basedOn w:val="a0"/>
    <w:uiPriority w:val="34"/>
    <w:qFormat/>
    <w:rsid w:val="001E16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">
    <w:name w:val="xl24"/>
    <w:basedOn w:val="a0"/>
    <w:rsid w:val="001E16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">
    <w:name w:val="xl25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">
    <w:name w:val="xl26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">
    <w:name w:val="xl27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9">
    <w:name w:val="xl29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30">
    <w:name w:val="xl30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1">
    <w:name w:val="xl31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2">
    <w:name w:val="xl32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3">
    <w:name w:val="xl33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4">
    <w:name w:val="xl34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5">
    <w:name w:val="xl35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6">
    <w:name w:val="xl36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">
    <w:name w:val="xl37"/>
    <w:basedOn w:val="a0"/>
    <w:rsid w:val="001E16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38">
    <w:name w:val="xl38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0"/>
    <w:rsid w:val="001E16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0">
    <w:name w:val="xl40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">
    <w:name w:val="xl41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2">
    <w:name w:val="xl42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">
    <w:name w:val="xl43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44">
    <w:name w:val="xl44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">
    <w:name w:val="xl45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6">
    <w:name w:val="xl46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7">
    <w:name w:val="xl47"/>
    <w:basedOn w:val="a0"/>
    <w:rsid w:val="001E16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">
    <w:name w:val="xl48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">
    <w:name w:val="xl49"/>
    <w:basedOn w:val="a0"/>
    <w:rsid w:val="001E1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">
    <w:name w:val="xl50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1">
    <w:name w:val="xl51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Содержимое таблицы"/>
    <w:basedOn w:val="a0"/>
    <w:rsid w:val="001E16EF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ru-RU"/>
    </w:rPr>
  </w:style>
  <w:style w:type="character" w:customStyle="1" w:styleId="12">
    <w:name w:val="Название Знак1"/>
    <w:uiPriority w:val="10"/>
    <w:rsid w:val="001E16EF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3">
    <w:name w:val="Основной текст Знак1"/>
    <w:uiPriority w:val="99"/>
    <w:semiHidden/>
    <w:rsid w:val="001E16EF"/>
    <w:rPr>
      <w:sz w:val="24"/>
      <w:szCs w:val="24"/>
    </w:rPr>
  </w:style>
  <w:style w:type="paragraph" w:styleId="a">
    <w:name w:val="List Bullet"/>
    <w:basedOn w:val="a0"/>
    <w:autoRedefine/>
    <w:rsid w:val="001E16EF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1"/>
    <w:basedOn w:val="a0"/>
    <w:rsid w:val="001E16E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4">
    <w:name w:val="Знак2 Знак Знак Знак"/>
    <w:basedOn w:val="a0"/>
    <w:rsid w:val="001E16E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1E16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E16EF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uiPriority w:val="99"/>
    <w:rsid w:val="001E1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7">
    <w:name w:val="Нормальный (таблица)"/>
    <w:basedOn w:val="a0"/>
    <w:next w:val="a0"/>
    <w:uiPriority w:val="99"/>
    <w:rsid w:val="001E16E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5">
    <w:name w:val="обычный_1 Знак Знак Знак Знак Знак Знак Знак Знак Знак"/>
    <w:basedOn w:val="a0"/>
    <w:rsid w:val="001E16E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f8">
    <w:name w:val="Основной текст_"/>
    <w:link w:val="25"/>
    <w:rsid w:val="001E16EF"/>
    <w:rPr>
      <w:sz w:val="27"/>
      <w:szCs w:val="27"/>
      <w:shd w:val="clear" w:color="auto" w:fill="FFFFFF"/>
    </w:rPr>
  </w:style>
  <w:style w:type="character" w:customStyle="1" w:styleId="16">
    <w:name w:val="Основной текст1"/>
    <w:rsid w:val="001E16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Corbel11pt">
    <w:name w:val="Основной текст + Corbel;11 pt;Полужирный"/>
    <w:rsid w:val="001E16EF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paragraph" w:customStyle="1" w:styleId="25">
    <w:name w:val="Основной текст2"/>
    <w:basedOn w:val="a0"/>
    <w:link w:val="af8"/>
    <w:rsid w:val="001E16EF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1E16EF"/>
    <w:pPr>
      <w:keepNext/>
      <w:spacing w:after="0" w:line="360" w:lineRule="auto"/>
      <w:ind w:firstLine="708"/>
      <w:jc w:val="both"/>
      <w:outlineLvl w:val="0"/>
    </w:pPr>
    <w:rPr>
      <w:rFonts w:ascii="Times New Roman" w:eastAsia="Times New Roman" w:hAnsi="Times New Roman" w:cs="Times New Roman"/>
      <w:bCs/>
      <w:sz w:val="28"/>
      <w:szCs w:val="28"/>
      <w:lang w:val="x-none" w:eastAsia="x-none"/>
    </w:rPr>
  </w:style>
  <w:style w:type="paragraph" w:styleId="2">
    <w:name w:val="heading 2"/>
    <w:basedOn w:val="a0"/>
    <w:next w:val="a0"/>
    <w:link w:val="20"/>
    <w:unhideWhenUsed/>
    <w:qFormat/>
    <w:rsid w:val="001E16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E16EF"/>
    <w:rPr>
      <w:rFonts w:ascii="Times New Roman" w:eastAsia="Times New Roman" w:hAnsi="Times New Roman" w:cs="Times New Roman"/>
      <w:bCs/>
      <w:sz w:val="28"/>
      <w:szCs w:val="28"/>
      <w:lang w:val="x-none" w:eastAsia="x-none"/>
    </w:rPr>
  </w:style>
  <w:style w:type="character" w:customStyle="1" w:styleId="20">
    <w:name w:val="Заголовок 2 Знак"/>
    <w:basedOn w:val="a1"/>
    <w:link w:val="2"/>
    <w:rsid w:val="001E16EF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3"/>
    <w:uiPriority w:val="99"/>
    <w:semiHidden/>
    <w:unhideWhenUsed/>
    <w:rsid w:val="001E16EF"/>
  </w:style>
  <w:style w:type="paragraph" w:styleId="a4">
    <w:name w:val="Plain Text"/>
    <w:basedOn w:val="a0"/>
    <w:link w:val="a5"/>
    <w:uiPriority w:val="99"/>
    <w:rsid w:val="001E16E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5">
    <w:name w:val="Текст Знак"/>
    <w:basedOn w:val="a1"/>
    <w:link w:val="a4"/>
    <w:uiPriority w:val="99"/>
    <w:rsid w:val="001E16EF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6">
    <w:name w:val="page number"/>
    <w:rsid w:val="001E16EF"/>
    <w:rPr>
      <w:rFonts w:ascii="Times New Roman" w:hAnsi="Times New Roman"/>
      <w:sz w:val="28"/>
    </w:rPr>
  </w:style>
  <w:style w:type="paragraph" w:styleId="a7">
    <w:name w:val="Balloon Text"/>
    <w:basedOn w:val="a0"/>
    <w:link w:val="a8"/>
    <w:uiPriority w:val="99"/>
    <w:semiHidden/>
    <w:rsid w:val="001E16EF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8">
    <w:name w:val="Текст выноски Знак"/>
    <w:basedOn w:val="a1"/>
    <w:link w:val="a7"/>
    <w:uiPriority w:val="99"/>
    <w:semiHidden/>
    <w:rsid w:val="001E16E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9">
    <w:name w:val="header"/>
    <w:basedOn w:val="a0"/>
    <w:link w:val="aa"/>
    <w:uiPriority w:val="99"/>
    <w:rsid w:val="001E16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Верхний колонтитул Знак"/>
    <w:basedOn w:val="a1"/>
    <w:link w:val="a9"/>
    <w:uiPriority w:val="99"/>
    <w:rsid w:val="001E16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ody Text"/>
    <w:basedOn w:val="a0"/>
    <w:link w:val="ac"/>
    <w:uiPriority w:val="99"/>
    <w:rsid w:val="001E16EF"/>
    <w:pPr>
      <w:spacing w:after="0" w:line="360" w:lineRule="auto"/>
      <w:jc w:val="both"/>
    </w:pPr>
    <w:rPr>
      <w:rFonts w:ascii="Times New Roman" w:eastAsia="Times New Roman" w:hAnsi="Times New Roman" w:cs="Times New Roman"/>
      <w:bCs/>
      <w:sz w:val="28"/>
      <w:szCs w:val="28"/>
      <w:lang w:val="x-none" w:eastAsia="x-none"/>
    </w:rPr>
  </w:style>
  <w:style w:type="character" w:customStyle="1" w:styleId="ac">
    <w:name w:val="Основной текст Знак"/>
    <w:basedOn w:val="a1"/>
    <w:link w:val="ab"/>
    <w:uiPriority w:val="99"/>
    <w:rsid w:val="001E16EF"/>
    <w:rPr>
      <w:rFonts w:ascii="Times New Roman" w:eastAsia="Times New Roman" w:hAnsi="Times New Roman" w:cs="Times New Roman"/>
      <w:bCs/>
      <w:sz w:val="28"/>
      <w:szCs w:val="28"/>
      <w:lang w:val="x-none" w:eastAsia="x-none"/>
    </w:rPr>
  </w:style>
  <w:style w:type="paragraph" w:customStyle="1" w:styleId="21">
    <w:name w:val="Знак2 Знак Знак Знак"/>
    <w:basedOn w:val="a0"/>
    <w:rsid w:val="001E16E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d">
    <w:name w:val="Title"/>
    <w:basedOn w:val="a0"/>
    <w:link w:val="ae"/>
    <w:uiPriority w:val="99"/>
    <w:qFormat/>
    <w:rsid w:val="001E16E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character" w:customStyle="1" w:styleId="ae">
    <w:name w:val="Название Знак"/>
    <w:basedOn w:val="a1"/>
    <w:link w:val="ad"/>
    <w:uiPriority w:val="99"/>
    <w:rsid w:val="001E16EF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styleId="af">
    <w:name w:val="footer"/>
    <w:basedOn w:val="a0"/>
    <w:link w:val="af0"/>
    <w:uiPriority w:val="99"/>
    <w:rsid w:val="001E16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Нижний колонтитул Знак"/>
    <w:basedOn w:val="a1"/>
    <w:link w:val="af"/>
    <w:uiPriority w:val="99"/>
    <w:rsid w:val="001E16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f1">
    <w:name w:val="Table Grid"/>
    <w:basedOn w:val="a2"/>
    <w:uiPriority w:val="59"/>
    <w:rsid w:val="001E1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1E16EF"/>
    <w:rPr>
      <w:color w:val="0000FF"/>
      <w:u w:val="single"/>
    </w:rPr>
  </w:style>
  <w:style w:type="character" w:styleId="af3">
    <w:name w:val="FollowedHyperlink"/>
    <w:uiPriority w:val="99"/>
    <w:unhideWhenUsed/>
    <w:rsid w:val="001E16EF"/>
    <w:rPr>
      <w:color w:val="800080"/>
      <w:u w:val="single"/>
    </w:rPr>
  </w:style>
  <w:style w:type="paragraph" w:styleId="22">
    <w:name w:val="Body Text 2"/>
    <w:basedOn w:val="a0"/>
    <w:link w:val="23"/>
    <w:unhideWhenUsed/>
    <w:rsid w:val="001E16E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23">
    <w:name w:val="Основной текст 2 Знак"/>
    <w:basedOn w:val="a1"/>
    <w:link w:val="22"/>
    <w:rsid w:val="001E16E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f4">
    <w:name w:val="List Paragraph"/>
    <w:basedOn w:val="a0"/>
    <w:uiPriority w:val="34"/>
    <w:qFormat/>
    <w:rsid w:val="001E16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">
    <w:name w:val="xl24"/>
    <w:basedOn w:val="a0"/>
    <w:rsid w:val="001E16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">
    <w:name w:val="xl25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">
    <w:name w:val="xl26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">
    <w:name w:val="xl27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9">
    <w:name w:val="xl29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30">
    <w:name w:val="xl30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1">
    <w:name w:val="xl31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2">
    <w:name w:val="xl32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3">
    <w:name w:val="xl33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4">
    <w:name w:val="xl34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5">
    <w:name w:val="xl35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6">
    <w:name w:val="xl36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">
    <w:name w:val="xl37"/>
    <w:basedOn w:val="a0"/>
    <w:rsid w:val="001E16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38">
    <w:name w:val="xl38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0"/>
    <w:rsid w:val="001E16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0">
    <w:name w:val="xl40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">
    <w:name w:val="xl41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2">
    <w:name w:val="xl42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">
    <w:name w:val="xl43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44">
    <w:name w:val="xl44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">
    <w:name w:val="xl45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6">
    <w:name w:val="xl46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7">
    <w:name w:val="xl47"/>
    <w:basedOn w:val="a0"/>
    <w:rsid w:val="001E16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">
    <w:name w:val="xl48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">
    <w:name w:val="xl49"/>
    <w:basedOn w:val="a0"/>
    <w:rsid w:val="001E1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">
    <w:name w:val="xl50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1">
    <w:name w:val="xl51"/>
    <w:basedOn w:val="a0"/>
    <w:rsid w:val="001E16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Содержимое таблицы"/>
    <w:basedOn w:val="a0"/>
    <w:rsid w:val="001E16EF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ru-RU"/>
    </w:rPr>
  </w:style>
  <w:style w:type="character" w:customStyle="1" w:styleId="12">
    <w:name w:val="Название Знак1"/>
    <w:uiPriority w:val="10"/>
    <w:rsid w:val="001E16EF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3">
    <w:name w:val="Основной текст Знак1"/>
    <w:uiPriority w:val="99"/>
    <w:semiHidden/>
    <w:rsid w:val="001E16EF"/>
    <w:rPr>
      <w:sz w:val="24"/>
      <w:szCs w:val="24"/>
    </w:rPr>
  </w:style>
  <w:style w:type="paragraph" w:styleId="a">
    <w:name w:val="List Bullet"/>
    <w:basedOn w:val="a0"/>
    <w:autoRedefine/>
    <w:rsid w:val="001E16EF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1"/>
    <w:basedOn w:val="a0"/>
    <w:rsid w:val="001E16E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4">
    <w:name w:val="Знак2 Знак Знак Знак"/>
    <w:basedOn w:val="a0"/>
    <w:rsid w:val="001E16E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1E16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E16EF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uiPriority w:val="99"/>
    <w:rsid w:val="001E1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7">
    <w:name w:val="Нормальный (таблица)"/>
    <w:basedOn w:val="a0"/>
    <w:next w:val="a0"/>
    <w:uiPriority w:val="99"/>
    <w:rsid w:val="001E16E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5">
    <w:name w:val="обычный_1 Знак Знак Знак Знак Знак Знак Знак Знак Знак"/>
    <w:basedOn w:val="a0"/>
    <w:rsid w:val="001E16E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f8">
    <w:name w:val="Основной текст_"/>
    <w:link w:val="25"/>
    <w:rsid w:val="001E16EF"/>
    <w:rPr>
      <w:sz w:val="27"/>
      <w:szCs w:val="27"/>
      <w:shd w:val="clear" w:color="auto" w:fill="FFFFFF"/>
    </w:rPr>
  </w:style>
  <w:style w:type="character" w:customStyle="1" w:styleId="16">
    <w:name w:val="Основной текст1"/>
    <w:rsid w:val="001E16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Corbel11pt">
    <w:name w:val="Основной текст + Corbel;11 pt;Полужирный"/>
    <w:rsid w:val="001E16EF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paragraph" w:customStyle="1" w:styleId="25">
    <w:name w:val="Основной текст2"/>
    <w:basedOn w:val="a0"/>
    <w:link w:val="af8"/>
    <w:rsid w:val="001E16EF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8789</Words>
  <Characters>50101</Characters>
  <Application>Microsoft Office Word</Application>
  <DocSecurity>0</DocSecurity>
  <Lines>417</Lines>
  <Paragraphs>117</Paragraphs>
  <ScaleCrop>false</ScaleCrop>
  <Company/>
  <LinksUpToDate>false</LinksUpToDate>
  <CharactersWithSpaces>58773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2016-01-22T13:00:00Z</dcterms:created>
  <dcterms:modified xsi:type="dcterms:W3CDTF">2016-01-22T13:07:00Z</dcterms:modified>
</cp:coreProperties>
</file>