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C2A" w:rsidRDefault="00397C2A" w:rsidP="00397C2A">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p>
    <w:p w:rsidR="00397C2A" w:rsidRPr="002C2E25" w:rsidRDefault="00397C2A" w:rsidP="00397C2A">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p>
    <w:p w:rsidR="00397C2A" w:rsidRDefault="00397C2A" w:rsidP="00397C2A">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r w:rsidRPr="00467799">
        <w:rPr>
          <w:rFonts w:ascii="Times New Roman" w:hAnsi="Times New Roman" w:cs="Times New Roman"/>
          <w:b/>
          <w:bCs/>
          <w:sz w:val="28"/>
          <w:szCs w:val="28"/>
        </w:rPr>
        <w:t xml:space="preserve">АДМИНИСТРАЦИЯ  НОВОВЕЛИЧКОВСКОГО СЕЛЬСКОГО ПОСЕЛЕНИЯ ДИНСКОГО РАЙОНА </w:t>
      </w:r>
    </w:p>
    <w:p w:rsidR="00397C2A" w:rsidRPr="000070D7" w:rsidRDefault="00397C2A" w:rsidP="00397C2A">
      <w:pPr>
        <w:pStyle w:val="a4"/>
        <w:rPr>
          <w:rFonts w:ascii="Times New Roman" w:hAnsi="Times New Roman" w:cs="Times New Roman"/>
          <w:b/>
          <w:bCs/>
          <w:sz w:val="28"/>
          <w:szCs w:val="28"/>
        </w:rPr>
      </w:pPr>
    </w:p>
    <w:p w:rsidR="00397C2A" w:rsidRPr="00467799" w:rsidRDefault="00397C2A" w:rsidP="00397C2A">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p>
    <w:p w:rsidR="00397C2A" w:rsidRPr="00467799" w:rsidRDefault="00397C2A" w:rsidP="00397C2A">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r w:rsidRPr="00467799">
        <w:rPr>
          <w:rFonts w:ascii="Times New Roman" w:hAnsi="Times New Roman" w:cs="Times New Roman"/>
          <w:b/>
          <w:bCs/>
          <w:sz w:val="28"/>
          <w:szCs w:val="28"/>
        </w:rPr>
        <w:t>ПОСТАНОВЛЕНИЕ</w:t>
      </w:r>
    </w:p>
    <w:p w:rsidR="00397C2A" w:rsidRPr="00467799" w:rsidRDefault="00397C2A" w:rsidP="00397C2A">
      <w:pPr>
        <w:pStyle w:val="a4"/>
        <w:widowControl w:val="0"/>
        <w:numPr>
          <w:ilvl w:val="0"/>
          <w:numId w:val="1"/>
        </w:numPr>
        <w:autoSpaceDE w:val="0"/>
        <w:autoSpaceDN w:val="0"/>
        <w:adjustRightInd w:val="0"/>
        <w:jc w:val="center"/>
        <w:rPr>
          <w:rFonts w:ascii="Times New Roman" w:hAnsi="Times New Roman" w:cs="Times New Roman"/>
          <w:bCs/>
          <w:sz w:val="28"/>
          <w:szCs w:val="28"/>
        </w:rPr>
      </w:pPr>
    </w:p>
    <w:p w:rsidR="00397C2A" w:rsidRPr="00467799" w:rsidRDefault="00397C2A" w:rsidP="00397C2A">
      <w:pPr>
        <w:pStyle w:val="a4"/>
        <w:widowControl w:val="0"/>
        <w:numPr>
          <w:ilvl w:val="0"/>
          <w:numId w:val="1"/>
        </w:numPr>
        <w:autoSpaceDE w:val="0"/>
        <w:autoSpaceDN w:val="0"/>
        <w:adjustRightInd w:val="0"/>
        <w:jc w:val="both"/>
        <w:rPr>
          <w:rFonts w:ascii="Times New Roman" w:hAnsi="Times New Roman" w:cs="Times New Roman"/>
          <w:bCs/>
          <w:sz w:val="28"/>
          <w:szCs w:val="28"/>
        </w:rPr>
      </w:pPr>
      <w:r w:rsidRPr="00467799">
        <w:rPr>
          <w:rFonts w:ascii="Times New Roman" w:hAnsi="Times New Roman" w:cs="Times New Roman"/>
          <w:bCs/>
          <w:sz w:val="28"/>
          <w:szCs w:val="28"/>
        </w:rPr>
        <w:t xml:space="preserve">от  </w:t>
      </w:r>
      <w:r w:rsidR="00AC414D">
        <w:rPr>
          <w:rFonts w:ascii="Times New Roman" w:hAnsi="Times New Roman" w:cs="Times New Roman"/>
          <w:bCs/>
          <w:sz w:val="28"/>
          <w:szCs w:val="28"/>
        </w:rPr>
        <w:t>12.01.2016</w:t>
      </w:r>
      <w:r w:rsidRPr="00467799">
        <w:rPr>
          <w:rFonts w:ascii="Times New Roman" w:hAnsi="Times New Roman" w:cs="Times New Roman"/>
          <w:bCs/>
          <w:sz w:val="28"/>
          <w:szCs w:val="28"/>
        </w:rPr>
        <w:t xml:space="preserve">            </w:t>
      </w:r>
      <w:r w:rsidRPr="00467799">
        <w:rPr>
          <w:rFonts w:ascii="Times New Roman" w:hAnsi="Times New Roman" w:cs="Times New Roman"/>
          <w:bCs/>
          <w:sz w:val="28"/>
          <w:szCs w:val="28"/>
        </w:rPr>
        <w:tab/>
      </w:r>
      <w:r w:rsidRPr="00467799">
        <w:rPr>
          <w:rFonts w:ascii="Times New Roman" w:hAnsi="Times New Roman" w:cs="Times New Roman"/>
          <w:bCs/>
          <w:sz w:val="28"/>
          <w:szCs w:val="28"/>
        </w:rPr>
        <w:tab/>
      </w:r>
      <w:r w:rsidRPr="00467799">
        <w:rPr>
          <w:rFonts w:ascii="Times New Roman" w:hAnsi="Times New Roman" w:cs="Times New Roman"/>
          <w:bCs/>
          <w:sz w:val="28"/>
          <w:szCs w:val="28"/>
        </w:rPr>
        <w:tab/>
        <w:t xml:space="preserve">                           №</w:t>
      </w:r>
      <w:r w:rsidR="00AC414D">
        <w:rPr>
          <w:rFonts w:ascii="Times New Roman" w:hAnsi="Times New Roman" w:cs="Times New Roman"/>
          <w:bCs/>
          <w:sz w:val="28"/>
          <w:szCs w:val="28"/>
        </w:rPr>
        <w:t xml:space="preserve">   5</w:t>
      </w:r>
      <w:r w:rsidRPr="00467799">
        <w:rPr>
          <w:rFonts w:ascii="Times New Roman" w:hAnsi="Times New Roman" w:cs="Times New Roman"/>
          <w:bCs/>
          <w:sz w:val="28"/>
          <w:szCs w:val="28"/>
        </w:rPr>
        <w:t xml:space="preserve">                                       </w:t>
      </w:r>
    </w:p>
    <w:p w:rsidR="00397C2A" w:rsidRPr="00467799" w:rsidRDefault="00397C2A" w:rsidP="00397C2A">
      <w:pPr>
        <w:pStyle w:val="a4"/>
        <w:numPr>
          <w:ilvl w:val="0"/>
          <w:numId w:val="1"/>
        </w:numPr>
        <w:suppressAutoHyphens/>
        <w:spacing w:after="0" w:line="240" w:lineRule="auto"/>
        <w:rPr>
          <w:rFonts w:ascii="Times New Roman" w:eastAsia="Times New Roman" w:hAnsi="Times New Roman" w:cs="Times New Roman"/>
          <w:noProof/>
          <w:sz w:val="28"/>
          <w:szCs w:val="28"/>
        </w:rPr>
      </w:pPr>
    </w:p>
    <w:p w:rsidR="00397C2A" w:rsidRDefault="00397C2A" w:rsidP="00397C2A">
      <w:pPr>
        <w:pStyle w:val="a4"/>
        <w:numPr>
          <w:ilvl w:val="0"/>
          <w:numId w:val="1"/>
        </w:numPr>
        <w:suppressAutoHyphens/>
        <w:spacing w:after="0" w:line="240" w:lineRule="auto"/>
        <w:jc w:val="center"/>
        <w:rPr>
          <w:rFonts w:ascii="Times New Roman" w:eastAsia="Times New Roman" w:hAnsi="Times New Roman" w:cs="Times New Roman"/>
          <w:sz w:val="28"/>
          <w:szCs w:val="28"/>
          <w:lang w:eastAsia="ar-SA"/>
        </w:rPr>
      </w:pPr>
      <w:r w:rsidRPr="00467799">
        <w:rPr>
          <w:rFonts w:ascii="Times New Roman" w:eastAsia="Times New Roman" w:hAnsi="Times New Roman" w:cs="Times New Roman"/>
          <w:sz w:val="28"/>
          <w:szCs w:val="28"/>
          <w:lang w:eastAsia="ar-SA"/>
        </w:rPr>
        <w:t>ст. Нововеличковская</w:t>
      </w:r>
    </w:p>
    <w:p w:rsidR="00397C2A" w:rsidRDefault="00397C2A" w:rsidP="00397C2A">
      <w:pPr>
        <w:suppressAutoHyphens/>
        <w:spacing w:after="0" w:line="240" w:lineRule="auto"/>
        <w:rPr>
          <w:rFonts w:ascii="Times New Roman" w:eastAsia="Times New Roman" w:hAnsi="Times New Roman" w:cs="Times New Roman"/>
          <w:sz w:val="28"/>
          <w:szCs w:val="28"/>
          <w:lang w:eastAsia="ar-SA"/>
        </w:rPr>
      </w:pPr>
    </w:p>
    <w:p w:rsidR="00397C2A" w:rsidRDefault="00397C2A" w:rsidP="00397C2A">
      <w:pPr>
        <w:suppressAutoHyphens/>
        <w:spacing w:after="0" w:line="240" w:lineRule="auto"/>
        <w:rPr>
          <w:rFonts w:ascii="Times New Roman" w:eastAsia="Times New Roman" w:hAnsi="Times New Roman" w:cs="Times New Roman"/>
          <w:sz w:val="28"/>
          <w:szCs w:val="28"/>
          <w:lang w:eastAsia="ar-SA"/>
        </w:rPr>
      </w:pPr>
    </w:p>
    <w:p w:rsidR="00397C2A" w:rsidRDefault="00397C2A" w:rsidP="00BD1B32">
      <w:pPr>
        <w:widowControl w:val="0"/>
        <w:autoSpaceDE w:val="0"/>
        <w:spacing w:after="0" w:line="240" w:lineRule="auto"/>
        <w:jc w:val="center"/>
        <w:outlineLvl w:val="0"/>
        <w:rPr>
          <w:rFonts w:ascii="Times New Roman" w:eastAsia="Times New Roman" w:hAnsi="Times New Roman" w:cs="Times New Roman"/>
          <w:b/>
          <w:bCs/>
          <w:spacing w:val="-6"/>
          <w:sz w:val="28"/>
          <w:szCs w:val="28"/>
          <w:lang w:eastAsia="zh-CN"/>
        </w:rPr>
      </w:pPr>
    </w:p>
    <w:p w:rsidR="00BD1B32" w:rsidRPr="003C17BF" w:rsidRDefault="00BD1B32" w:rsidP="00BD1B32">
      <w:pPr>
        <w:widowControl w:val="0"/>
        <w:numPr>
          <w:ilvl w:val="0"/>
          <w:numId w:val="1"/>
        </w:numPr>
        <w:autoSpaceDE w:val="0"/>
        <w:spacing w:after="0" w:line="240" w:lineRule="auto"/>
        <w:jc w:val="center"/>
        <w:outlineLvl w:val="0"/>
        <w:rPr>
          <w:rFonts w:ascii="Times New Roman" w:eastAsia="Times New Roman" w:hAnsi="Times New Roman" w:cs="Times New Roman"/>
          <w:b/>
          <w:bCs/>
          <w:spacing w:val="6"/>
          <w:sz w:val="28"/>
          <w:szCs w:val="28"/>
          <w:lang w:eastAsia="zh-CN"/>
        </w:rPr>
      </w:pPr>
      <w:bookmarkStart w:id="0" w:name="_GoBack"/>
      <w:r w:rsidRPr="003C17BF">
        <w:rPr>
          <w:rFonts w:ascii="Times New Roman" w:eastAsia="Times New Roman" w:hAnsi="Times New Roman" w:cs="Times New Roman"/>
          <w:b/>
          <w:bCs/>
          <w:spacing w:val="-6"/>
          <w:sz w:val="28"/>
          <w:szCs w:val="28"/>
          <w:lang w:eastAsia="zh-CN"/>
        </w:rPr>
        <w:t xml:space="preserve">Об утверждении </w:t>
      </w:r>
      <w:r>
        <w:rPr>
          <w:rFonts w:ascii="Times New Roman" w:eastAsia="Times New Roman" w:hAnsi="Times New Roman" w:cs="Times New Roman"/>
          <w:b/>
          <w:bCs/>
          <w:spacing w:val="-6"/>
          <w:sz w:val="28"/>
          <w:szCs w:val="28"/>
          <w:lang w:eastAsia="zh-CN"/>
        </w:rPr>
        <w:t>а</w:t>
      </w:r>
      <w:r w:rsidRPr="003C17BF">
        <w:rPr>
          <w:rFonts w:ascii="Times New Roman" w:eastAsia="Times New Roman" w:hAnsi="Times New Roman" w:cs="Times New Roman"/>
          <w:b/>
          <w:bCs/>
          <w:spacing w:val="-6"/>
          <w:sz w:val="28"/>
          <w:szCs w:val="28"/>
          <w:lang w:eastAsia="zh-CN"/>
        </w:rPr>
        <w:t xml:space="preserve">дминистративного регламента </w:t>
      </w:r>
    </w:p>
    <w:p w:rsidR="00BD1B32" w:rsidRDefault="00BD1B32" w:rsidP="00BD1B32">
      <w:pPr>
        <w:widowControl w:val="0"/>
        <w:numPr>
          <w:ilvl w:val="0"/>
          <w:numId w:val="1"/>
        </w:numPr>
        <w:autoSpaceDE w:val="0"/>
        <w:spacing w:after="0" w:line="240" w:lineRule="auto"/>
        <w:jc w:val="center"/>
        <w:outlineLvl w:val="0"/>
        <w:rPr>
          <w:rFonts w:ascii="Times New Roman" w:eastAsia="Times New Roman" w:hAnsi="Times New Roman" w:cs="Times New Roman"/>
          <w:b/>
          <w:bCs/>
          <w:spacing w:val="-6"/>
          <w:sz w:val="28"/>
          <w:szCs w:val="28"/>
          <w:lang w:eastAsia="zh-CN"/>
        </w:rPr>
      </w:pPr>
      <w:r w:rsidRPr="000070D7">
        <w:rPr>
          <w:rFonts w:ascii="Times New Roman" w:eastAsia="Times New Roman" w:hAnsi="Times New Roman" w:cs="Times New Roman"/>
          <w:b/>
          <w:bCs/>
          <w:kern w:val="32"/>
          <w:sz w:val="28"/>
          <w:szCs w:val="28"/>
          <w:lang w:eastAsia="ru-RU"/>
        </w:rPr>
        <w:t>предоставления администрацией Нововеличковского сельского поселения Динского района</w:t>
      </w:r>
      <w:r w:rsidRPr="002C2E25">
        <w:rPr>
          <w:rFonts w:ascii="Times New Roman" w:eastAsia="Times New Roman" w:hAnsi="Times New Roman" w:cs="Times New Roman"/>
          <w:bCs/>
          <w:kern w:val="32"/>
          <w:sz w:val="28"/>
          <w:szCs w:val="28"/>
          <w:lang w:eastAsia="ru-RU"/>
        </w:rPr>
        <w:t xml:space="preserve"> </w:t>
      </w:r>
      <w:r w:rsidRPr="003C17BF">
        <w:rPr>
          <w:rFonts w:ascii="Times New Roman" w:eastAsia="Times New Roman" w:hAnsi="Times New Roman" w:cs="Times New Roman"/>
          <w:b/>
          <w:bCs/>
          <w:spacing w:val="-6"/>
          <w:sz w:val="28"/>
          <w:szCs w:val="28"/>
          <w:lang w:eastAsia="zh-CN"/>
        </w:rPr>
        <w:t xml:space="preserve">муниципальной услуги </w:t>
      </w:r>
    </w:p>
    <w:p w:rsidR="00397C2A" w:rsidRDefault="008B48C9" w:rsidP="008B48C9">
      <w:pPr>
        <w:tabs>
          <w:tab w:val="left" w:pos="9000"/>
        </w:tabs>
        <w:spacing w:after="0" w:line="240" w:lineRule="auto"/>
        <w:ind w:left="540" w:right="355"/>
        <w:jc w:val="center"/>
        <w:rPr>
          <w:rFonts w:ascii="Times New Roman" w:eastAsia="Times New Roman" w:hAnsi="Times New Roman" w:cs="Times New Roman"/>
          <w:b/>
          <w:bCs/>
          <w:sz w:val="28"/>
          <w:szCs w:val="28"/>
          <w:lang w:eastAsia="ru-RU"/>
        </w:rPr>
      </w:pPr>
      <w:r w:rsidRPr="008B48C9">
        <w:rPr>
          <w:rFonts w:ascii="Times New Roman" w:eastAsia="Times New Roman" w:hAnsi="Times New Roman" w:cs="Times New Roman"/>
          <w:b/>
          <w:bCs/>
          <w:sz w:val="28"/>
          <w:szCs w:val="28"/>
          <w:lang w:eastAsia="ru-RU"/>
        </w:rPr>
        <w:t xml:space="preserve"> «Предоставление архивных справок, </w:t>
      </w:r>
    </w:p>
    <w:p w:rsidR="008B48C9" w:rsidRPr="008B48C9" w:rsidRDefault="008B48C9" w:rsidP="008B48C9">
      <w:pPr>
        <w:tabs>
          <w:tab w:val="left" w:pos="9000"/>
        </w:tabs>
        <w:spacing w:after="0" w:line="240" w:lineRule="auto"/>
        <w:ind w:left="540" w:right="355"/>
        <w:jc w:val="center"/>
        <w:rPr>
          <w:rFonts w:ascii="Times New Roman" w:eastAsia="Times New Roman" w:hAnsi="Times New Roman" w:cs="Times New Roman"/>
          <w:b/>
          <w:bCs/>
          <w:sz w:val="28"/>
          <w:szCs w:val="28"/>
          <w:lang w:eastAsia="ru-RU"/>
        </w:rPr>
      </w:pPr>
      <w:r w:rsidRPr="008B48C9">
        <w:rPr>
          <w:rFonts w:ascii="Times New Roman" w:eastAsia="Times New Roman" w:hAnsi="Times New Roman" w:cs="Times New Roman"/>
          <w:b/>
          <w:bCs/>
          <w:sz w:val="28"/>
          <w:szCs w:val="28"/>
          <w:lang w:eastAsia="ru-RU"/>
        </w:rPr>
        <w:t xml:space="preserve"> архивных выписок и архивных копий» </w:t>
      </w:r>
    </w:p>
    <w:bookmarkEnd w:id="0"/>
    <w:p w:rsidR="008B48C9" w:rsidRPr="008B48C9" w:rsidRDefault="008B48C9" w:rsidP="008B48C9">
      <w:pPr>
        <w:tabs>
          <w:tab w:val="left" w:pos="900"/>
        </w:tabs>
        <w:spacing w:after="0" w:line="240" w:lineRule="auto"/>
        <w:ind w:right="-185"/>
        <w:jc w:val="center"/>
        <w:rPr>
          <w:rFonts w:ascii="Times New Roman" w:eastAsia="Times New Roman" w:hAnsi="Times New Roman" w:cs="Times New Roman"/>
          <w:b/>
          <w:sz w:val="28"/>
          <w:szCs w:val="28"/>
          <w:lang w:eastAsia="ru-RU"/>
        </w:rPr>
      </w:pPr>
    </w:p>
    <w:p w:rsidR="008B48C9" w:rsidRPr="008B48C9" w:rsidRDefault="008B48C9" w:rsidP="008B48C9">
      <w:pPr>
        <w:tabs>
          <w:tab w:val="left" w:pos="900"/>
        </w:tabs>
        <w:spacing w:after="0" w:line="240" w:lineRule="auto"/>
        <w:ind w:right="-185"/>
        <w:jc w:val="center"/>
        <w:rPr>
          <w:rFonts w:ascii="Times New Roman" w:eastAsia="Times New Roman" w:hAnsi="Times New Roman" w:cs="Times New Roman"/>
          <w:b/>
          <w:sz w:val="28"/>
          <w:szCs w:val="28"/>
          <w:lang w:eastAsia="ru-RU"/>
        </w:rPr>
      </w:pPr>
    </w:p>
    <w:p w:rsidR="008B48C9" w:rsidRPr="008B48C9" w:rsidRDefault="008B48C9" w:rsidP="008B48C9">
      <w:pPr>
        <w:tabs>
          <w:tab w:val="left" w:pos="900"/>
        </w:tabs>
        <w:spacing w:after="0" w:line="240" w:lineRule="auto"/>
        <w:ind w:right="-185" w:firstLine="900"/>
        <w:jc w:val="both"/>
        <w:rPr>
          <w:rFonts w:ascii="Times New Roman" w:eastAsia="Times New Roman" w:hAnsi="Times New Roman" w:cs="Times New Roman"/>
          <w:sz w:val="28"/>
          <w:szCs w:val="28"/>
          <w:lang w:eastAsia="ru-RU"/>
        </w:rPr>
      </w:pPr>
      <w:proofErr w:type="gramStart"/>
      <w:r w:rsidRPr="008B48C9">
        <w:rPr>
          <w:rFonts w:ascii="Times New Roman" w:eastAsia="Times New Roman" w:hAnsi="Times New Roman" w:cs="Times New Roman"/>
          <w:sz w:val="28"/>
          <w:szCs w:val="28"/>
          <w:lang w:eastAsia="ru-RU"/>
        </w:rPr>
        <w:t>В целях повышения качества предоставления муниципальных услуг, руководствуясь Федеральным законом от 2</w:t>
      </w:r>
      <w:r w:rsidRPr="008B48C9">
        <w:rPr>
          <w:rFonts w:ascii="Times New Roman" w:eastAsia="Times New Roman" w:hAnsi="Times New Roman" w:cs="Times New Roman"/>
          <w:bCs/>
          <w:sz w:val="28"/>
          <w:szCs w:val="28"/>
          <w:lang w:eastAsia="ru-RU"/>
        </w:rPr>
        <w:t>7 июля 2006 года № 149-ФЗ</w:t>
      </w:r>
      <w:r w:rsidRPr="008B48C9">
        <w:rPr>
          <w:rFonts w:ascii="Times New Roman" w:eastAsia="Times New Roman" w:hAnsi="Times New Roman" w:cs="Times New Roman"/>
          <w:b/>
          <w:bCs/>
          <w:sz w:val="28"/>
          <w:szCs w:val="28"/>
          <w:lang w:eastAsia="ru-RU"/>
        </w:rPr>
        <w:t xml:space="preserve"> </w:t>
      </w:r>
      <w:r w:rsidRPr="008B48C9">
        <w:rPr>
          <w:rFonts w:ascii="Times New Roman" w:eastAsia="Times New Roman" w:hAnsi="Times New Roman" w:cs="Times New Roman"/>
          <w:sz w:val="28"/>
          <w:szCs w:val="28"/>
          <w:lang w:eastAsia="ru-RU"/>
        </w:rPr>
        <w:t>«Об информации, информационных технологиях и о защите информации» (с изменениями и дополнениями), статьями 16, 37 Федерального закона от 6 октября 2003 года № 131-ФЗ «Об общих принципах организации местного самоуправления в Российской Федерации» (с изменениями и дополнениями), Федеральным законом от 27 июля 2010 года № 210-ФЗ</w:t>
      </w:r>
      <w:proofErr w:type="gramEnd"/>
      <w:r w:rsidRPr="008B48C9">
        <w:rPr>
          <w:rFonts w:ascii="Times New Roman" w:eastAsia="Times New Roman" w:hAnsi="Times New Roman" w:cs="Times New Roman"/>
          <w:sz w:val="28"/>
          <w:szCs w:val="28"/>
          <w:lang w:eastAsia="ru-RU"/>
        </w:rPr>
        <w:t xml:space="preserve"> «Об организации предоставления государственных и муниципальных услуг» (с изменениями и дополнениями), Уставом </w:t>
      </w:r>
      <w:r w:rsidR="00BD1B32">
        <w:rPr>
          <w:rFonts w:ascii="Times New Roman" w:eastAsia="Times New Roman" w:hAnsi="Times New Roman" w:cs="Times New Roman"/>
          <w:sz w:val="28"/>
          <w:szCs w:val="28"/>
          <w:lang w:eastAsia="ru-RU"/>
        </w:rPr>
        <w:t>Нововеличковского</w:t>
      </w:r>
      <w:r w:rsidRPr="008B48C9">
        <w:rPr>
          <w:rFonts w:ascii="Times New Roman" w:eastAsia="Times New Roman" w:hAnsi="Times New Roman" w:cs="Times New Roman"/>
          <w:sz w:val="28"/>
          <w:szCs w:val="28"/>
          <w:lang w:eastAsia="ru-RU"/>
        </w:rPr>
        <w:t xml:space="preserve"> сельского поселения </w:t>
      </w:r>
      <w:r w:rsidR="00BD1B32">
        <w:rPr>
          <w:rFonts w:ascii="Times New Roman" w:eastAsia="Times New Roman" w:hAnsi="Times New Roman" w:cs="Times New Roman"/>
          <w:sz w:val="28"/>
          <w:szCs w:val="28"/>
          <w:lang w:eastAsia="ru-RU"/>
        </w:rPr>
        <w:t>Динского</w:t>
      </w:r>
      <w:r w:rsidR="00C42C96">
        <w:rPr>
          <w:rFonts w:ascii="Times New Roman" w:eastAsia="Times New Roman" w:hAnsi="Times New Roman" w:cs="Times New Roman"/>
          <w:sz w:val="28"/>
          <w:szCs w:val="28"/>
          <w:lang w:eastAsia="ru-RU"/>
        </w:rPr>
        <w:t xml:space="preserve"> района</w:t>
      </w:r>
      <w:r w:rsidRPr="008B48C9">
        <w:rPr>
          <w:rFonts w:ascii="Times New Roman" w:eastAsia="Times New Roman" w:hAnsi="Times New Roman" w:cs="Times New Roman"/>
          <w:sz w:val="28"/>
          <w:szCs w:val="28"/>
          <w:lang w:eastAsia="ru-RU"/>
        </w:rPr>
        <w:t xml:space="preserve"> </w:t>
      </w:r>
      <w:proofErr w:type="gramStart"/>
      <w:r w:rsidRPr="008B48C9">
        <w:rPr>
          <w:rFonts w:ascii="Times New Roman" w:eastAsia="Times New Roman" w:hAnsi="Times New Roman" w:cs="Times New Roman"/>
          <w:sz w:val="28"/>
          <w:szCs w:val="28"/>
          <w:lang w:eastAsia="ru-RU"/>
        </w:rPr>
        <w:t>п</w:t>
      </w:r>
      <w:proofErr w:type="gramEnd"/>
      <w:r w:rsidRPr="008B48C9">
        <w:rPr>
          <w:rFonts w:ascii="Times New Roman" w:eastAsia="Times New Roman" w:hAnsi="Times New Roman" w:cs="Times New Roman"/>
          <w:sz w:val="28"/>
          <w:szCs w:val="28"/>
          <w:lang w:eastAsia="ru-RU"/>
        </w:rPr>
        <w:t xml:space="preserve"> о с т а н о в л я ю: </w:t>
      </w:r>
    </w:p>
    <w:p w:rsidR="008B48C9" w:rsidRDefault="008B48C9" w:rsidP="00397C2A">
      <w:pPr>
        <w:pStyle w:val="a4"/>
        <w:numPr>
          <w:ilvl w:val="0"/>
          <w:numId w:val="3"/>
        </w:numPr>
        <w:spacing w:after="0" w:line="240" w:lineRule="auto"/>
        <w:ind w:left="0" w:firstLine="851"/>
        <w:jc w:val="both"/>
        <w:rPr>
          <w:rFonts w:ascii="Times New Roman" w:eastAsia="Times New Roman" w:hAnsi="Times New Roman" w:cs="Times New Roman"/>
          <w:sz w:val="28"/>
          <w:szCs w:val="28"/>
          <w:lang w:eastAsia="ru-RU"/>
        </w:rPr>
      </w:pPr>
      <w:r w:rsidRPr="00397C2A">
        <w:rPr>
          <w:rFonts w:ascii="Times New Roman" w:eastAsia="Times New Roman" w:hAnsi="Times New Roman" w:cs="Times New Roman"/>
          <w:sz w:val="28"/>
          <w:szCs w:val="28"/>
          <w:lang w:eastAsia="ru-RU"/>
        </w:rPr>
        <w:t xml:space="preserve">Утвердить административный регламент предоставления </w:t>
      </w:r>
      <w:r w:rsidR="00BD1B32" w:rsidRPr="00397C2A">
        <w:rPr>
          <w:rFonts w:ascii="Times New Roman" w:eastAsia="Times New Roman" w:hAnsi="Times New Roman" w:cs="Times New Roman"/>
          <w:bCs/>
          <w:kern w:val="32"/>
          <w:sz w:val="28"/>
          <w:szCs w:val="28"/>
          <w:lang w:eastAsia="ru-RU"/>
        </w:rPr>
        <w:t xml:space="preserve">администрацией Нововеличковского сельского поселения Динского района </w:t>
      </w:r>
      <w:r w:rsidRPr="00397C2A">
        <w:rPr>
          <w:rFonts w:ascii="Times New Roman" w:eastAsia="Times New Roman" w:hAnsi="Times New Roman" w:cs="Times New Roman"/>
          <w:sz w:val="28"/>
          <w:szCs w:val="28"/>
          <w:lang w:eastAsia="ru-RU"/>
        </w:rPr>
        <w:t>муниципальной услуги «П</w:t>
      </w:r>
      <w:r w:rsidRPr="00397C2A">
        <w:rPr>
          <w:rFonts w:ascii="Times New Roman" w:eastAsia="Times New Roman" w:hAnsi="Times New Roman" w:cs="Times New Roman"/>
          <w:bCs/>
          <w:sz w:val="28"/>
          <w:szCs w:val="28"/>
          <w:lang w:eastAsia="ru-RU"/>
        </w:rPr>
        <w:t>редоставление архивны</w:t>
      </w:r>
      <w:r w:rsidR="00C42C96" w:rsidRPr="00397C2A">
        <w:rPr>
          <w:rFonts w:ascii="Times New Roman" w:eastAsia="Times New Roman" w:hAnsi="Times New Roman" w:cs="Times New Roman"/>
          <w:bCs/>
          <w:sz w:val="28"/>
          <w:szCs w:val="28"/>
          <w:lang w:eastAsia="ru-RU"/>
        </w:rPr>
        <w:t xml:space="preserve">х справок, архивных  выписок и </w:t>
      </w:r>
      <w:r w:rsidRPr="00397C2A">
        <w:rPr>
          <w:rFonts w:ascii="Times New Roman" w:eastAsia="Times New Roman" w:hAnsi="Times New Roman" w:cs="Times New Roman"/>
          <w:bCs/>
          <w:sz w:val="28"/>
          <w:szCs w:val="28"/>
          <w:lang w:eastAsia="ru-RU"/>
        </w:rPr>
        <w:t>архивных копий</w:t>
      </w:r>
      <w:r w:rsidRPr="00397C2A">
        <w:rPr>
          <w:rFonts w:ascii="Times New Roman" w:eastAsia="Times New Roman" w:hAnsi="Times New Roman" w:cs="Times New Roman"/>
          <w:sz w:val="28"/>
          <w:szCs w:val="28"/>
          <w:lang w:eastAsia="ru-RU"/>
        </w:rPr>
        <w:t>» (прилагается).</w:t>
      </w:r>
    </w:p>
    <w:p w:rsidR="00397C2A" w:rsidRPr="00397C2A" w:rsidRDefault="00397C2A" w:rsidP="00397C2A">
      <w:pPr>
        <w:pStyle w:val="a4"/>
        <w:numPr>
          <w:ilvl w:val="0"/>
          <w:numId w:val="3"/>
        </w:numPr>
        <w:spacing w:after="0" w:line="240" w:lineRule="auto"/>
        <w:ind w:left="0" w:firstLine="851"/>
        <w:jc w:val="both"/>
        <w:rPr>
          <w:rFonts w:ascii="Times New Roman" w:eastAsia="Times New Roman" w:hAnsi="Times New Roman" w:cs="Times New Roman"/>
          <w:sz w:val="28"/>
          <w:szCs w:val="28"/>
          <w:lang w:eastAsia="ru-RU"/>
        </w:rPr>
      </w:pPr>
      <w:r w:rsidRPr="00397C2A">
        <w:rPr>
          <w:rFonts w:ascii="Times New Roman" w:eastAsia="Times New Roman" w:hAnsi="Times New Roman" w:cs="Times New Roman"/>
          <w:sz w:val="28"/>
          <w:szCs w:val="28"/>
          <w:lang w:eastAsia="ru-RU"/>
        </w:rPr>
        <w:t>Постановление администрации Нововеличковского сельского поселения Динского района от 10.12.2010 № 1010 «Об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по выдаче копий правовых актов администрации Нововеличковского сельского поселения Динского района» считать утратившим силу.</w:t>
      </w:r>
    </w:p>
    <w:p w:rsidR="00397C2A" w:rsidRDefault="00397C2A" w:rsidP="00397C2A">
      <w:pPr>
        <w:spacing w:after="0" w:line="240" w:lineRule="auto"/>
        <w:jc w:val="both"/>
        <w:rPr>
          <w:rFonts w:ascii="Times New Roman" w:eastAsia="Times New Roman" w:hAnsi="Times New Roman" w:cs="Times New Roman"/>
          <w:sz w:val="28"/>
          <w:szCs w:val="28"/>
          <w:lang w:eastAsia="ru-RU"/>
        </w:rPr>
      </w:pPr>
    </w:p>
    <w:p w:rsidR="00BD1B32" w:rsidRPr="003C17BF" w:rsidRDefault="00BD1B32" w:rsidP="00BD1B32">
      <w:pPr>
        <w:widowControl w:val="0"/>
        <w:autoSpaceDE w:val="0"/>
        <w:spacing w:after="0" w:line="240" w:lineRule="auto"/>
        <w:ind w:firstLine="525"/>
        <w:jc w:val="both"/>
        <w:rPr>
          <w:rFonts w:ascii="Times New Roman" w:eastAsia="Times New Roman" w:hAnsi="Times New Roman" w:cs="Times New Roman"/>
          <w:color w:val="000000"/>
          <w:sz w:val="28"/>
          <w:szCs w:val="28"/>
          <w:lang w:eastAsia="zh-CN"/>
        </w:rPr>
      </w:pPr>
      <w:r w:rsidRPr="003C17BF">
        <w:rPr>
          <w:rFonts w:ascii="Times New Roman" w:eastAsia="Times New Roman" w:hAnsi="Times New Roman" w:cs="Times New Roman"/>
          <w:color w:val="000000"/>
          <w:sz w:val="28"/>
          <w:szCs w:val="28"/>
          <w:lang w:eastAsia="zh-CN"/>
        </w:rPr>
        <w:t>3</w:t>
      </w:r>
      <w:bookmarkStart w:id="1" w:name="sub_1021"/>
      <w:r w:rsidRPr="003C17BF">
        <w:rPr>
          <w:rFonts w:ascii="Times New Roman" w:eastAsia="Times New Roman" w:hAnsi="Times New Roman" w:cs="Times New Roman"/>
          <w:color w:val="000000"/>
          <w:sz w:val="28"/>
          <w:szCs w:val="28"/>
          <w:lang w:eastAsia="zh-CN"/>
        </w:rPr>
        <w:t xml:space="preserve">. Общему отделу администрации </w:t>
      </w:r>
      <w:r>
        <w:rPr>
          <w:rFonts w:ascii="Times New Roman" w:eastAsia="Times New Roman" w:hAnsi="Times New Roman" w:cs="Times New Roman"/>
          <w:color w:val="000000"/>
          <w:sz w:val="28"/>
          <w:szCs w:val="28"/>
          <w:lang w:eastAsia="zh-CN"/>
        </w:rPr>
        <w:t>Нововеличковского</w:t>
      </w:r>
      <w:r w:rsidRPr="003C17BF">
        <w:rPr>
          <w:rFonts w:ascii="Times New Roman" w:eastAsia="Times New Roman" w:hAnsi="Times New Roman" w:cs="Times New Roman"/>
          <w:color w:val="000000"/>
          <w:sz w:val="28"/>
          <w:szCs w:val="28"/>
          <w:lang w:eastAsia="zh-CN"/>
        </w:rPr>
        <w:t xml:space="preserve"> сельск</w:t>
      </w:r>
      <w:r>
        <w:rPr>
          <w:rFonts w:ascii="Times New Roman" w:eastAsia="Times New Roman" w:hAnsi="Times New Roman" w:cs="Times New Roman"/>
          <w:color w:val="000000"/>
          <w:sz w:val="28"/>
          <w:szCs w:val="28"/>
          <w:lang w:eastAsia="zh-CN"/>
        </w:rPr>
        <w:t xml:space="preserve">ого </w:t>
      </w:r>
      <w:r>
        <w:rPr>
          <w:rFonts w:ascii="Times New Roman" w:eastAsia="Times New Roman" w:hAnsi="Times New Roman" w:cs="Times New Roman"/>
          <w:color w:val="000000"/>
          <w:sz w:val="28"/>
          <w:szCs w:val="28"/>
          <w:lang w:eastAsia="zh-CN"/>
        </w:rPr>
        <w:lastRenderedPageBreak/>
        <w:t>поселения Динского района (Калитка</w:t>
      </w:r>
      <w:r w:rsidRPr="003C17BF">
        <w:rPr>
          <w:rFonts w:ascii="Times New Roman" w:eastAsia="Times New Roman" w:hAnsi="Times New Roman" w:cs="Times New Roman"/>
          <w:color w:val="000000"/>
          <w:sz w:val="28"/>
          <w:szCs w:val="28"/>
          <w:lang w:eastAsia="zh-CN"/>
        </w:rPr>
        <w:t xml:space="preserve">) обнародовать настоящее постановление в установленном порядке и разместить на официальном Интернет-сайте администрации </w:t>
      </w:r>
      <w:r>
        <w:rPr>
          <w:rFonts w:ascii="Times New Roman" w:eastAsia="Times New Roman" w:hAnsi="Times New Roman" w:cs="Times New Roman"/>
          <w:color w:val="000000"/>
          <w:sz w:val="28"/>
          <w:szCs w:val="28"/>
          <w:lang w:eastAsia="zh-CN"/>
        </w:rPr>
        <w:t>Нововеличковского</w:t>
      </w:r>
      <w:r w:rsidRPr="003C17BF">
        <w:rPr>
          <w:rFonts w:ascii="Times New Roman" w:eastAsia="Times New Roman" w:hAnsi="Times New Roman" w:cs="Times New Roman"/>
          <w:color w:val="000000"/>
          <w:sz w:val="28"/>
          <w:szCs w:val="28"/>
          <w:lang w:eastAsia="zh-CN"/>
        </w:rPr>
        <w:t xml:space="preserve"> сельского поселения Динского района. </w:t>
      </w:r>
    </w:p>
    <w:bookmarkEnd w:id="1"/>
    <w:p w:rsidR="00BD1B32" w:rsidRPr="003C17BF" w:rsidRDefault="00BD1B32" w:rsidP="00BD1B32">
      <w:pPr>
        <w:widowControl w:val="0"/>
        <w:autoSpaceDE w:val="0"/>
        <w:spacing w:after="0" w:line="240" w:lineRule="auto"/>
        <w:ind w:firstLine="510"/>
        <w:jc w:val="both"/>
        <w:rPr>
          <w:rFonts w:ascii="Times New Roman" w:eastAsia="Times New Roman" w:hAnsi="Times New Roman" w:cs="Times New Roman"/>
          <w:color w:val="000000"/>
          <w:sz w:val="28"/>
          <w:szCs w:val="28"/>
          <w:lang w:eastAsia="zh-CN"/>
        </w:rPr>
      </w:pPr>
      <w:r w:rsidRPr="003C17BF">
        <w:rPr>
          <w:rFonts w:ascii="Times New Roman" w:eastAsia="Times New Roman" w:hAnsi="Times New Roman" w:cs="Times New Roman"/>
          <w:color w:val="000000"/>
          <w:sz w:val="28"/>
          <w:szCs w:val="28"/>
          <w:lang w:eastAsia="zh-CN"/>
        </w:rPr>
        <w:t>4</w:t>
      </w:r>
      <w:bookmarkStart w:id="2" w:name="sub_1031"/>
      <w:r w:rsidRPr="003C17BF">
        <w:rPr>
          <w:rFonts w:ascii="Times New Roman" w:eastAsia="Times New Roman" w:hAnsi="Times New Roman" w:cs="Times New Roman"/>
          <w:color w:val="000000"/>
          <w:sz w:val="28"/>
          <w:szCs w:val="28"/>
          <w:lang w:eastAsia="zh-CN"/>
        </w:rPr>
        <w:t xml:space="preserve">. </w:t>
      </w:r>
      <w:proofErr w:type="gramStart"/>
      <w:r w:rsidRPr="003C17BF">
        <w:rPr>
          <w:rFonts w:ascii="Times New Roman" w:eastAsia="Times New Roman" w:hAnsi="Times New Roman" w:cs="Times New Roman"/>
          <w:color w:val="000000"/>
          <w:sz w:val="28"/>
          <w:szCs w:val="28"/>
          <w:lang w:eastAsia="zh-CN"/>
        </w:rPr>
        <w:t>Контроль за</w:t>
      </w:r>
      <w:proofErr w:type="gramEnd"/>
      <w:r w:rsidRPr="003C17BF">
        <w:rPr>
          <w:rFonts w:ascii="Times New Roman" w:eastAsia="Times New Roman" w:hAnsi="Times New Roman" w:cs="Times New Roman"/>
          <w:color w:val="000000"/>
          <w:sz w:val="28"/>
          <w:szCs w:val="28"/>
          <w:lang w:eastAsia="zh-CN"/>
        </w:rPr>
        <w:t xml:space="preserve"> выполнением настоящего постановления оставляю за собой.</w:t>
      </w:r>
    </w:p>
    <w:p w:rsidR="00BD1B32" w:rsidRPr="003C17BF" w:rsidRDefault="00BD1B32" w:rsidP="00BD1B32">
      <w:pPr>
        <w:widowControl w:val="0"/>
        <w:autoSpaceDE w:val="0"/>
        <w:spacing w:after="0" w:line="240" w:lineRule="auto"/>
        <w:ind w:firstLine="510"/>
        <w:jc w:val="both"/>
        <w:rPr>
          <w:rFonts w:ascii="Times New Roman" w:eastAsia="Times New Roman" w:hAnsi="Times New Roman" w:cs="Times New Roman"/>
          <w:color w:val="000000"/>
          <w:sz w:val="28"/>
          <w:szCs w:val="28"/>
          <w:lang w:eastAsia="zh-CN"/>
        </w:rPr>
      </w:pPr>
      <w:r w:rsidRPr="003C17BF">
        <w:rPr>
          <w:rFonts w:ascii="Times New Roman" w:eastAsia="Times New Roman" w:hAnsi="Times New Roman" w:cs="Times New Roman"/>
          <w:color w:val="000000"/>
          <w:sz w:val="28"/>
          <w:szCs w:val="28"/>
          <w:lang w:eastAsia="zh-CN"/>
        </w:rPr>
        <w:t>5. Настоящее постановление вступает в силу со дня его официального обнародования.</w:t>
      </w:r>
      <w:bookmarkEnd w:id="2"/>
    </w:p>
    <w:p w:rsidR="00BD1B32" w:rsidRDefault="00BD1B32" w:rsidP="00BD1B32">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BD1B32" w:rsidRPr="003C17BF" w:rsidRDefault="00BD1B32" w:rsidP="00BD1B32">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BD1B32" w:rsidRPr="003C17BF" w:rsidRDefault="00BD1B32" w:rsidP="00BD1B32">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r>
        <w:rPr>
          <w:rFonts w:ascii="Times New Roman" w:eastAsia="Times New Roman" w:hAnsi="Times New Roman" w:cs="Times New Roman"/>
          <w:spacing w:val="-8"/>
          <w:sz w:val="28"/>
          <w:szCs w:val="28"/>
          <w:lang w:eastAsia="zh-CN"/>
        </w:rPr>
        <w:t>Г</w:t>
      </w:r>
      <w:r w:rsidRPr="003C17BF">
        <w:rPr>
          <w:rFonts w:ascii="Times New Roman" w:eastAsia="Times New Roman" w:hAnsi="Times New Roman" w:cs="Times New Roman"/>
          <w:spacing w:val="-8"/>
          <w:sz w:val="28"/>
          <w:szCs w:val="28"/>
          <w:lang w:eastAsia="zh-CN"/>
        </w:rPr>
        <w:t>лавы администрации</w:t>
      </w:r>
      <w:r>
        <w:rPr>
          <w:rFonts w:ascii="Times New Roman" w:eastAsia="Times New Roman" w:hAnsi="Times New Roman" w:cs="Times New Roman"/>
          <w:spacing w:val="-8"/>
          <w:sz w:val="28"/>
          <w:szCs w:val="28"/>
          <w:lang w:eastAsia="zh-CN"/>
        </w:rPr>
        <w:t xml:space="preserve"> Нововеличковского</w:t>
      </w: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r>
        <w:rPr>
          <w:rFonts w:ascii="Times New Roman" w:eastAsia="Times New Roman" w:hAnsi="Times New Roman" w:cs="Times New Roman"/>
          <w:spacing w:val="-8"/>
          <w:sz w:val="28"/>
          <w:szCs w:val="28"/>
          <w:lang w:eastAsia="zh-CN"/>
        </w:rPr>
        <w:t xml:space="preserve">сельского поселения                                                                                          </w:t>
      </w:r>
      <w:proofErr w:type="spellStart"/>
      <w:r>
        <w:rPr>
          <w:rFonts w:ascii="Times New Roman" w:eastAsia="Times New Roman" w:hAnsi="Times New Roman" w:cs="Times New Roman"/>
          <w:spacing w:val="-8"/>
          <w:sz w:val="28"/>
          <w:szCs w:val="28"/>
          <w:lang w:eastAsia="zh-CN"/>
        </w:rPr>
        <w:t>С.М.Кова</w:t>
      </w:r>
      <w:proofErr w:type="spellEnd"/>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397C2A" w:rsidRDefault="00397C2A"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397C2A" w:rsidRDefault="00397C2A"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397C2A" w:rsidRDefault="00397C2A"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397C2A" w:rsidRDefault="00397C2A"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397C2A" w:rsidRDefault="00397C2A"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397C2A" w:rsidRDefault="00397C2A"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397C2A" w:rsidRDefault="00397C2A"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8B48C9" w:rsidRDefault="008B48C9" w:rsidP="00BD1B32">
      <w:pPr>
        <w:autoSpaceDN w:val="0"/>
        <w:spacing w:after="0" w:line="240" w:lineRule="auto"/>
        <w:ind w:left="468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ПРИЛОЖЕНИЕ</w:t>
      </w:r>
    </w:p>
    <w:p w:rsidR="00397C2A" w:rsidRPr="008B48C9" w:rsidRDefault="00397C2A" w:rsidP="00BD1B32">
      <w:pPr>
        <w:autoSpaceDN w:val="0"/>
        <w:spacing w:after="0" w:line="240" w:lineRule="auto"/>
        <w:ind w:left="4680"/>
        <w:rPr>
          <w:rFonts w:ascii="Times New Roman" w:eastAsia="Times New Roman" w:hAnsi="Times New Roman" w:cs="Times New Roman"/>
          <w:sz w:val="28"/>
          <w:szCs w:val="28"/>
          <w:lang w:eastAsia="ru-RU"/>
        </w:rPr>
      </w:pPr>
    </w:p>
    <w:p w:rsidR="008B48C9" w:rsidRPr="008B48C9" w:rsidRDefault="008B48C9" w:rsidP="00BD1B32">
      <w:pPr>
        <w:autoSpaceDN w:val="0"/>
        <w:spacing w:after="0" w:line="240" w:lineRule="auto"/>
        <w:ind w:left="468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УТВЕРЖДЕН </w:t>
      </w:r>
    </w:p>
    <w:p w:rsidR="008B48C9" w:rsidRPr="008B48C9" w:rsidRDefault="008B48C9" w:rsidP="00BD1B32">
      <w:pPr>
        <w:autoSpaceDN w:val="0"/>
        <w:spacing w:after="0" w:line="240" w:lineRule="auto"/>
        <w:ind w:left="468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постановлением администрации</w:t>
      </w:r>
    </w:p>
    <w:p w:rsidR="00BD1B32" w:rsidRDefault="00BD1B32" w:rsidP="00BD1B32">
      <w:pPr>
        <w:autoSpaceDN w:val="0"/>
        <w:spacing w:after="0" w:line="240" w:lineRule="auto"/>
        <w:ind w:left="5245" w:hanging="56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Нововеличковского сельского</w:t>
      </w:r>
    </w:p>
    <w:p w:rsidR="008B48C9" w:rsidRPr="008B48C9" w:rsidRDefault="008B48C9" w:rsidP="00BD1B32">
      <w:pPr>
        <w:autoSpaceDN w:val="0"/>
        <w:spacing w:after="0" w:line="240" w:lineRule="auto"/>
        <w:ind w:left="5245" w:hanging="565"/>
        <w:rPr>
          <w:rFonts w:ascii="Times New Roman" w:eastAsia="Times New Roman" w:hAnsi="Times New Roman" w:cs="Times New Roman"/>
          <w:bCs/>
          <w:sz w:val="28"/>
          <w:szCs w:val="28"/>
          <w:lang w:eastAsia="ru-RU"/>
        </w:rPr>
      </w:pPr>
      <w:r w:rsidRPr="008B48C9">
        <w:rPr>
          <w:rFonts w:ascii="Times New Roman" w:eastAsia="Times New Roman" w:hAnsi="Times New Roman" w:cs="Times New Roman"/>
          <w:sz w:val="28"/>
          <w:szCs w:val="28"/>
          <w:lang w:eastAsia="ru-RU"/>
        </w:rPr>
        <w:t xml:space="preserve">поселения </w:t>
      </w:r>
      <w:r w:rsidR="00BD1B32">
        <w:rPr>
          <w:rFonts w:ascii="Times New Roman" w:eastAsia="Times New Roman" w:hAnsi="Times New Roman" w:cs="Times New Roman"/>
          <w:sz w:val="28"/>
          <w:szCs w:val="28"/>
          <w:lang w:eastAsia="ru-RU"/>
        </w:rPr>
        <w:t>Динского</w:t>
      </w:r>
      <w:r w:rsidRPr="008B48C9">
        <w:rPr>
          <w:rFonts w:ascii="Times New Roman" w:eastAsia="Times New Roman" w:hAnsi="Times New Roman" w:cs="Times New Roman"/>
          <w:sz w:val="28"/>
          <w:szCs w:val="28"/>
          <w:lang w:eastAsia="ru-RU"/>
        </w:rPr>
        <w:t xml:space="preserve"> района</w:t>
      </w:r>
      <w:r w:rsidRPr="008B48C9">
        <w:rPr>
          <w:rFonts w:ascii="Times New Roman" w:eastAsia="Times New Roman" w:hAnsi="Times New Roman" w:cs="Times New Roman"/>
          <w:bCs/>
          <w:sz w:val="28"/>
          <w:szCs w:val="28"/>
          <w:lang w:eastAsia="ru-RU"/>
        </w:rPr>
        <w:t xml:space="preserve"> </w:t>
      </w:r>
    </w:p>
    <w:p w:rsidR="008B48C9" w:rsidRPr="008B48C9" w:rsidRDefault="008B48C9" w:rsidP="00BD1B32">
      <w:pPr>
        <w:autoSpaceDN w:val="0"/>
        <w:spacing w:after="0" w:line="240" w:lineRule="auto"/>
        <w:ind w:left="468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от </w:t>
      </w:r>
      <w:r w:rsidR="00BD1B32">
        <w:rPr>
          <w:rFonts w:ascii="Times New Roman" w:eastAsia="Times New Roman" w:hAnsi="Times New Roman" w:cs="Times New Roman"/>
          <w:sz w:val="28"/>
          <w:szCs w:val="28"/>
          <w:lang w:eastAsia="ru-RU"/>
        </w:rPr>
        <w:t>__________ № _______</w:t>
      </w:r>
    </w:p>
    <w:p w:rsidR="008B48C9" w:rsidRPr="008B48C9" w:rsidRDefault="008B48C9" w:rsidP="008B48C9">
      <w:pPr>
        <w:autoSpaceDN w:val="0"/>
        <w:spacing w:after="0" w:line="240" w:lineRule="auto"/>
        <w:ind w:firstLine="851"/>
        <w:jc w:val="center"/>
        <w:rPr>
          <w:rFonts w:ascii="Times New Roman" w:eastAsia="Times New Roman" w:hAnsi="Times New Roman" w:cs="Times New Roman"/>
          <w:sz w:val="28"/>
          <w:szCs w:val="28"/>
          <w:lang w:eastAsia="ru-RU"/>
        </w:rPr>
      </w:pPr>
    </w:p>
    <w:p w:rsidR="008B48C9" w:rsidRPr="008B48C9" w:rsidRDefault="008B48C9" w:rsidP="008B48C9">
      <w:pPr>
        <w:autoSpaceDN w:val="0"/>
        <w:spacing w:after="0" w:line="240" w:lineRule="auto"/>
        <w:jc w:val="center"/>
        <w:rPr>
          <w:rFonts w:ascii="Times New Roman" w:eastAsia="Times New Roman" w:hAnsi="Times New Roman" w:cs="Times New Roman"/>
          <w:sz w:val="28"/>
          <w:szCs w:val="28"/>
          <w:lang w:eastAsia="ru-RU"/>
        </w:rPr>
      </w:pPr>
    </w:p>
    <w:p w:rsidR="008B48C9" w:rsidRPr="00397C2A" w:rsidRDefault="008B48C9" w:rsidP="008B48C9">
      <w:pPr>
        <w:autoSpaceDN w:val="0"/>
        <w:spacing w:after="0" w:line="240" w:lineRule="auto"/>
        <w:jc w:val="center"/>
        <w:rPr>
          <w:rFonts w:ascii="Times New Roman" w:eastAsia="Times New Roman" w:hAnsi="Times New Roman" w:cs="Times New Roman"/>
          <w:b/>
          <w:sz w:val="28"/>
          <w:szCs w:val="28"/>
          <w:lang w:eastAsia="ru-RU"/>
        </w:rPr>
      </w:pPr>
      <w:r w:rsidRPr="00397C2A">
        <w:rPr>
          <w:rFonts w:ascii="Times New Roman" w:eastAsia="Times New Roman" w:hAnsi="Times New Roman" w:cs="Times New Roman"/>
          <w:b/>
          <w:sz w:val="28"/>
          <w:szCs w:val="28"/>
          <w:lang w:eastAsia="ru-RU"/>
        </w:rPr>
        <w:t>А</w:t>
      </w:r>
      <w:r w:rsidR="00C42C96" w:rsidRPr="00397C2A">
        <w:rPr>
          <w:rFonts w:ascii="Times New Roman" w:eastAsia="Times New Roman" w:hAnsi="Times New Roman" w:cs="Times New Roman"/>
          <w:b/>
          <w:sz w:val="28"/>
          <w:szCs w:val="28"/>
          <w:lang w:eastAsia="ru-RU"/>
        </w:rPr>
        <w:t>дминистративный регламент</w:t>
      </w:r>
    </w:p>
    <w:p w:rsidR="00AE3B96" w:rsidRPr="00397C2A" w:rsidRDefault="00BD1B32" w:rsidP="008B48C9">
      <w:pPr>
        <w:autoSpaceDN w:val="0"/>
        <w:spacing w:after="0" w:line="240" w:lineRule="auto"/>
        <w:jc w:val="center"/>
        <w:rPr>
          <w:rFonts w:ascii="Times New Roman" w:eastAsia="Times New Roman" w:hAnsi="Times New Roman" w:cs="Times New Roman"/>
          <w:b/>
          <w:sz w:val="28"/>
          <w:szCs w:val="28"/>
          <w:lang w:eastAsia="ru-RU"/>
        </w:rPr>
      </w:pPr>
      <w:r w:rsidRPr="00397C2A">
        <w:rPr>
          <w:rFonts w:ascii="Times New Roman" w:eastAsia="Times New Roman" w:hAnsi="Times New Roman" w:cs="Times New Roman"/>
          <w:b/>
          <w:sz w:val="28"/>
          <w:szCs w:val="28"/>
          <w:lang w:eastAsia="ru-RU"/>
        </w:rPr>
        <w:t xml:space="preserve">предоставления </w:t>
      </w:r>
      <w:r w:rsidRPr="00397C2A">
        <w:rPr>
          <w:rFonts w:ascii="Times New Roman" w:eastAsia="Times New Roman" w:hAnsi="Times New Roman" w:cs="Times New Roman"/>
          <w:b/>
          <w:bCs/>
          <w:kern w:val="32"/>
          <w:sz w:val="28"/>
          <w:szCs w:val="28"/>
          <w:lang w:eastAsia="ru-RU"/>
        </w:rPr>
        <w:t xml:space="preserve">администрацией Нововеличковского сельского поселения Динского района </w:t>
      </w:r>
      <w:r w:rsidRPr="00397C2A">
        <w:rPr>
          <w:rFonts w:ascii="Times New Roman" w:eastAsia="Times New Roman" w:hAnsi="Times New Roman" w:cs="Times New Roman"/>
          <w:b/>
          <w:sz w:val="28"/>
          <w:szCs w:val="28"/>
          <w:lang w:eastAsia="ru-RU"/>
        </w:rPr>
        <w:t xml:space="preserve">муниципальной услуги </w:t>
      </w:r>
    </w:p>
    <w:p w:rsidR="00397C2A" w:rsidRDefault="008B48C9" w:rsidP="008B48C9">
      <w:pPr>
        <w:autoSpaceDN w:val="0"/>
        <w:spacing w:after="0" w:line="240" w:lineRule="auto"/>
        <w:jc w:val="center"/>
        <w:rPr>
          <w:rFonts w:ascii="Times New Roman" w:eastAsia="Times New Roman" w:hAnsi="Times New Roman" w:cs="Times New Roman"/>
          <w:b/>
          <w:bCs/>
          <w:sz w:val="28"/>
          <w:szCs w:val="28"/>
          <w:lang w:eastAsia="ru-RU"/>
        </w:rPr>
      </w:pPr>
      <w:r w:rsidRPr="00397C2A">
        <w:rPr>
          <w:rFonts w:ascii="Times New Roman" w:eastAsia="Times New Roman" w:hAnsi="Times New Roman" w:cs="Times New Roman"/>
          <w:b/>
          <w:bCs/>
          <w:sz w:val="28"/>
          <w:szCs w:val="28"/>
          <w:lang w:eastAsia="ru-RU"/>
        </w:rPr>
        <w:t xml:space="preserve">«Предоставление архивных справок, </w:t>
      </w:r>
    </w:p>
    <w:p w:rsidR="008B48C9" w:rsidRPr="00397C2A" w:rsidRDefault="008B48C9" w:rsidP="008B48C9">
      <w:pPr>
        <w:autoSpaceDN w:val="0"/>
        <w:spacing w:after="0" w:line="240" w:lineRule="auto"/>
        <w:jc w:val="center"/>
        <w:rPr>
          <w:rFonts w:ascii="Times New Roman" w:eastAsia="Times New Roman" w:hAnsi="Times New Roman" w:cs="Times New Roman"/>
          <w:b/>
          <w:bCs/>
          <w:sz w:val="28"/>
          <w:szCs w:val="28"/>
          <w:lang w:eastAsia="ru-RU"/>
        </w:rPr>
      </w:pPr>
      <w:r w:rsidRPr="00397C2A">
        <w:rPr>
          <w:rFonts w:ascii="Times New Roman" w:eastAsia="Times New Roman" w:hAnsi="Times New Roman" w:cs="Times New Roman"/>
          <w:b/>
          <w:bCs/>
          <w:sz w:val="28"/>
          <w:szCs w:val="28"/>
          <w:lang w:eastAsia="ru-RU"/>
        </w:rPr>
        <w:t>архивных выписок и архивных копий</w:t>
      </w:r>
      <w:r w:rsidRPr="00397C2A">
        <w:rPr>
          <w:rFonts w:ascii="Times New Roman" w:eastAsia="Times New Roman" w:hAnsi="Times New Roman" w:cs="Times New Roman"/>
          <w:b/>
          <w:sz w:val="28"/>
          <w:szCs w:val="28"/>
          <w:lang w:eastAsia="ru-RU"/>
        </w:rPr>
        <w:t>»</w:t>
      </w:r>
    </w:p>
    <w:p w:rsidR="008B48C9" w:rsidRPr="00AE3B96" w:rsidRDefault="008B48C9" w:rsidP="008B48C9">
      <w:pPr>
        <w:autoSpaceDN w:val="0"/>
        <w:spacing w:after="0" w:line="240" w:lineRule="auto"/>
        <w:rPr>
          <w:rFonts w:ascii="Times New Roman" w:eastAsia="Times New Roman" w:hAnsi="Times New Roman" w:cs="Times New Roman"/>
          <w:sz w:val="28"/>
          <w:szCs w:val="28"/>
          <w:lang w:eastAsia="ru-RU"/>
        </w:rPr>
      </w:pPr>
    </w:p>
    <w:p w:rsidR="008B48C9" w:rsidRPr="00AE3B96" w:rsidRDefault="008B48C9" w:rsidP="00AE3B96">
      <w:pPr>
        <w:pStyle w:val="a4"/>
        <w:numPr>
          <w:ilvl w:val="0"/>
          <w:numId w:val="2"/>
        </w:numPr>
        <w:autoSpaceDN w:val="0"/>
        <w:spacing w:after="0" w:line="240" w:lineRule="auto"/>
        <w:jc w:val="center"/>
        <w:rPr>
          <w:rFonts w:ascii="Times New Roman" w:eastAsia="Times New Roman" w:hAnsi="Times New Roman" w:cs="Times New Roman"/>
          <w:b/>
          <w:sz w:val="28"/>
          <w:szCs w:val="28"/>
          <w:lang w:eastAsia="ru-RU"/>
        </w:rPr>
      </w:pPr>
      <w:r w:rsidRPr="00AE3B96">
        <w:rPr>
          <w:rFonts w:ascii="Times New Roman" w:eastAsia="Times New Roman" w:hAnsi="Times New Roman" w:cs="Times New Roman"/>
          <w:b/>
          <w:sz w:val="28"/>
          <w:szCs w:val="28"/>
          <w:lang w:eastAsia="ru-RU"/>
        </w:rPr>
        <w:t>Общие положения</w:t>
      </w:r>
    </w:p>
    <w:p w:rsidR="00AE3B96" w:rsidRPr="00C42C96" w:rsidRDefault="00AE3B96" w:rsidP="00C42C96">
      <w:pPr>
        <w:autoSpaceDN w:val="0"/>
        <w:spacing w:after="0" w:line="240" w:lineRule="auto"/>
        <w:ind w:left="851"/>
        <w:rPr>
          <w:rFonts w:ascii="Times New Roman" w:eastAsia="Times New Roman" w:hAnsi="Times New Roman" w:cs="Times New Roman"/>
          <w:b/>
          <w:sz w:val="28"/>
          <w:szCs w:val="28"/>
          <w:lang w:eastAsia="ru-RU"/>
        </w:rPr>
      </w:pPr>
    </w:p>
    <w:p w:rsidR="00AE3B96" w:rsidRPr="00D905E3"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1.1. Предмет регулирования административного регламента</w:t>
      </w:r>
    </w:p>
    <w:p w:rsidR="008B48C9" w:rsidRPr="00AE3B96" w:rsidRDefault="008B48C9" w:rsidP="008B48C9">
      <w:pPr>
        <w:autoSpaceDN w:val="0"/>
        <w:spacing w:after="0" w:line="240" w:lineRule="auto"/>
        <w:ind w:firstLine="851"/>
        <w:jc w:val="both"/>
        <w:rPr>
          <w:rFonts w:ascii="Times New Roman" w:eastAsia="Times New Roman" w:hAnsi="Times New Roman" w:cs="Times New Roman"/>
          <w:b/>
          <w:sz w:val="28"/>
          <w:szCs w:val="28"/>
          <w:lang w:eastAsia="ru-RU"/>
        </w:rPr>
      </w:pPr>
    </w:p>
    <w:p w:rsidR="008B48C9" w:rsidRDefault="008B48C9" w:rsidP="008B48C9">
      <w:pPr>
        <w:autoSpaceDN w:val="0"/>
        <w:spacing w:after="0" w:line="240" w:lineRule="auto"/>
        <w:ind w:firstLine="851"/>
        <w:jc w:val="both"/>
        <w:rPr>
          <w:rFonts w:ascii="Times New Roman" w:eastAsia="Times New Roman" w:hAnsi="Times New Roman" w:cs="Times New Roman"/>
          <w:sz w:val="28"/>
          <w:szCs w:val="28"/>
          <w:lang w:eastAsia="ru-RU"/>
        </w:rPr>
      </w:pPr>
      <w:proofErr w:type="gramStart"/>
      <w:r w:rsidRPr="008B48C9">
        <w:rPr>
          <w:rFonts w:ascii="Times New Roman" w:eastAsia="Times New Roman" w:hAnsi="Times New Roman" w:cs="Times New Roman"/>
          <w:sz w:val="28"/>
          <w:szCs w:val="28"/>
          <w:lang w:eastAsia="ru-RU"/>
        </w:rPr>
        <w:t xml:space="preserve">Административный регламент </w:t>
      </w:r>
      <w:r w:rsidR="00AE3B96" w:rsidRPr="008B48C9">
        <w:rPr>
          <w:rFonts w:ascii="Times New Roman" w:eastAsia="Times New Roman" w:hAnsi="Times New Roman" w:cs="Times New Roman"/>
          <w:sz w:val="28"/>
          <w:szCs w:val="28"/>
          <w:lang w:eastAsia="ru-RU"/>
        </w:rPr>
        <w:t xml:space="preserve">предоставления </w:t>
      </w:r>
      <w:r w:rsidR="00AE3B96" w:rsidRPr="00BD1B32">
        <w:rPr>
          <w:rFonts w:ascii="Times New Roman" w:eastAsia="Times New Roman" w:hAnsi="Times New Roman" w:cs="Times New Roman"/>
          <w:bCs/>
          <w:kern w:val="32"/>
          <w:sz w:val="28"/>
          <w:szCs w:val="28"/>
          <w:lang w:eastAsia="ru-RU"/>
        </w:rPr>
        <w:t>администрацией Нововеличковского сельского поселения Динского района</w:t>
      </w:r>
      <w:r w:rsidR="00AE3B96" w:rsidRPr="002C2E25">
        <w:rPr>
          <w:rFonts w:ascii="Times New Roman" w:eastAsia="Times New Roman" w:hAnsi="Times New Roman" w:cs="Times New Roman"/>
          <w:bCs/>
          <w:kern w:val="32"/>
          <w:sz w:val="28"/>
          <w:szCs w:val="28"/>
          <w:lang w:eastAsia="ru-RU"/>
        </w:rPr>
        <w:t xml:space="preserve"> </w:t>
      </w:r>
      <w:r w:rsidR="00AE3B96" w:rsidRPr="008B48C9">
        <w:rPr>
          <w:rFonts w:ascii="Times New Roman" w:eastAsia="Times New Roman" w:hAnsi="Times New Roman" w:cs="Times New Roman"/>
          <w:sz w:val="28"/>
          <w:szCs w:val="28"/>
          <w:lang w:eastAsia="ru-RU"/>
        </w:rPr>
        <w:t xml:space="preserve">муниципальной услуги </w:t>
      </w:r>
      <w:r w:rsidRPr="008B48C9">
        <w:rPr>
          <w:rFonts w:ascii="Times New Roman" w:eastAsia="Times New Roman" w:hAnsi="Times New Roman" w:cs="Times New Roman"/>
          <w:bCs/>
          <w:sz w:val="28"/>
          <w:szCs w:val="28"/>
          <w:lang w:eastAsia="ru-RU"/>
        </w:rPr>
        <w:t>«Предоставление архивных справок, архивных выписок архивных копий</w:t>
      </w:r>
      <w:r w:rsidRPr="008B48C9">
        <w:rPr>
          <w:rFonts w:ascii="Times New Roman" w:eastAsia="Times New Roman" w:hAnsi="Times New Roman" w:cs="Times New Roman"/>
          <w:sz w:val="28"/>
          <w:szCs w:val="28"/>
          <w:lang w:eastAsia="ru-RU"/>
        </w:rPr>
        <w:t>»</w:t>
      </w:r>
      <w:r w:rsidRPr="008B48C9">
        <w:rPr>
          <w:rFonts w:ascii="Times New Roman" w:eastAsia="Times New Roman" w:hAnsi="Times New Roman" w:cs="Times New Roman"/>
          <w:bCs/>
          <w:sz w:val="28"/>
          <w:szCs w:val="28"/>
          <w:lang w:eastAsia="ru-RU"/>
        </w:rPr>
        <w:t xml:space="preserve"> </w:t>
      </w:r>
      <w:r w:rsidRPr="008B48C9">
        <w:rPr>
          <w:rFonts w:ascii="Times New Roman" w:eastAsia="Times New Roman" w:hAnsi="Times New Roman" w:cs="Times New Roman"/>
          <w:sz w:val="28"/>
          <w:szCs w:val="28"/>
          <w:lang w:eastAsia="ru-RU"/>
        </w:rPr>
        <w:t xml:space="preserve">(далее – Административный регламент) разработан в целях повышения качества предоставления и доступности данной муниципальной услуги, создания комфортных условий для получателей муниципальной услуги и определяет сроки и последовательность действий (административные процедуры) при предоставлении муниципальной услуги. </w:t>
      </w:r>
      <w:proofErr w:type="gramEnd"/>
    </w:p>
    <w:p w:rsidR="00AE3B96" w:rsidRDefault="00AE3B96" w:rsidP="008B48C9">
      <w:pPr>
        <w:autoSpaceDN w:val="0"/>
        <w:spacing w:after="0" w:line="240" w:lineRule="auto"/>
        <w:ind w:firstLine="851"/>
        <w:jc w:val="both"/>
        <w:rPr>
          <w:rFonts w:ascii="Times New Roman" w:eastAsia="Times New Roman" w:hAnsi="Times New Roman" w:cs="Times New Roman"/>
          <w:sz w:val="28"/>
          <w:szCs w:val="28"/>
          <w:lang w:eastAsia="ru-RU"/>
        </w:rPr>
      </w:pPr>
    </w:p>
    <w:p w:rsidR="00AE3B96" w:rsidRPr="00D905E3"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1.2. Круг заявителей</w:t>
      </w:r>
    </w:p>
    <w:p w:rsidR="00AE3B96" w:rsidRPr="00811123" w:rsidRDefault="00AE3B96" w:rsidP="00AE3B96">
      <w:pPr>
        <w:spacing w:after="0" w:line="240" w:lineRule="auto"/>
        <w:jc w:val="both"/>
        <w:rPr>
          <w:rFonts w:ascii="Times New Roman" w:eastAsia="Calibri" w:hAnsi="Times New Roman" w:cs="Times New Roman"/>
          <w:sz w:val="28"/>
          <w:szCs w:val="28"/>
        </w:rPr>
      </w:pPr>
    </w:p>
    <w:p w:rsidR="008B48C9" w:rsidRPr="008B48C9" w:rsidRDefault="008B48C9" w:rsidP="008B48C9">
      <w:pPr>
        <w:tabs>
          <w:tab w:val="left" w:pos="855"/>
          <w:tab w:val="left" w:pos="14040"/>
        </w:tabs>
        <w:autoSpaceDN w:val="0"/>
        <w:spacing w:after="0" w:line="200" w:lineRule="atLeast"/>
        <w:ind w:firstLine="864"/>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Заявителями, имеющими право на предоставление муниципальной услуги в соответствии с Административным регламентом, являются физические лица и юридические лица.</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От имени физических лиц заявления о предоставлении муниципальной услуги могут подавать:</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-законные представители (родители, усыновители, опекуны) несовершеннолетних в возрасте до 18 лет;</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-опекуны недееспособных граждан;</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-представители, действующие в силу полномочий, основанных на доверенности, удостоверенной в установленном действующим законодательством порядке, или договоре. </w:t>
      </w:r>
    </w:p>
    <w:p w:rsid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От имени юридических лиц заявления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w:t>
      </w:r>
      <w:r w:rsidRPr="008B48C9">
        <w:rPr>
          <w:rFonts w:ascii="Times New Roman" w:eastAsia="Times New Roman" w:hAnsi="Times New Roman" w:cs="Times New Roman"/>
          <w:sz w:val="28"/>
          <w:szCs w:val="28"/>
          <w:lang w:eastAsia="ru-RU"/>
        </w:rPr>
        <w:lastRenderedPageBreak/>
        <w:t>доверенности, удостоверенной в установленном действующим законодательством порядке, или договоре.</w:t>
      </w:r>
    </w:p>
    <w:p w:rsidR="00397C2A" w:rsidRPr="008B48C9" w:rsidRDefault="00397C2A"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AE3B96" w:rsidRPr="00D905E3"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1.3. Требования к порядку информирования о предоставлении</w:t>
      </w:r>
    </w:p>
    <w:p w:rsidR="00AE3B96"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Pr>
          <w:rFonts w:ascii="Times New Roman" w:eastAsia="Times New Roman" w:hAnsi="Times New Roman" w:cs="Times New Roman"/>
          <w:b/>
          <w:sz w:val="29"/>
          <w:szCs w:val="29"/>
          <w:lang w:eastAsia="ru-RU"/>
        </w:rPr>
        <w:t>м</w:t>
      </w:r>
      <w:r w:rsidRPr="00D905E3">
        <w:rPr>
          <w:rFonts w:ascii="Times New Roman" w:eastAsia="Times New Roman" w:hAnsi="Times New Roman" w:cs="Times New Roman"/>
          <w:b/>
          <w:sz w:val="29"/>
          <w:szCs w:val="29"/>
          <w:lang w:eastAsia="ru-RU"/>
        </w:rPr>
        <w:t>униципальной услуги</w:t>
      </w:r>
    </w:p>
    <w:p w:rsidR="00AE3B96" w:rsidRPr="00D905E3"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1.3.</w:t>
      </w:r>
      <w:r>
        <w:rPr>
          <w:rFonts w:ascii="Times New Roman" w:eastAsia="Calibri" w:hAnsi="Times New Roman" w:cs="Times New Roman"/>
          <w:sz w:val="28"/>
          <w:szCs w:val="28"/>
        </w:rPr>
        <w:t>1.</w:t>
      </w:r>
      <w:r w:rsidRPr="00811123">
        <w:rPr>
          <w:rFonts w:ascii="Times New Roman" w:eastAsia="Calibri" w:hAnsi="Times New Roman" w:cs="Times New Roman"/>
          <w:sz w:val="28"/>
          <w:szCs w:val="28"/>
        </w:rPr>
        <w:t xml:space="preserve"> Порядок информирования о предоставлении муниципальной услуги. Информация, предоставляемая заинтересованным лицам о муниципальной услуге, является открытой и общедоступной.</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Информация о порядке предоставления муниципальной услуги выдается:</w:t>
      </w:r>
    </w:p>
    <w:p w:rsidR="00AE3B96" w:rsidRPr="00AC3A6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в администрации </w:t>
      </w:r>
      <w:r>
        <w:rPr>
          <w:rFonts w:ascii="Times New Roman" w:eastAsia="Calibri" w:hAnsi="Times New Roman" w:cs="Times New Roman"/>
          <w:sz w:val="28"/>
          <w:szCs w:val="28"/>
        </w:rPr>
        <w:t>Нововеличковского</w:t>
      </w:r>
      <w:r w:rsidRPr="00811123">
        <w:rPr>
          <w:rFonts w:ascii="Times New Roman" w:eastAsia="Calibri" w:hAnsi="Times New Roman" w:cs="Times New Roman"/>
          <w:sz w:val="28"/>
          <w:szCs w:val="28"/>
        </w:rPr>
        <w:t xml:space="preserve"> сельского поселения </w:t>
      </w:r>
      <w:r>
        <w:rPr>
          <w:rFonts w:ascii="Times New Roman" w:eastAsia="Calibri" w:hAnsi="Times New Roman" w:cs="Times New Roman"/>
          <w:sz w:val="28"/>
          <w:szCs w:val="28"/>
        </w:rPr>
        <w:t>Динского района (далее - администрация), а</w:t>
      </w:r>
      <w:r w:rsidRPr="00811123">
        <w:rPr>
          <w:rFonts w:ascii="Times New Roman" w:eastAsia="Calibri" w:hAnsi="Times New Roman" w:cs="Times New Roman"/>
          <w:sz w:val="28"/>
          <w:szCs w:val="28"/>
        </w:rPr>
        <w:t>дрес места нахождения администрации:</w:t>
      </w:r>
      <w:r>
        <w:rPr>
          <w:rFonts w:ascii="Times New Roman" w:eastAsia="Calibri" w:hAnsi="Times New Roman" w:cs="Times New Roman"/>
          <w:sz w:val="28"/>
          <w:szCs w:val="28"/>
        </w:rPr>
        <w:t xml:space="preserve"> 35353212</w:t>
      </w:r>
      <w:r w:rsidRPr="00811123">
        <w:rPr>
          <w:rFonts w:ascii="Times New Roman" w:eastAsia="Calibri" w:hAnsi="Times New Roman" w:cs="Times New Roman"/>
          <w:sz w:val="28"/>
          <w:szCs w:val="28"/>
        </w:rPr>
        <w:t xml:space="preserve">, Краснодарский край, </w:t>
      </w:r>
      <w:r>
        <w:rPr>
          <w:rFonts w:ascii="Times New Roman" w:eastAsia="Calibri" w:hAnsi="Times New Roman" w:cs="Times New Roman"/>
          <w:sz w:val="28"/>
          <w:szCs w:val="28"/>
        </w:rPr>
        <w:t>Динской</w:t>
      </w:r>
      <w:r w:rsidRPr="00811123">
        <w:rPr>
          <w:rFonts w:ascii="Times New Roman" w:eastAsia="Calibri" w:hAnsi="Times New Roman" w:cs="Times New Roman"/>
          <w:sz w:val="28"/>
          <w:szCs w:val="28"/>
        </w:rPr>
        <w:t xml:space="preserve"> район, </w:t>
      </w:r>
      <w:proofErr w:type="spellStart"/>
      <w:r w:rsidRPr="00811123">
        <w:rPr>
          <w:rFonts w:ascii="Times New Roman" w:eastAsia="Calibri" w:hAnsi="Times New Roman" w:cs="Times New Roman"/>
          <w:sz w:val="28"/>
          <w:szCs w:val="28"/>
        </w:rPr>
        <w:t>ст-ца</w:t>
      </w:r>
      <w:proofErr w:type="spellEnd"/>
      <w:r w:rsidRPr="00811123">
        <w:rPr>
          <w:rFonts w:ascii="Times New Roman" w:eastAsia="Calibri" w:hAnsi="Times New Roman" w:cs="Times New Roman"/>
          <w:sz w:val="28"/>
          <w:szCs w:val="28"/>
        </w:rPr>
        <w:t xml:space="preserve"> </w:t>
      </w:r>
      <w:r>
        <w:rPr>
          <w:rFonts w:ascii="Times New Roman" w:eastAsia="Calibri" w:hAnsi="Times New Roman" w:cs="Times New Roman"/>
          <w:sz w:val="28"/>
          <w:szCs w:val="28"/>
        </w:rPr>
        <w:t>Нововеличковская</w:t>
      </w:r>
      <w:r w:rsidRPr="00811123">
        <w:rPr>
          <w:rFonts w:ascii="Times New Roman" w:eastAsia="Calibri" w:hAnsi="Times New Roman" w:cs="Times New Roman"/>
          <w:sz w:val="28"/>
          <w:szCs w:val="28"/>
        </w:rPr>
        <w:t xml:space="preserve">, ул. </w:t>
      </w:r>
      <w:r>
        <w:rPr>
          <w:rFonts w:ascii="Times New Roman" w:eastAsia="Calibri" w:hAnsi="Times New Roman" w:cs="Times New Roman"/>
          <w:sz w:val="28"/>
          <w:szCs w:val="28"/>
        </w:rPr>
        <w:t>Красная, д.53, тел. 8(86162</w:t>
      </w:r>
      <w:r w:rsidRPr="00811123">
        <w:rPr>
          <w:rFonts w:ascii="Times New Roman" w:eastAsia="Calibri" w:hAnsi="Times New Roman" w:cs="Times New Roman"/>
          <w:sz w:val="28"/>
          <w:szCs w:val="28"/>
        </w:rPr>
        <w:t xml:space="preserve">) </w:t>
      </w:r>
      <w:r>
        <w:rPr>
          <w:rFonts w:ascii="Times New Roman" w:eastAsia="Calibri" w:hAnsi="Times New Roman" w:cs="Times New Roman"/>
          <w:sz w:val="28"/>
          <w:szCs w:val="28"/>
        </w:rPr>
        <w:t>76-7-62, а</w:t>
      </w:r>
      <w:r w:rsidRPr="00811123">
        <w:rPr>
          <w:rFonts w:ascii="Times New Roman" w:eastAsia="Calibri" w:hAnsi="Times New Roman" w:cs="Times New Roman"/>
          <w:sz w:val="28"/>
          <w:szCs w:val="28"/>
        </w:rPr>
        <w:t xml:space="preserve">дрес интернет-сайта: </w:t>
      </w:r>
      <w:hyperlink r:id="rId9" w:history="1">
        <w:r w:rsidRPr="00C42C96">
          <w:rPr>
            <w:rStyle w:val="a5"/>
            <w:rFonts w:ascii="Times New Roman" w:eastAsia="Times New Roman" w:hAnsi="Times New Roman" w:cs="Times New Roman"/>
            <w:color w:val="000000" w:themeColor="text1"/>
            <w:sz w:val="28"/>
            <w:szCs w:val="28"/>
            <w:lang w:val="en-US" w:eastAsia="ru-RU"/>
          </w:rPr>
          <w:t>www</w:t>
        </w:r>
        <w:r w:rsidRPr="00C42C96">
          <w:rPr>
            <w:rStyle w:val="a5"/>
            <w:rFonts w:ascii="Times New Roman" w:eastAsia="Times New Roman" w:hAnsi="Times New Roman" w:cs="Times New Roman"/>
            <w:color w:val="000000" w:themeColor="text1"/>
            <w:sz w:val="28"/>
            <w:szCs w:val="28"/>
            <w:lang w:eastAsia="ru-RU"/>
          </w:rPr>
          <w:t>.</w:t>
        </w:r>
        <w:r w:rsidRPr="00C42C96">
          <w:rPr>
            <w:rStyle w:val="a5"/>
            <w:rFonts w:ascii="Times New Roman" w:eastAsia="Times New Roman" w:hAnsi="Times New Roman" w:cs="Times New Roman"/>
            <w:color w:val="000000" w:themeColor="text1"/>
            <w:sz w:val="28"/>
            <w:szCs w:val="28"/>
            <w:lang w:val="en-US" w:eastAsia="ru-RU"/>
          </w:rPr>
          <w:t>novovelichkovskay</w:t>
        </w:r>
        <w:r w:rsidRPr="00C42C96">
          <w:rPr>
            <w:rStyle w:val="a5"/>
            <w:rFonts w:ascii="Times New Roman" w:eastAsia="Times New Roman" w:hAnsi="Times New Roman" w:cs="Times New Roman"/>
            <w:color w:val="000000" w:themeColor="text1"/>
            <w:sz w:val="28"/>
            <w:szCs w:val="28"/>
            <w:lang w:eastAsia="ru-RU"/>
          </w:rPr>
          <w:t>а.</w:t>
        </w:r>
        <w:r w:rsidRPr="00C42C96">
          <w:rPr>
            <w:rStyle w:val="a5"/>
            <w:rFonts w:ascii="Times New Roman" w:eastAsia="Times New Roman" w:hAnsi="Times New Roman" w:cs="Times New Roman"/>
            <w:color w:val="000000" w:themeColor="text1"/>
            <w:sz w:val="28"/>
            <w:szCs w:val="28"/>
            <w:lang w:val="en-US" w:eastAsia="ru-RU"/>
          </w:rPr>
          <w:t>ru</w:t>
        </w:r>
      </w:hyperlink>
      <w:r w:rsidRPr="00C42C96">
        <w:rPr>
          <w:rFonts w:ascii="Times New Roman" w:eastAsia="Calibri" w:hAnsi="Times New Roman" w:cs="Times New Roman"/>
          <w:color w:val="000000" w:themeColor="text1"/>
          <w:sz w:val="28"/>
          <w:szCs w:val="28"/>
        </w:rPr>
        <w:t>.</w:t>
      </w:r>
      <w:r w:rsidRPr="00AC3A63">
        <w:rPr>
          <w:rFonts w:ascii="Times New Roman" w:eastAsia="Calibri" w:hAnsi="Times New Roman" w:cs="Times New Roman"/>
          <w:color w:val="000000" w:themeColor="text1"/>
          <w:sz w:val="28"/>
          <w:szCs w:val="28"/>
        </w:rPr>
        <w:t xml:space="preserve"> </w:t>
      </w:r>
      <w:r w:rsidRPr="00811123">
        <w:rPr>
          <w:rFonts w:ascii="Times New Roman" w:eastAsia="Calibri" w:hAnsi="Times New Roman" w:cs="Times New Roman"/>
          <w:sz w:val="28"/>
          <w:szCs w:val="28"/>
        </w:rPr>
        <w:t>Адрес электронной почты</w:t>
      </w:r>
      <w:r>
        <w:rPr>
          <w:rFonts w:ascii="Times New Roman" w:eastAsia="Calibri" w:hAnsi="Times New Roman" w:cs="Times New Roman"/>
          <w:sz w:val="24"/>
          <w:szCs w:val="24"/>
        </w:rPr>
        <w:t xml:space="preserve">: </w:t>
      </w:r>
      <w:hyperlink r:id="rId10" w:history="1">
        <w:r w:rsidRPr="00AC3A63">
          <w:rPr>
            <w:rFonts w:ascii="Times New Roman" w:eastAsia="Times New Roman" w:hAnsi="Times New Roman" w:cs="Times New Roman"/>
            <w:sz w:val="28"/>
            <w:szCs w:val="28"/>
            <w:lang w:val="en-US" w:eastAsia="ru-RU"/>
          </w:rPr>
          <w:t>Novovelsp</w:t>
        </w:r>
        <w:r w:rsidRPr="00AC3A63">
          <w:rPr>
            <w:rFonts w:ascii="Times New Roman" w:eastAsia="Times New Roman" w:hAnsi="Times New Roman" w:cs="Times New Roman"/>
            <w:sz w:val="28"/>
            <w:szCs w:val="28"/>
            <w:lang w:eastAsia="ru-RU"/>
          </w:rPr>
          <w:t>9@</w:t>
        </w:r>
        <w:r w:rsidRPr="00AC3A63">
          <w:rPr>
            <w:rFonts w:ascii="Times New Roman" w:eastAsia="Times New Roman" w:hAnsi="Times New Roman" w:cs="Times New Roman"/>
            <w:sz w:val="28"/>
            <w:szCs w:val="28"/>
            <w:lang w:val="en-US" w:eastAsia="ru-RU"/>
          </w:rPr>
          <w:t>rambler</w:t>
        </w:r>
        <w:r w:rsidRPr="00AC3A63">
          <w:rPr>
            <w:rFonts w:ascii="Times New Roman" w:eastAsia="Times New Roman" w:hAnsi="Times New Roman" w:cs="Times New Roman"/>
            <w:sz w:val="28"/>
            <w:szCs w:val="28"/>
            <w:lang w:eastAsia="ru-RU"/>
          </w:rPr>
          <w:t>.</w:t>
        </w:r>
        <w:proofErr w:type="spellStart"/>
        <w:r w:rsidRPr="00AC3A63">
          <w:rPr>
            <w:rFonts w:ascii="Times New Roman" w:eastAsia="Times New Roman" w:hAnsi="Times New Roman" w:cs="Times New Roman"/>
            <w:sz w:val="28"/>
            <w:szCs w:val="28"/>
            <w:lang w:val="en-US" w:eastAsia="ru-RU"/>
          </w:rPr>
          <w:t>ru</w:t>
        </w:r>
        <w:proofErr w:type="spellEnd"/>
      </w:hyperlink>
    </w:p>
    <w:p w:rsidR="00AE3B96" w:rsidRPr="00AC3A63" w:rsidRDefault="00AE3B96" w:rsidP="00AE3B9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11123">
        <w:rPr>
          <w:rFonts w:ascii="Times New Roman" w:eastAsia="Calibri" w:hAnsi="Times New Roman" w:cs="Times New Roman"/>
          <w:sz w:val="28"/>
          <w:szCs w:val="28"/>
        </w:rPr>
        <w:tab/>
        <w:t xml:space="preserve">- </w:t>
      </w:r>
      <w:r w:rsidRPr="00AC3A63">
        <w:rPr>
          <w:rFonts w:ascii="Times New Roman" w:eastAsia="Calibri" w:hAnsi="Times New Roman" w:cs="Times New Roman"/>
          <w:sz w:val="28"/>
          <w:szCs w:val="28"/>
        </w:rPr>
        <w:t xml:space="preserve">в муниципальном бюджетном учреждении "Многофункциональный центр по предоставлению государственных и муниципальных услуг" муниципального образования Динской район (далее – МБУ «МФЦ»). Адрес места нахождения: </w:t>
      </w:r>
      <w:r w:rsidRPr="00AC3A63">
        <w:rPr>
          <w:rFonts w:ascii="Times New Roman" w:eastAsia="Times New Roman" w:hAnsi="Times New Roman" w:cs="Times New Roman"/>
          <w:sz w:val="28"/>
          <w:szCs w:val="28"/>
          <w:lang w:eastAsia="ru-RU"/>
        </w:rPr>
        <w:t xml:space="preserve">353200 Краснодарский край, Динской район станица Динская ул. Красная, 112, </w:t>
      </w:r>
      <w:r w:rsidRPr="00AC3A63">
        <w:rPr>
          <w:rFonts w:ascii="Times New Roman" w:eastAsia="Calibri" w:hAnsi="Times New Roman" w:cs="Times New Roman"/>
          <w:sz w:val="28"/>
          <w:szCs w:val="28"/>
        </w:rPr>
        <w:t xml:space="preserve">адрес электронной почты </w:t>
      </w:r>
      <w:r w:rsidRPr="00AC3A63">
        <w:rPr>
          <w:rFonts w:ascii="Times New Roman" w:hAnsi="Times New Roman" w:cs="Times New Roman"/>
          <w:bCs/>
          <w:sz w:val="28"/>
          <w:szCs w:val="28"/>
          <w:shd w:val="clear" w:color="auto" w:fill="FFFFFF"/>
        </w:rPr>
        <w:t>mfc</w:t>
      </w:r>
      <w:r w:rsidRPr="00AC3A63">
        <w:rPr>
          <w:rFonts w:ascii="Times New Roman" w:hAnsi="Times New Roman" w:cs="Times New Roman"/>
          <w:sz w:val="28"/>
          <w:szCs w:val="28"/>
          <w:shd w:val="clear" w:color="auto" w:fill="FFFFFF"/>
        </w:rPr>
        <w:t>_dinsk@mail.ru</w:t>
      </w:r>
      <w:r w:rsidRPr="00AC3A63">
        <w:rPr>
          <w:rFonts w:ascii="Times New Roman" w:eastAsia="Calibri" w:hAnsi="Times New Roman" w:cs="Times New Roman"/>
          <w:sz w:val="28"/>
          <w:szCs w:val="28"/>
        </w:rPr>
        <w:t xml:space="preserve">, контактный телефон: </w:t>
      </w:r>
      <w:r w:rsidRPr="00AC3A63">
        <w:rPr>
          <w:rFonts w:ascii="Times New Roman" w:eastAsia="Times New Roman" w:hAnsi="Times New Roman" w:cs="Times New Roman"/>
          <w:sz w:val="28"/>
          <w:szCs w:val="28"/>
          <w:lang w:eastAsia="ru-RU"/>
        </w:rPr>
        <w:t xml:space="preserve"> 8(86162)66456, факс: 8(86162)66457</w:t>
      </w:r>
    </w:p>
    <w:p w:rsidR="00AE3B96" w:rsidRPr="00AC3A63" w:rsidRDefault="00AE3B96" w:rsidP="00AE3B96">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roofErr w:type="gramStart"/>
      <w:r w:rsidRPr="00811123">
        <w:rPr>
          <w:rFonts w:ascii="Times New Roman" w:eastAsia="Calibri" w:hAnsi="Times New Roman" w:cs="Times New Roman"/>
          <w:sz w:val="28"/>
          <w:szCs w:val="28"/>
        </w:rPr>
        <w:t xml:space="preserve">- посредством размещения в информационно-телекоммуникационных сетях общего пользования (в том числе в сети Интернет), публикации в средствах массовой информации, издания информационных материалов (брошюр, буклетов и т.д.), в том числе с использованием федеральной муниципальной информационной системы "Единый портал муниципальных услуг (функций)" </w:t>
      </w:r>
      <w:hyperlink r:id="rId11">
        <w:r w:rsidRPr="00811123">
          <w:rPr>
            <w:rFonts w:ascii="Times New Roman" w:eastAsia="Calibri" w:hAnsi="Times New Roman" w:cs="Times New Roman"/>
            <w:sz w:val="28"/>
            <w:szCs w:val="28"/>
            <w:u w:val="single"/>
          </w:rPr>
          <w:t>www.gosuslugi.ru</w:t>
        </w:r>
      </w:hyperlink>
      <w:r w:rsidRPr="00811123">
        <w:rPr>
          <w:rFonts w:ascii="Times New Roman" w:eastAsia="Calibri" w:hAnsi="Times New Roman" w:cs="Times New Roman"/>
          <w:sz w:val="28"/>
          <w:szCs w:val="28"/>
        </w:rPr>
        <w:t xml:space="preserve"> и Портал государственных и муниципальных услуг Краснодарского края pgu.krasnodar.ru.</w:t>
      </w:r>
      <w:proofErr w:type="gramEnd"/>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Информация о процедуре предоставления муниципальной услуги сообщается по номерам телефонов для  справок (консультаций), а также размещается в информационно-телекоммуникационных сетях общего пользования (в том числе сети Интернет).</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На информационных стендах администрации поселения и Интернет-сайте администрации поселения, размещается следующая информация:</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текст а</w:t>
      </w:r>
      <w:r w:rsidRPr="00811123">
        <w:rPr>
          <w:rFonts w:ascii="Times New Roman" w:eastAsia="Calibri" w:hAnsi="Times New Roman" w:cs="Times New Roman"/>
          <w:sz w:val="28"/>
          <w:szCs w:val="28"/>
        </w:rPr>
        <w:t>дминистративного регламента (полная версия на Интернет-сайте и извлечения на информационных стендах);</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краткое описание порядка предоставления услуги;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-перечни документов, необходимых для предоставления муниципальной услуги, и требования, предъявляемые к этим документам;</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образцы оформления документов, необходимых для предоставления  муниципальной услуги;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lastRenderedPageBreak/>
        <w:t>- место расположения, график (режим) работы, номера телефонов, адреса Интернет-сайтов и электронной почты органов, в которых заявители могут получить документы, необходимые для муниципальной услуги;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основания отказа  в предоставлении муниципальной услуги;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При ответах на телефонные звонки и устные обращения специалисты отдела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отдела, в которое позвонил гражданин, фамилии, имени, отчестве и должности специалиста, принявшего телефонный звонок.</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Заявители, подавшие запрос о предоставлении сведений, в обязательном порядке информируются специалистами: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о приостановлении предоставления муниципальной услуги;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об отказе в предоставлении муниципальной услуги;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о сроке завершения оформления документов и возможности их получения.</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1.3</w:t>
      </w:r>
      <w:r w:rsidRPr="00811123">
        <w:rPr>
          <w:rFonts w:ascii="Times New Roman" w:eastAsia="Calibri" w:hAnsi="Times New Roman" w:cs="Times New Roman"/>
          <w:sz w:val="28"/>
          <w:szCs w:val="28"/>
        </w:rPr>
        <w:t>.</w:t>
      </w:r>
      <w:r>
        <w:rPr>
          <w:rFonts w:ascii="Times New Roman" w:eastAsia="Calibri" w:hAnsi="Times New Roman" w:cs="Times New Roman"/>
          <w:sz w:val="28"/>
          <w:szCs w:val="28"/>
        </w:rPr>
        <w:t>2.</w:t>
      </w:r>
      <w:r w:rsidRPr="00811123">
        <w:rPr>
          <w:rFonts w:ascii="Times New Roman" w:eastAsia="Calibri" w:hAnsi="Times New Roman" w:cs="Times New Roman"/>
          <w:sz w:val="28"/>
          <w:szCs w:val="28"/>
        </w:rPr>
        <w:t xml:space="preserve"> </w:t>
      </w:r>
      <w:proofErr w:type="gramStart"/>
      <w:r w:rsidRPr="00811123">
        <w:rPr>
          <w:rFonts w:ascii="Times New Roman" w:eastAsia="Calibri" w:hAnsi="Times New Roman" w:cs="Times New Roman"/>
          <w:sz w:val="28"/>
          <w:szCs w:val="28"/>
        </w:rPr>
        <w:t xml:space="preserve">Порядок получения информации заявителями по вопросам предоставления муниципальной услуги, услуг, необходимых и обязательных для предоставления муниципальных услуг, сведений о ходе предоставления указанных услуг, в том числе с использованием федеральной государственной информационной системы «Единый портал государственных и муниципальных услуг (функций)» осуществляется посредством сети Интернет, набрав адрес официального сайта федеральной государственной информационной системы «Единый портал государственных и муниципальных услуг (функций)» </w:t>
      </w:r>
      <w:hyperlink r:id="rId12">
        <w:r w:rsidRPr="00811123">
          <w:rPr>
            <w:rFonts w:ascii="Times New Roman" w:eastAsia="Calibri" w:hAnsi="Times New Roman" w:cs="Times New Roman"/>
            <w:sz w:val="28"/>
            <w:szCs w:val="28"/>
          </w:rPr>
          <w:t>www.gosuslugi</w:t>
        </w:r>
        <w:proofErr w:type="gramEnd"/>
        <w:r w:rsidRPr="00811123">
          <w:rPr>
            <w:rFonts w:ascii="Times New Roman" w:eastAsia="Calibri" w:hAnsi="Times New Roman" w:cs="Times New Roman"/>
            <w:sz w:val="28"/>
            <w:szCs w:val="28"/>
          </w:rPr>
          <w:t>.ru</w:t>
        </w:r>
      </w:hyperlink>
      <w:r w:rsidRPr="00811123">
        <w:rPr>
          <w:rFonts w:ascii="Times New Roman" w:eastAsia="Calibri" w:hAnsi="Times New Roman" w:cs="Times New Roman"/>
          <w:sz w:val="28"/>
          <w:szCs w:val="28"/>
        </w:rPr>
        <w:t>.</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Заявители могут получить полную информацию по вопросам предоставления муниципальной услуги, услуг, необходимых и обязательных для предоставления муниципальных услуг, сведений о ходе предоставления указанных услуг.</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Информация, предоставляемая гражданам о муниципальной услуге, является открытой и общедоступной.</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Основными требованиями к информированию граждан являются:</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достоверность предоставляемой информации;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четкость в изложении информации;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полнота информации;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наглядность форм предоставляемой информации;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удобство и доступность получения информации;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оперативность предоставления информации.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Информирование граждан организуется следующим образом:</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индивидуальное информирование;</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lastRenderedPageBreak/>
        <w:t>- публичное информирование.</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Информирование проводится в форме:</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устного информирования;</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письменного информирования.</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Индивидуальное устное информирование граждан осуществляется специалистом администрации, ответственным за предоставление муниципальной услуги (далее – специалист администрации)</w:t>
      </w:r>
      <w:r w:rsidRPr="00811123">
        <w:rPr>
          <w:rFonts w:ascii="Times New Roman" w:eastAsia="Calibri" w:hAnsi="Times New Roman" w:cs="Times New Roman"/>
          <w:i/>
          <w:sz w:val="28"/>
          <w:szCs w:val="28"/>
        </w:rPr>
        <w:t xml:space="preserve"> </w:t>
      </w:r>
      <w:r w:rsidRPr="00811123">
        <w:rPr>
          <w:rFonts w:ascii="Times New Roman" w:eastAsia="Calibri" w:hAnsi="Times New Roman" w:cs="Times New Roman"/>
          <w:sz w:val="28"/>
          <w:szCs w:val="28"/>
        </w:rPr>
        <w:t xml:space="preserve"> при обращении граждан за информацией:</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при личном обращении;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по телефону;</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proofErr w:type="gramStart"/>
      <w:r w:rsidRPr="00811123">
        <w:rPr>
          <w:rFonts w:ascii="Times New Roman" w:eastAsia="Calibri" w:hAnsi="Times New Roman" w:cs="Times New Roman"/>
          <w:sz w:val="28"/>
          <w:szCs w:val="28"/>
        </w:rPr>
        <w:t xml:space="preserve">- посредством размещения в информационно-телекоммуникационных сетях общего пользования (в том числе в сети Интернет), публикации в средствах массовой информации, издания информационных материалов (брошюр, буклетов и т.д.), в том числе с использованием федеральной муниципальной информационной системы  "Единый портал муниципальных услуг (функций)" </w:t>
      </w:r>
      <w:hyperlink r:id="rId13">
        <w:r w:rsidRPr="00811123">
          <w:rPr>
            <w:rFonts w:ascii="Times New Roman" w:eastAsia="Calibri" w:hAnsi="Times New Roman" w:cs="Times New Roman"/>
            <w:sz w:val="28"/>
            <w:szCs w:val="28"/>
          </w:rPr>
          <w:t>www.gosuslugi.ru</w:t>
        </w:r>
      </w:hyperlink>
      <w:r w:rsidRPr="00811123">
        <w:rPr>
          <w:rFonts w:ascii="Times New Roman" w:eastAsia="Calibri" w:hAnsi="Times New Roman" w:cs="Times New Roman"/>
          <w:sz w:val="28"/>
          <w:szCs w:val="28"/>
        </w:rPr>
        <w:t xml:space="preserve"> и Портал государственных и муниципальных услуг Краснодарского края pgu.krasnodar.ru.</w:t>
      </w:r>
      <w:proofErr w:type="gramEnd"/>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Прием и консультирование граждан по вопросам, связанным с предоставлением муниципальной услуги, в администрации осуществляются в соответствии со следующим графиком: </w:t>
      </w:r>
      <w:r>
        <w:rPr>
          <w:rFonts w:ascii="Times New Roman" w:eastAsia="Calibri" w:hAnsi="Times New Roman" w:cs="Times New Roman"/>
          <w:sz w:val="28"/>
          <w:szCs w:val="28"/>
        </w:rPr>
        <w:t>понедельник, среда</w:t>
      </w:r>
      <w:r w:rsidRPr="00811123">
        <w:rPr>
          <w:rFonts w:ascii="Times New Roman" w:eastAsia="Calibri" w:hAnsi="Times New Roman" w:cs="Times New Roman"/>
          <w:sz w:val="28"/>
          <w:szCs w:val="28"/>
        </w:rPr>
        <w:t>, пятница с 8.00 часов до 12.00 часов; суббота, воскресенье - выходной.</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При ответах на телефонные звонки и устные обращения специалист отдела подробно и в вежливой (корректной) форме информирует обратившихся по интересующим их вопросам.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Время ожидания граждан при индивидуальном устном информировании не может превышать 15 минут. Индивидуальное устное информирование каждого гражданина сотрудник осуществляет не более 15 минут.</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В случае если для подготовки ответа требуется продолжительное время, специалист администрации, осуществляющий устное информирование, может предложить гражданину обратиться за необходимой информацией в письменном виде, через Интернет, либо назначить другое удобное для гражданина время для устного информирования.</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Звонки от граждан по вопросу информирования о порядке предоставления муниципальной услуги принимаются в соответствии с графиком работы администрации. Разговор не должен продолжаться более 15 минут.</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Ответ на телефонный звонок должен начинаться с информации о наименовании отдела, в который позвонил гражданин, фамилии, имени, отчестве и должности специалиста, принявшего телефонный звонок. </w:t>
      </w:r>
    </w:p>
    <w:p w:rsidR="00AE3B96" w:rsidRPr="00811123" w:rsidRDefault="00AE3B96" w:rsidP="00AE3B96">
      <w:pPr>
        <w:spacing w:after="0" w:line="240" w:lineRule="auto"/>
        <w:ind w:firstLine="851"/>
        <w:jc w:val="both"/>
        <w:rPr>
          <w:rFonts w:ascii="Times New Roman" w:eastAsia="Calibri" w:hAnsi="Times New Roman" w:cs="Times New Roman"/>
          <w:i/>
          <w:sz w:val="28"/>
          <w:szCs w:val="28"/>
        </w:rPr>
      </w:pPr>
      <w:r w:rsidRPr="00811123">
        <w:rPr>
          <w:rFonts w:ascii="Times New Roman" w:eastAsia="Calibri" w:hAnsi="Times New Roman" w:cs="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другому должностному лицу или же обратившемуся гражданину должен быть сообщен телефонный номер, по которому можно получить необходимую информацию</w:t>
      </w:r>
      <w:r w:rsidRPr="00811123">
        <w:rPr>
          <w:rFonts w:ascii="Times New Roman" w:eastAsia="Calibri" w:hAnsi="Times New Roman" w:cs="Times New Roman"/>
          <w:i/>
          <w:sz w:val="28"/>
          <w:szCs w:val="28"/>
        </w:rPr>
        <w:t xml:space="preserve">. </w:t>
      </w:r>
    </w:p>
    <w:p w:rsidR="00AE3B96" w:rsidRPr="00811123" w:rsidRDefault="00AE3B96" w:rsidP="00AE3B96">
      <w:pPr>
        <w:spacing w:after="0" w:line="240" w:lineRule="auto"/>
        <w:ind w:firstLine="851"/>
        <w:jc w:val="both"/>
        <w:rPr>
          <w:rFonts w:ascii="Times New Roman" w:eastAsia="Calibri" w:hAnsi="Times New Roman" w:cs="Times New Roman"/>
          <w:i/>
          <w:sz w:val="28"/>
          <w:szCs w:val="28"/>
        </w:rPr>
      </w:pPr>
      <w:r w:rsidRPr="00811123">
        <w:rPr>
          <w:rFonts w:ascii="Times New Roman" w:eastAsia="Calibri" w:hAnsi="Times New Roman" w:cs="Times New Roman"/>
          <w:sz w:val="28"/>
          <w:szCs w:val="28"/>
        </w:rPr>
        <w:lastRenderedPageBreak/>
        <w:t>Сотрудник администрации, осуществляющий  прием и консультирование (по телефону или лично), должен корректно и внимательно относиться к гражданам, не унижая их чести и достоинства.</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В конце информирования сотрудник, осуществляющий прием и консультирование, должен кратко подвести итог разговора и перечислить действия, которые надо предпринимать (кто именно, когда и что должен сделать).</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Индивидуальное письменное информирование при обращении граждан в администрацию осуществляется путем почтовых отправлений.</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Ответ направляется в письменном виде или по электронной почте (в зависимости от способа доставки ответа, указанного в письменном обращении, или способа обращения заинтересованного лица за информацией).</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Публичное устное информирование осуществляется с привлечением средств массовой информации, радио (далее СМИ).</w:t>
      </w:r>
    </w:p>
    <w:p w:rsidR="00AE3B96" w:rsidRPr="00811123" w:rsidRDefault="00AE3B96" w:rsidP="00AE3B96">
      <w:pPr>
        <w:tabs>
          <w:tab w:val="left" w:pos="993"/>
        </w:tabs>
        <w:autoSpaceDE w:val="0"/>
        <w:autoSpaceDN w:val="0"/>
        <w:adjustRightInd w:val="0"/>
        <w:spacing w:after="0" w:line="240" w:lineRule="auto"/>
        <w:ind w:firstLine="176"/>
        <w:jc w:val="both"/>
        <w:outlineLvl w:val="0"/>
        <w:rPr>
          <w:rFonts w:ascii="Times New Roman" w:eastAsia="Calibri" w:hAnsi="Times New Roman" w:cs="Times New Roman"/>
          <w:sz w:val="28"/>
          <w:szCs w:val="28"/>
        </w:rPr>
      </w:pPr>
      <w:r w:rsidRPr="00811123">
        <w:rPr>
          <w:rFonts w:ascii="Times New Roman" w:eastAsia="Calibri" w:hAnsi="Times New Roman" w:cs="Times New Roman"/>
          <w:sz w:val="28"/>
          <w:szCs w:val="28"/>
        </w:rPr>
        <w:tab/>
        <w:t>Публичное письменное информирование осуществляется путем публикации информационных материалов в СМИ, размещении на официальном Интернет-сайте администрации поселен</w:t>
      </w:r>
      <w:r>
        <w:rPr>
          <w:rFonts w:ascii="Times New Roman" w:eastAsia="Calibri" w:hAnsi="Times New Roman" w:cs="Times New Roman"/>
          <w:sz w:val="28"/>
          <w:szCs w:val="28"/>
        </w:rPr>
        <w:t>ия.</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Заявители, представившие документы, в обязательном порядке информируются специалистом отдела: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о ходе предоставления муниципальной услуги;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о сроке завершения оформления документов и возможности их получения;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об отказе в предоставлении муниципальной услуги.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Информирование о ходе предоставления муниципальной услуги осуществляется специалистом администрации при личном контакте с заявителями, с использованием почтовой и телефонной связи.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В любое время с момента приема документов при обращении заявителя специалист администрации обязан предоставить сведения о прохождении процедур по предоставлению муниципальной услуги при помощи телефона или непосредственно заявителю.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Информация о сроке завершения оформления документов и возможности их получения заявителю сообщается при подаче документов. В случае сокращения срока оформления документов информация предоставляется по указанному в заявлении телефону.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Информация об отказе в предоставлении муниципальной услуги направляется заявителю заказным письмом и дублируется по телефону, указанному в заявлении (при наличии соответствующих данных в заявлении).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Консультации (справки) по вопросам предоставления муниципальной услуги осуществляются специалистами администрации.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Консультации предоставляются о: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proofErr w:type="gramStart"/>
      <w:r w:rsidRPr="00811123">
        <w:rPr>
          <w:rFonts w:ascii="Times New Roman" w:eastAsia="Calibri" w:hAnsi="Times New Roman" w:cs="Times New Roman"/>
          <w:sz w:val="28"/>
          <w:szCs w:val="28"/>
        </w:rPr>
        <w:t>перечне</w:t>
      </w:r>
      <w:proofErr w:type="gramEnd"/>
      <w:r w:rsidRPr="00811123">
        <w:rPr>
          <w:rFonts w:ascii="Times New Roman" w:eastAsia="Calibri" w:hAnsi="Times New Roman" w:cs="Times New Roman"/>
          <w:sz w:val="28"/>
          <w:szCs w:val="28"/>
        </w:rPr>
        <w:t xml:space="preserve"> документов, необходимых для предоставления муниципальной услуги, комплектности (достаточности) представленных документов;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lastRenderedPageBreak/>
        <w:t xml:space="preserve">времени приема и выдачи документов;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proofErr w:type="gramStart"/>
      <w:r w:rsidRPr="00811123">
        <w:rPr>
          <w:rFonts w:ascii="Times New Roman" w:eastAsia="Calibri" w:hAnsi="Times New Roman" w:cs="Times New Roman"/>
          <w:sz w:val="28"/>
          <w:szCs w:val="28"/>
        </w:rPr>
        <w:t>сроках</w:t>
      </w:r>
      <w:proofErr w:type="gramEnd"/>
      <w:r w:rsidRPr="00811123">
        <w:rPr>
          <w:rFonts w:ascii="Times New Roman" w:eastAsia="Calibri" w:hAnsi="Times New Roman" w:cs="Times New Roman"/>
          <w:sz w:val="28"/>
          <w:szCs w:val="28"/>
        </w:rPr>
        <w:t xml:space="preserve"> предоставления муниципальной услуги;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proofErr w:type="gramStart"/>
      <w:r w:rsidRPr="00811123">
        <w:rPr>
          <w:rFonts w:ascii="Times New Roman" w:eastAsia="Calibri" w:hAnsi="Times New Roman" w:cs="Times New Roman"/>
          <w:sz w:val="28"/>
          <w:szCs w:val="28"/>
        </w:rPr>
        <w:t>порядке</w:t>
      </w:r>
      <w:proofErr w:type="gramEnd"/>
      <w:r w:rsidRPr="00811123">
        <w:rPr>
          <w:rFonts w:ascii="Times New Roman" w:eastAsia="Calibri" w:hAnsi="Times New Roman" w:cs="Times New Roman"/>
          <w:sz w:val="28"/>
          <w:szCs w:val="28"/>
        </w:rPr>
        <w:t xml:space="preserve"> обжалования действий (бездействия) и решений, осуществляемых и принимаемых в ходе предоставления муниципальной услуги. </w:t>
      </w:r>
    </w:p>
    <w:p w:rsidR="008B48C9" w:rsidRPr="008B48C9" w:rsidRDefault="00AE3B96" w:rsidP="008B48C9">
      <w:pPr>
        <w:autoSpaceDN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1.3.3</w:t>
      </w:r>
      <w:r w:rsidR="008B48C9" w:rsidRPr="008B48C9">
        <w:rPr>
          <w:rFonts w:ascii="Times New Roman" w:eastAsia="Times New Roman" w:hAnsi="Times New Roman" w:cs="Times New Roman"/>
          <w:sz w:val="28"/>
          <w:szCs w:val="28"/>
          <w:lang w:eastAsia="ru-RU"/>
        </w:rPr>
        <w:t xml:space="preserve">. Муниципальная услуга распространяется на архивные справки,  архивные выписки, архивные  копии </w:t>
      </w:r>
      <w:r w:rsidR="008B48C9" w:rsidRPr="008B48C9">
        <w:rPr>
          <w:rFonts w:ascii="Times New Roman" w:eastAsia="Times New Roman" w:hAnsi="Times New Roman" w:cs="Times New Roman"/>
          <w:bCs/>
          <w:sz w:val="28"/>
          <w:szCs w:val="28"/>
          <w:lang w:eastAsia="ru-RU"/>
        </w:rPr>
        <w:t xml:space="preserve"> администрации </w:t>
      </w:r>
      <w:r w:rsidR="00864C49">
        <w:rPr>
          <w:rFonts w:ascii="Times New Roman" w:eastAsia="Times New Roman" w:hAnsi="Times New Roman" w:cs="Times New Roman"/>
          <w:bCs/>
          <w:sz w:val="28"/>
          <w:szCs w:val="28"/>
          <w:lang w:eastAsia="ru-RU"/>
        </w:rPr>
        <w:t>Нововеличковского</w:t>
      </w:r>
      <w:r w:rsidR="008B48C9" w:rsidRPr="008B48C9">
        <w:rPr>
          <w:rFonts w:ascii="Times New Roman" w:eastAsia="Times New Roman" w:hAnsi="Times New Roman" w:cs="Times New Roman"/>
          <w:bCs/>
          <w:sz w:val="28"/>
          <w:szCs w:val="28"/>
          <w:lang w:eastAsia="ru-RU"/>
        </w:rPr>
        <w:t xml:space="preserve"> сельского поселения </w:t>
      </w:r>
      <w:r w:rsidR="00864C49">
        <w:rPr>
          <w:rFonts w:ascii="Times New Roman" w:eastAsia="Times New Roman" w:hAnsi="Times New Roman" w:cs="Times New Roman"/>
          <w:bCs/>
          <w:sz w:val="28"/>
          <w:szCs w:val="28"/>
          <w:lang w:eastAsia="ru-RU"/>
        </w:rPr>
        <w:t>Динского</w:t>
      </w:r>
      <w:r w:rsidR="008B48C9" w:rsidRPr="008B48C9">
        <w:rPr>
          <w:rFonts w:ascii="Times New Roman" w:eastAsia="Times New Roman" w:hAnsi="Times New Roman" w:cs="Times New Roman"/>
          <w:bCs/>
          <w:sz w:val="28"/>
          <w:szCs w:val="28"/>
          <w:lang w:eastAsia="ru-RU"/>
        </w:rPr>
        <w:t xml:space="preserve"> района</w:t>
      </w:r>
      <w:r w:rsidR="008B48C9" w:rsidRPr="008B48C9">
        <w:rPr>
          <w:rFonts w:ascii="Times New Roman" w:eastAsia="Times New Roman" w:hAnsi="Times New Roman" w:cs="Times New Roman"/>
          <w:sz w:val="28"/>
          <w:szCs w:val="28"/>
          <w:lang w:eastAsia="ru-RU"/>
        </w:rPr>
        <w:t xml:space="preserve">, которые хранятся в архиве администрации </w:t>
      </w:r>
      <w:r w:rsidR="00864C49">
        <w:rPr>
          <w:rFonts w:ascii="Times New Roman" w:eastAsia="Times New Roman" w:hAnsi="Times New Roman" w:cs="Times New Roman"/>
          <w:sz w:val="28"/>
          <w:szCs w:val="28"/>
          <w:lang w:eastAsia="ru-RU"/>
        </w:rPr>
        <w:t>Нововеличковского</w:t>
      </w:r>
      <w:r w:rsidR="008B48C9" w:rsidRPr="008B48C9">
        <w:rPr>
          <w:rFonts w:ascii="Times New Roman" w:eastAsia="Times New Roman" w:hAnsi="Times New Roman" w:cs="Times New Roman"/>
          <w:sz w:val="28"/>
          <w:szCs w:val="28"/>
          <w:lang w:eastAsia="ru-RU"/>
        </w:rPr>
        <w:t xml:space="preserve"> сельского поселения </w:t>
      </w:r>
      <w:r w:rsidR="00864C49">
        <w:rPr>
          <w:rFonts w:ascii="Times New Roman" w:eastAsia="Times New Roman" w:hAnsi="Times New Roman" w:cs="Times New Roman"/>
          <w:sz w:val="28"/>
          <w:szCs w:val="28"/>
          <w:lang w:eastAsia="ru-RU"/>
        </w:rPr>
        <w:t>Динской</w:t>
      </w:r>
      <w:r w:rsidR="008B48C9" w:rsidRPr="008B48C9">
        <w:rPr>
          <w:rFonts w:ascii="Times New Roman" w:eastAsia="Times New Roman" w:hAnsi="Times New Roman" w:cs="Times New Roman"/>
          <w:sz w:val="28"/>
          <w:szCs w:val="28"/>
          <w:lang w:eastAsia="ru-RU"/>
        </w:rPr>
        <w:t xml:space="preserve"> район до передачи их на хранение в архивный отдел администрации муниципального образования </w:t>
      </w:r>
      <w:r w:rsidR="00864C49">
        <w:rPr>
          <w:rFonts w:ascii="Times New Roman" w:eastAsia="Times New Roman" w:hAnsi="Times New Roman" w:cs="Times New Roman"/>
          <w:sz w:val="28"/>
          <w:szCs w:val="28"/>
          <w:lang w:eastAsia="ru-RU"/>
        </w:rPr>
        <w:t>Динской</w:t>
      </w:r>
      <w:r w:rsidR="008B48C9" w:rsidRPr="008B48C9">
        <w:rPr>
          <w:rFonts w:ascii="Times New Roman" w:eastAsia="Times New Roman" w:hAnsi="Times New Roman" w:cs="Times New Roman"/>
          <w:sz w:val="28"/>
          <w:szCs w:val="28"/>
          <w:lang w:eastAsia="ru-RU"/>
        </w:rPr>
        <w:t xml:space="preserve"> район.</w:t>
      </w:r>
    </w:p>
    <w:p w:rsidR="008B48C9" w:rsidRPr="008B48C9" w:rsidRDefault="008B48C9" w:rsidP="008B48C9">
      <w:pPr>
        <w:autoSpaceDN w:val="0"/>
        <w:spacing w:after="0" w:line="240" w:lineRule="auto"/>
        <w:ind w:firstLine="851"/>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1.5  Предоставление архивных справок, архивных выписок, архивных копий, содержащих информацию о деятельности администрации </w:t>
      </w:r>
      <w:r w:rsidR="00864C49">
        <w:rPr>
          <w:rFonts w:ascii="Times New Roman" w:eastAsia="Times New Roman" w:hAnsi="Times New Roman" w:cs="Times New Roman"/>
          <w:bCs/>
          <w:sz w:val="28"/>
          <w:szCs w:val="28"/>
          <w:lang w:eastAsia="ru-RU"/>
        </w:rPr>
        <w:t>Нововеличковского</w:t>
      </w:r>
      <w:r w:rsidRPr="008B48C9">
        <w:rPr>
          <w:rFonts w:ascii="Times New Roman" w:eastAsia="Times New Roman" w:hAnsi="Times New Roman" w:cs="Times New Roman"/>
          <w:bCs/>
          <w:sz w:val="28"/>
          <w:szCs w:val="28"/>
          <w:lang w:eastAsia="ru-RU"/>
        </w:rPr>
        <w:t xml:space="preserve"> сельского поселения </w:t>
      </w:r>
      <w:r w:rsidR="00864C49">
        <w:rPr>
          <w:rFonts w:ascii="Times New Roman" w:eastAsia="Times New Roman" w:hAnsi="Times New Roman" w:cs="Times New Roman"/>
          <w:bCs/>
          <w:sz w:val="28"/>
          <w:szCs w:val="28"/>
          <w:lang w:eastAsia="ru-RU"/>
        </w:rPr>
        <w:t>Динского</w:t>
      </w:r>
      <w:r w:rsidRPr="008B48C9">
        <w:rPr>
          <w:rFonts w:ascii="Times New Roman" w:eastAsia="Times New Roman" w:hAnsi="Times New Roman" w:cs="Times New Roman"/>
          <w:bCs/>
          <w:sz w:val="28"/>
          <w:szCs w:val="28"/>
          <w:lang w:eastAsia="ru-RU"/>
        </w:rPr>
        <w:t xml:space="preserve"> района</w:t>
      </w:r>
      <w:r w:rsidRPr="008B48C9">
        <w:rPr>
          <w:rFonts w:ascii="Times New Roman" w:eastAsia="Times New Roman" w:hAnsi="Times New Roman" w:cs="Times New Roman"/>
          <w:sz w:val="28"/>
          <w:szCs w:val="28"/>
          <w:lang w:eastAsia="ru-RU"/>
        </w:rPr>
        <w:t>, осуществляется в порядке, установленном Федеральным законом от 9 февраля 2009 года №8-ФЗ «Об обеспечении доступа к информации о деятельности государственных органов и органов местного самоуправления»</w:t>
      </w:r>
    </w:p>
    <w:p w:rsidR="008B48C9" w:rsidRPr="008B48C9" w:rsidRDefault="008B48C9" w:rsidP="008B48C9">
      <w:pPr>
        <w:tabs>
          <w:tab w:val="left" w:pos="900"/>
        </w:tabs>
        <w:autoSpaceDN w:val="0"/>
        <w:spacing w:after="0" w:line="240" w:lineRule="auto"/>
        <w:jc w:val="center"/>
        <w:rPr>
          <w:rFonts w:ascii="Times New Roman" w:eastAsia="Times New Roman" w:hAnsi="Times New Roman" w:cs="Times New Roman"/>
          <w:sz w:val="28"/>
          <w:szCs w:val="28"/>
          <w:lang w:eastAsia="ru-RU"/>
        </w:rPr>
      </w:pPr>
    </w:p>
    <w:p w:rsidR="00864C49" w:rsidRDefault="00864C49" w:rsidP="00864C49">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eastAsia="ru-RU"/>
        </w:rPr>
      </w:pPr>
      <w:bookmarkStart w:id="3" w:name="sub_200"/>
      <w:r w:rsidRPr="00B5566F">
        <w:rPr>
          <w:rFonts w:ascii="Times New Roman" w:eastAsia="Times New Roman" w:hAnsi="Times New Roman" w:cs="Times New Roman"/>
          <w:b/>
          <w:bCs/>
          <w:sz w:val="28"/>
          <w:szCs w:val="28"/>
          <w:lang w:val="x-none" w:eastAsia="ru-RU"/>
        </w:rPr>
        <w:t>II. Стандарт предоставления муниципальной услуги</w:t>
      </w:r>
      <w:bookmarkEnd w:id="3"/>
    </w:p>
    <w:p w:rsidR="00864C49" w:rsidRPr="00302354" w:rsidRDefault="00864C49" w:rsidP="00864C49">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eastAsia="ru-RU"/>
        </w:rPr>
      </w:pPr>
    </w:p>
    <w:p w:rsidR="00864C49" w:rsidRPr="00302354"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 Наименование м</w:t>
      </w:r>
      <w:r w:rsidRPr="00302354">
        <w:rPr>
          <w:rFonts w:ascii="Times New Roman" w:eastAsia="Times New Roman" w:hAnsi="Times New Roman" w:cs="Times New Roman"/>
          <w:b/>
          <w:sz w:val="28"/>
          <w:szCs w:val="28"/>
          <w:lang w:eastAsia="ru-RU"/>
        </w:rPr>
        <w:t>униципальной услуги</w:t>
      </w:r>
    </w:p>
    <w:p w:rsidR="00864C49" w:rsidRDefault="00864C49" w:rsidP="008B48C9">
      <w:pPr>
        <w:tabs>
          <w:tab w:val="left" w:pos="900"/>
        </w:tabs>
        <w:autoSpaceDN w:val="0"/>
        <w:spacing w:after="0" w:line="240" w:lineRule="auto"/>
        <w:ind w:firstLine="900"/>
        <w:jc w:val="both"/>
        <w:rPr>
          <w:rFonts w:ascii="Times New Roman" w:eastAsia="Times New Roman" w:hAnsi="Times New Roman" w:cs="Times New Roman"/>
          <w:bCs/>
          <w:sz w:val="28"/>
          <w:szCs w:val="28"/>
          <w:lang w:eastAsia="ru-RU"/>
        </w:rPr>
      </w:pPr>
      <w:r w:rsidRPr="00811123">
        <w:rPr>
          <w:rFonts w:ascii="Times New Roman" w:eastAsia="Calibri" w:hAnsi="Times New Roman" w:cs="Times New Roman"/>
          <w:sz w:val="28"/>
          <w:szCs w:val="28"/>
        </w:rPr>
        <w:t>Наим</w:t>
      </w:r>
      <w:r>
        <w:rPr>
          <w:rFonts w:ascii="Times New Roman" w:eastAsia="Calibri" w:hAnsi="Times New Roman" w:cs="Times New Roman"/>
          <w:sz w:val="28"/>
          <w:szCs w:val="28"/>
        </w:rPr>
        <w:t>енование муниципальной услуги «</w:t>
      </w:r>
      <w:r>
        <w:rPr>
          <w:rFonts w:ascii="Times New Roman" w:eastAsia="Times New Roman" w:hAnsi="Times New Roman" w:cs="Times New Roman"/>
          <w:sz w:val="28"/>
          <w:szCs w:val="28"/>
          <w:lang w:eastAsia="ru-RU"/>
        </w:rPr>
        <w:t>Предоставление</w:t>
      </w:r>
      <w:r w:rsidR="008B48C9" w:rsidRPr="008B48C9">
        <w:rPr>
          <w:rFonts w:ascii="Times New Roman" w:eastAsia="Times New Roman" w:hAnsi="Times New Roman" w:cs="Times New Roman"/>
          <w:sz w:val="28"/>
          <w:szCs w:val="28"/>
          <w:lang w:eastAsia="ru-RU"/>
        </w:rPr>
        <w:t xml:space="preserve"> архивных справок, архивных выписок, архивных копий</w:t>
      </w:r>
      <w:r>
        <w:rPr>
          <w:rFonts w:ascii="Times New Roman" w:eastAsia="Times New Roman" w:hAnsi="Times New Roman" w:cs="Times New Roman"/>
          <w:bCs/>
          <w:sz w:val="28"/>
          <w:szCs w:val="28"/>
          <w:lang w:eastAsia="ru-RU"/>
        </w:rPr>
        <w:t>».</w:t>
      </w:r>
    </w:p>
    <w:p w:rsidR="00864C49" w:rsidRDefault="00864C49" w:rsidP="008B48C9">
      <w:pPr>
        <w:tabs>
          <w:tab w:val="left" w:pos="900"/>
        </w:tabs>
        <w:autoSpaceDN w:val="0"/>
        <w:spacing w:after="0" w:line="240" w:lineRule="auto"/>
        <w:ind w:firstLine="900"/>
        <w:jc w:val="both"/>
        <w:rPr>
          <w:rFonts w:ascii="Times New Roman" w:eastAsia="Times New Roman" w:hAnsi="Times New Roman" w:cs="Times New Roman"/>
          <w:bCs/>
          <w:sz w:val="28"/>
          <w:szCs w:val="28"/>
          <w:lang w:eastAsia="ru-RU"/>
        </w:rPr>
      </w:pPr>
    </w:p>
    <w:p w:rsidR="00864C49" w:rsidRPr="00302354"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02354">
        <w:rPr>
          <w:rFonts w:ascii="Times New Roman" w:eastAsia="Times New Roman" w:hAnsi="Times New Roman" w:cs="Times New Roman"/>
          <w:b/>
          <w:sz w:val="28"/>
          <w:szCs w:val="28"/>
          <w:lang w:eastAsia="ru-RU"/>
        </w:rPr>
        <w:t xml:space="preserve">2.2. Наименование отраслевого (функционального) органа, предоставляющего </w:t>
      </w:r>
      <w:r>
        <w:rPr>
          <w:rFonts w:ascii="Times New Roman" w:eastAsia="Times New Roman" w:hAnsi="Times New Roman" w:cs="Times New Roman"/>
          <w:b/>
          <w:sz w:val="28"/>
          <w:szCs w:val="28"/>
          <w:lang w:eastAsia="ru-RU"/>
        </w:rPr>
        <w:t>м</w:t>
      </w:r>
      <w:r w:rsidRPr="00302354">
        <w:rPr>
          <w:rFonts w:ascii="Times New Roman" w:eastAsia="Times New Roman" w:hAnsi="Times New Roman" w:cs="Times New Roman"/>
          <w:b/>
          <w:sz w:val="28"/>
          <w:szCs w:val="28"/>
          <w:lang w:eastAsia="ru-RU"/>
        </w:rPr>
        <w:t>униципальную услугу</w:t>
      </w:r>
    </w:p>
    <w:p w:rsidR="00864C49" w:rsidRDefault="00864C49" w:rsidP="008B48C9">
      <w:pPr>
        <w:tabs>
          <w:tab w:val="left" w:pos="900"/>
        </w:tabs>
        <w:autoSpaceDN w:val="0"/>
        <w:spacing w:after="0" w:line="240" w:lineRule="auto"/>
        <w:ind w:firstLine="900"/>
        <w:jc w:val="both"/>
        <w:rPr>
          <w:rFonts w:ascii="Times New Roman" w:eastAsia="Times New Roman" w:hAnsi="Times New Roman" w:cs="Times New Roman"/>
          <w:bCs/>
          <w:sz w:val="28"/>
          <w:szCs w:val="28"/>
          <w:lang w:eastAsia="ru-RU"/>
        </w:rPr>
      </w:pPr>
    </w:p>
    <w:p w:rsidR="008B48C9" w:rsidRPr="008B48C9" w:rsidRDefault="008B48C9" w:rsidP="008B48C9">
      <w:pPr>
        <w:tabs>
          <w:tab w:val="left" w:pos="900"/>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2.2. Муниципальную услугу предоставляет администрация</w:t>
      </w:r>
      <w:r w:rsidR="00864C49">
        <w:rPr>
          <w:rFonts w:ascii="Times New Roman" w:eastAsia="Times New Roman" w:hAnsi="Times New Roman" w:cs="Times New Roman"/>
          <w:bCs/>
          <w:sz w:val="28"/>
          <w:szCs w:val="28"/>
          <w:lang w:eastAsia="ru-RU"/>
        </w:rPr>
        <w:t xml:space="preserve"> Нововеличковского  сельского поселения Динского</w:t>
      </w:r>
      <w:r w:rsidRPr="008B48C9">
        <w:rPr>
          <w:rFonts w:ascii="Times New Roman" w:eastAsia="Times New Roman" w:hAnsi="Times New Roman" w:cs="Times New Roman"/>
          <w:bCs/>
          <w:sz w:val="28"/>
          <w:szCs w:val="28"/>
          <w:lang w:eastAsia="ru-RU"/>
        </w:rPr>
        <w:t xml:space="preserve"> района.</w:t>
      </w:r>
      <w:r w:rsidRPr="008B48C9">
        <w:rPr>
          <w:rFonts w:ascii="Times New Roman" w:eastAsia="Times New Roman" w:hAnsi="Times New Roman" w:cs="Times New Roman"/>
          <w:sz w:val="28"/>
          <w:szCs w:val="28"/>
          <w:lang w:eastAsia="ru-RU"/>
        </w:rPr>
        <w:t xml:space="preserve"> </w:t>
      </w:r>
    </w:p>
    <w:p w:rsid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Консультирование, прием, регистрацию и выдачу документов, и сопровождение предоставления муниципальной услуги осуществляет МФЦ или сотрудники общего отдела администрации </w:t>
      </w:r>
      <w:r w:rsidR="00864C49">
        <w:rPr>
          <w:rFonts w:ascii="Times New Roman" w:eastAsia="Times New Roman" w:hAnsi="Times New Roman" w:cs="Times New Roman"/>
          <w:bCs/>
          <w:sz w:val="28"/>
          <w:szCs w:val="28"/>
          <w:lang w:eastAsia="ru-RU"/>
        </w:rPr>
        <w:t>Нововеличковского</w:t>
      </w:r>
      <w:r w:rsidRPr="008B48C9">
        <w:rPr>
          <w:rFonts w:ascii="Times New Roman" w:eastAsia="Times New Roman" w:hAnsi="Times New Roman" w:cs="Times New Roman"/>
          <w:bCs/>
          <w:sz w:val="28"/>
          <w:szCs w:val="28"/>
          <w:lang w:eastAsia="ru-RU"/>
        </w:rPr>
        <w:t xml:space="preserve"> сельского поселения </w:t>
      </w:r>
      <w:r w:rsidR="00864C49">
        <w:rPr>
          <w:rFonts w:ascii="Times New Roman" w:eastAsia="Times New Roman" w:hAnsi="Times New Roman" w:cs="Times New Roman"/>
          <w:bCs/>
          <w:sz w:val="28"/>
          <w:szCs w:val="28"/>
          <w:lang w:eastAsia="ru-RU"/>
        </w:rPr>
        <w:t>Динского</w:t>
      </w:r>
      <w:r w:rsidRPr="008B48C9">
        <w:rPr>
          <w:rFonts w:ascii="Times New Roman" w:eastAsia="Times New Roman" w:hAnsi="Times New Roman" w:cs="Times New Roman"/>
          <w:bCs/>
          <w:sz w:val="28"/>
          <w:szCs w:val="28"/>
          <w:lang w:eastAsia="ru-RU"/>
        </w:rPr>
        <w:t xml:space="preserve"> района</w:t>
      </w:r>
      <w:r w:rsidRPr="008B48C9">
        <w:rPr>
          <w:rFonts w:ascii="Times New Roman" w:eastAsia="Times New Roman" w:hAnsi="Times New Roman" w:cs="Times New Roman"/>
          <w:sz w:val="28"/>
          <w:szCs w:val="28"/>
          <w:lang w:eastAsia="ru-RU"/>
        </w:rPr>
        <w:t>.</w:t>
      </w:r>
    </w:p>
    <w:p w:rsidR="00864C49" w:rsidRDefault="00864C4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p>
    <w:p w:rsidR="00864C49" w:rsidRPr="00302354"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02354">
        <w:rPr>
          <w:rFonts w:ascii="Times New Roman" w:eastAsia="Times New Roman" w:hAnsi="Times New Roman" w:cs="Times New Roman"/>
          <w:b/>
          <w:sz w:val="28"/>
          <w:szCs w:val="28"/>
          <w:lang w:eastAsia="ru-RU"/>
        </w:rPr>
        <w:t>2.3. Описание результата предоставления Муниципальной услуги</w:t>
      </w:r>
    </w:p>
    <w:p w:rsidR="00864C49" w:rsidRDefault="00864C49" w:rsidP="00864C4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Результатом предоставления муниципальной услуги являются:</w:t>
      </w:r>
    </w:p>
    <w:p w:rsidR="008B48C9" w:rsidRPr="008B48C9" w:rsidRDefault="008B48C9" w:rsidP="008B48C9">
      <w:pPr>
        <w:tabs>
          <w:tab w:val="left" w:pos="855"/>
          <w:tab w:val="left" w:pos="14040"/>
        </w:tabs>
        <w:autoSpaceDN w:val="0"/>
        <w:spacing w:after="0" w:line="200" w:lineRule="atLeast"/>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выдача архивных справок, архивных выписок, архивных копий</w:t>
      </w:r>
      <w:r w:rsidR="00C42C96">
        <w:rPr>
          <w:rFonts w:ascii="Times New Roman" w:eastAsia="Times New Roman" w:hAnsi="Times New Roman" w:cs="Times New Roman"/>
          <w:bCs/>
          <w:sz w:val="28"/>
          <w:szCs w:val="28"/>
          <w:lang w:eastAsia="ru-RU"/>
        </w:rPr>
        <w:t xml:space="preserve"> администрации Нововеличковского</w:t>
      </w:r>
      <w:r w:rsidRPr="008B48C9">
        <w:rPr>
          <w:rFonts w:ascii="Times New Roman" w:eastAsia="Times New Roman" w:hAnsi="Times New Roman" w:cs="Times New Roman"/>
          <w:bCs/>
          <w:sz w:val="28"/>
          <w:szCs w:val="28"/>
          <w:lang w:eastAsia="ru-RU"/>
        </w:rPr>
        <w:t xml:space="preserve"> сельского поселения </w:t>
      </w:r>
      <w:r w:rsidR="00C42C96">
        <w:rPr>
          <w:rFonts w:ascii="Times New Roman" w:eastAsia="Times New Roman" w:hAnsi="Times New Roman" w:cs="Times New Roman"/>
          <w:bCs/>
          <w:sz w:val="28"/>
          <w:szCs w:val="28"/>
          <w:lang w:eastAsia="ru-RU"/>
        </w:rPr>
        <w:t>Динского</w:t>
      </w:r>
      <w:r w:rsidRPr="008B48C9">
        <w:rPr>
          <w:rFonts w:ascii="Times New Roman" w:eastAsia="Times New Roman" w:hAnsi="Times New Roman" w:cs="Times New Roman"/>
          <w:bCs/>
          <w:sz w:val="28"/>
          <w:szCs w:val="28"/>
          <w:lang w:eastAsia="ru-RU"/>
        </w:rPr>
        <w:t xml:space="preserve"> района</w:t>
      </w:r>
      <w:r w:rsidRPr="008B48C9">
        <w:rPr>
          <w:rFonts w:ascii="Times New Roman" w:eastAsia="Times New Roman" w:hAnsi="Times New Roman" w:cs="Times New Roman"/>
          <w:sz w:val="28"/>
          <w:szCs w:val="28"/>
          <w:lang w:eastAsia="ru-RU"/>
        </w:rPr>
        <w:t>;</w:t>
      </w:r>
    </w:p>
    <w:p w:rsid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направление (выдача) уведомления об отказе в выдаче архивных справок, архивных выписок, архивных копий </w:t>
      </w:r>
      <w:r w:rsidRPr="008B48C9">
        <w:rPr>
          <w:rFonts w:ascii="Times New Roman" w:eastAsia="Times New Roman" w:hAnsi="Times New Roman" w:cs="Times New Roman"/>
          <w:bCs/>
          <w:sz w:val="28"/>
          <w:szCs w:val="28"/>
          <w:lang w:eastAsia="ru-RU"/>
        </w:rPr>
        <w:t xml:space="preserve">администрации </w:t>
      </w:r>
      <w:r w:rsidR="00C42C96">
        <w:rPr>
          <w:rFonts w:ascii="Times New Roman" w:eastAsia="Times New Roman" w:hAnsi="Times New Roman" w:cs="Times New Roman"/>
          <w:bCs/>
          <w:sz w:val="28"/>
          <w:szCs w:val="28"/>
          <w:lang w:eastAsia="ru-RU"/>
        </w:rPr>
        <w:t xml:space="preserve">Нововеличковского сельского </w:t>
      </w:r>
      <w:r w:rsidRPr="008B48C9">
        <w:rPr>
          <w:rFonts w:ascii="Times New Roman" w:eastAsia="Times New Roman" w:hAnsi="Times New Roman" w:cs="Times New Roman"/>
          <w:bCs/>
          <w:sz w:val="28"/>
          <w:szCs w:val="28"/>
          <w:lang w:eastAsia="ru-RU"/>
        </w:rPr>
        <w:t xml:space="preserve">поселения </w:t>
      </w:r>
      <w:proofErr w:type="spellStart"/>
      <w:r w:rsidR="00C42C96">
        <w:rPr>
          <w:rFonts w:ascii="Times New Roman" w:eastAsia="Times New Roman" w:hAnsi="Times New Roman" w:cs="Times New Roman"/>
          <w:bCs/>
          <w:sz w:val="28"/>
          <w:szCs w:val="28"/>
          <w:lang w:eastAsia="ru-RU"/>
        </w:rPr>
        <w:t>динского</w:t>
      </w:r>
      <w:proofErr w:type="spellEnd"/>
      <w:r w:rsidRPr="008B48C9">
        <w:rPr>
          <w:rFonts w:ascii="Times New Roman" w:eastAsia="Times New Roman" w:hAnsi="Times New Roman" w:cs="Times New Roman"/>
          <w:bCs/>
          <w:sz w:val="28"/>
          <w:szCs w:val="28"/>
          <w:lang w:eastAsia="ru-RU"/>
        </w:rPr>
        <w:t xml:space="preserve"> района</w:t>
      </w:r>
      <w:r w:rsidRPr="008B48C9">
        <w:rPr>
          <w:rFonts w:ascii="Times New Roman" w:eastAsia="Times New Roman" w:hAnsi="Times New Roman" w:cs="Times New Roman"/>
          <w:sz w:val="28"/>
          <w:szCs w:val="28"/>
          <w:lang w:eastAsia="ru-RU"/>
        </w:rPr>
        <w:t>.</w:t>
      </w:r>
    </w:p>
    <w:p w:rsidR="00864C49" w:rsidRDefault="00864C49"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864C49" w:rsidRPr="003D6BAA"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2.4. Срок предоставления м</w:t>
      </w:r>
      <w:r w:rsidRPr="003D6BAA">
        <w:rPr>
          <w:rFonts w:ascii="Times New Roman" w:eastAsia="Times New Roman" w:hAnsi="Times New Roman" w:cs="Times New Roman"/>
          <w:b/>
          <w:sz w:val="28"/>
          <w:szCs w:val="28"/>
          <w:lang w:eastAsia="ru-RU"/>
        </w:rPr>
        <w:t>униципальной услуги</w:t>
      </w:r>
    </w:p>
    <w:p w:rsidR="00864C49" w:rsidRPr="008B48C9" w:rsidRDefault="00864C49"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Срок предоставления муниципаль</w:t>
      </w:r>
      <w:r w:rsidR="00EC1C1D">
        <w:rPr>
          <w:rFonts w:ascii="Times New Roman" w:eastAsia="Times New Roman" w:hAnsi="Times New Roman" w:cs="Times New Roman"/>
          <w:sz w:val="28"/>
          <w:szCs w:val="28"/>
          <w:lang w:eastAsia="ru-RU"/>
        </w:rPr>
        <w:t>ной услуги не должен превышать 1</w:t>
      </w:r>
      <w:r w:rsidRPr="008B48C9">
        <w:rPr>
          <w:rFonts w:ascii="Times New Roman" w:eastAsia="Times New Roman" w:hAnsi="Times New Roman" w:cs="Times New Roman"/>
          <w:sz w:val="28"/>
          <w:szCs w:val="28"/>
          <w:lang w:eastAsia="ru-RU"/>
        </w:rPr>
        <w:t>0 рабочих дней со дня принятия в МФЦ заявления о предоставлении муниципальной услуги и полного пакета документов, необходимых для предоставления муниципальной услуги, согласно перечню, указанному в пункте 2.6 раздела 2 настоящего</w:t>
      </w:r>
      <w:r w:rsidRPr="008B48C9">
        <w:rPr>
          <w:rFonts w:ascii="Times New Roman" w:eastAsia="Times New Roman" w:hAnsi="Times New Roman" w:cs="Times New Roman"/>
          <w:color w:val="FF0000"/>
          <w:sz w:val="28"/>
          <w:szCs w:val="28"/>
          <w:lang w:eastAsia="ru-RU"/>
        </w:rPr>
        <w:t xml:space="preserve"> </w:t>
      </w:r>
      <w:r w:rsidRPr="008B48C9">
        <w:rPr>
          <w:rFonts w:ascii="Times New Roman" w:eastAsia="Times New Roman" w:hAnsi="Times New Roman" w:cs="Times New Roman"/>
          <w:sz w:val="28"/>
          <w:szCs w:val="28"/>
          <w:lang w:eastAsia="ru-RU"/>
        </w:rPr>
        <w:t xml:space="preserve">Административного регламента. При направлении документов в МФЦ по почте срок предоставления муниципальной услуги начинается </w:t>
      </w:r>
      <w:proofErr w:type="gramStart"/>
      <w:r w:rsidRPr="008B48C9">
        <w:rPr>
          <w:rFonts w:ascii="Times New Roman" w:eastAsia="Times New Roman" w:hAnsi="Times New Roman" w:cs="Times New Roman"/>
          <w:sz w:val="28"/>
          <w:szCs w:val="28"/>
          <w:lang w:eastAsia="ru-RU"/>
        </w:rPr>
        <w:t>с даты поступления</w:t>
      </w:r>
      <w:proofErr w:type="gramEnd"/>
      <w:r w:rsidRPr="008B48C9">
        <w:rPr>
          <w:rFonts w:ascii="Times New Roman" w:eastAsia="Times New Roman" w:hAnsi="Times New Roman" w:cs="Times New Roman"/>
          <w:sz w:val="28"/>
          <w:szCs w:val="28"/>
          <w:lang w:eastAsia="ru-RU"/>
        </w:rPr>
        <w:t xml:space="preserve"> документов в МФЦ. Документы, являющиеся результатом предоставления муниципальной услуги, выдаются (направляются) заявителю в день их поступления в МФЦ.</w:t>
      </w:r>
    </w:p>
    <w:p w:rsid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При обращении непосредственно либо направлении документов по почте в общий отдел администрации выдача архивных справок, архивных выписок, архивных копий</w:t>
      </w:r>
      <w:r w:rsidRPr="008B48C9">
        <w:rPr>
          <w:rFonts w:ascii="Times New Roman" w:eastAsia="Times New Roman" w:hAnsi="Times New Roman" w:cs="Times New Roman"/>
          <w:bCs/>
          <w:sz w:val="28"/>
          <w:szCs w:val="28"/>
          <w:lang w:eastAsia="ru-RU"/>
        </w:rPr>
        <w:t xml:space="preserve"> </w:t>
      </w:r>
      <w:r w:rsidRPr="008B48C9">
        <w:rPr>
          <w:rFonts w:ascii="Times New Roman" w:eastAsia="Times New Roman" w:hAnsi="Times New Roman" w:cs="Times New Roman"/>
          <w:sz w:val="28"/>
          <w:szCs w:val="28"/>
          <w:lang w:eastAsia="ru-RU"/>
        </w:rPr>
        <w:t xml:space="preserve">администрации </w:t>
      </w:r>
      <w:r w:rsidR="00864C49">
        <w:rPr>
          <w:rFonts w:ascii="Times New Roman" w:eastAsia="Times New Roman" w:hAnsi="Times New Roman" w:cs="Times New Roman"/>
          <w:bCs/>
          <w:sz w:val="28"/>
          <w:szCs w:val="28"/>
          <w:lang w:eastAsia="ru-RU"/>
        </w:rPr>
        <w:t>Нововеличковского</w:t>
      </w:r>
      <w:r w:rsidRPr="008B48C9">
        <w:rPr>
          <w:rFonts w:ascii="Times New Roman" w:eastAsia="Times New Roman" w:hAnsi="Times New Roman" w:cs="Times New Roman"/>
          <w:bCs/>
          <w:sz w:val="28"/>
          <w:szCs w:val="28"/>
          <w:lang w:eastAsia="ru-RU"/>
        </w:rPr>
        <w:t xml:space="preserve"> сельского поселения </w:t>
      </w:r>
      <w:r w:rsidR="00864C49">
        <w:rPr>
          <w:rFonts w:ascii="Times New Roman" w:eastAsia="Times New Roman" w:hAnsi="Times New Roman" w:cs="Times New Roman"/>
          <w:bCs/>
          <w:sz w:val="28"/>
          <w:szCs w:val="28"/>
          <w:lang w:eastAsia="ru-RU"/>
        </w:rPr>
        <w:t>Динского</w:t>
      </w:r>
      <w:r w:rsidRPr="008B48C9">
        <w:rPr>
          <w:rFonts w:ascii="Times New Roman" w:eastAsia="Times New Roman" w:hAnsi="Times New Roman" w:cs="Times New Roman"/>
          <w:bCs/>
          <w:sz w:val="28"/>
          <w:szCs w:val="28"/>
          <w:lang w:eastAsia="ru-RU"/>
        </w:rPr>
        <w:t xml:space="preserve"> района,</w:t>
      </w:r>
      <w:r w:rsidRPr="008B48C9">
        <w:rPr>
          <w:rFonts w:ascii="Times New Roman" w:eastAsia="Times New Roman" w:hAnsi="Times New Roman" w:cs="Times New Roman"/>
          <w:sz w:val="28"/>
          <w:szCs w:val="28"/>
          <w:lang w:eastAsia="ru-RU"/>
        </w:rPr>
        <w:t xml:space="preserve"> либо направление (выдача) уведомления об отказе в выдаче указанных документов осуществляется в течение 30 рабочих дней со дня регистрации соответствующего заявления.</w:t>
      </w:r>
    </w:p>
    <w:p w:rsidR="00864C49" w:rsidRDefault="00864C49"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864C49"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D6BAA">
        <w:rPr>
          <w:rFonts w:ascii="Times New Roman" w:eastAsia="Times New Roman" w:hAnsi="Times New Roman" w:cs="Times New Roman"/>
          <w:b/>
          <w:sz w:val="28"/>
          <w:szCs w:val="28"/>
          <w:lang w:eastAsia="ru-RU"/>
        </w:rPr>
        <w:t xml:space="preserve">2.5. Перечень нормативно правовых актов, регулирующих отношения, возникающие в связи с предоставлением </w:t>
      </w:r>
    </w:p>
    <w:p w:rsidR="00864C49" w:rsidRPr="003D6BAA"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м</w:t>
      </w:r>
      <w:r w:rsidRPr="003D6BAA">
        <w:rPr>
          <w:rFonts w:ascii="Times New Roman" w:eastAsia="Times New Roman" w:hAnsi="Times New Roman" w:cs="Times New Roman"/>
          <w:b/>
          <w:sz w:val="28"/>
          <w:szCs w:val="28"/>
          <w:lang w:eastAsia="ru-RU"/>
        </w:rPr>
        <w:t>униципальной услуги</w:t>
      </w:r>
    </w:p>
    <w:p w:rsidR="00864C49" w:rsidRPr="008B48C9" w:rsidRDefault="00864C49"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8B48C9" w:rsidRPr="008B48C9" w:rsidRDefault="008B48C9" w:rsidP="008B48C9">
      <w:pPr>
        <w:tabs>
          <w:tab w:val="left" w:pos="900"/>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Правовыми основаниями для предоставления муниципальной услуги являются:</w:t>
      </w:r>
    </w:p>
    <w:p w:rsidR="008B48C9" w:rsidRPr="008B48C9" w:rsidRDefault="008B48C9" w:rsidP="008B48C9">
      <w:pPr>
        <w:tabs>
          <w:tab w:val="left" w:pos="6379"/>
        </w:tabs>
        <w:autoSpaceDN w:val="0"/>
        <w:adjustRightInd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-Конституция Российской Федерации;</w:t>
      </w:r>
    </w:p>
    <w:p w:rsidR="008B48C9" w:rsidRPr="008B48C9" w:rsidRDefault="008B48C9" w:rsidP="008B48C9">
      <w:pPr>
        <w:autoSpaceDN w:val="0"/>
        <w:spacing w:after="0" w:line="240" w:lineRule="auto"/>
        <w:ind w:firstLine="851"/>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Федеральный закон от 2</w:t>
      </w:r>
      <w:r w:rsidRPr="008B48C9">
        <w:rPr>
          <w:rFonts w:ascii="Times New Roman" w:eastAsia="Times New Roman" w:hAnsi="Times New Roman" w:cs="Times New Roman"/>
          <w:bCs/>
          <w:sz w:val="28"/>
          <w:szCs w:val="28"/>
          <w:lang w:eastAsia="ru-RU"/>
        </w:rPr>
        <w:t>7 июля 2006 года № 149-ФЗ</w:t>
      </w:r>
      <w:r w:rsidRPr="008B48C9">
        <w:rPr>
          <w:rFonts w:ascii="Times New Roman" w:eastAsia="Times New Roman" w:hAnsi="Times New Roman" w:cs="Times New Roman"/>
          <w:b/>
          <w:bCs/>
          <w:sz w:val="28"/>
          <w:szCs w:val="28"/>
          <w:lang w:eastAsia="ru-RU"/>
        </w:rPr>
        <w:t xml:space="preserve"> </w:t>
      </w:r>
      <w:r w:rsidRPr="008B48C9">
        <w:rPr>
          <w:rFonts w:ascii="Times New Roman" w:eastAsia="Times New Roman" w:hAnsi="Times New Roman" w:cs="Times New Roman"/>
          <w:sz w:val="28"/>
          <w:szCs w:val="28"/>
          <w:lang w:eastAsia="ru-RU"/>
        </w:rPr>
        <w:t>«Об информации, информационных технологиях и о защите информации»;</w:t>
      </w:r>
    </w:p>
    <w:p w:rsidR="008B48C9" w:rsidRPr="008B48C9" w:rsidRDefault="008B48C9" w:rsidP="008B48C9">
      <w:pPr>
        <w:autoSpaceDN w:val="0"/>
        <w:spacing w:after="0" w:line="240" w:lineRule="auto"/>
        <w:ind w:firstLine="851"/>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Федеральный закон от 6 октября 2003 года №131-ФЗ «Об общих принципах организации местного самоуправления в Российской Федерации»;</w:t>
      </w:r>
    </w:p>
    <w:p w:rsidR="008B48C9" w:rsidRPr="008B48C9" w:rsidRDefault="008B48C9" w:rsidP="008B48C9">
      <w:pPr>
        <w:autoSpaceDN w:val="0"/>
        <w:spacing w:after="0" w:line="240" w:lineRule="auto"/>
        <w:ind w:firstLine="851"/>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-Федеральный закон от 2 мая 2006 года №59-ФЗ «О порядке рассмотрения обращений граждан Российской Федерации»;</w:t>
      </w:r>
    </w:p>
    <w:p w:rsidR="008B48C9" w:rsidRPr="008B48C9" w:rsidRDefault="008B48C9" w:rsidP="008B48C9">
      <w:pPr>
        <w:autoSpaceDN w:val="0"/>
        <w:spacing w:after="0" w:line="240" w:lineRule="auto"/>
        <w:ind w:firstLine="851"/>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-Федеральный закон от 27 июля 2010 года №210-ФЗ «Об организации предоставления государственных и муниципальных услуг»;</w:t>
      </w:r>
    </w:p>
    <w:p w:rsidR="008B48C9" w:rsidRDefault="008B48C9" w:rsidP="008B48C9">
      <w:pPr>
        <w:autoSpaceDN w:val="0"/>
        <w:spacing w:after="0" w:line="240" w:lineRule="auto"/>
        <w:ind w:firstLine="851"/>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Устав</w:t>
      </w:r>
      <w:r w:rsidRPr="008B48C9">
        <w:rPr>
          <w:rFonts w:ascii="Times New Roman" w:eastAsia="Times New Roman" w:hAnsi="Times New Roman" w:cs="Times New Roman"/>
          <w:bCs/>
          <w:sz w:val="28"/>
          <w:szCs w:val="28"/>
          <w:lang w:eastAsia="ru-RU"/>
        </w:rPr>
        <w:t xml:space="preserve"> </w:t>
      </w:r>
      <w:r w:rsidR="00864C49">
        <w:rPr>
          <w:rFonts w:ascii="Times New Roman" w:eastAsia="Times New Roman" w:hAnsi="Times New Roman" w:cs="Times New Roman"/>
          <w:bCs/>
          <w:sz w:val="28"/>
          <w:szCs w:val="28"/>
          <w:lang w:eastAsia="ru-RU"/>
        </w:rPr>
        <w:t>Нововеличковского</w:t>
      </w:r>
      <w:r w:rsidRPr="008B48C9">
        <w:rPr>
          <w:rFonts w:ascii="Times New Roman" w:eastAsia="Times New Roman" w:hAnsi="Times New Roman" w:cs="Times New Roman"/>
          <w:bCs/>
          <w:sz w:val="28"/>
          <w:szCs w:val="28"/>
          <w:lang w:eastAsia="ru-RU"/>
        </w:rPr>
        <w:t xml:space="preserve"> сельского поселения </w:t>
      </w:r>
      <w:r w:rsidR="00864C49">
        <w:rPr>
          <w:rFonts w:ascii="Times New Roman" w:eastAsia="Times New Roman" w:hAnsi="Times New Roman" w:cs="Times New Roman"/>
          <w:bCs/>
          <w:sz w:val="28"/>
          <w:szCs w:val="28"/>
          <w:lang w:eastAsia="ru-RU"/>
        </w:rPr>
        <w:t>Динского</w:t>
      </w:r>
      <w:r w:rsidRPr="008B48C9">
        <w:rPr>
          <w:rFonts w:ascii="Times New Roman" w:eastAsia="Times New Roman" w:hAnsi="Times New Roman" w:cs="Times New Roman"/>
          <w:bCs/>
          <w:sz w:val="28"/>
          <w:szCs w:val="28"/>
          <w:lang w:eastAsia="ru-RU"/>
        </w:rPr>
        <w:t xml:space="preserve"> района</w:t>
      </w:r>
      <w:r w:rsidRPr="008B48C9">
        <w:rPr>
          <w:rFonts w:ascii="Times New Roman" w:eastAsia="Times New Roman" w:hAnsi="Times New Roman" w:cs="Times New Roman"/>
          <w:sz w:val="28"/>
          <w:szCs w:val="28"/>
          <w:lang w:eastAsia="ru-RU"/>
        </w:rPr>
        <w:t>;</w:t>
      </w:r>
    </w:p>
    <w:p w:rsidR="00864C49" w:rsidRDefault="00864C49" w:rsidP="00864C49">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настоящ</w:t>
      </w:r>
      <w:r>
        <w:rPr>
          <w:rFonts w:ascii="Times New Roman" w:eastAsia="Times New Roman" w:hAnsi="Times New Roman" w:cs="Times New Roman"/>
          <w:sz w:val="28"/>
          <w:szCs w:val="28"/>
          <w:lang w:eastAsia="ru-RU"/>
        </w:rPr>
        <w:t>им административным регламентом;</w:t>
      </w:r>
      <w:r w:rsidRPr="00AC283B">
        <w:rPr>
          <w:rFonts w:ascii="Times New Roman" w:eastAsia="Times New Roman" w:hAnsi="Times New Roman" w:cs="Times New Roman"/>
          <w:sz w:val="28"/>
          <w:szCs w:val="28"/>
          <w:lang w:eastAsia="ru-RU"/>
        </w:rPr>
        <w:t xml:space="preserve"> </w:t>
      </w:r>
    </w:p>
    <w:p w:rsidR="00864C49" w:rsidRPr="003D6BAA" w:rsidRDefault="00864C49" w:rsidP="00864C49">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Pr="003D6BAA">
        <w:rPr>
          <w:rFonts w:ascii="Times New Roman" w:hAnsi="Times New Roman" w:cs="Times New Roman"/>
          <w:sz w:val="28"/>
          <w:szCs w:val="28"/>
        </w:rPr>
        <w:t>постановлением администрации Нововеличковского сельского поселения Динского района от 27.06.2012 № 442 «Об утверждении порядков разработки и утверждения административных регламентов исполнения муниципальных функций и административных регламентов пре</w:t>
      </w:r>
      <w:r>
        <w:rPr>
          <w:rFonts w:ascii="Times New Roman" w:hAnsi="Times New Roman" w:cs="Times New Roman"/>
          <w:sz w:val="28"/>
          <w:szCs w:val="28"/>
        </w:rPr>
        <w:t>доставления муниципальных услуг»:</w:t>
      </w:r>
    </w:p>
    <w:p w:rsidR="00864C49" w:rsidRDefault="00864C49" w:rsidP="00864C49">
      <w:pPr>
        <w:ind w:firstLine="851"/>
        <w:jc w:val="both"/>
        <w:rPr>
          <w:rFonts w:ascii="Times New Roman" w:hAnsi="Times New Roman" w:cs="Times New Roman"/>
          <w:sz w:val="28"/>
          <w:szCs w:val="28"/>
          <w:lang w:eastAsia="zh-CN"/>
        </w:rPr>
      </w:pPr>
      <w:r>
        <w:rPr>
          <w:rFonts w:ascii="Times New Roman" w:hAnsi="Times New Roman" w:cs="Times New Roman"/>
          <w:sz w:val="28"/>
          <w:szCs w:val="28"/>
          <w:lang w:eastAsia="zh-CN"/>
        </w:rPr>
        <w:t xml:space="preserve">- </w:t>
      </w:r>
      <w:r w:rsidRPr="003D6BAA">
        <w:rPr>
          <w:rFonts w:ascii="Times New Roman" w:hAnsi="Times New Roman" w:cs="Times New Roman"/>
          <w:sz w:val="28"/>
          <w:szCs w:val="28"/>
          <w:lang w:eastAsia="zh-CN"/>
        </w:rPr>
        <w:t>иными нормативными правовы</w:t>
      </w:r>
      <w:r>
        <w:rPr>
          <w:rFonts w:ascii="Times New Roman" w:hAnsi="Times New Roman" w:cs="Times New Roman"/>
          <w:sz w:val="28"/>
          <w:szCs w:val="28"/>
          <w:lang w:eastAsia="zh-CN"/>
        </w:rPr>
        <w:t xml:space="preserve">ми актами Российской Федерации, </w:t>
      </w:r>
      <w:r w:rsidRPr="003D6BAA">
        <w:rPr>
          <w:rFonts w:ascii="Times New Roman" w:hAnsi="Times New Roman" w:cs="Times New Roman"/>
          <w:sz w:val="28"/>
          <w:szCs w:val="28"/>
          <w:lang w:eastAsia="zh-CN"/>
        </w:rPr>
        <w:t>Краснодарского края.</w:t>
      </w:r>
    </w:p>
    <w:p w:rsidR="00864C49" w:rsidRPr="003D6BAA"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D6BAA">
        <w:rPr>
          <w:rFonts w:ascii="Times New Roman" w:eastAsia="Times New Roman" w:hAnsi="Times New Roman" w:cs="Times New Roman"/>
          <w:b/>
          <w:sz w:val="28"/>
          <w:szCs w:val="28"/>
          <w:lang w:eastAsia="ru-RU"/>
        </w:rPr>
        <w:t>2.6. Исчерпывающий перечень документов, необходимых в соответствии с законодательными или иными нормативными право</w:t>
      </w:r>
      <w:r>
        <w:rPr>
          <w:rFonts w:ascii="Times New Roman" w:eastAsia="Times New Roman" w:hAnsi="Times New Roman" w:cs="Times New Roman"/>
          <w:b/>
          <w:sz w:val="28"/>
          <w:szCs w:val="28"/>
          <w:lang w:eastAsia="ru-RU"/>
        </w:rPr>
        <w:t>выми актами для предоставления м</w:t>
      </w:r>
      <w:r w:rsidRPr="003D6BAA">
        <w:rPr>
          <w:rFonts w:ascii="Times New Roman" w:eastAsia="Times New Roman" w:hAnsi="Times New Roman" w:cs="Times New Roman"/>
          <w:b/>
          <w:sz w:val="28"/>
          <w:szCs w:val="28"/>
          <w:lang w:eastAsia="ru-RU"/>
        </w:rPr>
        <w:t xml:space="preserve">униципальной услуги и услуг, </w:t>
      </w:r>
      <w:r w:rsidRPr="003D6BAA">
        <w:rPr>
          <w:rFonts w:ascii="Times New Roman" w:eastAsia="Times New Roman" w:hAnsi="Times New Roman" w:cs="Times New Roman"/>
          <w:b/>
          <w:sz w:val="28"/>
          <w:szCs w:val="28"/>
          <w:lang w:eastAsia="ru-RU"/>
        </w:rPr>
        <w:lastRenderedPageBreak/>
        <w:t>которые являются необходимыми и обязательными для предоставления муниципальной услуги, подлежащих предоставлению заявителем, способы их получения заявителем, в том числе в электронной форме, порядок их предоставления</w:t>
      </w:r>
    </w:p>
    <w:p w:rsidR="00864C49" w:rsidRPr="008B48C9" w:rsidRDefault="00864C49" w:rsidP="008B48C9">
      <w:pPr>
        <w:autoSpaceDN w:val="0"/>
        <w:spacing w:after="0" w:line="240" w:lineRule="auto"/>
        <w:ind w:firstLine="851"/>
        <w:jc w:val="both"/>
        <w:rPr>
          <w:rFonts w:ascii="Times New Roman" w:eastAsia="Times New Roman" w:hAnsi="Times New Roman" w:cs="Times New Roman"/>
          <w:sz w:val="28"/>
          <w:szCs w:val="28"/>
          <w:lang w:eastAsia="ru-RU"/>
        </w:rPr>
      </w:pPr>
    </w:p>
    <w:p w:rsidR="008B48C9" w:rsidRPr="008B48C9" w:rsidRDefault="00864C49" w:rsidP="008B48C9">
      <w:pPr>
        <w:autoSpaceDE w:val="0"/>
        <w:autoSpaceDN w:val="0"/>
        <w:spacing w:after="0" w:line="240" w:lineRule="auto"/>
        <w:ind w:firstLine="90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2.6.1. </w:t>
      </w:r>
      <w:r w:rsidR="008B48C9" w:rsidRPr="008B48C9">
        <w:rPr>
          <w:rFonts w:ascii="Times New Roman" w:eastAsia="Times New Roman" w:hAnsi="Times New Roman" w:cs="Times New Roman"/>
          <w:color w:val="000000"/>
          <w:sz w:val="28"/>
          <w:szCs w:val="28"/>
          <w:lang w:eastAsia="ru-RU"/>
        </w:rPr>
        <w:t xml:space="preserve">Перечень документов, необходимых для предоставления муниципальной услуги: </w:t>
      </w:r>
    </w:p>
    <w:p w:rsidR="008B48C9" w:rsidRPr="008B48C9" w:rsidRDefault="008B48C9" w:rsidP="008B48C9">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заявление на имя главы </w:t>
      </w:r>
      <w:r w:rsidR="00864C49">
        <w:rPr>
          <w:rFonts w:ascii="Times New Roman" w:eastAsia="Times New Roman" w:hAnsi="Times New Roman" w:cs="Times New Roman"/>
          <w:bCs/>
          <w:sz w:val="28"/>
          <w:szCs w:val="28"/>
          <w:lang w:eastAsia="ru-RU"/>
        </w:rPr>
        <w:t>Нововеличковского</w:t>
      </w:r>
      <w:r w:rsidRPr="008B48C9">
        <w:rPr>
          <w:rFonts w:ascii="Times New Roman" w:eastAsia="Times New Roman" w:hAnsi="Times New Roman" w:cs="Times New Roman"/>
          <w:bCs/>
          <w:sz w:val="28"/>
          <w:szCs w:val="28"/>
          <w:lang w:eastAsia="ru-RU"/>
        </w:rPr>
        <w:t xml:space="preserve"> сельского поселения </w:t>
      </w:r>
      <w:r w:rsidR="00864C49">
        <w:rPr>
          <w:rFonts w:ascii="Times New Roman" w:eastAsia="Times New Roman" w:hAnsi="Times New Roman" w:cs="Times New Roman"/>
          <w:bCs/>
          <w:sz w:val="28"/>
          <w:szCs w:val="28"/>
          <w:lang w:eastAsia="ru-RU"/>
        </w:rPr>
        <w:t>Динского</w:t>
      </w:r>
      <w:r w:rsidRPr="008B48C9">
        <w:rPr>
          <w:rFonts w:ascii="Times New Roman" w:eastAsia="Times New Roman" w:hAnsi="Times New Roman" w:cs="Times New Roman"/>
          <w:bCs/>
          <w:sz w:val="28"/>
          <w:szCs w:val="28"/>
          <w:lang w:eastAsia="ru-RU"/>
        </w:rPr>
        <w:t xml:space="preserve"> района</w:t>
      </w:r>
      <w:r w:rsidRPr="008B48C9">
        <w:rPr>
          <w:rFonts w:ascii="Times New Roman" w:eastAsia="Times New Roman" w:hAnsi="Times New Roman" w:cs="Times New Roman"/>
          <w:sz w:val="28"/>
          <w:szCs w:val="28"/>
          <w:lang w:eastAsia="ru-RU"/>
        </w:rPr>
        <w:t xml:space="preserve"> о выдаче архивной справки, архивной  выписки, архивных копий по форме согласно приложению №1,№2 к Административному регламенту; </w:t>
      </w:r>
    </w:p>
    <w:p w:rsidR="008B48C9" w:rsidRPr="008B48C9" w:rsidRDefault="008B48C9" w:rsidP="008B48C9">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копия документа, удостоверяющего личность заявителя;</w:t>
      </w:r>
    </w:p>
    <w:p w:rsidR="008B48C9" w:rsidRPr="008B48C9" w:rsidRDefault="008B48C9" w:rsidP="008B48C9">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копия документа, подтверждающего полномочия лица действовать от имени юридического лица, физического лица.</w:t>
      </w:r>
    </w:p>
    <w:p w:rsidR="008B48C9" w:rsidRPr="008B48C9" w:rsidRDefault="00864C4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2.6.2. </w:t>
      </w:r>
      <w:r w:rsidR="008B48C9" w:rsidRPr="008B48C9">
        <w:rPr>
          <w:rFonts w:ascii="Times New Roman" w:eastAsia="Times New Roman" w:hAnsi="Times New Roman" w:cs="Times New Roman"/>
          <w:sz w:val="28"/>
          <w:szCs w:val="28"/>
          <w:lang w:eastAsia="ru-RU"/>
        </w:rPr>
        <w:t>Копии документов, указанных в пунктах 2.6 раздела 2 Административного регламента, представляются вместе с подлинниками, которые после сверки возвращаются заявителю. В случае невозможности представления подлинников документов представляются их нотариально заверенные копии, за исключением копии паспорта.</w:t>
      </w:r>
    </w:p>
    <w:p w:rsidR="008B48C9" w:rsidRPr="008B48C9" w:rsidRDefault="00864C49" w:rsidP="008B48C9">
      <w:pPr>
        <w:tabs>
          <w:tab w:val="left" w:pos="900"/>
        </w:tabs>
        <w:autoSpaceDN w:val="0"/>
        <w:spacing w:after="0" w:line="240" w:lineRule="auto"/>
        <w:ind w:firstLine="9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B48C9" w:rsidRPr="008B48C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3.</w:t>
      </w:r>
      <w:r w:rsidR="008B48C9" w:rsidRPr="008B48C9">
        <w:rPr>
          <w:rFonts w:ascii="Times New Roman" w:eastAsia="Times New Roman" w:hAnsi="Times New Roman" w:cs="Times New Roman"/>
          <w:sz w:val="28"/>
          <w:szCs w:val="28"/>
          <w:lang w:eastAsia="ru-RU"/>
        </w:rPr>
        <w:t xml:space="preserve"> Не допускается требовать иные документы для получения архивных справок, выписок, копий архивных документов</w:t>
      </w:r>
      <w:r w:rsidR="008B48C9" w:rsidRPr="008B48C9">
        <w:rPr>
          <w:rFonts w:ascii="Times New Roman" w:eastAsia="Times New Roman" w:hAnsi="Times New Roman" w:cs="Times New Roman"/>
          <w:bCs/>
          <w:sz w:val="28"/>
          <w:szCs w:val="28"/>
          <w:lang w:eastAsia="ru-RU"/>
        </w:rPr>
        <w:t xml:space="preserve">, </w:t>
      </w:r>
      <w:r w:rsidR="008B48C9" w:rsidRPr="008B48C9">
        <w:rPr>
          <w:rFonts w:ascii="Times New Roman" w:eastAsia="Times New Roman" w:hAnsi="Times New Roman" w:cs="Times New Roman"/>
          <w:sz w:val="28"/>
          <w:szCs w:val="28"/>
          <w:lang w:eastAsia="ru-RU"/>
        </w:rPr>
        <w:t>за исключением указанных в пункте 2.6 раздела 2 Административного регламента документов.</w:t>
      </w:r>
    </w:p>
    <w:p w:rsidR="008B48C9" w:rsidRDefault="007C3027" w:rsidP="008B48C9">
      <w:pPr>
        <w:tabs>
          <w:tab w:val="left" w:pos="900"/>
        </w:tabs>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2.6</w:t>
      </w:r>
      <w:r w:rsidR="008B48C9" w:rsidRPr="008B48C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4.</w:t>
      </w:r>
      <w:r w:rsidR="008B48C9" w:rsidRPr="008B48C9">
        <w:rPr>
          <w:rFonts w:ascii="Times New Roman" w:eastAsia="Times New Roman" w:hAnsi="Times New Roman" w:cs="Times New Roman"/>
          <w:sz w:val="28"/>
          <w:szCs w:val="28"/>
          <w:lang w:eastAsia="ru-RU"/>
        </w:rPr>
        <w:t xml:space="preserve"> Документы, предусмотренные пунктом 2.6 раздела 2 Административного регламента, могут быть направлены заявителями в форме электронных документов. </w:t>
      </w:r>
    </w:p>
    <w:p w:rsidR="007C3027" w:rsidRDefault="007C3027" w:rsidP="008B48C9">
      <w:pPr>
        <w:tabs>
          <w:tab w:val="left" w:pos="900"/>
        </w:tabs>
        <w:autoSpaceDN w:val="0"/>
        <w:spacing w:after="0" w:line="240" w:lineRule="auto"/>
        <w:ind w:firstLine="709"/>
        <w:jc w:val="both"/>
        <w:rPr>
          <w:rFonts w:ascii="Times New Roman" w:eastAsia="Times New Roman" w:hAnsi="Times New Roman" w:cs="Times New Roman"/>
          <w:sz w:val="28"/>
          <w:szCs w:val="28"/>
          <w:lang w:eastAsia="ru-RU"/>
        </w:rPr>
      </w:pPr>
    </w:p>
    <w:p w:rsidR="007C3027" w:rsidRPr="007C3027" w:rsidRDefault="007C3027" w:rsidP="007C3027">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2.7</w:t>
      </w:r>
      <w:r w:rsidRPr="0071565F">
        <w:rPr>
          <w:rFonts w:ascii="Times New Roman" w:eastAsia="Times New Roman" w:hAnsi="Times New Roman" w:cs="Times New Roman"/>
          <w:b/>
          <w:sz w:val="28"/>
          <w:szCs w:val="28"/>
          <w:lang w:eastAsia="ru-RU"/>
        </w:rPr>
        <w:t xml:space="preserve">. Исчерпывающий перечень оснований для отказа в приеме документов, </w:t>
      </w:r>
      <w:r>
        <w:rPr>
          <w:rFonts w:ascii="Times New Roman" w:eastAsia="Times New Roman" w:hAnsi="Times New Roman" w:cs="Times New Roman"/>
          <w:b/>
          <w:sz w:val="28"/>
          <w:szCs w:val="28"/>
          <w:lang w:eastAsia="ru-RU"/>
        </w:rPr>
        <w:t>необходимых для предоставления м</w:t>
      </w:r>
      <w:r w:rsidRPr="0071565F">
        <w:rPr>
          <w:rFonts w:ascii="Times New Roman" w:eastAsia="Times New Roman" w:hAnsi="Times New Roman" w:cs="Times New Roman"/>
          <w:b/>
          <w:sz w:val="28"/>
          <w:szCs w:val="28"/>
          <w:lang w:eastAsia="ru-RU"/>
        </w:rPr>
        <w:t>униципальной услуги</w:t>
      </w:r>
      <w:r>
        <w:rPr>
          <w:rFonts w:ascii="Times New Roman" w:eastAsia="Times New Roman" w:hAnsi="Times New Roman" w:cs="Times New Roman"/>
          <w:b/>
          <w:sz w:val="28"/>
          <w:szCs w:val="28"/>
          <w:lang w:eastAsia="ru-RU"/>
        </w:rPr>
        <w:t xml:space="preserve"> и</w:t>
      </w:r>
      <w:r w:rsidRPr="007C3027">
        <w:rPr>
          <w:rFonts w:ascii="Times New Roman" w:eastAsia="Times New Roman" w:hAnsi="Times New Roman" w:cs="Times New Roman"/>
          <w:sz w:val="28"/>
          <w:szCs w:val="28"/>
          <w:lang w:eastAsia="ru-RU"/>
        </w:rPr>
        <w:t xml:space="preserve"> </w:t>
      </w:r>
      <w:r w:rsidRPr="007C3027">
        <w:rPr>
          <w:rFonts w:ascii="Times New Roman" w:eastAsia="Times New Roman" w:hAnsi="Times New Roman" w:cs="Times New Roman"/>
          <w:b/>
          <w:sz w:val="28"/>
          <w:szCs w:val="28"/>
          <w:lang w:eastAsia="ru-RU"/>
        </w:rPr>
        <w:t>отказа в предоставлении муниципальной услуги</w:t>
      </w:r>
    </w:p>
    <w:p w:rsidR="007C3027" w:rsidRDefault="007C3027" w:rsidP="008B48C9">
      <w:pPr>
        <w:tabs>
          <w:tab w:val="left" w:pos="900"/>
        </w:tabs>
        <w:autoSpaceDN w:val="0"/>
        <w:spacing w:after="0" w:line="240" w:lineRule="auto"/>
        <w:ind w:firstLine="709"/>
        <w:jc w:val="both"/>
        <w:rPr>
          <w:rFonts w:ascii="Times New Roman" w:eastAsia="Times New Roman" w:hAnsi="Times New Roman" w:cs="Times New Roman"/>
          <w:sz w:val="28"/>
          <w:szCs w:val="28"/>
          <w:lang w:eastAsia="ru-RU"/>
        </w:rPr>
      </w:pPr>
    </w:p>
    <w:p w:rsidR="008B48C9" w:rsidRPr="008B48C9" w:rsidRDefault="007C3027" w:rsidP="008B48C9">
      <w:pPr>
        <w:tabs>
          <w:tab w:val="left" w:pos="900"/>
        </w:tabs>
        <w:autoSpaceDN w:val="0"/>
        <w:spacing w:after="0" w:line="240" w:lineRule="auto"/>
        <w:ind w:firstLine="9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w:t>
      </w:r>
      <w:r w:rsidR="008B48C9" w:rsidRPr="008B48C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1.</w:t>
      </w:r>
      <w:r w:rsidR="008B48C9" w:rsidRPr="008B48C9">
        <w:rPr>
          <w:rFonts w:ascii="Times New Roman" w:eastAsia="Times New Roman" w:hAnsi="Times New Roman" w:cs="Times New Roman"/>
          <w:sz w:val="28"/>
          <w:szCs w:val="28"/>
          <w:lang w:eastAsia="ru-RU"/>
        </w:rPr>
        <w:t xml:space="preserve"> Основаниями для отказа в приеме документов, необходимых для предоставления муниципальной услуги, являются:</w:t>
      </w:r>
    </w:p>
    <w:p w:rsidR="008B48C9" w:rsidRP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 заявителя или уполномоченного лица, печати юридического лица);</w:t>
      </w:r>
    </w:p>
    <w:p w:rsidR="008B48C9" w:rsidRPr="008B48C9" w:rsidRDefault="008B48C9" w:rsidP="008B48C9">
      <w:pPr>
        <w:tabs>
          <w:tab w:val="left" w:pos="900"/>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-представление документов, указанных в пункте 2.6 раздела 2 Административного регламента, не в полном объеме.</w:t>
      </w:r>
    </w:p>
    <w:p w:rsidR="008B48C9" w:rsidRPr="008B48C9" w:rsidRDefault="007C3027" w:rsidP="008B48C9">
      <w:pPr>
        <w:autoSpaceDN w:val="0"/>
        <w:spacing w:after="0" w:line="240" w:lineRule="auto"/>
        <w:ind w:firstLine="9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2.7.2. </w:t>
      </w:r>
      <w:r w:rsidR="008B48C9" w:rsidRPr="008B48C9">
        <w:rPr>
          <w:rFonts w:ascii="Times New Roman" w:eastAsia="Times New Roman" w:hAnsi="Times New Roman" w:cs="Times New Roman"/>
          <w:sz w:val="28"/>
          <w:szCs w:val="28"/>
          <w:lang w:eastAsia="ru-RU"/>
        </w:rPr>
        <w:t>Основаниями для отказа в предоставлении муниципальной услуги являются следующие обстоятельства:</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заявителем не представлены документы, предусмотренные пунктом 2.6 раздела 2 Административного регламента; </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lastRenderedPageBreak/>
        <w:t>- обращение физического лица о выдаче архивных справок, архивных выписок, архивных копий, непосредственно не затрагивающего его права и свободы;</w:t>
      </w:r>
    </w:p>
    <w:p w:rsidR="008B48C9" w:rsidRPr="008B48C9" w:rsidRDefault="008B48C9" w:rsidP="008B48C9">
      <w:pPr>
        <w:tabs>
          <w:tab w:val="left" w:pos="709"/>
          <w:tab w:val="left" w:pos="1134"/>
          <w:tab w:val="left" w:pos="1418"/>
        </w:tabs>
        <w:autoSpaceDN w:val="0"/>
        <w:spacing w:after="0" w:line="240" w:lineRule="auto"/>
        <w:ind w:firstLine="900"/>
        <w:jc w:val="both"/>
        <w:rPr>
          <w:rFonts w:ascii="Times New Roman" w:eastAsia="Times New Roman" w:hAnsi="Times New Roman" w:cs="Times New Roman"/>
          <w:sz w:val="28"/>
          <w:szCs w:val="28"/>
          <w:lang w:eastAsia="ar-SA"/>
        </w:rPr>
      </w:pPr>
      <w:r w:rsidRPr="008B48C9">
        <w:rPr>
          <w:rFonts w:ascii="Times New Roman" w:eastAsia="Times New Roman" w:hAnsi="Times New Roman" w:cs="Times New Roman"/>
          <w:sz w:val="28"/>
          <w:szCs w:val="28"/>
          <w:lang w:eastAsia="ar-SA"/>
        </w:rPr>
        <w:t>- обращение юридического лица о выдаче архивных справок, архивных выписок, архивных копий, непосредственно не касающегося прав и обязанностей этого юридического лица;</w:t>
      </w:r>
    </w:p>
    <w:p w:rsidR="008B48C9" w:rsidRPr="008B48C9" w:rsidRDefault="008B48C9" w:rsidP="008B48C9">
      <w:pPr>
        <w:tabs>
          <w:tab w:val="left" w:pos="709"/>
          <w:tab w:val="left" w:pos="1134"/>
          <w:tab w:val="left" w:pos="1418"/>
        </w:tabs>
        <w:autoSpaceDN w:val="0"/>
        <w:spacing w:after="0" w:line="240" w:lineRule="auto"/>
        <w:ind w:firstLine="900"/>
        <w:jc w:val="both"/>
        <w:rPr>
          <w:rFonts w:ascii="Times New Roman" w:eastAsia="Times New Roman" w:hAnsi="Times New Roman" w:cs="Times New Roman"/>
          <w:sz w:val="28"/>
          <w:szCs w:val="28"/>
          <w:lang w:eastAsia="ar-SA"/>
        </w:rPr>
      </w:pPr>
      <w:r w:rsidRPr="008B48C9">
        <w:rPr>
          <w:rFonts w:ascii="Times New Roman" w:eastAsia="Times New Roman" w:hAnsi="Times New Roman" w:cs="Times New Roman"/>
          <w:sz w:val="28"/>
          <w:szCs w:val="28"/>
          <w:lang w:eastAsia="ar-SA"/>
        </w:rPr>
        <w:t xml:space="preserve">- если в ходе рассмотрения заявления установлено, что в запрашиваемом архивном документе не содержится информации, необходимой юридическому лицу в связи с его взаимодействием с администрацией </w:t>
      </w:r>
      <w:r w:rsidR="00C42C96">
        <w:rPr>
          <w:rFonts w:ascii="Times New Roman" w:eastAsia="Times New Roman" w:hAnsi="Times New Roman" w:cs="Times New Roman"/>
          <w:bCs/>
          <w:sz w:val="28"/>
          <w:szCs w:val="28"/>
          <w:lang w:eastAsia="ar-SA"/>
        </w:rPr>
        <w:t>Нововеличковского</w:t>
      </w:r>
      <w:r w:rsidRPr="008B48C9">
        <w:rPr>
          <w:rFonts w:ascii="Times New Roman" w:eastAsia="Times New Roman" w:hAnsi="Times New Roman" w:cs="Times New Roman"/>
          <w:bCs/>
          <w:sz w:val="28"/>
          <w:szCs w:val="28"/>
          <w:lang w:eastAsia="ar-SA"/>
        </w:rPr>
        <w:t xml:space="preserve"> сельского поселения </w:t>
      </w:r>
      <w:r w:rsidR="00C42C96">
        <w:rPr>
          <w:rFonts w:ascii="Times New Roman" w:eastAsia="Times New Roman" w:hAnsi="Times New Roman" w:cs="Times New Roman"/>
          <w:bCs/>
          <w:sz w:val="28"/>
          <w:szCs w:val="28"/>
          <w:lang w:eastAsia="ar-SA"/>
        </w:rPr>
        <w:t>Динского</w:t>
      </w:r>
      <w:r w:rsidRPr="008B48C9">
        <w:rPr>
          <w:rFonts w:ascii="Times New Roman" w:eastAsia="Times New Roman" w:hAnsi="Times New Roman" w:cs="Times New Roman"/>
          <w:bCs/>
          <w:sz w:val="28"/>
          <w:szCs w:val="28"/>
          <w:lang w:eastAsia="ar-SA"/>
        </w:rPr>
        <w:t xml:space="preserve"> района</w:t>
      </w:r>
      <w:r w:rsidRPr="008B48C9">
        <w:rPr>
          <w:rFonts w:ascii="Times New Roman" w:eastAsia="Times New Roman" w:hAnsi="Times New Roman" w:cs="Times New Roman"/>
          <w:sz w:val="28"/>
          <w:szCs w:val="28"/>
          <w:lang w:eastAsia="ar-SA"/>
        </w:rPr>
        <w:t xml:space="preserve"> при осуществлении данным юридическим лицом своей уставной деятельности;</w:t>
      </w:r>
    </w:p>
    <w:p w:rsidR="008B48C9" w:rsidRPr="008B48C9" w:rsidRDefault="008B48C9" w:rsidP="008B48C9">
      <w:pPr>
        <w:tabs>
          <w:tab w:val="left" w:pos="709"/>
          <w:tab w:val="left" w:pos="1134"/>
          <w:tab w:val="left" w:pos="1418"/>
        </w:tabs>
        <w:autoSpaceDN w:val="0"/>
        <w:spacing w:after="0" w:line="240" w:lineRule="auto"/>
        <w:ind w:firstLine="900"/>
        <w:jc w:val="both"/>
        <w:rPr>
          <w:rFonts w:ascii="Times New Roman" w:eastAsia="Times New Roman" w:hAnsi="Times New Roman" w:cs="Times New Roman"/>
          <w:sz w:val="28"/>
          <w:szCs w:val="28"/>
          <w:lang w:eastAsia="ar-SA"/>
        </w:rPr>
      </w:pPr>
      <w:r w:rsidRPr="008B48C9">
        <w:rPr>
          <w:rFonts w:ascii="Times New Roman" w:eastAsia="Times New Roman" w:hAnsi="Times New Roman" w:cs="Times New Roman"/>
          <w:sz w:val="28"/>
          <w:szCs w:val="28"/>
          <w:lang w:eastAsia="ar-SA"/>
        </w:rPr>
        <w:t>- если содержащаяся в запрашиваемом архивном документе информация отнесена в установленном Федеральным законом порядке к сведениям, составляющим государственную или иную охраняемую законом тайну.</w:t>
      </w:r>
    </w:p>
    <w:p w:rsidR="008B48C9" w:rsidRPr="008B48C9" w:rsidRDefault="007C3027" w:rsidP="008B48C9">
      <w:pPr>
        <w:autoSpaceDN w:val="0"/>
        <w:spacing w:after="0" w:line="240" w:lineRule="auto"/>
        <w:ind w:firstLine="9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w:t>
      </w:r>
      <w:r w:rsidR="008B48C9" w:rsidRPr="008B48C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3. </w:t>
      </w:r>
      <w:r w:rsidR="008B48C9" w:rsidRPr="008B48C9">
        <w:rPr>
          <w:rFonts w:ascii="Times New Roman" w:eastAsia="Times New Roman" w:hAnsi="Times New Roman" w:cs="Times New Roman"/>
          <w:sz w:val="28"/>
          <w:szCs w:val="28"/>
          <w:lang w:eastAsia="ru-RU"/>
        </w:rPr>
        <w:t>При принятии решения об отказе в предоставлении муниципальной услуги заявителю выдается уведомление об отказе в выдаче архивных справок, архивных выписок, архивных копий</w:t>
      </w:r>
      <w:r w:rsidR="008B48C9" w:rsidRPr="008B48C9">
        <w:rPr>
          <w:rFonts w:ascii="Times New Roman" w:eastAsia="Times New Roman" w:hAnsi="Times New Roman" w:cs="Times New Roman"/>
          <w:bCs/>
          <w:sz w:val="28"/>
          <w:szCs w:val="28"/>
          <w:lang w:eastAsia="ru-RU"/>
        </w:rPr>
        <w:t xml:space="preserve"> </w:t>
      </w:r>
      <w:r w:rsidR="008B48C9" w:rsidRPr="008B48C9">
        <w:rPr>
          <w:rFonts w:ascii="Times New Roman" w:eastAsia="Times New Roman" w:hAnsi="Times New Roman" w:cs="Times New Roman"/>
          <w:sz w:val="28"/>
          <w:szCs w:val="28"/>
          <w:lang w:eastAsia="ru-RU"/>
        </w:rPr>
        <w:t xml:space="preserve">администрации </w:t>
      </w:r>
      <w:r w:rsidR="00C42C96">
        <w:rPr>
          <w:rFonts w:ascii="Times New Roman" w:eastAsia="Times New Roman" w:hAnsi="Times New Roman" w:cs="Times New Roman"/>
          <w:bCs/>
          <w:sz w:val="28"/>
          <w:szCs w:val="28"/>
          <w:lang w:eastAsia="ru-RU"/>
        </w:rPr>
        <w:t>Нововеличковского</w:t>
      </w:r>
      <w:r w:rsidR="008B48C9" w:rsidRPr="008B48C9">
        <w:rPr>
          <w:rFonts w:ascii="Times New Roman" w:eastAsia="Times New Roman" w:hAnsi="Times New Roman" w:cs="Times New Roman"/>
          <w:bCs/>
          <w:sz w:val="28"/>
          <w:szCs w:val="28"/>
          <w:lang w:eastAsia="ru-RU"/>
        </w:rPr>
        <w:t xml:space="preserve"> сельского поселения </w:t>
      </w:r>
      <w:r w:rsidR="00C42C96">
        <w:rPr>
          <w:rFonts w:ascii="Times New Roman" w:eastAsia="Times New Roman" w:hAnsi="Times New Roman" w:cs="Times New Roman"/>
          <w:bCs/>
          <w:sz w:val="28"/>
          <w:szCs w:val="28"/>
          <w:lang w:eastAsia="ru-RU"/>
        </w:rPr>
        <w:t>Динского</w:t>
      </w:r>
      <w:r w:rsidR="008B48C9" w:rsidRPr="008B48C9">
        <w:rPr>
          <w:rFonts w:ascii="Times New Roman" w:eastAsia="Times New Roman" w:hAnsi="Times New Roman" w:cs="Times New Roman"/>
          <w:bCs/>
          <w:sz w:val="28"/>
          <w:szCs w:val="28"/>
          <w:lang w:eastAsia="ru-RU"/>
        </w:rPr>
        <w:t xml:space="preserve"> района</w:t>
      </w:r>
      <w:r w:rsidR="008B48C9" w:rsidRPr="008B48C9">
        <w:rPr>
          <w:rFonts w:ascii="Times New Roman" w:eastAsia="Times New Roman" w:hAnsi="Times New Roman" w:cs="Times New Roman"/>
          <w:sz w:val="28"/>
          <w:szCs w:val="28"/>
          <w:lang w:eastAsia="ru-RU"/>
        </w:rPr>
        <w:t xml:space="preserve"> с указанием причин отказа, за подписью главы</w:t>
      </w:r>
      <w:r w:rsidR="008B48C9" w:rsidRPr="008B48C9">
        <w:rPr>
          <w:rFonts w:ascii="Times New Roman" w:eastAsia="Times New Roman" w:hAnsi="Times New Roman" w:cs="Times New Roman"/>
          <w:bCs/>
          <w:sz w:val="28"/>
          <w:szCs w:val="28"/>
          <w:lang w:eastAsia="ru-RU"/>
        </w:rPr>
        <w:t xml:space="preserve"> </w:t>
      </w:r>
      <w:r w:rsidR="00C42C96">
        <w:rPr>
          <w:rFonts w:ascii="Times New Roman" w:eastAsia="Times New Roman" w:hAnsi="Times New Roman" w:cs="Times New Roman"/>
          <w:bCs/>
          <w:sz w:val="28"/>
          <w:szCs w:val="28"/>
          <w:lang w:eastAsia="ru-RU"/>
        </w:rPr>
        <w:t>Нововеличковского</w:t>
      </w:r>
      <w:r w:rsidR="008B48C9" w:rsidRPr="008B48C9">
        <w:rPr>
          <w:rFonts w:ascii="Times New Roman" w:eastAsia="Times New Roman" w:hAnsi="Times New Roman" w:cs="Times New Roman"/>
          <w:bCs/>
          <w:sz w:val="28"/>
          <w:szCs w:val="28"/>
          <w:lang w:eastAsia="ru-RU"/>
        </w:rPr>
        <w:t xml:space="preserve"> сельского поселения </w:t>
      </w:r>
      <w:r w:rsidR="00C42C96">
        <w:rPr>
          <w:rFonts w:ascii="Times New Roman" w:eastAsia="Times New Roman" w:hAnsi="Times New Roman" w:cs="Times New Roman"/>
          <w:bCs/>
          <w:sz w:val="28"/>
          <w:szCs w:val="28"/>
          <w:lang w:eastAsia="ru-RU"/>
        </w:rPr>
        <w:t>Динского</w:t>
      </w:r>
      <w:r w:rsidR="008B48C9" w:rsidRPr="008B48C9">
        <w:rPr>
          <w:rFonts w:ascii="Times New Roman" w:eastAsia="Times New Roman" w:hAnsi="Times New Roman" w:cs="Times New Roman"/>
          <w:bCs/>
          <w:sz w:val="28"/>
          <w:szCs w:val="28"/>
          <w:lang w:eastAsia="ru-RU"/>
        </w:rPr>
        <w:t xml:space="preserve"> района</w:t>
      </w:r>
      <w:r w:rsidR="008B48C9" w:rsidRPr="008B48C9">
        <w:rPr>
          <w:rFonts w:ascii="Times New Roman" w:eastAsia="Times New Roman" w:hAnsi="Times New Roman" w:cs="Times New Roman"/>
          <w:sz w:val="28"/>
          <w:szCs w:val="28"/>
          <w:lang w:eastAsia="ru-RU"/>
        </w:rPr>
        <w:t>.</w:t>
      </w:r>
    </w:p>
    <w:p w:rsid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proofErr w:type="gramStart"/>
      <w:r w:rsidRPr="008B48C9">
        <w:rPr>
          <w:rFonts w:ascii="Times New Roman" w:eastAsia="Times New Roman" w:hAnsi="Times New Roman" w:cs="Times New Roman"/>
          <w:sz w:val="28"/>
          <w:szCs w:val="28"/>
          <w:lang w:eastAsia="ru-RU"/>
        </w:rPr>
        <w:t>Необходимые и обязательные услуги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roofErr w:type="gramEnd"/>
    </w:p>
    <w:p w:rsidR="007C3027" w:rsidRDefault="007C3027"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7C3027" w:rsidRDefault="007C3027" w:rsidP="007C3027">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2.8</w:t>
      </w:r>
      <w:r w:rsidRPr="00AD0DB0">
        <w:rPr>
          <w:rFonts w:ascii="Times New Roman" w:eastAsia="Times New Roman" w:hAnsi="Times New Roman" w:cs="Times New Roman"/>
          <w:b/>
          <w:sz w:val="28"/>
          <w:szCs w:val="28"/>
          <w:lang w:eastAsia="ru-RU"/>
        </w:rPr>
        <w:t>. Требования о платной (бесплатной) основе.</w:t>
      </w:r>
    </w:p>
    <w:p w:rsidR="007C3027" w:rsidRPr="008B48C9" w:rsidRDefault="007C3027"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8B48C9" w:rsidRDefault="008B48C9" w:rsidP="007C3027">
      <w:pPr>
        <w:autoSpaceDN w:val="0"/>
        <w:spacing w:after="0" w:line="240" w:lineRule="auto"/>
        <w:ind w:firstLine="900"/>
        <w:jc w:val="center"/>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Муниципальная услуга предоставляется бесплатно.</w:t>
      </w:r>
    </w:p>
    <w:p w:rsidR="007C3027" w:rsidRDefault="007C3027" w:rsidP="007C3027">
      <w:pPr>
        <w:autoSpaceDN w:val="0"/>
        <w:spacing w:after="0" w:line="240" w:lineRule="auto"/>
        <w:ind w:firstLine="900"/>
        <w:jc w:val="center"/>
        <w:rPr>
          <w:rFonts w:ascii="Times New Roman" w:eastAsia="Times New Roman" w:hAnsi="Times New Roman" w:cs="Times New Roman"/>
          <w:sz w:val="28"/>
          <w:szCs w:val="28"/>
          <w:lang w:eastAsia="ru-RU"/>
        </w:rPr>
      </w:pPr>
    </w:p>
    <w:p w:rsidR="007C3027" w:rsidRDefault="007C3027" w:rsidP="007C3027">
      <w:pPr>
        <w:widowControl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sz w:val="28"/>
          <w:szCs w:val="28"/>
          <w:lang w:eastAsia="ru-RU"/>
        </w:rPr>
        <w:t>2.9</w:t>
      </w:r>
      <w:r w:rsidRPr="00AD0DB0">
        <w:rPr>
          <w:rFonts w:ascii="Times New Roman" w:eastAsia="Times New Roman" w:hAnsi="Times New Roman" w:cs="Times New Roman"/>
          <w:b/>
          <w:sz w:val="28"/>
          <w:szCs w:val="28"/>
          <w:lang w:eastAsia="ru-RU"/>
        </w:rPr>
        <w:t xml:space="preserve">. </w:t>
      </w:r>
      <w:r w:rsidRPr="00AD0DB0">
        <w:rPr>
          <w:rFonts w:ascii="Times New Roman" w:eastAsia="Times New Roman" w:hAnsi="Times New Roman" w:cs="Times New Roman"/>
          <w:b/>
          <w:bCs/>
          <w:sz w:val="28"/>
          <w:szCs w:val="28"/>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7C3027" w:rsidRPr="008B48C9" w:rsidRDefault="007C3027" w:rsidP="007C3027">
      <w:pPr>
        <w:autoSpaceDN w:val="0"/>
        <w:spacing w:after="0" w:line="240" w:lineRule="auto"/>
        <w:ind w:firstLine="900"/>
        <w:jc w:val="center"/>
        <w:rPr>
          <w:rFonts w:ascii="Times New Roman" w:eastAsia="Times New Roman" w:hAnsi="Times New Roman" w:cs="Times New Roman"/>
          <w:sz w:val="28"/>
          <w:szCs w:val="28"/>
          <w:lang w:eastAsia="ru-RU"/>
        </w:rPr>
      </w:pPr>
    </w:p>
    <w:p w:rsid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Максимальный срок ожидания в очереди при подаче заявления о предоставлении муниципальной услуги составляет 15 минут, при получении результата предоставления муниципальной услуги - 15 минут.</w:t>
      </w:r>
    </w:p>
    <w:p w:rsidR="007C3027" w:rsidRDefault="007C3027"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7C3027" w:rsidRPr="00E219B0" w:rsidRDefault="007C3027" w:rsidP="007C3027">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2.10. </w:t>
      </w:r>
      <w:r w:rsidRPr="00E219B0">
        <w:rPr>
          <w:rFonts w:ascii="Times New Roman" w:eastAsia="Times New Roman" w:hAnsi="Times New Roman" w:cs="Times New Roman"/>
          <w:b/>
          <w:sz w:val="28"/>
          <w:szCs w:val="28"/>
          <w:lang w:eastAsia="ru-RU"/>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государственной услуги, в том числе в электронной форме</w:t>
      </w:r>
    </w:p>
    <w:p w:rsidR="007C3027" w:rsidRPr="008B48C9" w:rsidRDefault="007C3027"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8B48C9" w:rsidRDefault="007C3027" w:rsidP="008B48C9">
      <w:pPr>
        <w:tabs>
          <w:tab w:val="left" w:pos="900"/>
        </w:tabs>
        <w:autoSpaceDN w:val="0"/>
        <w:spacing w:after="0" w:line="240" w:lineRule="auto"/>
        <w:ind w:firstLine="9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2.10</w:t>
      </w:r>
      <w:r w:rsidR="008B48C9" w:rsidRPr="008B48C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1.</w:t>
      </w:r>
      <w:r w:rsidR="008B48C9" w:rsidRPr="008B48C9">
        <w:rPr>
          <w:rFonts w:ascii="Times New Roman" w:eastAsia="Times New Roman" w:hAnsi="Times New Roman" w:cs="Times New Roman"/>
          <w:sz w:val="28"/>
          <w:szCs w:val="28"/>
          <w:lang w:eastAsia="ru-RU"/>
        </w:rPr>
        <w:t xml:space="preserve"> При поступлении заявления с пакетом документов путем почтовой связи либо личного посещения заявителем общего отдела  регистрация заявления о предоставлении муниципальной услуги осуществляется в день приема (поступления) заявления.</w:t>
      </w:r>
    </w:p>
    <w:p w:rsidR="007C3027" w:rsidRPr="00E219B0"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2.10</w:t>
      </w:r>
      <w:r w:rsidRPr="00E219B0">
        <w:rPr>
          <w:rFonts w:ascii="Times New Roman" w:eastAsia="Times New Roman" w:hAnsi="Times New Roman" w:cs="Times New Roman"/>
          <w:sz w:val="28"/>
          <w:szCs w:val="28"/>
          <w:lang w:eastAsia="ru-RU"/>
        </w:rPr>
        <w:t xml:space="preserve">.2. Порядок регистрации запроса в </w:t>
      </w:r>
      <w:r>
        <w:rPr>
          <w:rFonts w:ascii="Times New Roman" w:eastAsia="Times New Roman" w:hAnsi="Times New Roman" w:cs="Times New Roman"/>
          <w:sz w:val="28"/>
          <w:szCs w:val="28"/>
          <w:lang w:eastAsia="ru-RU"/>
        </w:rPr>
        <w:t>а</w:t>
      </w:r>
      <w:r w:rsidRPr="00E219B0">
        <w:rPr>
          <w:rFonts w:ascii="Times New Roman" w:eastAsia="Times New Roman" w:hAnsi="Times New Roman" w:cs="Times New Roman"/>
          <w:sz w:val="28"/>
          <w:szCs w:val="28"/>
          <w:lang w:eastAsia="ru-RU"/>
        </w:rPr>
        <w:t xml:space="preserve">дминистрации и </w:t>
      </w:r>
      <w:r w:rsidR="00C42C96">
        <w:rPr>
          <w:rFonts w:ascii="Times New Roman" w:eastAsia="Times New Roman" w:hAnsi="Times New Roman" w:cs="Times New Roman"/>
          <w:sz w:val="28"/>
          <w:szCs w:val="28"/>
          <w:lang w:eastAsia="ru-RU"/>
        </w:rPr>
        <w:t>МФЦ</w:t>
      </w:r>
      <w:r w:rsidRPr="00E219B0">
        <w:rPr>
          <w:rFonts w:ascii="Times New Roman" w:eastAsia="Times New Roman" w:hAnsi="Times New Roman" w:cs="Times New Roman"/>
          <w:sz w:val="28"/>
          <w:szCs w:val="28"/>
          <w:lang w:eastAsia="ru-RU"/>
        </w:rPr>
        <w:t>:</w:t>
      </w:r>
    </w:p>
    <w:p w:rsidR="007C3027" w:rsidRPr="00E219B0"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регистрация заявления производится ответственным специалистом;</w:t>
      </w:r>
    </w:p>
    <w:p w:rsidR="007C3027" w:rsidRPr="00E219B0"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заявление регистрируется с использованием программного обеспечения для регистрации входящей корреспонденции с присвоением входящего номера и даты;</w:t>
      </w:r>
    </w:p>
    <w:p w:rsidR="007C3027" w:rsidRPr="00E219B0"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после приема заявления (запроса) с документами, специалист выдает заявителю расписку в получении документов, с указанием даты регистрации, сроке исполнения, регистрационном номере, наименовании предоставляемой услуги, Ф.И.О. лица принявшего заявление, контактный телефон.</w:t>
      </w:r>
    </w:p>
    <w:p w:rsidR="007C3027" w:rsidRPr="00E219B0"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w:t>
      </w:r>
      <w:r w:rsidRPr="00E219B0">
        <w:rPr>
          <w:rFonts w:ascii="Times New Roman" w:eastAsia="Times New Roman" w:hAnsi="Times New Roman" w:cs="Times New Roman"/>
          <w:sz w:val="28"/>
          <w:szCs w:val="28"/>
          <w:lang w:eastAsia="ru-RU"/>
        </w:rPr>
        <w:tab/>
        <w:t>результатом административной процедуры регистрации заявления является присвоение заявлению входящего номера и даты. Результат указанной административной процедуры является основанием для начала административной процедуры продление срока действия договора аренды земельного участка, заключение договора аренды земельного участка на новый срок.</w:t>
      </w:r>
    </w:p>
    <w:p w:rsidR="007C3027" w:rsidRPr="00E219B0"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Порядок регистрации заявления полученного в электронной форме</w:t>
      </w:r>
      <w:r>
        <w:rPr>
          <w:rFonts w:ascii="Times New Roman" w:eastAsia="Times New Roman" w:hAnsi="Times New Roman" w:cs="Times New Roman"/>
          <w:sz w:val="28"/>
          <w:szCs w:val="28"/>
          <w:lang w:eastAsia="ru-RU"/>
        </w:rPr>
        <w:t>: - заявление о предоставлении м</w:t>
      </w:r>
      <w:r w:rsidRPr="00E219B0">
        <w:rPr>
          <w:rFonts w:ascii="Times New Roman" w:eastAsia="Times New Roman" w:hAnsi="Times New Roman" w:cs="Times New Roman"/>
          <w:sz w:val="28"/>
          <w:szCs w:val="28"/>
          <w:lang w:eastAsia="ru-RU"/>
        </w:rPr>
        <w:t>униципальной услуги, представленное в форме электронного документа, должно быть зарегистрировано в книге учета заявлений или электронном журнале не позднее рабочего дня, следующего за днем его получения.</w:t>
      </w:r>
    </w:p>
    <w:p w:rsidR="007C3027" w:rsidRPr="00E219B0"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 xml:space="preserve">Получение заявления и </w:t>
      </w:r>
      <w:r>
        <w:rPr>
          <w:rFonts w:ascii="Times New Roman" w:eastAsia="Times New Roman" w:hAnsi="Times New Roman" w:cs="Times New Roman"/>
          <w:sz w:val="28"/>
          <w:szCs w:val="28"/>
          <w:lang w:eastAsia="ru-RU"/>
        </w:rPr>
        <w:t>необходимых для предоставления м</w:t>
      </w:r>
      <w:r w:rsidRPr="00E219B0">
        <w:rPr>
          <w:rFonts w:ascii="Times New Roman" w:eastAsia="Times New Roman" w:hAnsi="Times New Roman" w:cs="Times New Roman"/>
          <w:sz w:val="28"/>
          <w:szCs w:val="28"/>
          <w:lang w:eastAsia="ru-RU"/>
        </w:rPr>
        <w:t>униципальной услуги документов, представляемых в форме электронных</w:t>
      </w:r>
      <w:r w:rsidR="00C42C96">
        <w:rPr>
          <w:rFonts w:ascii="Times New Roman" w:eastAsia="Times New Roman" w:hAnsi="Times New Roman" w:cs="Times New Roman"/>
          <w:sz w:val="28"/>
          <w:szCs w:val="28"/>
          <w:lang w:eastAsia="ru-RU"/>
        </w:rPr>
        <w:t xml:space="preserve"> документов, подтверждается МФЦ</w:t>
      </w:r>
      <w:r w:rsidRPr="00E219B0">
        <w:rPr>
          <w:rFonts w:ascii="Times New Roman" w:eastAsia="Times New Roman" w:hAnsi="Times New Roman" w:cs="Times New Roman"/>
          <w:sz w:val="28"/>
          <w:szCs w:val="28"/>
          <w:lang w:eastAsia="ru-RU"/>
        </w:rPr>
        <w:t xml:space="preserve"> путем направления расписки в форме электронного документа, подписанного электронной подписью (далее </w:t>
      </w:r>
      <w:proofErr w:type="gramStart"/>
      <w:r w:rsidRPr="00E219B0">
        <w:rPr>
          <w:rFonts w:ascii="Times New Roman" w:eastAsia="Times New Roman" w:hAnsi="Times New Roman" w:cs="Times New Roman"/>
          <w:sz w:val="28"/>
          <w:szCs w:val="28"/>
          <w:lang w:eastAsia="ru-RU"/>
        </w:rPr>
        <w:t>-э</w:t>
      </w:r>
      <w:proofErr w:type="gramEnd"/>
      <w:r w:rsidRPr="00E219B0">
        <w:rPr>
          <w:rFonts w:ascii="Times New Roman" w:eastAsia="Times New Roman" w:hAnsi="Times New Roman" w:cs="Times New Roman"/>
          <w:sz w:val="28"/>
          <w:szCs w:val="28"/>
          <w:lang w:eastAsia="ru-RU"/>
        </w:rPr>
        <w:t>лектронная расписка). Электронная расписка выдается по выбору заявителя посредством отправления сообщения электронной почтой по указанному заявителем в заявлении адресу электронной почты или с использованием веб-сервисов. Электронная расписка направляется заявителю в день регистрации заявления в книге учета заявлений или в электронном журнале. В электронной расписке указываются входящий регистрационный но</w:t>
      </w:r>
      <w:r>
        <w:rPr>
          <w:rFonts w:ascii="Times New Roman" w:eastAsia="Times New Roman" w:hAnsi="Times New Roman" w:cs="Times New Roman"/>
          <w:sz w:val="28"/>
          <w:szCs w:val="28"/>
          <w:lang w:eastAsia="ru-RU"/>
        </w:rPr>
        <w:t>мер заявления о предоставлении м</w:t>
      </w:r>
      <w:r w:rsidRPr="00E219B0">
        <w:rPr>
          <w:rFonts w:ascii="Times New Roman" w:eastAsia="Times New Roman" w:hAnsi="Times New Roman" w:cs="Times New Roman"/>
          <w:sz w:val="28"/>
          <w:szCs w:val="28"/>
          <w:lang w:eastAsia="ru-RU"/>
        </w:rPr>
        <w:t>униципальной услуги, дата получения заявления о предостав</w:t>
      </w:r>
      <w:r>
        <w:rPr>
          <w:rFonts w:ascii="Times New Roman" w:eastAsia="Times New Roman" w:hAnsi="Times New Roman" w:cs="Times New Roman"/>
          <w:sz w:val="28"/>
          <w:szCs w:val="28"/>
          <w:lang w:eastAsia="ru-RU"/>
        </w:rPr>
        <w:t>лении м</w:t>
      </w:r>
      <w:r w:rsidRPr="00E219B0">
        <w:rPr>
          <w:rFonts w:ascii="Times New Roman" w:eastAsia="Times New Roman" w:hAnsi="Times New Roman" w:cs="Times New Roman"/>
          <w:sz w:val="28"/>
          <w:szCs w:val="28"/>
          <w:lang w:eastAsia="ru-RU"/>
        </w:rPr>
        <w:t xml:space="preserve">униципальной услуги и </w:t>
      </w:r>
      <w:r>
        <w:rPr>
          <w:rFonts w:ascii="Times New Roman" w:eastAsia="Times New Roman" w:hAnsi="Times New Roman" w:cs="Times New Roman"/>
          <w:sz w:val="28"/>
          <w:szCs w:val="28"/>
          <w:lang w:eastAsia="ru-RU"/>
        </w:rPr>
        <w:t>необходимых для предоставления м</w:t>
      </w:r>
      <w:r w:rsidRPr="00E219B0">
        <w:rPr>
          <w:rFonts w:ascii="Times New Roman" w:eastAsia="Times New Roman" w:hAnsi="Times New Roman" w:cs="Times New Roman"/>
          <w:sz w:val="28"/>
          <w:szCs w:val="28"/>
          <w:lang w:eastAsia="ru-RU"/>
        </w:rPr>
        <w:t>униципальной услуги документов, представленных в форме электронных документов.</w:t>
      </w:r>
    </w:p>
    <w:p w:rsidR="007C3027" w:rsidRPr="008B48C9" w:rsidRDefault="007C3027" w:rsidP="008B48C9">
      <w:pPr>
        <w:tabs>
          <w:tab w:val="left" w:pos="900"/>
        </w:tabs>
        <w:autoSpaceDN w:val="0"/>
        <w:spacing w:after="0" w:line="240" w:lineRule="auto"/>
        <w:ind w:firstLine="900"/>
        <w:jc w:val="both"/>
        <w:rPr>
          <w:rFonts w:ascii="Times New Roman" w:eastAsia="Times New Roman" w:hAnsi="Times New Roman" w:cs="Times New Roman"/>
          <w:sz w:val="28"/>
          <w:szCs w:val="28"/>
          <w:lang w:eastAsia="ru-RU"/>
        </w:rPr>
      </w:pPr>
    </w:p>
    <w:p w:rsidR="007C3027" w:rsidRDefault="007C3027" w:rsidP="007C3027">
      <w:pPr>
        <w:spacing w:after="0" w:line="240" w:lineRule="auto"/>
        <w:ind w:firstLine="851"/>
        <w:jc w:val="both"/>
        <w:rPr>
          <w:rFonts w:ascii="Times New Roman" w:eastAsia="Calibri" w:hAnsi="Times New Roman" w:cs="Times New Roman"/>
          <w:sz w:val="28"/>
          <w:szCs w:val="28"/>
        </w:rPr>
      </w:pPr>
    </w:p>
    <w:p w:rsidR="007C3027" w:rsidRDefault="007C3027" w:rsidP="007C3027">
      <w:pPr>
        <w:widowControl w:val="0"/>
        <w:autoSpaceDE w:val="0"/>
        <w:autoSpaceDN w:val="0"/>
        <w:adjustRightInd w:val="0"/>
        <w:spacing w:before="108" w:after="0" w:line="240" w:lineRule="auto"/>
        <w:ind w:firstLine="709"/>
        <w:jc w:val="center"/>
        <w:outlineLvl w:val="0"/>
        <w:rPr>
          <w:rFonts w:ascii="Times New Roman" w:eastAsia="Times New Roman" w:hAnsi="Times New Roman" w:cs="Times New Roman"/>
          <w:b/>
          <w:bCs/>
          <w:sz w:val="28"/>
          <w:szCs w:val="28"/>
          <w:lang w:eastAsia="ru-RU"/>
        </w:rPr>
      </w:pPr>
      <w:bookmarkStart w:id="4" w:name="sub_212"/>
      <w:r>
        <w:rPr>
          <w:rFonts w:ascii="Times New Roman" w:eastAsia="Times New Roman" w:hAnsi="Times New Roman" w:cs="Times New Roman"/>
          <w:b/>
          <w:bCs/>
          <w:sz w:val="28"/>
          <w:szCs w:val="28"/>
          <w:lang w:val="x-none" w:eastAsia="ru-RU"/>
        </w:rPr>
        <w:t>2.1</w:t>
      </w:r>
      <w:r>
        <w:rPr>
          <w:rFonts w:ascii="Times New Roman" w:eastAsia="Times New Roman" w:hAnsi="Times New Roman" w:cs="Times New Roman"/>
          <w:b/>
          <w:bCs/>
          <w:sz w:val="28"/>
          <w:szCs w:val="28"/>
          <w:lang w:eastAsia="ru-RU"/>
        </w:rPr>
        <w:t>1</w:t>
      </w:r>
      <w:r w:rsidRPr="00E219B0">
        <w:rPr>
          <w:rFonts w:ascii="Times New Roman" w:eastAsia="Times New Roman" w:hAnsi="Times New Roman" w:cs="Times New Roman"/>
          <w:b/>
          <w:bCs/>
          <w:sz w:val="28"/>
          <w:szCs w:val="28"/>
          <w:lang w:val="x-none" w:eastAsia="ru-RU"/>
        </w:rPr>
        <w:t>. Требования к помещениям, в которых предоставляется</w:t>
      </w:r>
      <w:r w:rsidRPr="00E219B0">
        <w:rPr>
          <w:rFonts w:ascii="Times New Roman" w:eastAsia="Times New Roman" w:hAnsi="Times New Roman" w:cs="Times New Roman"/>
          <w:b/>
          <w:bCs/>
          <w:sz w:val="28"/>
          <w:szCs w:val="28"/>
          <w:lang w:val="x-none" w:eastAsia="ru-RU"/>
        </w:rPr>
        <w:br/>
        <w:t>муниципальная услуга.</w:t>
      </w:r>
    </w:p>
    <w:bookmarkEnd w:id="4"/>
    <w:p w:rsidR="007C3027" w:rsidRDefault="007C3027" w:rsidP="007C3027">
      <w:pPr>
        <w:spacing w:after="0" w:line="240" w:lineRule="auto"/>
        <w:ind w:firstLine="851"/>
        <w:jc w:val="both"/>
        <w:rPr>
          <w:rFonts w:ascii="Times New Roman" w:eastAsia="Times New Roman" w:hAnsi="Times New Roman" w:cs="Times New Roman"/>
          <w:b/>
          <w:bCs/>
          <w:sz w:val="28"/>
          <w:szCs w:val="28"/>
          <w:lang w:eastAsia="ru-RU"/>
        </w:rPr>
      </w:pPr>
    </w:p>
    <w:p w:rsidR="007C3027" w:rsidRPr="00811123" w:rsidRDefault="007C3027" w:rsidP="007C3027">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Требования к месту предоставления муниципальной услуги:</w:t>
      </w:r>
    </w:p>
    <w:p w:rsidR="007C3027" w:rsidRPr="00811123" w:rsidRDefault="007C3027" w:rsidP="007C3027">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lastRenderedPageBreak/>
        <w:t>- вход в здание администрации оборудуется табличкой с названием органа местного самоуправления;</w:t>
      </w:r>
    </w:p>
    <w:p w:rsidR="007C3027" w:rsidRPr="00811123" w:rsidRDefault="007C3027" w:rsidP="007C3027">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прием заявителей осуществляется в помещении администрации;</w:t>
      </w:r>
    </w:p>
    <w:p w:rsidR="007C3027" w:rsidRPr="00811123" w:rsidRDefault="007C3027" w:rsidP="007C3027">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помещения для предоставления муниципальной услуги обеспечиваются необходимыми для предоставления муниципальной услуги оборудованием (компьютерами, средствами электронно-вычислительной техники, средствами связи, включая Интернет, оргтехникой), канцелярскими принадлежностями, информационными и справочными материалами, наглядной информацией, стульями и столами;</w:t>
      </w:r>
    </w:p>
    <w:p w:rsidR="007C3027" w:rsidRPr="00811123" w:rsidRDefault="007C3027" w:rsidP="007C3027">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места предоставления муниципальной услуги оборудуются противопожарной системой, средствами оказания первой медицинской помощи, питьевой водой.</w:t>
      </w:r>
    </w:p>
    <w:p w:rsidR="007C3027" w:rsidRPr="00811123" w:rsidRDefault="007C3027" w:rsidP="007C3027">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Помещение, в котором предоставляется муниципальная услуга, должно обеспечивать:</w:t>
      </w:r>
    </w:p>
    <w:p w:rsidR="007C3027" w:rsidRPr="00811123" w:rsidRDefault="007C3027" w:rsidP="007C3027">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1) комфортное расположение заявителя и должностного лица, осуществляющего прием;</w:t>
      </w:r>
    </w:p>
    <w:p w:rsidR="007C3027" w:rsidRPr="00811123" w:rsidRDefault="007C3027" w:rsidP="007C3027">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2) рабочие места оборудуются средствами вычислительной техники и оргтехникой, позволяющими организовать предоставление муниципальной услуги;</w:t>
      </w:r>
    </w:p>
    <w:p w:rsidR="007C3027" w:rsidRPr="00811123" w:rsidRDefault="007C3027" w:rsidP="007C3027">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3) возможность и удобство оформления заявителем письменного обращения;</w:t>
      </w:r>
    </w:p>
    <w:p w:rsidR="007C3027" w:rsidRPr="00811123" w:rsidRDefault="007C3027" w:rsidP="007C3027">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4) места проведения личного приема граждан оборудуются противопожарной системой;</w:t>
      </w:r>
    </w:p>
    <w:p w:rsidR="007C3027" w:rsidRPr="00811123" w:rsidRDefault="007C3027" w:rsidP="007C3027">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5) места ожидания личного приема граждан могут быть оборудованы стульями, заявителям предоставляются необходимые канцелярские принадлежности;</w:t>
      </w:r>
    </w:p>
    <w:p w:rsidR="007C3027" w:rsidRPr="00811123" w:rsidRDefault="007C3027" w:rsidP="007C3027">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6) телефонную связь;</w:t>
      </w:r>
    </w:p>
    <w:p w:rsidR="007C3027" w:rsidRPr="00811123" w:rsidRDefault="007C3027" w:rsidP="007C3027">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7) возможность копирования документов.</w:t>
      </w:r>
    </w:p>
    <w:p w:rsidR="007C3027" w:rsidRDefault="007C3027" w:rsidP="007C3027">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Места предоставления муниципальной услуги должны быть оборудованы информационными стендами, на которых размещается информация о днях и времени приема граждан, настоящий Регламент.</w:t>
      </w:r>
    </w:p>
    <w:p w:rsidR="007C3027" w:rsidRDefault="007C3027" w:rsidP="007C3027">
      <w:pPr>
        <w:spacing w:after="0" w:line="240" w:lineRule="auto"/>
        <w:jc w:val="both"/>
        <w:rPr>
          <w:rFonts w:ascii="Times New Roman" w:eastAsia="Calibri" w:hAnsi="Times New Roman" w:cs="Times New Roman"/>
          <w:sz w:val="28"/>
          <w:szCs w:val="28"/>
        </w:rPr>
      </w:pPr>
    </w:p>
    <w:p w:rsidR="007C3027" w:rsidRDefault="007C3027" w:rsidP="007C3027">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2.12</w:t>
      </w:r>
      <w:r w:rsidRPr="00E219B0">
        <w:rPr>
          <w:rFonts w:ascii="Times New Roman" w:eastAsia="Times New Roman" w:hAnsi="Times New Roman" w:cs="Times New Roman"/>
          <w:b/>
          <w:sz w:val="28"/>
          <w:szCs w:val="28"/>
          <w:lang w:eastAsia="ru-RU"/>
        </w:rPr>
        <w:t xml:space="preserve">. Показатели доступности </w:t>
      </w:r>
      <w:r>
        <w:rPr>
          <w:rFonts w:ascii="Times New Roman" w:eastAsia="Times New Roman" w:hAnsi="Times New Roman" w:cs="Times New Roman"/>
          <w:b/>
          <w:sz w:val="28"/>
          <w:szCs w:val="28"/>
          <w:lang w:eastAsia="ru-RU"/>
        </w:rPr>
        <w:t>и качества муниципальной услуги</w:t>
      </w:r>
    </w:p>
    <w:p w:rsidR="007C3027" w:rsidRPr="00811123" w:rsidRDefault="007C3027" w:rsidP="007C3027">
      <w:pPr>
        <w:spacing w:after="0" w:line="240" w:lineRule="auto"/>
        <w:jc w:val="both"/>
        <w:rPr>
          <w:rFonts w:ascii="Times New Roman" w:eastAsia="Calibri" w:hAnsi="Times New Roman" w:cs="Times New Roman"/>
          <w:sz w:val="28"/>
          <w:szCs w:val="28"/>
        </w:rPr>
      </w:pPr>
    </w:p>
    <w:p w:rsidR="007C3027" w:rsidRPr="00E219B0"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Пока</w:t>
      </w:r>
      <w:r>
        <w:rPr>
          <w:rFonts w:ascii="Times New Roman" w:eastAsia="Times New Roman" w:hAnsi="Times New Roman" w:cs="Times New Roman"/>
          <w:sz w:val="28"/>
          <w:szCs w:val="28"/>
          <w:lang w:eastAsia="ru-RU"/>
        </w:rPr>
        <w:t>зателем доступности и качества м</w:t>
      </w:r>
      <w:r w:rsidRPr="00E219B0">
        <w:rPr>
          <w:rFonts w:ascii="Times New Roman" w:eastAsia="Times New Roman" w:hAnsi="Times New Roman" w:cs="Times New Roman"/>
          <w:sz w:val="28"/>
          <w:szCs w:val="28"/>
          <w:lang w:eastAsia="ru-RU"/>
        </w:rPr>
        <w:t>униципальной услуги является:</w:t>
      </w:r>
    </w:p>
    <w:p w:rsidR="007C3027" w:rsidRPr="00AC283B" w:rsidRDefault="007C3027" w:rsidP="007C3027">
      <w:pPr>
        <w:widowControl w:val="0"/>
        <w:shd w:val="clear" w:color="auto" w:fill="FFFFFF"/>
        <w:tabs>
          <w:tab w:val="left" w:pos="7725"/>
        </w:tabs>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Pr="00AC283B">
        <w:rPr>
          <w:rFonts w:ascii="Times New Roman" w:eastAsia="Times New Roman" w:hAnsi="Times New Roman" w:cs="Times New Roman"/>
          <w:spacing w:val="-5"/>
          <w:sz w:val="28"/>
          <w:szCs w:val="28"/>
          <w:lang w:eastAsia="ru-RU"/>
        </w:rPr>
        <w:t>сроки предоставления муниципальной услуги;</w:t>
      </w:r>
      <w:r w:rsidRPr="00AC283B">
        <w:rPr>
          <w:rFonts w:ascii="Times New Roman" w:eastAsia="Times New Roman" w:hAnsi="Times New Roman" w:cs="Times New Roman"/>
          <w:spacing w:val="-5"/>
          <w:sz w:val="28"/>
          <w:szCs w:val="28"/>
          <w:lang w:eastAsia="ru-RU"/>
        </w:rPr>
        <w:tab/>
      </w:r>
    </w:p>
    <w:p w:rsidR="007C3027" w:rsidRPr="00AC283B" w:rsidRDefault="007C3027" w:rsidP="007C3027">
      <w:pPr>
        <w:widowControl w:val="0"/>
        <w:shd w:val="clear" w:color="auto" w:fill="FFFFFF"/>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Pr="00AC283B">
        <w:rPr>
          <w:rFonts w:ascii="Times New Roman" w:eastAsia="Times New Roman" w:hAnsi="Times New Roman" w:cs="Times New Roman"/>
          <w:spacing w:val="-5"/>
          <w:sz w:val="28"/>
          <w:szCs w:val="28"/>
          <w:lang w:eastAsia="ru-RU"/>
        </w:rPr>
        <w:t>обоснованность отказов в предоставлении муниципальной услуги;</w:t>
      </w:r>
    </w:p>
    <w:p w:rsidR="007C3027" w:rsidRPr="00AC283B" w:rsidRDefault="007C3027" w:rsidP="007C3027">
      <w:pPr>
        <w:widowControl w:val="0"/>
        <w:shd w:val="clear" w:color="auto" w:fill="FFFFFF"/>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Pr="00AC283B">
        <w:rPr>
          <w:rFonts w:ascii="Times New Roman" w:eastAsia="Times New Roman" w:hAnsi="Times New Roman" w:cs="Times New Roman"/>
          <w:spacing w:val="-5"/>
          <w:sz w:val="28"/>
          <w:szCs w:val="28"/>
          <w:lang w:eastAsia="ru-RU"/>
        </w:rPr>
        <w:t>отсутствие избыточных административных действий;</w:t>
      </w:r>
    </w:p>
    <w:p w:rsidR="007C3027" w:rsidRPr="00AC283B" w:rsidRDefault="007C3027" w:rsidP="007C3027">
      <w:pPr>
        <w:widowControl w:val="0"/>
        <w:shd w:val="clear" w:color="auto" w:fill="FFFFFF"/>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Pr="00AC283B">
        <w:rPr>
          <w:rFonts w:ascii="Times New Roman" w:eastAsia="Times New Roman" w:hAnsi="Times New Roman" w:cs="Times New Roman"/>
          <w:spacing w:val="-5"/>
          <w:sz w:val="28"/>
          <w:szCs w:val="28"/>
          <w:lang w:eastAsia="ru-RU"/>
        </w:rPr>
        <w:t>условия ожидания приема;</w:t>
      </w:r>
    </w:p>
    <w:p w:rsidR="007C3027" w:rsidRPr="00AC283B" w:rsidRDefault="007C3027" w:rsidP="007C3027">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 xml:space="preserve">количество и продолжительность взаимодействий заявителя с </w:t>
      </w:r>
      <w:r w:rsidRPr="00AC283B">
        <w:rPr>
          <w:rFonts w:ascii="Times New Roman" w:eastAsia="Times New Roman" w:hAnsi="Times New Roman" w:cs="Times New Roman"/>
          <w:spacing w:val="-4"/>
          <w:sz w:val="28"/>
          <w:szCs w:val="28"/>
          <w:lang w:eastAsia="ru-RU"/>
        </w:rPr>
        <w:t xml:space="preserve">должностными лицами администрации, работниками администрации, </w:t>
      </w:r>
      <w:r w:rsidRPr="00AC283B">
        <w:rPr>
          <w:rFonts w:ascii="Times New Roman" w:eastAsia="Times New Roman" w:hAnsi="Times New Roman" w:cs="Times New Roman"/>
          <w:spacing w:val="-5"/>
          <w:sz w:val="28"/>
          <w:szCs w:val="28"/>
          <w:lang w:eastAsia="ru-RU"/>
        </w:rPr>
        <w:t xml:space="preserve">осуществляющими предоставление муниципальной услуги. Все консультации </w:t>
      </w:r>
      <w:r w:rsidRPr="00AC283B">
        <w:rPr>
          <w:rFonts w:ascii="Times New Roman" w:eastAsia="Times New Roman" w:hAnsi="Times New Roman" w:cs="Times New Roman"/>
          <w:sz w:val="28"/>
          <w:szCs w:val="28"/>
          <w:lang w:eastAsia="ru-RU"/>
        </w:rPr>
        <w:t>являются бесплатными;</w:t>
      </w:r>
    </w:p>
    <w:p w:rsidR="007C3027" w:rsidRPr="00AC283B" w:rsidRDefault="007C3027" w:rsidP="007C3027">
      <w:pPr>
        <w:widowControl w:val="0"/>
        <w:shd w:val="clear" w:color="auto" w:fill="FFFFFF"/>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Pr="00AC283B">
        <w:rPr>
          <w:rFonts w:ascii="Times New Roman" w:eastAsia="Times New Roman" w:hAnsi="Times New Roman" w:cs="Times New Roman"/>
          <w:spacing w:val="-5"/>
          <w:sz w:val="28"/>
          <w:szCs w:val="28"/>
          <w:lang w:eastAsia="ru-RU"/>
        </w:rPr>
        <w:t>доступность по времени и месту приема заявителей;</w:t>
      </w:r>
    </w:p>
    <w:p w:rsidR="007C3027" w:rsidRPr="00AC283B" w:rsidRDefault="007C3027" w:rsidP="007C3027">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Pr="00AC283B">
        <w:rPr>
          <w:rFonts w:ascii="Times New Roman" w:eastAsia="Times New Roman" w:hAnsi="Times New Roman" w:cs="Times New Roman"/>
          <w:spacing w:val="-5"/>
          <w:sz w:val="28"/>
          <w:szCs w:val="28"/>
          <w:lang w:eastAsia="ru-RU"/>
        </w:rPr>
        <w:t xml:space="preserve">наличие и доступность полной, актуальной, достоверной и доступной </w:t>
      </w:r>
      <w:r w:rsidRPr="00AC283B">
        <w:rPr>
          <w:rFonts w:ascii="Times New Roman" w:eastAsia="Times New Roman" w:hAnsi="Times New Roman" w:cs="Times New Roman"/>
          <w:spacing w:val="-6"/>
          <w:sz w:val="28"/>
          <w:szCs w:val="28"/>
          <w:lang w:eastAsia="ru-RU"/>
        </w:rPr>
        <w:lastRenderedPageBreak/>
        <w:t xml:space="preserve">информации о порядке предоставления муниципальной услуги (достоверность </w:t>
      </w:r>
      <w:r w:rsidRPr="00AC283B">
        <w:rPr>
          <w:rFonts w:ascii="Times New Roman" w:eastAsia="Times New Roman" w:hAnsi="Times New Roman" w:cs="Times New Roman"/>
          <w:spacing w:val="-4"/>
          <w:sz w:val="28"/>
          <w:szCs w:val="28"/>
          <w:lang w:eastAsia="ru-RU"/>
        </w:rPr>
        <w:t xml:space="preserve">предоставляемой заявителям информации о ходе рассмотрения обращения, </w:t>
      </w:r>
      <w:r w:rsidRPr="00AC283B">
        <w:rPr>
          <w:rFonts w:ascii="Times New Roman" w:eastAsia="Times New Roman" w:hAnsi="Times New Roman" w:cs="Times New Roman"/>
          <w:sz w:val="28"/>
          <w:szCs w:val="28"/>
          <w:lang w:eastAsia="ru-RU"/>
        </w:rPr>
        <w:t xml:space="preserve">полнота информирования заявителей о ходе рассмотрения обращения, </w:t>
      </w:r>
      <w:r w:rsidRPr="00AC283B">
        <w:rPr>
          <w:rFonts w:ascii="Times New Roman" w:eastAsia="Times New Roman" w:hAnsi="Times New Roman" w:cs="Times New Roman"/>
          <w:spacing w:val="-3"/>
          <w:sz w:val="28"/>
          <w:szCs w:val="28"/>
          <w:lang w:eastAsia="ru-RU"/>
        </w:rPr>
        <w:t xml:space="preserve">размещение информационных материалов на сайте администрации в сети </w:t>
      </w:r>
      <w:r w:rsidRPr="00AC283B">
        <w:rPr>
          <w:rFonts w:ascii="Times New Roman" w:eastAsia="Times New Roman" w:hAnsi="Times New Roman" w:cs="Times New Roman"/>
          <w:spacing w:val="-5"/>
          <w:sz w:val="28"/>
          <w:szCs w:val="28"/>
          <w:lang w:eastAsia="ru-RU"/>
        </w:rPr>
        <w:t>Интернет, размещение информационных материалов на стендах);</w:t>
      </w:r>
    </w:p>
    <w:p w:rsidR="007C3027" w:rsidRPr="00AC283B"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техническое оснащение органа власти (оборудование, приборы, аппаратура);</w:t>
      </w:r>
    </w:p>
    <w:p w:rsidR="007C3027" w:rsidRPr="00AC283B"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 xml:space="preserve">возможность получения информации о ходе предоставления </w:t>
      </w:r>
      <w:r w:rsidRPr="00AC283B">
        <w:rPr>
          <w:rFonts w:ascii="Times New Roman" w:eastAsia="Times New Roman" w:hAnsi="Times New Roman" w:cs="Times New Roman"/>
          <w:spacing w:val="-6"/>
          <w:sz w:val="28"/>
          <w:szCs w:val="28"/>
          <w:lang w:eastAsia="ru-RU"/>
        </w:rPr>
        <w:t>муниципальной услуги, в том числе с использованием информационно-</w:t>
      </w:r>
      <w:r w:rsidRPr="00AC283B">
        <w:rPr>
          <w:rFonts w:ascii="Times New Roman" w:eastAsia="Times New Roman" w:hAnsi="Times New Roman" w:cs="Times New Roman"/>
          <w:sz w:val="28"/>
          <w:szCs w:val="28"/>
          <w:lang w:eastAsia="ru-RU"/>
        </w:rPr>
        <w:t>коммуникационных технологий;</w:t>
      </w:r>
    </w:p>
    <w:p w:rsidR="007C3027" w:rsidRPr="00AC283B"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5"/>
          <w:sz w:val="28"/>
          <w:szCs w:val="28"/>
          <w:lang w:eastAsia="ru-RU"/>
        </w:rPr>
        <w:t xml:space="preserve">- </w:t>
      </w:r>
      <w:r w:rsidRPr="00AC283B">
        <w:rPr>
          <w:rFonts w:ascii="Times New Roman" w:eastAsia="Times New Roman" w:hAnsi="Times New Roman" w:cs="Times New Roman"/>
          <w:spacing w:val="-5"/>
          <w:sz w:val="28"/>
          <w:szCs w:val="28"/>
          <w:lang w:eastAsia="ru-RU"/>
        </w:rPr>
        <w:t xml:space="preserve">отсутствие в контрольном листе хода предоставления муниципальной </w:t>
      </w:r>
      <w:r w:rsidRPr="00AC283B">
        <w:rPr>
          <w:rFonts w:ascii="Times New Roman" w:eastAsia="Times New Roman" w:hAnsi="Times New Roman" w:cs="Times New Roman"/>
          <w:spacing w:val="-6"/>
          <w:sz w:val="28"/>
          <w:szCs w:val="28"/>
          <w:lang w:eastAsia="ru-RU"/>
        </w:rPr>
        <w:t>услуги отклонений от норматива исполнения административного действия;</w:t>
      </w:r>
    </w:p>
    <w:p w:rsidR="007C3027" w:rsidRPr="00AC283B"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1"/>
          <w:sz w:val="28"/>
          <w:szCs w:val="28"/>
          <w:lang w:eastAsia="ru-RU"/>
        </w:rPr>
        <w:t xml:space="preserve">- </w:t>
      </w:r>
      <w:r w:rsidRPr="00AC283B">
        <w:rPr>
          <w:rFonts w:ascii="Times New Roman" w:eastAsia="Times New Roman" w:hAnsi="Times New Roman" w:cs="Times New Roman"/>
          <w:spacing w:val="-1"/>
          <w:sz w:val="28"/>
          <w:szCs w:val="28"/>
          <w:lang w:eastAsia="ru-RU"/>
        </w:rPr>
        <w:t xml:space="preserve">соответствие должностных инструкций ответственных должностных </w:t>
      </w:r>
      <w:r w:rsidRPr="00AC283B">
        <w:rPr>
          <w:rFonts w:ascii="Times New Roman" w:eastAsia="Times New Roman" w:hAnsi="Times New Roman" w:cs="Times New Roman"/>
          <w:sz w:val="28"/>
          <w:szCs w:val="28"/>
          <w:lang w:eastAsia="ru-RU"/>
        </w:rPr>
        <w:t xml:space="preserve">лиц, работников администрации, участвующих в предоставлении </w:t>
      </w:r>
      <w:r w:rsidRPr="00AC283B">
        <w:rPr>
          <w:rFonts w:ascii="Times New Roman" w:eastAsia="Times New Roman" w:hAnsi="Times New Roman" w:cs="Times New Roman"/>
          <w:spacing w:val="-5"/>
          <w:sz w:val="28"/>
          <w:szCs w:val="28"/>
          <w:lang w:eastAsia="ru-RU"/>
        </w:rPr>
        <w:t xml:space="preserve">муниципальной услуги, настоящему административному регламенту в части </w:t>
      </w:r>
      <w:r w:rsidRPr="00AC283B">
        <w:rPr>
          <w:rFonts w:ascii="Times New Roman" w:eastAsia="Times New Roman" w:hAnsi="Times New Roman" w:cs="Times New Roman"/>
          <w:sz w:val="28"/>
          <w:szCs w:val="28"/>
          <w:lang w:eastAsia="ru-RU"/>
        </w:rPr>
        <w:t>описания прав и обязанностей;</w:t>
      </w:r>
    </w:p>
    <w:p w:rsidR="007C3027" w:rsidRPr="00AC283B" w:rsidRDefault="007C3027" w:rsidP="007C3027">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7"/>
          <w:sz w:val="28"/>
          <w:szCs w:val="28"/>
          <w:lang w:eastAsia="ru-RU"/>
        </w:rPr>
        <w:t xml:space="preserve">- </w:t>
      </w:r>
      <w:r w:rsidRPr="00AC283B">
        <w:rPr>
          <w:rFonts w:ascii="Times New Roman" w:eastAsia="Times New Roman" w:hAnsi="Times New Roman" w:cs="Times New Roman"/>
          <w:spacing w:val="-7"/>
          <w:sz w:val="28"/>
          <w:szCs w:val="28"/>
          <w:lang w:eastAsia="ru-RU"/>
        </w:rPr>
        <w:t xml:space="preserve">возможность установления персональной ответственности должностных </w:t>
      </w:r>
      <w:r w:rsidRPr="00AC283B">
        <w:rPr>
          <w:rFonts w:ascii="Times New Roman" w:eastAsia="Times New Roman" w:hAnsi="Times New Roman" w:cs="Times New Roman"/>
          <w:spacing w:val="-6"/>
          <w:sz w:val="28"/>
          <w:szCs w:val="28"/>
          <w:lang w:eastAsia="ru-RU"/>
        </w:rPr>
        <w:t xml:space="preserve">лиц, специалистов администрации, работников администрации, участвующих в </w:t>
      </w:r>
      <w:r w:rsidRPr="00AC283B">
        <w:rPr>
          <w:rFonts w:ascii="Times New Roman" w:eastAsia="Times New Roman" w:hAnsi="Times New Roman" w:cs="Times New Roman"/>
          <w:sz w:val="28"/>
          <w:szCs w:val="28"/>
          <w:lang w:eastAsia="ru-RU"/>
        </w:rPr>
        <w:t>предоставлении муниципальной услуги, за выполнение конкретных административных процедур или административных действий при предоставлении муниципальной услуги;</w:t>
      </w:r>
    </w:p>
    <w:p w:rsidR="007C3027"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1"/>
          <w:sz w:val="28"/>
          <w:szCs w:val="28"/>
          <w:lang w:eastAsia="ru-RU"/>
        </w:rPr>
        <w:t xml:space="preserve">- </w:t>
      </w:r>
      <w:r w:rsidRPr="00AC283B">
        <w:rPr>
          <w:rFonts w:ascii="Times New Roman" w:eastAsia="Times New Roman" w:hAnsi="Times New Roman" w:cs="Times New Roman"/>
          <w:spacing w:val="-1"/>
          <w:sz w:val="28"/>
          <w:szCs w:val="28"/>
          <w:lang w:eastAsia="ru-RU"/>
        </w:rPr>
        <w:t xml:space="preserve">возможность досудебного (внесудебного) обжалования решений и </w:t>
      </w:r>
      <w:r w:rsidRPr="00AC283B">
        <w:rPr>
          <w:rFonts w:ascii="Times New Roman" w:eastAsia="Times New Roman" w:hAnsi="Times New Roman" w:cs="Times New Roman"/>
          <w:sz w:val="28"/>
          <w:szCs w:val="28"/>
          <w:lang w:eastAsia="ru-RU"/>
        </w:rPr>
        <w:t xml:space="preserve">действий (бездействия) администрации </w:t>
      </w:r>
      <w:r>
        <w:rPr>
          <w:rFonts w:ascii="Times New Roman" w:eastAsia="Times New Roman" w:hAnsi="Times New Roman" w:cs="Times New Roman"/>
          <w:sz w:val="28"/>
          <w:szCs w:val="28"/>
          <w:lang w:eastAsia="ru-RU"/>
        </w:rPr>
        <w:t>Нововеличковского</w:t>
      </w:r>
      <w:r w:rsidRPr="00AC283B">
        <w:rPr>
          <w:rFonts w:ascii="Times New Roman" w:eastAsia="Times New Roman" w:hAnsi="Times New Roman" w:cs="Times New Roman"/>
          <w:sz w:val="28"/>
          <w:szCs w:val="28"/>
          <w:lang w:eastAsia="ru-RU"/>
        </w:rPr>
        <w:t xml:space="preserve"> сельского поселения </w:t>
      </w:r>
      <w:r>
        <w:rPr>
          <w:rFonts w:ascii="Times New Roman" w:eastAsia="Times New Roman" w:hAnsi="Times New Roman" w:cs="Times New Roman"/>
          <w:sz w:val="28"/>
          <w:szCs w:val="28"/>
          <w:lang w:eastAsia="ru-RU"/>
        </w:rPr>
        <w:t>Динского</w:t>
      </w:r>
      <w:r w:rsidRPr="00AC283B">
        <w:rPr>
          <w:rFonts w:ascii="Times New Roman" w:eastAsia="Times New Roman" w:hAnsi="Times New Roman" w:cs="Times New Roman"/>
          <w:sz w:val="28"/>
          <w:szCs w:val="28"/>
          <w:lang w:eastAsia="ru-RU"/>
        </w:rPr>
        <w:t xml:space="preserve"> района, а также должностных лиц и муниципальных служащих администрации.</w:t>
      </w:r>
    </w:p>
    <w:p w:rsidR="007C3027"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C3027" w:rsidRPr="00D71B4D" w:rsidRDefault="007C3027" w:rsidP="007C3027">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2.13</w:t>
      </w:r>
      <w:r w:rsidRPr="00D71B4D">
        <w:rPr>
          <w:rFonts w:ascii="Times New Roman" w:eastAsia="Times New Roman" w:hAnsi="Times New Roman" w:cs="Times New Roman"/>
          <w:b/>
          <w:sz w:val="28"/>
          <w:szCs w:val="28"/>
          <w:lang w:eastAsia="ru-RU"/>
        </w:rPr>
        <w:t>. Иные требования, в том числе учитываю</w:t>
      </w:r>
      <w:r>
        <w:rPr>
          <w:rFonts w:ascii="Times New Roman" w:eastAsia="Times New Roman" w:hAnsi="Times New Roman" w:cs="Times New Roman"/>
          <w:b/>
          <w:sz w:val="28"/>
          <w:szCs w:val="28"/>
          <w:lang w:eastAsia="ru-RU"/>
        </w:rPr>
        <w:t>щие особенности предоставления м</w:t>
      </w:r>
      <w:r w:rsidRPr="00D71B4D">
        <w:rPr>
          <w:rFonts w:ascii="Times New Roman" w:eastAsia="Times New Roman" w:hAnsi="Times New Roman" w:cs="Times New Roman"/>
          <w:b/>
          <w:sz w:val="28"/>
          <w:szCs w:val="28"/>
          <w:lang w:eastAsia="ru-RU"/>
        </w:rPr>
        <w:t xml:space="preserve">униципальной услуги в многофункциональных центрах предоставления государственных и муниципальных услуг и </w:t>
      </w:r>
      <w:r>
        <w:rPr>
          <w:rFonts w:ascii="Times New Roman" w:eastAsia="Times New Roman" w:hAnsi="Times New Roman" w:cs="Times New Roman"/>
          <w:b/>
          <w:sz w:val="28"/>
          <w:szCs w:val="28"/>
          <w:lang w:eastAsia="ru-RU"/>
        </w:rPr>
        <w:t>особенности предоставления м</w:t>
      </w:r>
      <w:r w:rsidRPr="00D71B4D">
        <w:rPr>
          <w:rFonts w:ascii="Times New Roman" w:eastAsia="Times New Roman" w:hAnsi="Times New Roman" w:cs="Times New Roman"/>
          <w:b/>
          <w:sz w:val="28"/>
          <w:szCs w:val="28"/>
          <w:lang w:eastAsia="ru-RU"/>
        </w:rPr>
        <w:t>униципальной услуги в электронной форме</w:t>
      </w:r>
    </w:p>
    <w:p w:rsidR="007C3027" w:rsidRPr="00D71B4D" w:rsidRDefault="007C3027" w:rsidP="007C3027">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sz w:val="28"/>
          <w:szCs w:val="28"/>
          <w:lang w:eastAsia="ru-RU"/>
        </w:rPr>
      </w:pPr>
    </w:p>
    <w:p w:rsidR="007C3027"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11123">
        <w:rPr>
          <w:rFonts w:ascii="Times New Roman" w:eastAsia="Calibri" w:hAnsi="Times New Roman" w:cs="Times New Roman"/>
          <w:sz w:val="28"/>
          <w:szCs w:val="28"/>
        </w:rPr>
        <w:t>2</w:t>
      </w:r>
      <w:r>
        <w:rPr>
          <w:rFonts w:ascii="Times New Roman" w:eastAsia="Times New Roman" w:hAnsi="Times New Roman" w:cs="Times New Roman"/>
          <w:sz w:val="28"/>
          <w:szCs w:val="28"/>
          <w:lang w:eastAsia="ru-RU"/>
        </w:rPr>
        <w:t>.13</w:t>
      </w:r>
      <w:r w:rsidRPr="00D71B4D">
        <w:rPr>
          <w:rFonts w:ascii="Times New Roman" w:eastAsia="Times New Roman" w:hAnsi="Times New Roman" w:cs="Times New Roman"/>
          <w:sz w:val="28"/>
          <w:szCs w:val="28"/>
          <w:lang w:eastAsia="ru-RU"/>
        </w:rPr>
        <w:t xml:space="preserve">.1. Обеспечение возможности получения заявителями информации о предоставляемой муниципальной услуге на официальном сайте </w:t>
      </w:r>
      <w:r w:rsidRPr="00D71B4D">
        <w:rPr>
          <w:rFonts w:ascii="Times New Roman" w:eastAsia="Times New Roman" w:hAnsi="Times New Roman" w:cs="Times New Roman"/>
          <w:sz w:val="28"/>
          <w:szCs w:val="28"/>
          <w:lang w:val="en-US" w:eastAsia="ru-RU"/>
        </w:rPr>
        <w:t>www</w:t>
      </w:r>
      <w:r w:rsidRPr="00D71B4D">
        <w:rPr>
          <w:rFonts w:ascii="Times New Roman" w:eastAsia="Times New Roman" w:hAnsi="Times New Roman" w:cs="Times New Roman"/>
          <w:sz w:val="28"/>
          <w:szCs w:val="28"/>
          <w:lang w:eastAsia="ru-RU"/>
        </w:rPr>
        <w:t>.</w:t>
      </w:r>
      <w:proofErr w:type="spellStart"/>
      <w:r w:rsidRPr="00D71B4D">
        <w:rPr>
          <w:rFonts w:ascii="Times New Roman" w:eastAsia="Times New Roman" w:hAnsi="Times New Roman" w:cs="Times New Roman"/>
          <w:sz w:val="28"/>
          <w:szCs w:val="28"/>
          <w:lang w:val="en-US" w:eastAsia="ru-RU"/>
        </w:rPr>
        <w:t>novovelichkovskaya</w:t>
      </w:r>
      <w:proofErr w:type="spellEnd"/>
      <w:r w:rsidRPr="00D71B4D">
        <w:rPr>
          <w:rFonts w:ascii="Times New Roman" w:eastAsia="Times New Roman" w:hAnsi="Times New Roman" w:cs="Times New Roman"/>
          <w:sz w:val="28"/>
          <w:szCs w:val="28"/>
          <w:lang w:eastAsia="ru-RU"/>
        </w:rPr>
        <w:t>.</w:t>
      </w:r>
      <w:proofErr w:type="spellStart"/>
      <w:r w:rsidRPr="00D71B4D">
        <w:rPr>
          <w:rFonts w:ascii="Times New Roman" w:eastAsia="Times New Roman" w:hAnsi="Times New Roman" w:cs="Times New Roman"/>
          <w:sz w:val="28"/>
          <w:szCs w:val="28"/>
          <w:lang w:val="en-US" w:eastAsia="ru-RU"/>
        </w:rPr>
        <w:t>ru</w:t>
      </w:r>
      <w:proofErr w:type="spellEnd"/>
      <w:r w:rsidRPr="00D71B4D">
        <w:rPr>
          <w:rFonts w:ascii="Times New Roman" w:eastAsia="Times New Roman" w:hAnsi="Times New Roman" w:cs="Times New Roman"/>
          <w:sz w:val="28"/>
          <w:szCs w:val="28"/>
          <w:lang w:eastAsia="ru-RU"/>
        </w:rPr>
        <w:t xml:space="preserve">, Портале государственных услуг </w:t>
      </w:r>
      <w:hyperlink r:id="rId14" w:history="1">
        <w:r w:rsidRPr="00D71B4D">
          <w:rPr>
            <w:rFonts w:ascii="Times New Roman" w:eastAsia="Times New Roman" w:hAnsi="Times New Roman" w:cs="Times New Roman"/>
            <w:sz w:val="28"/>
            <w:szCs w:val="28"/>
            <w:lang w:eastAsia="ru-RU"/>
          </w:rPr>
          <w:t>www.gosuslugi.ru</w:t>
        </w:r>
      </w:hyperlink>
      <w:r w:rsidRPr="00D71B4D">
        <w:rPr>
          <w:rFonts w:ascii="Times New Roman" w:eastAsia="Times New Roman" w:hAnsi="Times New Roman" w:cs="Times New Roman"/>
          <w:sz w:val="28"/>
          <w:szCs w:val="28"/>
          <w:lang w:eastAsia="ru-RU"/>
        </w:rPr>
        <w:t xml:space="preserve">, на едином портале многофункциональных центров предоставления государственных и муниципальных услуг Краснодарского края </w:t>
      </w:r>
      <w:hyperlink r:id="rId15" w:history="1">
        <w:r w:rsidRPr="00D71B4D">
          <w:rPr>
            <w:rFonts w:ascii="Times New Roman" w:eastAsia="Times New Roman" w:hAnsi="Times New Roman" w:cs="Times New Roman"/>
            <w:sz w:val="28"/>
            <w:szCs w:val="28"/>
            <w:lang w:eastAsia="ru-RU"/>
          </w:rPr>
          <w:t>www.e-mfc.ru</w:t>
        </w:r>
      </w:hyperlink>
      <w:r w:rsidR="00C42C96">
        <w:rPr>
          <w:rFonts w:ascii="Times New Roman" w:eastAsia="Times New Roman" w:hAnsi="Times New Roman" w:cs="Times New Roman"/>
          <w:sz w:val="28"/>
          <w:szCs w:val="28"/>
          <w:lang w:eastAsia="ru-RU"/>
        </w:rPr>
        <w:t>, на портале МФЦ</w:t>
      </w:r>
      <w:r w:rsidRPr="00D71B4D">
        <w:rPr>
          <w:rFonts w:ascii="Times New Roman" w:eastAsia="Times New Roman" w:hAnsi="Times New Roman" w:cs="Times New Roman"/>
          <w:sz w:val="28"/>
          <w:szCs w:val="28"/>
          <w:lang w:eastAsia="ru-RU"/>
        </w:rPr>
        <w:t xml:space="preserve"> </w:t>
      </w:r>
      <w:hyperlink r:id="rId16" w:history="1">
        <w:r w:rsidRPr="00D71B4D">
          <w:rPr>
            <w:rFonts w:ascii="Times New Roman" w:eastAsia="Times New Roman" w:hAnsi="Times New Roman" w:cs="Times New Roman"/>
            <w:sz w:val="28"/>
            <w:szCs w:val="28"/>
            <w:lang w:eastAsia="ru-RU"/>
          </w:rPr>
          <w:t>www.dinsk.e-mfc.ru</w:t>
        </w:r>
      </w:hyperlink>
      <w:r w:rsidRPr="00D71B4D">
        <w:rPr>
          <w:rFonts w:ascii="Times New Roman" w:eastAsia="Times New Roman" w:hAnsi="Times New Roman" w:cs="Times New Roman"/>
          <w:sz w:val="28"/>
          <w:szCs w:val="28"/>
          <w:lang w:eastAsia="ru-RU"/>
        </w:rPr>
        <w:t>.</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2.13</w:t>
      </w:r>
      <w:r w:rsidRPr="00D71B4D">
        <w:rPr>
          <w:rFonts w:ascii="Times New Roman" w:eastAsia="Times New Roman" w:hAnsi="Times New Roman" w:cs="Times New Roman"/>
          <w:sz w:val="28"/>
          <w:szCs w:val="28"/>
          <w:lang w:eastAsia="ru-RU"/>
        </w:rPr>
        <w:t>.2. Обеспечение возможности для заявителей осуществлять с использова</w:t>
      </w:r>
      <w:r>
        <w:rPr>
          <w:rFonts w:ascii="Times New Roman" w:eastAsia="Times New Roman" w:hAnsi="Times New Roman" w:cs="Times New Roman"/>
          <w:sz w:val="28"/>
          <w:szCs w:val="28"/>
          <w:lang w:eastAsia="ru-RU"/>
        </w:rPr>
        <w:t>нием указанных в пункте 2.15.1 а</w:t>
      </w:r>
      <w:r w:rsidRPr="00D71B4D">
        <w:rPr>
          <w:rFonts w:ascii="Times New Roman" w:eastAsia="Times New Roman" w:hAnsi="Times New Roman" w:cs="Times New Roman"/>
          <w:sz w:val="28"/>
          <w:szCs w:val="28"/>
          <w:lang w:eastAsia="ru-RU"/>
        </w:rPr>
        <w:t xml:space="preserve">дминистративного регламента Интернет-ресурсов </w:t>
      </w:r>
      <w:r>
        <w:rPr>
          <w:rFonts w:ascii="Times New Roman" w:eastAsia="Times New Roman" w:hAnsi="Times New Roman" w:cs="Times New Roman"/>
          <w:sz w:val="28"/>
          <w:szCs w:val="28"/>
          <w:lang w:eastAsia="ru-RU"/>
        </w:rPr>
        <w:t>мониторинг хода предоставления м</w:t>
      </w:r>
      <w:r w:rsidRPr="00D71B4D">
        <w:rPr>
          <w:rFonts w:ascii="Times New Roman" w:eastAsia="Times New Roman" w:hAnsi="Times New Roman" w:cs="Times New Roman"/>
          <w:sz w:val="28"/>
          <w:szCs w:val="28"/>
          <w:lang w:eastAsia="ru-RU"/>
        </w:rPr>
        <w:t>униципальной услуги.</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2.13</w:t>
      </w:r>
      <w:r w:rsidRPr="00D71B4D">
        <w:rPr>
          <w:rFonts w:ascii="Times New Roman" w:eastAsia="Times New Roman" w:hAnsi="Times New Roman" w:cs="Times New Roman"/>
          <w:sz w:val="28"/>
          <w:szCs w:val="28"/>
          <w:lang w:eastAsia="ru-RU"/>
        </w:rPr>
        <w:t xml:space="preserve">.3. Обеспечение возможности получения заявителями на портале государственных услуг </w:t>
      </w:r>
      <w:hyperlink r:id="rId17" w:history="1">
        <w:r w:rsidRPr="00D71B4D">
          <w:rPr>
            <w:rFonts w:ascii="Times New Roman" w:eastAsia="Times New Roman" w:hAnsi="Times New Roman" w:cs="Times New Roman"/>
            <w:sz w:val="28"/>
            <w:szCs w:val="28"/>
            <w:lang w:eastAsia="ru-RU"/>
          </w:rPr>
          <w:t>www.gosuslugi.ru</w:t>
        </w:r>
      </w:hyperlink>
      <w:r w:rsidRPr="00D71B4D">
        <w:rPr>
          <w:rFonts w:ascii="Times New Roman" w:eastAsia="Times New Roman" w:hAnsi="Times New Roman" w:cs="Times New Roman"/>
          <w:sz w:val="28"/>
          <w:szCs w:val="28"/>
          <w:lang w:eastAsia="ru-RU"/>
        </w:rPr>
        <w:t xml:space="preserve">, едином портале многофункциональных центров предоставления государственных и </w:t>
      </w:r>
      <w:r w:rsidRPr="00D71B4D">
        <w:rPr>
          <w:rFonts w:ascii="Times New Roman" w:eastAsia="Times New Roman" w:hAnsi="Times New Roman" w:cs="Times New Roman"/>
          <w:sz w:val="28"/>
          <w:szCs w:val="28"/>
          <w:lang w:eastAsia="ru-RU"/>
        </w:rPr>
        <w:lastRenderedPageBreak/>
        <w:t xml:space="preserve">муниципальных услуг Краснодарского края </w:t>
      </w:r>
      <w:hyperlink r:id="rId18" w:history="1">
        <w:r w:rsidRPr="00D71B4D">
          <w:rPr>
            <w:rFonts w:ascii="Times New Roman" w:eastAsia="Times New Roman" w:hAnsi="Times New Roman" w:cs="Times New Roman"/>
            <w:sz w:val="28"/>
            <w:szCs w:val="28"/>
            <w:lang w:eastAsia="ru-RU"/>
          </w:rPr>
          <w:t>www.e-mfc.ru</w:t>
        </w:r>
      </w:hyperlink>
      <w:r w:rsidRPr="00D71B4D">
        <w:rPr>
          <w:rFonts w:ascii="Times New Roman" w:eastAsia="Times New Roman" w:hAnsi="Times New Roman" w:cs="Times New Roman"/>
          <w:sz w:val="28"/>
          <w:szCs w:val="28"/>
          <w:lang w:eastAsia="ru-RU"/>
        </w:rPr>
        <w:t xml:space="preserve">, на портале </w:t>
      </w:r>
      <w:r w:rsidR="00C42C96">
        <w:rPr>
          <w:rFonts w:ascii="Times New Roman" w:eastAsia="Times New Roman" w:hAnsi="Times New Roman" w:cs="Times New Roman"/>
          <w:sz w:val="28"/>
          <w:szCs w:val="28"/>
          <w:lang w:eastAsia="ru-RU"/>
        </w:rPr>
        <w:t>МФЦ</w:t>
      </w:r>
      <w:r w:rsidRPr="00D71B4D">
        <w:rPr>
          <w:rFonts w:ascii="Times New Roman" w:eastAsia="Times New Roman" w:hAnsi="Times New Roman" w:cs="Times New Roman"/>
          <w:sz w:val="28"/>
          <w:szCs w:val="28"/>
          <w:lang w:eastAsia="ru-RU"/>
        </w:rPr>
        <w:t xml:space="preserve"> </w:t>
      </w:r>
      <w:hyperlink r:id="rId19" w:history="1">
        <w:r w:rsidRPr="00D71B4D">
          <w:rPr>
            <w:rFonts w:ascii="Times New Roman" w:eastAsia="Times New Roman" w:hAnsi="Times New Roman" w:cs="Times New Roman"/>
            <w:sz w:val="28"/>
            <w:szCs w:val="28"/>
            <w:lang w:eastAsia="ru-RU"/>
          </w:rPr>
          <w:t>www.dinsk.e-mfc.ru</w:t>
        </w:r>
      </w:hyperlink>
      <w:r w:rsidRPr="00D71B4D">
        <w:rPr>
          <w:rFonts w:ascii="Times New Roman" w:eastAsia="Times New Roman" w:hAnsi="Times New Roman" w:cs="Times New Roman"/>
          <w:sz w:val="28"/>
          <w:szCs w:val="28"/>
          <w:lang w:eastAsia="ru-RU"/>
        </w:rPr>
        <w:t>, форм заявлений и иных документов, необходимых для получения Услуги в электронном виде.</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Обеспечение возможности для заявителей в целях получения Муниципальной услуги представлять документы в электронном виде с использованием портала государственных услуг </w:t>
      </w:r>
      <w:hyperlink r:id="rId20" w:history="1">
        <w:r w:rsidRPr="00D71B4D">
          <w:rPr>
            <w:rFonts w:ascii="Times New Roman" w:eastAsia="Times New Roman" w:hAnsi="Times New Roman" w:cs="Times New Roman"/>
            <w:sz w:val="28"/>
            <w:szCs w:val="28"/>
            <w:lang w:eastAsia="ru-RU"/>
          </w:rPr>
          <w:t>www.gosuslugi.ru</w:t>
        </w:r>
      </w:hyperlink>
      <w:r w:rsidRPr="00D71B4D">
        <w:rPr>
          <w:rFonts w:ascii="Times New Roman" w:eastAsia="Times New Roman" w:hAnsi="Times New Roman" w:cs="Times New Roman"/>
          <w:sz w:val="28"/>
          <w:szCs w:val="28"/>
          <w:lang w:eastAsia="ru-RU"/>
        </w:rPr>
        <w:t xml:space="preserve">, единого портала многофункциональных центров предоставления государственных и муниципальных услуг Краснодарского края </w:t>
      </w:r>
      <w:hyperlink r:id="rId21" w:history="1">
        <w:r w:rsidRPr="00D71B4D">
          <w:rPr>
            <w:rFonts w:ascii="Times New Roman" w:eastAsia="Times New Roman" w:hAnsi="Times New Roman" w:cs="Times New Roman"/>
            <w:sz w:val="28"/>
            <w:szCs w:val="28"/>
            <w:lang w:eastAsia="ru-RU"/>
          </w:rPr>
          <w:t>www.e-mfc.ru</w:t>
        </w:r>
      </w:hyperlink>
      <w:r w:rsidRPr="00D71B4D">
        <w:rPr>
          <w:rFonts w:ascii="Times New Roman" w:eastAsia="Times New Roman" w:hAnsi="Times New Roman" w:cs="Times New Roman"/>
          <w:sz w:val="28"/>
          <w:szCs w:val="28"/>
          <w:lang w:eastAsia="ru-RU"/>
        </w:rPr>
        <w:t xml:space="preserve">, портала </w:t>
      </w:r>
      <w:r w:rsidR="00C42C96">
        <w:rPr>
          <w:rFonts w:ascii="Times New Roman" w:eastAsia="Times New Roman" w:hAnsi="Times New Roman" w:cs="Times New Roman"/>
          <w:sz w:val="28"/>
          <w:szCs w:val="28"/>
          <w:lang w:eastAsia="ru-RU"/>
        </w:rPr>
        <w:t>МФЦ</w:t>
      </w:r>
      <w:r w:rsidRPr="00D71B4D">
        <w:rPr>
          <w:rFonts w:ascii="Times New Roman" w:eastAsia="Times New Roman" w:hAnsi="Times New Roman" w:cs="Times New Roman"/>
          <w:sz w:val="28"/>
          <w:szCs w:val="28"/>
          <w:lang w:eastAsia="ru-RU"/>
        </w:rPr>
        <w:t xml:space="preserve"> </w:t>
      </w:r>
      <w:hyperlink r:id="rId22" w:history="1">
        <w:r w:rsidRPr="00D71B4D">
          <w:rPr>
            <w:rFonts w:ascii="Times New Roman" w:eastAsia="Times New Roman" w:hAnsi="Times New Roman" w:cs="Times New Roman"/>
            <w:sz w:val="28"/>
            <w:szCs w:val="28"/>
            <w:lang w:eastAsia="ru-RU"/>
          </w:rPr>
          <w:t>www.dinsk.e-mfc.ru</w:t>
        </w:r>
      </w:hyperlink>
      <w:r w:rsidRPr="00D71B4D">
        <w:rPr>
          <w:rFonts w:ascii="Times New Roman" w:eastAsia="Times New Roman" w:hAnsi="Times New Roman" w:cs="Times New Roman"/>
          <w:sz w:val="28"/>
          <w:szCs w:val="28"/>
          <w:lang w:eastAsia="ru-RU"/>
        </w:rPr>
        <w:t>.</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Обеспечение, при направлении заявителем обращения в форме электронного документа, представления заявителю электронного сообщения, подтверждающего поступление обращения.</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Верность электронных образов документов, если документы представляются в форме электронного документа с использованием сетей связи общего пользования, должна быть засвидетельствована в установленном законном порядке посредством электронной подписи (далее - ЭП).</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Заявление и </w:t>
      </w:r>
      <w:r>
        <w:rPr>
          <w:rFonts w:ascii="Times New Roman" w:eastAsia="Times New Roman" w:hAnsi="Times New Roman" w:cs="Times New Roman"/>
          <w:sz w:val="28"/>
          <w:szCs w:val="28"/>
          <w:lang w:eastAsia="ru-RU"/>
        </w:rPr>
        <w:t>необходимые для предоставления м</w:t>
      </w:r>
      <w:r w:rsidRPr="00D71B4D">
        <w:rPr>
          <w:rFonts w:ascii="Times New Roman" w:eastAsia="Times New Roman" w:hAnsi="Times New Roman" w:cs="Times New Roman"/>
          <w:sz w:val="28"/>
          <w:szCs w:val="28"/>
          <w:lang w:eastAsia="ru-RU"/>
        </w:rPr>
        <w:t>униципальной услуги документы в форме электронных документов представляются:</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посредством отправки через портал государственных и муниципальных услуг </w:t>
      </w:r>
      <w:hyperlink r:id="rId23" w:history="1">
        <w:r w:rsidRPr="00D71B4D">
          <w:rPr>
            <w:rFonts w:ascii="Times New Roman" w:eastAsia="Times New Roman" w:hAnsi="Times New Roman" w:cs="Times New Roman"/>
            <w:sz w:val="28"/>
            <w:szCs w:val="28"/>
            <w:lang w:eastAsia="ru-RU"/>
          </w:rPr>
          <w:t>www.gosuslugi.ru</w:t>
        </w:r>
      </w:hyperlink>
      <w:r w:rsidRPr="00D71B4D">
        <w:rPr>
          <w:rFonts w:ascii="Times New Roman" w:eastAsia="Times New Roman" w:hAnsi="Times New Roman" w:cs="Times New Roman"/>
          <w:sz w:val="28"/>
          <w:szCs w:val="28"/>
          <w:lang w:eastAsia="ru-RU"/>
        </w:rPr>
        <w:t xml:space="preserve">, единый портал многофункциональных центров предоставления государственных и муниципальных услуг Краснодарского края </w:t>
      </w:r>
      <w:hyperlink r:id="rId24" w:history="1">
        <w:r w:rsidRPr="00D71B4D">
          <w:rPr>
            <w:rFonts w:ascii="Times New Roman" w:eastAsia="Times New Roman" w:hAnsi="Times New Roman" w:cs="Times New Roman"/>
            <w:sz w:val="28"/>
            <w:szCs w:val="28"/>
            <w:lang w:eastAsia="ru-RU"/>
          </w:rPr>
          <w:t>www.e-mfc.ru</w:t>
        </w:r>
      </w:hyperlink>
      <w:r w:rsidRPr="00D71B4D">
        <w:rPr>
          <w:rFonts w:ascii="Times New Roman" w:eastAsia="Times New Roman" w:hAnsi="Times New Roman" w:cs="Times New Roman"/>
          <w:sz w:val="28"/>
          <w:szCs w:val="28"/>
          <w:lang w:eastAsia="ru-RU"/>
        </w:rPr>
        <w:t xml:space="preserve"> или через официальный сайт </w:t>
      </w:r>
      <w:r w:rsidR="00FA655F">
        <w:rPr>
          <w:rFonts w:ascii="Times New Roman" w:eastAsia="Times New Roman" w:hAnsi="Times New Roman" w:cs="Times New Roman"/>
          <w:sz w:val="28"/>
          <w:szCs w:val="28"/>
          <w:lang w:eastAsia="ru-RU"/>
        </w:rPr>
        <w:t>МФЦ</w:t>
      </w:r>
      <w:r w:rsidRPr="00D71B4D">
        <w:rPr>
          <w:rFonts w:ascii="Times New Roman" w:eastAsia="Times New Roman" w:hAnsi="Times New Roman" w:cs="Times New Roman"/>
          <w:sz w:val="28"/>
          <w:szCs w:val="28"/>
          <w:lang w:eastAsia="ru-RU"/>
        </w:rPr>
        <w:t xml:space="preserve"> </w:t>
      </w:r>
      <w:hyperlink r:id="rId25" w:history="1">
        <w:r w:rsidRPr="00D71B4D">
          <w:rPr>
            <w:rFonts w:ascii="Times New Roman" w:eastAsia="Times New Roman" w:hAnsi="Times New Roman" w:cs="Times New Roman"/>
            <w:sz w:val="28"/>
            <w:szCs w:val="28"/>
            <w:lang w:eastAsia="ru-RU"/>
          </w:rPr>
          <w:t>www.dinsk.e-mfc.ru</w:t>
        </w:r>
      </w:hyperlink>
      <w:r w:rsidRPr="00D71B4D">
        <w:rPr>
          <w:rFonts w:ascii="Times New Roman" w:eastAsia="Times New Roman" w:hAnsi="Times New Roman" w:cs="Times New Roman"/>
          <w:sz w:val="28"/>
          <w:szCs w:val="28"/>
          <w:lang w:eastAsia="ru-RU"/>
        </w:rPr>
        <w:t>;</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посредством отправки электронной почтой в </w:t>
      </w:r>
      <w:r w:rsidR="00FA655F">
        <w:rPr>
          <w:rFonts w:ascii="Times New Roman" w:eastAsia="Times New Roman" w:hAnsi="Times New Roman" w:cs="Times New Roman"/>
          <w:sz w:val="28"/>
          <w:szCs w:val="28"/>
          <w:lang w:eastAsia="ru-RU"/>
        </w:rPr>
        <w:t>МФЦ</w:t>
      </w:r>
      <w:r w:rsidRPr="00D71B4D">
        <w:rPr>
          <w:rFonts w:ascii="Times New Roman" w:eastAsia="Times New Roman" w:hAnsi="Times New Roman" w:cs="Times New Roman"/>
          <w:sz w:val="28"/>
          <w:szCs w:val="28"/>
          <w:lang w:eastAsia="ru-RU"/>
        </w:rPr>
        <w:t>;</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Заявление и </w:t>
      </w:r>
      <w:r>
        <w:rPr>
          <w:rFonts w:ascii="Times New Roman" w:eastAsia="Times New Roman" w:hAnsi="Times New Roman" w:cs="Times New Roman"/>
          <w:sz w:val="28"/>
          <w:szCs w:val="28"/>
          <w:lang w:eastAsia="ru-RU"/>
        </w:rPr>
        <w:t>необходимые для предоставления м</w:t>
      </w:r>
      <w:r w:rsidRPr="00D71B4D">
        <w:rPr>
          <w:rFonts w:ascii="Times New Roman" w:eastAsia="Times New Roman" w:hAnsi="Times New Roman" w:cs="Times New Roman"/>
          <w:sz w:val="28"/>
          <w:szCs w:val="28"/>
          <w:lang w:eastAsia="ru-RU"/>
        </w:rPr>
        <w:t xml:space="preserve">униципальной услуги документы, представляемые с использованием сетей связи общего пользования в форме электронных документов, должны быть подписаны с использованием средств ЭП, сертифицированных в соответствии с законодательством Российской Федерации. Содержание заявления о </w:t>
      </w:r>
      <w:r>
        <w:rPr>
          <w:rFonts w:ascii="Times New Roman" w:eastAsia="Times New Roman" w:hAnsi="Times New Roman" w:cs="Times New Roman"/>
          <w:sz w:val="28"/>
          <w:szCs w:val="28"/>
          <w:lang w:eastAsia="ru-RU"/>
        </w:rPr>
        <w:t>предоставлении м</w:t>
      </w:r>
      <w:r w:rsidRPr="00D71B4D">
        <w:rPr>
          <w:rFonts w:ascii="Times New Roman" w:eastAsia="Times New Roman" w:hAnsi="Times New Roman" w:cs="Times New Roman"/>
          <w:sz w:val="28"/>
          <w:szCs w:val="28"/>
          <w:lang w:eastAsia="ru-RU"/>
        </w:rPr>
        <w:t>униципальной услуги, представляемого в форме электронного документа, должно соответствовать форме заявления, установленной настоящим административным регламентом.</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При несоответствии требованиям, установленным законодательством к электронным документам, заявление, полученное в форме электронного документа с использованием сетей связи общего пользования, не рассматривается к</w:t>
      </w:r>
      <w:r>
        <w:rPr>
          <w:rFonts w:ascii="Times New Roman" w:eastAsia="Times New Roman" w:hAnsi="Times New Roman" w:cs="Times New Roman"/>
          <w:sz w:val="28"/>
          <w:szCs w:val="28"/>
          <w:lang w:eastAsia="ru-RU"/>
        </w:rPr>
        <w:t>ак заявление на предоставление м</w:t>
      </w:r>
      <w:r w:rsidRPr="00D71B4D">
        <w:rPr>
          <w:rFonts w:ascii="Times New Roman" w:eastAsia="Times New Roman" w:hAnsi="Times New Roman" w:cs="Times New Roman"/>
          <w:sz w:val="28"/>
          <w:szCs w:val="28"/>
          <w:lang w:eastAsia="ru-RU"/>
        </w:rPr>
        <w:t>униципальной услуги.</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Заявление </w:t>
      </w:r>
      <w:r>
        <w:rPr>
          <w:rFonts w:ascii="Times New Roman" w:eastAsia="Times New Roman" w:hAnsi="Times New Roman" w:cs="Times New Roman"/>
          <w:sz w:val="28"/>
          <w:szCs w:val="28"/>
          <w:lang w:eastAsia="ru-RU"/>
        </w:rPr>
        <w:t>о предоставлении м</w:t>
      </w:r>
      <w:r w:rsidRPr="00D71B4D">
        <w:rPr>
          <w:rFonts w:ascii="Times New Roman" w:eastAsia="Times New Roman" w:hAnsi="Times New Roman" w:cs="Times New Roman"/>
          <w:sz w:val="28"/>
          <w:szCs w:val="28"/>
          <w:lang w:eastAsia="ru-RU"/>
        </w:rPr>
        <w:t>униципальной услуги, представленное в форме электронного документа, должно быть зарегистрированы в книге учета заявлений или электронном журнале не позднее рабочего дня, следующего за днем его получения.</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Получение заявления и необходимых для предоставления Муниципальной услуги документов, представляемых в форме электронных документов, подтверждается </w:t>
      </w:r>
      <w:r w:rsidR="00FA655F">
        <w:rPr>
          <w:rFonts w:ascii="Times New Roman" w:eastAsia="Times New Roman" w:hAnsi="Times New Roman" w:cs="Times New Roman"/>
          <w:sz w:val="28"/>
          <w:szCs w:val="28"/>
          <w:lang w:eastAsia="ru-RU"/>
        </w:rPr>
        <w:t>МФЦ</w:t>
      </w:r>
      <w:r w:rsidRPr="00D71B4D">
        <w:rPr>
          <w:rFonts w:ascii="Times New Roman" w:eastAsia="Times New Roman" w:hAnsi="Times New Roman" w:cs="Times New Roman"/>
          <w:sz w:val="28"/>
          <w:szCs w:val="28"/>
          <w:lang w:eastAsia="ru-RU"/>
        </w:rPr>
        <w:t xml:space="preserve"> путем направления расписки в форме электронного документа, подписанного ЭП (далее - электронная расписка). Электронная расписка выдается по выбору заявителя посредством </w:t>
      </w:r>
      <w:r w:rsidRPr="00D71B4D">
        <w:rPr>
          <w:rFonts w:ascii="Times New Roman" w:eastAsia="Times New Roman" w:hAnsi="Times New Roman" w:cs="Times New Roman"/>
          <w:sz w:val="28"/>
          <w:szCs w:val="28"/>
          <w:lang w:eastAsia="ru-RU"/>
        </w:rPr>
        <w:lastRenderedPageBreak/>
        <w:t>отправления сообщения электронной почтой по указанному заявителем в заявлении адресу электронной почты или с использованием веб-сервисов. Электронная расписка направляется заявителю в день регистрации заявления в книге учета заявлений или в электронном журнале. В электронной расписке указываются входящий регистрационный но</w:t>
      </w:r>
      <w:r>
        <w:rPr>
          <w:rFonts w:ascii="Times New Roman" w:eastAsia="Times New Roman" w:hAnsi="Times New Roman" w:cs="Times New Roman"/>
          <w:sz w:val="28"/>
          <w:szCs w:val="28"/>
          <w:lang w:eastAsia="ru-RU"/>
        </w:rPr>
        <w:t>мер заявления о предоставлении м</w:t>
      </w:r>
      <w:r w:rsidRPr="00D71B4D">
        <w:rPr>
          <w:rFonts w:ascii="Times New Roman" w:eastAsia="Times New Roman" w:hAnsi="Times New Roman" w:cs="Times New Roman"/>
          <w:sz w:val="28"/>
          <w:szCs w:val="28"/>
          <w:lang w:eastAsia="ru-RU"/>
        </w:rPr>
        <w:t>униципальной услуги, дата получе</w:t>
      </w:r>
      <w:r>
        <w:rPr>
          <w:rFonts w:ascii="Times New Roman" w:eastAsia="Times New Roman" w:hAnsi="Times New Roman" w:cs="Times New Roman"/>
          <w:sz w:val="28"/>
          <w:szCs w:val="28"/>
          <w:lang w:eastAsia="ru-RU"/>
        </w:rPr>
        <w:t>ния заявления о предоставлении м</w:t>
      </w:r>
      <w:r w:rsidRPr="00D71B4D">
        <w:rPr>
          <w:rFonts w:ascii="Times New Roman" w:eastAsia="Times New Roman" w:hAnsi="Times New Roman" w:cs="Times New Roman"/>
          <w:sz w:val="28"/>
          <w:szCs w:val="28"/>
          <w:lang w:eastAsia="ru-RU"/>
        </w:rPr>
        <w:t xml:space="preserve">униципальной услуги и </w:t>
      </w:r>
      <w:r>
        <w:rPr>
          <w:rFonts w:ascii="Times New Roman" w:eastAsia="Times New Roman" w:hAnsi="Times New Roman" w:cs="Times New Roman"/>
          <w:sz w:val="28"/>
          <w:szCs w:val="28"/>
          <w:lang w:eastAsia="ru-RU"/>
        </w:rPr>
        <w:t>необходимых для предоставления м</w:t>
      </w:r>
      <w:r w:rsidRPr="00D71B4D">
        <w:rPr>
          <w:rFonts w:ascii="Times New Roman" w:eastAsia="Times New Roman" w:hAnsi="Times New Roman" w:cs="Times New Roman"/>
          <w:sz w:val="28"/>
          <w:szCs w:val="28"/>
          <w:lang w:eastAsia="ru-RU"/>
        </w:rPr>
        <w:t xml:space="preserve">униципальной услуги документов, представленных в форме электронных документов. К электронной расписке прилагаются подписанные ЭП уполномоченного лица, </w:t>
      </w:r>
      <w:r>
        <w:rPr>
          <w:rFonts w:ascii="Times New Roman" w:eastAsia="Times New Roman" w:hAnsi="Times New Roman" w:cs="Times New Roman"/>
          <w:sz w:val="28"/>
          <w:szCs w:val="28"/>
          <w:lang w:eastAsia="ru-RU"/>
        </w:rPr>
        <w:t>осуществляющего предоставление м</w:t>
      </w:r>
      <w:r w:rsidRPr="00D71B4D">
        <w:rPr>
          <w:rFonts w:ascii="Times New Roman" w:eastAsia="Times New Roman" w:hAnsi="Times New Roman" w:cs="Times New Roman"/>
          <w:sz w:val="28"/>
          <w:szCs w:val="28"/>
          <w:lang w:eastAsia="ru-RU"/>
        </w:rPr>
        <w:t>униципальной услу</w:t>
      </w:r>
      <w:r>
        <w:rPr>
          <w:rFonts w:ascii="Times New Roman" w:eastAsia="Times New Roman" w:hAnsi="Times New Roman" w:cs="Times New Roman"/>
          <w:sz w:val="28"/>
          <w:szCs w:val="28"/>
          <w:lang w:eastAsia="ru-RU"/>
        </w:rPr>
        <w:t>ги, заявление о предоставлении м</w:t>
      </w:r>
      <w:r w:rsidRPr="00D71B4D">
        <w:rPr>
          <w:rFonts w:ascii="Times New Roman" w:eastAsia="Times New Roman" w:hAnsi="Times New Roman" w:cs="Times New Roman"/>
          <w:sz w:val="28"/>
          <w:szCs w:val="28"/>
          <w:lang w:eastAsia="ru-RU"/>
        </w:rPr>
        <w:t xml:space="preserve">униципальной услуги и все </w:t>
      </w:r>
      <w:r>
        <w:rPr>
          <w:rFonts w:ascii="Times New Roman" w:eastAsia="Times New Roman" w:hAnsi="Times New Roman" w:cs="Times New Roman"/>
          <w:sz w:val="28"/>
          <w:szCs w:val="28"/>
          <w:lang w:eastAsia="ru-RU"/>
        </w:rPr>
        <w:t>необходимые для м</w:t>
      </w:r>
      <w:r w:rsidRPr="00D71B4D">
        <w:rPr>
          <w:rFonts w:ascii="Times New Roman" w:eastAsia="Times New Roman" w:hAnsi="Times New Roman" w:cs="Times New Roman"/>
          <w:sz w:val="28"/>
          <w:szCs w:val="28"/>
          <w:lang w:eastAsia="ru-RU"/>
        </w:rPr>
        <w:t>униципальной услуги документы, представленные в форме электронных документов.</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Для представления м</w:t>
      </w:r>
      <w:r w:rsidRPr="00D71B4D">
        <w:rPr>
          <w:rFonts w:ascii="Times New Roman" w:eastAsia="Times New Roman" w:hAnsi="Times New Roman" w:cs="Times New Roman"/>
          <w:sz w:val="28"/>
          <w:szCs w:val="28"/>
          <w:lang w:eastAsia="ru-RU"/>
        </w:rPr>
        <w:t>униципальной услуги в электронном виде документы должны быть переведены в электронный вид с помощью сре</w:t>
      </w:r>
      <w:proofErr w:type="gramStart"/>
      <w:r w:rsidRPr="00D71B4D">
        <w:rPr>
          <w:rFonts w:ascii="Times New Roman" w:eastAsia="Times New Roman" w:hAnsi="Times New Roman" w:cs="Times New Roman"/>
          <w:sz w:val="28"/>
          <w:szCs w:val="28"/>
          <w:lang w:eastAsia="ru-RU"/>
        </w:rPr>
        <w:t>дств ск</w:t>
      </w:r>
      <w:proofErr w:type="gramEnd"/>
      <w:r w:rsidRPr="00D71B4D">
        <w:rPr>
          <w:rFonts w:ascii="Times New Roman" w:eastAsia="Times New Roman" w:hAnsi="Times New Roman" w:cs="Times New Roman"/>
          <w:sz w:val="28"/>
          <w:szCs w:val="28"/>
          <w:lang w:eastAsia="ru-RU"/>
        </w:rPr>
        <w:t>анирования и иметь следующие технические требования:</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все документы должны быть отсканированы в формате </w:t>
      </w:r>
      <w:proofErr w:type="spellStart"/>
      <w:r w:rsidRPr="00D71B4D">
        <w:rPr>
          <w:rFonts w:ascii="Times New Roman" w:eastAsia="Times New Roman" w:hAnsi="Times New Roman" w:cs="Times New Roman"/>
          <w:sz w:val="28"/>
          <w:szCs w:val="28"/>
          <w:lang w:eastAsia="ru-RU"/>
        </w:rPr>
        <w:t>Adobe</w:t>
      </w:r>
      <w:proofErr w:type="spellEnd"/>
      <w:r w:rsidRPr="00D71B4D">
        <w:rPr>
          <w:rFonts w:ascii="Times New Roman" w:eastAsia="Times New Roman" w:hAnsi="Times New Roman" w:cs="Times New Roman"/>
          <w:sz w:val="28"/>
          <w:szCs w:val="28"/>
          <w:lang w:eastAsia="ru-RU"/>
        </w:rPr>
        <w:t xml:space="preserve"> PDF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исходящего номера и даты документов. Размер файла не может превышать 5 Мб;</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каждый отдельный документ должен быть отсканирован и загружен в виде отдельного файла. </w:t>
      </w:r>
      <w:proofErr w:type="gramStart"/>
      <w:r w:rsidRPr="00D71B4D">
        <w:rPr>
          <w:rFonts w:ascii="Times New Roman" w:eastAsia="Times New Roman" w:hAnsi="Times New Roman" w:cs="Times New Roman"/>
          <w:sz w:val="28"/>
          <w:szCs w:val="28"/>
          <w:lang w:eastAsia="ru-RU"/>
        </w:rPr>
        <w:t>Количество файлов должно соответствовать количеству документов,</w:t>
      </w:r>
      <w:r>
        <w:rPr>
          <w:rFonts w:ascii="Times New Roman" w:eastAsia="Times New Roman" w:hAnsi="Times New Roman" w:cs="Times New Roman"/>
          <w:sz w:val="28"/>
          <w:szCs w:val="28"/>
          <w:lang w:eastAsia="ru-RU"/>
        </w:rPr>
        <w:t xml:space="preserve"> подаваемых для предоставления м</w:t>
      </w:r>
      <w:r w:rsidRPr="00D71B4D">
        <w:rPr>
          <w:rFonts w:ascii="Times New Roman" w:eastAsia="Times New Roman" w:hAnsi="Times New Roman" w:cs="Times New Roman"/>
          <w:sz w:val="28"/>
          <w:szCs w:val="28"/>
          <w:lang w:eastAsia="ru-RU"/>
        </w:rPr>
        <w:t>униципальной услуги, а наименование файлов должно позволять идентифицировать документ и количество страниц в документе (например:</w:t>
      </w:r>
      <w:proofErr w:type="gramEnd"/>
      <w:r w:rsidRPr="00D71B4D">
        <w:rPr>
          <w:rFonts w:ascii="Times New Roman" w:eastAsia="Times New Roman" w:hAnsi="Times New Roman" w:cs="Times New Roman"/>
          <w:sz w:val="28"/>
          <w:szCs w:val="28"/>
          <w:lang w:eastAsia="ru-RU"/>
        </w:rPr>
        <w:t xml:space="preserve"> </w:t>
      </w:r>
      <w:proofErr w:type="gramStart"/>
      <w:r w:rsidRPr="00D71B4D">
        <w:rPr>
          <w:rFonts w:ascii="Times New Roman" w:eastAsia="Times New Roman" w:hAnsi="Times New Roman" w:cs="Times New Roman"/>
          <w:sz w:val="28"/>
          <w:szCs w:val="28"/>
          <w:lang w:eastAsia="ru-RU"/>
        </w:rPr>
        <w:t>Паспорт от 02032009 ln.pdf).</w:t>
      </w:r>
      <w:proofErr w:type="gramEnd"/>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Подтверждением подачи документов в электронном виде является уведомление о поступлении документов в </w:t>
      </w:r>
      <w:r w:rsidR="00FA655F">
        <w:rPr>
          <w:rFonts w:ascii="Times New Roman" w:eastAsia="Times New Roman" w:hAnsi="Times New Roman" w:cs="Times New Roman"/>
          <w:sz w:val="28"/>
          <w:szCs w:val="28"/>
          <w:lang w:eastAsia="ru-RU"/>
        </w:rPr>
        <w:t>МФЦ</w:t>
      </w:r>
      <w:r w:rsidRPr="00D71B4D">
        <w:rPr>
          <w:rFonts w:ascii="Times New Roman" w:eastAsia="Times New Roman" w:hAnsi="Times New Roman" w:cs="Times New Roman"/>
          <w:sz w:val="28"/>
          <w:szCs w:val="28"/>
          <w:lang w:eastAsia="ru-RU"/>
        </w:rPr>
        <w:t xml:space="preserve"> с указанием даты поступления.</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По результатам рассмотрения полученных в электронном виде документов </w:t>
      </w:r>
      <w:r w:rsidR="00FA655F">
        <w:rPr>
          <w:rFonts w:ascii="Times New Roman" w:eastAsia="Times New Roman" w:hAnsi="Times New Roman" w:cs="Times New Roman"/>
          <w:sz w:val="28"/>
          <w:szCs w:val="28"/>
          <w:lang w:eastAsia="ru-RU"/>
        </w:rPr>
        <w:t>МФЦ</w:t>
      </w:r>
      <w:r w:rsidRPr="00D71B4D">
        <w:rPr>
          <w:rFonts w:ascii="Times New Roman" w:eastAsia="Times New Roman" w:hAnsi="Times New Roman" w:cs="Times New Roman"/>
          <w:sz w:val="28"/>
          <w:szCs w:val="28"/>
          <w:lang w:eastAsia="ru-RU"/>
        </w:rPr>
        <w:t>, заявителю направляется одно из двух видов уведомлений:</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уведомление о получении </w:t>
      </w:r>
      <w:r w:rsidR="00FA655F">
        <w:rPr>
          <w:rFonts w:ascii="Times New Roman" w:eastAsia="Times New Roman" w:hAnsi="Times New Roman" w:cs="Times New Roman"/>
          <w:sz w:val="28"/>
          <w:szCs w:val="28"/>
          <w:lang w:eastAsia="ru-RU"/>
        </w:rPr>
        <w:t xml:space="preserve">МФЦ </w:t>
      </w:r>
      <w:r w:rsidRPr="00D71B4D">
        <w:rPr>
          <w:rFonts w:ascii="Times New Roman" w:eastAsia="Times New Roman" w:hAnsi="Times New Roman" w:cs="Times New Roman"/>
          <w:sz w:val="28"/>
          <w:szCs w:val="28"/>
          <w:lang w:eastAsia="ru-RU"/>
        </w:rPr>
        <w:t>документов;</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уведомление о том, что документы не могут быть признаны поступившими в </w:t>
      </w:r>
      <w:r w:rsidR="00FA655F">
        <w:rPr>
          <w:rFonts w:ascii="Times New Roman" w:eastAsia="Times New Roman" w:hAnsi="Times New Roman" w:cs="Times New Roman"/>
          <w:sz w:val="28"/>
          <w:szCs w:val="28"/>
          <w:lang w:eastAsia="ru-RU"/>
        </w:rPr>
        <w:t>МФЦ</w:t>
      </w:r>
      <w:r w:rsidRPr="00D71B4D">
        <w:rPr>
          <w:rFonts w:ascii="Times New Roman" w:eastAsia="Times New Roman" w:hAnsi="Times New Roman" w:cs="Times New Roman"/>
          <w:sz w:val="28"/>
          <w:szCs w:val="28"/>
          <w:lang w:eastAsia="ru-RU"/>
        </w:rPr>
        <w:t xml:space="preserve">, в случае если не соблюдены условия подачи, с указанием причин, в силу которых документы не могут считаться поступившими в </w:t>
      </w:r>
      <w:r w:rsidR="00FA655F">
        <w:rPr>
          <w:rFonts w:ascii="Times New Roman" w:eastAsia="Times New Roman" w:hAnsi="Times New Roman" w:cs="Times New Roman"/>
          <w:sz w:val="28"/>
          <w:szCs w:val="28"/>
          <w:lang w:eastAsia="ru-RU"/>
        </w:rPr>
        <w:t>МФЦ</w:t>
      </w:r>
      <w:r w:rsidRPr="00D71B4D">
        <w:rPr>
          <w:rFonts w:ascii="Times New Roman" w:eastAsia="Times New Roman" w:hAnsi="Times New Roman" w:cs="Times New Roman"/>
          <w:sz w:val="28"/>
          <w:szCs w:val="28"/>
          <w:lang w:eastAsia="ru-RU"/>
        </w:rPr>
        <w:t>.</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Перечень причин, в силу которых документы не могут считаться поступившими в </w:t>
      </w:r>
      <w:r w:rsidR="00FA655F">
        <w:rPr>
          <w:rFonts w:ascii="Times New Roman" w:eastAsia="Times New Roman" w:hAnsi="Times New Roman" w:cs="Times New Roman"/>
          <w:sz w:val="28"/>
          <w:szCs w:val="28"/>
          <w:lang w:eastAsia="ru-RU"/>
        </w:rPr>
        <w:t>МФЦ</w:t>
      </w:r>
      <w:r w:rsidRPr="00D71B4D">
        <w:rPr>
          <w:rFonts w:ascii="Times New Roman" w:eastAsia="Times New Roman" w:hAnsi="Times New Roman" w:cs="Times New Roman"/>
          <w:sz w:val="28"/>
          <w:szCs w:val="28"/>
          <w:lang w:eastAsia="ru-RU"/>
        </w:rPr>
        <w:t xml:space="preserve"> следующие:</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 поступившие документы являются нечитаемыми, в частности страницы документа перевернуты, документ содержит не все страницы, нет нумерации, в прикрепленном файле отсутствует текст, документ направлен в формате, отличном от формата </w:t>
      </w:r>
      <w:proofErr w:type="spellStart"/>
      <w:r w:rsidRPr="00D71B4D">
        <w:rPr>
          <w:rFonts w:ascii="Times New Roman" w:eastAsia="Times New Roman" w:hAnsi="Times New Roman" w:cs="Times New Roman"/>
          <w:sz w:val="28"/>
          <w:szCs w:val="28"/>
          <w:lang w:eastAsia="ru-RU"/>
        </w:rPr>
        <w:t>Adobe</w:t>
      </w:r>
      <w:proofErr w:type="spellEnd"/>
      <w:r w:rsidRPr="00D71B4D">
        <w:rPr>
          <w:rFonts w:ascii="Times New Roman" w:eastAsia="Times New Roman" w:hAnsi="Times New Roman" w:cs="Times New Roman"/>
          <w:sz w:val="28"/>
          <w:szCs w:val="28"/>
          <w:lang w:eastAsia="ru-RU"/>
        </w:rPr>
        <w:t xml:space="preserve"> PDF, отсутствует связанный текст;</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документ направлен повторно и (или) зарегистрирован ранее в </w:t>
      </w:r>
      <w:r w:rsidR="00FA655F">
        <w:rPr>
          <w:rFonts w:ascii="Times New Roman" w:eastAsia="Times New Roman" w:hAnsi="Times New Roman" w:cs="Times New Roman"/>
          <w:sz w:val="28"/>
          <w:szCs w:val="28"/>
          <w:lang w:eastAsia="ru-RU"/>
        </w:rPr>
        <w:t>МФЦ</w:t>
      </w:r>
      <w:r w:rsidRPr="00D71B4D">
        <w:rPr>
          <w:rFonts w:ascii="Times New Roman" w:eastAsia="Times New Roman" w:hAnsi="Times New Roman" w:cs="Times New Roman"/>
          <w:sz w:val="28"/>
          <w:szCs w:val="28"/>
          <w:lang w:eastAsia="ru-RU"/>
        </w:rPr>
        <w:t>;</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lastRenderedPageBreak/>
        <w:t>на документе отсутствует подпись заявителя, обратившегося за муниципальной услугой;</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все документы отсканированы одним файлом (отсутствует разбивка документов на отдельные файлы);</w:t>
      </w:r>
    </w:p>
    <w:p w:rsidR="007C3027"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наименование файлов не соответствует наименованиям документов.</w:t>
      </w:r>
    </w:p>
    <w:p w:rsidR="007C3027" w:rsidRDefault="007C3027" w:rsidP="00FA655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C3027" w:rsidRDefault="007C3027" w:rsidP="007C3027">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FB0D57">
        <w:rPr>
          <w:rFonts w:ascii="Times New Roman" w:eastAsia="Times New Roman" w:hAnsi="Times New Roman" w:cs="Times New Roman"/>
          <w:b/>
          <w:sz w:val="28"/>
          <w:szCs w:val="28"/>
          <w:lang w:eastAsia="ru-RU"/>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7C3027" w:rsidRPr="00FB0D57" w:rsidRDefault="007C3027" w:rsidP="007C3027">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7C3027" w:rsidRDefault="007C3027" w:rsidP="007C3027">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zh-CN"/>
        </w:rPr>
      </w:pPr>
      <w:r w:rsidRPr="00FB0D57">
        <w:rPr>
          <w:rFonts w:ascii="Times New Roman" w:eastAsia="Times New Roman" w:hAnsi="Times New Roman" w:cs="Times New Roman"/>
          <w:b/>
          <w:sz w:val="28"/>
          <w:szCs w:val="28"/>
          <w:lang w:eastAsia="ru-RU"/>
        </w:rPr>
        <w:t xml:space="preserve">3.1. </w:t>
      </w:r>
      <w:r>
        <w:rPr>
          <w:rFonts w:ascii="Times New Roman" w:eastAsia="Times New Roman" w:hAnsi="Times New Roman" w:cs="Times New Roman"/>
          <w:b/>
          <w:bCs/>
          <w:sz w:val="28"/>
          <w:szCs w:val="28"/>
          <w:lang w:eastAsia="zh-CN"/>
        </w:rPr>
        <w:t>Административные процедуры и последовательность</w:t>
      </w:r>
    </w:p>
    <w:p w:rsidR="007C3027" w:rsidRPr="00AC283B" w:rsidRDefault="007C3027" w:rsidP="007C3027">
      <w:pPr>
        <w:widowControl w:val="0"/>
        <w:autoSpaceDE w:val="0"/>
        <w:autoSpaceDN w:val="0"/>
        <w:adjustRightInd w:val="0"/>
        <w:spacing w:after="0" w:line="240" w:lineRule="auto"/>
        <w:jc w:val="center"/>
        <w:outlineLvl w:val="0"/>
        <w:rPr>
          <w:rFonts w:ascii="Arial" w:eastAsia="Times New Roman" w:hAnsi="Arial" w:cs="Arial"/>
          <w:sz w:val="24"/>
          <w:szCs w:val="24"/>
          <w:lang w:eastAsia="ru-RU"/>
        </w:rPr>
      </w:pP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Предоставление муниципальной услуги включает в себя следующие административные процедуры:</w:t>
      </w:r>
    </w:p>
    <w:p w:rsidR="008B48C9" w:rsidRP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прием заявления о выдаче архивной справки, архивной выписки, архивной  копии, регистрация заявления, выдача заявителю расписки в получении заявления и документов с указанием их наименования, количества, даты получения документов, фамилии, инициалов, должности и подписи сотрудника, принявшего документы, передача курьером пакета документов из МФЦ в общий отдел, если документы приняты через МФЦ;</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анализ приложенных к заявлению документов на предмет их соответствия требованиям Административного регламента и рассмотрение заявления; </w:t>
      </w:r>
    </w:p>
    <w:p w:rsidR="008B48C9" w:rsidRPr="008B48C9" w:rsidRDefault="008B48C9" w:rsidP="008B48C9">
      <w:pPr>
        <w:autoSpaceDN w:val="0"/>
        <w:spacing w:after="0" w:line="240" w:lineRule="auto"/>
        <w:ind w:firstLine="72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подготовку и выдачу архивной справки, архивной выписки, архивной копий запрашиваемых архивных документов либо </w:t>
      </w:r>
      <w:r w:rsidRPr="008B48C9">
        <w:rPr>
          <w:rFonts w:ascii="Times New Roman" w:eastAsia="Times New Roman" w:hAnsi="Times New Roman" w:cs="Times New Roman"/>
          <w:bCs/>
          <w:sz w:val="28"/>
          <w:szCs w:val="28"/>
          <w:lang w:eastAsia="ru-RU"/>
        </w:rPr>
        <w:t>направление (выдача)</w:t>
      </w:r>
      <w:r w:rsidRPr="008B48C9">
        <w:rPr>
          <w:rFonts w:ascii="Times New Roman" w:eastAsia="Times New Roman" w:hAnsi="Times New Roman" w:cs="Times New Roman"/>
          <w:sz w:val="28"/>
          <w:szCs w:val="28"/>
          <w:lang w:eastAsia="ru-RU"/>
        </w:rPr>
        <w:t xml:space="preserve"> уведомления об отказе в выдаче данных документов;</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передачу курьером пакета документов из администрации в МФЦ и выдача заявителю запрашиваемых архивных документов либо письменного отказа в выдаче данных архивных справок, архивных выписок и архивных копий.</w:t>
      </w:r>
    </w:p>
    <w:p w:rsid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Блок-схема предоставления муниципальной услуги и контрольный лист хода предоставления муниципальной услуги приведены в приложениях №3 и №4 к Административному регламенту.</w:t>
      </w:r>
    </w:p>
    <w:p w:rsidR="00637579" w:rsidRDefault="00637579"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637579" w:rsidRPr="008B48C9" w:rsidRDefault="00637579" w:rsidP="00637579">
      <w:pPr>
        <w:autoSpaceDN w:val="0"/>
        <w:spacing w:after="0" w:line="240" w:lineRule="auto"/>
        <w:jc w:val="both"/>
        <w:rPr>
          <w:rFonts w:ascii="Times New Roman" w:eastAsia="Times New Roman" w:hAnsi="Times New Roman" w:cs="Times New Roman"/>
          <w:sz w:val="28"/>
          <w:szCs w:val="28"/>
          <w:lang w:eastAsia="ru-RU"/>
        </w:rPr>
      </w:pPr>
    </w:p>
    <w:p w:rsidR="008B48C9" w:rsidRDefault="008B48C9" w:rsidP="00637579">
      <w:pPr>
        <w:autoSpaceDE w:val="0"/>
        <w:autoSpaceDN w:val="0"/>
        <w:adjustRightInd w:val="0"/>
        <w:spacing w:after="0" w:line="240" w:lineRule="auto"/>
        <w:ind w:firstLine="900"/>
        <w:jc w:val="center"/>
        <w:outlineLvl w:val="1"/>
        <w:rPr>
          <w:rFonts w:ascii="Times New Roman" w:eastAsia="Times New Roman" w:hAnsi="Times New Roman" w:cs="Times New Roman"/>
          <w:sz w:val="28"/>
          <w:szCs w:val="28"/>
          <w:lang w:eastAsia="ru-RU"/>
        </w:rPr>
      </w:pPr>
      <w:r w:rsidRPr="00637579">
        <w:rPr>
          <w:rFonts w:ascii="Times New Roman" w:eastAsia="Times New Roman" w:hAnsi="Times New Roman" w:cs="Times New Roman"/>
          <w:b/>
          <w:sz w:val="28"/>
          <w:szCs w:val="28"/>
          <w:lang w:eastAsia="ru-RU"/>
        </w:rPr>
        <w:t>3.2. Порядок приема документов сотрудниками МФЦ и передачи курьером пакета документов из МФЦ в общий отдел</w:t>
      </w:r>
    </w:p>
    <w:p w:rsidR="00637579" w:rsidRPr="008B48C9" w:rsidRDefault="00637579" w:rsidP="00637579">
      <w:pPr>
        <w:autoSpaceDE w:val="0"/>
        <w:autoSpaceDN w:val="0"/>
        <w:adjustRightInd w:val="0"/>
        <w:spacing w:after="0" w:line="240" w:lineRule="auto"/>
        <w:ind w:firstLine="900"/>
        <w:jc w:val="center"/>
        <w:outlineLvl w:val="1"/>
        <w:rPr>
          <w:rFonts w:ascii="Times New Roman" w:eastAsia="Times New Roman" w:hAnsi="Times New Roman" w:cs="Times New Roman"/>
          <w:sz w:val="28"/>
          <w:szCs w:val="28"/>
          <w:lang w:eastAsia="ru-RU"/>
        </w:rPr>
      </w:pPr>
    </w:p>
    <w:p w:rsidR="008B48C9" w:rsidRPr="008B48C9" w:rsidRDefault="008B48C9" w:rsidP="008B48C9">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3.2.1. Прием заявлений о выдаче архивной справки, архивной выписки и архивной  копии осуществляется сотрудниками МФЦ в установленные дни приема. При приеме заявления и прилагаемых к нему документов сотрудник МФЦ:</w:t>
      </w:r>
    </w:p>
    <w:p w:rsidR="008B48C9" w:rsidRPr="008B48C9" w:rsidRDefault="008B48C9" w:rsidP="008B48C9">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lastRenderedPageBreak/>
        <w:t xml:space="preserve">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8B48C9" w:rsidRPr="008B48C9" w:rsidRDefault="008B48C9" w:rsidP="008B48C9">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8B48C9" w:rsidRPr="008B48C9" w:rsidRDefault="008B48C9" w:rsidP="008B48C9">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proofErr w:type="gramStart"/>
      <w:r w:rsidRPr="008B48C9">
        <w:rPr>
          <w:rFonts w:ascii="Times New Roman" w:eastAsia="Times New Roman" w:hAnsi="Times New Roman" w:cs="Times New Roman"/>
          <w:sz w:val="28"/>
          <w:szCs w:val="28"/>
          <w:lang w:eastAsia="ru-RU"/>
        </w:rPr>
        <w:t>-проверяет соответствие представленных документов установленным требованиям, удостоверяясь, что: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 тексты документов написаны разборчиво; фамилии, имена и отчества физических лиц, адреса их мест жительства написаны полностью, в обращении юридических лиц имеются их реквизиты и печать;</w:t>
      </w:r>
      <w:proofErr w:type="gramEnd"/>
      <w:r w:rsidRPr="008B48C9">
        <w:rPr>
          <w:rFonts w:ascii="Times New Roman" w:eastAsia="Times New Roman" w:hAnsi="Times New Roman" w:cs="Times New Roman"/>
          <w:sz w:val="28"/>
          <w:szCs w:val="28"/>
          <w:lang w:eastAsia="ru-RU"/>
        </w:rPr>
        <w:t xml:space="preserve"> в документах нет подчисток, приписок, зачеркнутых слов и иных не оговоренных в них исправлений; документы не исполнены карандашом; документы не имеют серьезных повреждений, наличие которых не позволяет однозначно истолковать их содержание; срок действия документов не истек;   документы </w:t>
      </w:r>
    </w:p>
    <w:p w:rsidR="008B48C9" w:rsidRPr="008B48C9" w:rsidRDefault="008B48C9" w:rsidP="008B48C9">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содержат информацию, необходимую для предоставления муниципальной услуги, указанной в заявлении; документы представлены в полном объеме;</w:t>
      </w:r>
    </w:p>
    <w:p w:rsidR="008B48C9" w:rsidRPr="008B48C9" w:rsidRDefault="008B48C9" w:rsidP="008B48C9">
      <w:pPr>
        <w:tabs>
          <w:tab w:val="left" w:pos="900"/>
        </w:tabs>
        <w:autoSpaceDE w:val="0"/>
        <w:autoSpaceDN w:val="0"/>
        <w:adjustRightInd w:val="0"/>
        <w:spacing w:after="0" w:line="240" w:lineRule="auto"/>
        <w:ind w:firstLine="72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-сверяет представленные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сверив копии документов с их подлинными экземплярами, ставит соответствующую отметку;</w:t>
      </w:r>
    </w:p>
    <w:p w:rsidR="008B48C9" w:rsidRP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-при отсутствии оснований для отказа в приеме документов оформляет расписку в получении заявления и документов с указанием их наименования, количества, даты получения документов, своей фамилии, инициалов, должности и подписи, один экземпляр которой передает заявителю.</w:t>
      </w:r>
    </w:p>
    <w:p w:rsidR="008B48C9" w:rsidRP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3.2.2. Заявитель, представивший документы для получения муниципальной услуги в МФЦ, в обязательном порядке информируется сотрудником МФЦ о сроке предоставления муниципальной услуги и возможности отказа в предоставлении муниципальной услуги.</w:t>
      </w:r>
    </w:p>
    <w:p w:rsid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3.2.3. Передача документов из МФЦ в общий отдел осуществляется по согласованному графику на основании реестра, который содержит дату и время передачи. При передаче пакета документов сотрудник общего отдела, принимающий их и ответственный за предоставление муниципальной услуги,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в контрольном листе хода предоставления муниципальной услуги, после чего копию его возвращает курьеру. </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3.2.4. Регистрация заявлений о выдаче архивной справки, архивной выписки и архивной копии, поступивших из МФЦ,  осуществляется сотрудником общего отдела, ответственным за делопроизводство, в </w:t>
      </w:r>
      <w:r w:rsidRPr="008B48C9">
        <w:rPr>
          <w:rFonts w:ascii="Times New Roman" w:eastAsia="Times New Roman" w:hAnsi="Times New Roman" w:cs="Times New Roman"/>
          <w:sz w:val="28"/>
          <w:szCs w:val="28"/>
          <w:lang w:eastAsia="ru-RU"/>
        </w:rPr>
        <w:lastRenderedPageBreak/>
        <w:t>специальном журнале и в контрольном листе хода предоставления муниципальной услуги.</w:t>
      </w:r>
    </w:p>
    <w:p w:rsid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3.2.5. Максимальный срок исполнения указанной административной процедуры – 1 рабочий день.</w:t>
      </w:r>
    </w:p>
    <w:p w:rsidR="00FA655F" w:rsidRPr="008B48C9" w:rsidRDefault="00FA655F"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p>
    <w:p w:rsid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b/>
          <w:sz w:val="28"/>
          <w:szCs w:val="28"/>
          <w:lang w:eastAsia="ru-RU"/>
        </w:rPr>
      </w:pPr>
      <w:r w:rsidRPr="00637579">
        <w:rPr>
          <w:rFonts w:ascii="Times New Roman" w:eastAsia="Times New Roman" w:hAnsi="Times New Roman" w:cs="Times New Roman"/>
          <w:b/>
          <w:sz w:val="28"/>
          <w:szCs w:val="28"/>
          <w:lang w:eastAsia="ru-RU"/>
        </w:rPr>
        <w:t xml:space="preserve">3. 3. Порядок приема документов сотрудниками общего отдела. </w:t>
      </w:r>
    </w:p>
    <w:p w:rsidR="00637579" w:rsidRPr="00637579" w:rsidRDefault="00637579" w:rsidP="008B48C9">
      <w:pPr>
        <w:autoSpaceDE w:val="0"/>
        <w:autoSpaceDN w:val="0"/>
        <w:adjustRightInd w:val="0"/>
        <w:spacing w:after="0" w:line="240" w:lineRule="auto"/>
        <w:ind w:firstLine="900"/>
        <w:jc w:val="both"/>
        <w:outlineLvl w:val="1"/>
        <w:rPr>
          <w:rFonts w:ascii="Times New Roman" w:eastAsia="Times New Roman" w:hAnsi="Times New Roman" w:cs="Times New Roman"/>
          <w:b/>
          <w:sz w:val="28"/>
          <w:szCs w:val="28"/>
          <w:lang w:eastAsia="ru-RU"/>
        </w:rPr>
      </w:pPr>
    </w:p>
    <w:p w:rsidR="008B48C9" w:rsidRP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При приеме заявления и прилагаемых к нему документов сотрудник общего отдела:</w:t>
      </w:r>
    </w:p>
    <w:p w:rsidR="008B48C9" w:rsidRP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8B48C9" w:rsidRP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8B48C9" w:rsidRP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w:t>
      </w:r>
      <w:proofErr w:type="gramStart"/>
      <w:r w:rsidRPr="008B48C9">
        <w:rPr>
          <w:rFonts w:ascii="Times New Roman" w:eastAsia="Times New Roman" w:hAnsi="Times New Roman" w:cs="Times New Roman"/>
          <w:sz w:val="28"/>
          <w:szCs w:val="28"/>
          <w:lang w:eastAsia="ru-RU"/>
        </w:rPr>
        <w:t>-проверяет соответствие представленных документов установленным требованиям, удостоверяясь, что: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 тексты документов написаны разборчиво; фамилии, имена и отчества физических лиц, адреса их мест жительства написаны полностью, в обращении юридических лиц имеются их реквизиты и печать;</w:t>
      </w:r>
      <w:proofErr w:type="gramEnd"/>
      <w:r w:rsidRPr="008B48C9">
        <w:rPr>
          <w:rFonts w:ascii="Times New Roman" w:eastAsia="Times New Roman" w:hAnsi="Times New Roman" w:cs="Times New Roman"/>
          <w:sz w:val="28"/>
          <w:szCs w:val="28"/>
          <w:lang w:eastAsia="ru-RU"/>
        </w:rPr>
        <w:t xml:space="preserve"> </w:t>
      </w:r>
      <w:proofErr w:type="gramStart"/>
      <w:r w:rsidRPr="008B48C9">
        <w:rPr>
          <w:rFonts w:ascii="Times New Roman" w:eastAsia="Times New Roman" w:hAnsi="Times New Roman" w:cs="Times New Roman"/>
          <w:sz w:val="28"/>
          <w:szCs w:val="28"/>
          <w:lang w:eastAsia="ru-RU"/>
        </w:rPr>
        <w:t>в документах нет подчисток, приписок, зачеркнутых слов и иных не оговоренных в них исправлений; документы не исполнены карандашом; документы не имеют серьезных повреждений, наличие которых не позволяет однозначно истолковать их содержание; срок действия документов не истек; документы содержат информацию, необходимую для предоставления муниципальной услуги, указанной в заявлении; документы представлены в полном объеме;</w:t>
      </w:r>
      <w:proofErr w:type="gramEnd"/>
    </w:p>
    <w:p w:rsidR="008B48C9" w:rsidRPr="008B48C9" w:rsidRDefault="008B48C9" w:rsidP="008B48C9">
      <w:pPr>
        <w:tabs>
          <w:tab w:val="left" w:pos="900"/>
        </w:tabs>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-сверяет представленные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сверив копии документов с их подлинными экземплярами, ставит соответствующую отметку;</w:t>
      </w:r>
    </w:p>
    <w:p w:rsidR="008B48C9" w:rsidRP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при неправильном заполнении бланка заявления специалист общего отдела указывает на недостатки и возможность их устранения; </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при отсутствии документов, указанных в пункте 2.6 раздела 2  Административного регламента, несоответствии их установленным требованиям, специалист общего отдела уведомляет заявителя о наличии препятствий для предоставления муниципальной услуги и предлагает принять меры по их устранению. </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При согласии заявителя устранить недостатки, специалист общего отдела, ответственный за предоставление муниципальной услуги, возвращает заявителю представленные документы. При несогласии заявителя устранить недостатки специалист принимает документы, при этом обращает его </w:t>
      </w:r>
      <w:r w:rsidRPr="008B48C9">
        <w:rPr>
          <w:rFonts w:ascii="Times New Roman" w:eastAsia="Times New Roman" w:hAnsi="Times New Roman" w:cs="Times New Roman"/>
          <w:sz w:val="28"/>
          <w:szCs w:val="28"/>
          <w:lang w:eastAsia="ru-RU"/>
        </w:rPr>
        <w:lastRenderedPageBreak/>
        <w:t xml:space="preserve">внимание на то, что указанное обстоятельство может препятствовать предоставлению муниципальной услуги. </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Регистрация заявлений о выдаче архивной справки, архивной выписки и архивной копии </w:t>
      </w:r>
      <w:r w:rsidRPr="008B48C9">
        <w:rPr>
          <w:rFonts w:ascii="Times New Roman" w:eastAsia="Times New Roman" w:hAnsi="Times New Roman" w:cs="Times New Roman"/>
          <w:bCs/>
          <w:sz w:val="28"/>
          <w:szCs w:val="28"/>
          <w:lang w:eastAsia="ru-RU"/>
        </w:rPr>
        <w:t>администрации Таманского сельского поселения Темрюкского района осуществляется специалистом общего отдела в журнале регистрации заявлений не позднее дня, следующего за днем получения данного заявления</w:t>
      </w:r>
      <w:r w:rsidRPr="008B48C9">
        <w:rPr>
          <w:rFonts w:ascii="Times New Roman" w:eastAsia="Times New Roman" w:hAnsi="Times New Roman" w:cs="Times New Roman"/>
          <w:sz w:val="28"/>
          <w:szCs w:val="28"/>
          <w:lang w:eastAsia="ru-RU"/>
        </w:rPr>
        <w:t>.</w:t>
      </w:r>
    </w:p>
    <w:p w:rsidR="008B48C9" w:rsidRP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Заявитель, представивший документы для получения муниципальной услуги в МФЦ, в обязательном порядке информируется сотрудником о сроке </w:t>
      </w:r>
    </w:p>
    <w:p w:rsidR="008B48C9" w:rsidRDefault="008B48C9" w:rsidP="008B48C9">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предоставления муниципальной услуги и возможности отказа в предоставлении муниципальной услуги.</w:t>
      </w:r>
    </w:p>
    <w:p w:rsidR="00637579" w:rsidRPr="008B48C9" w:rsidRDefault="00637579" w:rsidP="008B48C9">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rsidR="008B48C9" w:rsidRDefault="008B48C9" w:rsidP="00637579">
      <w:pPr>
        <w:autoSpaceDN w:val="0"/>
        <w:spacing w:after="0" w:line="240" w:lineRule="auto"/>
        <w:ind w:firstLine="900"/>
        <w:jc w:val="center"/>
        <w:rPr>
          <w:rFonts w:ascii="Times New Roman" w:eastAsia="Times New Roman" w:hAnsi="Times New Roman" w:cs="Times New Roman"/>
          <w:b/>
          <w:sz w:val="28"/>
          <w:szCs w:val="28"/>
          <w:lang w:eastAsia="ru-RU"/>
        </w:rPr>
      </w:pPr>
      <w:r w:rsidRPr="00637579">
        <w:rPr>
          <w:rFonts w:ascii="Times New Roman" w:eastAsia="Times New Roman" w:hAnsi="Times New Roman" w:cs="Times New Roman"/>
          <w:b/>
          <w:sz w:val="28"/>
          <w:szCs w:val="28"/>
          <w:lang w:eastAsia="ru-RU"/>
        </w:rPr>
        <w:t>3.4. Анализ приложенных к заявлению документов на предмет их соответствия требованиям регламента, переданных из МФЦ, рассмотрение заявления.</w:t>
      </w:r>
    </w:p>
    <w:p w:rsidR="00637579" w:rsidRPr="00637579" w:rsidRDefault="00637579" w:rsidP="00637579">
      <w:pPr>
        <w:autoSpaceDN w:val="0"/>
        <w:spacing w:after="0" w:line="240" w:lineRule="auto"/>
        <w:ind w:firstLine="900"/>
        <w:jc w:val="center"/>
        <w:rPr>
          <w:rFonts w:ascii="Times New Roman" w:eastAsia="Times New Roman" w:hAnsi="Times New Roman" w:cs="Times New Roman"/>
          <w:b/>
          <w:sz w:val="28"/>
          <w:szCs w:val="28"/>
          <w:lang w:eastAsia="ru-RU"/>
        </w:rPr>
      </w:pPr>
    </w:p>
    <w:p w:rsidR="008B48C9" w:rsidRPr="008B48C9" w:rsidRDefault="008B48C9" w:rsidP="008B48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3.4.1. После представления заявителем всех необходимых документов, перечень которых приведен в пункте 2.6 раздела 2 Административного регламента, сотрудник общего отдела, ответственный за предоставление муниципальной услуги,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После регистрации заявление и приложенные к нему документы передаются для рассмотрения и принятия главе </w:t>
      </w:r>
      <w:r w:rsidR="00637579">
        <w:rPr>
          <w:rFonts w:ascii="Times New Roman" w:eastAsia="Times New Roman" w:hAnsi="Times New Roman" w:cs="Times New Roman"/>
          <w:sz w:val="28"/>
          <w:szCs w:val="28"/>
          <w:lang w:eastAsia="ru-RU"/>
        </w:rPr>
        <w:t>Нововеличковского</w:t>
      </w:r>
      <w:r w:rsidRPr="008B48C9">
        <w:rPr>
          <w:rFonts w:ascii="Times New Roman" w:eastAsia="Times New Roman" w:hAnsi="Times New Roman" w:cs="Times New Roman"/>
          <w:sz w:val="28"/>
          <w:szCs w:val="28"/>
          <w:lang w:eastAsia="ru-RU"/>
        </w:rPr>
        <w:t xml:space="preserve">  сельского поселения </w:t>
      </w:r>
      <w:r w:rsidR="00637579">
        <w:rPr>
          <w:rFonts w:ascii="Times New Roman" w:eastAsia="Times New Roman" w:hAnsi="Times New Roman" w:cs="Times New Roman"/>
          <w:sz w:val="28"/>
          <w:szCs w:val="28"/>
          <w:lang w:eastAsia="ru-RU"/>
        </w:rPr>
        <w:t>Динского</w:t>
      </w:r>
      <w:r w:rsidRPr="008B48C9">
        <w:rPr>
          <w:rFonts w:ascii="Times New Roman" w:eastAsia="Times New Roman" w:hAnsi="Times New Roman" w:cs="Times New Roman"/>
          <w:sz w:val="28"/>
          <w:szCs w:val="28"/>
          <w:lang w:eastAsia="ru-RU"/>
        </w:rPr>
        <w:t xml:space="preserve"> района. После принятия главой поселения решения о выдаче архивной справки,  архивной выписки, копий архивных документов либо отказе в выдаче данных архивных документов возвращаются специалисту, ответственному за предоставление муниципальной услуги, для исполнения резолюции. </w:t>
      </w:r>
    </w:p>
    <w:p w:rsid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3.4.2. Максимальный срок исполнения указанной административной процедуры – 3 рабочих дня.</w:t>
      </w:r>
    </w:p>
    <w:p w:rsidR="00637579" w:rsidRPr="008B48C9" w:rsidRDefault="0063757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p>
    <w:p w:rsidR="008B48C9" w:rsidRDefault="008B48C9" w:rsidP="00637579">
      <w:pPr>
        <w:tabs>
          <w:tab w:val="left" w:pos="10992"/>
          <w:tab w:val="left" w:pos="11908"/>
          <w:tab w:val="left" w:pos="12824"/>
          <w:tab w:val="left" w:pos="13740"/>
          <w:tab w:val="left" w:pos="14656"/>
        </w:tabs>
        <w:autoSpaceDN w:val="0"/>
        <w:spacing w:after="0" w:line="240" w:lineRule="auto"/>
        <w:ind w:firstLine="900"/>
        <w:jc w:val="center"/>
        <w:rPr>
          <w:rFonts w:ascii="Times New Roman" w:eastAsia="Times New Roman" w:hAnsi="Times New Roman" w:cs="Times New Roman"/>
          <w:b/>
          <w:sz w:val="28"/>
          <w:szCs w:val="28"/>
          <w:lang w:eastAsia="ru-RU"/>
        </w:rPr>
      </w:pPr>
      <w:r w:rsidRPr="00637579">
        <w:rPr>
          <w:rFonts w:ascii="Times New Roman" w:eastAsia="Times New Roman" w:hAnsi="Times New Roman" w:cs="Times New Roman"/>
          <w:b/>
          <w:sz w:val="28"/>
          <w:szCs w:val="28"/>
          <w:lang w:eastAsia="ru-RU"/>
        </w:rPr>
        <w:t xml:space="preserve">3.5. Подготовка и выдача копий запрашиваемых архивных документов либо </w:t>
      </w:r>
      <w:r w:rsidRPr="00637579">
        <w:rPr>
          <w:rFonts w:ascii="Times New Roman" w:eastAsia="Times New Roman" w:hAnsi="Times New Roman" w:cs="Times New Roman"/>
          <w:b/>
          <w:bCs/>
          <w:sz w:val="28"/>
          <w:szCs w:val="28"/>
          <w:lang w:eastAsia="ru-RU"/>
        </w:rPr>
        <w:t xml:space="preserve">выдача письменного </w:t>
      </w:r>
      <w:r w:rsidRPr="00637579">
        <w:rPr>
          <w:rFonts w:ascii="Times New Roman" w:eastAsia="Times New Roman" w:hAnsi="Times New Roman" w:cs="Times New Roman"/>
          <w:b/>
          <w:sz w:val="28"/>
          <w:szCs w:val="28"/>
          <w:lang w:eastAsia="ru-RU"/>
        </w:rPr>
        <w:t>уведомления об отказе в выдаче данных документов.</w:t>
      </w:r>
    </w:p>
    <w:p w:rsidR="00637579" w:rsidRPr="00637579" w:rsidRDefault="00637579" w:rsidP="00637579">
      <w:pPr>
        <w:tabs>
          <w:tab w:val="left" w:pos="10992"/>
          <w:tab w:val="left" w:pos="11908"/>
          <w:tab w:val="left" w:pos="12824"/>
          <w:tab w:val="left" w:pos="13740"/>
          <w:tab w:val="left" w:pos="14656"/>
        </w:tabs>
        <w:autoSpaceDN w:val="0"/>
        <w:spacing w:after="0" w:line="240" w:lineRule="auto"/>
        <w:ind w:firstLine="900"/>
        <w:jc w:val="center"/>
        <w:rPr>
          <w:rFonts w:ascii="Times New Roman" w:eastAsia="Times New Roman" w:hAnsi="Times New Roman" w:cs="Times New Roman"/>
          <w:b/>
          <w:sz w:val="28"/>
          <w:szCs w:val="28"/>
          <w:lang w:eastAsia="ru-RU"/>
        </w:rPr>
      </w:pP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b/>
          <w:sz w:val="28"/>
          <w:szCs w:val="28"/>
          <w:lang w:eastAsia="ru-RU"/>
        </w:rPr>
      </w:pPr>
      <w:r w:rsidRPr="008B48C9">
        <w:rPr>
          <w:rFonts w:ascii="Times New Roman" w:eastAsia="Times New Roman" w:hAnsi="Times New Roman" w:cs="Times New Roman"/>
          <w:sz w:val="28"/>
          <w:szCs w:val="28"/>
          <w:lang w:eastAsia="ru-RU"/>
        </w:rPr>
        <w:t xml:space="preserve">3.5.1. При принятии соответствующим должностным лицом решения о выдаче архивной справки, архивной выписки и архивной копии документа специалист, ответственный за предоставление муниципальной услуги, осуществляет подготовку запрашиваемых документов администрации </w:t>
      </w:r>
      <w:r w:rsidR="00637579">
        <w:rPr>
          <w:rFonts w:ascii="Times New Roman" w:eastAsia="Times New Roman" w:hAnsi="Times New Roman" w:cs="Times New Roman"/>
          <w:sz w:val="28"/>
          <w:szCs w:val="28"/>
          <w:lang w:eastAsia="ru-RU"/>
        </w:rPr>
        <w:t>Нововеличковского</w:t>
      </w:r>
      <w:r w:rsidRPr="008B48C9">
        <w:rPr>
          <w:rFonts w:ascii="Times New Roman" w:eastAsia="Times New Roman" w:hAnsi="Times New Roman" w:cs="Times New Roman"/>
          <w:sz w:val="28"/>
          <w:szCs w:val="28"/>
          <w:lang w:eastAsia="ru-RU"/>
        </w:rPr>
        <w:t xml:space="preserve"> сельского поселения </w:t>
      </w:r>
      <w:r w:rsidR="00637579">
        <w:rPr>
          <w:rFonts w:ascii="Times New Roman" w:eastAsia="Times New Roman" w:hAnsi="Times New Roman" w:cs="Times New Roman"/>
          <w:sz w:val="28"/>
          <w:szCs w:val="28"/>
          <w:lang w:eastAsia="ru-RU"/>
        </w:rPr>
        <w:t>Динского</w:t>
      </w:r>
      <w:r w:rsidRPr="008B48C9">
        <w:rPr>
          <w:rFonts w:ascii="Times New Roman" w:eastAsia="Times New Roman" w:hAnsi="Times New Roman" w:cs="Times New Roman"/>
          <w:sz w:val="28"/>
          <w:szCs w:val="28"/>
          <w:lang w:eastAsia="ru-RU"/>
        </w:rPr>
        <w:t xml:space="preserve"> района </w:t>
      </w:r>
      <w:r w:rsidRPr="008B48C9">
        <w:rPr>
          <w:rFonts w:ascii="Times New Roman" w:eastAsia="Times New Roman" w:hAnsi="Times New Roman" w:cs="Times New Roman"/>
          <w:bCs/>
          <w:sz w:val="28"/>
          <w:szCs w:val="28"/>
          <w:lang w:eastAsia="ru-RU"/>
        </w:rPr>
        <w:t xml:space="preserve">и сопроводительного письма за </w:t>
      </w:r>
      <w:r w:rsidRPr="008B48C9">
        <w:rPr>
          <w:rFonts w:ascii="Times New Roman" w:eastAsia="Times New Roman" w:hAnsi="Times New Roman" w:cs="Times New Roman"/>
          <w:sz w:val="28"/>
          <w:szCs w:val="28"/>
          <w:lang w:eastAsia="ru-RU"/>
        </w:rPr>
        <w:t xml:space="preserve">подписью  главы </w:t>
      </w:r>
      <w:r w:rsidR="00637579">
        <w:rPr>
          <w:rFonts w:ascii="Times New Roman" w:eastAsia="Times New Roman" w:hAnsi="Times New Roman" w:cs="Times New Roman"/>
          <w:sz w:val="28"/>
          <w:szCs w:val="28"/>
          <w:lang w:eastAsia="ru-RU"/>
        </w:rPr>
        <w:t>Нововеличковского</w:t>
      </w:r>
      <w:r w:rsidRPr="008B48C9">
        <w:rPr>
          <w:rFonts w:ascii="Times New Roman" w:eastAsia="Times New Roman" w:hAnsi="Times New Roman" w:cs="Times New Roman"/>
          <w:sz w:val="28"/>
          <w:szCs w:val="28"/>
          <w:lang w:eastAsia="ru-RU"/>
        </w:rPr>
        <w:t xml:space="preserve"> сельского поселения </w:t>
      </w:r>
      <w:r w:rsidR="00637579">
        <w:rPr>
          <w:rFonts w:ascii="Times New Roman" w:eastAsia="Times New Roman" w:hAnsi="Times New Roman" w:cs="Times New Roman"/>
          <w:sz w:val="28"/>
          <w:szCs w:val="28"/>
          <w:lang w:eastAsia="ru-RU"/>
        </w:rPr>
        <w:t>Динского</w:t>
      </w:r>
      <w:r w:rsidRPr="008B48C9">
        <w:rPr>
          <w:rFonts w:ascii="Times New Roman" w:eastAsia="Times New Roman" w:hAnsi="Times New Roman" w:cs="Times New Roman"/>
          <w:sz w:val="28"/>
          <w:szCs w:val="28"/>
          <w:lang w:eastAsia="ru-RU"/>
        </w:rPr>
        <w:t xml:space="preserve"> района.</w:t>
      </w:r>
      <w:r w:rsidRPr="008B48C9">
        <w:rPr>
          <w:rFonts w:ascii="Times New Roman" w:eastAsia="Times New Roman" w:hAnsi="Times New Roman" w:cs="Times New Roman"/>
          <w:b/>
          <w:sz w:val="28"/>
          <w:szCs w:val="28"/>
          <w:lang w:eastAsia="ru-RU"/>
        </w:rPr>
        <w:t xml:space="preserve">  </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3.5.2. Основаниями для отказа в предоставлении муниципальной услуги являются следующие обстоятельства:</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lastRenderedPageBreak/>
        <w:t xml:space="preserve">- заявителем не представлены документы, предусмотренные пунктом </w:t>
      </w:r>
      <w:r w:rsidRPr="008B48C9">
        <w:rPr>
          <w:rFonts w:ascii="Times New Roman" w:eastAsia="Times New Roman" w:hAnsi="Times New Roman" w:cs="Times New Roman"/>
          <w:color w:val="000000"/>
          <w:sz w:val="28"/>
          <w:szCs w:val="28"/>
          <w:lang w:eastAsia="ru-RU"/>
        </w:rPr>
        <w:t>2.6 раздела 2</w:t>
      </w:r>
      <w:r w:rsidRPr="008B48C9">
        <w:rPr>
          <w:rFonts w:ascii="Times New Roman" w:eastAsia="Times New Roman" w:hAnsi="Times New Roman" w:cs="Times New Roman"/>
          <w:sz w:val="28"/>
          <w:szCs w:val="28"/>
          <w:lang w:eastAsia="ru-RU"/>
        </w:rPr>
        <w:t xml:space="preserve"> Административного регламента; </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обращение физического лица о выдаче архивной справки, архивной выписки, копии архивного документа, непосредственно не затрагивающего его права и свободы;</w:t>
      </w:r>
    </w:p>
    <w:p w:rsidR="008B48C9" w:rsidRPr="008B48C9" w:rsidRDefault="008B48C9" w:rsidP="008B48C9">
      <w:pPr>
        <w:tabs>
          <w:tab w:val="left" w:pos="709"/>
          <w:tab w:val="left" w:pos="1134"/>
          <w:tab w:val="left" w:pos="1418"/>
        </w:tabs>
        <w:autoSpaceDN w:val="0"/>
        <w:spacing w:after="0" w:line="240" w:lineRule="auto"/>
        <w:ind w:firstLine="900"/>
        <w:jc w:val="both"/>
        <w:rPr>
          <w:rFonts w:ascii="Times New Roman" w:eastAsia="Times New Roman" w:hAnsi="Times New Roman" w:cs="Times New Roman"/>
          <w:sz w:val="28"/>
          <w:szCs w:val="28"/>
          <w:lang w:eastAsia="ar-SA"/>
        </w:rPr>
      </w:pPr>
      <w:r w:rsidRPr="008B48C9">
        <w:rPr>
          <w:rFonts w:ascii="Times New Roman" w:eastAsia="Times New Roman" w:hAnsi="Times New Roman" w:cs="Times New Roman"/>
          <w:sz w:val="28"/>
          <w:szCs w:val="28"/>
          <w:lang w:eastAsia="ar-SA"/>
        </w:rPr>
        <w:t>- обращение юридического лица о выдаче архивной справки, архивной выписки, копии архивного документа, непосредственно не касающегося прав и обязанностей этого юридического лица;</w:t>
      </w:r>
    </w:p>
    <w:p w:rsidR="008B48C9" w:rsidRPr="008B48C9" w:rsidRDefault="008B48C9" w:rsidP="008B48C9">
      <w:pPr>
        <w:tabs>
          <w:tab w:val="left" w:pos="709"/>
          <w:tab w:val="left" w:pos="1134"/>
          <w:tab w:val="left" w:pos="1418"/>
        </w:tabs>
        <w:autoSpaceDN w:val="0"/>
        <w:spacing w:after="0" w:line="240" w:lineRule="auto"/>
        <w:ind w:firstLine="900"/>
        <w:jc w:val="both"/>
        <w:rPr>
          <w:rFonts w:ascii="Times New Roman" w:eastAsia="Times New Roman" w:hAnsi="Times New Roman" w:cs="Times New Roman"/>
          <w:sz w:val="28"/>
          <w:szCs w:val="28"/>
          <w:lang w:eastAsia="ar-SA"/>
        </w:rPr>
      </w:pPr>
      <w:r w:rsidRPr="008B48C9">
        <w:rPr>
          <w:rFonts w:ascii="Times New Roman" w:eastAsia="Times New Roman" w:hAnsi="Times New Roman" w:cs="Times New Roman"/>
          <w:sz w:val="28"/>
          <w:szCs w:val="28"/>
          <w:lang w:eastAsia="ar-SA"/>
        </w:rPr>
        <w:t>- если в ходе рассмотрения заявления установлено, что в запрашиваемом архивном документе не содержится информации, необходимой юридическому лицу в связи с его вз</w:t>
      </w:r>
      <w:r w:rsidR="00637579">
        <w:rPr>
          <w:rFonts w:ascii="Times New Roman" w:eastAsia="Times New Roman" w:hAnsi="Times New Roman" w:cs="Times New Roman"/>
          <w:sz w:val="28"/>
          <w:szCs w:val="28"/>
          <w:lang w:eastAsia="ar-SA"/>
        </w:rPr>
        <w:t>аимодействием с администрацией Нововеличковского</w:t>
      </w:r>
      <w:r w:rsidRPr="008B48C9">
        <w:rPr>
          <w:rFonts w:ascii="Times New Roman" w:eastAsia="Times New Roman" w:hAnsi="Times New Roman" w:cs="Times New Roman"/>
          <w:sz w:val="28"/>
          <w:szCs w:val="28"/>
          <w:lang w:eastAsia="ar-SA"/>
        </w:rPr>
        <w:t xml:space="preserve"> сельского поселения </w:t>
      </w:r>
      <w:r w:rsidR="00637579">
        <w:rPr>
          <w:rFonts w:ascii="Times New Roman" w:eastAsia="Times New Roman" w:hAnsi="Times New Roman" w:cs="Times New Roman"/>
          <w:sz w:val="28"/>
          <w:szCs w:val="28"/>
          <w:lang w:eastAsia="ar-SA"/>
        </w:rPr>
        <w:t>Динского</w:t>
      </w:r>
      <w:r w:rsidRPr="008B48C9">
        <w:rPr>
          <w:rFonts w:ascii="Times New Roman" w:eastAsia="Times New Roman" w:hAnsi="Times New Roman" w:cs="Times New Roman"/>
          <w:sz w:val="28"/>
          <w:szCs w:val="28"/>
          <w:lang w:eastAsia="ar-SA"/>
        </w:rPr>
        <w:t xml:space="preserve"> района при осуществлении данным юридическим лицом своей уставной деятельности;</w:t>
      </w:r>
    </w:p>
    <w:p w:rsidR="008B48C9" w:rsidRPr="008B48C9" w:rsidRDefault="008B48C9" w:rsidP="008B48C9">
      <w:pPr>
        <w:tabs>
          <w:tab w:val="left" w:pos="709"/>
          <w:tab w:val="left" w:pos="1134"/>
          <w:tab w:val="left" w:pos="1418"/>
        </w:tabs>
        <w:autoSpaceDN w:val="0"/>
        <w:spacing w:after="0" w:line="240" w:lineRule="auto"/>
        <w:ind w:firstLine="900"/>
        <w:jc w:val="both"/>
        <w:rPr>
          <w:rFonts w:ascii="Times New Roman" w:eastAsia="Times New Roman" w:hAnsi="Times New Roman" w:cs="Times New Roman"/>
          <w:sz w:val="28"/>
          <w:szCs w:val="28"/>
          <w:lang w:eastAsia="ar-SA"/>
        </w:rPr>
      </w:pPr>
      <w:r w:rsidRPr="008B48C9">
        <w:rPr>
          <w:rFonts w:ascii="Times New Roman" w:eastAsia="Times New Roman" w:hAnsi="Times New Roman" w:cs="Times New Roman"/>
          <w:sz w:val="28"/>
          <w:szCs w:val="28"/>
          <w:lang w:eastAsia="ar-SA"/>
        </w:rPr>
        <w:t>- если содержащаяся в запрашиваемом  архивном документе информация отнесена в установленном Федеральным законом порядке к сведениям, составляющим государственную или иную охраняемую законом тайну.</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В случае принятия решения об отказе в выдаче архивной справки, архивной выписки и архивной копии заявителю подготавливается соответствующее письменное уведомление об отказе в выдаче данных документов за подписью главы </w:t>
      </w:r>
      <w:r w:rsidR="00FA655F">
        <w:rPr>
          <w:rFonts w:ascii="Times New Roman" w:eastAsia="Times New Roman" w:hAnsi="Times New Roman" w:cs="Times New Roman"/>
          <w:sz w:val="28"/>
          <w:szCs w:val="28"/>
          <w:lang w:eastAsia="ru-RU"/>
        </w:rPr>
        <w:t>Нововеличковского</w:t>
      </w:r>
      <w:r w:rsidRPr="008B48C9">
        <w:rPr>
          <w:rFonts w:ascii="Times New Roman" w:eastAsia="Times New Roman" w:hAnsi="Times New Roman" w:cs="Times New Roman"/>
          <w:sz w:val="28"/>
          <w:szCs w:val="28"/>
          <w:lang w:eastAsia="ru-RU"/>
        </w:rPr>
        <w:t xml:space="preserve"> сельского поселения </w:t>
      </w:r>
      <w:r w:rsidR="00FA655F">
        <w:rPr>
          <w:rFonts w:ascii="Times New Roman" w:eastAsia="Times New Roman" w:hAnsi="Times New Roman" w:cs="Times New Roman"/>
          <w:sz w:val="28"/>
          <w:szCs w:val="28"/>
          <w:lang w:eastAsia="ru-RU"/>
        </w:rPr>
        <w:t>Динского</w:t>
      </w:r>
      <w:r w:rsidRPr="008B48C9">
        <w:rPr>
          <w:rFonts w:ascii="Times New Roman" w:eastAsia="Times New Roman" w:hAnsi="Times New Roman" w:cs="Times New Roman"/>
          <w:sz w:val="28"/>
          <w:szCs w:val="28"/>
          <w:lang w:eastAsia="ru-RU"/>
        </w:rPr>
        <w:t xml:space="preserve"> района.</w:t>
      </w:r>
    </w:p>
    <w:p w:rsid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color w:val="000000"/>
          <w:sz w:val="28"/>
          <w:szCs w:val="28"/>
          <w:lang w:eastAsia="ru-RU"/>
        </w:rPr>
      </w:pPr>
      <w:r w:rsidRPr="008B48C9">
        <w:rPr>
          <w:rFonts w:ascii="Times New Roman" w:eastAsia="Times New Roman" w:hAnsi="Times New Roman" w:cs="Times New Roman"/>
          <w:sz w:val="28"/>
          <w:szCs w:val="28"/>
          <w:lang w:eastAsia="ru-RU"/>
        </w:rPr>
        <w:t xml:space="preserve"> 3.5.3. Максимальный срок исполнения указанно</w:t>
      </w:r>
      <w:r w:rsidR="00EC1C1D">
        <w:rPr>
          <w:rFonts w:ascii="Times New Roman" w:eastAsia="Times New Roman" w:hAnsi="Times New Roman" w:cs="Times New Roman"/>
          <w:sz w:val="28"/>
          <w:szCs w:val="28"/>
          <w:lang w:eastAsia="ru-RU"/>
        </w:rPr>
        <w:t xml:space="preserve">й административной процедуры – </w:t>
      </w:r>
      <w:r w:rsidRPr="008B48C9">
        <w:rPr>
          <w:rFonts w:ascii="Times New Roman" w:eastAsia="Times New Roman" w:hAnsi="Times New Roman" w:cs="Times New Roman"/>
          <w:sz w:val="28"/>
          <w:szCs w:val="28"/>
          <w:lang w:eastAsia="ru-RU"/>
        </w:rPr>
        <w:t xml:space="preserve">5  </w:t>
      </w:r>
      <w:r w:rsidRPr="008B48C9">
        <w:rPr>
          <w:rFonts w:ascii="Times New Roman" w:eastAsia="Times New Roman" w:hAnsi="Times New Roman" w:cs="Times New Roman"/>
          <w:color w:val="000000"/>
          <w:sz w:val="28"/>
          <w:szCs w:val="28"/>
          <w:lang w:eastAsia="ru-RU"/>
        </w:rPr>
        <w:t>рабочих дней.</w:t>
      </w:r>
    </w:p>
    <w:p w:rsidR="00637579" w:rsidRPr="008B48C9" w:rsidRDefault="0063757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p>
    <w:p w:rsidR="008B48C9" w:rsidRDefault="008B48C9" w:rsidP="00637579">
      <w:pPr>
        <w:tabs>
          <w:tab w:val="left" w:pos="10992"/>
          <w:tab w:val="left" w:pos="11908"/>
          <w:tab w:val="left" w:pos="12824"/>
          <w:tab w:val="left" w:pos="13740"/>
          <w:tab w:val="left" w:pos="14656"/>
        </w:tabs>
        <w:autoSpaceDN w:val="0"/>
        <w:spacing w:after="0" w:line="240" w:lineRule="auto"/>
        <w:ind w:firstLine="900"/>
        <w:jc w:val="center"/>
        <w:rPr>
          <w:rFonts w:ascii="Times New Roman" w:eastAsia="Times New Roman" w:hAnsi="Times New Roman" w:cs="Times New Roman"/>
          <w:b/>
          <w:sz w:val="28"/>
          <w:szCs w:val="28"/>
          <w:lang w:eastAsia="ru-RU"/>
        </w:rPr>
      </w:pPr>
      <w:r w:rsidRPr="00637579">
        <w:rPr>
          <w:rFonts w:ascii="Times New Roman" w:eastAsia="Times New Roman" w:hAnsi="Times New Roman" w:cs="Times New Roman"/>
          <w:b/>
          <w:sz w:val="28"/>
          <w:szCs w:val="28"/>
          <w:lang w:eastAsia="ru-RU"/>
        </w:rPr>
        <w:t>3.6. Порядок передачи документов из управления делами в МФЦ и выдачи разрешения о выдаче архивной справки, архивной выписки и архивной копии либо письменного отказа в выдаче данных документов.</w:t>
      </w:r>
    </w:p>
    <w:p w:rsidR="00637579" w:rsidRPr="00637579" w:rsidRDefault="00637579" w:rsidP="00637579">
      <w:pPr>
        <w:tabs>
          <w:tab w:val="left" w:pos="10992"/>
          <w:tab w:val="left" w:pos="11908"/>
          <w:tab w:val="left" w:pos="12824"/>
          <w:tab w:val="left" w:pos="13740"/>
          <w:tab w:val="left" w:pos="14656"/>
        </w:tabs>
        <w:autoSpaceDN w:val="0"/>
        <w:spacing w:after="0" w:line="240" w:lineRule="auto"/>
        <w:ind w:firstLine="900"/>
        <w:jc w:val="center"/>
        <w:rPr>
          <w:rFonts w:ascii="Times New Roman" w:eastAsia="Times New Roman" w:hAnsi="Times New Roman" w:cs="Times New Roman"/>
          <w:b/>
          <w:sz w:val="28"/>
          <w:szCs w:val="28"/>
          <w:lang w:eastAsia="ru-RU"/>
        </w:rPr>
      </w:pP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3.6.1. </w:t>
      </w:r>
      <w:proofErr w:type="gramStart"/>
      <w:r w:rsidRPr="008B48C9">
        <w:rPr>
          <w:rFonts w:ascii="Times New Roman" w:eastAsia="Times New Roman" w:hAnsi="Times New Roman" w:cs="Times New Roman"/>
          <w:sz w:val="28"/>
          <w:szCs w:val="28"/>
          <w:lang w:eastAsia="ru-RU"/>
        </w:rPr>
        <w:t xml:space="preserve">Сопроводительное письмо  с архивной справкой, архивной выпиской и архивной копией либо письменный отказ в выдаче данных документов передается сотрудником общего отдела, ответственным за делопроизводство, курьеру для передачи в МФЦ на основании реестра, который содержит дату и время передачи, о чем делается соответствующая запись в специальном журнале и в контрольном листе хода предоставления муниципальной услуги. </w:t>
      </w:r>
      <w:proofErr w:type="gramEnd"/>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3.6.2. Копия сопроводительного письма либо копия отказа в выдаче архивной справки, архивной выписки и архивной копии хранится в общем отделе  согласно номенклатуре дел. </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3.6.3. В случае </w:t>
      </w:r>
      <w:r w:rsidRPr="008B48C9">
        <w:rPr>
          <w:rFonts w:ascii="Times New Roman" w:eastAsia="Times New Roman" w:hAnsi="Times New Roman" w:cs="Times New Roman"/>
          <w:bCs/>
          <w:sz w:val="28"/>
          <w:szCs w:val="28"/>
          <w:lang w:eastAsia="ru-RU"/>
        </w:rPr>
        <w:t xml:space="preserve">обращения заявителя в общий отдел, при получении </w:t>
      </w:r>
      <w:r w:rsidRPr="008B48C9">
        <w:rPr>
          <w:rFonts w:ascii="Times New Roman" w:eastAsia="Times New Roman" w:hAnsi="Times New Roman" w:cs="Times New Roman"/>
          <w:sz w:val="28"/>
          <w:szCs w:val="28"/>
          <w:lang w:eastAsia="ru-RU"/>
        </w:rPr>
        <w:t xml:space="preserve">архивной справки, архивной выписки и архивной копии </w:t>
      </w:r>
      <w:r w:rsidRPr="008B48C9">
        <w:rPr>
          <w:rFonts w:ascii="Times New Roman" w:eastAsia="Times New Roman" w:hAnsi="Times New Roman" w:cs="Times New Roman"/>
          <w:bCs/>
          <w:sz w:val="28"/>
          <w:szCs w:val="28"/>
          <w:lang w:eastAsia="ru-RU"/>
        </w:rPr>
        <w:t xml:space="preserve">или письменного уведомления об отказе в выдаче </w:t>
      </w:r>
      <w:r w:rsidRPr="008B48C9">
        <w:rPr>
          <w:rFonts w:ascii="Times New Roman" w:eastAsia="Times New Roman" w:hAnsi="Times New Roman" w:cs="Times New Roman"/>
          <w:sz w:val="28"/>
          <w:szCs w:val="28"/>
          <w:lang w:eastAsia="ru-RU"/>
        </w:rPr>
        <w:t>архивной справки, архивной выписки и архивной копии заявитель расписывается в журнале регистрации заявлений.</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lastRenderedPageBreak/>
        <w:t xml:space="preserve">3.6.4. В случае поступления заявления о выдаче архивной справки,  архивной выписки и </w:t>
      </w:r>
      <w:r w:rsidR="00637579">
        <w:rPr>
          <w:rFonts w:ascii="Times New Roman" w:eastAsia="Times New Roman" w:hAnsi="Times New Roman" w:cs="Times New Roman"/>
          <w:sz w:val="28"/>
          <w:szCs w:val="28"/>
          <w:lang w:eastAsia="ru-RU"/>
        </w:rPr>
        <w:t>архивной копии в администрацию Нововеличковского</w:t>
      </w:r>
      <w:r w:rsidRPr="008B48C9">
        <w:rPr>
          <w:rFonts w:ascii="Times New Roman" w:eastAsia="Times New Roman" w:hAnsi="Times New Roman" w:cs="Times New Roman"/>
          <w:sz w:val="28"/>
          <w:szCs w:val="28"/>
          <w:lang w:eastAsia="ru-RU"/>
        </w:rPr>
        <w:t xml:space="preserve"> сельского поселения </w:t>
      </w:r>
      <w:r w:rsidR="00637579">
        <w:rPr>
          <w:rFonts w:ascii="Times New Roman" w:eastAsia="Times New Roman" w:hAnsi="Times New Roman" w:cs="Times New Roman"/>
          <w:sz w:val="28"/>
          <w:szCs w:val="28"/>
          <w:lang w:eastAsia="ru-RU"/>
        </w:rPr>
        <w:t>Динского</w:t>
      </w:r>
      <w:r w:rsidRPr="008B48C9">
        <w:rPr>
          <w:rFonts w:ascii="Times New Roman" w:eastAsia="Times New Roman" w:hAnsi="Times New Roman" w:cs="Times New Roman"/>
          <w:sz w:val="28"/>
          <w:szCs w:val="28"/>
          <w:lang w:eastAsia="ru-RU"/>
        </w:rPr>
        <w:t xml:space="preserve"> района посредством почтовой связи, сопроводительное письмо с архивной справкой,  архивной выпиской и архивной копией либо письменный отказ о выдаче данных документов направляются заявителю по почте.</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3.6.5. Максимальный срок исполнения указанной административной процедуры – 2 рабочих дня.</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p>
    <w:p w:rsidR="008B48C9" w:rsidRPr="008B48C9" w:rsidRDefault="008B48C9" w:rsidP="008B48C9">
      <w:pPr>
        <w:tabs>
          <w:tab w:val="left" w:pos="10992"/>
          <w:tab w:val="left" w:pos="11908"/>
          <w:tab w:val="left" w:pos="12824"/>
          <w:tab w:val="left" w:pos="13740"/>
          <w:tab w:val="left" w:pos="14656"/>
        </w:tabs>
        <w:autoSpaceDN w:val="0"/>
        <w:spacing w:after="0" w:line="240" w:lineRule="auto"/>
        <w:jc w:val="center"/>
        <w:rPr>
          <w:rFonts w:ascii="Times New Roman" w:eastAsia="Times New Roman" w:hAnsi="Times New Roman" w:cs="Times New Roman"/>
          <w:b/>
          <w:sz w:val="28"/>
          <w:szCs w:val="28"/>
          <w:lang w:eastAsia="ru-RU"/>
        </w:rPr>
      </w:pPr>
      <w:r w:rsidRPr="008B48C9">
        <w:rPr>
          <w:rFonts w:ascii="Times New Roman" w:eastAsia="Times New Roman" w:hAnsi="Times New Roman" w:cs="Times New Roman"/>
          <w:b/>
          <w:sz w:val="28"/>
          <w:szCs w:val="28"/>
          <w:lang w:eastAsia="ru-RU"/>
        </w:rPr>
        <w:t xml:space="preserve">4. Порядок и формы </w:t>
      </w:r>
      <w:proofErr w:type="gramStart"/>
      <w:r w:rsidRPr="008B48C9">
        <w:rPr>
          <w:rFonts w:ascii="Times New Roman" w:eastAsia="Times New Roman" w:hAnsi="Times New Roman" w:cs="Times New Roman"/>
          <w:b/>
          <w:sz w:val="28"/>
          <w:szCs w:val="28"/>
          <w:lang w:eastAsia="ru-RU"/>
        </w:rPr>
        <w:t>контроля за</w:t>
      </w:r>
      <w:proofErr w:type="gramEnd"/>
      <w:r w:rsidRPr="008B48C9">
        <w:rPr>
          <w:rFonts w:ascii="Times New Roman" w:eastAsia="Times New Roman" w:hAnsi="Times New Roman" w:cs="Times New Roman"/>
          <w:b/>
          <w:sz w:val="28"/>
          <w:szCs w:val="28"/>
          <w:lang w:eastAsia="ru-RU"/>
        </w:rPr>
        <w:t xml:space="preserve"> предоставлением</w:t>
      </w:r>
    </w:p>
    <w:p w:rsidR="008B48C9" w:rsidRPr="008B48C9" w:rsidRDefault="008B48C9" w:rsidP="008B48C9">
      <w:pPr>
        <w:tabs>
          <w:tab w:val="left" w:pos="10992"/>
          <w:tab w:val="left" w:pos="11908"/>
          <w:tab w:val="left" w:pos="12824"/>
          <w:tab w:val="left" w:pos="13740"/>
          <w:tab w:val="left" w:pos="14656"/>
        </w:tabs>
        <w:autoSpaceDN w:val="0"/>
        <w:spacing w:after="0" w:line="240" w:lineRule="auto"/>
        <w:jc w:val="center"/>
        <w:rPr>
          <w:rFonts w:ascii="Times New Roman" w:eastAsia="Times New Roman" w:hAnsi="Times New Roman" w:cs="Times New Roman"/>
          <w:b/>
          <w:sz w:val="28"/>
          <w:szCs w:val="28"/>
          <w:lang w:eastAsia="ru-RU"/>
        </w:rPr>
      </w:pPr>
      <w:r w:rsidRPr="008B48C9">
        <w:rPr>
          <w:rFonts w:ascii="Times New Roman" w:eastAsia="Times New Roman" w:hAnsi="Times New Roman" w:cs="Times New Roman"/>
          <w:b/>
          <w:sz w:val="28"/>
          <w:szCs w:val="28"/>
          <w:lang w:eastAsia="ru-RU"/>
        </w:rPr>
        <w:t>муниципальной услуги</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bCs/>
          <w:iCs/>
          <w:sz w:val="28"/>
          <w:szCs w:val="28"/>
          <w:lang w:eastAsia="ru-RU"/>
        </w:rPr>
        <w:t xml:space="preserve">  4.1. Текущий </w:t>
      </w:r>
      <w:proofErr w:type="gramStart"/>
      <w:r w:rsidRPr="008B48C9">
        <w:rPr>
          <w:rFonts w:ascii="Times New Roman" w:eastAsia="Times New Roman" w:hAnsi="Times New Roman" w:cs="Times New Roman"/>
          <w:sz w:val="28"/>
          <w:szCs w:val="28"/>
          <w:lang w:eastAsia="ru-RU"/>
        </w:rPr>
        <w:t>контроль за</w:t>
      </w:r>
      <w:proofErr w:type="gramEnd"/>
      <w:r w:rsidRPr="008B48C9">
        <w:rPr>
          <w:rFonts w:ascii="Times New Roman" w:eastAsia="Times New Roman" w:hAnsi="Times New Roman" w:cs="Times New Roman"/>
          <w:sz w:val="28"/>
          <w:szCs w:val="28"/>
          <w:lang w:eastAsia="ru-RU"/>
        </w:rPr>
        <w:t xml:space="preserve"> соблюдением и исполнением требований законодательства и положений Административного регламента в ходе предоставления муниципальной услуги осуществляется начальником общего отдела  путем проведения проверок соблюдения и исполнения Административного регламента, действующего законодательства Российской Федерации.</w:t>
      </w:r>
    </w:p>
    <w:p w:rsidR="008B48C9" w:rsidRPr="008B48C9" w:rsidRDefault="008B48C9" w:rsidP="008B48C9">
      <w:pPr>
        <w:tabs>
          <w:tab w:val="left" w:pos="10992"/>
          <w:tab w:val="left" w:pos="11908"/>
          <w:tab w:val="left" w:pos="12824"/>
          <w:tab w:val="left" w:pos="13740"/>
          <w:tab w:val="left" w:pos="14656"/>
        </w:tabs>
        <w:autoSpaceDE w:val="0"/>
        <w:autoSpaceDN w:val="0"/>
        <w:spacing w:after="0" w:line="240" w:lineRule="auto"/>
        <w:ind w:firstLine="900"/>
        <w:jc w:val="both"/>
        <w:rPr>
          <w:rFonts w:ascii="Times New Roman" w:eastAsia="Times New Roman" w:hAnsi="Times New Roman" w:cs="Times New Roman"/>
          <w:color w:val="000000"/>
          <w:sz w:val="28"/>
          <w:szCs w:val="28"/>
          <w:lang w:eastAsia="ru-RU"/>
        </w:rPr>
      </w:pPr>
      <w:r w:rsidRPr="008B48C9">
        <w:rPr>
          <w:rFonts w:ascii="Times New Roman" w:eastAsia="Times New Roman" w:hAnsi="Times New Roman" w:cs="Times New Roman"/>
          <w:color w:val="000000"/>
          <w:sz w:val="28"/>
          <w:szCs w:val="28"/>
          <w:lang w:eastAsia="ru-RU"/>
        </w:rPr>
        <w:t xml:space="preserve">4.2. </w:t>
      </w:r>
      <w:proofErr w:type="gramStart"/>
      <w:r w:rsidRPr="008B48C9">
        <w:rPr>
          <w:rFonts w:ascii="Times New Roman" w:eastAsia="Times New Roman" w:hAnsi="Times New Roman" w:cs="Times New Roman"/>
          <w:color w:val="000000"/>
          <w:sz w:val="28"/>
          <w:szCs w:val="28"/>
          <w:lang w:eastAsia="ru-RU"/>
        </w:rPr>
        <w:t>Контроль за</w:t>
      </w:r>
      <w:proofErr w:type="gramEnd"/>
      <w:r w:rsidRPr="008B48C9">
        <w:rPr>
          <w:rFonts w:ascii="Times New Roman" w:eastAsia="Times New Roman" w:hAnsi="Times New Roman" w:cs="Times New Roman"/>
          <w:color w:val="000000"/>
          <w:sz w:val="28"/>
          <w:szCs w:val="28"/>
          <w:lang w:eastAsia="ru-RU"/>
        </w:rPr>
        <w:t xml:space="preserve"> полнотой и качеством предоставления муниципальной услуги включает в себя проведение проверок, выявление и устранение нарушений порядка регистрации и рассмотрения обращений, организации личного приёма граждан.</w:t>
      </w:r>
    </w:p>
    <w:p w:rsidR="008B48C9" w:rsidRPr="008B48C9" w:rsidRDefault="008B48C9" w:rsidP="008B48C9">
      <w:pPr>
        <w:tabs>
          <w:tab w:val="left" w:pos="10992"/>
          <w:tab w:val="left" w:pos="11908"/>
          <w:tab w:val="left" w:pos="12824"/>
          <w:tab w:val="left" w:pos="13740"/>
          <w:tab w:val="left" w:pos="14656"/>
        </w:tabs>
        <w:autoSpaceDE w:val="0"/>
        <w:autoSpaceDN w:val="0"/>
        <w:spacing w:after="0" w:line="240" w:lineRule="auto"/>
        <w:ind w:firstLine="900"/>
        <w:jc w:val="both"/>
        <w:rPr>
          <w:rFonts w:ascii="Times New Roman" w:eastAsia="Times New Roman" w:hAnsi="Times New Roman" w:cs="Times New Roman"/>
          <w:color w:val="000000"/>
          <w:sz w:val="28"/>
          <w:szCs w:val="28"/>
          <w:lang w:eastAsia="ru-RU"/>
        </w:rPr>
      </w:pPr>
      <w:r w:rsidRPr="008B48C9">
        <w:rPr>
          <w:rFonts w:ascii="Times New Roman" w:eastAsia="Times New Roman" w:hAnsi="Times New Roman" w:cs="Times New Roman"/>
          <w:color w:val="000000"/>
          <w:sz w:val="28"/>
          <w:szCs w:val="28"/>
          <w:lang w:eastAsia="ru-RU"/>
        </w:rPr>
        <w:t xml:space="preserve">4.3. Периодичность проведения проверок устанавливается начальником общего отдела. </w:t>
      </w:r>
    </w:p>
    <w:p w:rsidR="008B48C9" w:rsidRPr="008B48C9" w:rsidRDefault="008B48C9" w:rsidP="008B48C9">
      <w:pPr>
        <w:tabs>
          <w:tab w:val="left" w:pos="10992"/>
          <w:tab w:val="left" w:pos="11908"/>
          <w:tab w:val="left" w:pos="12824"/>
          <w:tab w:val="left" w:pos="13740"/>
          <w:tab w:val="left" w:pos="14656"/>
        </w:tabs>
        <w:autoSpaceDE w:val="0"/>
        <w:autoSpaceDN w:val="0"/>
        <w:spacing w:after="0" w:line="240" w:lineRule="auto"/>
        <w:ind w:firstLine="900"/>
        <w:jc w:val="both"/>
        <w:rPr>
          <w:rFonts w:ascii="Times New Roman" w:eastAsia="Times New Roman" w:hAnsi="Times New Roman" w:cs="Times New Roman"/>
          <w:color w:val="000000"/>
          <w:sz w:val="28"/>
          <w:szCs w:val="28"/>
          <w:lang w:eastAsia="ru-RU"/>
        </w:rPr>
      </w:pPr>
      <w:r w:rsidRPr="008B48C9">
        <w:rPr>
          <w:rFonts w:ascii="Times New Roman" w:eastAsia="Times New Roman" w:hAnsi="Times New Roman" w:cs="Times New Roman"/>
          <w:color w:val="000000"/>
          <w:sz w:val="28"/>
          <w:szCs w:val="28"/>
          <w:lang w:eastAsia="ru-RU"/>
        </w:rPr>
        <w:t>4.4. Периодичность проведения проверок может носить плановый характер (осуществляться на основании полугодовых или годовых планов работы) или внеплановый характер (по конкретному обращению заявителя).</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4.5. Все должностные лица, участвующие в предоставлении муниципальной услуги, несут персональную ответственность за выполнение своих обязанностей и соблюдение сроков выполнения административных процедур, указанных в Административном регламенте.</w:t>
      </w:r>
    </w:p>
    <w:p w:rsidR="008B48C9" w:rsidRPr="008B48C9" w:rsidRDefault="008B48C9" w:rsidP="008B48C9">
      <w:pPr>
        <w:tabs>
          <w:tab w:val="left" w:pos="10992"/>
          <w:tab w:val="left" w:pos="11908"/>
          <w:tab w:val="left" w:pos="12824"/>
          <w:tab w:val="left" w:pos="13740"/>
          <w:tab w:val="left" w:pos="14656"/>
        </w:tabs>
        <w:autoSpaceDE w:val="0"/>
        <w:autoSpaceDN w:val="0"/>
        <w:spacing w:after="0" w:line="240" w:lineRule="auto"/>
        <w:ind w:firstLine="900"/>
        <w:jc w:val="both"/>
        <w:rPr>
          <w:rFonts w:ascii="Times New Roman" w:eastAsia="Times New Roman" w:hAnsi="Times New Roman" w:cs="Times New Roman"/>
          <w:color w:val="000000"/>
          <w:sz w:val="28"/>
          <w:szCs w:val="28"/>
          <w:lang w:eastAsia="ru-RU"/>
        </w:rPr>
      </w:pPr>
      <w:r w:rsidRPr="008B48C9">
        <w:rPr>
          <w:rFonts w:ascii="Times New Roman" w:eastAsia="Times New Roman" w:hAnsi="Times New Roman" w:cs="Times New Roman"/>
          <w:bCs/>
          <w:iCs/>
          <w:color w:val="000000"/>
          <w:sz w:val="28"/>
          <w:szCs w:val="28"/>
          <w:lang w:eastAsia="ru-RU"/>
        </w:rPr>
        <w:t>4.6.</w:t>
      </w:r>
      <w:r w:rsidRPr="008B48C9">
        <w:rPr>
          <w:rFonts w:ascii="Times New Roman" w:eastAsia="Times New Roman" w:hAnsi="Times New Roman" w:cs="Times New Roman"/>
          <w:b/>
          <w:bCs/>
          <w:iCs/>
          <w:color w:val="000000"/>
          <w:sz w:val="28"/>
          <w:szCs w:val="28"/>
          <w:lang w:eastAsia="ru-RU"/>
        </w:rPr>
        <w:t xml:space="preserve"> </w:t>
      </w:r>
      <w:r w:rsidRPr="008B48C9">
        <w:rPr>
          <w:rFonts w:ascii="Times New Roman" w:eastAsia="Times New Roman" w:hAnsi="Times New Roman" w:cs="Times New Roman"/>
          <w:color w:val="000000"/>
          <w:sz w:val="28"/>
          <w:szCs w:val="28"/>
          <w:lang w:eastAsia="ru-RU"/>
        </w:rPr>
        <w:t>В случае выявления нарушений порядка и сроков предоставления муниципальной услуги осуществляется привлечение виновных лиц к ответственности в соответствии с законодательством Российской Федерации.</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4.7. Порядок и формы </w:t>
      </w:r>
      <w:proofErr w:type="gramStart"/>
      <w:r w:rsidRPr="008B48C9">
        <w:rPr>
          <w:rFonts w:ascii="Times New Roman" w:eastAsia="Times New Roman" w:hAnsi="Times New Roman" w:cs="Times New Roman"/>
          <w:sz w:val="28"/>
          <w:szCs w:val="28"/>
          <w:lang w:eastAsia="ru-RU"/>
        </w:rPr>
        <w:t>контроля за</w:t>
      </w:r>
      <w:proofErr w:type="gramEnd"/>
      <w:r w:rsidRPr="008B48C9">
        <w:rPr>
          <w:rFonts w:ascii="Times New Roman" w:eastAsia="Times New Roman" w:hAnsi="Times New Roman" w:cs="Times New Roman"/>
          <w:sz w:val="28"/>
          <w:szCs w:val="28"/>
          <w:lang w:eastAsia="ru-RU"/>
        </w:rPr>
        <w:t xml:space="preserve"> предоставлением муниципальной услуги должны отвечать требованиям непрерывности и действенности (эффективности).</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4.8. 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8B48C9" w:rsidRPr="008B48C9" w:rsidRDefault="008B48C9" w:rsidP="008B48C9">
      <w:pPr>
        <w:tabs>
          <w:tab w:val="left" w:pos="10992"/>
          <w:tab w:val="left" w:pos="11908"/>
          <w:tab w:val="left" w:pos="12824"/>
          <w:tab w:val="left" w:pos="13740"/>
          <w:tab w:val="left" w:pos="14656"/>
        </w:tabs>
        <w:autoSpaceDN w:val="0"/>
        <w:spacing w:after="0" w:line="240" w:lineRule="auto"/>
        <w:jc w:val="center"/>
        <w:rPr>
          <w:rFonts w:ascii="Times New Roman" w:eastAsia="Times New Roman" w:hAnsi="Times New Roman" w:cs="Times New Roman"/>
          <w:b/>
          <w:sz w:val="28"/>
          <w:szCs w:val="28"/>
          <w:lang w:eastAsia="ru-RU"/>
        </w:rPr>
      </w:pPr>
    </w:p>
    <w:p w:rsidR="008B48C9" w:rsidRPr="008B48C9" w:rsidRDefault="008B48C9" w:rsidP="008B48C9">
      <w:pPr>
        <w:tabs>
          <w:tab w:val="left" w:pos="10992"/>
          <w:tab w:val="left" w:pos="11908"/>
          <w:tab w:val="left" w:pos="12824"/>
          <w:tab w:val="left" w:pos="13740"/>
          <w:tab w:val="left" w:pos="14656"/>
        </w:tabs>
        <w:autoSpaceDN w:val="0"/>
        <w:spacing w:after="0" w:line="240" w:lineRule="auto"/>
        <w:jc w:val="center"/>
        <w:rPr>
          <w:rFonts w:ascii="Times New Roman" w:eastAsia="Times New Roman" w:hAnsi="Times New Roman" w:cs="Times New Roman"/>
          <w:b/>
          <w:sz w:val="28"/>
          <w:szCs w:val="28"/>
          <w:lang w:eastAsia="ru-RU"/>
        </w:rPr>
      </w:pPr>
      <w:r w:rsidRPr="008B48C9">
        <w:rPr>
          <w:rFonts w:ascii="Times New Roman" w:eastAsia="Times New Roman" w:hAnsi="Times New Roman" w:cs="Times New Roman"/>
          <w:b/>
          <w:sz w:val="28"/>
          <w:szCs w:val="28"/>
          <w:lang w:eastAsia="ru-RU"/>
        </w:rPr>
        <w:t xml:space="preserve">5. Досудебный (внесудебный) порядок обжалования решений и действий </w:t>
      </w:r>
    </w:p>
    <w:p w:rsidR="008B48C9" w:rsidRPr="008B48C9" w:rsidRDefault="008B48C9" w:rsidP="008B48C9">
      <w:pPr>
        <w:tabs>
          <w:tab w:val="left" w:pos="10992"/>
          <w:tab w:val="left" w:pos="11908"/>
          <w:tab w:val="left" w:pos="12824"/>
          <w:tab w:val="left" w:pos="13740"/>
          <w:tab w:val="left" w:pos="14656"/>
        </w:tabs>
        <w:autoSpaceDN w:val="0"/>
        <w:spacing w:after="0" w:line="240" w:lineRule="auto"/>
        <w:jc w:val="center"/>
        <w:rPr>
          <w:rFonts w:ascii="Times New Roman" w:eastAsia="Times New Roman" w:hAnsi="Times New Roman" w:cs="Times New Roman"/>
          <w:b/>
          <w:sz w:val="28"/>
          <w:szCs w:val="28"/>
          <w:lang w:eastAsia="ru-RU"/>
        </w:rPr>
      </w:pPr>
      <w:r w:rsidRPr="008B48C9">
        <w:rPr>
          <w:rFonts w:ascii="Times New Roman" w:eastAsia="Times New Roman" w:hAnsi="Times New Roman" w:cs="Times New Roman"/>
          <w:b/>
          <w:sz w:val="28"/>
          <w:szCs w:val="28"/>
          <w:lang w:eastAsia="ru-RU"/>
        </w:rPr>
        <w:t>(бездействия) органа, предоставляющего муниципальную услугу, а также должностных лиц и муниципальных служащих.</w:t>
      </w:r>
    </w:p>
    <w:p w:rsidR="008B48C9" w:rsidRPr="008B48C9" w:rsidRDefault="008B48C9" w:rsidP="008B48C9">
      <w:pPr>
        <w:widowControl w:val="0"/>
        <w:tabs>
          <w:tab w:val="left" w:pos="10992"/>
          <w:tab w:val="left" w:pos="11908"/>
          <w:tab w:val="left" w:pos="12824"/>
          <w:tab w:val="left" w:pos="13740"/>
          <w:tab w:val="left" w:pos="14656"/>
        </w:tabs>
        <w:autoSpaceDN w:val="0"/>
        <w:spacing w:after="0" w:line="240" w:lineRule="auto"/>
        <w:ind w:firstLine="708"/>
        <w:jc w:val="both"/>
        <w:rPr>
          <w:rFonts w:ascii="Times New Roman" w:eastAsia="Times New Roman" w:hAnsi="Times New Roman" w:cs="Times New Roman"/>
          <w:sz w:val="28"/>
          <w:szCs w:val="28"/>
          <w:lang w:eastAsia="ru-RU"/>
        </w:rPr>
      </w:pP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72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5.1. Заявитель имеет право на досудебное (внесудебное) обжалование решений и действий (бездействия) администрации </w:t>
      </w:r>
      <w:r w:rsidR="00637579">
        <w:rPr>
          <w:rFonts w:ascii="Times New Roman" w:eastAsia="Times New Roman" w:hAnsi="Times New Roman" w:cs="Times New Roman"/>
          <w:sz w:val="28"/>
          <w:szCs w:val="28"/>
          <w:lang w:eastAsia="ru-RU"/>
        </w:rPr>
        <w:t>Нововеличковского</w:t>
      </w:r>
      <w:r w:rsidRPr="008B48C9">
        <w:rPr>
          <w:rFonts w:ascii="Times New Roman" w:eastAsia="Times New Roman" w:hAnsi="Times New Roman" w:cs="Times New Roman"/>
          <w:sz w:val="28"/>
          <w:szCs w:val="28"/>
          <w:lang w:eastAsia="ru-RU"/>
        </w:rPr>
        <w:t xml:space="preserve"> сельского   поселения  </w:t>
      </w:r>
      <w:r w:rsidR="00637579">
        <w:rPr>
          <w:rFonts w:ascii="Times New Roman" w:eastAsia="Times New Roman" w:hAnsi="Times New Roman" w:cs="Times New Roman"/>
          <w:sz w:val="28"/>
          <w:szCs w:val="28"/>
          <w:lang w:eastAsia="ru-RU"/>
        </w:rPr>
        <w:t>Динского</w:t>
      </w:r>
      <w:r w:rsidRPr="008B48C9">
        <w:rPr>
          <w:rFonts w:ascii="Times New Roman" w:eastAsia="Times New Roman" w:hAnsi="Times New Roman" w:cs="Times New Roman"/>
          <w:sz w:val="28"/>
          <w:szCs w:val="28"/>
          <w:lang w:eastAsia="ru-RU"/>
        </w:rPr>
        <w:t xml:space="preserve">   района, а также действий (бездействия) </w:t>
      </w:r>
    </w:p>
    <w:p w:rsidR="008B48C9" w:rsidRPr="008B48C9" w:rsidRDefault="008B48C9" w:rsidP="008B48C9">
      <w:pPr>
        <w:tabs>
          <w:tab w:val="left" w:pos="10992"/>
          <w:tab w:val="left" w:pos="11908"/>
          <w:tab w:val="left" w:pos="12824"/>
          <w:tab w:val="left" w:pos="13740"/>
          <w:tab w:val="left" w:pos="14656"/>
        </w:tabs>
        <w:autoSpaceDN w:val="0"/>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должностных лиц и муниципальных служащих в ходе предоставления муниципальной услуги (далее – досудебное (внесудебное) обжалование). </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72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5.2. Предметом досудебного (внесудебного) обжалования являются конкретное решение и действие (бездействие) общего отдела администрации </w:t>
      </w:r>
      <w:r w:rsidR="00637579">
        <w:rPr>
          <w:rFonts w:ascii="Times New Roman" w:eastAsia="Times New Roman" w:hAnsi="Times New Roman" w:cs="Times New Roman"/>
          <w:sz w:val="28"/>
          <w:szCs w:val="28"/>
          <w:lang w:eastAsia="ru-RU"/>
        </w:rPr>
        <w:t>Нововеличковского</w:t>
      </w:r>
      <w:r w:rsidRPr="008B48C9">
        <w:rPr>
          <w:rFonts w:ascii="Times New Roman" w:eastAsia="Times New Roman" w:hAnsi="Times New Roman" w:cs="Times New Roman"/>
          <w:sz w:val="28"/>
          <w:szCs w:val="28"/>
          <w:lang w:eastAsia="ru-RU"/>
        </w:rPr>
        <w:t xml:space="preserve"> сельского поселения </w:t>
      </w:r>
      <w:r w:rsidR="00637579">
        <w:rPr>
          <w:rFonts w:ascii="Times New Roman" w:eastAsia="Times New Roman" w:hAnsi="Times New Roman" w:cs="Times New Roman"/>
          <w:sz w:val="28"/>
          <w:szCs w:val="28"/>
          <w:lang w:eastAsia="ru-RU"/>
        </w:rPr>
        <w:t>Динского</w:t>
      </w:r>
      <w:r w:rsidRPr="008B48C9">
        <w:rPr>
          <w:rFonts w:ascii="Times New Roman" w:eastAsia="Times New Roman" w:hAnsi="Times New Roman" w:cs="Times New Roman"/>
          <w:sz w:val="28"/>
          <w:szCs w:val="28"/>
          <w:lang w:eastAsia="ru-RU"/>
        </w:rPr>
        <w:t xml:space="preserve"> района, а также действия (бездействие) должностных лиц и муниципальных служащих в ходе предоставления муниципальной услуги, в результате которых нарушены права получателя на получение муниципальной услуги, созданы препятствия в предоставлении ему муниципальной услуги.</w:t>
      </w:r>
    </w:p>
    <w:p w:rsidR="008B48C9" w:rsidRPr="008B48C9" w:rsidRDefault="008B48C9" w:rsidP="008B48C9">
      <w:pPr>
        <w:tabs>
          <w:tab w:val="left" w:pos="360"/>
        </w:tabs>
        <w:autoSpaceDN w:val="0"/>
        <w:spacing w:after="0" w:line="240" w:lineRule="auto"/>
        <w:ind w:firstLine="709"/>
        <w:jc w:val="both"/>
        <w:rPr>
          <w:rFonts w:ascii="Times New Roman" w:eastAsia="Times New Roman" w:hAnsi="Times New Roman" w:cs="Times New Roman"/>
          <w:sz w:val="28"/>
          <w:szCs w:val="28"/>
          <w:lang w:eastAsia="ar-SA"/>
        </w:rPr>
      </w:pPr>
      <w:r w:rsidRPr="008B48C9">
        <w:rPr>
          <w:rFonts w:ascii="Times New Roman" w:eastAsia="Times New Roman" w:hAnsi="Times New Roman" w:cs="Times New Roman"/>
          <w:sz w:val="28"/>
          <w:szCs w:val="28"/>
          <w:lang w:eastAsia="ar-SA"/>
        </w:rPr>
        <w:t>5.3. Заявитель имеет право обратиться с жалобой в следующих случаях:</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нарушение срока регистрации запроса заявителя о предоставлении муниципальной услуги;</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 нарушение срока предоставления муниципальной услуги;</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8B48C9">
        <w:rPr>
          <w:rFonts w:ascii="Times New Roman" w:eastAsia="Times New Roman" w:hAnsi="Times New Roman" w:cs="Times New Roman"/>
          <w:sz w:val="28"/>
          <w:szCs w:val="28"/>
          <w:lang w:eastAsia="ru-RU"/>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8B48C9">
        <w:rPr>
          <w:rFonts w:ascii="Times New Roman" w:eastAsia="Times New Roman" w:hAnsi="Times New Roman" w:cs="Times New Roman"/>
          <w:sz w:val="28"/>
          <w:szCs w:val="28"/>
          <w:lang w:eastAsia="ru-RU"/>
        </w:rPr>
        <w:t>-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Обращение (жалоба) подается в письменной форме на бумажном носителе, в электронной форме в орган, предоставляющий муниципальную услугу. Обращение (жалоба)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w:t>
      </w:r>
      <w:r w:rsidRPr="008B48C9">
        <w:rPr>
          <w:rFonts w:ascii="Times New Roman" w:eastAsia="Times New Roman" w:hAnsi="Times New Roman" w:cs="Times New Roman"/>
          <w:sz w:val="28"/>
          <w:szCs w:val="28"/>
          <w:lang w:eastAsia="ru-RU"/>
        </w:rPr>
        <w:lastRenderedPageBreak/>
        <w:t>непосредственно руководителем органа, предоставляющего муниципальную услугу.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5.4. Обращение (жалоба) должно содержать:</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roofErr w:type="gramStart"/>
      <w:r w:rsidRPr="008B48C9">
        <w:rPr>
          <w:rFonts w:ascii="Times New Roman" w:eastAsia="Times New Roman" w:hAnsi="Times New Roman" w:cs="Times New Roman"/>
          <w:sz w:val="28"/>
          <w:szCs w:val="28"/>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доводы, на основании которых заявитель не согласен с решением и действием (бездействием) органа, предоставляющ</w:t>
      </w:r>
      <w:r w:rsidR="00637579">
        <w:rPr>
          <w:rFonts w:ascii="Times New Roman" w:eastAsia="Times New Roman" w:hAnsi="Times New Roman" w:cs="Times New Roman"/>
          <w:sz w:val="28"/>
          <w:szCs w:val="28"/>
          <w:lang w:eastAsia="ru-RU"/>
        </w:rPr>
        <w:t xml:space="preserve">его муниципальную услугу, </w:t>
      </w:r>
      <w:r w:rsidRPr="008B48C9">
        <w:rPr>
          <w:rFonts w:ascii="Times New Roman" w:eastAsia="Times New Roman" w:hAnsi="Times New Roman" w:cs="Times New Roman"/>
          <w:sz w:val="28"/>
          <w:szCs w:val="28"/>
          <w:lang w:eastAsia="ru-RU"/>
        </w:rPr>
        <w:t>либо  муниципального  служащего. Заявителем  могут быть представлены документы (при наличии), подтверждающие доводы заявителя, либо их копии.</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5.5. </w:t>
      </w:r>
      <w:proofErr w:type="gramStart"/>
      <w:r w:rsidRPr="008B48C9">
        <w:rPr>
          <w:rFonts w:ascii="Times New Roman" w:eastAsia="Times New Roman" w:hAnsi="Times New Roman" w:cs="Times New Roman"/>
          <w:sz w:val="28"/>
          <w:szCs w:val="28"/>
          <w:lang w:eastAsia="ru-RU"/>
        </w:rPr>
        <w:t xml:space="preserve">Обращение (жалоба), поступившее в администрацию </w:t>
      </w:r>
      <w:r w:rsidR="00637579">
        <w:rPr>
          <w:rFonts w:ascii="Times New Roman" w:eastAsia="Times New Roman" w:hAnsi="Times New Roman" w:cs="Times New Roman"/>
          <w:sz w:val="28"/>
          <w:szCs w:val="28"/>
          <w:lang w:eastAsia="ru-RU"/>
        </w:rPr>
        <w:t>Нововеличковского</w:t>
      </w:r>
      <w:r w:rsidRPr="008B48C9">
        <w:rPr>
          <w:rFonts w:ascii="Times New Roman" w:eastAsia="Times New Roman" w:hAnsi="Times New Roman" w:cs="Times New Roman"/>
          <w:sz w:val="28"/>
          <w:szCs w:val="28"/>
          <w:lang w:eastAsia="ru-RU"/>
        </w:rPr>
        <w:t xml:space="preserve"> сельского поселения </w:t>
      </w:r>
      <w:r w:rsidR="00637579">
        <w:rPr>
          <w:rFonts w:ascii="Times New Roman" w:eastAsia="Times New Roman" w:hAnsi="Times New Roman" w:cs="Times New Roman"/>
          <w:sz w:val="28"/>
          <w:szCs w:val="28"/>
          <w:lang w:eastAsia="ru-RU"/>
        </w:rPr>
        <w:t>Динского</w:t>
      </w:r>
      <w:r w:rsidRPr="008B48C9">
        <w:rPr>
          <w:rFonts w:ascii="Times New Roman" w:eastAsia="Times New Roman" w:hAnsi="Times New Roman" w:cs="Times New Roman"/>
          <w:sz w:val="28"/>
          <w:szCs w:val="28"/>
          <w:lang w:eastAsia="ru-RU"/>
        </w:rPr>
        <w:t xml:space="preserve"> района,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администрацией </w:t>
      </w:r>
      <w:r w:rsidR="00637579">
        <w:rPr>
          <w:rFonts w:ascii="Times New Roman" w:eastAsia="Times New Roman" w:hAnsi="Times New Roman" w:cs="Times New Roman"/>
          <w:sz w:val="28"/>
          <w:szCs w:val="28"/>
          <w:lang w:eastAsia="ru-RU"/>
        </w:rPr>
        <w:t>Нововеличковского</w:t>
      </w:r>
      <w:r w:rsidRPr="008B48C9">
        <w:rPr>
          <w:rFonts w:ascii="Times New Roman" w:eastAsia="Times New Roman" w:hAnsi="Times New Roman" w:cs="Times New Roman"/>
          <w:sz w:val="28"/>
          <w:szCs w:val="28"/>
          <w:lang w:eastAsia="ru-RU"/>
        </w:rPr>
        <w:t xml:space="preserve"> сельского поселения </w:t>
      </w:r>
      <w:r w:rsidR="00637579">
        <w:rPr>
          <w:rFonts w:ascii="Times New Roman" w:eastAsia="Times New Roman" w:hAnsi="Times New Roman" w:cs="Times New Roman"/>
          <w:sz w:val="28"/>
          <w:szCs w:val="28"/>
          <w:lang w:eastAsia="ru-RU"/>
        </w:rPr>
        <w:t>Динского</w:t>
      </w:r>
      <w:r w:rsidRPr="008B48C9">
        <w:rPr>
          <w:rFonts w:ascii="Times New Roman" w:eastAsia="Times New Roman" w:hAnsi="Times New Roman" w:cs="Times New Roman"/>
          <w:sz w:val="28"/>
          <w:szCs w:val="28"/>
          <w:lang w:eastAsia="ru-RU"/>
        </w:rPr>
        <w:t xml:space="preserve"> района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w:t>
      </w:r>
      <w:proofErr w:type="gramEnd"/>
      <w:r w:rsidRPr="008B48C9">
        <w:rPr>
          <w:rFonts w:ascii="Times New Roman" w:eastAsia="Times New Roman" w:hAnsi="Times New Roman" w:cs="Times New Roman"/>
          <w:sz w:val="28"/>
          <w:szCs w:val="28"/>
          <w:lang w:eastAsia="ru-RU"/>
        </w:rPr>
        <w:t xml:space="preserve"> - в течение пяти рабочих дней со дня ее регистрации.</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708"/>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5.6. Если в письменном обращении (жалобе) не указаны фамилия инициатора обращения и почтовый адрес, по которому должен быть направлен ответ, ответ на обращение не дается. </w:t>
      </w:r>
    </w:p>
    <w:p w:rsidR="008B48C9" w:rsidRPr="008B48C9" w:rsidRDefault="008B48C9" w:rsidP="008B48C9">
      <w:pPr>
        <w:tabs>
          <w:tab w:val="left" w:pos="360"/>
        </w:tabs>
        <w:autoSpaceDN w:val="0"/>
        <w:spacing w:after="0" w:line="240" w:lineRule="auto"/>
        <w:ind w:firstLine="709"/>
        <w:jc w:val="both"/>
        <w:rPr>
          <w:rFonts w:ascii="Times New Roman" w:eastAsia="Times New Roman" w:hAnsi="Times New Roman" w:cs="Times New Roman"/>
          <w:sz w:val="28"/>
          <w:szCs w:val="28"/>
          <w:lang w:eastAsia="ar-SA"/>
        </w:rPr>
      </w:pPr>
      <w:r w:rsidRPr="008B48C9">
        <w:rPr>
          <w:rFonts w:ascii="Times New Roman" w:eastAsia="Times New Roman" w:hAnsi="Times New Roman" w:cs="Times New Roman"/>
          <w:sz w:val="28"/>
          <w:szCs w:val="28"/>
          <w:lang w:eastAsia="ar-SA"/>
        </w:rPr>
        <w:t>5.7. К обращению (жалобе) могут быть приложены копии документов, подтверждающих изложенные в жалобе обстоятельства. В таком случае в обращении (жалобе) приводится перечень прилагаемых к ней документов.</w:t>
      </w:r>
    </w:p>
    <w:p w:rsidR="008B48C9" w:rsidRPr="008B48C9" w:rsidRDefault="008B48C9" w:rsidP="008B48C9">
      <w:pPr>
        <w:tabs>
          <w:tab w:val="left" w:pos="360"/>
        </w:tabs>
        <w:autoSpaceDN w:val="0"/>
        <w:spacing w:after="0" w:line="240" w:lineRule="auto"/>
        <w:ind w:firstLine="709"/>
        <w:jc w:val="both"/>
        <w:rPr>
          <w:rFonts w:ascii="Times New Roman" w:eastAsia="Times New Roman" w:hAnsi="Times New Roman" w:cs="Times New Roman"/>
          <w:sz w:val="28"/>
          <w:szCs w:val="28"/>
          <w:lang w:eastAsia="ar-SA"/>
        </w:rPr>
      </w:pPr>
      <w:r w:rsidRPr="008B48C9">
        <w:rPr>
          <w:rFonts w:ascii="Times New Roman" w:eastAsia="Times New Roman" w:hAnsi="Times New Roman" w:cs="Times New Roman"/>
          <w:sz w:val="28"/>
          <w:szCs w:val="28"/>
          <w:lang w:eastAsia="ar-SA"/>
        </w:rPr>
        <w:t xml:space="preserve">5.8. Если документы, имеющие существенное значение для рассмотрения обращения, отсутствуют или не приложены к обращению, </w:t>
      </w:r>
      <w:r w:rsidRPr="008B48C9">
        <w:rPr>
          <w:rFonts w:ascii="Times New Roman" w:eastAsia="Times New Roman" w:hAnsi="Times New Roman" w:cs="Times New Roman"/>
          <w:sz w:val="28"/>
          <w:szCs w:val="28"/>
          <w:lang w:eastAsia="ar-SA"/>
        </w:rPr>
        <w:lastRenderedPageBreak/>
        <w:t>решение принимается без учета доводов, в подтверждение которых документы не представлены.</w:t>
      </w:r>
    </w:p>
    <w:p w:rsidR="008B48C9" w:rsidRPr="008B48C9" w:rsidRDefault="008B48C9" w:rsidP="008B48C9">
      <w:pPr>
        <w:tabs>
          <w:tab w:val="left" w:pos="360"/>
        </w:tabs>
        <w:autoSpaceDN w:val="0"/>
        <w:spacing w:after="0" w:line="240" w:lineRule="auto"/>
        <w:ind w:firstLine="709"/>
        <w:jc w:val="both"/>
        <w:rPr>
          <w:rFonts w:ascii="Times New Roman" w:eastAsia="Times New Roman" w:hAnsi="Times New Roman" w:cs="Times New Roman"/>
          <w:sz w:val="28"/>
          <w:szCs w:val="28"/>
          <w:lang w:eastAsia="ar-SA"/>
        </w:rPr>
      </w:pPr>
      <w:r w:rsidRPr="008B48C9">
        <w:rPr>
          <w:rFonts w:ascii="Times New Roman" w:eastAsia="Times New Roman" w:hAnsi="Times New Roman" w:cs="Times New Roman"/>
          <w:sz w:val="28"/>
          <w:szCs w:val="28"/>
          <w:lang w:eastAsia="ar-SA"/>
        </w:rPr>
        <w:t xml:space="preserve">5.9. Обращение (жалоба) подписывается подавшим ее Заявителем. </w:t>
      </w:r>
    </w:p>
    <w:p w:rsidR="00637579" w:rsidRDefault="008B48C9" w:rsidP="00637579">
      <w:pPr>
        <w:tabs>
          <w:tab w:val="left" w:pos="10992"/>
          <w:tab w:val="left" w:pos="11908"/>
          <w:tab w:val="left" w:pos="12824"/>
          <w:tab w:val="left" w:pos="13740"/>
          <w:tab w:val="left" w:pos="14656"/>
        </w:tabs>
        <w:autoSpaceDN w:val="0"/>
        <w:spacing w:after="0" w:line="240" w:lineRule="auto"/>
        <w:ind w:firstLine="72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5.10. Ответственным за рассмотрение обращения (жалобы) об обжаловании решений и действий (бездействия) администрации </w:t>
      </w:r>
      <w:r w:rsidR="00637579">
        <w:rPr>
          <w:rFonts w:ascii="Times New Roman" w:eastAsia="Times New Roman" w:hAnsi="Times New Roman" w:cs="Times New Roman"/>
          <w:sz w:val="28"/>
          <w:szCs w:val="28"/>
          <w:lang w:eastAsia="ru-RU"/>
        </w:rPr>
        <w:t>Нововеличковского</w:t>
      </w:r>
      <w:r w:rsidR="00637579" w:rsidRPr="008B48C9">
        <w:rPr>
          <w:rFonts w:ascii="Times New Roman" w:eastAsia="Times New Roman" w:hAnsi="Times New Roman" w:cs="Times New Roman"/>
          <w:sz w:val="28"/>
          <w:szCs w:val="28"/>
          <w:lang w:eastAsia="ru-RU"/>
        </w:rPr>
        <w:t xml:space="preserve"> сельского поселения </w:t>
      </w:r>
      <w:r w:rsidR="00637579">
        <w:rPr>
          <w:rFonts w:ascii="Times New Roman" w:eastAsia="Times New Roman" w:hAnsi="Times New Roman" w:cs="Times New Roman"/>
          <w:sz w:val="28"/>
          <w:szCs w:val="28"/>
          <w:lang w:eastAsia="ru-RU"/>
        </w:rPr>
        <w:t>Динского</w:t>
      </w:r>
      <w:r w:rsidR="00637579" w:rsidRPr="008B48C9">
        <w:rPr>
          <w:rFonts w:ascii="Times New Roman" w:eastAsia="Times New Roman" w:hAnsi="Times New Roman" w:cs="Times New Roman"/>
          <w:sz w:val="28"/>
          <w:szCs w:val="28"/>
          <w:lang w:eastAsia="ru-RU"/>
        </w:rPr>
        <w:t xml:space="preserve"> района</w:t>
      </w:r>
      <w:r w:rsidRPr="008B48C9">
        <w:rPr>
          <w:rFonts w:ascii="Times New Roman" w:eastAsia="Times New Roman" w:hAnsi="Times New Roman" w:cs="Times New Roman"/>
          <w:sz w:val="28"/>
          <w:szCs w:val="28"/>
          <w:lang w:eastAsia="ru-RU"/>
        </w:rPr>
        <w:t xml:space="preserve">, а также  действий (бездействия) должностных лиц и муниципальных служащих в ходе предоставления муниципальной услуги является глава </w:t>
      </w:r>
      <w:r w:rsidR="00637579">
        <w:rPr>
          <w:rFonts w:ascii="Times New Roman" w:eastAsia="Times New Roman" w:hAnsi="Times New Roman" w:cs="Times New Roman"/>
          <w:sz w:val="28"/>
          <w:szCs w:val="28"/>
          <w:lang w:eastAsia="ru-RU"/>
        </w:rPr>
        <w:t>Нововеличковского</w:t>
      </w:r>
      <w:r w:rsidR="00637579" w:rsidRPr="008B48C9">
        <w:rPr>
          <w:rFonts w:ascii="Times New Roman" w:eastAsia="Times New Roman" w:hAnsi="Times New Roman" w:cs="Times New Roman"/>
          <w:sz w:val="28"/>
          <w:szCs w:val="28"/>
          <w:lang w:eastAsia="ru-RU"/>
        </w:rPr>
        <w:t xml:space="preserve"> сельского поселения </w:t>
      </w:r>
      <w:r w:rsidR="00637579">
        <w:rPr>
          <w:rFonts w:ascii="Times New Roman" w:eastAsia="Times New Roman" w:hAnsi="Times New Roman" w:cs="Times New Roman"/>
          <w:sz w:val="28"/>
          <w:szCs w:val="28"/>
          <w:lang w:eastAsia="ru-RU"/>
        </w:rPr>
        <w:t>Динского</w:t>
      </w:r>
      <w:r w:rsidR="00637579" w:rsidRPr="008B48C9">
        <w:rPr>
          <w:rFonts w:ascii="Times New Roman" w:eastAsia="Times New Roman" w:hAnsi="Times New Roman" w:cs="Times New Roman"/>
          <w:sz w:val="28"/>
          <w:szCs w:val="28"/>
          <w:lang w:eastAsia="ru-RU"/>
        </w:rPr>
        <w:t xml:space="preserve"> района</w:t>
      </w:r>
      <w:r w:rsidR="00637579">
        <w:rPr>
          <w:rFonts w:ascii="Times New Roman" w:eastAsia="Times New Roman" w:hAnsi="Times New Roman" w:cs="Times New Roman"/>
          <w:sz w:val="28"/>
          <w:szCs w:val="28"/>
          <w:lang w:eastAsia="ru-RU"/>
        </w:rPr>
        <w:t>.</w:t>
      </w:r>
      <w:r w:rsidR="00637579" w:rsidRPr="008B48C9">
        <w:rPr>
          <w:rFonts w:ascii="Times New Roman" w:eastAsia="Times New Roman" w:hAnsi="Times New Roman" w:cs="Times New Roman"/>
          <w:sz w:val="28"/>
          <w:szCs w:val="28"/>
          <w:lang w:eastAsia="ru-RU"/>
        </w:rPr>
        <w:t xml:space="preserve"> </w:t>
      </w:r>
    </w:p>
    <w:p w:rsidR="008B48C9" w:rsidRPr="008B48C9" w:rsidRDefault="008B48C9" w:rsidP="00637579">
      <w:pPr>
        <w:tabs>
          <w:tab w:val="left" w:pos="10992"/>
          <w:tab w:val="left" w:pos="11908"/>
          <w:tab w:val="left" w:pos="12824"/>
          <w:tab w:val="left" w:pos="13740"/>
          <w:tab w:val="left" w:pos="14656"/>
        </w:tabs>
        <w:autoSpaceDN w:val="0"/>
        <w:spacing w:after="0" w:line="240" w:lineRule="auto"/>
        <w:ind w:firstLine="72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5.11. По результатам рассмотрения обращения принимает одно из следующих решений:</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8B48C9">
        <w:rPr>
          <w:rFonts w:ascii="Times New Roman" w:eastAsia="Times New Roman" w:hAnsi="Times New Roman" w:cs="Times New Roman"/>
          <w:sz w:val="28"/>
          <w:szCs w:val="28"/>
          <w:lang w:eastAsia="ru-RU"/>
        </w:rPr>
        <w:t>удовлетворение жалобы,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отказ в удовлетворении жалобы.</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Не позднее дня, следующего за днем принятия решения, указанного в настоящем пункте, заявителю в письменной форме и по желанию заявителя в электронной форме направляется мотивированный ответ о результатах рассмотрения обращения (жалобы).</w:t>
      </w:r>
    </w:p>
    <w:p w:rsidR="008B48C9" w:rsidRPr="008B48C9" w:rsidRDefault="008B48C9" w:rsidP="008B48C9">
      <w:pPr>
        <w:tabs>
          <w:tab w:val="left" w:pos="10992"/>
          <w:tab w:val="left" w:pos="11908"/>
          <w:tab w:val="left" w:pos="12824"/>
          <w:tab w:val="left" w:pos="13740"/>
          <w:tab w:val="left" w:pos="14656"/>
        </w:tabs>
        <w:autoSpaceDN w:val="0"/>
        <w:spacing w:after="0" w:line="240" w:lineRule="auto"/>
        <w:jc w:val="both"/>
        <w:rPr>
          <w:rFonts w:ascii="Times New Roman" w:eastAsia="Times New Roman" w:hAnsi="Times New Roman" w:cs="Times New Roman"/>
          <w:sz w:val="28"/>
          <w:szCs w:val="28"/>
          <w:lang w:eastAsia="ru-RU"/>
        </w:rPr>
      </w:pPr>
    </w:p>
    <w:p w:rsidR="00637579" w:rsidRDefault="00637579" w:rsidP="008B48C9">
      <w:pPr>
        <w:spacing w:after="0" w:line="240" w:lineRule="auto"/>
        <w:jc w:val="both"/>
        <w:rPr>
          <w:rFonts w:ascii="Times New Roman" w:eastAsia="Times New Roman" w:hAnsi="Times New Roman" w:cs="Times New Roman"/>
          <w:sz w:val="28"/>
          <w:szCs w:val="28"/>
          <w:lang w:eastAsia="ru-RU"/>
        </w:rPr>
      </w:pPr>
    </w:p>
    <w:p w:rsidR="00637579" w:rsidRDefault="00637579" w:rsidP="008B48C9">
      <w:pPr>
        <w:spacing w:after="0" w:line="240" w:lineRule="auto"/>
        <w:jc w:val="both"/>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Начальник общего отдела</w:t>
      </w:r>
    </w:p>
    <w:p w:rsidR="00637579" w:rsidRDefault="00637579" w:rsidP="00637579">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администрации</w:t>
      </w:r>
    </w:p>
    <w:p w:rsidR="00637579" w:rsidRDefault="00637579" w:rsidP="00637579">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Нововеличковского</w:t>
      </w:r>
    </w:p>
    <w:p w:rsidR="00637579" w:rsidRDefault="00637579" w:rsidP="00637579">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сельского поселения</w:t>
      </w:r>
      <w:r w:rsidR="008B48C9" w:rsidRPr="008B48C9">
        <w:rPr>
          <w:rFonts w:ascii="Times New Roman" w:eastAsia="Times New Roman" w:hAnsi="Times New Roman" w:cs="Times New Roman"/>
          <w:sz w:val="28"/>
          <w:szCs w:val="28"/>
          <w:lang w:eastAsia="ru-RU"/>
        </w:rPr>
        <w:t xml:space="preserve">                                                       </w:t>
      </w:r>
      <w:r w:rsidR="00397C2A">
        <w:rPr>
          <w:rFonts w:ascii="Times New Roman" w:eastAsia="Times New Roman" w:hAnsi="Times New Roman" w:cs="Times New Roman"/>
          <w:sz w:val="28"/>
          <w:szCs w:val="28"/>
          <w:lang w:eastAsia="ru-RU"/>
        </w:rPr>
        <w:t xml:space="preserve">      </w:t>
      </w:r>
      <w:r w:rsidR="008B48C9" w:rsidRPr="008B48C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О.Ю.Калитка</w:t>
      </w:r>
      <w:proofErr w:type="spellEnd"/>
    </w:p>
    <w:p w:rsidR="00637579" w:rsidRDefault="00637579" w:rsidP="00637579">
      <w:pPr>
        <w:spacing w:after="0" w:line="240" w:lineRule="auto"/>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p>
    <w:p w:rsidR="00397C2A" w:rsidRDefault="00397C2A" w:rsidP="00637579">
      <w:pPr>
        <w:spacing w:after="0" w:line="240" w:lineRule="auto"/>
        <w:rPr>
          <w:rFonts w:ascii="Times New Roman" w:eastAsia="Times New Roman" w:hAnsi="Times New Roman" w:cs="Times New Roman"/>
          <w:sz w:val="28"/>
          <w:szCs w:val="28"/>
          <w:lang w:eastAsia="ru-RU"/>
        </w:rPr>
      </w:pPr>
    </w:p>
    <w:p w:rsidR="008B48C9" w:rsidRPr="008B48C9" w:rsidRDefault="008B48C9" w:rsidP="004651E9">
      <w:pPr>
        <w:spacing w:after="0" w:line="240" w:lineRule="auto"/>
        <w:ind w:firstLine="3686"/>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lastRenderedPageBreak/>
        <w:t xml:space="preserve">ПРИЛОЖЕНИЕ № 1 </w:t>
      </w:r>
    </w:p>
    <w:p w:rsidR="008B48C9" w:rsidRPr="008B48C9" w:rsidRDefault="008B48C9" w:rsidP="004651E9">
      <w:pPr>
        <w:spacing w:after="0" w:line="240" w:lineRule="auto"/>
        <w:ind w:firstLine="3686"/>
        <w:rPr>
          <w:rFonts w:ascii="Times New Roman" w:eastAsia="Times New Roman" w:hAnsi="Times New Roman" w:cs="Times New Roman"/>
          <w:bCs/>
          <w:sz w:val="28"/>
          <w:szCs w:val="28"/>
          <w:lang w:eastAsia="ru-RU"/>
        </w:rPr>
      </w:pPr>
      <w:r w:rsidRPr="008B48C9">
        <w:rPr>
          <w:rFonts w:ascii="Times New Roman" w:eastAsia="Times New Roman" w:hAnsi="Times New Roman" w:cs="Times New Roman"/>
          <w:sz w:val="28"/>
          <w:szCs w:val="28"/>
          <w:lang w:eastAsia="ru-RU"/>
        </w:rPr>
        <w:t>к административному регламенту</w:t>
      </w:r>
      <w:r w:rsidRPr="008B48C9">
        <w:rPr>
          <w:rFonts w:ascii="Times New Roman" w:eastAsia="Times New Roman" w:hAnsi="Times New Roman" w:cs="Times New Roman"/>
          <w:bCs/>
          <w:sz w:val="28"/>
          <w:szCs w:val="28"/>
          <w:lang w:eastAsia="ru-RU"/>
        </w:rPr>
        <w:t xml:space="preserve"> </w:t>
      </w:r>
    </w:p>
    <w:p w:rsidR="004651E9" w:rsidRPr="004651E9" w:rsidRDefault="004651E9" w:rsidP="004651E9">
      <w:pPr>
        <w:widowControl w:val="0"/>
        <w:numPr>
          <w:ilvl w:val="0"/>
          <w:numId w:val="1"/>
        </w:numPr>
        <w:autoSpaceDE w:val="0"/>
        <w:spacing w:after="0" w:line="240" w:lineRule="auto"/>
        <w:ind w:firstLine="3254"/>
        <w:outlineLvl w:val="0"/>
        <w:rPr>
          <w:rFonts w:ascii="Times New Roman" w:eastAsia="Times New Roman" w:hAnsi="Times New Roman" w:cs="Times New Roman"/>
          <w:bCs/>
          <w:spacing w:val="-6"/>
          <w:sz w:val="28"/>
          <w:szCs w:val="28"/>
          <w:lang w:eastAsia="zh-CN"/>
        </w:rPr>
      </w:pPr>
      <w:r w:rsidRPr="004651E9">
        <w:rPr>
          <w:rFonts w:ascii="Times New Roman" w:eastAsia="Times New Roman" w:hAnsi="Times New Roman" w:cs="Times New Roman"/>
          <w:bCs/>
          <w:kern w:val="32"/>
          <w:sz w:val="28"/>
          <w:szCs w:val="28"/>
          <w:lang w:eastAsia="ru-RU"/>
        </w:rPr>
        <w:t xml:space="preserve">предоставления администрацией </w:t>
      </w:r>
    </w:p>
    <w:p w:rsidR="004651E9" w:rsidRPr="004651E9" w:rsidRDefault="004651E9" w:rsidP="004651E9">
      <w:pPr>
        <w:widowControl w:val="0"/>
        <w:numPr>
          <w:ilvl w:val="0"/>
          <w:numId w:val="1"/>
        </w:numPr>
        <w:autoSpaceDE w:val="0"/>
        <w:spacing w:after="0" w:line="240" w:lineRule="auto"/>
        <w:ind w:firstLine="3254"/>
        <w:outlineLvl w:val="0"/>
        <w:rPr>
          <w:rFonts w:ascii="Times New Roman" w:eastAsia="Times New Roman" w:hAnsi="Times New Roman" w:cs="Times New Roman"/>
          <w:bCs/>
          <w:spacing w:val="-6"/>
          <w:sz w:val="28"/>
          <w:szCs w:val="28"/>
          <w:lang w:eastAsia="zh-CN"/>
        </w:rPr>
      </w:pPr>
      <w:r w:rsidRPr="004651E9">
        <w:rPr>
          <w:rFonts w:ascii="Times New Roman" w:eastAsia="Times New Roman" w:hAnsi="Times New Roman" w:cs="Times New Roman"/>
          <w:bCs/>
          <w:kern w:val="32"/>
          <w:sz w:val="28"/>
          <w:szCs w:val="28"/>
          <w:lang w:eastAsia="ru-RU"/>
        </w:rPr>
        <w:t xml:space="preserve">Нововеличковского сельского поселения </w:t>
      </w:r>
    </w:p>
    <w:p w:rsidR="004651E9" w:rsidRPr="004651E9" w:rsidRDefault="004651E9" w:rsidP="004651E9">
      <w:pPr>
        <w:widowControl w:val="0"/>
        <w:numPr>
          <w:ilvl w:val="0"/>
          <w:numId w:val="1"/>
        </w:numPr>
        <w:autoSpaceDE w:val="0"/>
        <w:spacing w:after="0" w:line="240" w:lineRule="auto"/>
        <w:ind w:firstLine="3254"/>
        <w:outlineLvl w:val="0"/>
        <w:rPr>
          <w:rFonts w:ascii="Times New Roman" w:eastAsia="Times New Roman" w:hAnsi="Times New Roman" w:cs="Times New Roman"/>
          <w:bCs/>
          <w:spacing w:val="-6"/>
          <w:sz w:val="28"/>
          <w:szCs w:val="28"/>
          <w:lang w:eastAsia="zh-CN"/>
        </w:rPr>
      </w:pPr>
      <w:r w:rsidRPr="004651E9">
        <w:rPr>
          <w:rFonts w:ascii="Times New Roman" w:eastAsia="Times New Roman" w:hAnsi="Times New Roman" w:cs="Times New Roman"/>
          <w:bCs/>
          <w:kern w:val="32"/>
          <w:sz w:val="28"/>
          <w:szCs w:val="28"/>
          <w:lang w:eastAsia="ru-RU"/>
        </w:rPr>
        <w:t xml:space="preserve">Динского района </w:t>
      </w:r>
      <w:r w:rsidRPr="004651E9">
        <w:rPr>
          <w:rFonts w:ascii="Times New Roman" w:eastAsia="Times New Roman" w:hAnsi="Times New Roman" w:cs="Times New Roman"/>
          <w:bCs/>
          <w:spacing w:val="-6"/>
          <w:sz w:val="28"/>
          <w:szCs w:val="28"/>
          <w:lang w:eastAsia="zh-CN"/>
        </w:rPr>
        <w:t xml:space="preserve">муниципальной услуги </w:t>
      </w:r>
    </w:p>
    <w:p w:rsidR="004651E9" w:rsidRDefault="004651E9" w:rsidP="004651E9">
      <w:pPr>
        <w:tabs>
          <w:tab w:val="left" w:pos="9000"/>
        </w:tabs>
        <w:spacing w:after="0" w:line="240" w:lineRule="auto"/>
        <w:ind w:right="355" w:firstLine="3686"/>
        <w:rPr>
          <w:rFonts w:ascii="Times New Roman" w:eastAsia="Times New Roman" w:hAnsi="Times New Roman" w:cs="Times New Roman"/>
          <w:bCs/>
          <w:sz w:val="28"/>
          <w:szCs w:val="28"/>
          <w:lang w:eastAsia="ru-RU"/>
        </w:rPr>
      </w:pPr>
      <w:r w:rsidRPr="004651E9">
        <w:rPr>
          <w:rFonts w:ascii="Times New Roman" w:eastAsia="Times New Roman" w:hAnsi="Times New Roman" w:cs="Times New Roman"/>
          <w:bCs/>
          <w:sz w:val="28"/>
          <w:szCs w:val="28"/>
          <w:lang w:eastAsia="ru-RU"/>
        </w:rPr>
        <w:t xml:space="preserve">«Предоставление архивных справок, </w:t>
      </w:r>
    </w:p>
    <w:p w:rsidR="004651E9" w:rsidRPr="004651E9" w:rsidRDefault="004651E9" w:rsidP="004651E9">
      <w:pPr>
        <w:tabs>
          <w:tab w:val="left" w:pos="9000"/>
        </w:tabs>
        <w:spacing w:after="0" w:line="240" w:lineRule="auto"/>
        <w:ind w:right="355" w:firstLine="3686"/>
        <w:rPr>
          <w:rFonts w:ascii="Times New Roman" w:eastAsia="Times New Roman" w:hAnsi="Times New Roman" w:cs="Times New Roman"/>
          <w:bCs/>
          <w:sz w:val="28"/>
          <w:szCs w:val="28"/>
          <w:lang w:eastAsia="ru-RU"/>
        </w:rPr>
      </w:pPr>
      <w:r w:rsidRPr="004651E9">
        <w:rPr>
          <w:rFonts w:ascii="Times New Roman" w:eastAsia="Times New Roman" w:hAnsi="Times New Roman" w:cs="Times New Roman"/>
          <w:bCs/>
          <w:sz w:val="28"/>
          <w:szCs w:val="28"/>
          <w:lang w:eastAsia="ru-RU"/>
        </w:rPr>
        <w:t xml:space="preserve"> архивных выписок и архивных копий» </w:t>
      </w:r>
    </w:p>
    <w:p w:rsidR="004651E9" w:rsidRPr="008B48C9" w:rsidRDefault="004651E9" w:rsidP="004651E9">
      <w:pPr>
        <w:tabs>
          <w:tab w:val="left" w:pos="900"/>
        </w:tabs>
        <w:spacing w:after="0" w:line="240" w:lineRule="auto"/>
        <w:ind w:right="-185"/>
        <w:jc w:val="center"/>
        <w:rPr>
          <w:rFonts w:ascii="Times New Roman" w:eastAsia="Times New Roman" w:hAnsi="Times New Roman" w:cs="Times New Roman"/>
          <w:b/>
          <w:sz w:val="28"/>
          <w:szCs w:val="28"/>
          <w:lang w:eastAsia="ru-RU"/>
        </w:rPr>
      </w:pPr>
    </w:p>
    <w:p w:rsidR="008B48C9" w:rsidRPr="008B48C9" w:rsidRDefault="008B48C9" w:rsidP="008B48C9">
      <w:pPr>
        <w:spacing w:after="0" w:line="240" w:lineRule="auto"/>
        <w:ind w:left="3960"/>
        <w:jc w:val="center"/>
        <w:rPr>
          <w:rFonts w:ascii="Times New Roman" w:eastAsia="Times New Roman" w:hAnsi="Times New Roman" w:cs="Times New Roman"/>
          <w:bCs/>
          <w:sz w:val="28"/>
          <w:szCs w:val="28"/>
          <w:lang w:eastAsia="ru-RU"/>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90"/>
        <w:gridCol w:w="3880"/>
      </w:tblGrid>
      <w:tr w:rsidR="004651E9" w:rsidRPr="00AC283B" w:rsidTr="00C42C96">
        <w:tc>
          <w:tcPr>
            <w:tcW w:w="5920" w:type="dxa"/>
          </w:tcPr>
          <w:p w:rsidR="004651E9" w:rsidRPr="00AC283B" w:rsidRDefault="004651E9" w:rsidP="00C42C96">
            <w:pPr>
              <w:jc w:val="both"/>
              <w:rPr>
                <w:rFonts w:ascii="Times New Roman" w:hAnsi="Times New Roman" w:cs="Times New Roman"/>
                <w:sz w:val="28"/>
                <w:szCs w:val="28"/>
              </w:rPr>
            </w:pPr>
          </w:p>
        </w:tc>
        <w:tc>
          <w:tcPr>
            <w:tcW w:w="3934" w:type="dxa"/>
          </w:tcPr>
          <w:p w:rsidR="004651E9" w:rsidRDefault="004651E9" w:rsidP="00C42C96">
            <w:pPr>
              <w:jc w:val="both"/>
              <w:rPr>
                <w:rFonts w:ascii="Times New Roman" w:hAnsi="Times New Roman" w:cs="Times New Roman"/>
                <w:sz w:val="28"/>
                <w:szCs w:val="28"/>
              </w:rPr>
            </w:pPr>
            <w:r w:rsidRPr="00AC283B">
              <w:rPr>
                <w:rFonts w:ascii="Times New Roman" w:hAnsi="Times New Roman" w:cs="Times New Roman"/>
                <w:sz w:val="28"/>
                <w:szCs w:val="28"/>
              </w:rPr>
              <w:t xml:space="preserve">Главе </w:t>
            </w:r>
            <w:r>
              <w:rPr>
                <w:rFonts w:ascii="Times New Roman" w:hAnsi="Times New Roman" w:cs="Times New Roman"/>
                <w:sz w:val="28"/>
                <w:szCs w:val="28"/>
              </w:rPr>
              <w:t>администрации</w:t>
            </w:r>
          </w:p>
          <w:p w:rsidR="004651E9" w:rsidRPr="00AC283B" w:rsidRDefault="004651E9" w:rsidP="00C42C96">
            <w:pPr>
              <w:jc w:val="both"/>
              <w:rPr>
                <w:rFonts w:ascii="Times New Roman" w:hAnsi="Times New Roman" w:cs="Times New Roman"/>
                <w:sz w:val="28"/>
                <w:szCs w:val="28"/>
              </w:rPr>
            </w:pPr>
            <w:r>
              <w:rPr>
                <w:rFonts w:ascii="Times New Roman" w:hAnsi="Times New Roman" w:cs="Times New Roman"/>
                <w:sz w:val="28"/>
                <w:szCs w:val="28"/>
              </w:rPr>
              <w:t>Нововеличковского</w:t>
            </w:r>
          </w:p>
          <w:p w:rsidR="004651E9" w:rsidRPr="00AC283B" w:rsidRDefault="004651E9" w:rsidP="00C42C96">
            <w:pPr>
              <w:jc w:val="both"/>
              <w:rPr>
                <w:rFonts w:ascii="Times New Roman" w:hAnsi="Times New Roman" w:cs="Times New Roman"/>
                <w:sz w:val="28"/>
                <w:szCs w:val="28"/>
              </w:rPr>
            </w:pPr>
            <w:r w:rsidRPr="00AC283B">
              <w:rPr>
                <w:rFonts w:ascii="Times New Roman" w:hAnsi="Times New Roman" w:cs="Times New Roman"/>
                <w:sz w:val="28"/>
                <w:szCs w:val="28"/>
              </w:rPr>
              <w:t xml:space="preserve">сельского поселения </w:t>
            </w:r>
          </w:p>
          <w:p w:rsidR="004651E9" w:rsidRPr="00AC283B" w:rsidRDefault="004651E9" w:rsidP="00C42C96">
            <w:pPr>
              <w:jc w:val="both"/>
              <w:rPr>
                <w:rFonts w:ascii="Times New Roman" w:hAnsi="Times New Roman" w:cs="Times New Roman"/>
                <w:sz w:val="28"/>
                <w:szCs w:val="28"/>
              </w:rPr>
            </w:pPr>
            <w:r>
              <w:rPr>
                <w:rFonts w:ascii="Times New Roman" w:hAnsi="Times New Roman" w:cs="Times New Roman"/>
                <w:sz w:val="28"/>
                <w:szCs w:val="28"/>
              </w:rPr>
              <w:t xml:space="preserve">Динского </w:t>
            </w:r>
            <w:r w:rsidRPr="00AC283B">
              <w:rPr>
                <w:rFonts w:ascii="Times New Roman" w:hAnsi="Times New Roman" w:cs="Times New Roman"/>
                <w:sz w:val="28"/>
                <w:szCs w:val="28"/>
              </w:rPr>
              <w:t>района</w:t>
            </w:r>
          </w:p>
        </w:tc>
      </w:tr>
    </w:tbl>
    <w:p w:rsidR="004651E9" w:rsidRPr="00AC283B" w:rsidRDefault="004651E9" w:rsidP="004651E9">
      <w:pPr>
        <w:spacing w:after="0" w:line="240" w:lineRule="auto"/>
        <w:ind w:firstLine="5954"/>
        <w:rPr>
          <w:rFonts w:ascii="Calibri" w:eastAsia="Times New Roman" w:hAnsi="Calibri" w:cs="Times New Roman"/>
          <w:lang w:eastAsia="ru-RU"/>
        </w:rPr>
      </w:pPr>
      <w:r>
        <w:rPr>
          <w:rFonts w:ascii="Times New Roman" w:eastAsia="Times New Roman" w:hAnsi="Times New Roman" w:cs="Times New Roman"/>
          <w:sz w:val="28"/>
          <w:szCs w:val="28"/>
          <w:lang w:eastAsia="ru-RU"/>
        </w:rPr>
        <w:t>________________________</w:t>
      </w:r>
    </w:p>
    <w:tbl>
      <w:tblPr>
        <w:tblStyle w:val="11"/>
        <w:tblW w:w="3827" w:type="dxa"/>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6"/>
      </w:tblGrid>
      <w:tr w:rsidR="004651E9" w:rsidRPr="00AC283B" w:rsidTr="00C42C96">
        <w:tc>
          <w:tcPr>
            <w:tcW w:w="3827" w:type="dxa"/>
          </w:tcPr>
          <w:p w:rsidR="004651E9" w:rsidRPr="00AC283B" w:rsidRDefault="004651E9" w:rsidP="00C42C96">
            <w:pPr>
              <w:jc w:val="both"/>
              <w:rPr>
                <w:rFonts w:ascii="Times New Roman" w:hAnsi="Times New Roman" w:cs="Times New Roman"/>
                <w:sz w:val="20"/>
                <w:szCs w:val="20"/>
              </w:rPr>
            </w:pPr>
            <w:r w:rsidRPr="00AC283B">
              <w:rPr>
                <w:rFonts w:ascii="Times New Roman" w:hAnsi="Times New Roman" w:cs="Times New Roman"/>
                <w:sz w:val="28"/>
                <w:szCs w:val="28"/>
              </w:rPr>
              <w:t>от __________________________</w:t>
            </w:r>
            <w:r w:rsidRPr="00AC283B">
              <w:rPr>
                <w:rFonts w:ascii="Times New Roman" w:hAnsi="Times New Roman" w:cs="Times New Roman"/>
                <w:sz w:val="20"/>
                <w:szCs w:val="20"/>
              </w:rPr>
              <w:t xml:space="preserve">   (ФИО заявителя)</w:t>
            </w:r>
          </w:p>
          <w:p w:rsidR="004651E9" w:rsidRPr="00AC283B" w:rsidRDefault="004651E9" w:rsidP="00C42C96">
            <w:pPr>
              <w:jc w:val="both"/>
              <w:rPr>
                <w:rFonts w:ascii="Times New Roman" w:hAnsi="Times New Roman" w:cs="Times New Roman"/>
                <w:sz w:val="20"/>
                <w:szCs w:val="20"/>
              </w:rPr>
            </w:pPr>
          </w:p>
          <w:p w:rsidR="004651E9" w:rsidRPr="00AC283B" w:rsidRDefault="004651E9" w:rsidP="00C42C96">
            <w:pPr>
              <w:pBdr>
                <w:top w:val="single" w:sz="12" w:space="1" w:color="auto"/>
                <w:bottom w:val="single" w:sz="12" w:space="1" w:color="auto"/>
              </w:pBdr>
              <w:jc w:val="both"/>
              <w:rPr>
                <w:rFonts w:ascii="Times New Roman" w:hAnsi="Times New Roman" w:cs="Times New Roman"/>
                <w:sz w:val="28"/>
                <w:szCs w:val="28"/>
              </w:rPr>
            </w:pPr>
          </w:p>
          <w:p w:rsidR="004651E9" w:rsidRPr="00AC283B" w:rsidRDefault="004651E9" w:rsidP="00C42C96">
            <w:pPr>
              <w:jc w:val="both"/>
              <w:rPr>
                <w:rFonts w:ascii="Times New Roman" w:hAnsi="Times New Roman" w:cs="Times New Roman"/>
                <w:color w:val="0070C0"/>
                <w:sz w:val="20"/>
                <w:szCs w:val="20"/>
              </w:rPr>
            </w:pPr>
            <w:r w:rsidRPr="00AC283B">
              <w:rPr>
                <w:rFonts w:ascii="Times New Roman" w:hAnsi="Times New Roman" w:cs="Times New Roman"/>
                <w:sz w:val="20"/>
                <w:szCs w:val="20"/>
              </w:rPr>
              <w:t xml:space="preserve">             (адрес проживания, телефон)</w:t>
            </w:r>
          </w:p>
        </w:tc>
      </w:tr>
    </w:tbl>
    <w:p w:rsidR="004651E9" w:rsidRPr="00AC283B" w:rsidRDefault="004651E9" w:rsidP="004651E9">
      <w:pPr>
        <w:spacing w:after="0" w:line="240" w:lineRule="auto"/>
        <w:jc w:val="both"/>
        <w:rPr>
          <w:rFonts w:ascii="Times New Roman" w:eastAsia="Times New Roman" w:hAnsi="Times New Roman" w:cs="Times New Roman"/>
          <w:color w:val="0070C0"/>
          <w:sz w:val="28"/>
          <w:szCs w:val="28"/>
          <w:lang w:eastAsia="ru-RU"/>
        </w:rPr>
      </w:pPr>
    </w:p>
    <w:p w:rsidR="004651E9" w:rsidRDefault="004651E9" w:rsidP="004651E9">
      <w:pPr>
        <w:spacing w:after="0" w:line="240" w:lineRule="auto"/>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Заявление</w:t>
      </w:r>
    </w:p>
    <w:p w:rsidR="004651E9" w:rsidRPr="008B48C9" w:rsidRDefault="004651E9" w:rsidP="004651E9">
      <w:pPr>
        <w:spacing w:after="0" w:line="240" w:lineRule="auto"/>
        <w:ind w:firstLine="72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Прошу выдать архивную справку, копию (выписку):</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____________________________________________ № __________________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4"/>
          <w:szCs w:val="24"/>
          <w:lang w:eastAsia="ru-RU"/>
        </w:rPr>
        <w:t xml:space="preserve">(дата)                                                                    </w:t>
      </w: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4"/>
          <w:szCs w:val="24"/>
          <w:lang w:eastAsia="ru-RU"/>
        </w:rPr>
        <w:t xml:space="preserve"> (номер)</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«_________________________________________________________________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_________________________________________________________________»</w:t>
      </w:r>
    </w:p>
    <w:p w:rsidR="004651E9" w:rsidRPr="008B48C9" w:rsidRDefault="004651E9" w:rsidP="004651E9">
      <w:pPr>
        <w:spacing w:after="0" w:line="240" w:lineRule="auto"/>
        <w:jc w:val="both"/>
        <w:rPr>
          <w:rFonts w:ascii="Times New Roman" w:eastAsia="Times New Roman" w:hAnsi="Times New Roman" w:cs="Times New Roman"/>
          <w:sz w:val="24"/>
          <w:szCs w:val="24"/>
          <w:lang w:eastAsia="ru-RU"/>
        </w:rPr>
      </w:pP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4"/>
          <w:szCs w:val="24"/>
          <w:lang w:eastAsia="ru-RU"/>
        </w:rPr>
        <w:t>(название документа)</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для _______________________________________________________________</w:t>
      </w:r>
    </w:p>
    <w:p w:rsidR="004651E9" w:rsidRPr="008B48C9" w:rsidRDefault="004651E9" w:rsidP="004651E9">
      <w:pPr>
        <w:spacing w:after="0" w:line="240" w:lineRule="auto"/>
        <w:jc w:val="both"/>
        <w:rPr>
          <w:rFonts w:ascii="Times New Roman" w:eastAsia="Times New Roman" w:hAnsi="Times New Roman" w:cs="Times New Roman"/>
          <w:sz w:val="24"/>
          <w:szCs w:val="24"/>
          <w:lang w:eastAsia="ru-RU"/>
        </w:rPr>
      </w:pP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4"/>
          <w:szCs w:val="24"/>
          <w:lang w:eastAsia="ru-RU"/>
        </w:rPr>
        <w:t>(указать причину выдачи)</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Необходимое количество экземпляров: _______________.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Доверенность </w:t>
      </w:r>
      <w:proofErr w:type="gramStart"/>
      <w:r w:rsidRPr="008B48C9">
        <w:rPr>
          <w:rFonts w:ascii="Times New Roman" w:eastAsia="Times New Roman" w:hAnsi="Times New Roman" w:cs="Times New Roman"/>
          <w:sz w:val="28"/>
          <w:szCs w:val="28"/>
          <w:lang w:eastAsia="ru-RU"/>
        </w:rPr>
        <w:t>от</w:t>
      </w:r>
      <w:proofErr w:type="gramEnd"/>
      <w:r w:rsidRPr="008B48C9">
        <w:rPr>
          <w:rFonts w:ascii="Times New Roman" w:eastAsia="Times New Roman" w:hAnsi="Times New Roman" w:cs="Times New Roman"/>
          <w:sz w:val="28"/>
          <w:szCs w:val="28"/>
          <w:lang w:eastAsia="ru-RU"/>
        </w:rPr>
        <w:t xml:space="preserve"> ______________ № _______________ на _____________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(дата)                                               (номер)</w:t>
      </w:r>
    </w:p>
    <w:p w:rsidR="004651E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Копия документов прилагается:</w:t>
      </w:r>
    </w:p>
    <w:p w:rsidR="004651E9" w:rsidRDefault="004651E9" w:rsidP="004651E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p w:rsidR="004651E9" w:rsidRDefault="004651E9" w:rsidP="004651E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p w:rsidR="004651E9" w:rsidRPr="008B48C9" w:rsidRDefault="004651E9" w:rsidP="004651E9">
      <w:pPr>
        <w:spacing w:after="0" w:line="240" w:lineRule="auto"/>
        <w:rPr>
          <w:rFonts w:ascii="Times New Roman" w:eastAsia="Times New Roman" w:hAnsi="Times New Roman" w:cs="Times New Roman"/>
          <w:sz w:val="28"/>
          <w:szCs w:val="24"/>
          <w:lang w:eastAsia="ru-RU"/>
        </w:rPr>
      </w:pPr>
      <w:r w:rsidRPr="008B48C9">
        <w:rPr>
          <w:rFonts w:ascii="Times New Roman" w:eastAsia="Times New Roman" w:hAnsi="Times New Roman" w:cs="Times New Roman"/>
          <w:sz w:val="28"/>
          <w:szCs w:val="28"/>
          <w:lang w:eastAsia="ru-RU"/>
        </w:rPr>
        <w:t xml:space="preserve">          </w:t>
      </w:r>
    </w:p>
    <w:p w:rsidR="004651E9" w:rsidRPr="008B48C9" w:rsidRDefault="004651E9" w:rsidP="004651E9">
      <w:pPr>
        <w:spacing w:after="0" w:line="240" w:lineRule="auto"/>
        <w:rPr>
          <w:rFonts w:ascii="Times New Roman" w:eastAsia="Times New Roman" w:hAnsi="Times New Roman" w:cs="Times New Roman"/>
          <w:sz w:val="28"/>
          <w:szCs w:val="24"/>
          <w:lang w:eastAsia="ru-RU"/>
        </w:rPr>
      </w:pPr>
    </w:p>
    <w:p w:rsidR="004651E9" w:rsidRPr="008B48C9" w:rsidRDefault="004651E9" w:rsidP="004651E9">
      <w:pPr>
        <w:spacing w:after="0" w:line="240" w:lineRule="auto"/>
        <w:rPr>
          <w:rFonts w:ascii="Times New Roman" w:eastAsia="Times New Roman" w:hAnsi="Times New Roman" w:cs="Times New Roman"/>
          <w:sz w:val="28"/>
          <w:szCs w:val="24"/>
          <w:lang w:eastAsia="ru-RU"/>
        </w:rPr>
      </w:pPr>
      <w:r w:rsidRPr="008B48C9">
        <w:rPr>
          <w:rFonts w:ascii="Times New Roman" w:eastAsia="Times New Roman" w:hAnsi="Times New Roman" w:cs="Times New Roman"/>
          <w:sz w:val="32"/>
          <w:szCs w:val="24"/>
          <w:lang w:eastAsia="ru-RU"/>
        </w:rPr>
        <w:t>Дата ________________</w:t>
      </w:r>
      <w:r w:rsidRPr="008B48C9">
        <w:rPr>
          <w:rFonts w:ascii="Times New Roman" w:eastAsia="Times New Roman" w:hAnsi="Times New Roman" w:cs="Times New Roman"/>
          <w:sz w:val="32"/>
          <w:szCs w:val="24"/>
          <w:lang w:eastAsia="ru-RU"/>
        </w:rPr>
        <w:tab/>
      </w:r>
      <w:r w:rsidRPr="008B48C9">
        <w:rPr>
          <w:rFonts w:ascii="Times New Roman" w:eastAsia="Times New Roman" w:hAnsi="Times New Roman" w:cs="Times New Roman"/>
          <w:sz w:val="32"/>
          <w:szCs w:val="24"/>
          <w:lang w:eastAsia="ru-RU"/>
        </w:rPr>
        <w:tab/>
      </w:r>
      <w:r w:rsidRPr="008B48C9">
        <w:rPr>
          <w:rFonts w:ascii="Times New Roman" w:eastAsia="Times New Roman" w:hAnsi="Times New Roman" w:cs="Times New Roman"/>
          <w:sz w:val="32"/>
          <w:szCs w:val="24"/>
          <w:lang w:eastAsia="ru-RU"/>
        </w:rPr>
        <w:tab/>
        <w:t>Подпись __________________</w:t>
      </w:r>
    </w:p>
    <w:p w:rsidR="004651E9" w:rsidRPr="008B48C9" w:rsidRDefault="004651E9" w:rsidP="004651E9">
      <w:pPr>
        <w:spacing w:after="0" w:line="240" w:lineRule="auto"/>
        <w:rPr>
          <w:rFonts w:ascii="Times New Roman" w:eastAsia="Times New Roman" w:hAnsi="Times New Roman" w:cs="Times New Roman"/>
          <w:sz w:val="28"/>
          <w:szCs w:val="24"/>
          <w:lang w:eastAsia="ru-RU"/>
        </w:rPr>
      </w:pPr>
    </w:p>
    <w:p w:rsidR="004651E9" w:rsidRPr="008B48C9" w:rsidRDefault="004651E9" w:rsidP="004651E9">
      <w:pPr>
        <w:spacing w:after="0" w:line="240" w:lineRule="auto"/>
        <w:rPr>
          <w:rFonts w:ascii="Times New Roman" w:eastAsia="Times New Roman" w:hAnsi="Times New Roman" w:cs="Times New Roman"/>
          <w:sz w:val="28"/>
          <w:szCs w:val="24"/>
          <w:lang w:eastAsia="ru-RU"/>
        </w:rPr>
      </w:pPr>
    </w:p>
    <w:p w:rsidR="004651E9" w:rsidRPr="008B48C9" w:rsidRDefault="004651E9" w:rsidP="004651E9">
      <w:pPr>
        <w:spacing w:after="0" w:line="240" w:lineRule="auto"/>
        <w:ind w:firstLine="3686"/>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 2</w:t>
      </w:r>
    </w:p>
    <w:p w:rsidR="004651E9" w:rsidRPr="008B48C9" w:rsidRDefault="004651E9" w:rsidP="004651E9">
      <w:pPr>
        <w:spacing w:after="0" w:line="240" w:lineRule="auto"/>
        <w:ind w:firstLine="3686"/>
        <w:rPr>
          <w:rFonts w:ascii="Times New Roman" w:eastAsia="Times New Roman" w:hAnsi="Times New Roman" w:cs="Times New Roman"/>
          <w:bCs/>
          <w:sz w:val="28"/>
          <w:szCs w:val="28"/>
          <w:lang w:eastAsia="ru-RU"/>
        </w:rPr>
      </w:pPr>
      <w:r w:rsidRPr="008B48C9">
        <w:rPr>
          <w:rFonts w:ascii="Times New Roman" w:eastAsia="Times New Roman" w:hAnsi="Times New Roman" w:cs="Times New Roman"/>
          <w:sz w:val="28"/>
          <w:szCs w:val="28"/>
          <w:lang w:eastAsia="ru-RU"/>
        </w:rPr>
        <w:t>к административному регламенту</w:t>
      </w:r>
      <w:r w:rsidRPr="008B48C9">
        <w:rPr>
          <w:rFonts w:ascii="Times New Roman" w:eastAsia="Times New Roman" w:hAnsi="Times New Roman" w:cs="Times New Roman"/>
          <w:bCs/>
          <w:sz w:val="28"/>
          <w:szCs w:val="28"/>
          <w:lang w:eastAsia="ru-RU"/>
        </w:rPr>
        <w:t xml:space="preserve"> </w:t>
      </w:r>
    </w:p>
    <w:p w:rsidR="004651E9" w:rsidRPr="004651E9" w:rsidRDefault="004651E9" w:rsidP="004651E9">
      <w:pPr>
        <w:widowControl w:val="0"/>
        <w:numPr>
          <w:ilvl w:val="0"/>
          <w:numId w:val="1"/>
        </w:numPr>
        <w:autoSpaceDE w:val="0"/>
        <w:spacing w:after="0" w:line="240" w:lineRule="auto"/>
        <w:ind w:firstLine="3254"/>
        <w:outlineLvl w:val="0"/>
        <w:rPr>
          <w:rFonts w:ascii="Times New Roman" w:eastAsia="Times New Roman" w:hAnsi="Times New Roman" w:cs="Times New Roman"/>
          <w:bCs/>
          <w:spacing w:val="-6"/>
          <w:sz w:val="28"/>
          <w:szCs w:val="28"/>
          <w:lang w:eastAsia="zh-CN"/>
        </w:rPr>
      </w:pPr>
      <w:r w:rsidRPr="004651E9">
        <w:rPr>
          <w:rFonts w:ascii="Times New Roman" w:eastAsia="Times New Roman" w:hAnsi="Times New Roman" w:cs="Times New Roman"/>
          <w:bCs/>
          <w:kern w:val="32"/>
          <w:sz w:val="28"/>
          <w:szCs w:val="28"/>
          <w:lang w:eastAsia="ru-RU"/>
        </w:rPr>
        <w:t xml:space="preserve">предоставления администрацией </w:t>
      </w:r>
    </w:p>
    <w:p w:rsidR="004651E9" w:rsidRPr="004651E9" w:rsidRDefault="004651E9" w:rsidP="004651E9">
      <w:pPr>
        <w:widowControl w:val="0"/>
        <w:numPr>
          <w:ilvl w:val="0"/>
          <w:numId w:val="1"/>
        </w:numPr>
        <w:autoSpaceDE w:val="0"/>
        <w:spacing w:after="0" w:line="240" w:lineRule="auto"/>
        <w:ind w:firstLine="3254"/>
        <w:outlineLvl w:val="0"/>
        <w:rPr>
          <w:rFonts w:ascii="Times New Roman" w:eastAsia="Times New Roman" w:hAnsi="Times New Roman" w:cs="Times New Roman"/>
          <w:bCs/>
          <w:spacing w:val="-6"/>
          <w:sz w:val="28"/>
          <w:szCs w:val="28"/>
          <w:lang w:eastAsia="zh-CN"/>
        </w:rPr>
      </w:pPr>
      <w:r w:rsidRPr="004651E9">
        <w:rPr>
          <w:rFonts w:ascii="Times New Roman" w:eastAsia="Times New Roman" w:hAnsi="Times New Roman" w:cs="Times New Roman"/>
          <w:bCs/>
          <w:kern w:val="32"/>
          <w:sz w:val="28"/>
          <w:szCs w:val="28"/>
          <w:lang w:eastAsia="ru-RU"/>
        </w:rPr>
        <w:t xml:space="preserve">Нововеличковского сельского поселения </w:t>
      </w:r>
    </w:p>
    <w:p w:rsidR="004651E9" w:rsidRPr="004651E9" w:rsidRDefault="004651E9" w:rsidP="004651E9">
      <w:pPr>
        <w:widowControl w:val="0"/>
        <w:numPr>
          <w:ilvl w:val="0"/>
          <w:numId w:val="1"/>
        </w:numPr>
        <w:autoSpaceDE w:val="0"/>
        <w:spacing w:after="0" w:line="240" w:lineRule="auto"/>
        <w:ind w:firstLine="3254"/>
        <w:outlineLvl w:val="0"/>
        <w:rPr>
          <w:rFonts w:ascii="Times New Roman" w:eastAsia="Times New Roman" w:hAnsi="Times New Roman" w:cs="Times New Roman"/>
          <w:bCs/>
          <w:spacing w:val="-6"/>
          <w:sz w:val="28"/>
          <w:szCs w:val="28"/>
          <w:lang w:eastAsia="zh-CN"/>
        </w:rPr>
      </w:pPr>
      <w:r w:rsidRPr="004651E9">
        <w:rPr>
          <w:rFonts w:ascii="Times New Roman" w:eastAsia="Times New Roman" w:hAnsi="Times New Roman" w:cs="Times New Roman"/>
          <w:bCs/>
          <w:kern w:val="32"/>
          <w:sz w:val="28"/>
          <w:szCs w:val="28"/>
          <w:lang w:eastAsia="ru-RU"/>
        </w:rPr>
        <w:t xml:space="preserve">Динского района </w:t>
      </w:r>
      <w:r w:rsidRPr="004651E9">
        <w:rPr>
          <w:rFonts w:ascii="Times New Roman" w:eastAsia="Times New Roman" w:hAnsi="Times New Roman" w:cs="Times New Roman"/>
          <w:bCs/>
          <w:spacing w:val="-6"/>
          <w:sz w:val="28"/>
          <w:szCs w:val="28"/>
          <w:lang w:eastAsia="zh-CN"/>
        </w:rPr>
        <w:t xml:space="preserve">муниципальной услуги </w:t>
      </w:r>
    </w:p>
    <w:p w:rsidR="004651E9" w:rsidRDefault="004651E9" w:rsidP="004651E9">
      <w:pPr>
        <w:tabs>
          <w:tab w:val="left" w:pos="9000"/>
        </w:tabs>
        <w:spacing w:after="0" w:line="240" w:lineRule="auto"/>
        <w:ind w:right="355" w:firstLine="3686"/>
        <w:rPr>
          <w:rFonts w:ascii="Times New Roman" w:eastAsia="Times New Roman" w:hAnsi="Times New Roman" w:cs="Times New Roman"/>
          <w:bCs/>
          <w:sz w:val="28"/>
          <w:szCs w:val="28"/>
          <w:lang w:eastAsia="ru-RU"/>
        </w:rPr>
      </w:pPr>
      <w:r w:rsidRPr="004651E9">
        <w:rPr>
          <w:rFonts w:ascii="Times New Roman" w:eastAsia="Times New Roman" w:hAnsi="Times New Roman" w:cs="Times New Roman"/>
          <w:bCs/>
          <w:sz w:val="28"/>
          <w:szCs w:val="28"/>
          <w:lang w:eastAsia="ru-RU"/>
        </w:rPr>
        <w:t xml:space="preserve">«Предоставление архивных справок, </w:t>
      </w:r>
    </w:p>
    <w:p w:rsidR="004651E9" w:rsidRPr="004651E9" w:rsidRDefault="004651E9" w:rsidP="004651E9">
      <w:pPr>
        <w:tabs>
          <w:tab w:val="left" w:pos="9000"/>
        </w:tabs>
        <w:spacing w:after="0" w:line="240" w:lineRule="auto"/>
        <w:ind w:right="355" w:firstLine="3686"/>
        <w:rPr>
          <w:rFonts w:ascii="Times New Roman" w:eastAsia="Times New Roman" w:hAnsi="Times New Roman" w:cs="Times New Roman"/>
          <w:bCs/>
          <w:sz w:val="28"/>
          <w:szCs w:val="28"/>
          <w:lang w:eastAsia="ru-RU"/>
        </w:rPr>
      </w:pPr>
      <w:r w:rsidRPr="004651E9">
        <w:rPr>
          <w:rFonts w:ascii="Times New Roman" w:eastAsia="Times New Roman" w:hAnsi="Times New Roman" w:cs="Times New Roman"/>
          <w:bCs/>
          <w:sz w:val="28"/>
          <w:szCs w:val="28"/>
          <w:lang w:eastAsia="ru-RU"/>
        </w:rPr>
        <w:t xml:space="preserve"> архивных выписок и архивных копий» </w:t>
      </w:r>
    </w:p>
    <w:p w:rsidR="004651E9" w:rsidRPr="00AC283B" w:rsidRDefault="004651E9" w:rsidP="004651E9">
      <w:pPr>
        <w:spacing w:after="0" w:line="240" w:lineRule="auto"/>
        <w:ind w:left="4820"/>
        <w:jc w:val="center"/>
        <w:rPr>
          <w:rFonts w:ascii="Times New Roman" w:eastAsia="Times New Roman" w:hAnsi="Times New Roman" w:cs="Times New Roman"/>
          <w:sz w:val="28"/>
          <w:szCs w:val="28"/>
          <w:lang w:eastAsia="ru-RU"/>
        </w:rPr>
      </w:pPr>
    </w:p>
    <w:p w:rsidR="004651E9" w:rsidRPr="00AC283B" w:rsidRDefault="004651E9" w:rsidP="004651E9">
      <w:pPr>
        <w:spacing w:after="0" w:line="240" w:lineRule="auto"/>
        <w:ind w:left="4820"/>
        <w:jc w:val="right"/>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ОБРАЗЕЦ</w:t>
      </w:r>
    </w:p>
    <w:p w:rsidR="004651E9" w:rsidRPr="00AC283B" w:rsidRDefault="004651E9" w:rsidP="004651E9">
      <w:pPr>
        <w:spacing w:after="0" w:line="240" w:lineRule="auto"/>
        <w:ind w:left="4820"/>
        <w:jc w:val="right"/>
        <w:rPr>
          <w:rFonts w:ascii="Times New Roman" w:eastAsia="Times New Roman" w:hAnsi="Times New Roman" w:cs="Times New Roman"/>
          <w:sz w:val="28"/>
          <w:szCs w:val="28"/>
          <w:lang w:eastAsia="ru-RU"/>
        </w:rPr>
      </w:pP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90"/>
        <w:gridCol w:w="3880"/>
      </w:tblGrid>
      <w:tr w:rsidR="004651E9" w:rsidRPr="00AC283B" w:rsidTr="00C42C96">
        <w:tc>
          <w:tcPr>
            <w:tcW w:w="5920" w:type="dxa"/>
          </w:tcPr>
          <w:p w:rsidR="004651E9" w:rsidRPr="00AC283B" w:rsidRDefault="004651E9" w:rsidP="00C42C96">
            <w:pPr>
              <w:jc w:val="both"/>
              <w:rPr>
                <w:rFonts w:ascii="Times New Roman" w:hAnsi="Times New Roman" w:cs="Times New Roman"/>
                <w:sz w:val="28"/>
                <w:szCs w:val="28"/>
              </w:rPr>
            </w:pPr>
          </w:p>
        </w:tc>
        <w:tc>
          <w:tcPr>
            <w:tcW w:w="3934" w:type="dxa"/>
          </w:tcPr>
          <w:p w:rsidR="004651E9" w:rsidRDefault="004651E9" w:rsidP="00A37732">
            <w:pPr>
              <w:ind w:firstLine="264"/>
              <w:jc w:val="both"/>
              <w:rPr>
                <w:rFonts w:ascii="Times New Roman" w:hAnsi="Times New Roman" w:cs="Times New Roman"/>
                <w:sz w:val="28"/>
                <w:szCs w:val="28"/>
              </w:rPr>
            </w:pPr>
            <w:r w:rsidRPr="00AC283B">
              <w:rPr>
                <w:rFonts w:ascii="Times New Roman" w:hAnsi="Times New Roman" w:cs="Times New Roman"/>
                <w:sz w:val="28"/>
                <w:szCs w:val="28"/>
              </w:rPr>
              <w:t xml:space="preserve">Главе </w:t>
            </w:r>
            <w:r>
              <w:rPr>
                <w:rFonts w:ascii="Times New Roman" w:hAnsi="Times New Roman" w:cs="Times New Roman"/>
                <w:sz w:val="28"/>
                <w:szCs w:val="28"/>
              </w:rPr>
              <w:t>администрации</w:t>
            </w:r>
          </w:p>
          <w:p w:rsidR="004651E9" w:rsidRPr="00AC283B" w:rsidRDefault="004651E9" w:rsidP="00A37732">
            <w:pPr>
              <w:ind w:firstLine="264"/>
              <w:jc w:val="both"/>
              <w:rPr>
                <w:rFonts w:ascii="Times New Roman" w:hAnsi="Times New Roman" w:cs="Times New Roman"/>
                <w:sz w:val="28"/>
                <w:szCs w:val="28"/>
              </w:rPr>
            </w:pPr>
            <w:r>
              <w:rPr>
                <w:rFonts w:ascii="Times New Roman" w:hAnsi="Times New Roman" w:cs="Times New Roman"/>
                <w:sz w:val="28"/>
                <w:szCs w:val="28"/>
              </w:rPr>
              <w:t>Нововеличковского</w:t>
            </w:r>
          </w:p>
          <w:p w:rsidR="004651E9" w:rsidRPr="00AC283B" w:rsidRDefault="004651E9" w:rsidP="00A37732">
            <w:pPr>
              <w:ind w:firstLine="264"/>
              <w:jc w:val="both"/>
              <w:rPr>
                <w:rFonts w:ascii="Times New Roman" w:hAnsi="Times New Roman" w:cs="Times New Roman"/>
                <w:sz w:val="28"/>
                <w:szCs w:val="28"/>
              </w:rPr>
            </w:pPr>
            <w:r w:rsidRPr="00AC283B">
              <w:rPr>
                <w:rFonts w:ascii="Times New Roman" w:hAnsi="Times New Roman" w:cs="Times New Roman"/>
                <w:sz w:val="28"/>
                <w:szCs w:val="28"/>
              </w:rPr>
              <w:t xml:space="preserve">сельского поселения </w:t>
            </w:r>
          </w:p>
          <w:p w:rsidR="004651E9" w:rsidRPr="00AC283B" w:rsidRDefault="004651E9" w:rsidP="00A37732">
            <w:pPr>
              <w:ind w:firstLine="264"/>
              <w:jc w:val="both"/>
              <w:rPr>
                <w:rFonts w:ascii="Times New Roman" w:hAnsi="Times New Roman" w:cs="Times New Roman"/>
                <w:sz w:val="28"/>
                <w:szCs w:val="28"/>
              </w:rPr>
            </w:pPr>
            <w:r>
              <w:rPr>
                <w:rFonts w:ascii="Times New Roman" w:hAnsi="Times New Roman" w:cs="Times New Roman"/>
                <w:sz w:val="28"/>
                <w:szCs w:val="28"/>
              </w:rPr>
              <w:t xml:space="preserve">Динского </w:t>
            </w:r>
            <w:r w:rsidRPr="00AC283B">
              <w:rPr>
                <w:rFonts w:ascii="Times New Roman" w:hAnsi="Times New Roman" w:cs="Times New Roman"/>
                <w:sz w:val="28"/>
                <w:szCs w:val="28"/>
              </w:rPr>
              <w:t xml:space="preserve">района </w:t>
            </w:r>
            <w:proofErr w:type="spellStart"/>
            <w:r>
              <w:rPr>
                <w:rFonts w:ascii="Times New Roman" w:hAnsi="Times New Roman" w:cs="Times New Roman"/>
                <w:sz w:val="28"/>
                <w:szCs w:val="28"/>
              </w:rPr>
              <w:t>С.М.Кове</w:t>
            </w:r>
            <w:proofErr w:type="spellEnd"/>
          </w:p>
        </w:tc>
      </w:tr>
    </w:tbl>
    <w:p w:rsidR="004651E9" w:rsidRPr="00AC283B" w:rsidRDefault="004651E9" w:rsidP="004651E9">
      <w:pPr>
        <w:spacing w:after="0" w:line="240" w:lineRule="auto"/>
        <w:ind w:firstLine="5954"/>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от Ивановой Марии </w:t>
      </w:r>
    </w:p>
    <w:p w:rsidR="004651E9" w:rsidRPr="00AC283B" w:rsidRDefault="004651E9" w:rsidP="004651E9">
      <w:pPr>
        <w:spacing w:after="0" w:line="240" w:lineRule="auto"/>
        <w:ind w:firstLine="5954"/>
        <w:rPr>
          <w:rFonts w:ascii="Calibri" w:eastAsia="Times New Roman" w:hAnsi="Calibri" w:cs="Times New Roman"/>
          <w:lang w:eastAsia="ru-RU"/>
        </w:rPr>
      </w:pPr>
      <w:r w:rsidRPr="00AC283B">
        <w:rPr>
          <w:rFonts w:ascii="Times New Roman" w:eastAsia="Times New Roman" w:hAnsi="Times New Roman" w:cs="Times New Roman"/>
          <w:sz w:val="28"/>
          <w:szCs w:val="28"/>
          <w:lang w:eastAsia="ru-RU"/>
        </w:rPr>
        <w:t>Сергеевны,</w:t>
      </w:r>
    </w:p>
    <w:tbl>
      <w:tblPr>
        <w:tblStyle w:val="2"/>
        <w:tblW w:w="3827" w:type="dxa"/>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tblGrid>
      <w:tr w:rsidR="004651E9" w:rsidRPr="00AC283B" w:rsidTr="00C42C96">
        <w:tc>
          <w:tcPr>
            <w:tcW w:w="3827" w:type="dxa"/>
          </w:tcPr>
          <w:p w:rsidR="004651E9" w:rsidRPr="00AC283B" w:rsidRDefault="004651E9" w:rsidP="00C42C96">
            <w:pPr>
              <w:jc w:val="both"/>
              <w:rPr>
                <w:rFonts w:ascii="Times New Roman" w:hAnsi="Times New Roman" w:cs="Times New Roman"/>
                <w:sz w:val="28"/>
                <w:szCs w:val="28"/>
              </w:rPr>
            </w:pPr>
            <w:proofErr w:type="gramStart"/>
            <w:r w:rsidRPr="00AC283B">
              <w:rPr>
                <w:rFonts w:ascii="Times New Roman" w:hAnsi="Times New Roman" w:cs="Times New Roman"/>
                <w:sz w:val="28"/>
                <w:szCs w:val="28"/>
              </w:rPr>
              <w:t>проживающей</w:t>
            </w:r>
            <w:proofErr w:type="gramEnd"/>
            <w:r w:rsidRPr="00AC283B">
              <w:rPr>
                <w:rFonts w:ascii="Times New Roman" w:hAnsi="Times New Roman" w:cs="Times New Roman"/>
                <w:sz w:val="28"/>
                <w:szCs w:val="28"/>
              </w:rPr>
              <w:t xml:space="preserve"> по адресу: </w:t>
            </w:r>
          </w:p>
          <w:p w:rsidR="004651E9" w:rsidRPr="00AC283B" w:rsidRDefault="004651E9" w:rsidP="00C42C96">
            <w:pPr>
              <w:jc w:val="both"/>
              <w:rPr>
                <w:rFonts w:ascii="Times New Roman" w:hAnsi="Times New Roman" w:cs="Times New Roman"/>
                <w:sz w:val="28"/>
                <w:szCs w:val="28"/>
              </w:rPr>
            </w:pPr>
            <w:proofErr w:type="spellStart"/>
            <w:r w:rsidRPr="00AC283B">
              <w:rPr>
                <w:rFonts w:ascii="Times New Roman" w:hAnsi="Times New Roman" w:cs="Times New Roman"/>
                <w:sz w:val="28"/>
                <w:szCs w:val="28"/>
              </w:rPr>
              <w:t>ст-ца</w:t>
            </w:r>
            <w:proofErr w:type="spellEnd"/>
            <w:r w:rsidRPr="00AC283B">
              <w:rPr>
                <w:rFonts w:ascii="Times New Roman" w:hAnsi="Times New Roman" w:cs="Times New Roman"/>
                <w:sz w:val="28"/>
                <w:szCs w:val="28"/>
              </w:rPr>
              <w:t xml:space="preserve"> </w:t>
            </w:r>
            <w:r>
              <w:rPr>
                <w:rFonts w:ascii="Times New Roman" w:hAnsi="Times New Roman" w:cs="Times New Roman"/>
                <w:sz w:val="28"/>
                <w:szCs w:val="28"/>
              </w:rPr>
              <w:t>Нововеличковская</w:t>
            </w:r>
            <w:r w:rsidRPr="00AC283B">
              <w:rPr>
                <w:rFonts w:ascii="Times New Roman" w:hAnsi="Times New Roman" w:cs="Times New Roman"/>
                <w:sz w:val="28"/>
                <w:szCs w:val="28"/>
              </w:rPr>
              <w:t xml:space="preserve">, </w:t>
            </w:r>
          </w:p>
          <w:p w:rsidR="004651E9" w:rsidRPr="00AC283B" w:rsidRDefault="004651E9" w:rsidP="00C42C96">
            <w:pPr>
              <w:jc w:val="both"/>
              <w:rPr>
                <w:rFonts w:ascii="Times New Roman" w:hAnsi="Times New Roman" w:cs="Times New Roman"/>
                <w:sz w:val="28"/>
                <w:szCs w:val="28"/>
              </w:rPr>
            </w:pPr>
            <w:proofErr w:type="spellStart"/>
            <w:r w:rsidRPr="00AC283B">
              <w:rPr>
                <w:rFonts w:ascii="Times New Roman" w:hAnsi="Times New Roman" w:cs="Times New Roman"/>
                <w:sz w:val="28"/>
                <w:szCs w:val="28"/>
              </w:rPr>
              <w:t>ул</w:t>
            </w:r>
            <w:proofErr w:type="gramStart"/>
            <w:r w:rsidRPr="00AC283B">
              <w:rPr>
                <w:rFonts w:ascii="Times New Roman" w:hAnsi="Times New Roman" w:cs="Times New Roman"/>
                <w:sz w:val="28"/>
                <w:szCs w:val="28"/>
              </w:rPr>
              <w:t>.М</w:t>
            </w:r>
            <w:proofErr w:type="gramEnd"/>
            <w:r w:rsidRPr="00AC283B">
              <w:rPr>
                <w:rFonts w:ascii="Times New Roman" w:hAnsi="Times New Roman" w:cs="Times New Roman"/>
                <w:sz w:val="28"/>
                <w:szCs w:val="28"/>
              </w:rPr>
              <w:t>аяковского</w:t>
            </w:r>
            <w:proofErr w:type="spellEnd"/>
            <w:r w:rsidRPr="00AC283B">
              <w:rPr>
                <w:rFonts w:ascii="Times New Roman" w:hAnsi="Times New Roman" w:cs="Times New Roman"/>
                <w:sz w:val="28"/>
                <w:szCs w:val="28"/>
              </w:rPr>
              <w:t>, д.28</w:t>
            </w:r>
          </w:p>
          <w:p w:rsidR="004651E9" w:rsidRPr="00AC283B" w:rsidRDefault="004651E9" w:rsidP="00C42C96">
            <w:pPr>
              <w:jc w:val="both"/>
              <w:rPr>
                <w:rFonts w:ascii="Times New Roman" w:hAnsi="Times New Roman" w:cs="Times New Roman"/>
                <w:color w:val="0070C0"/>
                <w:sz w:val="20"/>
                <w:szCs w:val="20"/>
              </w:rPr>
            </w:pPr>
            <w:r w:rsidRPr="00AC283B">
              <w:rPr>
                <w:rFonts w:ascii="Times New Roman" w:hAnsi="Times New Roman" w:cs="Times New Roman"/>
                <w:sz w:val="28"/>
                <w:szCs w:val="28"/>
              </w:rPr>
              <w:t>тел:89186752584</w:t>
            </w:r>
          </w:p>
        </w:tc>
      </w:tr>
    </w:tbl>
    <w:p w:rsidR="004651E9" w:rsidRPr="00AC283B" w:rsidRDefault="004651E9" w:rsidP="004651E9">
      <w:pPr>
        <w:spacing w:after="0" w:line="240" w:lineRule="auto"/>
        <w:jc w:val="both"/>
        <w:rPr>
          <w:rFonts w:ascii="Times New Roman" w:eastAsia="Times New Roman" w:hAnsi="Times New Roman" w:cs="Times New Roman"/>
          <w:color w:val="0070C0"/>
          <w:sz w:val="28"/>
          <w:szCs w:val="28"/>
          <w:lang w:eastAsia="ru-RU"/>
        </w:rPr>
      </w:pPr>
    </w:p>
    <w:p w:rsidR="004651E9" w:rsidRDefault="004651E9" w:rsidP="004651E9">
      <w:pPr>
        <w:spacing w:after="0" w:line="240" w:lineRule="auto"/>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Заявление</w:t>
      </w:r>
    </w:p>
    <w:p w:rsidR="004651E9" w:rsidRPr="00AC283B" w:rsidRDefault="004651E9" w:rsidP="004651E9">
      <w:pPr>
        <w:spacing w:after="0" w:line="240" w:lineRule="auto"/>
        <w:jc w:val="center"/>
        <w:rPr>
          <w:rFonts w:ascii="Times New Roman" w:eastAsia="Times New Roman" w:hAnsi="Times New Roman" w:cs="Times New Roman"/>
          <w:sz w:val="28"/>
          <w:szCs w:val="28"/>
          <w:lang w:eastAsia="ru-RU"/>
        </w:rPr>
      </w:pPr>
    </w:p>
    <w:p w:rsidR="008B48C9" w:rsidRPr="008B48C9" w:rsidRDefault="008B48C9" w:rsidP="008B48C9">
      <w:pPr>
        <w:pBdr>
          <w:bottom w:val="single" w:sz="12" w:space="1" w:color="auto"/>
        </w:pBdr>
        <w:spacing w:after="0" w:line="240" w:lineRule="auto"/>
        <w:ind w:firstLine="72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Прошу выдать справку о подтверждении трудового стажа, переименованиях предприятия (организации) и заработной плате: _________________________________________________________________</w:t>
      </w:r>
    </w:p>
    <w:p w:rsidR="008B48C9" w:rsidRPr="008B48C9" w:rsidRDefault="008B48C9" w:rsidP="008B48C9">
      <w:pPr>
        <w:pBdr>
          <w:bottom w:val="single" w:sz="12" w:space="1" w:color="auto"/>
        </w:pBdr>
        <w:spacing w:after="0" w:line="240" w:lineRule="auto"/>
        <w:ind w:firstLine="720"/>
        <w:rPr>
          <w:rFonts w:ascii="Times New Roman" w:eastAsia="Times New Roman" w:hAnsi="Times New Roman" w:cs="Times New Roman"/>
          <w:sz w:val="24"/>
          <w:szCs w:val="24"/>
          <w:lang w:eastAsia="ru-RU"/>
        </w:rPr>
      </w:pP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4"/>
          <w:szCs w:val="24"/>
          <w:lang w:eastAsia="ru-RU"/>
        </w:rPr>
        <w:t>(вписать название организации)</w:t>
      </w:r>
    </w:p>
    <w:p w:rsidR="008B48C9" w:rsidRPr="008B48C9" w:rsidRDefault="008B48C9" w:rsidP="008B48C9">
      <w:pPr>
        <w:pBdr>
          <w:bottom w:val="single" w:sz="12" w:space="1" w:color="auto"/>
        </w:pBd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в должности ______________________________________________________</w:t>
      </w:r>
    </w:p>
    <w:p w:rsidR="008B48C9" w:rsidRPr="008B48C9" w:rsidRDefault="008B48C9" w:rsidP="008B48C9">
      <w:pPr>
        <w:pBdr>
          <w:bottom w:val="single" w:sz="12" w:space="1" w:color="auto"/>
        </w:pBdr>
        <w:spacing w:after="0" w:line="240" w:lineRule="auto"/>
        <w:ind w:firstLine="720"/>
        <w:rPr>
          <w:rFonts w:ascii="Times New Roman" w:eastAsia="Times New Roman" w:hAnsi="Times New Roman" w:cs="Times New Roman"/>
          <w:sz w:val="24"/>
          <w:szCs w:val="24"/>
          <w:lang w:eastAsia="ru-RU"/>
        </w:rPr>
      </w:pPr>
      <w:r w:rsidRPr="008B48C9">
        <w:rPr>
          <w:rFonts w:ascii="Times New Roman" w:eastAsia="Times New Roman" w:hAnsi="Times New Roman" w:cs="Times New Roman"/>
          <w:sz w:val="28"/>
          <w:szCs w:val="28"/>
          <w:lang w:eastAsia="ru-RU"/>
        </w:rPr>
        <w:t xml:space="preserve">      </w:t>
      </w:r>
      <w:r w:rsidR="00397C2A">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4"/>
          <w:szCs w:val="24"/>
          <w:lang w:eastAsia="ru-RU"/>
        </w:rPr>
        <w:t xml:space="preserve">(указать </w:t>
      </w:r>
      <w:r w:rsidR="00397C2A">
        <w:rPr>
          <w:rFonts w:ascii="Times New Roman" w:eastAsia="Times New Roman" w:hAnsi="Times New Roman" w:cs="Times New Roman"/>
          <w:sz w:val="24"/>
          <w:szCs w:val="24"/>
          <w:lang w:eastAsia="ru-RU"/>
        </w:rPr>
        <w:t>отдел</w:t>
      </w:r>
      <w:proofErr w:type="gramStart"/>
      <w:r w:rsidR="00397C2A">
        <w:rPr>
          <w:rFonts w:ascii="Times New Roman" w:eastAsia="Times New Roman" w:hAnsi="Times New Roman" w:cs="Times New Roman"/>
          <w:sz w:val="24"/>
          <w:szCs w:val="24"/>
          <w:lang w:eastAsia="ru-RU"/>
        </w:rPr>
        <w:t xml:space="preserve"> </w:t>
      </w:r>
      <w:r w:rsidRPr="008B48C9">
        <w:rPr>
          <w:rFonts w:ascii="Times New Roman" w:eastAsia="Times New Roman" w:hAnsi="Times New Roman" w:cs="Times New Roman"/>
          <w:sz w:val="24"/>
          <w:szCs w:val="24"/>
          <w:lang w:eastAsia="ru-RU"/>
        </w:rPr>
        <w:t>)</w:t>
      </w:r>
      <w:proofErr w:type="gramEnd"/>
    </w:p>
    <w:p w:rsidR="008B48C9" w:rsidRPr="008B48C9" w:rsidRDefault="008B48C9" w:rsidP="008B48C9">
      <w:pPr>
        <w:pBdr>
          <w:bottom w:val="single" w:sz="12" w:space="1" w:color="auto"/>
        </w:pBdr>
        <w:spacing w:after="0" w:line="240" w:lineRule="auto"/>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Приказ о приеме на работу:  №____ от ______19 ___г., приня</w:t>
      </w:r>
      <w:proofErr w:type="gramStart"/>
      <w:r w:rsidRPr="008B48C9">
        <w:rPr>
          <w:rFonts w:ascii="Times New Roman" w:eastAsia="Times New Roman" w:hAnsi="Times New Roman" w:cs="Times New Roman"/>
          <w:sz w:val="28"/>
          <w:szCs w:val="28"/>
          <w:lang w:eastAsia="ru-RU"/>
        </w:rPr>
        <w:t>т(</w:t>
      </w:r>
      <w:proofErr w:type="gramEnd"/>
      <w:r w:rsidRPr="008B48C9">
        <w:rPr>
          <w:rFonts w:ascii="Times New Roman" w:eastAsia="Times New Roman" w:hAnsi="Times New Roman" w:cs="Times New Roman"/>
          <w:sz w:val="28"/>
          <w:szCs w:val="28"/>
          <w:lang w:eastAsia="ru-RU"/>
        </w:rPr>
        <w:t>а) с____19__ г.</w:t>
      </w:r>
    </w:p>
    <w:p w:rsidR="008B48C9" w:rsidRPr="008B48C9" w:rsidRDefault="008B48C9" w:rsidP="008B48C9">
      <w:pPr>
        <w:pBdr>
          <w:bottom w:val="single" w:sz="12" w:space="1" w:color="auto"/>
        </w:pBdr>
        <w:spacing w:after="0" w:line="240" w:lineRule="auto"/>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8"/>
          <w:szCs w:val="28"/>
          <w:lang w:eastAsia="ru-RU"/>
        </w:rPr>
        <w:tab/>
        <w:t xml:space="preserve">       </w:t>
      </w:r>
    </w:p>
    <w:p w:rsidR="008B48C9" w:rsidRPr="008B48C9" w:rsidRDefault="008B48C9" w:rsidP="008B48C9">
      <w:pPr>
        <w:pBdr>
          <w:bottom w:val="single" w:sz="12" w:space="1" w:color="auto"/>
        </w:pBdr>
        <w:spacing w:after="0" w:line="240" w:lineRule="auto"/>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Приказ об увольнении:  №_______от______19___г., уволе</w:t>
      </w:r>
      <w:proofErr w:type="gramStart"/>
      <w:r w:rsidRPr="008B48C9">
        <w:rPr>
          <w:rFonts w:ascii="Times New Roman" w:eastAsia="Times New Roman" w:hAnsi="Times New Roman" w:cs="Times New Roman"/>
          <w:sz w:val="28"/>
          <w:szCs w:val="28"/>
          <w:lang w:eastAsia="ru-RU"/>
        </w:rPr>
        <w:t>н(</w:t>
      </w:r>
      <w:proofErr w:type="gramEnd"/>
      <w:r w:rsidRPr="008B48C9">
        <w:rPr>
          <w:rFonts w:ascii="Times New Roman" w:eastAsia="Times New Roman" w:hAnsi="Times New Roman" w:cs="Times New Roman"/>
          <w:sz w:val="28"/>
          <w:szCs w:val="28"/>
          <w:lang w:eastAsia="ru-RU"/>
        </w:rPr>
        <w:t>а) с_____19___г.</w:t>
      </w:r>
    </w:p>
    <w:p w:rsidR="008B48C9" w:rsidRPr="008B48C9" w:rsidRDefault="008B48C9" w:rsidP="008B48C9">
      <w:pPr>
        <w:pBdr>
          <w:bottom w:val="single" w:sz="12" w:space="1" w:color="auto"/>
        </w:pBdr>
        <w:spacing w:after="0" w:line="240" w:lineRule="auto"/>
        <w:ind w:firstLine="720"/>
        <w:rPr>
          <w:rFonts w:ascii="Times New Roman" w:eastAsia="Times New Roman" w:hAnsi="Times New Roman" w:cs="Times New Roman"/>
          <w:sz w:val="28"/>
          <w:szCs w:val="28"/>
          <w:lang w:eastAsia="ru-RU"/>
        </w:rPr>
      </w:pPr>
    </w:p>
    <w:p w:rsidR="008B48C9" w:rsidRPr="008B48C9" w:rsidRDefault="008B48C9" w:rsidP="008B48C9">
      <w:pPr>
        <w:pBdr>
          <w:bottom w:val="single" w:sz="12" w:space="1" w:color="auto"/>
        </w:pBd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При наличии в документах моей личной карточки, прошу выдать её  ксерокопию.</w:t>
      </w:r>
    </w:p>
    <w:p w:rsidR="008B48C9" w:rsidRPr="008B48C9" w:rsidRDefault="008B48C9" w:rsidP="008B48C9">
      <w:pPr>
        <w:pBdr>
          <w:bottom w:val="single" w:sz="12" w:space="1" w:color="auto"/>
        </w:pBdr>
        <w:spacing w:after="0" w:line="240" w:lineRule="auto"/>
        <w:rPr>
          <w:rFonts w:ascii="Times New Roman" w:eastAsia="Times New Roman" w:hAnsi="Times New Roman" w:cs="Times New Roman"/>
          <w:sz w:val="28"/>
          <w:szCs w:val="28"/>
          <w:lang w:eastAsia="ru-RU"/>
        </w:rPr>
      </w:pPr>
    </w:p>
    <w:p w:rsidR="008B48C9" w:rsidRPr="008B48C9" w:rsidRDefault="008B48C9" w:rsidP="008B48C9">
      <w:pPr>
        <w:pBdr>
          <w:bottom w:val="single" w:sz="12" w:space="1" w:color="auto"/>
        </w:pBdr>
        <w:spacing w:after="0" w:line="240" w:lineRule="auto"/>
        <w:ind w:firstLine="72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Для начисления (пересчёта) пенсии, прошу выдать справку о моей заработной плате (указать годы декретного отпуска в данные годы)</w:t>
      </w:r>
    </w:p>
    <w:p w:rsidR="008B48C9" w:rsidRPr="008B48C9" w:rsidRDefault="008B48C9" w:rsidP="008B48C9">
      <w:pPr>
        <w:pBdr>
          <w:bottom w:val="single" w:sz="12" w:space="1" w:color="auto"/>
        </w:pBdr>
        <w:spacing w:after="0" w:line="240" w:lineRule="auto"/>
        <w:ind w:firstLine="72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за 5 лет с __________ 19 ____г.   по   ___________ 19 ____ г. </w:t>
      </w:r>
    </w:p>
    <w:p w:rsidR="008B48C9" w:rsidRPr="008B48C9" w:rsidRDefault="008B48C9" w:rsidP="008B48C9">
      <w:pPr>
        <w:pBdr>
          <w:bottom w:val="single" w:sz="12" w:space="1" w:color="auto"/>
        </w:pBdr>
        <w:spacing w:after="0" w:line="240" w:lineRule="auto"/>
        <w:ind w:firstLine="72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за ____ с __________ 19 ____ г.   по   __________  19 ____ г.</w:t>
      </w:r>
    </w:p>
    <w:p w:rsidR="008B48C9" w:rsidRPr="008B48C9" w:rsidRDefault="008B48C9" w:rsidP="008B48C9">
      <w:pPr>
        <w:pBdr>
          <w:bottom w:val="single" w:sz="12" w:space="1" w:color="auto"/>
        </w:pBdr>
        <w:spacing w:after="0" w:line="240" w:lineRule="auto"/>
        <w:ind w:firstLine="720"/>
        <w:rPr>
          <w:rFonts w:ascii="Times New Roman" w:eastAsia="Times New Roman" w:hAnsi="Times New Roman" w:cs="Times New Roman"/>
          <w:sz w:val="28"/>
          <w:szCs w:val="28"/>
          <w:lang w:eastAsia="ru-RU"/>
        </w:rPr>
      </w:pPr>
    </w:p>
    <w:p w:rsidR="008B48C9" w:rsidRPr="008B48C9" w:rsidRDefault="008B48C9" w:rsidP="008B48C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8"/>
          <w:szCs w:val="28"/>
          <w:lang w:eastAsia="ru-RU"/>
        </w:rPr>
        <w:tab/>
        <w:t>Справка необходима</w:t>
      </w:r>
      <w:r w:rsidRPr="008B48C9">
        <w:rPr>
          <w:rFonts w:ascii="Times New Roman" w:eastAsia="Times New Roman" w:hAnsi="Times New Roman" w:cs="Times New Roman"/>
          <w:b/>
          <w:sz w:val="28"/>
          <w:szCs w:val="28"/>
          <w:lang w:eastAsia="ru-RU"/>
        </w:rPr>
        <w:t xml:space="preserve"> </w:t>
      </w:r>
      <w:r w:rsidRPr="008B48C9">
        <w:rPr>
          <w:rFonts w:ascii="Times New Roman" w:eastAsia="Times New Roman" w:hAnsi="Times New Roman" w:cs="Times New Roman"/>
          <w:sz w:val="28"/>
          <w:szCs w:val="28"/>
          <w:lang w:eastAsia="ru-RU"/>
        </w:rPr>
        <w:t xml:space="preserve">для предоставления в Пенсионный Фонд для: </w:t>
      </w:r>
      <w:r w:rsidRPr="008B48C9">
        <w:rPr>
          <w:rFonts w:ascii="Times New Roman" w:eastAsia="Times New Roman" w:hAnsi="Times New Roman" w:cs="Times New Roman"/>
          <w:b/>
          <w:sz w:val="28"/>
          <w:szCs w:val="28"/>
          <w:lang w:eastAsia="ru-RU"/>
        </w:rPr>
        <w:t>(</w:t>
      </w:r>
      <w:r w:rsidRPr="008B48C9">
        <w:rPr>
          <w:rFonts w:ascii="Times New Roman" w:eastAsia="Times New Roman" w:hAnsi="Times New Roman" w:cs="Times New Roman"/>
          <w:sz w:val="28"/>
          <w:szCs w:val="28"/>
          <w:lang w:eastAsia="ru-RU"/>
        </w:rPr>
        <w:t xml:space="preserve">далее по тексту подчеркнуть </w:t>
      </w:r>
      <w:proofErr w:type="gramStart"/>
      <w:r w:rsidRPr="008B48C9">
        <w:rPr>
          <w:rFonts w:ascii="Times New Roman" w:eastAsia="Times New Roman" w:hAnsi="Times New Roman" w:cs="Times New Roman"/>
          <w:sz w:val="28"/>
          <w:szCs w:val="28"/>
          <w:lang w:eastAsia="ru-RU"/>
        </w:rPr>
        <w:t>нужное</w:t>
      </w:r>
      <w:proofErr w:type="gramEnd"/>
      <w:r w:rsidRPr="008B48C9">
        <w:rPr>
          <w:rFonts w:ascii="Times New Roman" w:eastAsia="Times New Roman" w:hAnsi="Times New Roman" w:cs="Times New Roman"/>
          <w:sz w:val="28"/>
          <w:szCs w:val="28"/>
          <w:lang w:eastAsia="ru-RU"/>
        </w:rPr>
        <w:t xml:space="preserve">) оформления пенсии по старости (льготной), пересчета пенсии, для восстановления трудового стажа при </w:t>
      </w:r>
      <w:r w:rsidRPr="008B48C9">
        <w:rPr>
          <w:rFonts w:ascii="Times New Roman" w:eastAsia="Times New Roman" w:hAnsi="Times New Roman" w:cs="Times New Roman"/>
          <w:sz w:val="28"/>
          <w:szCs w:val="28"/>
          <w:lang w:eastAsia="ru-RU"/>
        </w:rPr>
        <w:lastRenderedPageBreak/>
        <w:t>утрате трудовой книжки, в трудовой книжке имеются исправления, другое _____________________</w:t>
      </w:r>
    </w:p>
    <w:p w:rsidR="008B48C9" w:rsidRPr="008B48C9" w:rsidRDefault="008B48C9" w:rsidP="008B48C9">
      <w:pPr>
        <w:spacing w:after="0" w:line="240" w:lineRule="auto"/>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Фамилия в эти годы была  ___________________________________________</w:t>
      </w:r>
    </w:p>
    <w:p w:rsidR="008B48C9" w:rsidRPr="008B48C9" w:rsidRDefault="008B48C9" w:rsidP="008B48C9">
      <w:pPr>
        <w:spacing w:after="0" w:line="240" w:lineRule="auto"/>
        <w:rPr>
          <w:rFonts w:ascii="Times New Roman" w:eastAsia="Times New Roman" w:hAnsi="Times New Roman" w:cs="Times New Roman"/>
          <w:sz w:val="24"/>
          <w:szCs w:val="24"/>
          <w:lang w:eastAsia="ru-RU"/>
        </w:rPr>
      </w:pP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8"/>
          <w:szCs w:val="28"/>
          <w:lang w:eastAsia="ru-RU"/>
        </w:rPr>
        <w:tab/>
      </w:r>
      <w:r w:rsidRPr="008B48C9">
        <w:rPr>
          <w:rFonts w:ascii="Times New Roman" w:eastAsia="Times New Roman" w:hAnsi="Times New Roman" w:cs="Times New Roman"/>
          <w:sz w:val="28"/>
          <w:szCs w:val="28"/>
          <w:lang w:eastAsia="ru-RU"/>
        </w:rPr>
        <w:tab/>
        <w:t xml:space="preserve"> </w:t>
      </w:r>
      <w:r w:rsidRPr="008B48C9">
        <w:rPr>
          <w:rFonts w:ascii="Times New Roman" w:eastAsia="Times New Roman" w:hAnsi="Times New Roman" w:cs="Times New Roman"/>
          <w:sz w:val="24"/>
          <w:szCs w:val="24"/>
          <w:lang w:eastAsia="ru-RU"/>
        </w:rPr>
        <w:t>(указать фамилию и год изменение фамилии)</w:t>
      </w:r>
    </w:p>
    <w:p w:rsidR="00EC1C1D" w:rsidRDefault="008B48C9" w:rsidP="008B48C9">
      <w:pPr>
        <w:spacing w:after="0" w:line="240" w:lineRule="auto"/>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w:t>
      </w:r>
    </w:p>
    <w:p w:rsidR="00EC1C1D" w:rsidRDefault="00EC1C1D" w:rsidP="00EC1C1D">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Копия документов прилагается:</w:t>
      </w:r>
    </w:p>
    <w:p w:rsidR="00EC1C1D" w:rsidRDefault="00EC1C1D" w:rsidP="00EC1C1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p w:rsidR="00EC1C1D" w:rsidRDefault="00EC1C1D" w:rsidP="00EC1C1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p w:rsidR="00EC1C1D" w:rsidRPr="008B48C9" w:rsidRDefault="00EC1C1D" w:rsidP="00EC1C1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p w:rsidR="00EC1C1D" w:rsidRDefault="00EC1C1D" w:rsidP="008B48C9">
      <w:pPr>
        <w:spacing w:after="0" w:line="240" w:lineRule="auto"/>
        <w:rPr>
          <w:rFonts w:ascii="Times New Roman" w:eastAsia="Times New Roman" w:hAnsi="Times New Roman" w:cs="Times New Roman"/>
          <w:sz w:val="28"/>
          <w:szCs w:val="28"/>
          <w:lang w:eastAsia="ru-RU"/>
        </w:rPr>
      </w:pPr>
    </w:p>
    <w:p w:rsidR="00EC1C1D" w:rsidRDefault="00EC1C1D" w:rsidP="008B48C9">
      <w:pPr>
        <w:spacing w:after="0" w:line="240" w:lineRule="auto"/>
        <w:rPr>
          <w:rFonts w:ascii="Times New Roman" w:eastAsia="Times New Roman" w:hAnsi="Times New Roman" w:cs="Times New Roman"/>
          <w:sz w:val="28"/>
          <w:szCs w:val="28"/>
          <w:lang w:eastAsia="ru-RU"/>
        </w:rPr>
      </w:pPr>
    </w:p>
    <w:p w:rsidR="008B48C9" w:rsidRPr="008B48C9" w:rsidRDefault="008B48C9" w:rsidP="008B48C9">
      <w:pPr>
        <w:spacing w:after="0" w:line="240" w:lineRule="auto"/>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Дата ________________</w:t>
      </w:r>
      <w:r w:rsidRPr="008B48C9">
        <w:rPr>
          <w:rFonts w:ascii="Times New Roman" w:eastAsia="Times New Roman" w:hAnsi="Times New Roman" w:cs="Times New Roman"/>
          <w:sz w:val="28"/>
          <w:szCs w:val="28"/>
          <w:lang w:eastAsia="ru-RU"/>
        </w:rPr>
        <w:tab/>
      </w:r>
      <w:r w:rsidRPr="008B48C9">
        <w:rPr>
          <w:rFonts w:ascii="Times New Roman" w:eastAsia="Times New Roman" w:hAnsi="Times New Roman" w:cs="Times New Roman"/>
          <w:sz w:val="28"/>
          <w:szCs w:val="28"/>
          <w:lang w:eastAsia="ru-RU"/>
        </w:rPr>
        <w:tab/>
      </w:r>
      <w:r w:rsidRPr="008B48C9">
        <w:rPr>
          <w:rFonts w:ascii="Times New Roman" w:eastAsia="Times New Roman" w:hAnsi="Times New Roman" w:cs="Times New Roman"/>
          <w:sz w:val="28"/>
          <w:szCs w:val="28"/>
          <w:lang w:eastAsia="ru-RU"/>
        </w:rPr>
        <w:tab/>
        <w:t>Подпись __________________</w:t>
      </w:r>
    </w:p>
    <w:p w:rsidR="008B48C9" w:rsidRPr="008B48C9" w:rsidRDefault="008B48C9" w:rsidP="008B48C9">
      <w:pPr>
        <w:spacing w:after="0" w:line="240" w:lineRule="auto"/>
        <w:rPr>
          <w:rFonts w:ascii="Times New Roman" w:eastAsia="Times New Roman" w:hAnsi="Times New Roman" w:cs="Times New Roman"/>
          <w:sz w:val="28"/>
          <w:szCs w:val="24"/>
          <w:lang w:eastAsia="ru-RU"/>
        </w:rPr>
      </w:pPr>
    </w:p>
    <w:p w:rsidR="008B48C9" w:rsidRPr="008B48C9" w:rsidRDefault="008B48C9" w:rsidP="008B48C9">
      <w:pPr>
        <w:spacing w:after="0" w:line="240" w:lineRule="auto"/>
        <w:rPr>
          <w:rFonts w:ascii="Times New Roman" w:eastAsia="Times New Roman" w:hAnsi="Times New Roman" w:cs="Times New Roman"/>
          <w:sz w:val="28"/>
          <w:szCs w:val="24"/>
          <w:lang w:eastAsia="ru-RU"/>
        </w:rPr>
      </w:pPr>
    </w:p>
    <w:p w:rsidR="008B48C9" w:rsidRPr="008B48C9" w:rsidRDefault="008B48C9" w:rsidP="008B48C9">
      <w:pPr>
        <w:spacing w:after="0" w:line="240" w:lineRule="auto"/>
        <w:rPr>
          <w:rFonts w:ascii="Times New Roman" w:eastAsia="Times New Roman" w:hAnsi="Times New Roman" w:cs="Times New Roman"/>
          <w:sz w:val="28"/>
          <w:szCs w:val="24"/>
          <w:lang w:eastAsia="ru-RU"/>
        </w:rPr>
      </w:pPr>
    </w:p>
    <w:p w:rsidR="008B48C9" w:rsidRDefault="008B48C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Pr="004651E9" w:rsidRDefault="004651E9" w:rsidP="004651E9">
      <w:pPr>
        <w:spacing w:after="0" w:line="240" w:lineRule="auto"/>
        <w:ind w:firstLine="3686"/>
        <w:rPr>
          <w:rFonts w:ascii="Times New Roman" w:eastAsia="Times New Roman" w:hAnsi="Times New Roman" w:cs="Times New Roman"/>
          <w:sz w:val="28"/>
          <w:szCs w:val="28"/>
          <w:lang w:eastAsia="ru-RU"/>
        </w:rPr>
      </w:pPr>
      <w:r w:rsidRPr="004651E9">
        <w:rPr>
          <w:rFonts w:ascii="Times New Roman" w:eastAsia="Times New Roman" w:hAnsi="Times New Roman" w:cs="Times New Roman"/>
          <w:sz w:val="28"/>
          <w:szCs w:val="28"/>
          <w:lang w:eastAsia="ru-RU"/>
        </w:rPr>
        <w:lastRenderedPageBreak/>
        <w:t>ПРИЛОЖЕНИЕ № 2</w:t>
      </w:r>
    </w:p>
    <w:p w:rsidR="004651E9" w:rsidRPr="004651E9" w:rsidRDefault="004651E9" w:rsidP="004651E9">
      <w:pPr>
        <w:spacing w:after="0" w:line="240" w:lineRule="auto"/>
        <w:ind w:firstLine="3686"/>
        <w:rPr>
          <w:rFonts w:ascii="Times New Roman" w:eastAsia="Times New Roman" w:hAnsi="Times New Roman" w:cs="Times New Roman"/>
          <w:bCs/>
          <w:sz w:val="28"/>
          <w:szCs w:val="28"/>
          <w:lang w:eastAsia="ru-RU"/>
        </w:rPr>
      </w:pPr>
      <w:r w:rsidRPr="004651E9">
        <w:rPr>
          <w:rFonts w:ascii="Times New Roman" w:eastAsia="Times New Roman" w:hAnsi="Times New Roman" w:cs="Times New Roman"/>
          <w:sz w:val="28"/>
          <w:szCs w:val="28"/>
          <w:lang w:eastAsia="ru-RU"/>
        </w:rPr>
        <w:t>к административному регламенту</w:t>
      </w:r>
      <w:r w:rsidRPr="004651E9">
        <w:rPr>
          <w:rFonts w:ascii="Times New Roman" w:eastAsia="Times New Roman" w:hAnsi="Times New Roman" w:cs="Times New Roman"/>
          <w:bCs/>
          <w:sz w:val="28"/>
          <w:szCs w:val="28"/>
          <w:lang w:eastAsia="ru-RU"/>
        </w:rPr>
        <w:t xml:space="preserve"> </w:t>
      </w:r>
    </w:p>
    <w:p w:rsidR="004651E9" w:rsidRPr="004651E9" w:rsidRDefault="004651E9" w:rsidP="004651E9">
      <w:pPr>
        <w:widowControl w:val="0"/>
        <w:numPr>
          <w:ilvl w:val="0"/>
          <w:numId w:val="1"/>
        </w:numPr>
        <w:autoSpaceDE w:val="0"/>
        <w:spacing w:after="0" w:line="240" w:lineRule="auto"/>
        <w:ind w:firstLine="3254"/>
        <w:outlineLvl w:val="0"/>
        <w:rPr>
          <w:rFonts w:ascii="Times New Roman" w:eastAsia="Times New Roman" w:hAnsi="Times New Roman" w:cs="Times New Roman"/>
          <w:bCs/>
          <w:spacing w:val="-6"/>
          <w:sz w:val="28"/>
          <w:szCs w:val="28"/>
          <w:lang w:eastAsia="zh-CN"/>
        </w:rPr>
      </w:pPr>
      <w:r w:rsidRPr="004651E9">
        <w:rPr>
          <w:rFonts w:ascii="Times New Roman" w:eastAsia="Times New Roman" w:hAnsi="Times New Roman" w:cs="Times New Roman"/>
          <w:bCs/>
          <w:kern w:val="32"/>
          <w:sz w:val="28"/>
          <w:szCs w:val="28"/>
          <w:lang w:eastAsia="ru-RU"/>
        </w:rPr>
        <w:t xml:space="preserve">предоставления администрацией </w:t>
      </w:r>
    </w:p>
    <w:p w:rsidR="004651E9" w:rsidRPr="004651E9" w:rsidRDefault="004651E9" w:rsidP="004651E9">
      <w:pPr>
        <w:widowControl w:val="0"/>
        <w:numPr>
          <w:ilvl w:val="0"/>
          <w:numId w:val="1"/>
        </w:numPr>
        <w:autoSpaceDE w:val="0"/>
        <w:spacing w:after="0" w:line="240" w:lineRule="auto"/>
        <w:ind w:firstLine="3254"/>
        <w:outlineLvl w:val="0"/>
        <w:rPr>
          <w:rFonts w:ascii="Times New Roman" w:eastAsia="Times New Roman" w:hAnsi="Times New Roman" w:cs="Times New Roman"/>
          <w:bCs/>
          <w:spacing w:val="-6"/>
          <w:sz w:val="28"/>
          <w:szCs w:val="28"/>
          <w:lang w:eastAsia="zh-CN"/>
        </w:rPr>
      </w:pPr>
      <w:r w:rsidRPr="004651E9">
        <w:rPr>
          <w:rFonts w:ascii="Times New Roman" w:eastAsia="Times New Roman" w:hAnsi="Times New Roman" w:cs="Times New Roman"/>
          <w:bCs/>
          <w:kern w:val="32"/>
          <w:sz w:val="28"/>
          <w:szCs w:val="28"/>
          <w:lang w:eastAsia="ru-RU"/>
        </w:rPr>
        <w:t xml:space="preserve">Нововеличковского сельского поселения </w:t>
      </w:r>
    </w:p>
    <w:p w:rsidR="004651E9" w:rsidRPr="004651E9" w:rsidRDefault="004651E9" w:rsidP="004651E9">
      <w:pPr>
        <w:widowControl w:val="0"/>
        <w:numPr>
          <w:ilvl w:val="0"/>
          <w:numId w:val="1"/>
        </w:numPr>
        <w:autoSpaceDE w:val="0"/>
        <w:spacing w:after="0" w:line="240" w:lineRule="auto"/>
        <w:ind w:firstLine="3254"/>
        <w:outlineLvl w:val="0"/>
        <w:rPr>
          <w:rFonts w:ascii="Times New Roman" w:eastAsia="Times New Roman" w:hAnsi="Times New Roman" w:cs="Times New Roman"/>
          <w:bCs/>
          <w:spacing w:val="-6"/>
          <w:sz w:val="28"/>
          <w:szCs w:val="28"/>
          <w:lang w:eastAsia="zh-CN"/>
        </w:rPr>
      </w:pPr>
      <w:r w:rsidRPr="004651E9">
        <w:rPr>
          <w:rFonts w:ascii="Times New Roman" w:eastAsia="Times New Roman" w:hAnsi="Times New Roman" w:cs="Times New Roman"/>
          <w:bCs/>
          <w:kern w:val="32"/>
          <w:sz w:val="28"/>
          <w:szCs w:val="28"/>
          <w:lang w:eastAsia="ru-RU"/>
        </w:rPr>
        <w:t xml:space="preserve">Динского района </w:t>
      </w:r>
      <w:r w:rsidRPr="004651E9">
        <w:rPr>
          <w:rFonts w:ascii="Times New Roman" w:eastAsia="Times New Roman" w:hAnsi="Times New Roman" w:cs="Times New Roman"/>
          <w:bCs/>
          <w:spacing w:val="-6"/>
          <w:sz w:val="28"/>
          <w:szCs w:val="28"/>
          <w:lang w:eastAsia="zh-CN"/>
        </w:rPr>
        <w:t xml:space="preserve">муниципальной услуги </w:t>
      </w:r>
    </w:p>
    <w:p w:rsidR="004651E9" w:rsidRPr="004651E9" w:rsidRDefault="004651E9" w:rsidP="004651E9">
      <w:pPr>
        <w:tabs>
          <w:tab w:val="left" w:pos="9000"/>
        </w:tabs>
        <w:spacing w:after="0" w:line="240" w:lineRule="auto"/>
        <w:ind w:right="355" w:firstLine="3686"/>
        <w:rPr>
          <w:rFonts w:ascii="Times New Roman" w:eastAsia="Times New Roman" w:hAnsi="Times New Roman" w:cs="Times New Roman"/>
          <w:bCs/>
          <w:sz w:val="28"/>
          <w:szCs w:val="28"/>
          <w:lang w:eastAsia="ru-RU"/>
        </w:rPr>
      </w:pPr>
      <w:r w:rsidRPr="004651E9">
        <w:rPr>
          <w:rFonts w:ascii="Times New Roman" w:eastAsia="Times New Roman" w:hAnsi="Times New Roman" w:cs="Times New Roman"/>
          <w:bCs/>
          <w:sz w:val="28"/>
          <w:szCs w:val="28"/>
          <w:lang w:eastAsia="ru-RU"/>
        </w:rPr>
        <w:t xml:space="preserve">«Предоставление архивных справок, </w:t>
      </w:r>
    </w:p>
    <w:p w:rsidR="004651E9" w:rsidRPr="004651E9" w:rsidRDefault="004651E9" w:rsidP="004651E9">
      <w:pPr>
        <w:tabs>
          <w:tab w:val="left" w:pos="9000"/>
        </w:tabs>
        <w:spacing w:after="0" w:line="240" w:lineRule="auto"/>
        <w:ind w:right="355" w:firstLine="3686"/>
        <w:rPr>
          <w:rFonts w:ascii="Times New Roman" w:eastAsia="Times New Roman" w:hAnsi="Times New Roman" w:cs="Times New Roman"/>
          <w:bCs/>
          <w:sz w:val="28"/>
          <w:szCs w:val="28"/>
          <w:lang w:eastAsia="ru-RU"/>
        </w:rPr>
      </w:pPr>
      <w:r w:rsidRPr="004651E9">
        <w:rPr>
          <w:rFonts w:ascii="Times New Roman" w:eastAsia="Times New Roman" w:hAnsi="Times New Roman" w:cs="Times New Roman"/>
          <w:bCs/>
          <w:sz w:val="28"/>
          <w:szCs w:val="28"/>
          <w:lang w:eastAsia="ru-RU"/>
        </w:rPr>
        <w:t xml:space="preserve"> архивных выписок и архивных копий» </w:t>
      </w:r>
    </w:p>
    <w:p w:rsidR="004651E9" w:rsidRPr="004651E9" w:rsidRDefault="004651E9" w:rsidP="008B48C9">
      <w:pPr>
        <w:spacing w:after="0" w:line="240" w:lineRule="auto"/>
        <w:jc w:val="center"/>
        <w:rPr>
          <w:rFonts w:ascii="Times New Roman" w:eastAsia="Times New Roman" w:hAnsi="Times New Roman" w:cs="Times New Roman"/>
          <w:sz w:val="28"/>
          <w:szCs w:val="28"/>
          <w:lang w:eastAsia="ru-RU"/>
        </w:rPr>
      </w:pPr>
    </w:p>
    <w:p w:rsidR="004651E9" w:rsidRPr="004651E9" w:rsidRDefault="004651E9" w:rsidP="008B48C9">
      <w:pPr>
        <w:spacing w:after="0" w:line="240" w:lineRule="auto"/>
        <w:jc w:val="center"/>
        <w:rPr>
          <w:rFonts w:ascii="Times New Roman" w:eastAsia="Times New Roman" w:hAnsi="Times New Roman" w:cs="Times New Roman"/>
          <w:sz w:val="28"/>
          <w:szCs w:val="28"/>
          <w:lang w:eastAsia="ru-RU"/>
        </w:rPr>
      </w:pPr>
    </w:p>
    <w:p w:rsidR="008B48C9" w:rsidRDefault="008B48C9" w:rsidP="008B48C9">
      <w:pPr>
        <w:spacing w:after="0" w:line="240" w:lineRule="auto"/>
        <w:jc w:val="center"/>
        <w:rPr>
          <w:rFonts w:ascii="Times New Roman" w:eastAsia="Times New Roman" w:hAnsi="Times New Roman" w:cs="Times New Roman"/>
          <w:sz w:val="28"/>
          <w:szCs w:val="28"/>
          <w:lang w:eastAsia="ru-RU"/>
        </w:rPr>
      </w:pPr>
      <w:r w:rsidRPr="004651E9">
        <w:rPr>
          <w:rFonts w:ascii="Times New Roman" w:eastAsia="Times New Roman" w:hAnsi="Times New Roman" w:cs="Times New Roman"/>
          <w:sz w:val="28"/>
          <w:szCs w:val="28"/>
          <w:lang w:eastAsia="ru-RU"/>
        </w:rPr>
        <w:t>БЛОК СХЕМА</w:t>
      </w:r>
    </w:p>
    <w:p w:rsidR="00A37732" w:rsidRPr="004651E9" w:rsidRDefault="00A37732" w:rsidP="008B48C9">
      <w:pPr>
        <w:spacing w:after="0" w:line="240" w:lineRule="auto"/>
        <w:jc w:val="center"/>
        <w:rPr>
          <w:rFonts w:ascii="Times New Roman" w:eastAsia="Times New Roman" w:hAnsi="Times New Roman" w:cs="Times New Roman"/>
          <w:sz w:val="28"/>
          <w:szCs w:val="28"/>
          <w:lang w:eastAsia="ru-RU"/>
        </w:rPr>
      </w:pPr>
      <w:r w:rsidRPr="004651E9">
        <w:rPr>
          <w:rFonts w:ascii="Times New Roman" w:eastAsia="Times New Roman" w:hAnsi="Times New Roman" w:cs="Times New Roman"/>
          <w:sz w:val="28"/>
          <w:szCs w:val="28"/>
          <w:lang w:eastAsia="ru-RU"/>
        </w:rPr>
        <w:t>предоставления муниципальной услуги</w:t>
      </w:r>
    </w:p>
    <w:p w:rsidR="008B48C9" w:rsidRDefault="00A37732" w:rsidP="008B48C9">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0"/>
          <w:szCs w:val="20"/>
          <w:lang w:eastAsia="ru-RU"/>
        </w:rPr>
        <w:lastRenderedPageBreak/>
        <mc:AlternateContent>
          <mc:Choice Requires="wpc">
            <w:drawing>
              <wp:inline distT="0" distB="0" distL="0" distR="0" wp14:anchorId="3E320D5D" wp14:editId="213783C1">
                <wp:extent cx="6092180" cy="7884000"/>
                <wp:effectExtent l="0" t="0" r="0" b="0"/>
                <wp:docPr id="59" name="Полотно 5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Rectangle 4"/>
                        <wps:cNvSpPr>
                          <a:spLocks noChangeArrowheads="1"/>
                        </wps:cNvSpPr>
                        <wps:spPr bwMode="auto">
                          <a:xfrm>
                            <a:off x="358760" y="119165"/>
                            <a:ext cx="1313200" cy="239143"/>
                          </a:xfrm>
                          <a:prstGeom prst="rect">
                            <a:avLst/>
                          </a:prstGeom>
                          <a:solidFill>
                            <a:srgbClr val="FFFFFF"/>
                          </a:solidFill>
                          <a:ln w="9525">
                            <a:solidFill>
                              <a:srgbClr val="000000"/>
                            </a:solidFill>
                            <a:miter lim="800000"/>
                            <a:headEnd/>
                            <a:tailEnd/>
                          </a:ln>
                        </wps:spPr>
                        <wps:txbx>
                          <w:txbxContent>
                            <w:p w:rsidR="00A37732" w:rsidRPr="005A4AC5" w:rsidRDefault="00A37732" w:rsidP="00A37732">
                              <w:pPr>
                                <w:rPr>
                                  <w:sz w:val="20"/>
                                  <w:szCs w:val="20"/>
                                </w:rPr>
                              </w:pPr>
                              <w:r>
                                <w:rPr>
                                  <w:sz w:val="20"/>
                                  <w:szCs w:val="20"/>
                                </w:rPr>
                                <w:t>1. прием заявления</w:t>
                              </w:r>
                            </w:p>
                          </w:txbxContent>
                        </wps:txbx>
                        <wps:bodyPr rot="0" vert="horz" wrap="square" lIns="95415" tIns="47711" rIns="95415" bIns="47711" anchor="t" anchorCtr="0" upright="1">
                          <a:noAutofit/>
                        </wps:bodyPr>
                      </wps:wsp>
                      <wps:wsp>
                        <wps:cNvPr id="2" name="Line 5"/>
                        <wps:cNvCnPr/>
                        <wps:spPr bwMode="auto">
                          <a:xfrm>
                            <a:off x="955288" y="358307"/>
                            <a:ext cx="848" cy="3582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 name="Rectangle 6"/>
                        <wps:cNvSpPr>
                          <a:spLocks noChangeArrowheads="1"/>
                        </wps:cNvSpPr>
                        <wps:spPr bwMode="auto">
                          <a:xfrm>
                            <a:off x="478095" y="716572"/>
                            <a:ext cx="1910575" cy="478286"/>
                          </a:xfrm>
                          <a:prstGeom prst="rect">
                            <a:avLst/>
                          </a:prstGeom>
                          <a:solidFill>
                            <a:srgbClr val="FFFFFF"/>
                          </a:solidFill>
                          <a:ln w="9525">
                            <a:solidFill>
                              <a:srgbClr val="000000"/>
                            </a:solidFill>
                            <a:miter lim="800000"/>
                            <a:headEnd/>
                            <a:tailEnd/>
                          </a:ln>
                        </wps:spPr>
                        <wps:txbx>
                          <w:txbxContent>
                            <w:p w:rsidR="00A37732" w:rsidRPr="005A4AC5" w:rsidRDefault="00A37732" w:rsidP="00A37732">
                              <w:pPr>
                                <w:rPr>
                                  <w:sz w:val="18"/>
                                  <w:szCs w:val="18"/>
                                </w:rPr>
                              </w:pPr>
                              <w:r w:rsidRPr="005A4AC5">
                                <w:rPr>
                                  <w:sz w:val="18"/>
                                  <w:szCs w:val="18"/>
                                </w:rPr>
                                <w:t>Провер</w:t>
                              </w:r>
                              <w:r>
                                <w:rPr>
                                  <w:sz w:val="18"/>
                                  <w:szCs w:val="18"/>
                                </w:rPr>
                                <w:t>яется</w:t>
                              </w:r>
                              <w:r w:rsidRPr="005A4AC5">
                                <w:rPr>
                                  <w:sz w:val="18"/>
                                  <w:szCs w:val="18"/>
                                </w:rPr>
                                <w:t xml:space="preserve"> </w:t>
                              </w:r>
                              <w:r>
                                <w:rPr>
                                  <w:sz w:val="18"/>
                                  <w:szCs w:val="18"/>
                                </w:rPr>
                                <w:t>документ</w:t>
                              </w:r>
                              <w:r w:rsidRPr="005A4AC5">
                                <w:rPr>
                                  <w:sz w:val="18"/>
                                  <w:szCs w:val="18"/>
                                </w:rPr>
                                <w:t xml:space="preserve"> </w:t>
                              </w:r>
                              <w:proofErr w:type="spellStart"/>
                              <w:proofErr w:type="gramStart"/>
                              <w:r w:rsidRPr="005A4AC5">
                                <w:rPr>
                                  <w:sz w:val="18"/>
                                  <w:szCs w:val="18"/>
                                </w:rPr>
                                <w:t>удосто</w:t>
                              </w:r>
                              <w:r>
                                <w:rPr>
                                  <w:sz w:val="18"/>
                                  <w:szCs w:val="18"/>
                                </w:rPr>
                                <w:t>-</w:t>
                              </w:r>
                              <w:r w:rsidRPr="005A4AC5">
                                <w:rPr>
                                  <w:sz w:val="18"/>
                                  <w:szCs w:val="18"/>
                                </w:rPr>
                                <w:t>веряющего</w:t>
                              </w:r>
                              <w:proofErr w:type="spellEnd"/>
                              <w:proofErr w:type="gramEnd"/>
                              <w:r w:rsidRPr="005A4AC5">
                                <w:rPr>
                                  <w:sz w:val="18"/>
                                  <w:szCs w:val="18"/>
                                </w:rPr>
                                <w:t xml:space="preserve"> личность</w:t>
                              </w:r>
                              <w:r>
                                <w:rPr>
                                  <w:sz w:val="18"/>
                                  <w:szCs w:val="18"/>
                                </w:rPr>
                                <w:t xml:space="preserve">, </w:t>
                              </w:r>
                              <w:proofErr w:type="spellStart"/>
                              <w:r>
                                <w:rPr>
                                  <w:sz w:val="18"/>
                                  <w:szCs w:val="18"/>
                                </w:rPr>
                                <w:t>прове-ряются</w:t>
                              </w:r>
                              <w:proofErr w:type="spellEnd"/>
                              <w:r>
                                <w:rPr>
                                  <w:sz w:val="18"/>
                                  <w:szCs w:val="18"/>
                                </w:rPr>
                                <w:t xml:space="preserve"> полномочия заявителя</w:t>
                              </w:r>
                            </w:p>
                          </w:txbxContent>
                        </wps:txbx>
                        <wps:bodyPr rot="0" vert="horz" wrap="square" lIns="95415" tIns="47711" rIns="95415" bIns="47711" anchor="t" anchorCtr="0" upright="1">
                          <a:noAutofit/>
                        </wps:bodyPr>
                      </wps:wsp>
                      <wps:wsp>
                        <wps:cNvPr id="4" name="Line 7"/>
                        <wps:cNvCnPr/>
                        <wps:spPr bwMode="auto">
                          <a:xfrm>
                            <a:off x="955288" y="1194857"/>
                            <a:ext cx="848" cy="23828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Rectangle 8"/>
                        <wps:cNvSpPr>
                          <a:spLocks noChangeArrowheads="1"/>
                        </wps:cNvSpPr>
                        <wps:spPr bwMode="auto">
                          <a:xfrm>
                            <a:off x="358783" y="1433165"/>
                            <a:ext cx="1910575" cy="358285"/>
                          </a:xfrm>
                          <a:prstGeom prst="rect">
                            <a:avLst/>
                          </a:prstGeom>
                          <a:solidFill>
                            <a:srgbClr val="FFFFFF"/>
                          </a:solidFill>
                          <a:ln w="9525">
                            <a:solidFill>
                              <a:srgbClr val="000000"/>
                            </a:solidFill>
                            <a:miter lim="800000"/>
                            <a:headEnd/>
                            <a:tailEnd/>
                          </a:ln>
                        </wps:spPr>
                        <wps:txbx>
                          <w:txbxContent>
                            <w:p w:rsidR="00A37732" w:rsidRPr="005A4AC5" w:rsidRDefault="00A37732" w:rsidP="00A37732">
                              <w:pPr>
                                <w:rPr>
                                  <w:sz w:val="18"/>
                                  <w:szCs w:val="18"/>
                                </w:rPr>
                              </w:pPr>
                              <w:r>
                                <w:rPr>
                                  <w:sz w:val="18"/>
                                  <w:szCs w:val="18"/>
                                </w:rPr>
                                <w:t>Провеется наличие всех необходимых документов</w:t>
                              </w:r>
                            </w:p>
                          </w:txbxContent>
                        </wps:txbx>
                        <wps:bodyPr rot="0" vert="horz" wrap="square" lIns="95415" tIns="47711" rIns="95415" bIns="47711" anchor="t" anchorCtr="0" upright="1">
                          <a:noAutofit/>
                        </wps:bodyPr>
                      </wps:wsp>
                      <wps:wsp>
                        <wps:cNvPr id="6" name="Line 9"/>
                        <wps:cNvCnPr/>
                        <wps:spPr bwMode="auto">
                          <a:xfrm>
                            <a:off x="955288" y="1791428"/>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10"/>
                        <wps:cNvCnPr/>
                        <wps:spPr bwMode="auto">
                          <a:xfrm>
                            <a:off x="955288" y="1791450"/>
                            <a:ext cx="0" cy="2391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Rectangle 11"/>
                        <wps:cNvSpPr>
                          <a:spLocks noChangeArrowheads="1"/>
                        </wps:cNvSpPr>
                        <wps:spPr bwMode="auto">
                          <a:xfrm>
                            <a:off x="358746" y="2030450"/>
                            <a:ext cx="1910575" cy="567970"/>
                          </a:xfrm>
                          <a:prstGeom prst="rect">
                            <a:avLst/>
                          </a:prstGeom>
                          <a:solidFill>
                            <a:srgbClr val="FFFFFF"/>
                          </a:solidFill>
                          <a:ln w="9525">
                            <a:solidFill>
                              <a:srgbClr val="000000"/>
                            </a:solidFill>
                            <a:miter lim="800000"/>
                            <a:headEnd/>
                            <a:tailEnd/>
                          </a:ln>
                        </wps:spPr>
                        <wps:txbx>
                          <w:txbxContent>
                            <w:p w:rsidR="00A37732" w:rsidRPr="00A37732" w:rsidRDefault="00A37732" w:rsidP="00A37732">
                              <w:pPr>
                                <w:rPr>
                                  <w:sz w:val="18"/>
                                  <w:szCs w:val="18"/>
                                </w:rPr>
                              </w:pPr>
                              <w:r w:rsidRPr="00A37732">
                                <w:rPr>
                                  <w:sz w:val="18"/>
                                  <w:szCs w:val="18"/>
                                </w:rPr>
                                <w:t>Сверяются представленные экземпляры оригиналов и копий документов</w:t>
                              </w:r>
                            </w:p>
                          </w:txbxContent>
                        </wps:txbx>
                        <wps:bodyPr rot="0" vert="horz" wrap="square" lIns="95415" tIns="47711" rIns="95415" bIns="47711" anchor="t" anchorCtr="0" upright="1">
                          <a:noAutofit/>
                        </wps:bodyPr>
                      </wps:wsp>
                      <wps:wsp>
                        <wps:cNvPr id="9" name="Line 12"/>
                        <wps:cNvCnPr/>
                        <wps:spPr bwMode="auto">
                          <a:xfrm>
                            <a:off x="955288" y="2508022"/>
                            <a:ext cx="0" cy="2391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AutoShape 13"/>
                        <wps:cNvSpPr>
                          <a:spLocks noChangeArrowheads="1"/>
                        </wps:cNvSpPr>
                        <wps:spPr bwMode="auto">
                          <a:xfrm>
                            <a:off x="835991" y="2747165"/>
                            <a:ext cx="1194741" cy="597429"/>
                          </a:xfrm>
                          <a:prstGeom prst="flowChartAlternateProcess">
                            <a:avLst/>
                          </a:prstGeom>
                          <a:solidFill>
                            <a:srgbClr val="FFFFFF"/>
                          </a:solidFill>
                          <a:ln w="9525">
                            <a:solidFill>
                              <a:srgbClr val="000000"/>
                            </a:solidFill>
                            <a:miter lim="800000"/>
                            <a:headEnd/>
                            <a:tailEnd/>
                          </a:ln>
                        </wps:spPr>
                        <wps:txbx>
                          <w:txbxContent>
                            <w:p w:rsidR="00A37732" w:rsidRPr="001B54F5" w:rsidRDefault="00A37732" w:rsidP="00A37732">
                              <w:pPr>
                                <w:rPr>
                                  <w:sz w:val="18"/>
                                  <w:szCs w:val="18"/>
                                </w:rPr>
                              </w:pPr>
                              <w:r>
                                <w:rPr>
                                  <w:sz w:val="18"/>
                                  <w:szCs w:val="18"/>
                                </w:rPr>
                                <w:t>Документы оформляются через МФЦ</w:t>
                              </w:r>
                            </w:p>
                          </w:txbxContent>
                        </wps:txbx>
                        <wps:bodyPr rot="0" vert="horz" wrap="square" lIns="95415" tIns="47711" rIns="95415" bIns="47711" anchor="t" anchorCtr="0" upright="1">
                          <a:noAutofit/>
                        </wps:bodyPr>
                      </wps:wsp>
                      <wps:wsp>
                        <wps:cNvPr id="11" name="Line 14"/>
                        <wps:cNvCnPr/>
                        <wps:spPr bwMode="auto">
                          <a:xfrm flipH="1">
                            <a:off x="597366" y="2986308"/>
                            <a:ext cx="238614" cy="358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Line 15"/>
                        <wps:cNvCnPr/>
                        <wps:spPr bwMode="auto">
                          <a:xfrm>
                            <a:off x="2030730" y="2986308"/>
                            <a:ext cx="358760" cy="35742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Rectangle 16"/>
                        <wps:cNvSpPr>
                          <a:spLocks noChangeArrowheads="1"/>
                        </wps:cNvSpPr>
                        <wps:spPr bwMode="auto">
                          <a:xfrm>
                            <a:off x="358770" y="3344594"/>
                            <a:ext cx="477221" cy="239143"/>
                          </a:xfrm>
                          <a:prstGeom prst="rect">
                            <a:avLst/>
                          </a:prstGeom>
                          <a:solidFill>
                            <a:srgbClr val="FFFFFF"/>
                          </a:solidFill>
                          <a:ln w="9525">
                            <a:solidFill>
                              <a:srgbClr val="000000"/>
                            </a:solidFill>
                            <a:miter lim="800000"/>
                            <a:headEnd/>
                            <a:tailEnd/>
                          </a:ln>
                        </wps:spPr>
                        <wps:txbx>
                          <w:txbxContent>
                            <w:p w:rsidR="00A37732" w:rsidRPr="001B54F5" w:rsidRDefault="00A37732" w:rsidP="00A37732">
                              <w:pPr>
                                <w:rPr>
                                  <w:sz w:val="18"/>
                                  <w:szCs w:val="18"/>
                                </w:rPr>
                              </w:pPr>
                              <w:r>
                                <w:rPr>
                                  <w:sz w:val="18"/>
                                  <w:szCs w:val="18"/>
                                </w:rPr>
                                <w:t>да</w:t>
                              </w:r>
                            </w:p>
                          </w:txbxContent>
                        </wps:txbx>
                        <wps:bodyPr rot="0" vert="horz" wrap="square" lIns="95415" tIns="47711" rIns="95415" bIns="47711" anchor="t" anchorCtr="0" upright="1">
                          <a:noAutofit/>
                        </wps:bodyPr>
                      </wps:wsp>
                      <wps:wsp>
                        <wps:cNvPr id="14" name="Rectangle 17"/>
                        <wps:cNvSpPr>
                          <a:spLocks noChangeArrowheads="1"/>
                        </wps:cNvSpPr>
                        <wps:spPr bwMode="auto">
                          <a:xfrm>
                            <a:off x="2150038" y="3344594"/>
                            <a:ext cx="478067" cy="239143"/>
                          </a:xfrm>
                          <a:prstGeom prst="rect">
                            <a:avLst/>
                          </a:prstGeom>
                          <a:solidFill>
                            <a:srgbClr val="FFFFFF"/>
                          </a:solidFill>
                          <a:ln w="9525">
                            <a:solidFill>
                              <a:srgbClr val="000000"/>
                            </a:solidFill>
                            <a:miter lim="800000"/>
                            <a:headEnd/>
                            <a:tailEnd/>
                          </a:ln>
                        </wps:spPr>
                        <wps:txbx>
                          <w:txbxContent>
                            <w:p w:rsidR="00A37732" w:rsidRPr="001B54F5" w:rsidRDefault="00A37732" w:rsidP="00A37732">
                              <w:pPr>
                                <w:rPr>
                                  <w:sz w:val="18"/>
                                  <w:szCs w:val="18"/>
                                </w:rPr>
                              </w:pPr>
                              <w:r>
                                <w:rPr>
                                  <w:sz w:val="18"/>
                                  <w:szCs w:val="18"/>
                                </w:rPr>
                                <w:t>нет</w:t>
                              </w:r>
                            </w:p>
                          </w:txbxContent>
                        </wps:txbx>
                        <wps:bodyPr rot="0" vert="horz" wrap="square" lIns="95415" tIns="47711" rIns="95415" bIns="47711" anchor="t" anchorCtr="0" upright="1">
                          <a:noAutofit/>
                        </wps:bodyPr>
                      </wps:wsp>
                      <wps:wsp>
                        <wps:cNvPr id="15" name="Line 18"/>
                        <wps:cNvCnPr/>
                        <wps:spPr bwMode="auto">
                          <a:xfrm>
                            <a:off x="597374" y="3583737"/>
                            <a:ext cx="0" cy="1191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Line 19"/>
                        <wps:cNvCnPr/>
                        <wps:spPr bwMode="auto">
                          <a:xfrm>
                            <a:off x="2389490" y="3583737"/>
                            <a:ext cx="0" cy="1191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Rectangle 20"/>
                        <wps:cNvSpPr>
                          <a:spLocks noChangeArrowheads="1"/>
                        </wps:cNvSpPr>
                        <wps:spPr bwMode="auto">
                          <a:xfrm>
                            <a:off x="119307" y="3702879"/>
                            <a:ext cx="1314048" cy="955715"/>
                          </a:xfrm>
                          <a:prstGeom prst="rect">
                            <a:avLst/>
                          </a:prstGeom>
                          <a:solidFill>
                            <a:srgbClr val="FFFFFF"/>
                          </a:solidFill>
                          <a:ln w="9525">
                            <a:solidFill>
                              <a:srgbClr val="000000"/>
                            </a:solidFill>
                            <a:miter lim="800000"/>
                            <a:headEnd/>
                            <a:tailEnd/>
                          </a:ln>
                        </wps:spPr>
                        <wps:txbx>
                          <w:txbxContent>
                            <w:p w:rsidR="00A37732" w:rsidRPr="001B54F5" w:rsidRDefault="00A37732" w:rsidP="00A37732">
                              <w:pPr>
                                <w:rPr>
                                  <w:sz w:val="16"/>
                                  <w:szCs w:val="16"/>
                                </w:rPr>
                              </w:pPr>
                              <w:r>
                                <w:rPr>
                                  <w:sz w:val="16"/>
                                  <w:szCs w:val="16"/>
                                </w:rPr>
                                <w:t>Оформляется расписка в получении заявления и документа, информируется о сроке предоставления услуги и возможности отказа в предоставлении услуги</w:t>
                              </w:r>
                            </w:p>
                          </w:txbxContent>
                        </wps:txbx>
                        <wps:bodyPr rot="0" vert="horz" wrap="square" lIns="95415" tIns="47711" rIns="95415" bIns="47711" anchor="t" anchorCtr="0" upright="1">
                          <a:noAutofit/>
                        </wps:bodyPr>
                      </wps:wsp>
                      <wps:wsp>
                        <wps:cNvPr id="18" name="Line 21"/>
                        <wps:cNvCnPr/>
                        <wps:spPr bwMode="auto">
                          <a:xfrm>
                            <a:off x="597374" y="4658593"/>
                            <a:ext cx="0" cy="1191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Rectangle 22"/>
                        <wps:cNvSpPr>
                          <a:spLocks noChangeArrowheads="1"/>
                        </wps:cNvSpPr>
                        <wps:spPr bwMode="auto">
                          <a:xfrm>
                            <a:off x="119307" y="4777737"/>
                            <a:ext cx="1314048" cy="358285"/>
                          </a:xfrm>
                          <a:prstGeom prst="rect">
                            <a:avLst/>
                          </a:prstGeom>
                          <a:solidFill>
                            <a:srgbClr val="FFFFFF"/>
                          </a:solidFill>
                          <a:ln w="9525">
                            <a:solidFill>
                              <a:srgbClr val="000000"/>
                            </a:solidFill>
                            <a:miter lim="800000"/>
                            <a:headEnd/>
                            <a:tailEnd/>
                          </a:ln>
                        </wps:spPr>
                        <wps:txbx>
                          <w:txbxContent>
                            <w:p w:rsidR="00A37732" w:rsidRPr="00F71A51" w:rsidRDefault="00A37732" w:rsidP="00A37732">
                              <w:pPr>
                                <w:rPr>
                                  <w:sz w:val="16"/>
                                  <w:szCs w:val="16"/>
                                </w:rPr>
                              </w:pPr>
                              <w:r>
                                <w:rPr>
                                  <w:sz w:val="16"/>
                                  <w:szCs w:val="16"/>
                                </w:rPr>
                                <w:t>Передача документа из МФЦ в администрацию</w:t>
                              </w:r>
                            </w:p>
                          </w:txbxContent>
                        </wps:txbx>
                        <wps:bodyPr rot="0" vert="horz" wrap="square" lIns="95415" tIns="47711" rIns="95415" bIns="47711" anchor="t" anchorCtr="0" upright="1">
                          <a:noAutofit/>
                        </wps:bodyPr>
                      </wps:wsp>
                      <wps:wsp>
                        <wps:cNvPr id="20" name="Line 23"/>
                        <wps:cNvCnPr/>
                        <wps:spPr bwMode="auto">
                          <a:xfrm>
                            <a:off x="597374" y="5136021"/>
                            <a:ext cx="0" cy="12000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Rectangle 24"/>
                        <wps:cNvSpPr>
                          <a:spLocks noChangeArrowheads="1"/>
                        </wps:cNvSpPr>
                        <wps:spPr bwMode="auto">
                          <a:xfrm>
                            <a:off x="119307" y="5256022"/>
                            <a:ext cx="1314048" cy="955715"/>
                          </a:xfrm>
                          <a:prstGeom prst="rect">
                            <a:avLst/>
                          </a:prstGeom>
                          <a:solidFill>
                            <a:srgbClr val="FFFFFF"/>
                          </a:solidFill>
                          <a:ln w="9525">
                            <a:solidFill>
                              <a:srgbClr val="000000"/>
                            </a:solidFill>
                            <a:miter lim="800000"/>
                            <a:headEnd/>
                            <a:tailEnd/>
                          </a:ln>
                        </wps:spPr>
                        <wps:txbx>
                          <w:txbxContent>
                            <w:p w:rsidR="00A37732" w:rsidRPr="00F71A51" w:rsidRDefault="00A37732" w:rsidP="00A37732">
                              <w:pPr>
                                <w:rPr>
                                  <w:sz w:val="16"/>
                                  <w:szCs w:val="16"/>
                                </w:rPr>
                              </w:pPr>
                              <w:r>
                                <w:rPr>
                                  <w:sz w:val="16"/>
                                  <w:szCs w:val="16"/>
                                </w:rPr>
                                <w:t>Принимающий проставляет дату, время получения и подпись в контрольном листе хода предоставления услуги, после чего копию его возвращают курьеру</w:t>
                              </w:r>
                            </w:p>
                          </w:txbxContent>
                        </wps:txbx>
                        <wps:bodyPr rot="0" vert="horz" wrap="square" lIns="95415" tIns="47711" rIns="95415" bIns="47711" anchor="t" anchorCtr="0" upright="1">
                          <a:noAutofit/>
                        </wps:bodyPr>
                      </wps:wsp>
                      <wps:wsp>
                        <wps:cNvPr id="22" name="Line 25"/>
                        <wps:cNvCnPr/>
                        <wps:spPr bwMode="auto">
                          <a:xfrm>
                            <a:off x="597374" y="6211737"/>
                            <a:ext cx="0" cy="1191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Rectangle 26"/>
                        <wps:cNvSpPr>
                          <a:spLocks noChangeArrowheads="1"/>
                        </wps:cNvSpPr>
                        <wps:spPr bwMode="auto">
                          <a:xfrm>
                            <a:off x="119308" y="6330498"/>
                            <a:ext cx="1552480" cy="597429"/>
                          </a:xfrm>
                          <a:prstGeom prst="rect">
                            <a:avLst/>
                          </a:prstGeom>
                          <a:solidFill>
                            <a:srgbClr val="FFFFFF"/>
                          </a:solidFill>
                          <a:ln w="9525">
                            <a:solidFill>
                              <a:srgbClr val="000000"/>
                            </a:solidFill>
                            <a:miter lim="800000"/>
                            <a:headEnd/>
                            <a:tailEnd/>
                          </a:ln>
                        </wps:spPr>
                        <wps:txbx>
                          <w:txbxContent>
                            <w:p w:rsidR="00A37732" w:rsidRPr="00C913D1" w:rsidRDefault="00A37732" w:rsidP="00A37732">
                              <w:pPr>
                                <w:rPr>
                                  <w:sz w:val="16"/>
                                  <w:szCs w:val="16"/>
                                </w:rPr>
                              </w:pPr>
                              <w:r>
                                <w:rPr>
                                  <w:sz w:val="16"/>
                                  <w:szCs w:val="16"/>
                                </w:rPr>
                                <w:t xml:space="preserve">Регистрация </w:t>
                              </w:r>
                              <w:proofErr w:type="spellStart"/>
                              <w:r>
                                <w:rPr>
                                  <w:sz w:val="16"/>
                                  <w:szCs w:val="16"/>
                                </w:rPr>
                                <w:t>заявле-ний</w:t>
                              </w:r>
                              <w:proofErr w:type="spellEnd"/>
                              <w:r>
                                <w:rPr>
                                  <w:sz w:val="16"/>
                                  <w:szCs w:val="16"/>
                                </w:rPr>
                                <w:t xml:space="preserve">, поступивших из МФЦ </w:t>
                              </w:r>
                              <w:proofErr w:type="gramStart"/>
                              <w:r>
                                <w:rPr>
                                  <w:sz w:val="16"/>
                                  <w:szCs w:val="16"/>
                                </w:rPr>
                                <w:t xml:space="preserve">( </w:t>
                              </w:r>
                              <w:proofErr w:type="gramEnd"/>
                              <w:r>
                                <w:rPr>
                                  <w:sz w:val="16"/>
                                  <w:szCs w:val="16"/>
                                </w:rPr>
                                <w:t>срок 1 рабочий  день)</w:t>
                              </w:r>
                            </w:p>
                          </w:txbxContent>
                        </wps:txbx>
                        <wps:bodyPr rot="0" vert="horz" wrap="square" lIns="95415" tIns="47711" rIns="95415" bIns="47711" anchor="t" anchorCtr="0" upright="1">
                          <a:noAutofit/>
                        </wps:bodyPr>
                      </wps:wsp>
                      <wps:wsp>
                        <wps:cNvPr id="24" name="Rectangle 27"/>
                        <wps:cNvSpPr>
                          <a:spLocks noChangeArrowheads="1"/>
                        </wps:cNvSpPr>
                        <wps:spPr bwMode="auto">
                          <a:xfrm>
                            <a:off x="1792116" y="3702879"/>
                            <a:ext cx="1193902" cy="1911429"/>
                          </a:xfrm>
                          <a:prstGeom prst="rect">
                            <a:avLst/>
                          </a:prstGeom>
                          <a:solidFill>
                            <a:srgbClr val="FFFFFF"/>
                          </a:solidFill>
                          <a:ln w="9525">
                            <a:solidFill>
                              <a:srgbClr val="000000"/>
                            </a:solidFill>
                            <a:miter lim="800000"/>
                            <a:headEnd/>
                            <a:tailEnd/>
                          </a:ln>
                        </wps:spPr>
                        <wps:txbx>
                          <w:txbxContent>
                            <w:p w:rsidR="00A37732" w:rsidRDefault="00A37732" w:rsidP="00A37732">
                              <w:pPr>
                                <w:rPr>
                                  <w:sz w:val="16"/>
                                  <w:szCs w:val="16"/>
                                </w:rPr>
                              </w:pPr>
                              <w:r>
                                <w:rPr>
                                  <w:sz w:val="16"/>
                                  <w:szCs w:val="16"/>
                                </w:rPr>
                                <w:t>При неправильном</w:t>
                              </w:r>
                            </w:p>
                            <w:p w:rsidR="00A37732" w:rsidRPr="00C913D1" w:rsidRDefault="00A37732" w:rsidP="00A37732">
                              <w:pPr>
                                <w:rPr>
                                  <w:sz w:val="16"/>
                                  <w:szCs w:val="16"/>
                                </w:rPr>
                              </w:pPr>
                              <w:r>
                                <w:rPr>
                                  <w:sz w:val="16"/>
                                  <w:szCs w:val="16"/>
                                </w:rPr>
                                <w:t xml:space="preserve"> </w:t>
                              </w:r>
                              <w:proofErr w:type="gramStart"/>
                              <w:r>
                                <w:rPr>
                                  <w:sz w:val="16"/>
                                  <w:szCs w:val="16"/>
                                </w:rPr>
                                <w:t>заполнении</w:t>
                              </w:r>
                              <w:proofErr w:type="gramEnd"/>
                              <w:r>
                                <w:rPr>
                                  <w:sz w:val="16"/>
                                  <w:szCs w:val="16"/>
                                </w:rPr>
                                <w:t xml:space="preserve"> бланка, либо при отсутствии всех документов, несоответствии их установленным требованиям, специалист общего отдела уведомляет заявителя о наличии препятствия предоставления услуги и предлагает принять меры по их устранению</w:t>
                              </w:r>
                            </w:p>
                          </w:txbxContent>
                        </wps:txbx>
                        <wps:bodyPr rot="0" vert="horz" wrap="square" lIns="95415" tIns="47711" rIns="95415" bIns="47711" anchor="t" anchorCtr="0" upright="1">
                          <a:noAutofit/>
                        </wps:bodyPr>
                      </wps:wsp>
                      <wps:wsp>
                        <wps:cNvPr id="25" name="Line 28"/>
                        <wps:cNvCnPr/>
                        <wps:spPr bwMode="auto">
                          <a:xfrm>
                            <a:off x="2389490" y="5614307"/>
                            <a:ext cx="0" cy="1191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Rectangle 29"/>
                        <wps:cNvSpPr>
                          <a:spLocks noChangeArrowheads="1"/>
                        </wps:cNvSpPr>
                        <wps:spPr bwMode="auto">
                          <a:xfrm>
                            <a:off x="1792116" y="5733428"/>
                            <a:ext cx="1193902" cy="1075714"/>
                          </a:xfrm>
                          <a:prstGeom prst="rect">
                            <a:avLst/>
                          </a:prstGeom>
                          <a:solidFill>
                            <a:srgbClr val="FFFFFF"/>
                          </a:solidFill>
                          <a:ln w="9525">
                            <a:solidFill>
                              <a:srgbClr val="000000"/>
                            </a:solidFill>
                            <a:miter lim="800000"/>
                            <a:headEnd/>
                            <a:tailEnd/>
                          </a:ln>
                        </wps:spPr>
                        <wps:txbx>
                          <w:txbxContent>
                            <w:p w:rsidR="00A37732" w:rsidRPr="00C913D1" w:rsidRDefault="00A37732" w:rsidP="00A37732">
                              <w:pPr>
                                <w:rPr>
                                  <w:sz w:val="16"/>
                                  <w:szCs w:val="16"/>
                                </w:rPr>
                              </w:pPr>
                              <w:r>
                                <w:rPr>
                                  <w:sz w:val="16"/>
                                  <w:szCs w:val="16"/>
                                </w:rPr>
                                <w:t xml:space="preserve">Регистрация заявлений осуществляется в журнале регистрации заявлений </w:t>
                              </w:r>
                              <w:proofErr w:type="spellStart"/>
                              <w:r>
                                <w:rPr>
                                  <w:sz w:val="16"/>
                                  <w:szCs w:val="16"/>
                                </w:rPr>
                                <w:t>предостав-ления</w:t>
                              </w:r>
                              <w:proofErr w:type="spellEnd"/>
                              <w:r>
                                <w:rPr>
                                  <w:sz w:val="16"/>
                                  <w:szCs w:val="16"/>
                                </w:rPr>
                                <w:t xml:space="preserve"> </w:t>
                              </w:r>
                              <w:proofErr w:type="spellStart"/>
                              <w:r>
                                <w:rPr>
                                  <w:sz w:val="16"/>
                                  <w:szCs w:val="16"/>
                                </w:rPr>
                                <w:t>муници-пальных</w:t>
                              </w:r>
                              <w:proofErr w:type="spellEnd"/>
                              <w:r>
                                <w:rPr>
                                  <w:sz w:val="16"/>
                                  <w:szCs w:val="16"/>
                                </w:rPr>
                                <w:t xml:space="preserve"> услуг </w:t>
                              </w:r>
                              <w:proofErr w:type="gramStart"/>
                              <w:r>
                                <w:rPr>
                                  <w:sz w:val="16"/>
                                  <w:szCs w:val="16"/>
                                </w:rPr>
                                <w:t xml:space="preserve">( </w:t>
                              </w:r>
                              <w:proofErr w:type="gramEnd"/>
                              <w:r>
                                <w:rPr>
                                  <w:sz w:val="16"/>
                                  <w:szCs w:val="16"/>
                                </w:rPr>
                                <w:t>срок 1 рабочий  день)</w:t>
                              </w:r>
                            </w:p>
                            <w:p w:rsidR="00A37732" w:rsidRPr="00C913D1" w:rsidRDefault="00A37732" w:rsidP="00A37732">
                              <w:pPr>
                                <w:rPr>
                                  <w:sz w:val="16"/>
                                  <w:szCs w:val="16"/>
                                </w:rPr>
                              </w:pPr>
                            </w:p>
                          </w:txbxContent>
                        </wps:txbx>
                        <wps:bodyPr rot="0" vert="horz" wrap="square" lIns="95415" tIns="47711" rIns="95415" bIns="47711" anchor="t" anchorCtr="0" upright="1">
                          <a:noAutofit/>
                        </wps:bodyPr>
                      </wps:wsp>
                      <wps:wsp>
                        <wps:cNvPr id="27" name="Line 30"/>
                        <wps:cNvCnPr/>
                        <wps:spPr bwMode="auto">
                          <a:xfrm>
                            <a:off x="597380" y="6928308"/>
                            <a:ext cx="835981" cy="3582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Line 31"/>
                        <wps:cNvCnPr/>
                        <wps:spPr bwMode="auto">
                          <a:xfrm flipH="1">
                            <a:off x="1433368" y="6809144"/>
                            <a:ext cx="956135" cy="47742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AutoShape 32"/>
                        <wps:cNvSpPr>
                          <a:spLocks noChangeArrowheads="1"/>
                        </wps:cNvSpPr>
                        <wps:spPr bwMode="auto">
                          <a:xfrm>
                            <a:off x="1194751" y="7286572"/>
                            <a:ext cx="1074595" cy="477428"/>
                          </a:xfrm>
                          <a:prstGeom prst="flowChartAlternateProcess">
                            <a:avLst/>
                          </a:prstGeom>
                          <a:solidFill>
                            <a:srgbClr val="FFFFFF"/>
                          </a:solidFill>
                          <a:ln w="9525">
                            <a:solidFill>
                              <a:srgbClr val="000000"/>
                            </a:solidFill>
                            <a:miter lim="800000"/>
                            <a:headEnd/>
                            <a:tailEnd/>
                          </a:ln>
                        </wps:spPr>
                        <wps:txbx>
                          <w:txbxContent>
                            <w:p w:rsidR="00A37732" w:rsidRPr="002F3E67" w:rsidRDefault="00A37732" w:rsidP="00A37732">
                              <w:pPr>
                                <w:rPr>
                                  <w:sz w:val="20"/>
                                  <w:szCs w:val="20"/>
                                </w:rPr>
                              </w:pPr>
                              <w:r>
                                <w:rPr>
                                  <w:sz w:val="20"/>
                                  <w:szCs w:val="20"/>
                                </w:rPr>
                                <w:t>2. подготовка ответа</w:t>
                              </w:r>
                            </w:p>
                          </w:txbxContent>
                        </wps:txbx>
                        <wps:bodyPr rot="0" vert="horz" wrap="square" lIns="95415" tIns="47711" rIns="95415" bIns="47711" anchor="t" anchorCtr="0" upright="1">
                          <a:noAutofit/>
                        </wps:bodyPr>
                      </wps:wsp>
                      <wps:wsp>
                        <wps:cNvPr id="30" name="AutoShape 33"/>
                        <wps:cNvSpPr>
                          <a:spLocks noChangeArrowheads="1"/>
                        </wps:cNvSpPr>
                        <wps:spPr bwMode="auto">
                          <a:xfrm>
                            <a:off x="3942159" y="119165"/>
                            <a:ext cx="1433355" cy="279037"/>
                          </a:xfrm>
                          <a:prstGeom prst="flowChartAlternateProcess">
                            <a:avLst/>
                          </a:prstGeom>
                          <a:solidFill>
                            <a:srgbClr val="FFFFFF"/>
                          </a:solidFill>
                          <a:ln w="9525">
                            <a:solidFill>
                              <a:srgbClr val="000000"/>
                            </a:solidFill>
                            <a:miter lim="800000"/>
                            <a:headEnd/>
                            <a:tailEnd/>
                          </a:ln>
                        </wps:spPr>
                        <wps:txbx>
                          <w:txbxContent>
                            <w:p w:rsidR="00A37732" w:rsidRPr="002F3E67" w:rsidRDefault="00A37732" w:rsidP="00A37732">
                              <w:pPr>
                                <w:rPr>
                                  <w:sz w:val="20"/>
                                  <w:szCs w:val="20"/>
                                </w:rPr>
                              </w:pPr>
                              <w:r>
                                <w:rPr>
                                  <w:sz w:val="20"/>
                                  <w:szCs w:val="20"/>
                                </w:rPr>
                                <w:t>2.подготовка ответа</w:t>
                              </w:r>
                            </w:p>
                          </w:txbxContent>
                        </wps:txbx>
                        <wps:bodyPr rot="0" vert="horz" wrap="square" lIns="95415" tIns="47711" rIns="95415" bIns="47711" anchor="t" anchorCtr="0" upright="1">
                          <a:noAutofit/>
                        </wps:bodyPr>
                      </wps:wsp>
                      <wps:wsp>
                        <wps:cNvPr id="31" name="Line 34"/>
                        <wps:cNvCnPr/>
                        <wps:spPr bwMode="auto">
                          <a:xfrm>
                            <a:off x="4658825" y="358307"/>
                            <a:ext cx="0" cy="3582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 name="Rectangle 35"/>
                        <wps:cNvSpPr>
                          <a:spLocks noChangeArrowheads="1"/>
                        </wps:cNvSpPr>
                        <wps:spPr bwMode="auto">
                          <a:xfrm>
                            <a:off x="3344800" y="716572"/>
                            <a:ext cx="2628095" cy="478286"/>
                          </a:xfrm>
                          <a:prstGeom prst="rect">
                            <a:avLst/>
                          </a:prstGeom>
                          <a:solidFill>
                            <a:srgbClr val="FFFFFF"/>
                          </a:solidFill>
                          <a:ln w="9525">
                            <a:solidFill>
                              <a:srgbClr val="000000"/>
                            </a:solidFill>
                            <a:miter lim="800000"/>
                            <a:headEnd/>
                            <a:tailEnd/>
                          </a:ln>
                        </wps:spPr>
                        <wps:txbx>
                          <w:txbxContent>
                            <w:p w:rsidR="00A37732" w:rsidRPr="002F3E67" w:rsidRDefault="00A37732" w:rsidP="00A37732">
                              <w:pPr>
                                <w:rPr>
                                  <w:sz w:val="16"/>
                                  <w:szCs w:val="16"/>
                                </w:rPr>
                              </w:pPr>
                              <w:r>
                                <w:rPr>
                                  <w:sz w:val="16"/>
                                  <w:szCs w:val="16"/>
                                </w:rPr>
                                <w:t xml:space="preserve">После регистрации передаются для рассмотрения и принятия решения главе поселения </w:t>
                              </w:r>
                            </w:p>
                          </w:txbxContent>
                        </wps:txbx>
                        <wps:bodyPr rot="0" vert="horz" wrap="square" lIns="95415" tIns="47711" rIns="95415" bIns="47711" anchor="t" anchorCtr="0" upright="1">
                          <a:noAutofit/>
                        </wps:bodyPr>
                      </wps:wsp>
                      <wps:wsp>
                        <wps:cNvPr id="33" name="Line 36"/>
                        <wps:cNvCnPr/>
                        <wps:spPr bwMode="auto">
                          <a:xfrm>
                            <a:off x="4658825" y="1194857"/>
                            <a:ext cx="0" cy="23828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Rectangle 37"/>
                        <wps:cNvSpPr>
                          <a:spLocks noChangeArrowheads="1"/>
                        </wps:cNvSpPr>
                        <wps:spPr bwMode="auto">
                          <a:xfrm>
                            <a:off x="3344800" y="1433165"/>
                            <a:ext cx="2628095" cy="597429"/>
                          </a:xfrm>
                          <a:prstGeom prst="rect">
                            <a:avLst/>
                          </a:prstGeom>
                          <a:solidFill>
                            <a:srgbClr val="FFFFFF"/>
                          </a:solidFill>
                          <a:ln w="9525">
                            <a:solidFill>
                              <a:srgbClr val="000000"/>
                            </a:solidFill>
                            <a:miter lim="800000"/>
                            <a:headEnd/>
                            <a:tailEnd/>
                          </a:ln>
                        </wps:spPr>
                        <wps:txbx>
                          <w:txbxContent>
                            <w:p w:rsidR="00A37732" w:rsidRPr="002F3E67" w:rsidRDefault="00A37732" w:rsidP="00A37732">
                              <w:pPr>
                                <w:rPr>
                                  <w:sz w:val="16"/>
                                  <w:szCs w:val="16"/>
                                </w:rPr>
                              </w:pPr>
                              <w:r>
                                <w:rPr>
                                  <w:sz w:val="16"/>
                                  <w:szCs w:val="16"/>
                                </w:rPr>
                                <w:t>После принятия решения о выдаче  либо в отказе в выдаче данных  документов передаются специалисту для исполнения резолюции  (срок 3 рабочих дня)</w:t>
                              </w:r>
                            </w:p>
                          </w:txbxContent>
                        </wps:txbx>
                        <wps:bodyPr rot="0" vert="horz" wrap="square" lIns="95415" tIns="47711" rIns="95415" bIns="47711" anchor="t" anchorCtr="0" upright="1">
                          <a:noAutofit/>
                        </wps:bodyPr>
                      </wps:wsp>
                      <wps:wsp>
                        <wps:cNvPr id="35" name="Line 38"/>
                        <wps:cNvCnPr/>
                        <wps:spPr bwMode="auto">
                          <a:xfrm>
                            <a:off x="4658825" y="2030593"/>
                            <a:ext cx="0" cy="2391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Rectangle 39"/>
                        <wps:cNvSpPr>
                          <a:spLocks noChangeArrowheads="1"/>
                        </wps:cNvSpPr>
                        <wps:spPr bwMode="auto">
                          <a:xfrm>
                            <a:off x="3583399" y="2269737"/>
                            <a:ext cx="2150028" cy="597429"/>
                          </a:xfrm>
                          <a:prstGeom prst="rect">
                            <a:avLst/>
                          </a:prstGeom>
                          <a:solidFill>
                            <a:srgbClr val="FFFFFF"/>
                          </a:solidFill>
                          <a:ln w="9525">
                            <a:solidFill>
                              <a:srgbClr val="000000"/>
                            </a:solidFill>
                            <a:miter lim="800000"/>
                            <a:headEnd/>
                            <a:tailEnd/>
                          </a:ln>
                        </wps:spPr>
                        <wps:txbx>
                          <w:txbxContent>
                            <w:p w:rsidR="00A37732" w:rsidRPr="009454E6" w:rsidRDefault="00A37732" w:rsidP="00A37732">
                              <w:pPr>
                                <w:rPr>
                                  <w:sz w:val="16"/>
                                  <w:szCs w:val="16"/>
                                </w:rPr>
                              </w:pPr>
                              <w:r>
                                <w:rPr>
                                  <w:sz w:val="16"/>
                                  <w:szCs w:val="16"/>
                                </w:rPr>
                                <w:t>Решение о выдаче архивных справок, выписок, копий архивных документов либо отказа в выдаче данных документов</w:t>
                              </w:r>
                            </w:p>
                          </w:txbxContent>
                        </wps:txbx>
                        <wps:bodyPr rot="0" vert="horz" wrap="square" lIns="95415" tIns="47711" rIns="95415" bIns="47711" anchor="t" anchorCtr="0" upright="1">
                          <a:noAutofit/>
                        </wps:bodyPr>
                      </wps:wsp>
                      <wps:wsp>
                        <wps:cNvPr id="37" name="Line 40"/>
                        <wps:cNvCnPr/>
                        <wps:spPr bwMode="auto">
                          <a:xfrm flipH="1">
                            <a:off x="3942154" y="2867143"/>
                            <a:ext cx="119307" cy="23828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41"/>
                        <wps:cNvCnPr/>
                        <wps:spPr bwMode="auto">
                          <a:xfrm>
                            <a:off x="5375499" y="2867143"/>
                            <a:ext cx="238614" cy="23828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Rectangle 42"/>
                        <wps:cNvSpPr>
                          <a:spLocks noChangeArrowheads="1"/>
                        </wps:cNvSpPr>
                        <wps:spPr bwMode="auto">
                          <a:xfrm>
                            <a:off x="3583026" y="3105263"/>
                            <a:ext cx="1075321" cy="597429"/>
                          </a:xfrm>
                          <a:prstGeom prst="rect">
                            <a:avLst/>
                          </a:prstGeom>
                          <a:solidFill>
                            <a:srgbClr val="FFFFFF"/>
                          </a:solidFill>
                          <a:ln w="9525">
                            <a:solidFill>
                              <a:srgbClr val="000000"/>
                            </a:solidFill>
                            <a:miter lim="800000"/>
                            <a:headEnd/>
                            <a:tailEnd/>
                          </a:ln>
                        </wps:spPr>
                        <wps:txbx>
                          <w:txbxContent>
                            <w:p w:rsidR="00A37732" w:rsidRPr="009454E6" w:rsidRDefault="00A37732" w:rsidP="00A37732">
                              <w:pPr>
                                <w:rPr>
                                  <w:sz w:val="16"/>
                                  <w:szCs w:val="16"/>
                                </w:rPr>
                              </w:pPr>
                              <w:r>
                                <w:rPr>
                                  <w:sz w:val="16"/>
                                  <w:szCs w:val="16"/>
                                </w:rPr>
                                <w:t>Решение о выдаче запрашиваемых документов</w:t>
                              </w:r>
                            </w:p>
                          </w:txbxContent>
                        </wps:txbx>
                        <wps:bodyPr rot="0" vert="horz" wrap="square" lIns="95415" tIns="47711" rIns="95415" bIns="47711" anchor="t" anchorCtr="0" upright="1">
                          <a:noAutofit/>
                        </wps:bodyPr>
                      </wps:wsp>
                      <wps:wsp>
                        <wps:cNvPr id="40" name="Rectangle 43"/>
                        <wps:cNvSpPr>
                          <a:spLocks noChangeArrowheads="1"/>
                        </wps:cNvSpPr>
                        <wps:spPr bwMode="auto">
                          <a:xfrm>
                            <a:off x="5016760" y="3105450"/>
                            <a:ext cx="956135" cy="597429"/>
                          </a:xfrm>
                          <a:prstGeom prst="rect">
                            <a:avLst/>
                          </a:prstGeom>
                          <a:solidFill>
                            <a:srgbClr val="FFFFFF"/>
                          </a:solidFill>
                          <a:ln w="9525">
                            <a:solidFill>
                              <a:srgbClr val="000000"/>
                            </a:solidFill>
                            <a:miter lim="800000"/>
                            <a:headEnd/>
                            <a:tailEnd/>
                          </a:ln>
                        </wps:spPr>
                        <wps:txbx>
                          <w:txbxContent>
                            <w:p w:rsidR="00A37732" w:rsidRPr="009454E6" w:rsidRDefault="00A37732" w:rsidP="00A37732">
                              <w:pPr>
                                <w:rPr>
                                  <w:sz w:val="16"/>
                                  <w:szCs w:val="16"/>
                                </w:rPr>
                              </w:pPr>
                              <w:r>
                                <w:rPr>
                                  <w:sz w:val="16"/>
                                  <w:szCs w:val="16"/>
                                </w:rPr>
                                <w:t>Решение об отказе в выдаче документов</w:t>
                              </w:r>
                            </w:p>
                          </w:txbxContent>
                        </wps:txbx>
                        <wps:bodyPr rot="0" vert="horz" wrap="square" lIns="95415" tIns="47711" rIns="95415" bIns="47711" anchor="t" anchorCtr="0" upright="1">
                          <a:noAutofit/>
                        </wps:bodyPr>
                      </wps:wsp>
                      <wps:wsp>
                        <wps:cNvPr id="41" name="Line 44"/>
                        <wps:cNvCnPr/>
                        <wps:spPr bwMode="auto">
                          <a:xfrm>
                            <a:off x="3822845" y="3702878"/>
                            <a:ext cx="0" cy="12000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Line 45"/>
                        <wps:cNvCnPr/>
                        <wps:spPr bwMode="auto">
                          <a:xfrm>
                            <a:off x="5494806" y="3702878"/>
                            <a:ext cx="0" cy="12000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 name="Rectangle 46"/>
                        <wps:cNvSpPr>
                          <a:spLocks noChangeArrowheads="1"/>
                        </wps:cNvSpPr>
                        <wps:spPr bwMode="auto">
                          <a:xfrm>
                            <a:off x="3225481" y="3822858"/>
                            <a:ext cx="1194741" cy="835714"/>
                          </a:xfrm>
                          <a:prstGeom prst="rect">
                            <a:avLst/>
                          </a:prstGeom>
                          <a:solidFill>
                            <a:srgbClr val="FFFFFF"/>
                          </a:solidFill>
                          <a:ln w="9525">
                            <a:solidFill>
                              <a:srgbClr val="000000"/>
                            </a:solidFill>
                            <a:miter lim="800000"/>
                            <a:headEnd/>
                            <a:tailEnd/>
                          </a:ln>
                        </wps:spPr>
                        <wps:txbx>
                          <w:txbxContent>
                            <w:p w:rsidR="00A37732" w:rsidRPr="009454E6" w:rsidRDefault="00A37732" w:rsidP="00A37732">
                              <w:pPr>
                                <w:rPr>
                                  <w:sz w:val="16"/>
                                  <w:szCs w:val="16"/>
                                </w:rPr>
                              </w:pPr>
                              <w:r>
                                <w:rPr>
                                  <w:sz w:val="16"/>
                                  <w:szCs w:val="16"/>
                                </w:rPr>
                                <w:t>Осуществляется подготовка документов и сопроводительного письма за подписью главы</w:t>
                              </w:r>
                            </w:p>
                          </w:txbxContent>
                        </wps:txbx>
                        <wps:bodyPr rot="0" vert="horz" wrap="square" lIns="95415" tIns="47711" rIns="95415" bIns="47711" anchor="t" anchorCtr="0" upright="1">
                          <a:noAutofit/>
                        </wps:bodyPr>
                      </wps:wsp>
                      <wps:wsp>
                        <wps:cNvPr id="44" name="Rectangle 47"/>
                        <wps:cNvSpPr>
                          <a:spLocks noChangeArrowheads="1"/>
                        </wps:cNvSpPr>
                        <wps:spPr bwMode="auto">
                          <a:xfrm>
                            <a:off x="4658825" y="3822858"/>
                            <a:ext cx="1314048" cy="835714"/>
                          </a:xfrm>
                          <a:prstGeom prst="rect">
                            <a:avLst/>
                          </a:prstGeom>
                          <a:solidFill>
                            <a:srgbClr val="FFFFFF"/>
                          </a:solidFill>
                          <a:ln w="9525">
                            <a:solidFill>
                              <a:srgbClr val="000000"/>
                            </a:solidFill>
                            <a:miter lim="800000"/>
                            <a:headEnd/>
                            <a:tailEnd/>
                          </a:ln>
                        </wps:spPr>
                        <wps:txbx>
                          <w:txbxContent>
                            <w:p w:rsidR="00A37732" w:rsidRPr="007D1105" w:rsidRDefault="00A37732" w:rsidP="00A37732">
                              <w:pPr>
                                <w:rPr>
                                  <w:sz w:val="16"/>
                                  <w:szCs w:val="16"/>
                                </w:rPr>
                              </w:pPr>
                              <w:r>
                                <w:rPr>
                                  <w:sz w:val="16"/>
                                  <w:szCs w:val="16"/>
                                </w:rPr>
                                <w:t>Подготавливается письменное уведомление об отказе в выдаче данных  документов за подписью главы</w:t>
                              </w:r>
                            </w:p>
                          </w:txbxContent>
                        </wps:txbx>
                        <wps:bodyPr rot="0" vert="horz" wrap="square" lIns="95415" tIns="47711" rIns="95415" bIns="47711" anchor="t" anchorCtr="0" upright="1">
                          <a:noAutofit/>
                        </wps:bodyPr>
                      </wps:wsp>
                      <wps:wsp>
                        <wps:cNvPr id="45" name="Line 48"/>
                        <wps:cNvCnPr/>
                        <wps:spPr bwMode="auto">
                          <a:xfrm>
                            <a:off x="3822845" y="4658594"/>
                            <a:ext cx="0" cy="358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49"/>
                        <wps:cNvCnPr/>
                        <wps:spPr bwMode="auto">
                          <a:xfrm flipH="1">
                            <a:off x="3822866" y="4658594"/>
                            <a:ext cx="1671957" cy="358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AutoShape 50"/>
                        <wps:cNvSpPr>
                          <a:spLocks noChangeArrowheads="1"/>
                        </wps:cNvSpPr>
                        <wps:spPr bwMode="auto">
                          <a:xfrm>
                            <a:off x="3464087" y="5016879"/>
                            <a:ext cx="1075442" cy="597429"/>
                          </a:xfrm>
                          <a:prstGeom prst="flowChartAlternateProcess">
                            <a:avLst/>
                          </a:prstGeom>
                          <a:solidFill>
                            <a:srgbClr val="FFFFFF"/>
                          </a:solidFill>
                          <a:ln w="9525">
                            <a:solidFill>
                              <a:srgbClr val="000000"/>
                            </a:solidFill>
                            <a:miter lim="800000"/>
                            <a:headEnd/>
                            <a:tailEnd/>
                          </a:ln>
                        </wps:spPr>
                        <wps:txbx>
                          <w:txbxContent>
                            <w:p w:rsidR="00A37732" w:rsidRPr="001B54F5" w:rsidRDefault="00A37732" w:rsidP="00A37732">
                              <w:pPr>
                                <w:rPr>
                                  <w:sz w:val="18"/>
                                  <w:szCs w:val="18"/>
                                </w:rPr>
                              </w:pPr>
                              <w:r>
                                <w:rPr>
                                  <w:sz w:val="18"/>
                                  <w:szCs w:val="18"/>
                                </w:rPr>
                                <w:t>Документы оформляются через МФЦ</w:t>
                              </w:r>
                            </w:p>
                            <w:p w:rsidR="00A37732" w:rsidRDefault="00A37732" w:rsidP="00A37732"/>
                          </w:txbxContent>
                        </wps:txbx>
                        <wps:bodyPr rot="0" vert="horz" wrap="square" lIns="95415" tIns="47711" rIns="95415" bIns="47711" anchor="t" anchorCtr="0" upright="1">
                          <a:noAutofit/>
                        </wps:bodyPr>
                      </wps:wsp>
                      <wps:wsp>
                        <wps:cNvPr id="48" name="Line 51"/>
                        <wps:cNvCnPr/>
                        <wps:spPr bwMode="auto">
                          <a:xfrm>
                            <a:off x="3822845" y="5614307"/>
                            <a:ext cx="0" cy="1191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52"/>
                        <wps:cNvCnPr/>
                        <wps:spPr bwMode="auto">
                          <a:xfrm>
                            <a:off x="4539518" y="5256000"/>
                            <a:ext cx="35791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 name="Rectangle 53"/>
                        <wps:cNvSpPr>
                          <a:spLocks noChangeArrowheads="1"/>
                        </wps:cNvSpPr>
                        <wps:spPr bwMode="auto">
                          <a:xfrm>
                            <a:off x="3583393" y="5733450"/>
                            <a:ext cx="478067" cy="239143"/>
                          </a:xfrm>
                          <a:prstGeom prst="rect">
                            <a:avLst/>
                          </a:prstGeom>
                          <a:solidFill>
                            <a:srgbClr val="FFFFFF"/>
                          </a:solidFill>
                          <a:ln w="9525">
                            <a:solidFill>
                              <a:srgbClr val="000000"/>
                            </a:solidFill>
                            <a:miter lim="800000"/>
                            <a:headEnd/>
                            <a:tailEnd/>
                          </a:ln>
                        </wps:spPr>
                        <wps:txbx>
                          <w:txbxContent>
                            <w:p w:rsidR="00A37732" w:rsidRPr="007D1105" w:rsidRDefault="00A37732" w:rsidP="00A37732">
                              <w:pPr>
                                <w:rPr>
                                  <w:sz w:val="16"/>
                                  <w:szCs w:val="16"/>
                                </w:rPr>
                              </w:pPr>
                              <w:r>
                                <w:rPr>
                                  <w:sz w:val="16"/>
                                  <w:szCs w:val="16"/>
                                </w:rPr>
                                <w:t>да</w:t>
                              </w:r>
                            </w:p>
                          </w:txbxContent>
                        </wps:txbx>
                        <wps:bodyPr rot="0" vert="horz" wrap="square" lIns="95415" tIns="47711" rIns="95415" bIns="47711" anchor="t" anchorCtr="0" upright="1">
                          <a:noAutofit/>
                        </wps:bodyPr>
                      </wps:wsp>
                      <wps:wsp>
                        <wps:cNvPr id="51" name="Rectangle 54"/>
                        <wps:cNvSpPr>
                          <a:spLocks noChangeArrowheads="1"/>
                        </wps:cNvSpPr>
                        <wps:spPr bwMode="auto">
                          <a:xfrm>
                            <a:off x="4897432" y="5136022"/>
                            <a:ext cx="597374" cy="239143"/>
                          </a:xfrm>
                          <a:prstGeom prst="rect">
                            <a:avLst/>
                          </a:prstGeom>
                          <a:solidFill>
                            <a:srgbClr val="FFFFFF"/>
                          </a:solidFill>
                          <a:ln w="9525">
                            <a:solidFill>
                              <a:srgbClr val="000000"/>
                            </a:solidFill>
                            <a:miter lim="800000"/>
                            <a:headEnd/>
                            <a:tailEnd/>
                          </a:ln>
                        </wps:spPr>
                        <wps:txbx>
                          <w:txbxContent>
                            <w:p w:rsidR="00A37732" w:rsidRPr="007D1105" w:rsidRDefault="00A37732" w:rsidP="00A37732">
                              <w:pPr>
                                <w:rPr>
                                  <w:sz w:val="16"/>
                                  <w:szCs w:val="16"/>
                                </w:rPr>
                              </w:pPr>
                              <w:r>
                                <w:rPr>
                                  <w:sz w:val="16"/>
                                  <w:szCs w:val="16"/>
                                </w:rPr>
                                <w:t>нет</w:t>
                              </w:r>
                            </w:p>
                          </w:txbxContent>
                        </wps:txbx>
                        <wps:bodyPr rot="0" vert="horz" wrap="square" lIns="95415" tIns="47711" rIns="95415" bIns="47711" anchor="t" anchorCtr="0" upright="1">
                          <a:noAutofit/>
                        </wps:bodyPr>
                      </wps:wsp>
                      <wps:wsp>
                        <wps:cNvPr id="52" name="Line 55"/>
                        <wps:cNvCnPr/>
                        <wps:spPr bwMode="auto">
                          <a:xfrm>
                            <a:off x="3822845" y="5972593"/>
                            <a:ext cx="0" cy="1191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 name="Rectangle 56"/>
                        <wps:cNvSpPr>
                          <a:spLocks noChangeArrowheads="1"/>
                        </wps:cNvSpPr>
                        <wps:spPr bwMode="auto">
                          <a:xfrm>
                            <a:off x="3225481" y="6091737"/>
                            <a:ext cx="1194741" cy="955715"/>
                          </a:xfrm>
                          <a:prstGeom prst="rect">
                            <a:avLst/>
                          </a:prstGeom>
                          <a:solidFill>
                            <a:srgbClr val="FFFFFF"/>
                          </a:solidFill>
                          <a:ln w="9525">
                            <a:solidFill>
                              <a:srgbClr val="000000"/>
                            </a:solidFill>
                            <a:miter lim="800000"/>
                            <a:headEnd/>
                            <a:tailEnd/>
                          </a:ln>
                        </wps:spPr>
                        <wps:txbx>
                          <w:txbxContent>
                            <w:p w:rsidR="00A37732" w:rsidRPr="007D1105" w:rsidRDefault="00A37732" w:rsidP="00A37732">
                              <w:pPr>
                                <w:rPr>
                                  <w:sz w:val="16"/>
                                  <w:szCs w:val="16"/>
                                </w:rPr>
                              </w:pPr>
                              <w:r>
                                <w:rPr>
                                  <w:sz w:val="16"/>
                                  <w:szCs w:val="16"/>
                                </w:rPr>
                                <w:t xml:space="preserve">Сопроводительное письмо с </w:t>
                              </w:r>
                              <w:proofErr w:type="spellStart"/>
                              <w:r>
                                <w:rPr>
                                  <w:sz w:val="16"/>
                                  <w:szCs w:val="16"/>
                                </w:rPr>
                                <w:t>запрашив</w:t>
                              </w:r>
                              <w:proofErr w:type="spellEnd"/>
                              <w:r>
                                <w:rPr>
                                  <w:sz w:val="16"/>
                                  <w:szCs w:val="16"/>
                                </w:rPr>
                                <w:t xml:space="preserve">. документом либо отказ передается в </w:t>
                              </w:r>
                              <w:proofErr w:type="gramStart"/>
                              <w:r>
                                <w:rPr>
                                  <w:sz w:val="16"/>
                                  <w:szCs w:val="16"/>
                                </w:rPr>
                                <w:t>МФЦ</w:t>
                              </w:r>
                              <w:proofErr w:type="gramEnd"/>
                              <w:r>
                                <w:rPr>
                                  <w:sz w:val="16"/>
                                  <w:szCs w:val="16"/>
                                </w:rPr>
                                <w:t xml:space="preserve"> о чем делается запись в журнале и контрольном листе </w:t>
                              </w:r>
                            </w:p>
                          </w:txbxContent>
                        </wps:txbx>
                        <wps:bodyPr rot="0" vert="horz" wrap="square" lIns="95415" tIns="47711" rIns="95415" bIns="47711" anchor="t" anchorCtr="0" upright="1">
                          <a:noAutofit/>
                        </wps:bodyPr>
                      </wps:wsp>
                      <wps:wsp>
                        <wps:cNvPr id="54" name="Line 57"/>
                        <wps:cNvCnPr/>
                        <wps:spPr bwMode="auto">
                          <a:xfrm>
                            <a:off x="5256200" y="5375165"/>
                            <a:ext cx="848" cy="2391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 name="Rectangle 58"/>
                        <wps:cNvSpPr>
                          <a:spLocks noChangeArrowheads="1"/>
                        </wps:cNvSpPr>
                        <wps:spPr bwMode="auto">
                          <a:xfrm>
                            <a:off x="4778142" y="5614307"/>
                            <a:ext cx="1194741" cy="1433143"/>
                          </a:xfrm>
                          <a:prstGeom prst="rect">
                            <a:avLst/>
                          </a:prstGeom>
                          <a:solidFill>
                            <a:srgbClr val="FFFFFF"/>
                          </a:solidFill>
                          <a:ln w="9525">
                            <a:solidFill>
                              <a:srgbClr val="000000"/>
                            </a:solidFill>
                            <a:miter lim="800000"/>
                            <a:headEnd/>
                            <a:tailEnd/>
                          </a:ln>
                        </wps:spPr>
                        <wps:txbx>
                          <w:txbxContent>
                            <w:p w:rsidR="00A37732" w:rsidRPr="007D1105" w:rsidRDefault="00A37732" w:rsidP="00A37732">
                              <w:pPr>
                                <w:rPr>
                                  <w:sz w:val="16"/>
                                  <w:szCs w:val="16"/>
                                </w:rPr>
                              </w:pPr>
                              <w:r>
                                <w:rPr>
                                  <w:sz w:val="16"/>
                                  <w:szCs w:val="16"/>
                                </w:rPr>
                                <w:t xml:space="preserve">Сопроводительное письмо с запрашиваемым документом либо отказ передается   </w:t>
                              </w:r>
                              <w:proofErr w:type="gramStart"/>
                              <w:r>
                                <w:rPr>
                                  <w:sz w:val="16"/>
                                  <w:szCs w:val="16"/>
                                </w:rPr>
                                <w:t>нарочным</w:t>
                              </w:r>
                              <w:proofErr w:type="gramEnd"/>
                              <w:r>
                                <w:rPr>
                                  <w:sz w:val="16"/>
                                  <w:szCs w:val="16"/>
                                </w:rPr>
                                <w:t xml:space="preserve"> либо отсылается по почте заявителю, о чем делается запись в журнале и контрольном листе </w:t>
                              </w:r>
                            </w:p>
                            <w:p w:rsidR="00A37732" w:rsidRPr="007D1105" w:rsidRDefault="00A37732" w:rsidP="00A37732">
                              <w:pPr>
                                <w:rPr>
                                  <w:sz w:val="16"/>
                                  <w:szCs w:val="16"/>
                                </w:rPr>
                              </w:pPr>
                            </w:p>
                          </w:txbxContent>
                        </wps:txbx>
                        <wps:bodyPr rot="0" vert="horz" wrap="square" lIns="95415" tIns="47711" rIns="95415" bIns="47711" anchor="t" anchorCtr="0" upright="1">
                          <a:noAutofit/>
                        </wps:bodyPr>
                      </wps:wsp>
                      <wps:wsp>
                        <wps:cNvPr id="56" name="Line 59"/>
                        <wps:cNvCnPr/>
                        <wps:spPr bwMode="auto">
                          <a:xfrm>
                            <a:off x="3822867" y="7047451"/>
                            <a:ext cx="716673" cy="3582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 name="Line 60"/>
                        <wps:cNvCnPr/>
                        <wps:spPr bwMode="auto">
                          <a:xfrm flipH="1">
                            <a:off x="4539528" y="7047451"/>
                            <a:ext cx="835981" cy="3582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 name="AutoShape 61"/>
                        <wps:cNvSpPr>
                          <a:spLocks noChangeArrowheads="1"/>
                        </wps:cNvSpPr>
                        <wps:spPr bwMode="auto">
                          <a:xfrm>
                            <a:off x="3822845" y="7405737"/>
                            <a:ext cx="1552662" cy="358285"/>
                          </a:xfrm>
                          <a:prstGeom prst="flowChartAlternateProcess">
                            <a:avLst/>
                          </a:prstGeom>
                          <a:solidFill>
                            <a:srgbClr val="FFFFFF"/>
                          </a:solidFill>
                          <a:ln w="9525">
                            <a:solidFill>
                              <a:srgbClr val="000000"/>
                            </a:solidFill>
                            <a:miter lim="800000"/>
                            <a:headEnd/>
                            <a:tailEnd/>
                          </a:ln>
                        </wps:spPr>
                        <wps:txbx>
                          <w:txbxContent>
                            <w:p w:rsidR="00A37732" w:rsidRPr="009248F5" w:rsidRDefault="00A37732" w:rsidP="00A37732">
                              <w:pPr>
                                <w:rPr>
                                  <w:sz w:val="20"/>
                                  <w:szCs w:val="20"/>
                                </w:rPr>
                              </w:pPr>
                              <w:r>
                                <w:rPr>
                                  <w:sz w:val="20"/>
                                  <w:szCs w:val="20"/>
                                </w:rPr>
                                <w:t>3. услуга представлена</w:t>
                              </w:r>
                            </w:p>
                          </w:txbxContent>
                        </wps:txbx>
                        <wps:bodyPr rot="0" vert="horz" wrap="square" lIns="95415" tIns="47711" rIns="95415" bIns="47711" anchor="t" anchorCtr="0" upright="1">
                          <a:noAutofit/>
                        </wps:bodyPr>
                      </wps:wsp>
                    </wpc:wpc>
                  </a:graphicData>
                </a:graphic>
              </wp:inline>
            </w:drawing>
          </mc:Choice>
          <mc:Fallback>
            <w:pict>
              <v:group id="Полотно 59" o:spid="_x0000_s1026" editas="canvas" style="width:479.7pt;height:620.8pt;mso-position-horizontal-relative:char;mso-position-vertical-relative:line" coordsize="60915,78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915;height:78835;visibility:visible;mso-wrap-style:square">
                  <v:fill o:detectmouseclick="t"/>
                  <v:path o:connecttype="none"/>
                </v:shape>
                <v:rect id="Rectangle 4" o:spid="_x0000_s1028" style="position:absolute;left:3587;top:1191;width:13132;height:2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iYgb8A&#10;AADaAAAADwAAAGRycy9kb3ducmV2LnhtbERPTWsCMRC9F/wPYQRvNavYIqtRxCKIPVUF8TZsxt1g&#10;MtkmUbf/vhEKPQ2P9znzZeesuFOIxrOC0bAAQVx5bbhWcDxsXqcgYkLWaD2Tgh+KsFz0XuZYav/g&#10;L7rvUy1yCMcSFTQptaWUsWrIYRz6ljhzFx8cpgxDLXXARw53Vo6L4l06NJwbGmxp3VB13d+cAlNN&#10;zva0u1pziaePt/o7bKfuU6lBv1vNQCTq0r/4z73VeT48X3leufg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uJiBvwAAANoAAAAPAAAAAAAAAAAAAAAAAJgCAABkcnMvZG93bnJl&#10;di54bWxQSwUGAAAAAAQABAD1AAAAhAMAAAAA&#10;">
                  <v:textbox inset="2.65042mm,1.3253mm,2.65042mm,1.3253mm">
                    <w:txbxContent>
                      <w:p w:rsidR="00A37732" w:rsidRPr="005A4AC5" w:rsidRDefault="00A37732" w:rsidP="00A37732">
                        <w:pPr>
                          <w:rPr>
                            <w:sz w:val="20"/>
                            <w:szCs w:val="20"/>
                          </w:rPr>
                        </w:pPr>
                        <w:r>
                          <w:rPr>
                            <w:sz w:val="20"/>
                            <w:szCs w:val="20"/>
                          </w:rPr>
                          <w:t>1. прием заявления</w:t>
                        </w:r>
                      </w:p>
                    </w:txbxContent>
                  </v:textbox>
                </v:rect>
                <v:line id="Line 5" o:spid="_x0000_s1029" style="position:absolute;visibility:visible;mso-wrap-style:square" from="9552,3583" to="9561,7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OvT8MAAADaAAAADwAAAGRycy9kb3ducmV2LnhtbESPQWvCQBSE7wX/w/IK3uomHrSmrqEY&#10;Ch5sQS09v2af2WD2bchu4/rv3UKhx2FmvmHWZbSdGGnwrWMF+SwDQVw73XKj4PP09vQMwgdkjZ1j&#10;UnAjD+Vm8rDGQrsrH2g8hkYkCPsCFZgQ+kJKXxuy6GeuJ07e2Q0WQ5JDI/WA1wS3nZxn2UJabDkt&#10;GOxpa6i+HH+sgqWpDnIpq/3poxrbfBXf49f3SqnpY3x9AREohv/wX3unFczh90q6AXJz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JDr0/DAAAA2gAAAA8AAAAAAAAAAAAA&#10;AAAAoQIAAGRycy9kb3ducmV2LnhtbFBLBQYAAAAABAAEAPkAAACRAwAAAAA=&#10;">
                  <v:stroke endarrow="block"/>
                </v:line>
                <v:rect id="Rectangle 6" o:spid="_x0000_s1030" style="position:absolute;left:4780;top:7165;width:19106;height:4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ajbcIA&#10;AADaAAAADwAAAGRycy9kb3ducmV2LnhtbESPQWsCMRSE7wX/Q3iCt5q1VZHVKKWlIPakFqS3x+a5&#10;G0xetkmq679vBMHjMDPfMItV56w4U4jGs4LRsABBXHltuFbwvf98noGICVmj9UwKrhRhtew9LbDU&#10;/sJbOu9SLTKEY4kKmpTaUspYNeQwDn1LnL2jDw5TlqGWOuAlw52VL0UxlQ4N54UGW3pvqDrt/pwC&#10;U41/7GFzsuYYDx+T+jesZ+5LqUG/e5uDSNSlR/jeXmsFr3C7km+AX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JqNtwgAAANoAAAAPAAAAAAAAAAAAAAAAAJgCAABkcnMvZG93&#10;bnJldi54bWxQSwUGAAAAAAQABAD1AAAAhwMAAAAA&#10;">
                  <v:textbox inset="2.65042mm,1.3253mm,2.65042mm,1.3253mm">
                    <w:txbxContent>
                      <w:p w:rsidR="00A37732" w:rsidRPr="005A4AC5" w:rsidRDefault="00A37732" w:rsidP="00A37732">
                        <w:pPr>
                          <w:rPr>
                            <w:sz w:val="18"/>
                            <w:szCs w:val="18"/>
                          </w:rPr>
                        </w:pPr>
                        <w:r w:rsidRPr="005A4AC5">
                          <w:rPr>
                            <w:sz w:val="18"/>
                            <w:szCs w:val="18"/>
                          </w:rPr>
                          <w:t>Провер</w:t>
                        </w:r>
                        <w:r>
                          <w:rPr>
                            <w:sz w:val="18"/>
                            <w:szCs w:val="18"/>
                          </w:rPr>
                          <w:t>яется</w:t>
                        </w:r>
                        <w:r w:rsidRPr="005A4AC5">
                          <w:rPr>
                            <w:sz w:val="18"/>
                            <w:szCs w:val="18"/>
                          </w:rPr>
                          <w:t xml:space="preserve"> </w:t>
                        </w:r>
                        <w:r>
                          <w:rPr>
                            <w:sz w:val="18"/>
                            <w:szCs w:val="18"/>
                          </w:rPr>
                          <w:t>документ</w:t>
                        </w:r>
                        <w:r w:rsidRPr="005A4AC5">
                          <w:rPr>
                            <w:sz w:val="18"/>
                            <w:szCs w:val="18"/>
                          </w:rPr>
                          <w:t xml:space="preserve"> </w:t>
                        </w:r>
                        <w:proofErr w:type="spellStart"/>
                        <w:proofErr w:type="gramStart"/>
                        <w:r w:rsidRPr="005A4AC5">
                          <w:rPr>
                            <w:sz w:val="18"/>
                            <w:szCs w:val="18"/>
                          </w:rPr>
                          <w:t>удосто</w:t>
                        </w:r>
                        <w:r>
                          <w:rPr>
                            <w:sz w:val="18"/>
                            <w:szCs w:val="18"/>
                          </w:rPr>
                          <w:t>-</w:t>
                        </w:r>
                        <w:r w:rsidRPr="005A4AC5">
                          <w:rPr>
                            <w:sz w:val="18"/>
                            <w:szCs w:val="18"/>
                          </w:rPr>
                          <w:t>веряющего</w:t>
                        </w:r>
                        <w:proofErr w:type="spellEnd"/>
                        <w:proofErr w:type="gramEnd"/>
                        <w:r w:rsidRPr="005A4AC5">
                          <w:rPr>
                            <w:sz w:val="18"/>
                            <w:szCs w:val="18"/>
                          </w:rPr>
                          <w:t xml:space="preserve"> личность</w:t>
                        </w:r>
                        <w:r>
                          <w:rPr>
                            <w:sz w:val="18"/>
                            <w:szCs w:val="18"/>
                          </w:rPr>
                          <w:t xml:space="preserve">, </w:t>
                        </w:r>
                        <w:proofErr w:type="spellStart"/>
                        <w:r>
                          <w:rPr>
                            <w:sz w:val="18"/>
                            <w:szCs w:val="18"/>
                          </w:rPr>
                          <w:t>прове-ряются</w:t>
                        </w:r>
                        <w:proofErr w:type="spellEnd"/>
                        <w:r>
                          <w:rPr>
                            <w:sz w:val="18"/>
                            <w:szCs w:val="18"/>
                          </w:rPr>
                          <w:t xml:space="preserve"> полномочия заявителя</w:t>
                        </w:r>
                      </w:p>
                    </w:txbxContent>
                  </v:textbox>
                </v:rect>
                <v:line id="Line 7" o:spid="_x0000_s1031" style="position:absolute;visibility:visible;mso-wrap-style:square" from="9552,11948" to="9561,143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i0qMUAAADaAAAADwAAAGRycy9kb3ducmV2LnhtbESPT2vCQBTE74V+h+UJvdWNbQkSXUVa&#10;CupB6h/Q4zP7TGKzb8PumqTfvisUehxm5jfMdN6bWrTkfGVZwWiYgCDOra64UHDYfz6PQfiArLG2&#10;TAp+yMN89vgwxUzbjrfU7kIhIoR9hgrKEJpMSp+XZNAPbUMcvYt1BkOUrpDaYRfhppYvSZJKgxXH&#10;hRIbei8p/97djILN61faLlbrZX9cpef8Y3s+XTun1NOgX0xABOrDf/ivvdQK3uB+Jd4A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li0qMUAAADaAAAADwAAAAAAAAAA&#10;AAAAAAChAgAAZHJzL2Rvd25yZXYueG1sUEsFBgAAAAAEAAQA+QAAAJMDAAAAAA==&#10;"/>
                <v:rect id="Rectangle 8" o:spid="_x0000_s1032" style="position:absolute;left:3587;top:14331;width:19106;height:35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OegsIA&#10;AADaAAAADwAAAGRycy9kb3ducmV2LnhtbESPQWsCMRSE7wX/Q3iCt5pVtMhqFLEIYk9VQbw9Ns/d&#10;YPKyTaJu/31TKPQ4zMw3zGLVOSseFKLxrGA0LEAQV14brhWcjtvXGYiYkDVaz6TgmyKslr2XBZba&#10;P/mTHodUiwzhWKKCJqW2lDJWDTmMQ98SZ+/qg8OUZailDvjMcGfluCjepEPDeaHBljYNVbfD3Skw&#10;1eRiz/ubNdd4fp/WX2E3cx9KDfrdeg4iUZf+w3/tnVYwhd8r+QbI5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g56CwgAAANoAAAAPAAAAAAAAAAAAAAAAAJgCAABkcnMvZG93&#10;bnJldi54bWxQSwUGAAAAAAQABAD1AAAAhwMAAAAA&#10;">
                  <v:textbox inset="2.65042mm,1.3253mm,2.65042mm,1.3253mm">
                    <w:txbxContent>
                      <w:p w:rsidR="00A37732" w:rsidRPr="005A4AC5" w:rsidRDefault="00A37732" w:rsidP="00A37732">
                        <w:pPr>
                          <w:rPr>
                            <w:sz w:val="18"/>
                            <w:szCs w:val="18"/>
                          </w:rPr>
                        </w:pPr>
                        <w:r>
                          <w:rPr>
                            <w:sz w:val="18"/>
                            <w:szCs w:val="18"/>
                          </w:rPr>
                          <w:t>Провеется наличие всех необходимых документов</w:t>
                        </w:r>
                      </w:p>
                    </w:txbxContent>
                  </v:textbox>
                </v:rect>
                <v:line id="Line 9" o:spid="_x0000_s1033" style="position:absolute;visibility:visible;mso-wrap-style:square" from="9552,17914" to="9552,17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aPRMUAAADaAAAADwAAAGRycy9kb3ducmV2LnhtbESPT2vCQBTE74LfYXmCN93YQiipq4gi&#10;aA+l/oF6fGafSdrs27C7Jum37xYKHoeZ+Q0zX/amFi05X1lWMJsmIIhzqysuFJxP28kLCB+QNdaW&#10;ScEPeVguhoM5Ztp2fKD2GAoRIewzVFCG0GRS+rwkg35qG+Lo3awzGKJ0hdQOuwg3tXxKklQarDgu&#10;lNjQuqT8+3g3Ct6fP9J2tX/b9Z/79JpvDtfLV+eUGo/61SuIQH14hP/bO60ghb8r8Qb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caPRMUAAADaAAAADwAAAAAAAAAA&#10;AAAAAAChAgAAZHJzL2Rvd25yZXYueG1sUEsFBgAAAAAEAAQA+QAAAJMDAAAAAA==&#10;"/>
                <v:line id="Line 10" o:spid="_x0000_s1034" style="position:absolute;visibility:visible;mso-wrap-style:square" from="9552,17914" to="9552,203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oq38UAAADaAAAADwAAAGRycy9kb3ducmV2LnhtbESPT2vCQBTE74V+h+UJvdWNLaQSXUVa&#10;Cuqh1D+gx2f2mcRm34bdNUm/vSsUehxm5jfMdN6bWrTkfGVZwWiYgCDOra64ULDffT6PQfiArLG2&#10;TAp+ycN89vgwxUzbjjfUbkMhIoR9hgrKEJpMSp+XZNAPbUMcvbN1BkOUrpDaYRfhppYvSZJKgxXH&#10;hRIbei8p/9lejYKv1++0XazWy/6wSk/5x+Z0vHROqadBv5iACNSH//Bfe6kVvMH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ooq38UAAADaAAAADwAAAAAAAAAA&#10;AAAAAAChAgAAZHJzL2Rvd25yZXYueG1sUEsFBgAAAAAEAAQA+QAAAJMDAAAAAA==&#10;"/>
                <v:rect id="Rectangle 11" o:spid="_x0000_s1035" style="position:absolute;left:3587;top:20304;width:19106;height:5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IxHL8A&#10;AADaAAAADwAAAGRycy9kb3ducmV2LnhtbERPTWsCMRC9C/6HMEJvmrW0sqxGEUtB2lNVEG/DZtwN&#10;JpNtkur6782h4PHxvher3llxpRCNZwXTSQGCuPbacKPgsP8clyBiQtZoPZOCO0VYLYeDBVba3/iH&#10;rrvUiBzCsUIFbUpdJWWsW3IYJ74jztzZB4cpw9BIHfCWw52Vr0Uxkw4N54YWO9q0VF92f06Bqd9O&#10;9vh1seYcjx/vzW/Ylu5bqZdRv56DSNSnp/jfvdUK8tZ8Jd8AuX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SgjEcvwAAANoAAAAPAAAAAAAAAAAAAAAAAJgCAABkcnMvZG93bnJl&#10;di54bWxQSwUGAAAAAAQABAD1AAAAhAMAAAAA&#10;">
                  <v:textbox inset="2.65042mm,1.3253mm,2.65042mm,1.3253mm">
                    <w:txbxContent>
                      <w:p w:rsidR="00A37732" w:rsidRPr="00A37732" w:rsidRDefault="00A37732" w:rsidP="00A37732">
                        <w:pPr>
                          <w:rPr>
                            <w:sz w:val="18"/>
                            <w:szCs w:val="18"/>
                          </w:rPr>
                        </w:pPr>
                        <w:r w:rsidRPr="00A37732">
                          <w:rPr>
                            <w:sz w:val="18"/>
                            <w:szCs w:val="18"/>
                          </w:rPr>
                          <w:t>Сверяются представленные экземпляры оригиналов и копий документов</w:t>
                        </w:r>
                      </w:p>
                    </w:txbxContent>
                  </v:textbox>
                </v:rect>
                <v:line id="Line 12" o:spid="_x0000_s1036" style="position:absolute;visibility:visible;mso-wrap-style:square" from="9552,25080" to="9552,27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kbNsUAAADaAAAADwAAAGRycy9kb3ducmV2LnhtbESPT2vCQBTE74V+h+UJvdWNLYQaXUVa&#10;Cuqh1D+gx2f2mcRm34bdNUm/vSsUehxm5jfMdN6bWrTkfGVZwWiYgCDOra64ULDffT6/gfABWWNt&#10;mRT8kof57PFhipm2HW+o3YZCRAj7DBWUITSZlD4vyaAf2oY4emfrDIYoXSG1wy7CTS1fkiSVBiuO&#10;CyU29F5S/rO9GgVfr99pu1itl/1hlZ7yj83peOmcUk+DfjEBEagP/+G/9lIrGMP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FkbNsUAAADaAAAADwAAAAAAAAAA&#10;AAAAAAChAgAAZHJzL2Rvd25yZXYueG1sUEsFBgAAAAAEAAQA+QAAAJMDA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3" o:spid="_x0000_s1037" type="#_x0000_t176" style="position:absolute;left:8359;top:27471;width:11948;height:59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30rMQA&#10;AADbAAAADwAAAGRycy9kb3ducmV2LnhtbESPQWsCMRCF70L/Q5hCb5pYsJbVKKVQWlpBtHofNuNm&#10;dTNZNqm7/fedQ8HbDO/Ne98s10No1JW6VEe2MJ0YUMRldDVXFg7fb+NnUCkjO2wik4VfSrBe3Y2W&#10;WLjY846u+1wpCeFUoAWfc1tonUpPAdMktsSinWIXMMvaVdp12Et4aPSjMU86YM3S4LGlV0/lZf8T&#10;LPTvwZyP281842fD16fpd7Pt1Fv7cD+8LEBlGvLN/H/94QRf6OUXGUC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99KzEAAAA2wAAAA8AAAAAAAAAAAAAAAAAmAIAAGRycy9k&#10;b3ducmV2LnhtbFBLBQYAAAAABAAEAPUAAACJAwAAAAA=&#10;">
                  <v:textbox inset="2.65042mm,1.3253mm,2.65042mm,1.3253mm">
                    <w:txbxContent>
                      <w:p w:rsidR="00A37732" w:rsidRPr="001B54F5" w:rsidRDefault="00A37732" w:rsidP="00A37732">
                        <w:pPr>
                          <w:rPr>
                            <w:sz w:val="18"/>
                            <w:szCs w:val="18"/>
                          </w:rPr>
                        </w:pPr>
                        <w:r>
                          <w:rPr>
                            <w:sz w:val="18"/>
                            <w:szCs w:val="18"/>
                          </w:rPr>
                          <w:t>Документы оформляются через МФЦ</w:t>
                        </w:r>
                      </w:p>
                    </w:txbxContent>
                  </v:textbox>
                </v:shape>
                <v:line id="Line 14" o:spid="_x0000_s1038" style="position:absolute;flip:x;visibility:visible;mso-wrap-style:square" from="5973,29863" to="8359,3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H+MMAAADbAAAADwAAAGRycy9kb3ducmV2LnhtbERPTWsCMRC9C/0PYYRepGYtpdjVKFIo&#10;ePCilRVv42bcLLuZbJOo679vCgVv83ifM1/2thVX8qF2rGAyzkAQl07XXCnYf3+9TEGEiKyxdUwK&#10;7hRguXgazDHX7sZbuu5iJVIIhxwVmBi7XMpQGrIYxq4jTtzZeYsxQV9J7fGWwm0rX7PsXVqsOTUY&#10;7OjTUNnsLlaBnG5GP351emuK5nD4MEVZdMeNUs/DfjUDEamPD/G/e63T/An8/ZIO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gPh/jDAAAA2wAAAA8AAAAAAAAAAAAA&#10;AAAAoQIAAGRycy9kb3ducmV2LnhtbFBLBQYAAAAABAAEAPkAAACRAwAAAAA=&#10;"/>
                <v:line id="Line 15" o:spid="_x0000_s1039" style="position:absolute;visibility:visible;mso-wrap-style:square" from="20307,29863" to="23894,33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8wZMMAAADbAAAADwAAAGRycy9kb3ducmV2LnhtbERPTWvCQBC9C/6HZYTedKOFUKKriFLQ&#10;Hkq1gh7H7JhEs7Nhd5uk/75bKPQ2j/c5i1VvatGS85VlBdNJAoI4t7riQsHp83X8AsIHZI21ZVLw&#10;TR5Wy+FggZm2HR+oPYZCxBD2GSooQ2gyKX1ekkE/sQ1x5G7WGQwRukJqh10MN7WcJUkqDVYcG0ps&#10;aFNS/jh+GQXv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MGTDAAAA2wAAAA8AAAAAAAAAAAAA&#10;AAAAoQIAAGRycy9kb3ducmV2LnhtbFBLBQYAAAAABAAEAPkAAACRAwAAAAA=&#10;"/>
                <v:rect id="Rectangle 16" o:spid="_x0000_s1040" style="position:absolute;left:3587;top:33445;width:4772;height:2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LxGsEA&#10;AADbAAAADwAAAGRycy9kb3ducmV2LnhtbERPTWsCMRC9F/wPYQRvNWurIqtRSktB7EktSG/DZtwN&#10;JpNtkur67xtB8DaP9zmLVeesOFOIxrOC0bAAQVx5bbhW8L3/fJ6BiAlZo/VMCq4UYbXsPS2w1P7C&#10;WzrvUi1yCMcSFTQptaWUsWrIYRz6ljhzRx8cpgxDLXXASw53Vr4UxVQ6NJwbGmzpvaHqtPtzCkw1&#10;/rGHzcmaYzx8TOrfsJ65L6UG/e5tDiJRlx7iu3ut8/xXuP2SD5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HC8RrBAAAA2wAAAA8AAAAAAAAAAAAAAAAAmAIAAGRycy9kb3du&#10;cmV2LnhtbFBLBQYAAAAABAAEAPUAAACGAwAAAAA=&#10;">
                  <v:textbox inset="2.65042mm,1.3253mm,2.65042mm,1.3253mm">
                    <w:txbxContent>
                      <w:p w:rsidR="00A37732" w:rsidRPr="001B54F5" w:rsidRDefault="00A37732" w:rsidP="00A37732">
                        <w:pPr>
                          <w:rPr>
                            <w:sz w:val="18"/>
                            <w:szCs w:val="18"/>
                          </w:rPr>
                        </w:pPr>
                        <w:r>
                          <w:rPr>
                            <w:sz w:val="18"/>
                            <w:szCs w:val="18"/>
                          </w:rPr>
                          <w:t>да</w:t>
                        </w:r>
                      </w:p>
                    </w:txbxContent>
                  </v:textbox>
                </v:rect>
                <v:rect id="Rectangle 17" o:spid="_x0000_s1041" style="position:absolute;left:21500;top:33445;width:4781;height:2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tpbsAA&#10;AADbAAAADwAAAGRycy9kb3ducmV2LnhtbERPTWsCMRC9F/wPYQRvNavYIqtRxCKIPVUF8TZsxt1g&#10;MtkmUdd/3xQKvc3jfc582Tkr7hSi8axgNCxAEFdeG64VHA+b1ymImJA1Ws+k4EkRloveyxxL7R/8&#10;Rfd9qkUO4ViigialtpQyVg05jEPfEmfu4oPDlGGopQ74yOHOynFRvEuHhnNDgy2tG6qu+5tTYKrJ&#10;2Z52V2su8fTxVn+H7dR9KjXod6sZiERd+hf/ubc6z5/A7y/5ALn4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itpbsAAAADbAAAADwAAAAAAAAAAAAAAAACYAgAAZHJzL2Rvd25y&#10;ZXYueG1sUEsFBgAAAAAEAAQA9QAAAIUDAAAAAA==&#10;">
                  <v:textbox inset="2.65042mm,1.3253mm,2.65042mm,1.3253mm">
                    <w:txbxContent>
                      <w:p w:rsidR="00A37732" w:rsidRPr="001B54F5" w:rsidRDefault="00A37732" w:rsidP="00A37732">
                        <w:pPr>
                          <w:rPr>
                            <w:sz w:val="18"/>
                            <w:szCs w:val="18"/>
                          </w:rPr>
                        </w:pPr>
                        <w:r>
                          <w:rPr>
                            <w:sz w:val="18"/>
                            <w:szCs w:val="18"/>
                          </w:rPr>
                          <w:t>нет</w:t>
                        </w:r>
                      </w:p>
                    </w:txbxContent>
                  </v:textbox>
                </v:rect>
                <v:line id="Line 18" o:spid="_x0000_s1042" style="position:absolute;visibility:visible;mso-wrap-style:square" from="5973,35837" to="5973,370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aoEMQAAADbAAAADwAAAGRycy9kb3ducmV2LnhtbERPS2vCQBC+F/oflhF6qxtbG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VqgQxAAAANsAAAAPAAAAAAAAAAAA&#10;AAAAAKECAABkcnMvZG93bnJldi54bWxQSwUGAAAAAAQABAD5AAAAkgMAAAAA&#10;"/>
                <v:line id="Line 19" o:spid="_x0000_s1043" style="position:absolute;visibility:visible;mso-wrap-style:square" from="23894,35837" to="23894,370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Q2Z8MAAADbAAAADwAAAGRycy9kb3ducmV2LnhtbERPS2vCQBC+C/6HZQRvurGFUFJXEUXQ&#10;Hkp9QD2O2TFJm50Nu2uS/vtuoeBtPr7nzJe9qUVLzleWFcymCQji3OqKCwXn03byAsIHZI21ZVLw&#10;Qx6Wi+Fgjpm2HR+oPYZCxBD2GSooQ2gyKX1ekkE/tQ1x5G7WGQwRukJqh10MN7V8SpJUGqw4NpTY&#10;0Lqk/Pt4Nwrenz/SdrV/2/Wf+/Sabw7Xy1fnlBqP+tUriEB9eIj/3Tsd56fw90s8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ENmfDAAAA2wAAAA8AAAAAAAAAAAAA&#10;AAAAoQIAAGRycy9kb3ducmV2LnhtbFBLBQYAAAAABAAEAPkAAACRAwAAAAA=&#10;"/>
                <v:rect id="Rectangle 20" o:spid="_x0000_s1044" style="position:absolute;left:1193;top:37028;width:13140;height:95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n3GcEA&#10;AADbAAAADwAAAGRycy9kb3ducmV2LnhtbERPS2sCMRC+F/wPYQRvNWupD1ajlJaC2JNakN6Gzbgb&#10;TCbbJNX13zeC4G0+vucsVp2z4kwhGs8KRsMCBHHlteFawff+83kGIiZkjdYzKbhShNWy97TAUvsL&#10;b+m8S7XIIRxLVNCk1JZSxqohh3HoW+LMHX1wmDIMtdQBLzncWflSFBPp0HBuaLCl94aq0+7PKTDV&#10;6489bE7WHOPhY1z/hvXMfSk16HdvcxCJuvQQ391rnedP4fZLPkA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759xnBAAAA2wAAAA8AAAAAAAAAAAAAAAAAmAIAAGRycy9kb3du&#10;cmV2LnhtbFBLBQYAAAAABAAEAPUAAACGAwAAAAA=&#10;">
                  <v:textbox inset="2.65042mm,1.3253mm,2.65042mm,1.3253mm">
                    <w:txbxContent>
                      <w:p w:rsidR="00A37732" w:rsidRPr="001B54F5" w:rsidRDefault="00A37732" w:rsidP="00A37732">
                        <w:pPr>
                          <w:rPr>
                            <w:sz w:val="16"/>
                            <w:szCs w:val="16"/>
                          </w:rPr>
                        </w:pPr>
                        <w:r>
                          <w:rPr>
                            <w:sz w:val="16"/>
                            <w:szCs w:val="16"/>
                          </w:rPr>
                          <w:t>Оформляется расписка в получении заявления и документа, информируется о сроке предоставления услуги и возможности отказа в предоставлении услуги</w:t>
                        </w:r>
                      </w:p>
                    </w:txbxContent>
                  </v:textbox>
                </v:rect>
                <v:line id="Line 21" o:spid="_x0000_s1045" style="position:absolute;visibility:visible;mso-wrap-style:square" from="5973,46585" to="5973,47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cHjsYAAADbAAAADwAAAGRycy9kb3ducmV2LnhtbESPQUvDQBCF74L/YRmhN7vRQiix21IU&#10;oe2h2CrocZodk2h2Nuxuk/TfO4eCtxnem/e+WaxG16qeQmw8G3iYZqCIS28brgx8vL/ez0HFhGyx&#10;9UwGLhRhtby9WWBh/cAH6o+pUhLCsUADdUpdoXUsa3IYp74jFu3bB4dJ1lBpG3CQcNfqxyzLtcOG&#10;paHGjp5rKn+PZ2dgP3vL+/V2txk/t/mpfDmcvn6GYMzkblw/gUo0pn/z9XpjBV9g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XB47GAAAA2wAAAA8AAAAAAAAA&#10;AAAAAAAAoQIAAGRycy9kb3ducmV2LnhtbFBLBQYAAAAABAAEAPkAAACUAwAAAAA=&#10;"/>
                <v:rect id="Rectangle 22" o:spid="_x0000_s1046" style="position:absolute;left:1193;top:47777;width:13140;height:35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rG8MEA&#10;AADbAAAADwAAAGRycy9kb3ducmV2LnhtbERPS2sCMRC+F/wPYQRvNWupYlejlJaC2JMPkN6Gzbgb&#10;TCbbJNX13zeC4G0+vufMl52z4kwhGs8KRsMCBHHlteFawX739TwFEROyRuuZFFwpwnLRe5pjqf2F&#10;N3TeplrkEI4lKmhSakspY9WQwzj0LXHmjj44TBmGWuqAlxzurHwpiol0aDg3NNjSR0PVafvnFJjq&#10;9cce1idrjvHwOa5/w2rqvpUa9Lv3GYhEXXqI7+6VzvPf4PZLPkA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qxvDBAAAA2wAAAA8AAAAAAAAAAAAAAAAAmAIAAGRycy9kb3du&#10;cmV2LnhtbFBLBQYAAAAABAAEAPUAAACGAwAAAAA=&#10;">
                  <v:textbox inset="2.65042mm,1.3253mm,2.65042mm,1.3253mm">
                    <w:txbxContent>
                      <w:p w:rsidR="00A37732" w:rsidRPr="00F71A51" w:rsidRDefault="00A37732" w:rsidP="00A37732">
                        <w:pPr>
                          <w:rPr>
                            <w:sz w:val="16"/>
                            <w:szCs w:val="16"/>
                          </w:rPr>
                        </w:pPr>
                        <w:r>
                          <w:rPr>
                            <w:sz w:val="16"/>
                            <w:szCs w:val="16"/>
                          </w:rPr>
                          <w:t>Передача документа из МФЦ в администрацию</w:t>
                        </w:r>
                      </w:p>
                    </w:txbxContent>
                  </v:textbox>
                </v:rect>
                <v:line id="Line 23" o:spid="_x0000_s1047" style="position:absolute;visibility:visible;mso-wrap-style:square" from="5973,51360" to="5973,52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3BNcIAAADbAAAADwAAAGRycy9kb3ducmV2LnhtbERPy2rCQBTdF/oPwy24qxMVQomOIpaC&#10;uij1Abq8Zq5JNHMnzIxJ+vedRcHl4bxni97UoiXnK8sKRsMEBHFudcWFguPh6/0DhA/IGmvLpOCX&#10;PCzmry8zzLTteEftPhQihrDPUEEZQpNJ6fOSDPqhbYgjd7XOYIjQFVI77GK4qeU4SVJpsOLYUGJD&#10;q5Ly+/5hFHxPftJ2udmu+9MmveSfu8v51jmlBm/9cgoiUB+e4n/3WisYx/X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3BNcIAAADbAAAADwAAAAAAAAAAAAAA&#10;AAChAgAAZHJzL2Rvd25yZXYueG1sUEsFBgAAAAAEAAQA+QAAAJADAAAAAA==&#10;"/>
                <v:rect id="Rectangle 24" o:spid="_x0000_s1048" style="position:absolute;left:1193;top:52560;width:13140;height:95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AAS8IA&#10;AADbAAAADwAAAGRycy9kb3ducmV2LnhtbESPQWsCMRSE7wX/Q3hCbzWrtEVWo4giiD1pC+LtsXnu&#10;BpOXNYm6/vumIPQ4zMw3zHTeOStuFKLxrGA4KEAQV14brhX8fK/fxiBiQtZoPZOCB0WYz3ovUyy1&#10;v/OObvtUiwzhWKKCJqW2lDJWDTmMA98SZ+/kg8OUZailDnjPcGflqCg+pUPDeaHBlpYNVef91Skw&#10;1fvRHrZna07xsPqoL2Ezdl9Kvfa7xQREoi79h5/tjVYwGsLfl/wD5O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MABLwgAAANsAAAAPAAAAAAAAAAAAAAAAAJgCAABkcnMvZG93&#10;bnJldi54bWxQSwUGAAAAAAQABAD1AAAAhwMAAAAA&#10;">
                  <v:textbox inset="2.65042mm,1.3253mm,2.65042mm,1.3253mm">
                    <w:txbxContent>
                      <w:p w:rsidR="00A37732" w:rsidRPr="00F71A51" w:rsidRDefault="00A37732" w:rsidP="00A37732">
                        <w:pPr>
                          <w:rPr>
                            <w:sz w:val="16"/>
                            <w:szCs w:val="16"/>
                          </w:rPr>
                        </w:pPr>
                        <w:r>
                          <w:rPr>
                            <w:sz w:val="16"/>
                            <w:szCs w:val="16"/>
                          </w:rPr>
                          <w:t>Принимающий проставляет дату, время получения и подпись в контрольном листе хода предоставления услуги, после чего копию его возвращают курьеру</w:t>
                        </w:r>
                      </w:p>
                    </w:txbxContent>
                  </v:textbox>
                </v:rect>
                <v:line id="Line 25" o:spid="_x0000_s1049" style="position:absolute;visibility:visible;mso-wrap-style:square" from="5973,62117" to="5973,633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tP62cUAAADbAAAADwAAAGRycy9kb3ducmV2LnhtbESPQWvCQBSE7wX/w/IKvdVNUwiSuooo&#10;BfUgagvt8Zl9TVKzb8PuNon/3hWEHoeZ+YaZzgfTiI6cry0reBknIIgLq2suFXx+vD9PQPiArLGx&#10;TAou5GE+Gz1MMde25wN1x1CKCGGfo4IqhDaX0hcVGfRj2xJH78c6gyFKV0rtsI9w08g0STJpsOa4&#10;UGFLy4qK8/HPKNi97rNusdmuh69NdipWh9P3b++UenocFm8gAg3hP3xvr7WCNIXbl/gD5O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tP62cUAAADbAAAADwAAAAAAAAAA&#10;AAAAAAChAgAAZHJzL2Rvd25yZXYueG1sUEsFBgAAAAAEAAQA+QAAAJMDAAAAAA==&#10;"/>
                <v:rect id="Rectangle 26" o:spid="_x0000_s1050" style="position:absolute;left:1193;top:63304;width:15524;height:5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47p8MA&#10;AADbAAAADwAAAGRycy9kb3ducmV2LnhtbESPQWsCMRSE74L/ITyhN82qtSxbo0iLIO1JLUhvj81z&#10;N5i8bJNUt/++KRQ8DjPzDbNc986KK4VoPCuYTgoQxLXXhhsFH8ftuAQRE7JG65kU/FCE9Wo4WGKl&#10;/Y33dD2kRmQIxwoVtCl1lZSxbslhnPiOOHtnHxymLEMjdcBbhjsrZ0XxJB0azgstdvTSUn05fDsF&#10;pn78tKe3izXneHpdNF9hV7p3pR5G/eYZRKI+3cP/7Z1WMJvD35f8A+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647p8MAAADbAAAADwAAAAAAAAAAAAAAAACYAgAAZHJzL2Rv&#10;d25yZXYueG1sUEsFBgAAAAAEAAQA9QAAAIgDAAAAAA==&#10;">
                  <v:textbox inset="2.65042mm,1.3253mm,2.65042mm,1.3253mm">
                    <w:txbxContent>
                      <w:p w:rsidR="00A37732" w:rsidRPr="00C913D1" w:rsidRDefault="00A37732" w:rsidP="00A37732">
                        <w:pPr>
                          <w:rPr>
                            <w:sz w:val="16"/>
                            <w:szCs w:val="16"/>
                          </w:rPr>
                        </w:pPr>
                        <w:r>
                          <w:rPr>
                            <w:sz w:val="16"/>
                            <w:szCs w:val="16"/>
                          </w:rPr>
                          <w:t xml:space="preserve">Регистрация </w:t>
                        </w:r>
                        <w:proofErr w:type="spellStart"/>
                        <w:r>
                          <w:rPr>
                            <w:sz w:val="16"/>
                            <w:szCs w:val="16"/>
                          </w:rPr>
                          <w:t>заявле-ний</w:t>
                        </w:r>
                        <w:proofErr w:type="spellEnd"/>
                        <w:r>
                          <w:rPr>
                            <w:sz w:val="16"/>
                            <w:szCs w:val="16"/>
                          </w:rPr>
                          <w:t xml:space="preserve">, поступивших из МФЦ </w:t>
                        </w:r>
                        <w:proofErr w:type="gramStart"/>
                        <w:r>
                          <w:rPr>
                            <w:sz w:val="16"/>
                            <w:szCs w:val="16"/>
                          </w:rPr>
                          <w:t xml:space="preserve">( </w:t>
                        </w:r>
                        <w:proofErr w:type="gramEnd"/>
                        <w:r>
                          <w:rPr>
                            <w:sz w:val="16"/>
                            <w:szCs w:val="16"/>
                          </w:rPr>
                          <w:t>срок 1 рабочий  день)</w:t>
                        </w:r>
                      </w:p>
                    </w:txbxContent>
                  </v:textbox>
                </v:rect>
                <v:rect id="Rectangle 27" o:spid="_x0000_s1051" style="position:absolute;left:17921;top:37028;width:11939;height:191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ej08MA&#10;AADbAAAADwAAAGRycy9kb3ducmV2LnhtbESPQWsCMRSE74L/ITyhN80qVmRrVsRSkPZUW5DeHpu3&#10;u8HkZU1S3f77plDwOMzMN8xmOzgrrhSi8axgPitAENdeG24VfH68TNcgYkLWaD2Tgh+KsK3Gow2W&#10;2t/4na7H1IoM4Viigi6lvpQy1h05jDPfE2ev8cFhyjK0Uge8ZbizclEUK+nQcF7osKd9R/X5+O0U&#10;mHr5ZU+vZ2uaeHp+bC/hsHZvSj1Mht0TiERDuof/2wetYLGEvy/5B8j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Eej08MAAADbAAAADwAAAAAAAAAAAAAAAACYAgAAZHJzL2Rv&#10;d25yZXYueG1sUEsFBgAAAAAEAAQA9QAAAIgDAAAAAA==&#10;">
                  <v:textbox inset="2.65042mm,1.3253mm,2.65042mm,1.3253mm">
                    <w:txbxContent>
                      <w:p w:rsidR="00A37732" w:rsidRDefault="00A37732" w:rsidP="00A37732">
                        <w:pPr>
                          <w:rPr>
                            <w:sz w:val="16"/>
                            <w:szCs w:val="16"/>
                          </w:rPr>
                        </w:pPr>
                        <w:r>
                          <w:rPr>
                            <w:sz w:val="16"/>
                            <w:szCs w:val="16"/>
                          </w:rPr>
                          <w:t>При неправильном</w:t>
                        </w:r>
                      </w:p>
                      <w:p w:rsidR="00A37732" w:rsidRPr="00C913D1" w:rsidRDefault="00A37732" w:rsidP="00A37732">
                        <w:pPr>
                          <w:rPr>
                            <w:sz w:val="16"/>
                            <w:szCs w:val="16"/>
                          </w:rPr>
                        </w:pPr>
                        <w:r>
                          <w:rPr>
                            <w:sz w:val="16"/>
                            <w:szCs w:val="16"/>
                          </w:rPr>
                          <w:t xml:space="preserve"> </w:t>
                        </w:r>
                        <w:proofErr w:type="gramStart"/>
                        <w:r>
                          <w:rPr>
                            <w:sz w:val="16"/>
                            <w:szCs w:val="16"/>
                          </w:rPr>
                          <w:t>заполнении</w:t>
                        </w:r>
                        <w:proofErr w:type="gramEnd"/>
                        <w:r>
                          <w:rPr>
                            <w:sz w:val="16"/>
                            <w:szCs w:val="16"/>
                          </w:rPr>
                          <w:t xml:space="preserve"> бланка, либо при отсутствии всех документов, несоответствии их установленным требованиям, специалист общего отдела уведомляет заявителя о наличии препятствия предоставления услуги и предлагает принять меры по их устранению</w:t>
                        </w:r>
                      </w:p>
                    </w:txbxContent>
                  </v:textbox>
                </v:rect>
                <v:line id="Line 28" o:spid="_x0000_s1052" style="position:absolute;visibility:visible;mso-wrap-style:square" from="23894,56143" to="23894,57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pircYAAADbAAAADwAAAGRycy9kb3ducmV2LnhtbESPQWvCQBSE7wX/w/IEb3VTp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U6Yq3GAAAA2wAAAA8AAAAAAAAA&#10;AAAAAAAAoQIAAGRycy9kb3ducmV2LnhtbFBLBQYAAAAABAAEAPkAAACUAwAAAAA=&#10;"/>
                <v:rect id="Rectangle 29" o:spid="_x0000_s1053" style="position:absolute;left:17921;top:57334;width:11939;height:10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mYP8MA&#10;AADbAAAADwAAAGRycy9kb3ducmV2LnhtbESPQWsCMRSE74L/ITyhN80qrcjWrIilIO2pKkhvj83b&#10;3WDysiapbv99Uyj0OMzMN8x6MzgrbhSi8axgPitAENdeG24VnI6v0xWImJA1Ws+k4JsibKrxaI2l&#10;9nf+oNshtSJDOJaooEupL6WMdUcO48z3xNlrfHCYsgyt1AHvGe6sXBTFUjo0nBc67GnXUX05fDkF&#10;pn78tOe3izVNPL88tdewX7l3pR4mw/YZRKIh/Yf/2nutYLGE3y/5B8j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9mYP8MAAADbAAAADwAAAAAAAAAAAAAAAACYAgAAZHJzL2Rv&#10;d25yZXYueG1sUEsFBgAAAAAEAAQA9QAAAIgDAAAAAA==&#10;">
                  <v:textbox inset="2.65042mm,1.3253mm,2.65042mm,1.3253mm">
                    <w:txbxContent>
                      <w:p w:rsidR="00A37732" w:rsidRPr="00C913D1" w:rsidRDefault="00A37732" w:rsidP="00A37732">
                        <w:pPr>
                          <w:rPr>
                            <w:sz w:val="16"/>
                            <w:szCs w:val="16"/>
                          </w:rPr>
                        </w:pPr>
                        <w:r>
                          <w:rPr>
                            <w:sz w:val="16"/>
                            <w:szCs w:val="16"/>
                          </w:rPr>
                          <w:t xml:space="preserve">Регистрация заявлений осуществляется в журнале регистрации заявлений </w:t>
                        </w:r>
                        <w:proofErr w:type="spellStart"/>
                        <w:r>
                          <w:rPr>
                            <w:sz w:val="16"/>
                            <w:szCs w:val="16"/>
                          </w:rPr>
                          <w:t>предостав-ления</w:t>
                        </w:r>
                        <w:proofErr w:type="spellEnd"/>
                        <w:r>
                          <w:rPr>
                            <w:sz w:val="16"/>
                            <w:szCs w:val="16"/>
                          </w:rPr>
                          <w:t xml:space="preserve"> </w:t>
                        </w:r>
                        <w:proofErr w:type="spellStart"/>
                        <w:r>
                          <w:rPr>
                            <w:sz w:val="16"/>
                            <w:szCs w:val="16"/>
                          </w:rPr>
                          <w:t>муници-пальных</w:t>
                        </w:r>
                        <w:proofErr w:type="spellEnd"/>
                        <w:r>
                          <w:rPr>
                            <w:sz w:val="16"/>
                            <w:szCs w:val="16"/>
                          </w:rPr>
                          <w:t xml:space="preserve"> услуг </w:t>
                        </w:r>
                        <w:proofErr w:type="gramStart"/>
                        <w:r>
                          <w:rPr>
                            <w:sz w:val="16"/>
                            <w:szCs w:val="16"/>
                          </w:rPr>
                          <w:t xml:space="preserve">( </w:t>
                        </w:r>
                        <w:proofErr w:type="gramEnd"/>
                        <w:r>
                          <w:rPr>
                            <w:sz w:val="16"/>
                            <w:szCs w:val="16"/>
                          </w:rPr>
                          <w:t>срок 1 рабочий  день)</w:t>
                        </w:r>
                      </w:p>
                      <w:p w:rsidR="00A37732" w:rsidRPr="00C913D1" w:rsidRDefault="00A37732" w:rsidP="00A37732">
                        <w:pPr>
                          <w:rPr>
                            <w:sz w:val="16"/>
                            <w:szCs w:val="16"/>
                          </w:rPr>
                        </w:pPr>
                      </w:p>
                    </w:txbxContent>
                  </v:textbox>
                </v:rect>
                <v:line id="Line 30" o:spid="_x0000_s1054" style="position:absolute;visibility:visible;mso-wrap-style:square" from="5973,69283" to="14333,72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xa9cQAAADbAAAADwAAAGRycy9kb3ducmV2LnhtbESPQWsCMRSE7wX/Q3iCt5rVg1u3RhGX&#10;ggctqKXn183rZunmZdmka/z3Rij0OMzMN8xqE20rBup941jBbJqBIK6cbrhW8HF5e34B4QOyxtYx&#10;KbiRh8169LTCQrsrn2g4h1okCPsCFZgQukJKXxmy6KeuI07et+sthiT7WuoerwluWznPsoW02HBa&#10;MNjRzlD1c/61CnJTnmQuy8PlvRya2TIe4+fXUqnJOG5fQQSK4T/8195rBfMcHl/SD5D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PFr1xAAAANsAAAAPAAAAAAAAAAAA&#10;AAAAAKECAABkcnMvZG93bnJldi54bWxQSwUGAAAAAAQABAD5AAAAkgMAAAAA&#10;">
                  <v:stroke endarrow="block"/>
                </v:line>
                <v:line id="Line 31" o:spid="_x0000_s1055" style="position:absolute;flip:x;visibility:visible;mso-wrap-style:square" from="14333,68091" to="23895,72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wVOycQAAADbAAAADwAAAGRycy9kb3ducmV2LnhtbESPwUrDQBCG74LvsIzQS2g3bUE0dhO0&#10;tiBID9YePA7ZMQlmZ0N2bOPbOwfB4/DP/803m2oKvTnTmLrIDpaLHAxxHX3HjYPT+35+ByYJssc+&#10;Mjn4oQRVeX21wcLHC7/R+SiNUQinAh20IkNhbapbCpgWcSDW7DOOAUXHsbF+xIvCQ29XeX5rA3as&#10;F1ocaNtS/XX8DqqxP/Dzep09BZtl97T7kNfcinOzm+nxAYzQJP/Lf+0X72ClsvqLAsCW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BU7JxAAAANsAAAAPAAAAAAAAAAAA&#10;AAAAAKECAABkcnMvZG93bnJldi54bWxQSwUGAAAAAAQABAD5AAAAkgMAAAAA&#10;">
                  <v:stroke endarrow="block"/>
                </v:line>
                <v:shape id="AutoShape 32" o:spid="_x0000_s1056" type="#_x0000_t176" style="position:absolute;left:11947;top:72865;width:10746;height:4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XjMMA&#10;AADbAAAADwAAAGRycy9kb3ducmV2LnhtbESP3WoCMRSE7wu+QzhC72qiYKurUaRQWlpB/Ls/bI6b&#10;1c3Jsknd9e1NoeDlMDPfMPNl5ypxpSaUnjUMBwoEce5NyYWGw/7jZQIiRGSDlWfScKMAy0XvaY6Z&#10;8S1v6bqLhUgQDhlqsDHWmZQht+QwDHxNnLyTbxzGJJtCmgbbBHeVHCn1Kh2WnBYs1vRuKb/sfp2G&#10;9tOp83GzflvbcffzrdrteDO0Wj/3u9UMRKQuPsL/7S+jYTSFvy/pB8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muXjMMAAADbAAAADwAAAAAAAAAAAAAAAACYAgAAZHJzL2Rv&#10;d25yZXYueG1sUEsFBgAAAAAEAAQA9QAAAIgDAAAAAA==&#10;">
                  <v:textbox inset="2.65042mm,1.3253mm,2.65042mm,1.3253mm">
                    <w:txbxContent>
                      <w:p w:rsidR="00A37732" w:rsidRPr="002F3E67" w:rsidRDefault="00A37732" w:rsidP="00A37732">
                        <w:pPr>
                          <w:rPr>
                            <w:sz w:val="20"/>
                            <w:szCs w:val="20"/>
                          </w:rPr>
                        </w:pPr>
                        <w:r>
                          <w:rPr>
                            <w:sz w:val="20"/>
                            <w:szCs w:val="20"/>
                          </w:rPr>
                          <w:t>2. подготовка ответа</w:t>
                        </w:r>
                      </w:p>
                    </w:txbxContent>
                  </v:textbox>
                </v:shape>
                <v:shape id="AutoShape 33" o:spid="_x0000_s1057" type="#_x0000_t176" style="position:absolute;left:39421;top:1191;width:14334;height:27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iozMAA&#10;AADbAAAADwAAAGRycy9kb3ducmV2LnhtbERPTWsCMRC9C/6HMEJvmmhRy9YoIpRKK4ja3ofNuFnd&#10;TJZNdLf/vjkIHh/ve7HqXCXu1ITSs4bxSIEgzr0pudDwc/oYvoEIEdlg5Zk0/FGA1bLfW2BmfMsH&#10;uh9jIVIIhww12BjrTMqQW3IYRr4mTtzZNw5jgk0hTYNtCneVnCg1kw5LTg0Wa9pYyq/Hm9PQfjp1&#10;+d3v5js77b6/VHuY7sdW65dBt34HEamLT/HDvTUaXtP69CX9ALn8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oiozMAAAADbAAAADwAAAAAAAAAAAAAAAACYAgAAZHJzL2Rvd25y&#10;ZXYueG1sUEsFBgAAAAAEAAQA9QAAAIUDAAAAAA==&#10;">
                  <v:textbox inset="2.65042mm,1.3253mm,2.65042mm,1.3253mm">
                    <w:txbxContent>
                      <w:p w:rsidR="00A37732" w:rsidRPr="002F3E67" w:rsidRDefault="00A37732" w:rsidP="00A37732">
                        <w:pPr>
                          <w:rPr>
                            <w:sz w:val="20"/>
                            <w:szCs w:val="20"/>
                          </w:rPr>
                        </w:pPr>
                        <w:r>
                          <w:rPr>
                            <w:sz w:val="20"/>
                            <w:szCs w:val="20"/>
                          </w:rPr>
                          <w:t>2.подготовка ответа</w:t>
                        </w:r>
                      </w:p>
                    </w:txbxContent>
                  </v:textbox>
                </v:shape>
                <v:line id="Line 34" o:spid="_x0000_s1058" style="position:absolute;visibility:visible;mso-wrap-style:square" from="46588,3583" to="46588,7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Dxx8QAAADbAAAADwAAAGRycy9kb3ducmV2LnhtbESPQWsCMRSE7wX/Q3hCbzW7Clq3RhEX&#10;oYe2oJaeXzfPzeLmZdnENf33plDocZiZb5jVJtpWDNT7xrGCfJKBIK6cbrhW8HnaPz2D8AFZY+uY&#10;FPyQh8169LDCQrsbH2g4hlokCPsCFZgQukJKXxmy6CeuI07e2fUWQ5J9LXWPtwS3rZxm2VxabDgt&#10;GOxoZ6i6HK9WwcKUB7mQ5dvpoxyafBnf49f3UqnHcdy+gAgUw3/4r/2qFcxy+P2SfoB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QPHHxAAAANsAAAAPAAAAAAAAAAAA&#10;AAAAAKECAABkcnMvZG93bnJldi54bWxQSwUGAAAAAAQABAD5AAAAkgMAAAAA&#10;">
                  <v:stroke endarrow="block"/>
                </v:line>
                <v:rect id="Rectangle 35" o:spid="_x0000_s1059" style="position:absolute;left:33448;top:7165;width:26280;height:4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sI4cMA&#10;AADbAAAADwAAAGRycy9kb3ducmV2LnhtbESPQWsCMRSE74L/ITyhN82qtSxbo0iLIO1JLUhvj81z&#10;N5i8bJNUt/++KRQ8DjPzDbNc986KK4VoPCuYTgoQxLXXhhsFH8ftuAQRE7JG65kU/FCE9Wo4WGKl&#10;/Y33dD2kRmQIxwoVtCl1lZSxbslhnPiOOHtnHxymLEMjdcBbhjsrZ0XxJB0azgstdvTSUn05fDsF&#10;pn78tKe3izXneHpdNF9hV7p3pR5G/eYZRKI+3cP/7Z1WMJ/B35f8A+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TsI4cMAAADbAAAADwAAAAAAAAAAAAAAAACYAgAAZHJzL2Rv&#10;d25yZXYueG1sUEsFBgAAAAAEAAQA9QAAAIgDAAAAAA==&#10;">
                  <v:textbox inset="2.65042mm,1.3253mm,2.65042mm,1.3253mm">
                    <w:txbxContent>
                      <w:p w:rsidR="00A37732" w:rsidRPr="002F3E67" w:rsidRDefault="00A37732" w:rsidP="00A37732">
                        <w:pPr>
                          <w:rPr>
                            <w:sz w:val="16"/>
                            <w:szCs w:val="16"/>
                          </w:rPr>
                        </w:pPr>
                        <w:r>
                          <w:rPr>
                            <w:sz w:val="16"/>
                            <w:szCs w:val="16"/>
                          </w:rPr>
                          <w:t xml:space="preserve">После регистрации передаются для рассмотрения и принятия решения главе поселения </w:t>
                        </w:r>
                      </w:p>
                    </w:txbxContent>
                  </v:textbox>
                </v:rect>
                <v:line id="Line 36" o:spid="_x0000_s1060" style="position:absolute;visibility:visible;mso-wrap-style:square" from="46588,11948" to="46588,143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bJn8UAAADbAAAADwAAAGRycy9kb3ducmV2LnhtbESPQWvCQBSE7wX/w/IK3uqmDQRJXUWU&#10;gvZQ1Bba4zP7mqRm34bdNYn/3hWEHoeZ+YaZLQbTiI6cry0reJ4kIIgLq2suFXx9vj1NQfiArLGx&#10;TAou5GExHz3MMNe25z11h1CKCGGfo4IqhDaX0hcVGfQT2xJH79c6gyFKV0rtsI9w08iXJMmkwZrj&#10;QoUtrSoqToezUfCR7rJuuX3fDN/b7Fis98efv94pNX4clq8gAg3hP3xvb7SCNIXbl/gD5P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EbJn8UAAADbAAAADwAAAAAAAAAA&#10;AAAAAAChAgAAZHJzL2Rvd25yZXYueG1sUEsFBgAAAAAEAAQA+QAAAJMDAAAAAA==&#10;"/>
                <v:rect id="Rectangle 37" o:spid="_x0000_s1061" style="position:absolute;left:33448;top:14331;width:26280;height:59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41DsMA&#10;AADbAAAADwAAAGRycy9kb3ducmV2LnhtbESPQWsCMRSE7wX/Q3hCbzWrtWXZGkUqBamnakF6e2ye&#10;u8HkZZukuv33RhA8DjPzDTNb9M6KE4VoPCsYjwoQxLXXhhsF37uPpxJETMgarWdS8E8RFvPBwwwr&#10;7c/8RadtakSGcKxQQZtSV0kZ65YcxpHviLN38MFhyjI0Ugc8Z7izclIUr9Kh4bzQYkfvLdXH7Z9T&#10;YOrpj91/Hq05xP3qpfkN69JtlHoc9ss3EIn6dA/f2mut4HkK1y/5B8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Z41DsMAAADbAAAADwAAAAAAAAAAAAAAAACYAgAAZHJzL2Rv&#10;d25yZXYueG1sUEsFBgAAAAAEAAQA9QAAAIgDAAAAAA==&#10;">
                  <v:textbox inset="2.65042mm,1.3253mm,2.65042mm,1.3253mm">
                    <w:txbxContent>
                      <w:p w:rsidR="00A37732" w:rsidRPr="002F3E67" w:rsidRDefault="00A37732" w:rsidP="00A37732">
                        <w:pPr>
                          <w:rPr>
                            <w:sz w:val="16"/>
                            <w:szCs w:val="16"/>
                          </w:rPr>
                        </w:pPr>
                        <w:r>
                          <w:rPr>
                            <w:sz w:val="16"/>
                            <w:szCs w:val="16"/>
                          </w:rPr>
                          <w:t>После принятия решения о выдаче  либо в отказе в выдаче данных  документов передаются специалисту для исполнения резолюции  (срок 3 рабочих дня)</w:t>
                        </w:r>
                      </w:p>
                    </w:txbxContent>
                  </v:textbox>
                </v:rect>
                <v:line id="Line 38" o:spid="_x0000_s1062" style="position:absolute;visibility:visible;mso-wrap-style:square" from="46588,20305" to="46588,22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OP0cMYAAADbAAAADwAAAGRycy9kb3ducmV2LnhtbESPT2vCQBTE74LfYXlCb7qx0iC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Dj9HDGAAAA2wAAAA8AAAAAAAAA&#10;AAAAAAAAoQIAAGRycy9kb3ducmV2LnhtbFBLBQYAAAAABAAEAPkAAACUAwAAAAA=&#10;"/>
                <v:rect id="Rectangle 39" o:spid="_x0000_s1063" style="position:absolute;left:35833;top:22697;width:21501;height:59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AO4sMA&#10;AADbAAAADwAAAGRycy9kb3ducmV2LnhtbESPQWsCMRSE7wX/Q3hCbzVrbUVWo0hFkHqqFcTbY/Pc&#10;DSYvaxJ1++9NodDjMDPfMLNF56y4UYjGs4LhoABBXHltuFaw/16/TEDEhKzReiYFPxRhMe89zbDU&#10;/s5fdNulWmQIxxIVNCm1pZSxashhHPiWOHsnHxymLEMtdcB7hjsrX4tiLB0azgsNtvTRUHXeXZ0C&#10;U70d7eHzbM0pHlbv9SVsJm6r1HO/W05BJOrSf/ivvdEKRmP4/ZJ/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gAO4sMAAADbAAAADwAAAAAAAAAAAAAAAACYAgAAZHJzL2Rv&#10;d25yZXYueG1sUEsFBgAAAAAEAAQA9QAAAIgDAAAAAA==&#10;">
                  <v:textbox inset="2.65042mm,1.3253mm,2.65042mm,1.3253mm">
                    <w:txbxContent>
                      <w:p w:rsidR="00A37732" w:rsidRPr="009454E6" w:rsidRDefault="00A37732" w:rsidP="00A37732">
                        <w:pPr>
                          <w:rPr>
                            <w:sz w:val="16"/>
                            <w:szCs w:val="16"/>
                          </w:rPr>
                        </w:pPr>
                        <w:r>
                          <w:rPr>
                            <w:sz w:val="16"/>
                            <w:szCs w:val="16"/>
                          </w:rPr>
                          <w:t>Решение о выдаче архивных справок, выписок, копий архивных документов либо отказа в выдаче данных документов</w:t>
                        </w:r>
                      </w:p>
                    </w:txbxContent>
                  </v:textbox>
                </v:rect>
                <v:line id="Line 40" o:spid="_x0000_s1064" style="position:absolute;flip:x;visibility:visible;mso-wrap-style:square" from="39421,28671" to="40614,310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md8YAAADbAAAADwAAAGRycy9kb3ducmV2LnhtbESPQUvDQBSE74X+h+UVvIjd1IrWNJtS&#10;BKGHXqyS4u2ZfWZDsm/j7trGf+8KQo/DzHzDFJvR9uJEPrSOFSzmGQji2umWGwVvr883KxAhImvs&#10;HZOCHwqwKaeTAnPtzvxCp0NsRIJwyFGBiXHIpQy1IYth7gbi5H06bzEm6RupPZ4T3PbyNsvupcWW&#10;04LBgZ4M1d3h2yqQq/31l99+3HVVdzw+mqquhve9UlezcbsGEWmMl/B/e6cVLB/g70v6AbL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Mf5nfGAAAA2wAAAA8AAAAAAAAA&#10;AAAAAAAAoQIAAGRycy9kb3ducmV2LnhtbFBLBQYAAAAABAAEAPkAAACUAwAAAAA=&#10;"/>
                <v:line id="Line 41" o:spid="_x0000_s1065" style="position:absolute;visibility:visible;mso-wrap-style:square" from="53754,28671" to="56141,310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Jb7sIAAADbAAAADwAAAGRycy9kb3ducmV2LnhtbERPy2rCQBTdF/oPwy10VydWCBIdRSwF&#10;7ULqA3R5zVyTaOZOmJkm8e87C8Hl4byn897UoiXnK8sKhoMEBHFudcWFgsP++2MMwgdkjbVlUnAn&#10;D/PZ68sUM2073lK7C4WIIewzVFCG0GRS+rwkg35gG+LIXawzGCJ0hdQOuxhuavmZJKk0WHFsKLGh&#10;ZUn5bfdnFGxGv2m7WP+s+uM6Pedf2/Pp2jml3t/6xQREoD48xQ/3SisYxbH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Jb7sIAAADbAAAADwAAAAAAAAAAAAAA&#10;AAChAgAAZHJzL2Rvd25yZXYueG1sUEsFBgAAAAAEAAQA+QAAAJADAAAAAA==&#10;"/>
                <v:rect id="Rectangle 42" o:spid="_x0000_s1066" style="position:absolute;left:35830;top:31052;width:10753;height:59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kMMA&#10;AADbAAAADwAAAGRycy9kb3ducmV2LnhtbESPQWsCMRSE74L/ITzBW83W1qJbo4ilIPVUWxBvj81z&#10;N5i8rEnU7b9vCgWPw8x8w8yXnbPiSiEazwoeRwUI4sprw7WC76/3hymImJA1Ws+k4IciLBf93hxL&#10;7W/8SdddqkWGcCxRQZNSW0oZq4YcxpFvibN39MFhyjLUUge8ZbizclwUL9Kh4bzQYEvrhqrT7uIU&#10;mOr5YPcfJ2uOcf82qc9hM3VbpYaDbvUKIlGX7uH/9kYreJrB35f8A+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akMMAAADbAAAADwAAAAAAAAAAAAAAAACYAgAAZHJzL2Rv&#10;d25yZXYueG1sUEsFBgAAAAAEAAQA9QAAAIgDAAAAAA==&#10;">
                  <v:textbox inset="2.65042mm,1.3253mm,2.65042mm,1.3253mm">
                    <w:txbxContent>
                      <w:p w:rsidR="00A37732" w:rsidRPr="009454E6" w:rsidRDefault="00A37732" w:rsidP="00A37732">
                        <w:pPr>
                          <w:rPr>
                            <w:sz w:val="16"/>
                            <w:szCs w:val="16"/>
                          </w:rPr>
                        </w:pPr>
                        <w:r>
                          <w:rPr>
                            <w:sz w:val="16"/>
                            <w:szCs w:val="16"/>
                          </w:rPr>
                          <w:t>Решение о выдаче запрашиваемых документов</w:t>
                        </w:r>
                      </w:p>
                    </w:txbxContent>
                  </v:textbox>
                </v:rect>
                <v:rect id="Rectangle 43" o:spid="_x0000_s1067" style="position:absolute;left:50167;top:31054;width:9561;height:59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NAcMAA&#10;AADbAAAADwAAAGRycy9kb3ducmV2LnhtbERPy2oCMRTdF/oP4Ra6qxmLyjAaRVoKUlc+QNxdJteZ&#10;YHIzTVId/94sBJeH854temfFhUI0nhUMBwUI4tprw42C/e7nowQRE7JG65kU3CjCYv76MsNK+ytv&#10;6LJNjcghHCtU0KbUVVLGuiWHceA74sydfHCYMgyN1AGvOdxZ+VkUE+nQcG5osaOvlurz9t8pMPXo&#10;aA+/Z2tO8fA9bv7CqnRrpd7f+uUURKI+PcUP90orGOX1+Uv+AXJ+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qNAcMAAAADbAAAADwAAAAAAAAAAAAAAAACYAgAAZHJzL2Rvd25y&#10;ZXYueG1sUEsFBgAAAAAEAAQA9QAAAIUDAAAAAA==&#10;">
                  <v:textbox inset="2.65042mm,1.3253mm,2.65042mm,1.3253mm">
                    <w:txbxContent>
                      <w:p w:rsidR="00A37732" w:rsidRPr="009454E6" w:rsidRDefault="00A37732" w:rsidP="00A37732">
                        <w:pPr>
                          <w:rPr>
                            <w:sz w:val="16"/>
                            <w:szCs w:val="16"/>
                          </w:rPr>
                        </w:pPr>
                        <w:r>
                          <w:rPr>
                            <w:sz w:val="16"/>
                            <w:szCs w:val="16"/>
                          </w:rPr>
                          <w:t>Решение об отказе в выдаче документов</w:t>
                        </w:r>
                      </w:p>
                    </w:txbxContent>
                  </v:textbox>
                </v:rect>
                <v:line id="Line 44" o:spid="_x0000_s1068" style="position:absolute;visibility:visible;mso-wrap-style:square" from="38228,37028" to="38228,382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96BDsYAAADbAAAADwAAAGRycy9kb3ducmV2LnhtbESPQWvCQBSE7wX/w/IKvdWNtgRJXUVa&#10;BPUgagvt8Zl9TVKzb8PumqT/3hUEj8PMfMNM572pRUvOV5YVjIYJCOLc6ooLBV+fy+cJCB+QNdaW&#10;ScE/eZjPBg9TzLTteE/tIRQiQthnqKAMocmk9HlJBv3QNsTR+7XOYIjSFVI77CLc1HKcJKk0WHFc&#10;KLGh95Ly0+FsFGxfdmm7WG9W/fc6PeYf++PPX+eUenrsF28gAvXhHr61V1rB6wiuX+IPkL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fegQ7GAAAA2wAAAA8AAAAAAAAA&#10;AAAAAAAAoQIAAGRycy9kb3ducmV2LnhtbFBLBQYAAAAABAAEAPkAAACUAwAAAAA=&#10;"/>
                <v:line id="Line 45" o:spid="_x0000_s1069" style="position:absolute;visibility:visible;mso-wrap-style:square" from="54948,37028" to="54948,382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wfecYAAADbAAAADwAAAGRycy9kb3ducmV2LnhtbESPQWvCQBSE7wX/w/IEb3VTLaFEVxFL&#10;QT2Uagt6fGafSWr2bdhdk/TfdwtCj8PMfMPMl72pRUvOV5YVPI0TEMS51RUXCr4+3x5fQPiArLG2&#10;TAp+yMNyMXiYY6Ztx3tqD6EQEcI+QwVlCE0mpc9LMujHtiGO3sU6gyFKV0jtsItwU8tJkqTSYMVx&#10;ocSG1iXl18PNKHiffqTtarvb9Mdtes5f9+fTd+eUGg371QxEoD78h+/tjVbwPI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cMH3nGAAAA2wAAAA8AAAAAAAAA&#10;AAAAAAAAoQIAAGRycy9kb3ducmV2LnhtbFBLBQYAAAAABAAEAPkAAACUAwAAAAA=&#10;"/>
                <v:rect id="Rectangle 46" o:spid="_x0000_s1070" style="position:absolute;left:32254;top:38228;width:11948;height:83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HeB8MA&#10;AADbAAAADwAAAGRycy9kb3ducmV2LnhtbESPQWsCMRSE7wX/Q3hCbzWrtWXZGkUqBamnakF6e2ye&#10;u8HkZZukuv33RhA8DjPzDTNb9M6KE4VoPCsYjwoQxLXXhhsF37uPpxJETMgarWdS8E8RFvPBwwwr&#10;7c/8RadtakSGcKxQQZtSV0kZ65YcxpHviLN38MFhyjI0Ugc8Z7izclIUr9Kh4bzQYkfvLdXH7Z9T&#10;YOrpj91/Hq05xP3qpfkN69JtlHoc9ss3EIn6dA/f2mutYPoM1y/5B8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nHeB8MAAADbAAAADwAAAAAAAAAAAAAAAACYAgAAZHJzL2Rv&#10;d25yZXYueG1sUEsFBgAAAAAEAAQA9QAAAIgDAAAAAA==&#10;">
                  <v:textbox inset="2.65042mm,1.3253mm,2.65042mm,1.3253mm">
                    <w:txbxContent>
                      <w:p w:rsidR="00A37732" w:rsidRPr="009454E6" w:rsidRDefault="00A37732" w:rsidP="00A37732">
                        <w:pPr>
                          <w:rPr>
                            <w:sz w:val="16"/>
                            <w:szCs w:val="16"/>
                          </w:rPr>
                        </w:pPr>
                        <w:r>
                          <w:rPr>
                            <w:sz w:val="16"/>
                            <w:szCs w:val="16"/>
                          </w:rPr>
                          <w:t>Осуществляется подготовка документов и сопроводительного письма за подписью главы</w:t>
                        </w:r>
                      </w:p>
                    </w:txbxContent>
                  </v:textbox>
                </v:rect>
                <v:rect id="Rectangle 47" o:spid="_x0000_s1071" style="position:absolute;left:46588;top:38228;width:13140;height:83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hGc8MA&#10;AADbAAAADwAAAGRycy9kb3ducmV2LnhtbESPT2sCMRTE7wW/Q3gFbzVb2RbZGqUogrQn/4B4e2ye&#10;u8HkZU2ibr99UxB6HGbmN8x03jsrbhSi8azgdVSAIK69Ntwo2O9WLxMQMSFrtJ5JwQ9FmM8GT1Os&#10;tL/zhm7b1IgM4VihgjalrpIy1i05jCPfEWfv5IPDlGVopA54z3Bn5bgo3qVDw3mhxY4WLdXn7dUp&#10;MHV5tIevszWneFi+NZewnrhvpYbP/ecHiER9+g8/2mutoCzh70v+AXL2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ZhGc8MAAADbAAAADwAAAAAAAAAAAAAAAACYAgAAZHJzL2Rv&#10;d25yZXYueG1sUEsFBgAAAAAEAAQA9QAAAIgDAAAAAA==&#10;">
                  <v:textbox inset="2.65042mm,1.3253mm,2.65042mm,1.3253mm">
                    <w:txbxContent>
                      <w:p w:rsidR="00A37732" w:rsidRPr="007D1105" w:rsidRDefault="00A37732" w:rsidP="00A37732">
                        <w:pPr>
                          <w:rPr>
                            <w:sz w:val="16"/>
                            <w:szCs w:val="16"/>
                          </w:rPr>
                        </w:pPr>
                        <w:r>
                          <w:rPr>
                            <w:sz w:val="16"/>
                            <w:szCs w:val="16"/>
                          </w:rPr>
                          <w:t>Подготавливается письменное уведомление об отказе в выдаче данных  документов за подписью главы</w:t>
                        </w:r>
                      </w:p>
                    </w:txbxContent>
                  </v:textbox>
                </v:rect>
                <v:line id="Line 48" o:spid="_x0000_s1072" style="position:absolute;visibility:visible;mso-wrap-style:square" from="38228,46585" to="38228,501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WHDcYAAADbAAAADwAAAGRycy9kb3ducmV2LnhtbESPQWvCQBSE74L/YXlCb7ppq6GkriIt&#10;Be1B1Bba4zP7mkSzb8PumqT/3hUKPQ4z8w0zX/amFi05X1lWcD9JQBDnVldcKPj8eBs/gfABWWNt&#10;mRT8koflYjiYY6Ztx3tqD6EQEcI+QwVlCE0mpc9LMugntiGO3o91BkOUrpDaYRfhppYPSZJKgxXH&#10;hRIbeikpPx8uRsH2cZe2q837uv/apMf8dX/8PnVOqbtRv3oGEagP/+G/9lormM7g9iX+AL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jlhw3GAAAA2wAAAA8AAAAAAAAA&#10;AAAAAAAAoQIAAGRycy9kb3ducmV2LnhtbFBLBQYAAAAABAAEAPkAAACUAwAAAAA=&#10;"/>
                <v:line id="Line 49" o:spid="_x0000_s1073" style="position:absolute;flip:x;visibility:visible;mso-wrap-style:square" from="38228,46585" to="54948,501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UwkcUAAADbAAAADwAAAGRycy9kb3ducmV2LnhtbESPQWsCMRSE70L/Q3iFXqRmLSJ2axQR&#10;BA9eqrLS2+vmdbPs5mVNom7/fVMQPA4z8w0zX/a2FVfyoXasYDzKQBCXTtdcKTgeNq8zECEia2wd&#10;k4JfCrBcPA3mmGt340+67mMlEoRDjgpMjF0uZSgNWQwj1xEn78d5izFJX0nt8ZbgtpVvWTaVFmtO&#10;CwY7Whsqm/3FKpCz3fDsV9+TpmhOp3dTlEX3tVPq5blffYCI1MdH+N7eagWTKfx/ST9AL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FUwkcUAAADbAAAADwAAAAAAAAAA&#10;AAAAAAChAgAAZHJzL2Rvd25yZXYueG1sUEsFBgAAAAAEAAQA+QAAAJMDAAAAAA==&#10;"/>
                <v:shape id="AutoShape 50" o:spid="_x0000_s1074" type="#_x0000_t176" style="position:absolute;left:34640;top:50168;width:10755;height:5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dDxcMA&#10;AADbAAAADwAAAGRycy9kb3ducmV2LnhtbESP3WoCMRSE7wXfIZxC7zRRapXVKCKUllYQ/+4Pm+Nm&#10;7eZk2aTu9u2bguDlMDPfMItV5ypxoyaUnjWMhgoEce5NyYWG0/FtMAMRIrLByjNp+KUAq2W/t8DM&#10;+Jb3dDvEQiQIhww12BjrTMqQW3IYhr4mTt7FNw5jkk0hTYNtgrtKjpV6lQ5LTgsWa9pYyr8PP05D&#10;++7U9bzbTrd20n19qnY/2Y2s1s9P3XoOIlIXH+F7+8NoeJnC/5f0A+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WdDxcMAAADbAAAADwAAAAAAAAAAAAAAAACYAgAAZHJzL2Rv&#10;d25yZXYueG1sUEsFBgAAAAAEAAQA9QAAAIgDAAAAAA==&#10;">
                  <v:textbox inset="2.65042mm,1.3253mm,2.65042mm,1.3253mm">
                    <w:txbxContent>
                      <w:p w:rsidR="00A37732" w:rsidRPr="001B54F5" w:rsidRDefault="00A37732" w:rsidP="00A37732">
                        <w:pPr>
                          <w:rPr>
                            <w:sz w:val="18"/>
                            <w:szCs w:val="18"/>
                          </w:rPr>
                        </w:pPr>
                        <w:r>
                          <w:rPr>
                            <w:sz w:val="18"/>
                            <w:szCs w:val="18"/>
                          </w:rPr>
                          <w:t>Документы оформляются через МФЦ</w:t>
                        </w:r>
                      </w:p>
                      <w:p w:rsidR="00A37732" w:rsidRDefault="00A37732" w:rsidP="00A37732"/>
                    </w:txbxContent>
                  </v:textbox>
                </v:shape>
                <v:line id="Line 51" o:spid="_x0000_s1075" style="position:absolute;visibility:visible;mso-wrap-style:square" from="38228,56143" to="38228,57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Qok8IAAADbAAAADwAAAGRycy9kb3ducmV2LnhtbERPz2vCMBS+D/wfwhN2m6nbKKMaRZSB&#10;ehB1g3l8Nm9tZ/NSkth2/705CB4/vt/TeW9q0ZLzlWUF41ECgji3uuJCwffX58sHCB+QNdaWScE/&#10;eZjPBk9TzLTt+EDtMRQihrDPUEEZQpNJ6fOSDPqRbYgj92udwRChK6R22MVwU8vXJEmlwYpjQ4kN&#10;LUvKL8erUbB726ftYrNd9z+b9JyvDufTX+eUeh72iwmIQH14iO/utVbwHsfG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uQok8IAAADbAAAADwAAAAAAAAAAAAAA&#10;AAChAgAAZHJzL2Rvd25yZXYueG1sUEsFBgAAAAAEAAQA+QAAAJADAAAAAA==&#10;"/>
                <v:line id="Line 52" o:spid="_x0000_s1076" style="position:absolute;visibility:visible;mso-wrap-style:square" from="45395,52560" to="48974,52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iNCMYAAADbAAAADwAAAGRycy9kb3ducmV2LnhtbESPQWvCQBSE74L/YXlCb7ppK6FNXUVa&#10;CtqDqC20x2f2NYlm34bdNUn/vSsIPQ4z8w0zW/SmFi05X1lWcD9JQBDnVldcKPj6fB8/gfABWWNt&#10;mRT8kYfFfDiYYaZtxztq96EQEcI+QwVlCE0mpc9LMugntiGO3q91BkOUrpDaYRfhppYPSZJKgxXH&#10;hRIbei0pP+3PRsHmcZu2y/XHqv9ep4f8bXf4OXZOqbtRv3wBEagP/+Fbe6UVTJ/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mojQjGAAAA2wAAAA8AAAAAAAAA&#10;AAAAAAAAoQIAAGRycy9kb3ducmV2LnhtbFBLBQYAAAAABAAEAPkAAACUAwAAAAA=&#10;"/>
                <v:rect id="Rectangle 53" o:spid="_x0000_s1077" style="position:absolute;left:35833;top:57334;width:4781;height:23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rWrcAA&#10;AADbAAAADwAAAGRycy9kb3ducmV2LnhtbERPy2oCMRTdC/2HcAvdaaZSZZgapVQKoisfIN1dJteZ&#10;YHIzTVId/94sBJeH854temfFhUI0nhW8jwoQxLXXhhsFh/3PsAQRE7JG65kU3CjCYv4ymGGl/ZW3&#10;dNmlRuQQjhUqaFPqKilj3ZLDOPIdceZOPjhMGYZG6oDXHO6sHBfFVDo0nBta7Oi7pfq8+3cKTP3x&#10;a4/rszWneFxOmr+wKt1GqbfX/usTRKI+PcUP90ormOT1+Uv+AXJ+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3rWrcAAAADbAAAADwAAAAAAAAAAAAAAAACYAgAAZHJzL2Rvd25y&#10;ZXYueG1sUEsFBgAAAAAEAAQA9QAAAIUDAAAAAA==&#10;">
                  <v:textbox inset="2.65042mm,1.3253mm,2.65042mm,1.3253mm">
                    <w:txbxContent>
                      <w:p w:rsidR="00A37732" w:rsidRPr="007D1105" w:rsidRDefault="00A37732" w:rsidP="00A37732">
                        <w:pPr>
                          <w:rPr>
                            <w:sz w:val="16"/>
                            <w:szCs w:val="16"/>
                          </w:rPr>
                        </w:pPr>
                        <w:r>
                          <w:rPr>
                            <w:sz w:val="16"/>
                            <w:szCs w:val="16"/>
                          </w:rPr>
                          <w:t>да</w:t>
                        </w:r>
                      </w:p>
                    </w:txbxContent>
                  </v:textbox>
                </v:rect>
                <v:rect id="Rectangle 54" o:spid="_x0000_s1078" style="position:absolute;left:48974;top:51360;width:5974;height:23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ZzNsMA&#10;AADbAAAADwAAAGRycy9kb3ducmV2LnhtbESPQWsCMRSE70L/Q3iCN81atMjWrEhLQeypKkhvj83b&#10;3WDysk2ibv99Uyj0OMzMN8x6MzgrbhSi8axgPitAENdeG24VnI5v0xWImJA1Ws+k4JsibKqH0RpL&#10;7e/8QbdDakWGcCxRQZdSX0oZ644cxpnvibPX+OAwZRlaqQPeM9xZ+VgUT9Kh4bzQYU8vHdWXw9Up&#10;MPXi0573F2uaeH5dtl9ht3LvSk3Gw/YZRKIh/Yf/2jutYDmH3y/5B8j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DZzNsMAAADbAAAADwAAAAAAAAAAAAAAAACYAgAAZHJzL2Rv&#10;d25yZXYueG1sUEsFBgAAAAAEAAQA9QAAAIgDAAAAAA==&#10;">
                  <v:textbox inset="2.65042mm,1.3253mm,2.65042mm,1.3253mm">
                    <w:txbxContent>
                      <w:p w:rsidR="00A37732" w:rsidRPr="007D1105" w:rsidRDefault="00A37732" w:rsidP="00A37732">
                        <w:pPr>
                          <w:rPr>
                            <w:sz w:val="16"/>
                            <w:szCs w:val="16"/>
                          </w:rPr>
                        </w:pPr>
                        <w:r>
                          <w:rPr>
                            <w:sz w:val="16"/>
                            <w:szCs w:val="16"/>
                          </w:rPr>
                          <w:t>нет</w:t>
                        </w:r>
                      </w:p>
                    </w:txbxContent>
                  </v:textbox>
                </v:rect>
                <v:line id="Line 55" o:spid="_x0000_s1079" style="position:absolute;visibility:visible;mso-wrap-style:square" from="38228,59725" to="38228,609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WJpMYAAADbAAAADwAAAGRycy9kb3ducmV2LnhtbESPQWvCQBSE7wX/w/IEb3VTpaFEVxFL&#10;QT2Uagt6fGafSWr2bdhdk/TfdwtCj8PMfMPMl72pRUvOV5YVPI0TEMS51RUXCr4+3x5fQPiArLG2&#10;TAp+yMNyMXiYY6Ztx3tqD6EQEcI+QwVlCE0mpc9LMujHtiGO3sU6gyFKV0jtsItwU8tJkqTSYMVx&#10;ocSG1iXl18PNKHiffqTtarvb9Mdtes5f9+fTd+eUGg371QxEoD78h+/tjVbwPI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LViaTGAAAA2wAAAA8AAAAAAAAA&#10;AAAAAAAAoQIAAGRycy9kb3ducmV2LnhtbFBLBQYAAAAABAAEAPkAAACUAwAAAAA=&#10;"/>
                <v:rect id="Rectangle 56" o:spid="_x0000_s1080" style="position:absolute;left:32254;top:60917;width:11948;height:95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hI2sMA&#10;AADbAAAADwAAAGRycy9kb3ducmV2LnhtbESPQWsCMRSE74L/ITyhN81qq8hqFKkI0p5qBfH22Dx3&#10;g8nLNom6/fdNodDjMDPfMMt156y4U4jGs4LxqABBXHltuFZw/NwN5yBiQtZoPZOCb4qwXvV7Syy1&#10;f/AH3Q+pFhnCsUQFTUptKWWsGnIYR74lzt7FB4cpy1BLHfCR4c7KSVHMpEPDeaHBll4bqq6Hm1Ng&#10;qpezPb1drbnE03Zaf4X93L0r9TToNgsQibr0H/5r77WC6TP8fsk/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6hI2sMAAADbAAAADwAAAAAAAAAAAAAAAACYAgAAZHJzL2Rv&#10;d25yZXYueG1sUEsFBgAAAAAEAAQA9QAAAIgDAAAAAA==&#10;">
                  <v:textbox inset="2.65042mm,1.3253mm,2.65042mm,1.3253mm">
                    <w:txbxContent>
                      <w:p w:rsidR="00A37732" w:rsidRPr="007D1105" w:rsidRDefault="00A37732" w:rsidP="00A37732">
                        <w:pPr>
                          <w:rPr>
                            <w:sz w:val="16"/>
                            <w:szCs w:val="16"/>
                          </w:rPr>
                        </w:pPr>
                        <w:r>
                          <w:rPr>
                            <w:sz w:val="16"/>
                            <w:szCs w:val="16"/>
                          </w:rPr>
                          <w:t xml:space="preserve">Сопроводительное письмо с </w:t>
                        </w:r>
                        <w:proofErr w:type="spellStart"/>
                        <w:r>
                          <w:rPr>
                            <w:sz w:val="16"/>
                            <w:szCs w:val="16"/>
                          </w:rPr>
                          <w:t>запрашив</w:t>
                        </w:r>
                        <w:proofErr w:type="spellEnd"/>
                        <w:r>
                          <w:rPr>
                            <w:sz w:val="16"/>
                            <w:szCs w:val="16"/>
                          </w:rPr>
                          <w:t xml:space="preserve">. документом либо отказ передается в </w:t>
                        </w:r>
                        <w:proofErr w:type="gramStart"/>
                        <w:r>
                          <w:rPr>
                            <w:sz w:val="16"/>
                            <w:szCs w:val="16"/>
                          </w:rPr>
                          <w:t>МФЦ</w:t>
                        </w:r>
                        <w:proofErr w:type="gramEnd"/>
                        <w:r>
                          <w:rPr>
                            <w:sz w:val="16"/>
                            <w:szCs w:val="16"/>
                          </w:rPr>
                          <w:t xml:space="preserve"> о чем делается запись в журнале и контрольном листе </w:t>
                        </w:r>
                      </w:p>
                    </w:txbxContent>
                  </v:textbox>
                </v:rect>
                <v:line id="Line 57" o:spid="_x0000_s1081" style="position:absolute;visibility:visible;mso-wrap-style:square" from="52562,53751" to="52570,56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C0S8YAAADbAAAADwAAAGRycy9kb3ducmV2LnhtbESPQWvCQBSE74L/YXlCb7ppq6GkriIt&#10;Be1B1Bba4zP7mkSzb8PumqT/3hUKPQ4z8w0zX/amFi05X1lWcD9JQBDnVldcKPj8eBs/gfABWWNt&#10;mRT8koflYjiYY6Ztx3tqD6EQEcI+QwVlCE0mpc9LMugntiGO3o91BkOUrpDaYRfhppYPSZJKgxXH&#10;hRIbeikpPx8uRsH2cZe2q837uv/apMf8dX/8PnVOqbtRv3oGEagP/+G/9lormE3h9iX+AL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JwtEvGAAAA2wAAAA8AAAAAAAAA&#10;AAAAAAAAoQIAAGRycy9kb3ducmV2LnhtbFBLBQYAAAAABAAEAPkAAACUAwAAAAA=&#10;"/>
                <v:rect id="Rectangle 58" o:spid="_x0000_s1082" style="position:absolute;left:47781;top:56143;width:11947;height:14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11NcMA&#10;AADbAAAADwAAAGRycy9kb3ducmV2LnhtbESPQWsCMRSE74L/IbyCN822dGXZGqUoBbGnakF6e2ye&#10;u8HkZU1S3f77plDwOMzMN8xiNTgrrhSi8azgcVaAIG68Ntwq+Dy8TSsQMSFrtJ5JwQ9FWC3HowXW&#10;2t/4g6771IoM4Vijgi6lvpYyNh05jDPfE2fv5IPDlGVopQ54y3Bn5VNRzKVDw3mhw57WHTXn/bdT&#10;YJrnL3vcna05xeOmbC9hW7l3pSYPw+sLiERDuof/21utoCzh70v+A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w11NcMAAADbAAAADwAAAAAAAAAAAAAAAACYAgAAZHJzL2Rv&#10;d25yZXYueG1sUEsFBgAAAAAEAAQA9QAAAIgDAAAAAA==&#10;">
                  <v:textbox inset="2.65042mm,1.3253mm,2.65042mm,1.3253mm">
                    <w:txbxContent>
                      <w:p w:rsidR="00A37732" w:rsidRPr="007D1105" w:rsidRDefault="00A37732" w:rsidP="00A37732">
                        <w:pPr>
                          <w:rPr>
                            <w:sz w:val="16"/>
                            <w:szCs w:val="16"/>
                          </w:rPr>
                        </w:pPr>
                        <w:r>
                          <w:rPr>
                            <w:sz w:val="16"/>
                            <w:szCs w:val="16"/>
                          </w:rPr>
                          <w:t xml:space="preserve">Сопроводительное письмо с запрашиваемым документом либо отказ передается   </w:t>
                        </w:r>
                        <w:proofErr w:type="gramStart"/>
                        <w:r>
                          <w:rPr>
                            <w:sz w:val="16"/>
                            <w:szCs w:val="16"/>
                          </w:rPr>
                          <w:t>нарочным</w:t>
                        </w:r>
                        <w:proofErr w:type="gramEnd"/>
                        <w:r>
                          <w:rPr>
                            <w:sz w:val="16"/>
                            <w:szCs w:val="16"/>
                          </w:rPr>
                          <w:t xml:space="preserve"> либо отсылается по почте заявителю, о чем делается запись в журнале и контрольном листе </w:t>
                        </w:r>
                      </w:p>
                      <w:p w:rsidR="00A37732" w:rsidRPr="007D1105" w:rsidRDefault="00A37732" w:rsidP="00A37732">
                        <w:pPr>
                          <w:rPr>
                            <w:sz w:val="16"/>
                            <w:szCs w:val="16"/>
                          </w:rPr>
                        </w:pPr>
                      </w:p>
                    </w:txbxContent>
                  </v:textbox>
                </v:rect>
                <v:line id="Line 59" o:spid="_x0000_s1083" style="position:absolute;visibility:visible;mso-wrap-style:square" from="38228,70474" to="45395,740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aME8QAAADbAAAADwAAAGRycy9kb3ducmV2LnhtbESPzWrDMBCE74G+g9hCbomcQP7cKKHE&#10;BHpoC3FCz1tra5laK2Mpjvr2VaGQ4zAz3zDbfbStGKj3jWMFs2kGgrhyuuFaweV8nKxB+ICssXVM&#10;Cn7Iw373MNpirt2NTzSUoRYJwj5HBSaELpfSV4Ys+qnriJP35XqLIcm+lrrHW4LbVs6zbCktNpwW&#10;DHZ0MFR9l1erYGWKk1zJ4vX8XgzNbBPf4sfnRqnxY3x+AhEohnv4v/2iFSyW8Pcl/QC5+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dowTxAAAANsAAAAPAAAAAAAAAAAA&#10;AAAAAKECAABkcnMvZG93bnJldi54bWxQSwUGAAAAAAQABAD5AAAAkgMAAAAA&#10;">
                  <v:stroke endarrow="block"/>
                </v:line>
                <v:line id="Line 60" o:spid="_x0000_s1084" style="position:absolute;flip:x;visibility:visible;mso-wrap-style:square" from="45395,70474" to="53755,740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ypxsUAAADbAAAADwAAAGRycy9kb3ducmV2LnhtbESPT2vCQBDF74LfYRnBS6gbK7Y1uor9&#10;Iwilh9oeehyyYxLMzobsqOm3dwXB4+PN+715i1XnanWiNlSeDYxHKSji3NuKCwO/P5uHF1BBkC3W&#10;nsnAPwVYLfu9BWbWn/mbTjspVIRwyNBAKdJkWoe8JIdh5Bvi6O1961CibAttWzxHuKv1Y5o+aYcV&#10;x4YSG3orKT/sji6+sfni98kkeXU6SWb08SefqRZjhoNuPQcl1Mn9+JbeWgPTZ7huiQDQy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pypxsUAAADbAAAADwAAAAAAAAAA&#10;AAAAAAChAgAAZHJzL2Rvd25yZXYueG1sUEsFBgAAAAAEAAQA+QAAAJMDAAAAAA==&#10;">
                  <v:stroke endarrow="block"/>
                </v:line>
                <v:shape id="AutoShape 61" o:spid="_x0000_s1085" type="#_x0000_t176" style="position:absolute;left:38228;top:74057;width:15527;height:35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FBasEA&#10;AADbAAAADwAAAGRycy9kb3ducmV2LnhtbERPXWvCMBR9F/Yfwh3sTROFulFNyxjIxhREt71fmmtT&#10;bW5Kk9nu35sHYY+H870uR9eKK/Wh8axhPlMgiCtvGq41fH9tpi8gQkQ22HomDX8UoCweJmvMjR/4&#10;QNdjrEUK4ZCjBhtjl0sZKksOw8x3xIk7+d5hTLCvpelxSOGulQulltJhw6nBYkdvlqrL8ddpGN6d&#10;Ov/sd887m43bTzUcsv3cav30OL6uQEQa47/47v4wGrI0Nn1JP0AW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UhQWrBAAAA2wAAAA8AAAAAAAAAAAAAAAAAmAIAAGRycy9kb3du&#10;cmV2LnhtbFBLBQYAAAAABAAEAPUAAACGAwAAAAA=&#10;">
                  <v:textbox inset="2.65042mm,1.3253mm,2.65042mm,1.3253mm">
                    <w:txbxContent>
                      <w:p w:rsidR="00A37732" w:rsidRPr="009248F5" w:rsidRDefault="00A37732" w:rsidP="00A37732">
                        <w:pPr>
                          <w:rPr>
                            <w:sz w:val="20"/>
                            <w:szCs w:val="20"/>
                          </w:rPr>
                        </w:pPr>
                        <w:r>
                          <w:rPr>
                            <w:sz w:val="20"/>
                            <w:szCs w:val="20"/>
                          </w:rPr>
                          <w:t>3. услуга представлена</w:t>
                        </w:r>
                      </w:p>
                    </w:txbxContent>
                  </v:textbox>
                </v:shape>
                <w10:anchorlock/>
              </v:group>
            </w:pict>
          </mc:Fallback>
        </mc:AlternateContent>
      </w:r>
    </w:p>
    <w:p w:rsidR="008B48C9" w:rsidRDefault="008B48C9">
      <w:pPr>
        <w:sectPr w:rsidR="008B48C9" w:rsidSect="00397C2A">
          <w:pgSz w:w="11906" w:h="16838"/>
          <w:pgMar w:top="1134" w:right="851" w:bottom="1134" w:left="1701" w:header="709" w:footer="709" w:gutter="0"/>
          <w:cols w:space="708"/>
          <w:docGrid w:linePitch="360"/>
        </w:sectPr>
      </w:pPr>
    </w:p>
    <w:p w:rsidR="004651E9" w:rsidRPr="008B48C9" w:rsidRDefault="004651E9" w:rsidP="004651E9">
      <w:pPr>
        <w:spacing w:after="0" w:line="240" w:lineRule="auto"/>
        <w:ind w:firstLine="723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 4</w:t>
      </w:r>
    </w:p>
    <w:p w:rsidR="004651E9" w:rsidRPr="008B48C9" w:rsidRDefault="004651E9" w:rsidP="004651E9">
      <w:pPr>
        <w:spacing w:after="0" w:line="240" w:lineRule="auto"/>
        <w:ind w:firstLine="7230"/>
        <w:rPr>
          <w:rFonts w:ascii="Times New Roman" w:eastAsia="Times New Roman" w:hAnsi="Times New Roman" w:cs="Times New Roman"/>
          <w:bCs/>
          <w:sz w:val="28"/>
          <w:szCs w:val="28"/>
          <w:lang w:eastAsia="ru-RU"/>
        </w:rPr>
      </w:pPr>
      <w:r w:rsidRPr="008B48C9">
        <w:rPr>
          <w:rFonts w:ascii="Times New Roman" w:eastAsia="Times New Roman" w:hAnsi="Times New Roman" w:cs="Times New Roman"/>
          <w:sz w:val="28"/>
          <w:szCs w:val="28"/>
          <w:lang w:eastAsia="ru-RU"/>
        </w:rPr>
        <w:t>к административному регламенту</w:t>
      </w:r>
      <w:r w:rsidRPr="008B48C9">
        <w:rPr>
          <w:rFonts w:ascii="Times New Roman" w:eastAsia="Times New Roman" w:hAnsi="Times New Roman" w:cs="Times New Roman"/>
          <w:bCs/>
          <w:sz w:val="28"/>
          <w:szCs w:val="28"/>
          <w:lang w:eastAsia="ru-RU"/>
        </w:rPr>
        <w:t xml:space="preserve"> </w:t>
      </w:r>
    </w:p>
    <w:p w:rsidR="004651E9" w:rsidRPr="004651E9" w:rsidRDefault="004651E9" w:rsidP="004651E9">
      <w:pPr>
        <w:widowControl w:val="0"/>
        <w:numPr>
          <w:ilvl w:val="0"/>
          <w:numId w:val="1"/>
        </w:numPr>
        <w:autoSpaceDE w:val="0"/>
        <w:spacing w:after="0" w:line="240" w:lineRule="auto"/>
        <w:ind w:firstLine="6798"/>
        <w:outlineLvl w:val="0"/>
        <w:rPr>
          <w:rFonts w:ascii="Times New Roman" w:eastAsia="Times New Roman" w:hAnsi="Times New Roman" w:cs="Times New Roman"/>
          <w:bCs/>
          <w:spacing w:val="-6"/>
          <w:sz w:val="28"/>
          <w:szCs w:val="28"/>
          <w:lang w:eastAsia="zh-CN"/>
        </w:rPr>
      </w:pPr>
      <w:r w:rsidRPr="004651E9">
        <w:rPr>
          <w:rFonts w:ascii="Times New Roman" w:eastAsia="Times New Roman" w:hAnsi="Times New Roman" w:cs="Times New Roman"/>
          <w:bCs/>
          <w:kern w:val="32"/>
          <w:sz w:val="28"/>
          <w:szCs w:val="28"/>
          <w:lang w:eastAsia="ru-RU"/>
        </w:rPr>
        <w:t xml:space="preserve">предоставления администрацией </w:t>
      </w:r>
    </w:p>
    <w:p w:rsidR="004651E9" w:rsidRPr="004651E9" w:rsidRDefault="004651E9" w:rsidP="004651E9">
      <w:pPr>
        <w:widowControl w:val="0"/>
        <w:numPr>
          <w:ilvl w:val="0"/>
          <w:numId w:val="1"/>
        </w:numPr>
        <w:autoSpaceDE w:val="0"/>
        <w:spacing w:after="0" w:line="240" w:lineRule="auto"/>
        <w:ind w:firstLine="6798"/>
        <w:outlineLvl w:val="0"/>
        <w:rPr>
          <w:rFonts w:ascii="Times New Roman" w:eastAsia="Times New Roman" w:hAnsi="Times New Roman" w:cs="Times New Roman"/>
          <w:bCs/>
          <w:spacing w:val="-6"/>
          <w:sz w:val="28"/>
          <w:szCs w:val="28"/>
          <w:lang w:eastAsia="zh-CN"/>
        </w:rPr>
      </w:pPr>
      <w:r w:rsidRPr="004651E9">
        <w:rPr>
          <w:rFonts w:ascii="Times New Roman" w:eastAsia="Times New Roman" w:hAnsi="Times New Roman" w:cs="Times New Roman"/>
          <w:bCs/>
          <w:kern w:val="32"/>
          <w:sz w:val="28"/>
          <w:szCs w:val="28"/>
          <w:lang w:eastAsia="ru-RU"/>
        </w:rPr>
        <w:t xml:space="preserve">Нововеличковского сельского поселения </w:t>
      </w:r>
    </w:p>
    <w:p w:rsidR="004651E9" w:rsidRPr="004651E9" w:rsidRDefault="004651E9" w:rsidP="004651E9">
      <w:pPr>
        <w:widowControl w:val="0"/>
        <w:numPr>
          <w:ilvl w:val="0"/>
          <w:numId w:val="1"/>
        </w:numPr>
        <w:autoSpaceDE w:val="0"/>
        <w:spacing w:after="0" w:line="240" w:lineRule="auto"/>
        <w:ind w:firstLine="6798"/>
        <w:outlineLvl w:val="0"/>
        <w:rPr>
          <w:rFonts w:ascii="Times New Roman" w:eastAsia="Times New Roman" w:hAnsi="Times New Roman" w:cs="Times New Roman"/>
          <w:bCs/>
          <w:spacing w:val="-6"/>
          <w:sz w:val="28"/>
          <w:szCs w:val="28"/>
          <w:lang w:eastAsia="zh-CN"/>
        </w:rPr>
      </w:pPr>
      <w:r w:rsidRPr="004651E9">
        <w:rPr>
          <w:rFonts w:ascii="Times New Roman" w:eastAsia="Times New Roman" w:hAnsi="Times New Roman" w:cs="Times New Roman"/>
          <w:bCs/>
          <w:kern w:val="32"/>
          <w:sz w:val="28"/>
          <w:szCs w:val="28"/>
          <w:lang w:eastAsia="ru-RU"/>
        </w:rPr>
        <w:t xml:space="preserve">Динского района </w:t>
      </w:r>
      <w:r w:rsidRPr="004651E9">
        <w:rPr>
          <w:rFonts w:ascii="Times New Roman" w:eastAsia="Times New Roman" w:hAnsi="Times New Roman" w:cs="Times New Roman"/>
          <w:bCs/>
          <w:spacing w:val="-6"/>
          <w:sz w:val="28"/>
          <w:szCs w:val="28"/>
          <w:lang w:eastAsia="zh-CN"/>
        </w:rPr>
        <w:t xml:space="preserve">муниципальной услуги </w:t>
      </w:r>
    </w:p>
    <w:p w:rsidR="004651E9" w:rsidRDefault="004651E9" w:rsidP="004651E9">
      <w:pPr>
        <w:tabs>
          <w:tab w:val="left" w:pos="9000"/>
        </w:tabs>
        <w:spacing w:after="0" w:line="240" w:lineRule="auto"/>
        <w:ind w:right="355" w:firstLine="7230"/>
        <w:rPr>
          <w:rFonts w:ascii="Times New Roman" w:eastAsia="Times New Roman" w:hAnsi="Times New Roman" w:cs="Times New Roman"/>
          <w:bCs/>
          <w:sz w:val="28"/>
          <w:szCs w:val="28"/>
          <w:lang w:eastAsia="ru-RU"/>
        </w:rPr>
      </w:pPr>
      <w:r w:rsidRPr="004651E9">
        <w:rPr>
          <w:rFonts w:ascii="Times New Roman" w:eastAsia="Times New Roman" w:hAnsi="Times New Roman" w:cs="Times New Roman"/>
          <w:bCs/>
          <w:sz w:val="28"/>
          <w:szCs w:val="28"/>
          <w:lang w:eastAsia="ru-RU"/>
        </w:rPr>
        <w:t xml:space="preserve">«Предоставление архивных справок, </w:t>
      </w:r>
    </w:p>
    <w:p w:rsidR="004651E9" w:rsidRDefault="004651E9" w:rsidP="004651E9">
      <w:pPr>
        <w:tabs>
          <w:tab w:val="left" w:pos="9000"/>
        </w:tabs>
        <w:spacing w:after="0" w:line="240" w:lineRule="auto"/>
        <w:ind w:right="355" w:firstLine="7230"/>
        <w:rPr>
          <w:rFonts w:ascii="Times New Roman" w:eastAsia="Times New Roman" w:hAnsi="Times New Roman" w:cs="Times New Roman"/>
          <w:bCs/>
          <w:sz w:val="28"/>
          <w:szCs w:val="28"/>
          <w:lang w:eastAsia="ru-RU"/>
        </w:rPr>
      </w:pPr>
      <w:r w:rsidRPr="004651E9">
        <w:rPr>
          <w:rFonts w:ascii="Times New Roman" w:eastAsia="Times New Roman" w:hAnsi="Times New Roman" w:cs="Times New Roman"/>
          <w:bCs/>
          <w:sz w:val="28"/>
          <w:szCs w:val="28"/>
          <w:lang w:eastAsia="ru-RU"/>
        </w:rPr>
        <w:t xml:space="preserve"> архивных выписок и архивных копий» </w:t>
      </w:r>
    </w:p>
    <w:p w:rsidR="004651E9" w:rsidRPr="004651E9" w:rsidRDefault="004651E9" w:rsidP="004651E9">
      <w:pPr>
        <w:tabs>
          <w:tab w:val="left" w:pos="9000"/>
        </w:tabs>
        <w:spacing w:after="0" w:line="240" w:lineRule="auto"/>
        <w:ind w:right="355" w:firstLine="7230"/>
        <w:rPr>
          <w:rFonts w:ascii="Times New Roman" w:eastAsia="Times New Roman" w:hAnsi="Times New Roman" w:cs="Times New Roman"/>
          <w:bCs/>
          <w:sz w:val="28"/>
          <w:szCs w:val="28"/>
          <w:lang w:eastAsia="ru-RU"/>
        </w:rPr>
      </w:pPr>
    </w:p>
    <w:p w:rsidR="008B48C9" w:rsidRPr="008B48C9" w:rsidRDefault="008B48C9" w:rsidP="008B48C9">
      <w:pPr>
        <w:tabs>
          <w:tab w:val="left" w:pos="9000"/>
        </w:tabs>
        <w:spacing w:after="0" w:line="240" w:lineRule="auto"/>
        <w:ind w:left="540" w:right="355"/>
        <w:jc w:val="center"/>
        <w:rPr>
          <w:rFonts w:ascii="Times New Roman" w:eastAsia="Times New Roman" w:hAnsi="Times New Roman" w:cs="Times New Roman"/>
          <w:b/>
          <w:bCs/>
          <w:sz w:val="28"/>
          <w:szCs w:val="28"/>
          <w:lang w:eastAsia="ru-RU"/>
        </w:rPr>
      </w:pPr>
      <w:r w:rsidRPr="008B48C9">
        <w:rPr>
          <w:rFonts w:ascii="Times New Roman" w:eastAsia="Times New Roman" w:hAnsi="Times New Roman" w:cs="Times New Roman"/>
          <w:b/>
          <w:bCs/>
          <w:sz w:val="28"/>
          <w:szCs w:val="28"/>
          <w:lang w:eastAsia="ru-RU"/>
        </w:rPr>
        <w:t xml:space="preserve">Контрольный лист </w:t>
      </w:r>
    </w:p>
    <w:p w:rsidR="004651E9" w:rsidRDefault="008B48C9" w:rsidP="008B48C9">
      <w:pPr>
        <w:spacing w:after="0" w:line="240" w:lineRule="auto"/>
        <w:jc w:val="center"/>
        <w:rPr>
          <w:rFonts w:ascii="Times New Roman" w:eastAsia="Times New Roman" w:hAnsi="Times New Roman" w:cs="Times New Roman"/>
          <w:b/>
          <w:bCs/>
          <w:sz w:val="28"/>
          <w:szCs w:val="28"/>
          <w:lang w:eastAsia="ru-RU"/>
        </w:rPr>
      </w:pPr>
      <w:r w:rsidRPr="008B48C9">
        <w:rPr>
          <w:rFonts w:ascii="Times New Roman" w:eastAsia="Times New Roman" w:hAnsi="Times New Roman" w:cs="Times New Roman"/>
          <w:b/>
          <w:bCs/>
          <w:sz w:val="28"/>
          <w:szCs w:val="28"/>
          <w:lang w:eastAsia="ru-RU"/>
        </w:rPr>
        <w:t xml:space="preserve">хода предоставления администрацией </w:t>
      </w:r>
      <w:r w:rsidR="004651E9">
        <w:rPr>
          <w:rFonts w:ascii="Times New Roman" w:eastAsia="Times New Roman" w:hAnsi="Times New Roman" w:cs="Times New Roman"/>
          <w:b/>
          <w:bCs/>
          <w:sz w:val="28"/>
          <w:szCs w:val="28"/>
          <w:lang w:eastAsia="ru-RU"/>
        </w:rPr>
        <w:t xml:space="preserve">Нововеличковского </w:t>
      </w:r>
      <w:r w:rsidRPr="008B48C9">
        <w:rPr>
          <w:rFonts w:ascii="Times New Roman" w:eastAsia="Times New Roman" w:hAnsi="Times New Roman" w:cs="Times New Roman"/>
          <w:b/>
          <w:bCs/>
          <w:sz w:val="28"/>
          <w:szCs w:val="28"/>
          <w:lang w:eastAsia="ru-RU"/>
        </w:rPr>
        <w:t xml:space="preserve">сельского поселения </w:t>
      </w:r>
      <w:r w:rsidR="004651E9">
        <w:rPr>
          <w:rFonts w:ascii="Times New Roman" w:eastAsia="Times New Roman" w:hAnsi="Times New Roman" w:cs="Times New Roman"/>
          <w:b/>
          <w:bCs/>
          <w:sz w:val="28"/>
          <w:szCs w:val="28"/>
          <w:lang w:eastAsia="ru-RU"/>
        </w:rPr>
        <w:t>Динского</w:t>
      </w:r>
    </w:p>
    <w:p w:rsidR="008B48C9" w:rsidRPr="008B48C9" w:rsidRDefault="008B48C9" w:rsidP="008B48C9">
      <w:pPr>
        <w:spacing w:after="0" w:line="240" w:lineRule="auto"/>
        <w:jc w:val="center"/>
        <w:rPr>
          <w:rFonts w:ascii="Times New Roman" w:eastAsia="Times New Roman" w:hAnsi="Times New Roman" w:cs="Times New Roman"/>
          <w:b/>
          <w:bCs/>
          <w:sz w:val="28"/>
          <w:szCs w:val="28"/>
          <w:lang w:eastAsia="ru-RU"/>
        </w:rPr>
      </w:pPr>
      <w:r w:rsidRPr="008B48C9">
        <w:rPr>
          <w:rFonts w:ascii="Times New Roman" w:eastAsia="Times New Roman" w:hAnsi="Times New Roman" w:cs="Times New Roman"/>
          <w:b/>
          <w:bCs/>
          <w:sz w:val="28"/>
          <w:szCs w:val="28"/>
          <w:lang w:eastAsia="ru-RU"/>
        </w:rPr>
        <w:t xml:space="preserve"> района муниципальной услуги «Предоставление</w:t>
      </w:r>
      <w:r w:rsidRPr="008B48C9">
        <w:rPr>
          <w:rFonts w:ascii="Times New Roman" w:eastAsia="Times New Roman" w:hAnsi="Times New Roman" w:cs="Times New Roman"/>
          <w:bCs/>
          <w:sz w:val="28"/>
          <w:szCs w:val="28"/>
          <w:lang w:eastAsia="ru-RU"/>
        </w:rPr>
        <w:t xml:space="preserve"> </w:t>
      </w:r>
      <w:r w:rsidRPr="008B48C9">
        <w:rPr>
          <w:rFonts w:ascii="Times New Roman" w:eastAsia="Times New Roman" w:hAnsi="Times New Roman" w:cs="Times New Roman"/>
          <w:b/>
          <w:bCs/>
          <w:sz w:val="28"/>
          <w:szCs w:val="28"/>
          <w:lang w:eastAsia="ru-RU"/>
        </w:rPr>
        <w:t>архивных справок, архивных выписок и архивных  копий</w:t>
      </w:r>
    </w:p>
    <w:p w:rsidR="008B48C9" w:rsidRPr="008B48C9" w:rsidRDefault="008B48C9" w:rsidP="008B48C9">
      <w:pPr>
        <w:tabs>
          <w:tab w:val="left" w:pos="9000"/>
        </w:tabs>
        <w:spacing w:after="0" w:line="240" w:lineRule="auto"/>
        <w:ind w:left="540" w:right="355"/>
        <w:rPr>
          <w:rFonts w:ascii="Times New Roman" w:eastAsia="Times New Roman" w:hAnsi="Times New Roman" w:cs="Times New Roman"/>
          <w:b/>
          <w:bCs/>
          <w:sz w:val="28"/>
          <w:szCs w:val="28"/>
          <w:lang w:eastAsia="ru-RU"/>
        </w:rPr>
      </w:pPr>
    </w:p>
    <w:p w:rsidR="008B48C9" w:rsidRPr="008B48C9" w:rsidRDefault="008B48C9" w:rsidP="008B48C9">
      <w:pPr>
        <w:tabs>
          <w:tab w:val="left" w:pos="9000"/>
        </w:tabs>
        <w:spacing w:after="0" w:line="240" w:lineRule="auto"/>
        <w:ind w:right="355"/>
        <w:rPr>
          <w:rFonts w:ascii="Times New Roman" w:eastAsia="Times New Roman" w:hAnsi="Times New Roman" w:cs="Times New Roman"/>
          <w:bCs/>
          <w:sz w:val="28"/>
          <w:szCs w:val="28"/>
          <w:lang w:eastAsia="ru-RU"/>
        </w:rPr>
      </w:pPr>
      <w:r w:rsidRPr="008B48C9">
        <w:rPr>
          <w:rFonts w:ascii="Times New Roman" w:eastAsia="Times New Roman" w:hAnsi="Times New Roman" w:cs="Times New Roman"/>
          <w:bCs/>
          <w:sz w:val="28"/>
          <w:szCs w:val="28"/>
          <w:lang w:eastAsia="ru-RU"/>
        </w:rPr>
        <w:t>1. Входящий номер заявления ___________________________________________________________________________</w:t>
      </w:r>
    </w:p>
    <w:p w:rsidR="008B48C9" w:rsidRPr="008B48C9" w:rsidRDefault="008B48C9" w:rsidP="008B48C9">
      <w:pPr>
        <w:tabs>
          <w:tab w:val="left" w:pos="9000"/>
        </w:tabs>
        <w:spacing w:after="0" w:line="240" w:lineRule="auto"/>
        <w:ind w:right="355"/>
        <w:rPr>
          <w:rFonts w:ascii="Times New Roman" w:eastAsia="Times New Roman" w:hAnsi="Times New Roman" w:cs="Times New Roman"/>
          <w:bCs/>
          <w:sz w:val="28"/>
          <w:szCs w:val="28"/>
          <w:lang w:eastAsia="ru-RU"/>
        </w:rPr>
      </w:pPr>
      <w:r w:rsidRPr="008B48C9">
        <w:rPr>
          <w:rFonts w:ascii="Times New Roman" w:eastAsia="Times New Roman" w:hAnsi="Times New Roman" w:cs="Times New Roman"/>
          <w:bCs/>
          <w:sz w:val="28"/>
          <w:szCs w:val="28"/>
          <w:lang w:eastAsia="ru-RU"/>
        </w:rPr>
        <w:t>2. Фамилия, имя, отчество заявителя _____________________________________________________________________</w:t>
      </w:r>
    </w:p>
    <w:p w:rsidR="008B48C9" w:rsidRPr="008B48C9" w:rsidRDefault="008B48C9" w:rsidP="008B48C9">
      <w:pPr>
        <w:tabs>
          <w:tab w:val="left" w:pos="9000"/>
        </w:tabs>
        <w:spacing w:after="0" w:line="240" w:lineRule="auto"/>
        <w:ind w:right="355"/>
        <w:rPr>
          <w:rFonts w:ascii="Times New Roman" w:eastAsia="Times New Roman" w:hAnsi="Times New Roman" w:cs="Times New Roman"/>
          <w:bCs/>
          <w:sz w:val="28"/>
          <w:szCs w:val="28"/>
          <w:lang w:eastAsia="ru-RU"/>
        </w:rPr>
      </w:pPr>
      <w:r w:rsidRPr="008B48C9">
        <w:rPr>
          <w:rFonts w:ascii="Times New Roman" w:eastAsia="Times New Roman" w:hAnsi="Times New Roman" w:cs="Times New Roman"/>
          <w:bCs/>
          <w:sz w:val="28"/>
          <w:szCs w:val="28"/>
          <w:lang w:eastAsia="ru-RU"/>
        </w:rPr>
        <w:t>3. Адрес заявителя _____________________________________________________________________________________</w:t>
      </w:r>
    </w:p>
    <w:p w:rsidR="008B48C9" w:rsidRPr="008B48C9" w:rsidRDefault="008B48C9" w:rsidP="008B48C9">
      <w:pPr>
        <w:tabs>
          <w:tab w:val="left" w:pos="9000"/>
        </w:tabs>
        <w:spacing w:after="0" w:line="240" w:lineRule="auto"/>
        <w:ind w:right="355"/>
        <w:rPr>
          <w:rFonts w:ascii="Times New Roman" w:eastAsia="Times New Roman" w:hAnsi="Times New Roman" w:cs="Times New Roman"/>
          <w:bCs/>
          <w:sz w:val="28"/>
          <w:szCs w:val="28"/>
          <w:lang w:eastAsia="ru-RU"/>
        </w:rPr>
      </w:pPr>
    </w:p>
    <w:tbl>
      <w:tblPr>
        <w:tblStyle w:val="a3"/>
        <w:tblW w:w="14508" w:type="dxa"/>
        <w:tblLayout w:type="fixed"/>
        <w:tblLook w:val="01E0" w:firstRow="1" w:lastRow="1" w:firstColumn="1" w:lastColumn="1" w:noHBand="0" w:noVBand="0"/>
      </w:tblPr>
      <w:tblGrid>
        <w:gridCol w:w="648"/>
        <w:gridCol w:w="2700"/>
        <w:gridCol w:w="1440"/>
        <w:gridCol w:w="1260"/>
        <w:gridCol w:w="1809"/>
        <w:gridCol w:w="2069"/>
        <w:gridCol w:w="1515"/>
        <w:gridCol w:w="1447"/>
        <w:gridCol w:w="1620"/>
      </w:tblGrid>
      <w:tr w:rsidR="008B48C9" w:rsidRPr="008B48C9" w:rsidTr="00864C49">
        <w:trPr>
          <w:trHeight w:val="630"/>
        </w:trPr>
        <w:tc>
          <w:tcPr>
            <w:tcW w:w="648" w:type="dxa"/>
            <w:vMerge w:val="restart"/>
          </w:tcPr>
          <w:p w:rsidR="008B48C9" w:rsidRPr="008B48C9" w:rsidRDefault="008B48C9" w:rsidP="008B48C9">
            <w:pPr>
              <w:tabs>
                <w:tab w:val="left" w:pos="9000"/>
              </w:tabs>
              <w:ind w:right="355"/>
              <w:jc w:val="center"/>
              <w:rPr>
                <w:bCs/>
                <w:sz w:val="24"/>
                <w:szCs w:val="24"/>
              </w:rPr>
            </w:pPr>
            <w:r w:rsidRPr="008B48C9">
              <w:rPr>
                <w:bCs/>
                <w:sz w:val="24"/>
                <w:szCs w:val="24"/>
              </w:rPr>
              <w:t>№</w:t>
            </w:r>
          </w:p>
        </w:tc>
        <w:tc>
          <w:tcPr>
            <w:tcW w:w="2700" w:type="dxa"/>
            <w:vMerge w:val="restart"/>
          </w:tcPr>
          <w:p w:rsidR="008B48C9" w:rsidRPr="008B48C9" w:rsidRDefault="008B48C9" w:rsidP="008B48C9">
            <w:pPr>
              <w:tabs>
                <w:tab w:val="left" w:pos="9000"/>
              </w:tabs>
              <w:ind w:right="72"/>
              <w:jc w:val="center"/>
              <w:rPr>
                <w:bCs/>
                <w:sz w:val="24"/>
                <w:szCs w:val="24"/>
              </w:rPr>
            </w:pPr>
            <w:r w:rsidRPr="008B48C9">
              <w:rPr>
                <w:bCs/>
                <w:sz w:val="24"/>
                <w:szCs w:val="24"/>
              </w:rPr>
              <w:t>Наименование административной процедуры</w:t>
            </w:r>
          </w:p>
        </w:tc>
        <w:tc>
          <w:tcPr>
            <w:tcW w:w="2700" w:type="dxa"/>
            <w:gridSpan w:val="2"/>
          </w:tcPr>
          <w:p w:rsidR="008B48C9" w:rsidRPr="008B48C9" w:rsidRDefault="008B48C9" w:rsidP="008B48C9">
            <w:pPr>
              <w:tabs>
                <w:tab w:val="left" w:pos="9000"/>
              </w:tabs>
              <w:ind w:right="-108"/>
              <w:jc w:val="center"/>
              <w:rPr>
                <w:bCs/>
                <w:sz w:val="24"/>
                <w:szCs w:val="24"/>
              </w:rPr>
            </w:pPr>
            <w:r w:rsidRPr="008B48C9">
              <w:rPr>
                <w:bCs/>
                <w:sz w:val="24"/>
                <w:szCs w:val="24"/>
              </w:rPr>
              <w:t>Лицо, передавшее документы</w:t>
            </w:r>
          </w:p>
        </w:tc>
        <w:tc>
          <w:tcPr>
            <w:tcW w:w="1809" w:type="dxa"/>
            <w:vMerge w:val="restart"/>
          </w:tcPr>
          <w:p w:rsidR="008B48C9" w:rsidRPr="008B48C9" w:rsidRDefault="008B48C9" w:rsidP="008B48C9">
            <w:pPr>
              <w:tabs>
                <w:tab w:val="left" w:pos="9000"/>
              </w:tabs>
              <w:ind w:right="81"/>
              <w:jc w:val="center"/>
              <w:rPr>
                <w:bCs/>
                <w:sz w:val="24"/>
                <w:szCs w:val="24"/>
              </w:rPr>
            </w:pPr>
            <w:r w:rsidRPr="008B48C9">
              <w:rPr>
                <w:bCs/>
                <w:sz w:val="24"/>
                <w:szCs w:val="24"/>
              </w:rPr>
              <w:t>Дата получения документов</w:t>
            </w:r>
          </w:p>
        </w:tc>
        <w:tc>
          <w:tcPr>
            <w:tcW w:w="2069" w:type="dxa"/>
            <w:vMerge w:val="restart"/>
          </w:tcPr>
          <w:p w:rsidR="008B48C9" w:rsidRPr="008B48C9" w:rsidRDefault="008B48C9" w:rsidP="008B48C9">
            <w:pPr>
              <w:tabs>
                <w:tab w:val="left" w:pos="9000"/>
              </w:tabs>
              <w:jc w:val="center"/>
              <w:rPr>
                <w:bCs/>
                <w:sz w:val="24"/>
                <w:szCs w:val="24"/>
              </w:rPr>
            </w:pPr>
            <w:r w:rsidRPr="008B48C9">
              <w:rPr>
                <w:bCs/>
                <w:sz w:val="24"/>
                <w:szCs w:val="24"/>
              </w:rPr>
              <w:t xml:space="preserve">Дата направления документов на следующую </w:t>
            </w:r>
            <w:proofErr w:type="spellStart"/>
            <w:proofErr w:type="gramStart"/>
            <w:r w:rsidRPr="008B48C9">
              <w:rPr>
                <w:bCs/>
                <w:sz w:val="24"/>
                <w:szCs w:val="24"/>
              </w:rPr>
              <w:t>административ-ную</w:t>
            </w:r>
            <w:proofErr w:type="spellEnd"/>
            <w:proofErr w:type="gramEnd"/>
            <w:r w:rsidRPr="008B48C9">
              <w:rPr>
                <w:bCs/>
                <w:sz w:val="24"/>
                <w:szCs w:val="24"/>
              </w:rPr>
              <w:t xml:space="preserve"> процедуру</w:t>
            </w:r>
          </w:p>
        </w:tc>
        <w:tc>
          <w:tcPr>
            <w:tcW w:w="2962" w:type="dxa"/>
            <w:gridSpan w:val="2"/>
          </w:tcPr>
          <w:p w:rsidR="008B48C9" w:rsidRPr="008B48C9" w:rsidRDefault="008B48C9" w:rsidP="008B48C9">
            <w:pPr>
              <w:tabs>
                <w:tab w:val="left" w:pos="9000"/>
              </w:tabs>
              <w:ind w:right="80"/>
              <w:jc w:val="center"/>
              <w:rPr>
                <w:bCs/>
                <w:sz w:val="24"/>
                <w:szCs w:val="24"/>
              </w:rPr>
            </w:pPr>
            <w:r w:rsidRPr="008B48C9">
              <w:rPr>
                <w:bCs/>
                <w:sz w:val="24"/>
                <w:szCs w:val="24"/>
              </w:rPr>
              <w:t>Лицо, принявшее документы</w:t>
            </w:r>
          </w:p>
        </w:tc>
        <w:tc>
          <w:tcPr>
            <w:tcW w:w="1620" w:type="dxa"/>
            <w:vMerge w:val="restart"/>
          </w:tcPr>
          <w:p w:rsidR="008B48C9" w:rsidRPr="008B48C9" w:rsidRDefault="008B48C9" w:rsidP="008B48C9">
            <w:pPr>
              <w:tabs>
                <w:tab w:val="left" w:pos="9000"/>
              </w:tabs>
              <w:jc w:val="center"/>
              <w:rPr>
                <w:bCs/>
                <w:sz w:val="24"/>
                <w:szCs w:val="24"/>
              </w:rPr>
            </w:pPr>
            <w:r w:rsidRPr="008B48C9">
              <w:rPr>
                <w:bCs/>
                <w:sz w:val="24"/>
                <w:szCs w:val="24"/>
              </w:rPr>
              <w:t xml:space="preserve">Примечание </w:t>
            </w:r>
          </w:p>
        </w:tc>
      </w:tr>
      <w:tr w:rsidR="008B48C9" w:rsidRPr="008B48C9" w:rsidTr="00864C49">
        <w:trPr>
          <w:trHeight w:val="750"/>
        </w:trPr>
        <w:tc>
          <w:tcPr>
            <w:tcW w:w="648" w:type="dxa"/>
            <w:vMerge/>
          </w:tcPr>
          <w:p w:rsidR="008B48C9" w:rsidRPr="008B48C9" w:rsidRDefault="008B48C9" w:rsidP="008B48C9">
            <w:pPr>
              <w:tabs>
                <w:tab w:val="left" w:pos="9000"/>
              </w:tabs>
              <w:ind w:right="355"/>
              <w:jc w:val="center"/>
              <w:rPr>
                <w:bCs/>
                <w:sz w:val="24"/>
                <w:szCs w:val="24"/>
              </w:rPr>
            </w:pPr>
          </w:p>
        </w:tc>
        <w:tc>
          <w:tcPr>
            <w:tcW w:w="2700" w:type="dxa"/>
            <w:vMerge/>
          </w:tcPr>
          <w:p w:rsidR="008B48C9" w:rsidRPr="008B48C9" w:rsidRDefault="008B48C9" w:rsidP="008B48C9">
            <w:pPr>
              <w:tabs>
                <w:tab w:val="left" w:pos="9000"/>
              </w:tabs>
              <w:ind w:right="72"/>
              <w:jc w:val="center"/>
              <w:rPr>
                <w:bCs/>
                <w:sz w:val="24"/>
                <w:szCs w:val="24"/>
              </w:rPr>
            </w:pPr>
          </w:p>
        </w:tc>
        <w:tc>
          <w:tcPr>
            <w:tcW w:w="1440" w:type="dxa"/>
          </w:tcPr>
          <w:p w:rsidR="008B48C9" w:rsidRPr="008B48C9" w:rsidRDefault="008B48C9" w:rsidP="008B48C9">
            <w:pPr>
              <w:tabs>
                <w:tab w:val="left" w:pos="9000"/>
              </w:tabs>
              <w:ind w:right="-108"/>
              <w:jc w:val="center"/>
              <w:rPr>
                <w:bCs/>
                <w:sz w:val="24"/>
                <w:szCs w:val="24"/>
              </w:rPr>
            </w:pPr>
            <w:r w:rsidRPr="008B48C9">
              <w:rPr>
                <w:bCs/>
                <w:sz w:val="24"/>
                <w:szCs w:val="24"/>
              </w:rPr>
              <w:t>Ф.И.О., должность</w:t>
            </w:r>
          </w:p>
        </w:tc>
        <w:tc>
          <w:tcPr>
            <w:tcW w:w="1260" w:type="dxa"/>
          </w:tcPr>
          <w:p w:rsidR="008B48C9" w:rsidRPr="008B48C9" w:rsidRDefault="008B48C9" w:rsidP="008B48C9">
            <w:pPr>
              <w:tabs>
                <w:tab w:val="left" w:pos="9000"/>
              </w:tabs>
              <w:ind w:right="-108"/>
              <w:jc w:val="center"/>
              <w:rPr>
                <w:bCs/>
                <w:sz w:val="24"/>
                <w:szCs w:val="24"/>
              </w:rPr>
            </w:pPr>
            <w:r w:rsidRPr="008B48C9">
              <w:rPr>
                <w:bCs/>
                <w:sz w:val="24"/>
                <w:szCs w:val="24"/>
              </w:rPr>
              <w:t>подпись</w:t>
            </w:r>
          </w:p>
        </w:tc>
        <w:tc>
          <w:tcPr>
            <w:tcW w:w="1809" w:type="dxa"/>
            <w:vMerge/>
          </w:tcPr>
          <w:p w:rsidR="008B48C9" w:rsidRPr="008B48C9" w:rsidRDefault="008B48C9" w:rsidP="008B48C9">
            <w:pPr>
              <w:tabs>
                <w:tab w:val="left" w:pos="9000"/>
              </w:tabs>
              <w:ind w:right="81"/>
              <w:jc w:val="center"/>
              <w:rPr>
                <w:bCs/>
                <w:sz w:val="24"/>
                <w:szCs w:val="24"/>
              </w:rPr>
            </w:pPr>
          </w:p>
        </w:tc>
        <w:tc>
          <w:tcPr>
            <w:tcW w:w="2069" w:type="dxa"/>
            <w:vMerge/>
          </w:tcPr>
          <w:p w:rsidR="008B48C9" w:rsidRPr="008B48C9" w:rsidRDefault="008B48C9" w:rsidP="008B48C9">
            <w:pPr>
              <w:tabs>
                <w:tab w:val="left" w:pos="9000"/>
              </w:tabs>
              <w:jc w:val="center"/>
              <w:rPr>
                <w:bCs/>
                <w:sz w:val="24"/>
                <w:szCs w:val="24"/>
              </w:rPr>
            </w:pPr>
          </w:p>
        </w:tc>
        <w:tc>
          <w:tcPr>
            <w:tcW w:w="1515" w:type="dxa"/>
          </w:tcPr>
          <w:p w:rsidR="008B48C9" w:rsidRPr="008B48C9" w:rsidRDefault="008B48C9" w:rsidP="008B48C9">
            <w:pPr>
              <w:tabs>
                <w:tab w:val="left" w:pos="9000"/>
              </w:tabs>
              <w:ind w:right="80"/>
              <w:jc w:val="center"/>
              <w:rPr>
                <w:bCs/>
                <w:sz w:val="24"/>
                <w:szCs w:val="24"/>
              </w:rPr>
            </w:pPr>
            <w:r w:rsidRPr="008B48C9">
              <w:rPr>
                <w:bCs/>
                <w:sz w:val="24"/>
                <w:szCs w:val="24"/>
              </w:rPr>
              <w:t>Ф.И.О., должность</w:t>
            </w:r>
          </w:p>
        </w:tc>
        <w:tc>
          <w:tcPr>
            <w:tcW w:w="1447" w:type="dxa"/>
          </w:tcPr>
          <w:p w:rsidR="008B48C9" w:rsidRPr="008B48C9" w:rsidRDefault="008B48C9" w:rsidP="008B48C9">
            <w:pPr>
              <w:tabs>
                <w:tab w:val="left" w:pos="9000"/>
              </w:tabs>
              <w:ind w:right="80"/>
              <w:jc w:val="center"/>
              <w:rPr>
                <w:bCs/>
                <w:sz w:val="24"/>
                <w:szCs w:val="24"/>
              </w:rPr>
            </w:pPr>
            <w:r w:rsidRPr="008B48C9">
              <w:rPr>
                <w:bCs/>
                <w:sz w:val="24"/>
                <w:szCs w:val="24"/>
              </w:rPr>
              <w:t>подпись</w:t>
            </w:r>
          </w:p>
        </w:tc>
        <w:tc>
          <w:tcPr>
            <w:tcW w:w="1620" w:type="dxa"/>
            <w:vMerge/>
          </w:tcPr>
          <w:p w:rsidR="008B48C9" w:rsidRPr="008B48C9" w:rsidRDefault="008B48C9" w:rsidP="008B48C9">
            <w:pPr>
              <w:tabs>
                <w:tab w:val="left" w:pos="9000"/>
              </w:tabs>
              <w:jc w:val="center"/>
              <w:rPr>
                <w:bCs/>
                <w:sz w:val="24"/>
                <w:szCs w:val="24"/>
              </w:rPr>
            </w:pPr>
          </w:p>
        </w:tc>
      </w:tr>
      <w:tr w:rsidR="008B48C9" w:rsidRPr="008B48C9" w:rsidTr="00864C49">
        <w:tc>
          <w:tcPr>
            <w:tcW w:w="648" w:type="dxa"/>
          </w:tcPr>
          <w:p w:rsidR="008B48C9" w:rsidRPr="008B48C9" w:rsidRDefault="008B48C9" w:rsidP="008B48C9">
            <w:pPr>
              <w:tabs>
                <w:tab w:val="left" w:pos="9000"/>
              </w:tabs>
              <w:ind w:right="355"/>
              <w:jc w:val="center"/>
              <w:rPr>
                <w:bCs/>
                <w:sz w:val="24"/>
                <w:szCs w:val="24"/>
              </w:rPr>
            </w:pPr>
          </w:p>
        </w:tc>
        <w:tc>
          <w:tcPr>
            <w:tcW w:w="2700" w:type="dxa"/>
          </w:tcPr>
          <w:p w:rsidR="008B48C9" w:rsidRPr="008B48C9" w:rsidRDefault="008B48C9" w:rsidP="008B48C9">
            <w:pPr>
              <w:tabs>
                <w:tab w:val="left" w:pos="9000"/>
              </w:tabs>
              <w:ind w:right="355"/>
              <w:jc w:val="center"/>
              <w:rPr>
                <w:bCs/>
                <w:sz w:val="24"/>
                <w:szCs w:val="24"/>
              </w:rPr>
            </w:pPr>
          </w:p>
        </w:tc>
        <w:tc>
          <w:tcPr>
            <w:tcW w:w="1440" w:type="dxa"/>
          </w:tcPr>
          <w:p w:rsidR="008B48C9" w:rsidRPr="008B48C9" w:rsidRDefault="008B48C9" w:rsidP="008B48C9">
            <w:pPr>
              <w:tabs>
                <w:tab w:val="left" w:pos="9000"/>
              </w:tabs>
              <w:ind w:right="355"/>
              <w:jc w:val="center"/>
              <w:rPr>
                <w:bCs/>
                <w:sz w:val="24"/>
                <w:szCs w:val="24"/>
              </w:rPr>
            </w:pPr>
          </w:p>
        </w:tc>
        <w:tc>
          <w:tcPr>
            <w:tcW w:w="1260" w:type="dxa"/>
          </w:tcPr>
          <w:p w:rsidR="008B48C9" w:rsidRPr="008B48C9" w:rsidRDefault="008B48C9" w:rsidP="008B48C9">
            <w:pPr>
              <w:tabs>
                <w:tab w:val="left" w:pos="9000"/>
              </w:tabs>
              <w:ind w:right="355"/>
              <w:jc w:val="center"/>
              <w:rPr>
                <w:bCs/>
                <w:sz w:val="24"/>
                <w:szCs w:val="24"/>
              </w:rPr>
            </w:pPr>
          </w:p>
        </w:tc>
        <w:tc>
          <w:tcPr>
            <w:tcW w:w="1809" w:type="dxa"/>
          </w:tcPr>
          <w:p w:rsidR="008B48C9" w:rsidRPr="008B48C9" w:rsidRDefault="008B48C9" w:rsidP="008B48C9">
            <w:pPr>
              <w:tabs>
                <w:tab w:val="left" w:pos="9000"/>
              </w:tabs>
              <w:ind w:right="355"/>
              <w:jc w:val="center"/>
              <w:rPr>
                <w:bCs/>
                <w:sz w:val="24"/>
                <w:szCs w:val="24"/>
              </w:rPr>
            </w:pPr>
          </w:p>
        </w:tc>
        <w:tc>
          <w:tcPr>
            <w:tcW w:w="2069" w:type="dxa"/>
          </w:tcPr>
          <w:p w:rsidR="008B48C9" w:rsidRPr="008B48C9" w:rsidRDefault="008B48C9" w:rsidP="008B48C9">
            <w:pPr>
              <w:tabs>
                <w:tab w:val="left" w:pos="9000"/>
              </w:tabs>
              <w:ind w:right="355"/>
              <w:jc w:val="center"/>
              <w:rPr>
                <w:bCs/>
                <w:sz w:val="24"/>
                <w:szCs w:val="24"/>
              </w:rPr>
            </w:pPr>
          </w:p>
        </w:tc>
        <w:tc>
          <w:tcPr>
            <w:tcW w:w="1515" w:type="dxa"/>
          </w:tcPr>
          <w:p w:rsidR="008B48C9" w:rsidRPr="008B48C9" w:rsidRDefault="008B48C9" w:rsidP="008B48C9">
            <w:pPr>
              <w:tabs>
                <w:tab w:val="left" w:pos="9000"/>
              </w:tabs>
              <w:ind w:right="355"/>
              <w:jc w:val="center"/>
              <w:rPr>
                <w:bCs/>
                <w:sz w:val="24"/>
                <w:szCs w:val="24"/>
              </w:rPr>
            </w:pPr>
          </w:p>
        </w:tc>
        <w:tc>
          <w:tcPr>
            <w:tcW w:w="1447" w:type="dxa"/>
          </w:tcPr>
          <w:p w:rsidR="008B48C9" w:rsidRPr="008B48C9" w:rsidRDefault="008B48C9" w:rsidP="008B48C9">
            <w:pPr>
              <w:tabs>
                <w:tab w:val="left" w:pos="9000"/>
              </w:tabs>
              <w:ind w:right="355"/>
              <w:jc w:val="center"/>
              <w:rPr>
                <w:bCs/>
                <w:sz w:val="24"/>
                <w:szCs w:val="24"/>
              </w:rPr>
            </w:pPr>
          </w:p>
        </w:tc>
        <w:tc>
          <w:tcPr>
            <w:tcW w:w="1620" w:type="dxa"/>
          </w:tcPr>
          <w:p w:rsidR="008B48C9" w:rsidRPr="008B48C9" w:rsidRDefault="008B48C9" w:rsidP="008B48C9">
            <w:pPr>
              <w:tabs>
                <w:tab w:val="left" w:pos="9000"/>
              </w:tabs>
              <w:ind w:right="355"/>
              <w:jc w:val="center"/>
              <w:rPr>
                <w:bCs/>
                <w:sz w:val="24"/>
                <w:szCs w:val="24"/>
              </w:rPr>
            </w:pPr>
          </w:p>
        </w:tc>
      </w:tr>
      <w:tr w:rsidR="008B48C9" w:rsidRPr="008B48C9" w:rsidTr="00864C49">
        <w:tc>
          <w:tcPr>
            <w:tcW w:w="648" w:type="dxa"/>
          </w:tcPr>
          <w:p w:rsidR="008B48C9" w:rsidRPr="008B48C9" w:rsidRDefault="008B48C9" w:rsidP="008B48C9">
            <w:pPr>
              <w:tabs>
                <w:tab w:val="left" w:pos="9000"/>
              </w:tabs>
              <w:ind w:right="355"/>
              <w:jc w:val="center"/>
              <w:rPr>
                <w:bCs/>
                <w:sz w:val="24"/>
                <w:szCs w:val="24"/>
              </w:rPr>
            </w:pPr>
          </w:p>
        </w:tc>
        <w:tc>
          <w:tcPr>
            <w:tcW w:w="2700" w:type="dxa"/>
          </w:tcPr>
          <w:p w:rsidR="008B48C9" w:rsidRPr="008B48C9" w:rsidRDefault="008B48C9" w:rsidP="008B48C9">
            <w:pPr>
              <w:tabs>
                <w:tab w:val="left" w:pos="9000"/>
              </w:tabs>
              <w:ind w:right="355"/>
              <w:jc w:val="center"/>
              <w:rPr>
                <w:bCs/>
                <w:sz w:val="24"/>
                <w:szCs w:val="24"/>
              </w:rPr>
            </w:pPr>
          </w:p>
        </w:tc>
        <w:tc>
          <w:tcPr>
            <w:tcW w:w="1440" w:type="dxa"/>
          </w:tcPr>
          <w:p w:rsidR="008B48C9" w:rsidRPr="008B48C9" w:rsidRDefault="008B48C9" w:rsidP="008B48C9">
            <w:pPr>
              <w:tabs>
                <w:tab w:val="left" w:pos="9000"/>
              </w:tabs>
              <w:ind w:right="355"/>
              <w:jc w:val="center"/>
              <w:rPr>
                <w:bCs/>
                <w:sz w:val="24"/>
                <w:szCs w:val="24"/>
              </w:rPr>
            </w:pPr>
          </w:p>
        </w:tc>
        <w:tc>
          <w:tcPr>
            <w:tcW w:w="1260" w:type="dxa"/>
          </w:tcPr>
          <w:p w:rsidR="008B48C9" w:rsidRPr="008B48C9" w:rsidRDefault="008B48C9" w:rsidP="008B48C9">
            <w:pPr>
              <w:tabs>
                <w:tab w:val="left" w:pos="9000"/>
              </w:tabs>
              <w:ind w:right="355"/>
              <w:jc w:val="center"/>
              <w:rPr>
                <w:bCs/>
                <w:sz w:val="24"/>
                <w:szCs w:val="24"/>
              </w:rPr>
            </w:pPr>
          </w:p>
        </w:tc>
        <w:tc>
          <w:tcPr>
            <w:tcW w:w="1809" w:type="dxa"/>
          </w:tcPr>
          <w:p w:rsidR="008B48C9" w:rsidRPr="008B48C9" w:rsidRDefault="008B48C9" w:rsidP="008B48C9">
            <w:pPr>
              <w:tabs>
                <w:tab w:val="left" w:pos="9000"/>
              </w:tabs>
              <w:ind w:right="355"/>
              <w:jc w:val="center"/>
              <w:rPr>
                <w:bCs/>
                <w:sz w:val="24"/>
                <w:szCs w:val="24"/>
              </w:rPr>
            </w:pPr>
          </w:p>
        </w:tc>
        <w:tc>
          <w:tcPr>
            <w:tcW w:w="2069" w:type="dxa"/>
          </w:tcPr>
          <w:p w:rsidR="008B48C9" w:rsidRPr="008B48C9" w:rsidRDefault="008B48C9" w:rsidP="008B48C9">
            <w:pPr>
              <w:tabs>
                <w:tab w:val="left" w:pos="9000"/>
              </w:tabs>
              <w:ind w:right="355"/>
              <w:jc w:val="center"/>
              <w:rPr>
                <w:bCs/>
                <w:sz w:val="24"/>
                <w:szCs w:val="24"/>
              </w:rPr>
            </w:pPr>
          </w:p>
        </w:tc>
        <w:tc>
          <w:tcPr>
            <w:tcW w:w="1515" w:type="dxa"/>
          </w:tcPr>
          <w:p w:rsidR="008B48C9" w:rsidRPr="008B48C9" w:rsidRDefault="008B48C9" w:rsidP="008B48C9">
            <w:pPr>
              <w:tabs>
                <w:tab w:val="left" w:pos="9000"/>
              </w:tabs>
              <w:ind w:right="355"/>
              <w:jc w:val="center"/>
              <w:rPr>
                <w:bCs/>
                <w:sz w:val="24"/>
                <w:szCs w:val="24"/>
              </w:rPr>
            </w:pPr>
          </w:p>
        </w:tc>
        <w:tc>
          <w:tcPr>
            <w:tcW w:w="1447" w:type="dxa"/>
          </w:tcPr>
          <w:p w:rsidR="008B48C9" w:rsidRPr="008B48C9" w:rsidRDefault="008B48C9" w:rsidP="008B48C9">
            <w:pPr>
              <w:tabs>
                <w:tab w:val="left" w:pos="9000"/>
              </w:tabs>
              <w:ind w:right="355"/>
              <w:jc w:val="center"/>
              <w:rPr>
                <w:bCs/>
                <w:sz w:val="24"/>
                <w:szCs w:val="24"/>
              </w:rPr>
            </w:pPr>
          </w:p>
        </w:tc>
        <w:tc>
          <w:tcPr>
            <w:tcW w:w="1620" w:type="dxa"/>
          </w:tcPr>
          <w:p w:rsidR="008B48C9" w:rsidRPr="008B48C9" w:rsidRDefault="008B48C9" w:rsidP="008B48C9">
            <w:pPr>
              <w:tabs>
                <w:tab w:val="left" w:pos="9000"/>
              </w:tabs>
              <w:ind w:right="355"/>
              <w:jc w:val="center"/>
              <w:rPr>
                <w:bCs/>
                <w:sz w:val="24"/>
                <w:szCs w:val="24"/>
              </w:rPr>
            </w:pPr>
          </w:p>
        </w:tc>
      </w:tr>
      <w:tr w:rsidR="008B48C9" w:rsidRPr="008B48C9" w:rsidTr="00864C49">
        <w:tc>
          <w:tcPr>
            <w:tcW w:w="648" w:type="dxa"/>
          </w:tcPr>
          <w:p w:rsidR="008B48C9" w:rsidRPr="008B48C9" w:rsidRDefault="008B48C9" w:rsidP="008B48C9">
            <w:pPr>
              <w:tabs>
                <w:tab w:val="left" w:pos="9000"/>
              </w:tabs>
              <w:ind w:right="355"/>
              <w:jc w:val="center"/>
              <w:rPr>
                <w:bCs/>
                <w:sz w:val="24"/>
                <w:szCs w:val="24"/>
              </w:rPr>
            </w:pPr>
          </w:p>
        </w:tc>
        <w:tc>
          <w:tcPr>
            <w:tcW w:w="2700" w:type="dxa"/>
          </w:tcPr>
          <w:p w:rsidR="008B48C9" w:rsidRPr="008B48C9" w:rsidRDefault="008B48C9" w:rsidP="008B48C9">
            <w:pPr>
              <w:tabs>
                <w:tab w:val="left" w:pos="9000"/>
              </w:tabs>
              <w:ind w:right="355"/>
              <w:jc w:val="center"/>
              <w:rPr>
                <w:bCs/>
                <w:sz w:val="24"/>
                <w:szCs w:val="24"/>
              </w:rPr>
            </w:pPr>
          </w:p>
        </w:tc>
        <w:tc>
          <w:tcPr>
            <w:tcW w:w="1440" w:type="dxa"/>
          </w:tcPr>
          <w:p w:rsidR="008B48C9" w:rsidRPr="008B48C9" w:rsidRDefault="008B48C9" w:rsidP="008B48C9">
            <w:pPr>
              <w:tabs>
                <w:tab w:val="left" w:pos="9000"/>
              </w:tabs>
              <w:ind w:right="355"/>
              <w:jc w:val="center"/>
              <w:rPr>
                <w:bCs/>
                <w:sz w:val="24"/>
                <w:szCs w:val="24"/>
              </w:rPr>
            </w:pPr>
          </w:p>
        </w:tc>
        <w:tc>
          <w:tcPr>
            <w:tcW w:w="1260" w:type="dxa"/>
          </w:tcPr>
          <w:p w:rsidR="008B48C9" w:rsidRPr="008B48C9" w:rsidRDefault="008B48C9" w:rsidP="008B48C9">
            <w:pPr>
              <w:tabs>
                <w:tab w:val="left" w:pos="9000"/>
              </w:tabs>
              <w:ind w:right="355"/>
              <w:jc w:val="center"/>
              <w:rPr>
                <w:bCs/>
                <w:sz w:val="24"/>
                <w:szCs w:val="24"/>
              </w:rPr>
            </w:pPr>
          </w:p>
        </w:tc>
        <w:tc>
          <w:tcPr>
            <w:tcW w:w="1809" w:type="dxa"/>
          </w:tcPr>
          <w:p w:rsidR="008B48C9" w:rsidRPr="008B48C9" w:rsidRDefault="008B48C9" w:rsidP="008B48C9">
            <w:pPr>
              <w:tabs>
                <w:tab w:val="left" w:pos="9000"/>
              </w:tabs>
              <w:ind w:right="355"/>
              <w:jc w:val="center"/>
              <w:rPr>
                <w:bCs/>
                <w:sz w:val="24"/>
                <w:szCs w:val="24"/>
              </w:rPr>
            </w:pPr>
          </w:p>
        </w:tc>
        <w:tc>
          <w:tcPr>
            <w:tcW w:w="2069" w:type="dxa"/>
          </w:tcPr>
          <w:p w:rsidR="008B48C9" w:rsidRPr="008B48C9" w:rsidRDefault="008B48C9" w:rsidP="008B48C9">
            <w:pPr>
              <w:tabs>
                <w:tab w:val="left" w:pos="9000"/>
              </w:tabs>
              <w:ind w:right="355"/>
              <w:jc w:val="center"/>
              <w:rPr>
                <w:bCs/>
                <w:sz w:val="24"/>
                <w:szCs w:val="24"/>
              </w:rPr>
            </w:pPr>
          </w:p>
        </w:tc>
        <w:tc>
          <w:tcPr>
            <w:tcW w:w="1515" w:type="dxa"/>
          </w:tcPr>
          <w:p w:rsidR="008B48C9" w:rsidRPr="008B48C9" w:rsidRDefault="008B48C9" w:rsidP="008B48C9">
            <w:pPr>
              <w:tabs>
                <w:tab w:val="left" w:pos="9000"/>
              </w:tabs>
              <w:ind w:right="355"/>
              <w:jc w:val="center"/>
              <w:rPr>
                <w:bCs/>
                <w:sz w:val="24"/>
                <w:szCs w:val="24"/>
              </w:rPr>
            </w:pPr>
          </w:p>
        </w:tc>
        <w:tc>
          <w:tcPr>
            <w:tcW w:w="1447" w:type="dxa"/>
          </w:tcPr>
          <w:p w:rsidR="008B48C9" w:rsidRPr="008B48C9" w:rsidRDefault="008B48C9" w:rsidP="008B48C9">
            <w:pPr>
              <w:tabs>
                <w:tab w:val="left" w:pos="9000"/>
              </w:tabs>
              <w:ind w:right="355"/>
              <w:jc w:val="center"/>
              <w:rPr>
                <w:bCs/>
                <w:sz w:val="24"/>
                <w:szCs w:val="24"/>
              </w:rPr>
            </w:pPr>
          </w:p>
        </w:tc>
        <w:tc>
          <w:tcPr>
            <w:tcW w:w="1620" w:type="dxa"/>
          </w:tcPr>
          <w:p w:rsidR="008B48C9" w:rsidRPr="008B48C9" w:rsidRDefault="008B48C9" w:rsidP="008B48C9">
            <w:pPr>
              <w:tabs>
                <w:tab w:val="left" w:pos="9000"/>
              </w:tabs>
              <w:ind w:right="355"/>
              <w:jc w:val="center"/>
              <w:rPr>
                <w:bCs/>
                <w:sz w:val="24"/>
                <w:szCs w:val="24"/>
              </w:rPr>
            </w:pPr>
          </w:p>
        </w:tc>
      </w:tr>
      <w:tr w:rsidR="008B48C9" w:rsidRPr="008B48C9" w:rsidTr="00864C49">
        <w:tc>
          <w:tcPr>
            <w:tcW w:w="648" w:type="dxa"/>
          </w:tcPr>
          <w:p w:rsidR="008B48C9" w:rsidRPr="008B48C9" w:rsidRDefault="008B48C9" w:rsidP="008B48C9">
            <w:pPr>
              <w:tabs>
                <w:tab w:val="left" w:pos="9000"/>
              </w:tabs>
              <w:ind w:right="355"/>
              <w:jc w:val="center"/>
              <w:rPr>
                <w:bCs/>
                <w:sz w:val="24"/>
                <w:szCs w:val="24"/>
              </w:rPr>
            </w:pPr>
          </w:p>
        </w:tc>
        <w:tc>
          <w:tcPr>
            <w:tcW w:w="2700" w:type="dxa"/>
          </w:tcPr>
          <w:p w:rsidR="008B48C9" w:rsidRPr="008B48C9" w:rsidRDefault="008B48C9" w:rsidP="008B48C9">
            <w:pPr>
              <w:tabs>
                <w:tab w:val="left" w:pos="9000"/>
              </w:tabs>
              <w:ind w:right="355"/>
              <w:jc w:val="center"/>
              <w:rPr>
                <w:bCs/>
                <w:sz w:val="24"/>
                <w:szCs w:val="24"/>
              </w:rPr>
            </w:pPr>
          </w:p>
        </w:tc>
        <w:tc>
          <w:tcPr>
            <w:tcW w:w="1440" w:type="dxa"/>
          </w:tcPr>
          <w:p w:rsidR="008B48C9" w:rsidRPr="008B48C9" w:rsidRDefault="008B48C9" w:rsidP="008B48C9">
            <w:pPr>
              <w:tabs>
                <w:tab w:val="left" w:pos="9000"/>
              </w:tabs>
              <w:ind w:right="355"/>
              <w:jc w:val="center"/>
              <w:rPr>
                <w:bCs/>
                <w:sz w:val="24"/>
                <w:szCs w:val="24"/>
              </w:rPr>
            </w:pPr>
          </w:p>
        </w:tc>
        <w:tc>
          <w:tcPr>
            <w:tcW w:w="1260" w:type="dxa"/>
          </w:tcPr>
          <w:p w:rsidR="008B48C9" w:rsidRPr="008B48C9" w:rsidRDefault="008B48C9" w:rsidP="008B48C9">
            <w:pPr>
              <w:tabs>
                <w:tab w:val="left" w:pos="9000"/>
              </w:tabs>
              <w:ind w:right="355"/>
              <w:jc w:val="center"/>
              <w:rPr>
                <w:bCs/>
                <w:sz w:val="24"/>
                <w:szCs w:val="24"/>
              </w:rPr>
            </w:pPr>
          </w:p>
        </w:tc>
        <w:tc>
          <w:tcPr>
            <w:tcW w:w="1809" w:type="dxa"/>
          </w:tcPr>
          <w:p w:rsidR="008B48C9" w:rsidRPr="008B48C9" w:rsidRDefault="008B48C9" w:rsidP="008B48C9">
            <w:pPr>
              <w:tabs>
                <w:tab w:val="left" w:pos="9000"/>
              </w:tabs>
              <w:ind w:right="355"/>
              <w:jc w:val="center"/>
              <w:rPr>
                <w:bCs/>
                <w:sz w:val="24"/>
                <w:szCs w:val="24"/>
              </w:rPr>
            </w:pPr>
          </w:p>
        </w:tc>
        <w:tc>
          <w:tcPr>
            <w:tcW w:w="2069" w:type="dxa"/>
          </w:tcPr>
          <w:p w:rsidR="008B48C9" w:rsidRPr="008B48C9" w:rsidRDefault="008B48C9" w:rsidP="008B48C9">
            <w:pPr>
              <w:tabs>
                <w:tab w:val="left" w:pos="9000"/>
              </w:tabs>
              <w:ind w:right="355"/>
              <w:jc w:val="center"/>
              <w:rPr>
                <w:bCs/>
                <w:sz w:val="24"/>
                <w:szCs w:val="24"/>
              </w:rPr>
            </w:pPr>
          </w:p>
        </w:tc>
        <w:tc>
          <w:tcPr>
            <w:tcW w:w="1515" w:type="dxa"/>
          </w:tcPr>
          <w:p w:rsidR="008B48C9" w:rsidRPr="008B48C9" w:rsidRDefault="008B48C9" w:rsidP="008B48C9">
            <w:pPr>
              <w:tabs>
                <w:tab w:val="left" w:pos="9000"/>
              </w:tabs>
              <w:ind w:right="355"/>
              <w:jc w:val="center"/>
              <w:rPr>
                <w:bCs/>
                <w:sz w:val="24"/>
                <w:szCs w:val="24"/>
              </w:rPr>
            </w:pPr>
          </w:p>
        </w:tc>
        <w:tc>
          <w:tcPr>
            <w:tcW w:w="1447" w:type="dxa"/>
          </w:tcPr>
          <w:p w:rsidR="008B48C9" w:rsidRPr="008B48C9" w:rsidRDefault="008B48C9" w:rsidP="008B48C9">
            <w:pPr>
              <w:tabs>
                <w:tab w:val="left" w:pos="9000"/>
              </w:tabs>
              <w:ind w:right="355"/>
              <w:jc w:val="center"/>
              <w:rPr>
                <w:bCs/>
                <w:sz w:val="24"/>
                <w:szCs w:val="24"/>
              </w:rPr>
            </w:pPr>
          </w:p>
        </w:tc>
        <w:tc>
          <w:tcPr>
            <w:tcW w:w="1620" w:type="dxa"/>
          </w:tcPr>
          <w:p w:rsidR="008B48C9" w:rsidRPr="008B48C9" w:rsidRDefault="008B48C9" w:rsidP="008B48C9">
            <w:pPr>
              <w:tabs>
                <w:tab w:val="left" w:pos="9000"/>
              </w:tabs>
              <w:ind w:right="355"/>
              <w:jc w:val="center"/>
              <w:rPr>
                <w:bCs/>
                <w:sz w:val="24"/>
                <w:szCs w:val="24"/>
              </w:rPr>
            </w:pPr>
          </w:p>
        </w:tc>
      </w:tr>
      <w:tr w:rsidR="008B48C9" w:rsidRPr="008B48C9" w:rsidTr="00864C49">
        <w:tc>
          <w:tcPr>
            <w:tcW w:w="648" w:type="dxa"/>
          </w:tcPr>
          <w:p w:rsidR="008B48C9" w:rsidRPr="008B48C9" w:rsidRDefault="008B48C9" w:rsidP="008B48C9">
            <w:pPr>
              <w:tabs>
                <w:tab w:val="left" w:pos="9000"/>
              </w:tabs>
              <w:ind w:right="355"/>
              <w:jc w:val="center"/>
              <w:rPr>
                <w:bCs/>
                <w:sz w:val="24"/>
                <w:szCs w:val="24"/>
              </w:rPr>
            </w:pPr>
          </w:p>
        </w:tc>
        <w:tc>
          <w:tcPr>
            <w:tcW w:w="2700" w:type="dxa"/>
          </w:tcPr>
          <w:p w:rsidR="008B48C9" w:rsidRPr="008B48C9" w:rsidRDefault="008B48C9" w:rsidP="008B48C9">
            <w:pPr>
              <w:tabs>
                <w:tab w:val="left" w:pos="9000"/>
              </w:tabs>
              <w:ind w:right="355"/>
              <w:jc w:val="center"/>
              <w:rPr>
                <w:bCs/>
                <w:sz w:val="24"/>
                <w:szCs w:val="24"/>
              </w:rPr>
            </w:pPr>
          </w:p>
        </w:tc>
        <w:tc>
          <w:tcPr>
            <w:tcW w:w="1440" w:type="dxa"/>
          </w:tcPr>
          <w:p w:rsidR="008B48C9" w:rsidRPr="008B48C9" w:rsidRDefault="008B48C9" w:rsidP="008B48C9">
            <w:pPr>
              <w:tabs>
                <w:tab w:val="left" w:pos="9000"/>
              </w:tabs>
              <w:ind w:right="355"/>
              <w:jc w:val="center"/>
              <w:rPr>
                <w:bCs/>
                <w:sz w:val="24"/>
                <w:szCs w:val="24"/>
              </w:rPr>
            </w:pPr>
          </w:p>
        </w:tc>
        <w:tc>
          <w:tcPr>
            <w:tcW w:w="1260" w:type="dxa"/>
          </w:tcPr>
          <w:p w:rsidR="008B48C9" w:rsidRPr="008B48C9" w:rsidRDefault="008B48C9" w:rsidP="008B48C9">
            <w:pPr>
              <w:tabs>
                <w:tab w:val="left" w:pos="9000"/>
              </w:tabs>
              <w:ind w:right="355"/>
              <w:jc w:val="center"/>
              <w:rPr>
                <w:bCs/>
                <w:sz w:val="24"/>
                <w:szCs w:val="24"/>
              </w:rPr>
            </w:pPr>
          </w:p>
        </w:tc>
        <w:tc>
          <w:tcPr>
            <w:tcW w:w="1809" w:type="dxa"/>
          </w:tcPr>
          <w:p w:rsidR="008B48C9" w:rsidRPr="008B48C9" w:rsidRDefault="008B48C9" w:rsidP="008B48C9">
            <w:pPr>
              <w:tabs>
                <w:tab w:val="left" w:pos="9000"/>
              </w:tabs>
              <w:ind w:right="355"/>
              <w:jc w:val="center"/>
              <w:rPr>
                <w:bCs/>
                <w:sz w:val="24"/>
                <w:szCs w:val="24"/>
              </w:rPr>
            </w:pPr>
          </w:p>
        </w:tc>
        <w:tc>
          <w:tcPr>
            <w:tcW w:w="2069" w:type="dxa"/>
          </w:tcPr>
          <w:p w:rsidR="008B48C9" w:rsidRPr="008B48C9" w:rsidRDefault="008B48C9" w:rsidP="008B48C9">
            <w:pPr>
              <w:tabs>
                <w:tab w:val="left" w:pos="9000"/>
              </w:tabs>
              <w:ind w:right="355"/>
              <w:jc w:val="center"/>
              <w:rPr>
                <w:bCs/>
                <w:sz w:val="24"/>
                <w:szCs w:val="24"/>
              </w:rPr>
            </w:pPr>
          </w:p>
        </w:tc>
        <w:tc>
          <w:tcPr>
            <w:tcW w:w="1515" w:type="dxa"/>
          </w:tcPr>
          <w:p w:rsidR="008B48C9" w:rsidRPr="008B48C9" w:rsidRDefault="008B48C9" w:rsidP="008B48C9">
            <w:pPr>
              <w:tabs>
                <w:tab w:val="left" w:pos="9000"/>
              </w:tabs>
              <w:ind w:right="355"/>
              <w:jc w:val="center"/>
              <w:rPr>
                <w:bCs/>
                <w:sz w:val="24"/>
                <w:szCs w:val="24"/>
              </w:rPr>
            </w:pPr>
          </w:p>
        </w:tc>
        <w:tc>
          <w:tcPr>
            <w:tcW w:w="1447" w:type="dxa"/>
          </w:tcPr>
          <w:p w:rsidR="008B48C9" w:rsidRPr="008B48C9" w:rsidRDefault="008B48C9" w:rsidP="008B48C9">
            <w:pPr>
              <w:tabs>
                <w:tab w:val="left" w:pos="9000"/>
              </w:tabs>
              <w:ind w:right="355"/>
              <w:jc w:val="center"/>
              <w:rPr>
                <w:bCs/>
                <w:sz w:val="24"/>
                <w:szCs w:val="24"/>
              </w:rPr>
            </w:pPr>
          </w:p>
        </w:tc>
        <w:tc>
          <w:tcPr>
            <w:tcW w:w="1620" w:type="dxa"/>
          </w:tcPr>
          <w:p w:rsidR="008B48C9" w:rsidRPr="008B48C9" w:rsidRDefault="008B48C9" w:rsidP="008B48C9">
            <w:pPr>
              <w:tabs>
                <w:tab w:val="left" w:pos="9000"/>
              </w:tabs>
              <w:ind w:right="355"/>
              <w:jc w:val="center"/>
              <w:rPr>
                <w:bCs/>
                <w:sz w:val="24"/>
                <w:szCs w:val="24"/>
              </w:rPr>
            </w:pPr>
          </w:p>
        </w:tc>
      </w:tr>
    </w:tbl>
    <w:p w:rsidR="008B48C9" w:rsidRPr="008B48C9" w:rsidRDefault="008B48C9" w:rsidP="008B48C9">
      <w:pPr>
        <w:tabs>
          <w:tab w:val="left" w:pos="9000"/>
        </w:tabs>
        <w:spacing w:after="0" w:line="240" w:lineRule="auto"/>
        <w:ind w:left="540" w:right="355"/>
        <w:jc w:val="center"/>
        <w:rPr>
          <w:rFonts w:ascii="Times New Roman" w:eastAsia="Times New Roman" w:hAnsi="Times New Roman" w:cs="Times New Roman"/>
          <w:b/>
          <w:bCs/>
          <w:sz w:val="28"/>
          <w:szCs w:val="28"/>
          <w:lang w:eastAsia="ru-RU"/>
        </w:rPr>
      </w:pPr>
    </w:p>
    <w:p w:rsidR="008B48C9" w:rsidRDefault="008B48C9" w:rsidP="008B48C9"/>
    <w:sectPr w:rsidR="008B48C9" w:rsidSect="00864C49">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254C" w:rsidRDefault="0082254C" w:rsidP="004651E9">
      <w:pPr>
        <w:spacing w:after="0" w:line="240" w:lineRule="auto"/>
      </w:pPr>
      <w:r>
        <w:separator/>
      </w:r>
    </w:p>
  </w:endnote>
  <w:endnote w:type="continuationSeparator" w:id="0">
    <w:p w:rsidR="0082254C" w:rsidRDefault="0082254C" w:rsidP="004651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254C" w:rsidRDefault="0082254C" w:rsidP="004651E9">
      <w:pPr>
        <w:spacing w:after="0" w:line="240" w:lineRule="auto"/>
      </w:pPr>
      <w:r>
        <w:separator/>
      </w:r>
    </w:p>
  </w:footnote>
  <w:footnote w:type="continuationSeparator" w:id="0">
    <w:p w:rsidR="0082254C" w:rsidRDefault="0082254C" w:rsidP="004651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B3C2022"/>
    <w:multiLevelType w:val="hybridMultilevel"/>
    <w:tmpl w:val="640A3E2A"/>
    <w:lvl w:ilvl="0" w:tplc="8A8234E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9F2072B"/>
    <w:multiLevelType w:val="hybridMultilevel"/>
    <w:tmpl w:val="D902E55A"/>
    <w:lvl w:ilvl="0" w:tplc="639A93AC">
      <w:start w:val="1"/>
      <w:numFmt w:val="decimal"/>
      <w:lvlText w:val="%1."/>
      <w:lvlJc w:val="left"/>
      <w:pPr>
        <w:ind w:left="2436" w:hanging="1536"/>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277"/>
    <w:rsid w:val="0000038D"/>
    <w:rsid w:val="000014D3"/>
    <w:rsid w:val="000024F2"/>
    <w:rsid w:val="00002BF3"/>
    <w:rsid w:val="000039F8"/>
    <w:rsid w:val="00003EF5"/>
    <w:rsid w:val="00005271"/>
    <w:rsid w:val="000100E0"/>
    <w:rsid w:val="00010318"/>
    <w:rsid w:val="00010337"/>
    <w:rsid w:val="0001263E"/>
    <w:rsid w:val="000171D4"/>
    <w:rsid w:val="00021034"/>
    <w:rsid w:val="00021287"/>
    <w:rsid w:val="00022E4D"/>
    <w:rsid w:val="000236C2"/>
    <w:rsid w:val="000245C4"/>
    <w:rsid w:val="00024D34"/>
    <w:rsid w:val="000260C6"/>
    <w:rsid w:val="0002682F"/>
    <w:rsid w:val="00030052"/>
    <w:rsid w:val="00030FFB"/>
    <w:rsid w:val="000310B5"/>
    <w:rsid w:val="0003282A"/>
    <w:rsid w:val="00033F81"/>
    <w:rsid w:val="000344B9"/>
    <w:rsid w:val="00034D07"/>
    <w:rsid w:val="0003596A"/>
    <w:rsid w:val="000370F8"/>
    <w:rsid w:val="000372C4"/>
    <w:rsid w:val="00037D40"/>
    <w:rsid w:val="00040CED"/>
    <w:rsid w:val="00040DA5"/>
    <w:rsid w:val="00041E88"/>
    <w:rsid w:val="00042CCA"/>
    <w:rsid w:val="00043A11"/>
    <w:rsid w:val="00043E0E"/>
    <w:rsid w:val="00044CAE"/>
    <w:rsid w:val="00045938"/>
    <w:rsid w:val="00047B87"/>
    <w:rsid w:val="0005055A"/>
    <w:rsid w:val="000517A9"/>
    <w:rsid w:val="00051EE2"/>
    <w:rsid w:val="00052900"/>
    <w:rsid w:val="000530EB"/>
    <w:rsid w:val="00053277"/>
    <w:rsid w:val="00057F3D"/>
    <w:rsid w:val="0006053D"/>
    <w:rsid w:val="000634DE"/>
    <w:rsid w:val="0006391C"/>
    <w:rsid w:val="0006567D"/>
    <w:rsid w:val="000658E5"/>
    <w:rsid w:val="000676B5"/>
    <w:rsid w:val="0007057B"/>
    <w:rsid w:val="0007169C"/>
    <w:rsid w:val="00073BFF"/>
    <w:rsid w:val="00074EE7"/>
    <w:rsid w:val="00075302"/>
    <w:rsid w:val="000770B6"/>
    <w:rsid w:val="000805A1"/>
    <w:rsid w:val="0008153D"/>
    <w:rsid w:val="00081B3E"/>
    <w:rsid w:val="0008206D"/>
    <w:rsid w:val="0008309F"/>
    <w:rsid w:val="00083646"/>
    <w:rsid w:val="0008393F"/>
    <w:rsid w:val="000870E8"/>
    <w:rsid w:val="00087496"/>
    <w:rsid w:val="000874AB"/>
    <w:rsid w:val="00090E3B"/>
    <w:rsid w:val="00091ECA"/>
    <w:rsid w:val="00093442"/>
    <w:rsid w:val="00093814"/>
    <w:rsid w:val="000951EA"/>
    <w:rsid w:val="000969C9"/>
    <w:rsid w:val="00097775"/>
    <w:rsid w:val="000A02EF"/>
    <w:rsid w:val="000A09B5"/>
    <w:rsid w:val="000A17FB"/>
    <w:rsid w:val="000A28F7"/>
    <w:rsid w:val="000A3606"/>
    <w:rsid w:val="000A36F3"/>
    <w:rsid w:val="000A5376"/>
    <w:rsid w:val="000A5978"/>
    <w:rsid w:val="000A7FC9"/>
    <w:rsid w:val="000B08C1"/>
    <w:rsid w:val="000B2F24"/>
    <w:rsid w:val="000B5326"/>
    <w:rsid w:val="000B7604"/>
    <w:rsid w:val="000C00FF"/>
    <w:rsid w:val="000C23E7"/>
    <w:rsid w:val="000C3887"/>
    <w:rsid w:val="000C3B89"/>
    <w:rsid w:val="000C3C37"/>
    <w:rsid w:val="000C420D"/>
    <w:rsid w:val="000C5CCE"/>
    <w:rsid w:val="000C6362"/>
    <w:rsid w:val="000C75D2"/>
    <w:rsid w:val="000C7A23"/>
    <w:rsid w:val="000D6011"/>
    <w:rsid w:val="000D76DB"/>
    <w:rsid w:val="000D7B51"/>
    <w:rsid w:val="000E2AA2"/>
    <w:rsid w:val="000E63D7"/>
    <w:rsid w:val="000F0EC5"/>
    <w:rsid w:val="000F14BE"/>
    <w:rsid w:val="000F275D"/>
    <w:rsid w:val="000F3765"/>
    <w:rsid w:val="000F37B3"/>
    <w:rsid w:val="000F3EC8"/>
    <w:rsid w:val="000F60AE"/>
    <w:rsid w:val="000F61E7"/>
    <w:rsid w:val="00101951"/>
    <w:rsid w:val="00102221"/>
    <w:rsid w:val="00102F8C"/>
    <w:rsid w:val="00105CCD"/>
    <w:rsid w:val="001069D0"/>
    <w:rsid w:val="00106A77"/>
    <w:rsid w:val="00107961"/>
    <w:rsid w:val="001112E2"/>
    <w:rsid w:val="00111776"/>
    <w:rsid w:val="00111818"/>
    <w:rsid w:val="00112B8A"/>
    <w:rsid w:val="00112DE6"/>
    <w:rsid w:val="00114E78"/>
    <w:rsid w:val="001153D7"/>
    <w:rsid w:val="001157F9"/>
    <w:rsid w:val="0011670E"/>
    <w:rsid w:val="00116AE4"/>
    <w:rsid w:val="001173BC"/>
    <w:rsid w:val="00117EE8"/>
    <w:rsid w:val="00120448"/>
    <w:rsid w:val="00120D8D"/>
    <w:rsid w:val="001211EC"/>
    <w:rsid w:val="00121AD8"/>
    <w:rsid w:val="001222CC"/>
    <w:rsid w:val="00122645"/>
    <w:rsid w:val="00127B3B"/>
    <w:rsid w:val="001303B8"/>
    <w:rsid w:val="0013073C"/>
    <w:rsid w:val="00133B33"/>
    <w:rsid w:val="0013433F"/>
    <w:rsid w:val="00134807"/>
    <w:rsid w:val="001366DA"/>
    <w:rsid w:val="0013700D"/>
    <w:rsid w:val="00137D01"/>
    <w:rsid w:val="00140EA7"/>
    <w:rsid w:val="00142454"/>
    <w:rsid w:val="00142D6B"/>
    <w:rsid w:val="0014310D"/>
    <w:rsid w:val="00143BF7"/>
    <w:rsid w:val="00144497"/>
    <w:rsid w:val="001444A4"/>
    <w:rsid w:val="00144A7F"/>
    <w:rsid w:val="00144C0A"/>
    <w:rsid w:val="00145871"/>
    <w:rsid w:val="00145CC0"/>
    <w:rsid w:val="001469CC"/>
    <w:rsid w:val="001470FF"/>
    <w:rsid w:val="001479C2"/>
    <w:rsid w:val="00152836"/>
    <w:rsid w:val="0015634D"/>
    <w:rsid w:val="0015772D"/>
    <w:rsid w:val="00161227"/>
    <w:rsid w:val="001613C1"/>
    <w:rsid w:val="00161C54"/>
    <w:rsid w:val="001621F2"/>
    <w:rsid w:val="0016259A"/>
    <w:rsid w:val="001638EB"/>
    <w:rsid w:val="001653A7"/>
    <w:rsid w:val="0016581F"/>
    <w:rsid w:val="00165C65"/>
    <w:rsid w:val="00171447"/>
    <w:rsid w:val="00171ACF"/>
    <w:rsid w:val="00171BB7"/>
    <w:rsid w:val="0017410C"/>
    <w:rsid w:val="00174B8A"/>
    <w:rsid w:val="001764C3"/>
    <w:rsid w:val="00176555"/>
    <w:rsid w:val="00176C7D"/>
    <w:rsid w:val="00177523"/>
    <w:rsid w:val="001805AA"/>
    <w:rsid w:val="00180634"/>
    <w:rsid w:val="001827CE"/>
    <w:rsid w:val="00183950"/>
    <w:rsid w:val="00185B5A"/>
    <w:rsid w:val="00191AD5"/>
    <w:rsid w:val="00194F8E"/>
    <w:rsid w:val="0019692F"/>
    <w:rsid w:val="00196966"/>
    <w:rsid w:val="0019713D"/>
    <w:rsid w:val="001971BD"/>
    <w:rsid w:val="0019734C"/>
    <w:rsid w:val="001A1241"/>
    <w:rsid w:val="001A20F0"/>
    <w:rsid w:val="001A2BAF"/>
    <w:rsid w:val="001A2C3A"/>
    <w:rsid w:val="001A43C0"/>
    <w:rsid w:val="001A4DB1"/>
    <w:rsid w:val="001A63F2"/>
    <w:rsid w:val="001A7256"/>
    <w:rsid w:val="001B07DC"/>
    <w:rsid w:val="001B141D"/>
    <w:rsid w:val="001B1AC9"/>
    <w:rsid w:val="001B23C0"/>
    <w:rsid w:val="001B2BC7"/>
    <w:rsid w:val="001B53B1"/>
    <w:rsid w:val="001B7E8D"/>
    <w:rsid w:val="001C00FC"/>
    <w:rsid w:val="001C2A74"/>
    <w:rsid w:val="001C2B83"/>
    <w:rsid w:val="001C335E"/>
    <w:rsid w:val="001C5A54"/>
    <w:rsid w:val="001C6764"/>
    <w:rsid w:val="001D0A48"/>
    <w:rsid w:val="001D0B7C"/>
    <w:rsid w:val="001D1B42"/>
    <w:rsid w:val="001D4B7A"/>
    <w:rsid w:val="001D5DBB"/>
    <w:rsid w:val="001D6AAB"/>
    <w:rsid w:val="001E08F0"/>
    <w:rsid w:val="001E0EF4"/>
    <w:rsid w:val="001E25C9"/>
    <w:rsid w:val="001E5588"/>
    <w:rsid w:val="001E6907"/>
    <w:rsid w:val="001E6EE3"/>
    <w:rsid w:val="001F01FE"/>
    <w:rsid w:val="001F0BF0"/>
    <w:rsid w:val="001F1A30"/>
    <w:rsid w:val="001F22C2"/>
    <w:rsid w:val="001F2A8F"/>
    <w:rsid w:val="001F2E77"/>
    <w:rsid w:val="001F3B10"/>
    <w:rsid w:val="001F3BD9"/>
    <w:rsid w:val="001F4096"/>
    <w:rsid w:val="00201334"/>
    <w:rsid w:val="002017B2"/>
    <w:rsid w:val="00201D39"/>
    <w:rsid w:val="00201F07"/>
    <w:rsid w:val="00202904"/>
    <w:rsid w:val="00202AA8"/>
    <w:rsid w:val="00203AB3"/>
    <w:rsid w:val="00204966"/>
    <w:rsid w:val="00205CA8"/>
    <w:rsid w:val="00205EC1"/>
    <w:rsid w:val="002068B8"/>
    <w:rsid w:val="00206FCA"/>
    <w:rsid w:val="00207505"/>
    <w:rsid w:val="0021014F"/>
    <w:rsid w:val="00210861"/>
    <w:rsid w:val="0021458E"/>
    <w:rsid w:val="0021512A"/>
    <w:rsid w:val="00215B84"/>
    <w:rsid w:val="00216655"/>
    <w:rsid w:val="002173B4"/>
    <w:rsid w:val="002201B2"/>
    <w:rsid w:val="00221D1A"/>
    <w:rsid w:val="00224AB8"/>
    <w:rsid w:val="00225CAE"/>
    <w:rsid w:val="0022685A"/>
    <w:rsid w:val="00226A93"/>
    <w:rsid w:val="002308BB"/>
    <w:rsid w:val="00231B9A"/>
    <w:rsid w:val="00231F50"/>
    <w:rsid w:val="00233A10"/>
    <w:rsid w:val="002416C2"/>
    <w:rsid w:val="00243F80"/>
    <w:rsid w:val="00244020"/>
    <w:rsid w:val="00244826"/>
    <w:rsid w:val="00244D7E"/>
    <w:rsid w:val="00245067"/>
    <w:rsid w:val="00245EFD"/>
    <w:rsid w:val="002463AA"/>
    <w:rsid w:val="00246A63"/>
    <w:rsid w:val="00247919"/>
    <w:rsid w:val="00251803"/>
    <w:rsid w:val="00251938"/>
    <w:rsid w:val="00251E12"/>
    <w:rsid w:val="0025435A"/>
    <w:rsid w:val="002563D7"/>
    <w:rsid w:val="00256501"/>
    <w:rsid w:val="0025690C"/>
    <w:rsid w:val="00257247"/>
    <w:rsid w:val="00257C63"/>
    <w:rsid w:val="00257D70"/>
    <w:rsid w:val="00260FCB"/>
    <w:rsid w:val="00261D91"/>
    <w:rsid w:val="002629C6"/>
    <w:rsid w:val="00263061"/>
    <w:rsid w:val="00263911"/>
    <w:rsid w:val="00263D06"/>
    <w:rsid w:val="00264AEF"/>
    <w:rsid w:val="00267FCA"/>
    <w:rsid w:val="002708FE"/>
    <w:rsid w:val="00271029"/>
    <w:rsid w:val="002744A1"/>
    <w:rsid w:val="00274994"/>
    <w:rsid w:val="00274A22"/>
    <w:rsid w:val="00274AF5"/>
    <w:rsid w:val="002766D1"/>
    <w:rsid w:val="00276957"/>
    <w:rsid w:val="00280A77"/>
    <w:rsid w:val="0028140B"/>
    <w:rsid w:val="0028365B"/>
    <w:rsid w:val="00284B9E"/>
    <w:rsid w:val="002856E1"/>
    <w:rsid w:val="0028694D"/>
    <w:rsid w:val="002901CB"/>
    <w:rsid w:val="0029171A"/>
    <w:rsid w:val="002931A4"/>
    <w:rsid w:val="00293F28"/>
    <w:rsid w:val="002943DA"/>
    <w:rsid w:val="0029610D"/>
    <w:rsid w:val="0029637F"/>
    <w:rsid w:val="002973FB"/>
    <w:rsid w:val="002978B4"/>
    <w:rsid w:val="002A19B5"/>
    <w:rsid w:val="002A4123"/>
    <w:rsid w:val="002A54DA"/>
    <w:rsid w:val="002A5E77"/>
    <w:rsid w:val="002B06F5"/>
    <w:rsid w:val="002B1373"/>
    <w:rsid w:val="002B172B"/>
    <w:rsid w:val="002B2322"/>
    <w:rsid w:val="002B2D00"/>
    <w:rsid w:val="002B441F"/>
    <w:rsid w:val="002B5DB1"/>
    <w:rsid w:val="002C0E70"/>
    <w:rsid w:val="002C2369"/>
    <w:rsid w:val="002C35A1"/>
    <w:rsid w:val="002C41E9"/>
    <w:rsid w:val="002C4281"/>
    <w:rsid w:val="002C4B9F"/>
    <w:rsid w:val="002C6614"/>
    <w:rsid w:val="002D099E"/>
    <w:rsid w:val="002D0BD5"/>
    <w:rsid w:val="002D3C44"/>
    <w:rsid w:val="002D467F"/>
    <w:rsid w:val="002D58F0"/>
    <w:rsid w:val="002D5BDD"/>
    <w:rsid w:val="002D7F6A"/>
    <w:rsid w:val="002E352B"/>
    <w:rsid w:val="002E3706"/>
    <w:rsid w:val="002E3CC9"/>
    <w:rsid w:val="002E3E60"/>
    <w:rsid w:val="002E5BC6"/>
    <w:rsid w:val="002E6638"/>
    <w:rsid w:val="002E7378"/>
    <w:rsid w:val="002F02F9"/>
    <w:rsid w:val="002F1AC1"/>
    <w:rsid w:val="002F1D9C"/>
    <w:rsid w:val="002F7181"/>
    <w:rsid w:val="002F76AB"/>
    <w:rsid w:val="00300F85"/>
    <w:rsid w:val="00301FEB"/>
    <w:rsid w:val="0030206E"/>
    <w:rsid w:val="003024E9"/>
    <w:rsid w:val="003038A0"/>
    <w:rsid w:val="00303EEE"/>
    <w:rsid w:val="00304061"/>
    <w:rsid w:val="00304694"/>
    <w:rsid w:val="0030506D"/>
    <w:rsid w:val="003143FF"/>
    <w:rsid w:val="00314EB1"/>
    <w:rsid w:val="00315DAD"/>
    <w:rsid w:val="003169F2"/>
    <w:rsid w:val="00320666"/>
    <w:rsid w:val="003221EF"/>
    <w:rsid w:val="00323BF9"/>
    <w:rsid w:val="00323F85"/>
    <w:rsid w:val="00325081"/>
    <w:rsid w:val="00325E83"/>
    <w:rsid w:val="00326001"/>
    <w:rsid w:val="00327269"/>
    <w:rsid w:val="00330637"/>
    <w:rsid w:val="00330C6D"/>
    <w:rsid w:val="00330E6B"/>
    <w:rsid w:val="00333250"/>
    <w:rsid w:val="00334A33"/>
    <w:rsid w:val="00335572"/>
    <w:rsid w:val="0033565D"/>
    <w:rsid w:val="00335856"/>
    <w:rsid w:val="00336FF4"/>
    <w:rsid w:val="00341311"/>
    <w:rsid w:val="00341E55"/>
    <w:rsid w:val="00342233"/>
    <w:rsid w:val="00342C5F"/>
    <w:rsid w:val="00342DBE"/>
    <w:rsid w:val="0034367D"/>
    <w:rsid w:val="00344DE1"/>
    <w:rsid w:val="0034577E"/>
    <w:rsid w:val="00345823"/>
    <w:rsid w:val="003472D6"/>
    <w:rsid w:val="00350882"/>
    <w:rsid w:val="003512A1"/>
    <w:rsid w:val="00351FC6"/>
    <w:rsid w:val="0035211D"/>
    <w:rsid w:val="003529C3"/>
    <w:rsid w:val="00354894"/>
    <w:rsid w:val="003576CE"/>
    <w:rsid w:val="0036050E"/>
    <w:rsid w:val="00360564"/>
    <w:rsid w:val="003609CC"/>
    <w:rsid w:val="00363387"/>
    <w:rsid w:val="00364D69"/>
    <w:rsid w:val="00364EE1"/>
    <w:rsid w:val="0036544D"/>
    <w:rsid w:val="00365918"/>
    <w:rsid w:val="00365DEF"/>
    <w:rsid w:val="00371435"/>
    <w:rsid w:val="0037293B"/>
    <w:rsid w:val="003735E9"/>
    <w:rsid w:val="00376339"/>
    <w:rsid w:val="00376A46"/>
    <w:rsid w:val="00376C6B"/>
    <w:rsid w:val="00377450"/>
    <w:rsid w:val="003779C4"/>
    <w:rsid w:val="003811AF"/>
    <w:rsid w:val="003831A1"/>
    <w:rsid w:val="0038388A"/>
    <w:rsid w:val="003840E3"/>
    <w:rsid w:val="00384A07"/>
    <w:rsid w:val="00384A89"/>
    <w:rsid w:val="00385504"/>
    <w:rsid w:val="0038601D"/>
    <w:rsid w:val="00387088"/>
    <w:rsid w:val="00387281"/>
    <w:rsid w:val="00387429"/>
    <w:rsid w:val="00390163"/>
    <w:rsid w:val="003912DE"/>
    <w:rsid w:val="00391736"/>
    <w:rsid w:val="00392670"/>
    <w:rsid w:val="00393054"/>
    <w:rsid w:val="003932DE"/>
    <w:rsid w:val="003937FB"/>
    <w:rsid w:val="0039443A"/>
    <w:rsid w:val="003945E5"/>
    <w:rsid w:val="00396353"/>
    <w:rsid w:val="003974C3"/>
    <w:rsid w:val="00397C2A"/>
    <w:rsid w:val="003A001B"/>
    <w:rsid w:val="003A1458"/>
    <w:rsid w:val="003A1542"/>
    <w:rsid w:val="003A1984"/>
    <w:rsid w:val="003A2A25"/>
    <w:rsid w:val="003A2F0D"/>
    <w:rsid w:val="003A37C7"/>
    <w:rsid w:val="003A3EFE"/>
    <w:rsid w:val="003A4B30"/>
    <w:rsid w:val="003A55D3"/>
    <w:rsid w:val="003A5E5C"/>
    <w:rsid w:val="003A7FFC"/>
    <w:rsid w:val="003B0D2E"/>
    <w:rsid w:val="003B3E78"/>
    <w:rsid w:val="003B4CB5"/>
    <w:rsid w:val="003B7181"/>
    <w:rsid w:val="003B7794"/>
    <w:rsid w:val="003B77A0"/>
    <w:rsid w:val="003C011B"/>
    <w:rsid w:val="003C0339"/>
    <w:rsid w:val="003C0567"/>
    <w:rsid w:val="003C20BD"/>
    <w:rsid w:val="003C2AC0"/>
    <w:rsid w:val="003C3061"/>
    <w:rsid w:val="003C41B8"/>
    <w:rsid w:val="003C499D"/>
    <w:rsid w:val="003D0793"/>
    <w:rsid w:val="003D0EBD"/>
    <w:rsid w:val="003D3A69"/>
    <w:rsid w:val="003D79D3"/>
    <w:rsid w:val="003D7D9C"/>
    <w:rsid w:val="003E0BDF"/>
    <w:rsid w:val="003E0F15"/>
    <w:rsid w:val="003E29EB"/>
    <w:rsid w:val="003E446B"/>
    <w:rsid w:val="003E4841"/>
    <w:rsid w:val="003E73A5"/>
    <w:rsid w:val="003F2A43"/>
    <w:rsid w:val="003F37E3"/>
    <w:rsid w:val="003F3DC0"/>
    <w:rsid w:val="003F468B"/>
    <w:rsid w:val="003F7192"/>
    <w:rsid w:val="003F7955"/>
    <w:rsid w:val="003F7D26"/>
    <w:rsid w:val="003F7FD9"/>
    <w:rsid w:val="00402D86"/>
    <w:rsid w:val="0040465B"/>
    <w:rsid w:val="00406A11"/>
    <w:rsid w:val="0040712F"/>
    <w:rsid w:val="004075AC"/>
    <w:rsid w:val="00407D29"/>
    <w:rsid w:val="0041217A"/>
    <w:rsid w:val="004144A7"/>
    <w:rsid w:val="00414B8B"/>
    <w:rsid w:val="004156D6"/>
    <w:rsid w:val="0041698B"/>
    <w:rsid w:val="0042020D"/>
    <w:rsid w:val="0042127C"/>
    <w:rsid w:val="004217B4"/>
    <w:rsid w:val="00423183"/>
    <w:rsid w:val="004239D8"/>
    <w:rsid w:val="00424888"/>
    <w:rsid w:val="00425DC3"/>
    <w:rsid w:val="0042675E"/>
    <w:rsid w:val="004278F7"/>
    <w:rsid w:val="0043009E"/>
    <w:rsid w:val="0043122E"/>
    <w:rsid w:val="004315A1"/>
    <w:rsid w:val="00434F23"/>
    <w:rsid w:val="00440AF1"/>
    <w:rsid w:val="00440F54"/>
    <w:rsid w:val="00441049"/>
    <w:rsid w:val="004412E8"/>
    <w:rsid w:val="00441456"/>
    <w:rsid w:val="0044252F"/>
    <w:rsid w:val="00442ADA"/>
    <w:rsid w:val="004518A2"/>
    <w:rsid w:val="004531D7"/>
    <w:rsid w:val="004536DE"/>
    <w:rsid w:val="00454CD5"/>
    <w:rsid w:val="00455ED1"/>
    <w:rsid w:val="00464DD1"/>
    <w:rsid w:val="004650B7"/>
    <w:rsid w:val="004651E9"/>
    <w:rsid w:val="00465F98"/>
    <w:rsid w:val="00466A9F"/>
    <w:rsid w:val="00466B8D"/>
    <w:rsid w:val="00467958"/>
    <w:rsid w:val="00467C45"/>
    <w:rsid w:val="004705FF"/>
    <w:rsid w:val="00471299"/>
    <w:rsid w:val="00471C17"/>
    <w:rsid w:val="00472DA1"/>
    <w:rsid w:val="00473296"/>
    <w:rsid w:val="0047436F"/>
    <w:rsid w:val="004767B1"/>
    <w:rsid w:val="00476DCF"/>
    <w:rsid w:val="0048074D"/>
    <w:rsid w:val="004808C6"/>
    <w:rsid w:val="0048153B"/>
    <w:rsid w:val="00485335"/>
    <w:rsid w:val="00487E8A"/>
    <w:rsid w:val="00487E97"/>
    <w:rsid w:val="004944DA"/>
    <w:rsid w:val="00494731"/>
    <w:rsid w:val="00495A80"/>
    <w:rsid w:val="004A01B5"/>
    <w:rsid w:val="004A2F5B"/>
    <w:rsid w:val="004A3D86"/>
    <w:rsid w:val="004A4550"/>
    <w:rsid w:val="004A564E"/>
    <w:rsid w:val="004A6858"/>
    <w:rsid w:val="004A6E35"/>
    <w:rsid w:val="004B0BF0"/>
    <w:rsid w:val="004B18C9"/>
    <w:rsid w:val="004B20DA"/>
    <w:rsid w:val="004B32E5"/>
    <w:rsid w:val="004B3F59"/>
    <w:rsid w:val="004B4D4A"/>
    <w:rsid w:val="004B7925"/>
    <w:rsid w:val="004C4884"/>
    <w:rsid w:val="004D0159"/>
    <w:rsid w:val="004D37C8"/>
    <w:rsid w:val="004D42F4"/>
    <w:rsid w:val="004D67A4"/>
    <w:rsid w:val="004D7E42"/>
    <w:rsid w:val="004E19D0"/>
    <w:rsid w:val="004E1CA7"/>
    <w:rsid w:val="004E40FA"/>
    <w:rsid w:val="004E417C"/>
    <w:rsid w:val="004E42F9"/>
    <w:rsid w:val="004E4D27"/>
    <w:rsid w:val="004E6738"/>
    <w:rsid w:val="004F0B9A"/>
    <w:rsid w:val="004F2796"/>
    <w:rsid w:val="004F3760"/>
    <w:rsid w:val="004F3AD7"/>
    <w:rsid w:val="004F3B58"/>
    <w:rsid w:val="004F3E25"/>
    <w:rsid w:val="004F4092"/>
    <w:rsid w:val="004F54D1"/>
    <w:rsid w:val="004F6487"/>
    <w:rsid w:val="004F6A21"/>
    <w:rsid w:val="00500702"/>
    <w:rsid w:val="00500802"/>
    <w:rsid w:val="0050491A"/>
    <w:rsid w:val="00504DC6"/>
    <w:rsid w:val="0050597D"/>
    <w:rsid w:val="00506734"/>
    <w:rsid w:val="005069C4"/>
    <w:rsid w:val="005134AA"/>
    <w:rsid w:val="00514CEF"/>
    <w:rsid w:val="00520BE5"/>
    <w:rsid w:val="005218CF"/>
    <w:rsid w:val="005224A6"/>
    <w:rsid w:val="00522946"/>
    <w:rsid w:val="0052321A"/>
    <w:rsid w:val="005248B1"/>
    <w:rsid w:val="00526601"/>
    <w:rsid w:val="00526FD9"/>
    <w:rsid w:val="00530A34"/>
    <w:rsid w:val="0053199B"/>
    <w:rsid w:val="005343C7"/>
    <w:rsid w:val="005352B7"/>
    <w:rsid w:val="00536727"/>
    <w:rsid w:val="00537E5A"/>
    <w:rsid w:val="00542CE1"/>
    <w:rsid w:val="00543B11"/>
    <w:rsid w:val="00543C08"/>
    <w:rsid w:val="005442A5"/>
    <w:rsid w:val="005451D1"/>
    <w:rsid w:val="00545650"/>
    <w:rsid w:val="005457A9"/>
    <w:rsid w:val="00546A69"/>
    <w:rsid w:val="005474FF"/>
    <w:rsid w:val="00547958"/>
    <w:rsid w:val="00547D03"/>
    <w:rsid w:val="005518F2"/>
    <w:rsid w:val="00551BBC"/>
    <w:rsid w:val="00552AF4"/>
    <w:rsid w:val="0055575D"/>
    <w:rsid w:val="00556561"/>
    <w:rsid w:val="00556E3B"/>
    <w:rsid w:val="005628B4"/>
    <w:rsid w:val="00562A37"/>
    <w:rsid w:val="00563CD2"/>
    <w:rsid w:val="00564C3D"/>
    <w:rsid w:val="00570F92"/>
    <w:rsid w:val="00571C5E"/>
    <w:rsid w:val="00572FA1"/>
    <w:rsid w:val="005760C0"/>
    <w:rsid w:val="00576F26"/>
    <w:rsid w:val="005806FA"/>
    <w:rsid w:val="00582C01"/>
    <w:rsid w:val="00582E78"/>
    <w:rsid w:val="00583F7F"/>
    <w:rsid w:val="00584B3A"/>
    <w:rsid w:val="00587508"/>
    <w:rsid w:val="0059287B"/>
    <w:rsid w:val="005928B6"/>
    <w:rsid w:val="00593614"/>
    <w:rsid w:val="005940BB"/>
    <w:rsid w:val="00594E68"/>
    <w:rsid w:val="00596AFF"/>
    <w:rsid w:val="0059716A"/>
    <w:rsid w:val="005A0444"/>
    <w:rsid w:val="005A30C7"/>
    <w:rsid w:val="005A36F6"/>
    <w:rsid w:val="005A4852"/>
    <w:rsid w:val="005A4B07"/>
    <w:rsid w:val="005A4D1F"/>
    <w:rsid w:val="005A6DEE"/>
    <w:rsid w:val="005A7A35"/>
    <w:rsid w:val="005B0C48"/>
    <w:rsid w:val="005B60A5"/>
    <w:rsid w:val="005B6BFE"/>
    <w:rsid w:val="005B6E9C"/>
    <w:rsid w:val="005B6FA4"/>
    <w:rsid w:val="005B7BEA"/>
    <w:rsid w:val="005B7F12"/>
    <w:rsid w:val="005C00A5"/>
    <w:rsid w:val="005C0E3F"/>
    <w:rsid w:val="005C1DD6"/>
    <w:rsid w:val="005C315A"/>
    <w:rsid w:val="005C35CC"/>
    <w:rsid w:val="005C6379"/>
    <w:rsid w:val="005C6652"/>
    <w:rsid w:val="005D02A8"/>
    <w:rsid w:val="005D2956"/>
    <w:rsid w:val="005D3E2E"/>
    <w:rsid w:val="005D51AB"/>
    <w:rsid w:val="005D6A01"/>
    <w:rsid w:val="005D7D96"/>
    <w:rsid w:val="005E09DB"/>
    <w:rsid w:val="005E0C42"/>
    <w:rsid w:val="005E1163"/>
    <w:rsid w:val="005E50CE"/>
    <w:rsid w:val="005E60DA"/>
    <w:rsid w:val="005E6391"/>
    <w:rsid w:val="005E6739"/>
    <w:rsid w:val="005F00FB"/>
    <w:rsid w:val="005F07F9"/>
    <w:rsid w:val="005F1808"/>
    <w:rsid w:val="005F1C81"/>
    <w:rsid w:val="005F2564"/>
    <w:rsid w:val="005F2613"/>
    <w:rsid w:val="005F3DE1"/>
    <w:rsid w:val="005F402A"/>
    <w:rsid w:val="005F60AD"/>
    <w:rsid w:val="005F6367"/>
    <w:rsid w:val="005F6A53"/>
    <w:rsid w:val="005F731F"/>
    <w:rsid w:val="005F7334"/>
    <w:rsid w:val="005F7566"/>
    <w:rsid w:val="005F774A"/>
    <w:rsid w:val="005F7B9D"/>
    <w:rsid w:val="00600851"/>
    <w:rsid w:val="00602123"/>
    <w:rsid w:val="00606237"/>
    <w:rsid w:val="00607DF5"/>
    <w:rsid w:val="00610ECA"/>
    <w:rsid w:val="0061288C"/>
    <w:rsid w:val="0061412F"/>
    <w:rsid w:val="00614956"/>
    <w:rsid w:val="00615D6E"/>
    <w:rsid w:val="00620228"/>
    <w:rsid w:val="006204B7"/>
    <w:rsid w:val="006219DF"/>
    <w:rsid w:val="006221C8"/>
    <w:rsid w:val="00623C86"/>
    <w:rsid w:val="00624680"/>
    <w:rsid w:val="00626568"/>
    <w:rsid w:val="006271A4"/>
    <w:rsid w:val="006272BA"/>
    <w:rsid w:val="00627AC2"/>
    <w:rsid w:val="00633A78"/>
    <w:rsid w:val="00634212"/>
    <w:rsid w:val="0063470A"/>
    <w:rsid w:val="00637579"/>
    <w:rsid w:val="0063792D"/>
    <w:rsid w:val="00642735"/>
    <w:rsid w:val="00642EE2"/>
    <w:rsid w:val="00645297"/>
    <w:rsid w:val="0064550A"/>
    <w:rsid w:val="006455A7"/>
    <w:rsid w:val="00647449"/>
    <w:rsid w:val="00647A11"/>
    <w:rsid w:val="006521E6"/>
    <w:rsid w:val="006526FE"/>
    <w:rsid w:val="006527DE"/>
    <w:rsid w:val="00652CD6"/>
    <w:rsid w:val="006531AA"/>
    <w:rsid w:val="0065464A"/>
    <w:rsid w:val="006553AA"/>
    <w:rsid w:val="00655FAD"/>
    <w:rsid w:val="0065639E"/>
    <w:rsid w:val="00656CDC"/>
    <w:rsid w:val="00657A68"/>
    <w:rsid w:val="00663278"/>
    <w:rsid w:val="006634CF"/>
    <w:rsid w:val="00664D84"/>
    <w:rsid w:val="006655DB"/>
    <w:rsid w:val="00666620"/>
    <w:rsid w:val="00667963"/>
    <w:rsid w:val="00673106"/>
    <w:rsid w:val="0067473D"/>
    <w:rsid w:val="0067604D"/>
    <w:rsid w:val="006777D7"/>
    <w:rsid w:val="00684874"/>
    <w:rsid w:val="00684EAA"/>
    <w:rsid w:val="00686AC4"/>
    <w:rsid w:val="00686AE7"/>
    <w:rsid w:val="00690223"/>
    <w:rsid w:val="00690B9A"/>
    <w:rsid w:val="006917F8"/>
    <w:rsid w:val="00692FB3"/>
    <w:rsid w:val="006933E1"/>
    <w:rsid w:val="006937FA"/>
    <w:rsid w:val="00695A80"/>
    <w:rsid w:val="006A2484"/>
    <w:rsid w:val="006A4225"/>
    <w:rsid w:val="006A50B2"/>
    <w:rsid w:val="006B0411"/>
    <w:rsid w:val="006B067C"/>
    <w:rsid w:val="006B0CBE"/>
    <w:rsid w:val="006B127F"/>
    <w:rsid w:val="006B35DC"/>
    <w:rsid w:val="006B48E2"/>
    <w:rsid w:val="006B4EFC"/>
    <w:rsid w:val="006B590C"/>
    <w:rsid w:val="006C0747"/>
    <w:rsid w:val="006C0B5F"/>
    <w:rsid w:val="006C1615"/>
    <w:rsid w:val="006C1883"/>
    <w:rsid w:val="006C1E88"/>
    <w:rsid w:val="006C291D"/>
    <w:rsid w:val="006C2D51"/>
    <w:rsid w:val="006C3318"/>
    <w:rsid w:val="006C34DE"/>
    <w:rsid w:val="006C3712"/>
    <w:rsid w:val="006C38AF"/>
    <w:rsid w:val="006C3B20"/>
    <w:rsid w:val="006C4283"/>
    <w:rsid w:val="006C61AB"/>
    <w:rsid w:val="006C69C9"/>
    <w:rsid w:val="006C70A8"/>
    <w:rsid w:val="006C717A"/>
    <w:rsid w:val="006D3AB4"/>
    <w:rsid w:val="006D3D21"/>
    <w:rsid w:val="006D4C22"/>
    <w:rsid w:val="006D59BD"/>
    <w:rsid w:val="006D5B98"/>
    <w:rsid w:val="006D712A"/>
    <w:rsid w:val="006D75D4"/>
    <w:rsid w:val="006D7F2A"/>
    <w:rsid w:val="006E0788"/>
    <w:rsid w:val="006E079E"/>
    <w:rsid w:val="006E5676"/>
    <w:rsid w:val="006F3194"/>
    <w:rsid w:val="006F3E1A"/>
    <w:rsid w:val="006F4974"/>
    <w:rsid w:val="006F4F90"/>
    <w:rsid w:val="006F5437"/>
    <w:rsid w:val="006F6D57"/>
    <w:rsid w:val="006F72B8"/>
    <w:rsid w:val="006F795C"/>
    <w:rsid w:val="00700D58"/>
    <w:rsid w:val="00700EE1"/>
    <w:rsid w:val="00701524"/>
    <w:rsid w:val="007016D4"/>
    <w:rsid w:val="0070217F"/>
    <w:rsid w:val="00706408"/>
    <w:rsid w:val="00707478"/>
    <w:rsid w:val="00710EB3"/>
    <w:rsid w:val="0071148A"/>
    <w:rsid w:val="00711CC0"/>
    <w:rsid w:val="00713185"/>
    <w:rsid w:val="00715475"/>
    <w:rsid w:val="00715FE3"/>
    <w:rsid w:val="007162FF"/>
    <w:rsid w:val="00720261"/>
    <w:rsid w:val="00720609"/>
    <w:rsid w:val="007218F2"/>
    <w:rsid w:val="00721EA3"/>
    <w:rsid w:val="0072332F"/>
    <w:rsid w:val="007257BE"/>
    <w:rsid w:val="007276D5"/>
    <w:rsid w:val="007277A8"/>
    <w:rsid w:val="00730280"/>
    <w:rsid w:val="007305CF"/>
    <w:rsid w:val="007323C5"/>
    <w:rsid w:val="007335A0"/>
    <w:rsid w:val="007357AB"/>
    <w:rsid w:val="00736188"/>
    <w:rsid w:val="0073771D"/>
    <w:rsid w:val="007412B8"/>
    <w:rsid w:val="0074144B"/>
    <w:rsid w:val="00741D63"/>
    <w:rsid w:val="007446B9"/>
    <w:rsid w:val="00745EA2"/>
    <w:rsid w:val="007462E8"/>
    <w:rsid w:val="007506DF"/>
    <w:rsid w:val="00753CC1"/>
    <w:rsid w:val="007544EF"/>
    <w:rsid w:val="00755DB1"/>
    <w:rsid w:val="007608D9"/>
    <w:rsid w:val="00763874"/>
    <w:rsid w:val="00763A78"/>
    <w:rsid w:val="007656A3"/>
    <w:rsid w:val="00765F1F"/>
    <w:rsid w:val="00767FEF"/>
    <w:rsid w:val="00771196"/>
    <w:rsid w:val="007732CB"/>
    <w:rsid w:val="007741EF"/>
    <w:rsid w:val="00774476"/>
    <w:rsid w:val="00774587"/>
    <w:rsid w:val="00775835"/>
    <w:rsid w:val="0077585B"/>
    <w:rsid w:val="00775A69"/>
    <w:rsid w:val="0077786E"/>
    <w:rsid w:val="007779E9"/>
    <w:rsid w:val="00777C38"/>
    <w:rsid w:val="007803F8"/>
    <w:rsid w:val="00780E8B"/>
    <w:rsid w:val="007814EF"/>
    <w:rsid w:val="00781733"/>
    <w:rsid w:val="007820E6"/>
    <w:rsid w:val="00782577"/>
    <w:rsid w:val="00782732"/>
    <w:rsid w:val="00786178"/>
    <w:rsid w:val="0078738F"/>
    <w:rsid w:val="00787DF5"/>
    <w:rsid w:val="007909CB"/>
    <w:rsid w:val="007918C6"/>
    <w:rsid w:val="00792567"/>
    <w:rsid w:val="00793EB6"/>
    <w:rsid w:val="00794066"/>
    <w:rsid w:val="0079488F"/>
    <w:rsid w:val="00795218"/>
    <w:rsid w:val="00795C8B"/>
    <w:rsid w:val="00796628"/>
    <w:rsid w:val="00797A09"/>
    <w:rsid w:val="007A1A17"/>
    <w:rsid w:val="007A2456"/>
    <w:rsid w:val="007A27EF"/>
    <w:rsid w:val="007A3B5B"/>
    <w:rsid w:val="007A3FB2"/>
    <w:rsid w:val="007A407D"/>
    <w:rsid w:val="007A4AA3"/>
    <w:rsid w:val="007A5639"/>
    <w:rsid w:val="007A5691"/>
    <w:rsid w:val="007A65E6"/>
    <w:rsid w:val="007A6BE5"/>
    <w:rsid w:val="007A7A82"/>
    <w:rsid w:val="007B064D"/>
    <w:rsid w:val="007B06E3"/>
    <w:rsid w:val="007B1535"/>
    <w:rsid w:val="007B53B9"/>
    <w:rsid w:val="007B5CF3"/>
    <w:rsid w:val="007C03AD"/>
    <w:rsid w:val="007C0F5A"/>
    <w:rsid w:val="007C0F86"/>
    <w:rsid w:val="007C3027"/>
    <w:rsid w:val="007C4AEE"/>
    <w:rsid w:val="007C5E63"/>
    <w:rsid w:val="007C70CB"/>
    <w:rsid w:val="007D00D5"/>
    <w:rsid w:val="007D04E5"/>
    <w:rsid w:val="007D077C"/>
    <w:rsid w:val="007D39B7"/>
    <w:rsid w:val="007D465C"/>
    <w:rsid w:val="007D4A92"/>
    <w:rsid w:val="007D5F66"/>
    <w:rsid w:val="007D7344"/>
    <w:rsid w:val="007E04CE"/>
    <w:rsid w:val="007E0A25"/>
    <w:rsid w:val="007E0C1F"/>
    <w:rsid w:val="007E1DB4"/>
    <w:rsid w:val="007E23E9"/>
    <w:rsid w:val="007E2FC6"/>
    <w:rsid w:val="007E3573"/>
    <w:rsid w:val="007E4676"/>
    <w:rsid w:val="007E5206"/>
    <w:rsid w:val="007E6C63"/>
    <w:rsid w:val="007F4C8F"/>
    <w:rsid w:val="00800D04"/>
    <w:rsid w:val="00802487"/>
    <w:rsid w:val="00803F93"/>
    <w:rsid w:val="0080415C"/>
    <w:rsid w:val="0080461D"/>
    <w:rsid w:val="00804710"/>
    <w:rsid w:val="008058EE"/>
    <w:rsid w:val="00805A0B"/>
    <w:rsid w:val="00805AC4"/>
    <w:rsid w:val="00806073"/>
    <w:rsid w:val="008070C4"/>
    <w:rsid w:val="00807354"/>
    <w:rsid w:val="00807D7C"/>
    <w:rsid w:val="00807FC5"/>
    <w:rsid w:val="00810AF4"/>
    <w:rsid w:val="00812599"/>
    <w:rsid w:val="0081366A"/>
    <w:rsid w:val="00814479"/>
    <w:rsid w:val="0081599B"/>
    <w:rsid w:val="00816A4B"/>
    <w:rsid w:val="00817EB8"/>
    <w:rsid w:val="008223FA"/>
    <w:rsid w:val="0082254C"/>
    <w:rsid w:val="008225FE"/>
    <w:rsid w:val="00824FEE"/>
    <w:rsid w:val="00825750"/>
    <w:rsid w:val="008271B6"/>
    <w:rsid w:val="00831323"/>
    <w:rsid w:val="00833005"/>
    <w:rsid w:val="008344C9"/>
    <w:rsid w:val="00836BA3"/>
    <w:rsid w:val="00837007"/>
    <w:rsid w:val="00840DCC"/>
    <w:rsid w:val="00840F18"/>
    <w:rsid w:val="00841F94"/>
    <w:rsid w:val="008420BF"/>
    <w:rsid w:val="00843225"/>
    <w:rsid w:val="00844F98"/>
    <w:rsid w:val="008453DB"/>
    <w:rsid w:val="008464E5"/>
    <w:rsid w:val="00847DBE"/>
    <w:rsid w:val="0085014D"/>
    <w:rsid w:val="008544F8"/>
    <w:rsid w:val="00854B3C"/>
    <w:rsid w:val="008556B9"/>
    <w:rsid w:val="00855F35"/>
    <w:rsid w:val="00860164"/>
    <w:rsid w:val="00860502"/>
    <w:rsid w:val="008621C2"/>
    <w:rsid w:val="00862272"/>
    <w:rsid w:val="00864C49"/>
    <w:rsid w:val="00864D84"/>
    <w:rsid w:val="00865CA0"/>
    <w:rsid w:val="00866481"/>
    <w:rsid w:val="008672FC"/>
    <w:rsid w:val="0086754B"/>
    <w:rsid w:val="00870215"/>
    <w:rsid w:val="008710B3"/>
    <w:rsid w:val="0087422E"/>
    <w:rsid w:val="00877481"/>
    <w:rsid w:val="0088039F"/>
    <w:rsid w:val="00881475"/>
    <w:rsid w:val="00883772"/>
    <w:rsid w:val="00883E8A"/>
    <w:rsid w:val="0088481D"/>
    <w:rsid w:val="00884EDA"/>
    <w:rsid w:val="008852B5"/>
    <w:rsid w:val="0088646D"/>
    <w:rsid w:val="00887529"/>
    <w:rsid w:val="00887847"/>
    <w:rsid w:val="008879E7"/>
    <w:rsid w:val="00892569"/>
    <w:rsid w:val="00892CFF"/>
    <w:rsid w:val="008931BF"/>
    <w:rsid w:val="00894255"/>
    <w:rsid w:val="00895050"/>
    <w:rsid w:val="00896117"/>
    <w:rsid w:val="0089735A"/>
    <w:rsid w:val="008A2B19"/>
    <w:rsid w:val="008A3A31"/>
    <w:rsid w:val="008A4AC5"/>
    <w:rsid w:val="008A7088"/>
    <w:rsid w:val="008A738D"/>
    <w:rsid w:val="008A7D58"/>
    <w:rsid w:val="008B03B1"/>
    <w:rsid w:val="008B1CA2"/>
    <w:rsid w:val="008B2F53"/>
    <w:rsid w:val="008B3ED2"/>
    <w:rsid w:val="008B48C9"/>
    <w:rsid w:val="008B5016"/>
    <w:rsid w:val="008B5692"/>
    <w:rsid w:val="008B5E8B"/>
    <w:rsid w:val="008B7E08"/>
    <w:rsid w:val="008C0B20"/>
    <w:rsid w:val="008C1548"/>
    <w:rsid w:val="008C2C2D"/>
    <w:rsid w:val="008C3C18"/>
    <w:rsid w:val="008C4609"/>
    <w:rsid w:val="008C4760"/>
    <w:rsid w:val="008C59EA"/>
    <w:rsid w:val="008C6C35"/>
    <w:rsid w:val="008D0471"/>
    <w:rsid w:val="008D243F"/>
    <w:rsid w:val="008D24F0"/>
    <w:rsid w:val="008D351E"/>
    <w:rsid w:val="008D3600"/>
    <w:rsid w:val="008D3904"/>
    <w:rsid w:val="008D44F8"/>
    <w:rsid w:val="008D6FB8"/>
    <w:rsid w:val="008D76AD"/>
    <w:rsid w:val="008D7C1A"/>
    <w:rsid w:val="008E15BB"/>
    <w:rsid w:val="008E2350"/>
    <w:rsid w:val="008E23F1"/>
    <w:rsid w:val="008E3B12"/>
    <w:rsid w:val="008E46E6"/>
    <w:rsid w:val="008E4870"/>
    <w:rsid w:val="008E4D78"/>
    <w:rsid w:val="008E5DA2"/>
    <w:rsid w:val="008E6B25"/>
    <w:rsid w:val="008E7C67"/>
    <w:rsid w:val="008F04A6"/>
    <w:rsid w:val="008F16D7"/>
    <w:rsid w:val="008F1D5E"/>
    <w:rsid w:val="008F3367"/>
    <w:rsid w:val="008F3760"/>
    <w:rsid w:val="008F4277"/>
    <w:rsid w:val="008F47CE"/>
    <w:rsid w:val="008F6EC1"/>
    <w:rsid w:val="008F73DD"/>
    <w:rsid w:val="008F7605"/>
    <w:rsid w:val="00900F9B"/>
    <w:rsid w:val="00901904"/>
    <w:rsid w:val="009078B4"/>
    <w:rsid w:val="00910291"/>
    <w:rsid w:val="009105F4"/>
    <w:rsid w:val="00911C8D"/>
    <w:rsid w:val="00911C92"/>
    <w:rsid w:val="00911DAB"/>
    <w:rsid w:val="009122BE"/>
    <w:rsid w:val="00913990"/>
    <w:rsid w:val="00913A81"/>
    <w:rsid w:val="00913C03"/>
    <w:rsid w:val="0091478F"/>
    <w:rsid w:val="00916E07"/>
    <w:rsid w:val="00920E78"/>
    <w:rsid w:val="00920F9F"/>
    <w:rsid w:val="00921C20"/>
    <w:rsid w:val="009229C5"/>
    <w:rsid w:val="00924F62"/>
    <w:rsid w:val="00925D77"/>
    <w:rsid w:val="00925DB3"/>
    <w:rsid w:val="009261BD"/>
    <w:rsid w:val="00933FB7"/>
    <w:rsid w:val="00934340"/>
    <w:rsid w:val="009347BC"/>
    <w:rsid w:val="00934919"/>
    <w:rsid w:val="009351F9"/>
    <w:rsid w:val="009364FC"/>
    <w:rsid w:val="00936DC0"/>
    <w:rsid w:val="009372B9"/>
    <w:rsid w:val="0093733C"/>
    <w:rsid w:val="00937D8F"/>
    <w:rsid w:val="009409EE"/>
    <w:rsid w:val="009422C5"/>
    <w:rsid w:val="009430E4"/>
    <w:rsid w:val="00945038"/>
    <w:rsid w:val="00945606"/>
    <w:rsid w:val="00945A0E"/>
    <w:rsid w:val="00945F18"/>
    <w:rsid w:val="0094765B"/>
    <w:rsid w:val="009522E9"/>
    <w:rsid w:val="009531A4"/>
    <w:rsid w:val="0095349B"/>
    <w:rsid w:val="00960633"/>
    <w:rsid w:val="00960688"/>
    <w:rsid w:val="009652ED"/>
    <w:rsid w:val="0096677E"/>
    <w:rsid w:val="00967FE7"/>
    <w:rsid w:val="009703A5"/>
    <w:rsid w:val="00971AF1"/>
    <w:rsid w:val="00972019"/>
    <w:rsid w:val="00972FDD"/>
    <w:rsid w:val="00973039"/>
    <w:rsid w:val="00973181"/>
    <w:rsid w:val="0097685B"/>
    <w:rsid w:val="00984DBF"/>
    <w:rsid w:val="0098516B"/>
    <w:rsid w:val="00985A7E"/>
    <w:rsid w:val="009864A5"/>
    <w:rsid w:val="00986BE0"/>
    <w:rsid w:val="009874F0"/>
    <w:rsid w:val="009910C0"/>
    <w:rsid w:val="00992045"/>
    <w:rsid w:val="00994807"/>
    <w:rsid w:val="00994C98"/>
    <w:rsid w:val="009A43FF"/>
    <w:rsid w:val="009A5E13"/>
    <w:rsid w:val="009A5EA4"/>
    <w:rsid w:val="009A6BDC"/>
    <w:rsid w:val="009A7E6D"/>
    <w:rsid w:val="009B1598"/>
    <w:rsid w:val="009B533F"/>
    <w:rsid w:val="009B5CD1"/>
    <w:rsid w:val="009B7F7F"/>
    <w:rsid w:val="009C0652"/>
    <w:rsid w:val="009C0A1F"/>
    <w:rsid w:val="009C3C38"/>
    <w:rsid w:val="009C4ACD"/>
    <w:rsid w:val="009C4D09"/>
    <w:rsid w:val="009C7946"/>
    <w:rsid w:val="009D1436"/>
    <w:rsid w:val="009D23D2"/>
    <w:rsid w:val="009D2633"/>
    <w:rsid w:val="009D31F6"/>
    <w:rsid w:val="009D6788"/>
    <w:rsid w:val="009D741F"/>
    <w:rsid w:val="009E14E7"/>
    <w:rsid w:val="009E2B8F"/>
    <w:rsid w:val="009E36BB"/>
    <w:rsid w:val="009E3EE7"/>
    <w:rsid w:val="009E670A"/>
    <w:rsid w:val="009F0F7F"/>
    <w:rsid w:val="009F1028"/>
    <w:rsid w:val="009F270B"/>
    <w:rsid w:val="009F3C1E"/>
    <w:rsid w:val="009F61A9"/>
    <w:rsid w:val="009F6892"/>
    <w:rsid w:val="00A03DF7"/>
    <w:rsid w:val="00A0574D"/>
    <w:rsid w:val="00A05A04"/>
    <w:rsid w:val="00A0698F"/>
    <w:rsid w:val="00A07FEC"/>
    <w:rsid w:val="00A10214"/>
    <w:rsid w:val="00A10464"/>
    <w:rsid w:val="00A10688"/>
    <w:rsid w:val="00A10CF3"/>
    <w:rsid w:val="00A119CA"/>
    <w:rsid w:val="00A11AA1"/>
    <w:rsid w:val="00A12915"/>
    <w:rsid w:val="00A1300A"/>
    <w:rsid w:val="00A1358E"/>
    <w:rsid w:val="00A143B5"/>
    <w:rsid w:val="00A15EC3"/>
    <w:rsid w:val="00A15FB2"/>
    <w:rsid w:val="00A16980"/>
    <w:rsid w:val="00A1703F"/>
    <w:rsid w:val="00A208CE"/>
    <w:rsid w:val="00A22861"/>
    <w:rsid w:val="00A2356E"/>
    <w:rsid w:val="00A272D4"/>
    <w:rsid w:val="00A3054E"/>
    <w:rsid w:val="00A316BB"/>
    <w:rsid w:val="00A31BE5"/>
    <w:rsid w:val="00A32256"/>
    <w:rsid w:val="00A36065"/>
    <w:rsid w:val="00A3690C"/>
    <w:rsid w:val="00A37732"/>
    <w:rsid w:val="00A37E30"/>
    <w:rsid w:val="00A41041"/>
    <w:rsid w:val="00A41517"/>
    <w:rsid w:val="00A42F5F"/>
    <w:rsid w:val="00A46D84"/>
    <w:rsid w:val="00A47050"/>
    <w:rsid w:val="00A5121D"/>
    <w:rsid w:val="00A5164F"/>
    <w:rsid w:val="00A5350F"/>
    <w:rsid w:val="00A559BB"/>
    <w:rsid w:val="00A56892"/>
    <w:rsid w:val="00A570EA"/>
    <w:rsid w:val="00A573B3"/>
    <w:rsid w:val="00A57846"/>
    <w:rsid w:val="00A578B9"/>
    <w:rsid w:val="00A617CE"/>
    <w:rsid w:val="00A63F08"/>
    <w:rsid w:val="00A64C9F"/>
    <w:rsid w:val="00A64E00"/>
    <w:rsid w:val="00A65763"/>
    <w:rsid w:val="00A674C0"/>
    <w:rsid w:val="00A70F1C"/>
    <w:rsid w:val="00A71D56"/>
    <w:rsid w:val="00A72624"/>
    <w:rsid w:val="00A75036"/>
    <w:rsid w:val="00A75414"/>
    <w:rsid w:val="00A75C1C"/>
    <w:rsid w:val="00A829F4"/>
    <w:rsid w:val="00A82AFE"/>
    <w:rsid w:val="00A83C5C"/>
    <w:rsid w:val="00A84334"/>
    <w:rsid w:val="00A84C30"/>
    <w:rsid w:val="00A85971"/>
    <w:rsid w:val="00A8748B"/>
    <w:rsid w:val="00A876D1"/>
    <w:rsid w:val="00A9035D"/>
    <w:rsid w:val="00A92580"/>
    <w:rsid w:val="00A93D0C"/>
    <w:rsid w:val="00A94CD5"/>
    <w:rsid w:val="00A96E25"/>
    <w:rsid w:val="00A97233"/>
    <w:rsid w:val="00A975F8"/>
    <w:rsid w:val="00AA0C52"/>
    <w:rsid w:val="00AA1DE4"/>
    <w:rsid w:val="00AA27C1"/>
    <w:rsid w:val="00AA331B"/>
    <w:rsid w:val="00AA362D"/>
    <w:rsid w:val="00AA48ED"/>
    <w:rsid w:val="00AA4DA9"/>
    <w:rsid w:val="00AB08BC"/>
    <w:rsid w:val="00AB355A"/>
    <w:rsid w:val="00AB42BD"/>
    <w:rsid w:val="00AB5D49"/>
    <w:rsid w:val="00AB6873"/>
    <w:rsid w:val="00AB6C34"/>
    <w:rsid w:val="00AC3239"/>
    <w:rsid w:val="00AC3999"/>
    <w:rsid w:val="00AC414D"/>
    <w:rsid w:val="00AC465D"/>
    <w:rsid w:val="00AC5C0E"/>
    <w:rsid w:val="00AC6C89"/>
    <w:rsid w:val="00AD140C"/>
    <w:rsid w:val="00AD23F1"/>
    <w:rsid w:val="00AD5A38"/>
    <w:rsid w:val="00AE0D98"/>
    <w:rsid w:val="00AE33BC"/>
    <w:rsid w:val="00AE3B96"/>
    <w:rsid w:val="00AE689E"/>
    <w:rsid w:val="00AF3645"/>
    <w:rsid w:val="00AF4D99"/>
    <w:rsid w:val="00AF5ACC"/>
    <w:rsid w:val="00B01099"/>
    <w:rsid w:val="00B01A3E"/>
    <w:rsid w:val="00B01C2E"/>
    <w:rsid w:val="00B02EAF"/>
    <w:rsid w:val="00B0393A"/>
    <w:rsid w:val="00B03C07"/>
    <w:rsid w:val="00B05349"/>
    <w:rsid w:val="00B05761"/>
    <w:rsid w:val="00B05CED"/>
    <w:rsid w:val="00B06769"/>
    <w:rsid w:val="00B06F81"/>
    <w:rsid w:val="00B11B46"/>
    <w:rsid w:val="00B12906"/>
    <w:rsid w:val="00B1451E"/>
    <w:rsid w:val="00B1489F"/>
    <w:rsid w:val="00B16A02"/>
    <w:rsid w:val="00B21F8E"/>
    <w:rsid w:val="00B22042"/>
    <w:rsid w:val="00B230BA"/>
    <w:rsid w:val="00B23F65"/>
    <w:rsid w:val="00B243C0"/>
    <w:rsid w:val="00B258C1"/>
    <w:rsid w:val="00B25B46"/>
    <w:rsid w:val="00B3139C"/>
    <w:rsid w:val="00B31746"/>
    <w:rsid w:val="00B32C8E"/>
    <w:rsid w:val="00B32F03"/>
    <w:rsid w:val="00B33E6C"/>
    <w:rsid w:val="00B357D6"/>
    <w:rsid w:val="00B376FA"/>
    <w:rsid w:val="00B403C4"/>
    <w:rsid w:val="00B41D71"/>
    <w:rsid w:val="00B42A62"/>
    <w:rsid w:val="00B42BC4"/>
    <w:rsid w:val="00B42EB5"/>
    <w:rsid w:val="00B444CB"/>
    <w:rsid w:val="00B44DCF"/>
    <w:rsid w:val="00B46CD8"/>
    <w:rsid w:val="00B47C66"/>
    <w:rsid w:val="00B47D50"/>
    <w:rsid w:val="00B510C5"/>
    <w:rsid w:val="00B5210C"/>
    <w:rsid w:val="00B52439"/>
    <w:rsid w:val="00B55467"/>
    <w:rsid w:val="00B56721"/>
    <w:rsid w:val="00B569FE"/>
    <w:rsid w:val="00B56EED"/>
    <w:rsid w:val="00B6073D"/>
    <w:rsid w:val="00B63B09"/>
    <w:rsid w:val="00B63C6A"/>
    <w:rsid w:val="00B642E9"/>
    <w:rsid w:val="00B65BDA"/>
    <w:rsid w:val="00B66BD7"/>
    <w:rsid w:val="00B66C0B"/>
    <w:rsid w:val="00B676BB"/>
    <w:rsid w:val="00B71945"/>
    <w:rsid w:val="00B72548"/>
    <w:rsid w:val="00B73C2C"/>
    <w:rsid w:val="00B73D99"/>
    <w:rsid w:val="00B74B95"/>
    <w:rsid w:val="00B750D9"/>
    <w:rsid w:val="00B75989"/>
    <w:rsid w:val="00B76231"/>
    <w:rsid w:val="00B76819"/>
    <w:rsid w:val="00B77DFD"/>
    <w:rsid w:val="00B80A9B"/>
    <w:rsid w:val="00B819EB"/>
    <w:rsid w:val="00B8222C"/>
    <w:rsid w:val="00B82A75"/>
    <w:rsid w:val="00B8409C"/>
    <w:rsid w:val="00B847F2"/>
    <w:rsid w:val="00B85053"/>
    <w:rsid w:val="00B868CD"/>
    <w:rsid w:val="00B904DD"/>
    <w:rsid w:val="00B904F1"/>
    <w:rsid w:val="00B91A6F"/>
    <w:rsid w:val="00B9237A"/>
    <w:rsid w:val="00B9413E"/>
    <w:rsid w:val="00B949A8"/>
    <w:rsid w:val="00B95BC0"/>
    <w:rsid w:val="00B96E71"/>
    <w:rsid w:val="00BA1730"/>
    <w:rsid w:val="00BA34F2"/>
    <w:rsid w:val="00BA38F6"/>
    <w:rsid w:val="00BA4003"/>
    <w:rsid w:val="00BA457C"/>
    <w:rsid w:val="00BA6592"/>
    <w:rsid w:val="00BA65E9"/>
    <w:rsid w:val="00BA6AE5"/>
    <w:rsid w:val="00BA6C63"/>
    <w:rsid w:val="00BB0C43"/>
    <w:rsid w:val="00BB113F"/>
    <w:rsid w:val="00BB18A2"/>
    <w:rsid w:val="00BB20C3"/>
    <w:rsid w:val="00BB6609"/>
    <w:rsid w:val="00BB6E32"/>
    <w:rsid w:val="00BB72D8"/>
    <w:rsid w:val="00BC0103"/>
    <w:rsid w:val="00BC3514"/>
    <w:rsid w:val="00BC5129"/>
    <w:rsid w:val="00BC6BE1"/>
    <w:rsid w:val="00BD0926"/>
    <w:rsid w:val="00BD1B32"/>
    <w:rsid w:val="00BD1E13"/>
    <w:rsid w:val="00BD2110"/>
    <w:rsid w:val="00BD22AC"/>
    <w:rsid w:val="00BD22DA"/>
    <w:rsid w:val="00BD24CF"/>
    <w:rsid w:val="00BE1063"/>
    <w:rsid w:val="00BE363A"/>
    <w:rsid w:val="00BE4862"/>
    <w:rsid w:val="00BF1CCB"/>
    <w:rsid w:val="00BF2E64"/>
    <w:rsid w:val="00BF44CC"/>
    <w:rsid w:val="00BF5636"/>
    <w:rsid w:val="00BF6548"/>
    <w:rsid w:val="00C0131E"/>
    <w:rsid w:val="00C016BB"/>
    <w:rsid w:val="00C01AF1"/>
    <w:rsid w:val="00C05EAC"/>
    <w:rsid w:val="00C07D74"/>
    <w:rsid w:val="00C11927"/>
    <w:rsid w:val="00C12EAF"/>
    <w:rsid w:val="00C136BF"/>
    <w:rsid w:val="00C13FA0"/>
    <w:rsid w:val="00C144C4"/>
    <w:rsid w:val="00C147FC"/>
    <w:rsid w:val="00C15FCD"/>
    <w:rsid w:val="00C16F83"/>
    <w:rsid w:val="00C17763"/>
    <w:rsid w:val="00C17A3F"/>
    <w:rsid w:val="00C20057"/>
    <w:rsid w:val="00C21670"/>
    <w:rsid w:val="00C23211"/>
    <w:rsid w:val="00C25456"/>
    <w:rsid w:val="00C26A19"/>
    <w:rsid w:val="00C279FD"/>
    <w:rsid w:val="00C30A0D"/>
    <w:rsid w:val="00C3362A"/>
    <w:rsid w:val="00C348A7"/>
    <w:rsid w:val="00C35B5C"/>
    <w:rsid w:val="00C36689"/>
    <w:rsid w:val="00C373BC"/>
    <w:rsid w:val="00C37498"/>
    <w:rsid w:val="00C40C5D"/>
    <w:rsid w:val="00C41429"/>
    <w:rsid w:val="00C417FF"/>
    <w:rsid w:val="00C42C96"/>
    <w:rsid w:val="00C43168"/>
    <w:rsid w:val="00C43345"/>
    <w:rsid w:val="00C451CB"/>
    <w:rsid w:val="00C479A3"/>
    <w:rsid w:val="00C508A4"/>
    <w:rsid w:val="00C512D4"/>
    <w:rsid w:val="00C52742"/>
    <w:rsid w:val="00C561FE"/>
    <w:rsid w:val="00C565DF"/>
    <w:rsid w:val="00C6027F"/>
    <w:rsid w:val="00C63D7E"/>
    <w:rsid w:val="00C64440"/>
    <w:rsid w:val="00C648F5"/>
    <w:rsid w:val="00C666AA"/>
    <w:rsid w:val="00C6690C"/>
    <w:rsid w:val="00C67C6C"/>
    <w:rsid w:val="00C7273E"/>
    <w:rsid w:val="00C747BF"/>
    <w:rsid w:val="00C763EE"/>
    <w:rsid w:val="00C76AA9"/>
    <w:rsid w:val="00C80F74"/>
    <w:rsid w:val="00C8220B"/>
    <w:rsid w:val="00C83932"/>
    <w:rsid w:val="00C83A41"/>
    <w:rsid w:val="00C83C51"/>
    <w:rsid w:val="00C850CD"/>
    <w:rsid w:val="00C87726"/>
    <w:rsid w:val="00C90689"/>
    <w:rsid w:val="00C95166"/>
    <w:rsid w:val="00C9517C"/>
    <w:rsid w:val="00C960FD"/>
    <w:rsid w:val="00C96900"/>
    <w:rsid w:val="00C97703"/>
    <w:rsid w:val="00C97A5D"/>
    <w:rsid w:val="00CA00B8"/>
    <w:rsid w:val="00CA0B0B"/>
    <w:rsid w:val="00CA12B5"/>
    <w:rsid w:val="00CA35FA"/>
    <w:rsid w:val="00CA3F70"/>
    <w:rsid w:val="00CA59A0"/>
    <w:rsid w:val="00CA5A53"/>
    <w:rsid w:val="00CA780B"/>
    <w:rsid w:val="00CB2830"/>
    <w:rsid w:val="00CB3348"/>
    <w:rsid w:val="00CB340F"/>
    <w:rsid w:val="00CB352B"/>
    <w:rsid w:val="00CB3EB3"/>
    <w:rsid w:val="00CB4FE0"/>
    <w:rsid w:val="00CB72C7"/>
    <w:rsid w:val="00CB7EEF"/>
    <w:rsid w:val="00CC0F2A"/>
    <w:rsid w:val="00CC2685"/>
    <w:rsid w:val="00CC3362"/>
    <w:rsid w:val="00CC3702"/>
    <w:rsid w:val="00CC4982"/>
    <w:rsid w:val="00CC5431"/>
    <w:rsid w:val="00CC7A35"/>
    <w:rsid w:val="00CD037F"/>
    <w:rsid w:val="00CD03EA"/>
    <w:rsid w:val="00CD2BEA"/>
    <w:rsid w:val="00CD3963"/>
    <w:rsid w:val="00CD6BB3"/>
    <w:rsid w:val="00CE1220"/>
    <w:rsid w:val="00CE2F9D"/>
    <w:rsid w:val="00CE4998"/>
    <w:rsid w:val="00CF06D5"/>
    <w:rsid w:val="00CF1B4C"/>
    <w:rsid w:val="00CF3553"/>
    <w:rsid w:val="00CF6AC4"/>
    <w:rsid w:val="00D01202"/>
    <w:rsid w:val="00D016BC"/>
    <w:rsid w:val="00D01A56"/>
    <w:rsid w:val="00D03FDC"/>
    <w:rsid w:val="00D049B2"/>
    <w:rsid w:val="00D04F2D"/>
    <w:rsid w:val="00D102F4"/>
    <w:rsid w:val="00D1274D"/>
    <w:rsid w:val="00D12E4F"/>
    <w:rsid w:val="00D12FB5"/>
    <w:rsid w:val="00D13628"/>
    <w:rsid w:val="00D1385F"/>
    <w:rsid w:val="00D148E2"/>
    <w:rsid w:val="00D17B3D"/>
    <w:rsid w:val="00D20AB0"/>
    <w:rsid w:val="00D21F48"/>
    <w:rsid w:val="00D22897"/>
    <w:rsid w:val="00D22B70"/>
    <w:rsid w:val="00D24013"/>
    <w:rsid w:val="00D24570"/>
    <w:rsid w:val="00D2609D"/>
    <w:rsid w:val="00D31C3D"/>
    <w:rsid w:val="00D31C93"/>
    <w:rsid w:val="00D32093"/>
    <w:rsid w:val="00D33081"/>
    <w:rsid w:val="00D3378F"/>
    <w:rsid w:val="00D35FF8"/>
    <w:rsid w:val="00D40FA8"/>
    <w:rsid w:val="00D41336"/>
    <w:rsid w:val="00D413AE"/>
    <w:rsid w:val="00D41D62"/>
    <w:rsid w:val="00D41EE6"/>
    <w:rsid w:val="00D43330"/>
    <w:rsid w:val="00D4349A"/>
    <w:rsid w:val="00D43BEE"/>
    <w:rsid w:val="00D45B19"/>
    <w:rsid w:val="00D4630A"/>
    <w:rsid w:val="00D510F7"/>
    <w:rsid w:val="00D52805"/>
    <w:rsid w:val="00D54107"/>
    <w:rsid w:val="00D54702"/>
    <w:rsid w:val="00D54C8E"/>
    <w:rsid w:val="00D55366"/>
    <w:rsid w:val="00D55D1D"/>
    <w:rsid w:val="00D561AF"/>
    <w:rsid w:val="00D56886"/>
    <w:rsid w:val="00D60780"/>
    <w:rsid w:val="00D61426"/>
    <w:rsid w:val="00D62A4C"/>
    <w:rsid w:val="00D62F98"/>
    <w:rsid w:val="00D62FF6"/>
    <w:rsid w:val="00D6316D"/>
    <w:rsid w:val="00D64902"/>
    <w:rsid w:val="00D70B17"/>
    <w:rsid w:val="00D7376A"/>
    <w:rsid w:val="00D73F15"/>
    <w:rsid w:val="00D7549A"/>
    <w:rsid w:val="00D763F0"/>
    <w:rsid w:val="00D77548"/>
    <w:rsid w:val="00D7757B"/>
    <w:rsid w:val="00D778D8"/>
    <w:rsid w:val="00D77E9D"/>
    <w:rsid w:val="00D800A5"/>
    <w:rsid w:val="00D831B2"/>
    <w:rsid w:val="00D83A65"/>
    <w:rsid w:val="00D852A1"/>
    <w:rsid w:val="00D87096"/>
    <w:rsid w:val="00D87255"/>
    <w:rsid w:val="00D87693"/>
    <w:rsid w:val="00D91317"/>
    <w:rsid w:val="00D9163B"/>
    <w:rsid w:val="00D93D9C"/>
    <w:rsid w:val="00D94B84"/>
    <w:rsid w:val="00D96D73"/>
    <w:rsid w:val="00D97210"/>
    <w:rsid w:val="00D97FAD"/>
    <w:rsid w:val="00DA091E"/>
    <w:rsid w:val="00DA1260"/>
    <w:rsid w:val="00DA36A4"/>
    <w:rsid w:val="00DA5B16"/>
    <w:rsid w:val="00DA6950"/>
    <w:rsid w:val="00DB1961"/>
    <w:rsid w:val="00DB1AA6"/>
    <w:rsid w:val="00DB2856"/>
    <w:rsid w:val="00DB2A39"/>
    <w:rsid w:val="00DB41CA"/>
    <w:rsid w:val="00DB45E9"/>
    <w:rsid w:val="00DB5621"/>
    <w:rsid w:val="00DB61E9"/>
    <w:rsid w:val="00DB73CA"/>
    <w:rsid w:val="00DB7E9C"/>
    <w:rsid w:val="00DC17DB"/>
    <w:rsid w:val="00DC3D90"/>
    <w:rsid w:val="00DC4208"/>
    <w:rsid w:val="00DC4C13"/>
    <w:rsid w:val="00DC5A27"/>
    <w:rsid w:val="00DC7429"/>
    <w:rsid w:val="00DD11B7"/>
    <w:rsid w:val="00DD2821"/>
    <w:rsid w:val="00DD2EFD"/>
    <w:rsid w:val="00DD31EE"/>
    <w:rsid w:val="00DD32B0"/>
    <w:rsid w:val="00DD4CC0"/>
    <w:rsid w:val="00DD5C82"/>
    <w:rsid w:val="00DD6F98"/>
    <w:rsid w:val="00DE1B93"/>
    <w:rsid w:val="00DF063B"/>
    <w:rsid w:val="00DF1512"/>
    <w:rsid w:val="00DF1B16"/>
    <w:rsid w:val="00DF1D55"/>
    <w:rsid w:val="00DF396C"/>
    <w:rsid w:val="00DF5BED"/>
    <w:rsid w:val="00DF642A"/>
    <w:rsid w:val="00DF6C68"/>
    <w:rsid w:val="00DF70AA"/>
    <w:rsid w:val="00E022F6"/>
    <w:rsid w:val="00E0306D"/>
    <w:rsid w:val="00E0482D"/>
    <w:rsid w:val="00E06824"/>
    <w:rsid w:val="00E0779E"/>
    <w:rsid w:val="00E07CEB"/>
    <w:rsid w:val="00E07E02"/>
    <w:rsid w:val="00E11151"/>
    <w:rsid w:val="00E1174B"/>
    <w:rsid w:val="00E130DB"/>
    <w:rsid w:val="00E13585"/>
    <w:rsid w:val="00E13F57"/>
    <w:rsid w:val="00E15C6F"/>
    <w:rsid w:val="00E15E3C"/>
    <w:rsid w:val="00E16E30"/>
    <w:rsid w:val="00E216EB"/>
    <w:rsid w:val="00E23BF8"/>
    <w:rsid w:val="00E23D54"/>
    <w:rsid w:val="00E24620"/>
    <w:rsid w:val="00E26301"/>
    <w:rsid w:val="00E27448"/>
    <w:rsid w:val="00E2781E"/>
    <w:rsid w:val="00E31D4C"/>
    <w:rsid w:val="00E33347"/>
    <w:rsid w:val="00E34EE2"/>
    <w:rsid w:val="00E35C5C"/>
    <w:rsid w:val="00E4057C"/>
    <w:rsid w:val="00E42457"/>
    <w:rsid w:val="00E4281E"/>
    <w:rsid w:val="00E42BE0"/>
    <w:rsid w:val="00E457D6"/>
    <w:rsid w:val="00E46C71"/>
    <w:rsid w:val="00E51C9A"/>
    <w:rsid w:val="00E51D03"/>
    <w:rsid w:val="00E54255"/>
    <w:rsid w:val="00E545BA"/>
    <w:rsid w:val="00E552F2"/>
    <w:rsid w:val="00E55FB1"/>
    <w:rsid w:val="00E5683B"/>
    <w:rsid w:val="00E62219"/>
    <w:rsid w:val="00E62846"/>
    <w:rsid w:val="00E64C4E"/>
    <w:rsid w:val="00E6553F"/>
    <w:rsid w:val="00E657BC"/>
    <w:rsid w:val="00E66DD4"/>
    <w:rsid w:val="00E670AE"/>
    <w:rsid w:val="00E733C6"/>
    <w:rsid w:val="00E73C8F"/>
    <w:rsid w:val="00E73CE6"/>
    <w:rsid w:val="00E740E7"/>
    <w:rsid w:val="00E7468A"/>
    <w:rsid w:val="00E7518E"/>
    <w:rsid w:val="00E7561B"/>
    <w:rsid w:val="00E75634"/>
    <w:rsid w:val="00E75E39"/>
    <w:rsid w:val="00E76210"/>
    <w:rsid w:val="00E80644"/>
    <w:rsid w:val="00E82FE4"/>
    <w:rsid w:val="00E837B8"/>
    <w:rsid w:val="00E87A8B"/>
    <w:rsid w:val="00E90755"/>
    <w:rsid w:val="00E90DAE"/>
    <w:rsid w:val="00E91A93"/>
    <w:rsid w:val="00E935E6"/>
    <w:rsid w:val="00E94B62"/>
    <w:rsid w:val="00E95C67"/>
    <w:rsid w:val="00E968FC"/>
    <w:rsid w:val="00E96BE4"/>
    <w:rsid w:val="00E97712"/>
    <w:rsid w:val="00EA0827"/>
    <w:rsid w:val="00EA0A70"/>
    <w:rsid w:val="00EA172D"/>
    <w:rsid w:val="00EA1AC0"/>
    <w:rsid w:val="00EA388D"/>
    <w:rsid w:val="00EA3A70"/>
    <w:rsid w:val="00EB27AF"/>
    <w:rsid w:val="00EB2DE7"/>
    <w:rsid w:val="00EB2FA4"/>
    <w:rsid w:val="00EB35D3"/>
    <w:rsid w:val="00EB4158"/>
    <w:rsid w:val="00EB6007"/>
    <w:rsid w:val="00EC1C1D"/>
    <w:rsid w:val="00EC20E2"/>
    <w:rsid w:val="00EC230A"/>
    <w:rsid w:val="00EC3166"/>
    <w:rsid w:val="00EC3AE2"/>
    <w:rsid w:val="00EC6094"/>
    <w:rsid w:val="00EC74DF"/>
    <w:rsid w:val="00EC7B07"/>
    <w:rsid w:val="00ED0249"/>
    <w:rsid w:val="00ED1161"/>
    <w:rsid w:val="00ED1556"/>
    <w:rsid w:val="00ED1909"/>
    <w:rsid w:val="00ED5944"/>
    <w:rsid w:val="00ED6561"/>
    <w:rsid w:val="00ED65B6"/>
    <w:rsid w:val="00ED6D76"/>
    <w:rsid w:val="00EE01E3"/>
    <w:rsid w:val="00EE16F7"/>
    <w:rsid w:val="00EE1F8F"/>
    <w:rsid w:val="00EE28DE"/>
    <w:rsid w:val="00EE33B5"/>
    <w:rsid w:val="00EE49F0"/>
    <w:rsid w:val="00EE53B2"/>
    <w:rsid w:val="00EE6864"/>
    <w:rsid w:val="00EE7A0C"/>
    <w:rsid w:val="00EF1B2F"/>
    <w:rsid w:val="00EF3930"/>
    <w:rsid w:val="00EF5937"/>
    <w:rsid w:val="00EF6593"/>
    <w:rsid w:val="00EF66F0"/>
    <w:rsid w:val="00F002EA"/>
    <w:rsid w:val="00F00745"/>
    <w:rsid w:val="00F0289E"/>
    <w:rsid w:val="00F0451F"/>
    <w:rsid w:val="00F0628A"/>
    <w:rsid w:val="00F0687F"/>
    <w:rsid w:val="00F11878"/>
    <w:rsid w:val="00F11CA6"/>
    <w:rsid w:val="00F12083"/>
    <w:rsid w:val="00F14465"/>
    <w:rsid w:val="00F14ABF"/>
    <w:rsid w:val="00F16083"/>
    <w:rsid w:val="00F16A56"/>
    <w:rsid w:val="00F20409"/>
    <w:rsid w:val="00F23898"/>
    <w:rsid w:val="00F252DC"/>
    <w:rsid w:val="00F269C0"/>
    <w:rsid w:val="00F30DC7"/>
    <w:rsid w:val="00F31284"/>
    <w:rsid w:val="00F32112"/>
    <w:rsid w:val="00F32B84"/>
    <w:rsid w:val="00F32C2F"/>
    <w:rsid w:val="00F32E42"/>
    <w:rsid w:val="00F36286"/>
    <w:rsid w:val="00F36692"/>
    <w:rsid w:val="00F36FAF"/>
    <w:rsid w:val="00F37D48"/>
    <w:rsid w:val="00F41595"/>
    <w:rsid w:val="00F4192F"/>
    <w:rsid w:val="00F435D6"/>
    <w:rsid w:val="00F45AD7"/>
    <w:rsid w:val="00F50630"/>
    <w:rsid w:val="00F52425"/>
    <w:rsid w:val="00F52570"/>
    <w:rsid w:val="00F529D1"/>
    <w:rsid w:val="00F52C58"/>
    <w:rsid w:val="00F56C52"/>
    <w:rsid w:val="00F60938"/>
    <w:rsid w:val="00F63557"/>
    <w:rsid w:val="00F6507E"/>
    <w:rsid w:val="00F66B34"/>
    <w:rsid w:val="00F72553"/>
    <w:rsid w:val="00F72A66"/>
    <w:rsid w:val="00F74F1C"/>
    <w:rsid w:val="00F75665"/>
    <w:rsid w:val="00F75B69"/>
    <w:rsid w:val="00F81265"/>
    <w:rsid w:val="00F8327A"/>
    <w:rsid w:val="00F927AE"/>
    <w:rsid w:val="00F9371D"/>
    <w:rsid w:val="00F93B54"/>
    <w:rsid w:val="00F93D6E"/>
    <w:rsid w:val="00F95FE5"/>
    <w:rsid w:val="00FA2B87"/>
    <w:rsid w:val="00FA39EA"/>
    <w:rsid w:val="00FA48BD"/>
    <w:rsid w:val="00FA4BFD"/>
    <w:rsid w:val="00FA4FFF"/>
    <w:rsid w:val="00FA6145"/>
    <w:rsid w:val="00FA655F"/>
    <w:rsid w:val="00FA7093"/>
    <w:rsid w:val="00FB04F9"/>
    <w:rsid w:val="00FB14A6"/>
    <w:rsid w:val="00FB20D8"/>
    <w:rsid w:val="00FB3137"/>
    <w:rsid w:val="00FB3379"/>
    <w:rsid w:val="00FB4A21"/>
    <w:rsid w:val="00FB4F3D"/>
    <w:rsid w:val="00FB619E"/>
    <w:rsid w:val="00FC14DD"/>
    <w:rsid w:val="00FC2FD7"/>
    <w:rsid w:val="00FC55BB"/>
    <w:rsid w:val="00FC76BA"/>
    <w:rsid w:val="00FD0719"/>
    <w:rsid w:val="00FD0AD8"/>
    <w:rsid w:val="00FD146A"/>
    <w:rsid w:val="00FD25A9"/>
    <w:rsid w:val="00FD25C5"/>
    <w:rsid w:val="00FD2F07"/>
    <w:rsid w:val="00FD32AD"/>
    <w:rsid w:val="00FD515F"/>
    <w:rsid w:val="00FD7F1A"/>
    <w:rsid w:val="00FE0A27"/>
    <w:rsid w:val="00FE2AA7"/>
    <w:rsid w:val="00FE5F7F"/>
    <w:rsid w:val="00FE61CE"/>
    <w:rsid w:val="00FF0E31"/>
    <w:rsid w:val="00FF1EA1"/>
    <w:rsid w:val="00FF24D8"/>
    <w:rsid w:val="00FF2E39"/>
    <w:rsid w:val="00FF319A"/>
    <w:rsid w:val="00FF3695"/>
    <w:rsid w:val="00FF43F9"/>
    <w:rsid w:val="00FF7158"/>
    <w:rsid w:val="00FF72E0"/>
    <w:rsid w:val="00FF7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D1B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B48C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BD1B32"/>
    <w:pPr>
      <w:ind w:left="720"/>
      <w:contextualSpacing/>
    </w:pPr>
  </w:style>
  <w:style w:type="character" w:customStyle="1" w:styleId="10">
    <w:name w:val="Заголовок 1 Знак"/>
    <w:basedOn w:val="a0"/>
    <w:link w:val="1"/>
    <w:uiPriority w:val="9"/>
    <w:rsid w:val="00BD1B32"/>
    <w:rPr>
      <w:rFonts w:asciiTheme="majorHAnsi" w:eastAsiaTheme="majorEastAsia" w:hAnsiTheme="majorHAnsi" w:cstheme="majorBidi"/>
      <w:b/>
      <w:bCs/>
      <w:color w:val="365F91" w:themeColor="accent1" w:themeShade="BF"/>
      <w:sz w:val="28"/>
      <w:szCs w:val="28"/>
    </w:rPr>
  </w:style>
  <w:style w:type="character" w:styleId="a5">
    <w:name w:val="Hyperlink"/>
    <w:basedOn w:val="a0"/>
    <w:uiPriority w:val="99"/>
    <w:unhideWhenUsed/>
    <w:rsid w:val="00AE3B96"/>
    <w:rPr>
      <w:color w:val="0000FF" w:themeColor="hyperlink"/>
      <w:u w:val="single"/>
    </w:rPr>
  </w:style>
  <w:style w:type="table" w:customStyle="1" w:styleId="11">
    <w:name w:val="Сетка таблицы1"/>
    <w:basedOn w:val="a1"/>
    <w:next w:val="a3"/>
    <w:uiPriority w:val="59"/>
    <w:rsid w:val="004651E9"/>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
    <w:name w:val="Сетка таблицы2"/>
    <w:basedOn w:val="a1"/>
    <w:next w:val="a3"/>
    <w:uiPriority w:val="59"/>
    <w:rsid w:val="004651E9"/>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header"/>
    <w:basedOn w:val="a"/>
    <w:link w:val="a7"/>
    <w:uiPriority w:val="99"/>
    <w:unhideWhenUsed/>
    <w:rsid w:val="004651E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651E9"/>
  </w:style>
  <w:style w:type="paragraph" w:styleId="a8">
    <w:name w:val="footer"/>
    <w:basedOn w:val="a"/>
    <w:link w:val="a9"/>
    <w:uiPriority w:val="99"/>
    <w:unhideWhenUsed/>
    <w:rsid w:val="004651E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651E9"/>
  </w:style>
  <w:style w:type="paragraph" w:styleId="aa">
    <w:name w:val="Balloon Text"/>
    <w:basedOn w:val="a"/>
    <w:link w:val="ab"/>
    <w:uiPriority w:val="99"/>
    <w:semiHidden/>
    <w:unhideWhenUsed/>
    <w:rsid w:val="00397C2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97C2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D1B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B48C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BD1B32"/>
    <w:pPr>
      <w:ind w:left="720"/>
      <w:contextualSpacing/>
    </w:pPr>
  </w:style>
  <w:style w:type="character" w:customStyle="1" w:styleId="10">
    <w:name w:val="Заголовок 1 Знак"/>
    <w:basedOn w:val="a0"/>
    <w:link w:val="1"/>
    <w:uiPriority w:val="9"/>
    <w:rsid w:val="00BD1B32"/>
    <w:rPr>
      <w:rFonts w:asciiTheme="majorHAnsi" w:eastAsiaTheme="majorEastAsia" w:hAnsiTheme="majorHAnsi" w:cstheme="majorBidi"/>
      <w:b/>
      <w:bCs/>
      <w:color w:val="365F91" w:themeColor="accent1" w:themeShade="BF"/>
      <w:sz w:val="28"/>
      <w:szCs w:val="28"/>
    </w:rPr>
  </w:style>
  <w:style w:type="character" w:styleId="a5">
    <w:name w:val="Hyperlink"/>
    <w:basedOn w:val="a0"/>
    <w:uiPriority w:val="99"/>
    <w:unhideWhenUsed/>
    <w:rsid w:val="00AE3B96"/>
    <w:rPr>
      <w:color w:val="0000FF" w:themeColor="hyperlink"/>
      <w:u w:val="single"/>
    </w:rPr>
  </w:style>
  <w:style w:type="table" w:customStyle="1" w:styleId="11">
    <w:name w:val="Сетка таблицы1"/>
    <w:basedOn w:val="a1"/>
    <w:next w:val="a3"/>
    <w:uiPriority w:val="59"/>
    <w:rsid w:val="004651E9"/>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
    <w:name w:val="Сетка таблицы2"/>
    <w:basedOn w:val="a1"/>
    <w:next w:val="a3"/>
    <w:uiPriority w:val="59"/>
    <w:rsid w:val="004651E9"/>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header"/>
    <w:basedOn w:val="a"/>
    <w:link w:val="a7"/>
    <w:uiPriority w:val="99"/>
    <w:unhideWhenUsed/>
    <w:rsid w:val="004651E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651E9"/>
  </w:style>
  <w:style w:type="paragraph" w:styleId="a8">
    <w:name w:val="footer"/>
    <w:basedOn w:val="a"/>
    <w:link w:val="a9"/>
    <w:uiPriority w:val="99"/>
    <w:unhideWhenUsed/>
    <w:rsid w:val="004651E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651E9"/>
  </w:style>
  <w:style w:type="paragraph" w:styleId="aa">
    <w:name w:val="Balloon Text"/>
    <w:basedOn w:val="a"/>
    <w:link w:val="ab"/>
    <w:uiPriority w:val="99"/>
    <w:semiHidden/>
    <w:unhideWhenUsed/>
    <w:rsid w:val="00397C2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97C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306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osuslugi.ru/" TargetMode="External"/><Relationship Id="rId18" Type="http://schemas.openxmlformats.org/officeDocument/2006/relationships/hyperlink" Target="http://www.e-mfc.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e-mfc.ru" TargetMode="External"/><Relationship Id="rId7" Type="http://schemas.openxmlformats.org/officeDocument/2006/relationships/footnotes" Target="footnotes.xml"/><Relationship Id="rId12" Type="http://schemas.openxmlformats.org/officeDocument/2006/relationships/hyperlink" Target="http://www.gosuslugi.ru/" TargetMode="External"/><Relationship Id="rId17" Type="http://schemas.openxmlformats.org/officeDocument/2006/relationships/hyperlink" Target="http://www.gosuslugi.ru" TargetMode="External"/><Relationship Id="rId25" Type="http://schemas.openxmlformats.org/officeDocument/2006/relationships/hyperlink" Target="http://www.dinsk.e-mfc.ru" TargetMode="External"/><Relationship Id="rId2" Type="http://schemas.openxmlformats.org/officeDocument/2006/relationships/numbering" Target="numbering.xml"/><Relationship Id="rId16" Type="http://schemas.openxmlformats.org/officeDocument/2006/relationships/hyperlink" Target="http://www.dinsk.e-mfc.ru" TargetMode="External"/><Relationship Id="rId20" Type="http://schemas.openxmlformats.org/officeDocument/2006/relationships/hyperlink" Target="http://www.gosuslugi.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osuslugi.ru/" TargetMode="External"/><Relationship Id="rId24" Type="http://schemas.openxmlformats.org/officeDocument/2006/relationships/hyperlink" Target="http://www.e-mfc.ru" TargetMode="External"/><Relationship Id="rId5" Type="http://schemas.openxmlformats.org/officeDocument/2006/relationships/settings" Target="settings.xml"/><Relationship Id="rId15" Type="http://schemas.openxmlformats.org/officeDocument/2006/relationships/hyperlink" Target="http://www.e-mfc.ru" TargetMode="External"/><Relationship Id="rId23" Type="http://schemas.openxmlformats.org/officeDocument/2006/relationships/hyperlink" Target="http://www.gosuslugi.ru" TargetMode="External"/><Relationship Id="rId10" Type="http://schemas.openxmlformats.org/officeDocument/2006/relationships/hyperlink" Target="mailto:Novovelsp9@rambler.ru" TargetMode="External"/><Relationship Id="rId19" Type="http://schemas.openxmlformats.org/officeDocument/2006/relationships/hyperlink" Target="http://www.dinsk.e-mfc.ru" TargetMode="External"/><Relationship Id="rId4" Type="http://schemas.microsoft.com/office/2007/relationships/stylesWithEffects" Target="stylesWithEffects.xml"/><Relationship Id="rId9" Type="http://schemas.openxmlformats.org/officeDocument/2006/relationships/hyperlink" Target="http://www.novovelichkovskay&#1072;.ru" TargetMode="External"/><Relationship Id="rId14" Type="http://schemas.openxmlformats.org/officeDocument/2006/relationships/hyperlink" Target="http://www.gosuslugi.ru" TargetMode="External"/><Relationship Id="rId22" Type="http://schemas.openxmlformats.org/officeDocument/2006/relationships/hyperlink" Target="http://www.dinsk.e-mfc.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FB57FF-27BB-4E1E-AE0E-2826137E6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31</Pages>
  <Words>9192</Words>
  <Characters>52397</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11</cp:revision>
  <cp:lastPrinted>2016-01-11T10:38:00Z</cp:lastPrinted>
  <dcterms:created xsi:type="dcterms:W3CDTF">2015-12-15T07:10:00Z</dcterms:created>
  <dcterms:modified xsi:type="dcterms:W3CDTF">2016-01-12T13:06:00Z</dcterms:modified>
</cp:coreProperties>
</file>